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МІНІСТЕРСТВО_ОСВІТИ_І_НАУКИ_УКРАЇНИ"/>
    <w:bookmarkEnd w:id="0"/>
    <w:p w14:paraId="0916D769" w14:textId="6603CFFB" w:rsidR="0016601D" w:rsidRPr="0016601D" w:rsidRDefault="008C05A3" w:rsidP="0016601D">
      <w:pPr>
        <w:ind w:firstLine="709"/>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B4EC9B8" wp14:editId="2D54B200">
                <wp:simplePos x="0" y="0"/>
                <wp:positionH relativeFrom="column">
                  <wp:posOffset>5825490</wp:posOffset>
                </wp:positionH>
                <wp:positionV relativeFrom="paragraph">
                  <wp:posOffset>-334010</wp:posOffset>
                </wp:positionV>
                <wp:extent cx="171450" cy="161925"/>
                <wp:effectExtent l="0" t="0" r="19050" b="28575"/>
                <wp:wrapNone/>
                <wp:docPr id="1954261547" name="Прямокутник 5"/>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4EDF39C" id="Прямокутник 5" o:spid="_x0000_s1026" style="position:absolute;margin-left:458.7pt;margin-top:-26.3pt;width:13.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8xeAIAAIU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" fillcolor="white [3212]" strokecolor="white [3212]" strokeweight="1pt"/>
            </w:pict>
          </mc:Fallback>
        </mc:AlternateContent>
      </w:r>
      <w:r w:rsidR="0016601D" w:rsidRPr="0016601D">
        <w:rPr>
          <w:rFonts w:ascii="Times New Roman" w:hAnsi="Times New Roman" w:cs="Times New Roman"/>
          <w:b/>
          <w:bCs/>
          <w:sz w:val="28"/>
          <w:szCs w:val="28"/>
        </w:rPr>
        <w:t>МІНІСТЕРСТВО ОСВІТИ І НАУКИ УКРАЇНИ</w:t>
      </w:r>
    </w:p>
    <w:p w14:paraId="4C5281EE" w14:textId="77777777" w:rsidR="0016601D" w:rsidRPr="0016601D" w:rsidRDefault="0016601D" w:rsidP="0016601D">
      <w:pPr>
        <w:ind w:firstLine="709"/>
        <w:jc w:val="center"/>
        <w:rPr>
          <w:rFonts w:ascii="Times New Roman" w:hAnsi="Times New Roman" w:cs="Times New Roman"/>
          <w:sz w:val="28"/>
          <w:szCs w:val="28"/>
        </w:rPr>
      </w:pPr>
      <w:r w:rsidRPr="0016601D">
        <w:rPr>
          <w:rFonts w:ascii="Times New Roman" w:hAnsi="Times New Roman" w:cs="Times New Roman"/>
          <w:sz w:val="28"/>
          <w:szCs w:val="28"/>
        </w:rPr>
        <w:t>Прикарпатський національний університет імені Василя Стефаника Факультет історії, політології і міжнародних відносин</w:t>
      </w:r>
    </w:p>
    <w:p w14:paraId="144F5670" w14:textId="3D748266" w:rsidR="0016601D" w:rsidRPr="004403A0" w:rsidRDefault="0016601D" w:rsidP="0016601D">
      <w:pPr>
        <w:ind w:firstLine="709"/>
        <w:jc w:val="center"/>
        <w:rPr>
          <w:rFonts w:ascii="Times New Roman" w:hAnsi="Times New Roman" w:cs="Times New Roman"/>
          <w:sz w:val="28"/>
          <w:szCs w:val="28"/>
        </w:rPr>
      </w:pPr>
      <w:r w:rsidRPr="0016601D">
        <w:rPr>
          <w:rFonts w:ascii="Times New Roman" w:hAnsi="Times New Roman" w:cs="Times New Roman"/>
          <w:sz w:val="28"/>
          <w:szCs w:val="28"/>
        </w:rPr>
        <w:t xml:space="preserve">Кафедра </w:t>
      </w:r>
      <w:r w:rsidR="004403A0">
        <w:rPr>
          <w:rFonts w:ascii="Times New Roman" w:hAnsi="Times New Roman" w:cs="Times New Roman"/>
          <w:sz w:val="28"/>
          <w:szCs w:val="28"/>
        </w:rPr>
        <w:t>політичних</w:t>
      </w:r>
      <w:r w:rsidR="004403A0">
        <w:rPr>
          <w:rFonts w:ascii="Times New Roman" w:hAnsi="Times New Roman" w:cs="Times New Roman"/>
          <w:sz w:val="28"/>
          <w:szCs w:val="28"/>
          <w:lang w:val="ru-RU"/>
        </w:rPr>
        <w:t xml:space="preserve"> наук</w:t>
      </w:r>
    </w:p>
    <w:p w14:paraId="42B3CB66" w14:textId="77777777" w:rsidR="0016601D" w:rsidRPr="0016601D" w:rsidRDefault="0016601D" w:rsidP="0016601D">
      <w:pPr>
        <w:ind w:firstLine="709"/>
        <w:jc w:val="center"/>
        <w:rPr>
          <w:rFonts w:ascii="Times New Roman" w:hAnsi="Times New Roman" w:cs="Times New Roman"/>
          <w:b/>
          <w:bCs/>
          <w:sz w:val="28"/>
          <w:szCs w:val="28"/>
        </w:rPr>
      </w:pPr>
    </w:p>
    <w:p w14:paraId="23B7AFDC" w14:textId="77777777" w:rsidR="0016601D" w:rsidRPr="0016601D" w:rsidRDefault="0016601D" w:rsidP="008D0543">
      <w:pPr>
        <w:rPr>
          <w:rFonts w:ascii="Times New Roman" w:hAnsi="Times New Roman" w:cs="Times New Roman"/>
          <w:b/>
          <w:bCs/>
          <w:sz w:val="28"/>
          <w:szCs w:val="28"/>
        </w:rPr>
      </w:pPr>
    </w:p>
    <w:p w14:paraId="58E24271" w14:textId="77777777" w:rsidR="0016601D" w:rsidRPr="0016601D" w:rsidRDefault="0016601D" w:rsidP="0016601D">
      <w:pPr>
        <w:ind w:firstLine="709"/>
        <w:jc w:val="center"/>
        <w:rPr>
          <w:rFonts w:ascii="Times New Roman" w:hAnsi="Times New Roman" w:cs="Times New Roman"/>
          <w:b/>
          <w:bCs/>
          <w:sz w:val="28"/>
          <w:szCs w:val="28"/>
        </w:rPr>
      </w:pPr>
    </w:p>
    <w:p w14:paraId="7B1BD9BD" w14:textId="77777777" w:rsidR="0016601D" w:rsidRPr="0016601D" w:rsidRDefault="0016601D" w:rsidP="0016601D">
      <w:pPr>
        <w:ind w:firstLine="709"/>
        <w:jc w:val="center"/>
        <w:rPr>
          <w:rFonts w:ascii="Times New Roman" w:hAnsi="Times New Roman" w:cs="Times New Roman"/>
          <w:b/>
          <w:bCs/>
          <w:sz w:val="28"/>
          <w:szCs w:val="28"/>
        </w:rPr>
      </w:pPr>
      <w:bookmarkStart w:id="1" w:name="БАКАЛАВРСЬКА_РОБОТА"/>
      <w:bookmarkEnd w:id="1"/>
      <w:r w:rsidRPr="0016601D">
        <w:rPr>
          <w:rFonts w:ascii="Times New Roman" w:hAnsi="Times New Roman" w:cs="Times New Roman"/>
          <w:b/>
          <w:bCs/>
          <w:sz w:val="28"/>
          <w:szCs w:val="28"/>
        </w:rPr>
        <w:t>БАКАЛАВРСЬКА РОБОТА</w:t>
      </w:r>
    </w:p>
    <w:p w14:paraId="767D2F0D" w14:textId="77777777" w:rsidR="0016601D" w:rsidRPr="0016601D" w:rsidRDefault="0016601D" w:rsidP="0016601D">
      <w:pPr>
        <w:ind w:firstLine="709"/>
        <w:jc w:val="center"/>
        <w:rPr>
          <w:rFonts w:ascii="Times New Roman" w:hAnsi="Times New Roman" w:cs="Times New Roman"/>
          <w:b/>
          <w:bCs/>
          <w:sz w:val="28"/>
          <w:szCs w:val="28"/>
        </w:rPr>
      </w:pPr>
      <w:r w:rsidRPr="0016601D">
        <w:rPr>
          <w:rFonts w:ascii="Times New Roman" w:hAnsi="Times New Roman" w:cs="Times New Roman"/>
          <w:b/>
          <w:bCs/>
          <w:sz w:val="28"/>
          <w:szCs w:val="28"/>
        </w:rPr>
        <w:t>на тему</w:t>
      </w:r>
    </w:p>
    <w:p w14:paraId="3B830E9E" w14:textId="0A804FA5" w:rsidR="0016601D" w:rsidRPr="0016601D" w:rsidRDefault="0016601D" w:rsidP="0016601D">
      <w:pPr>
        <w:ind w:firstLine="709"/>
        <w:jc w:val="center"/>
        <w:rPr>
          <w:rFonts w:ascii="Times New Roman" w:hAnsi="Times New Roman" w:cs="Times New Roman"/>
          <w:b/>
          <w:bCs/>
          <w:sz w:val="28"/>
          <w:szCs w:val="28"/>
        </w:rPr>
      </w:pPr>
      <w:r w:rsidRPr="0016601D">
        <w:rPr>
          <w:rFonts w:ascii="Times New Roman" w:hAnsi="Times New Roman" w:cs="Times New Roman"/>
          <w:b/>
          <w:bCs/>
          <w:sz w:val="28"/>
          <w:szCs w:val="28"/>
        </w:rPr>
        <w:t>«</w:t>
      </w:r>
      <w:r w:rsidRPr="0016601D">
        <w:rPr>
          <w:rFonts w:ascii="Times New Roman" w:hAnsi="Times New Roman" w:cs="Times New Roman"/>
          <w:b/>
          <w:bCs/>
          <w:i/>
          <w:iCs/>
          <w:sz w:val="28"/>
          <w:szCs w:val="28"/>
        </w:rPr>
        <w:t>Проблема регіоналізму в Україні та її вплив на основи національної безпеки</w:t>
      </w:r>
      <w:r w:rsidRPr="0016601D">
        <w:rPr>
          <w:rFonts w:ascii="Times New Roman" w:hAnsi="Times New Roman" w:cs="Times New Roman"/>
          <w:b/>
          <w:bCs/>
          <w:sz w:val="28"/>
          <w:szCs w:val="28"/>
        </w:rPr>
        <w:t>»</w:t>
      </w:r>
    </w:p>
    <w:p w14:paraId="478F42A4" w14:textId="77777777" w:rsidR="0016601D" w:rsidRPr="0016601D" w:rsidRDefault="0016601D" w:rsidP="0016601D">
      <w:pPr>
        <w:ind w:firstLine="709"/>
        <w:jc w:val="center"/>
        <w:rPr>
          <w:rFonts w:ascii="Times New Roman" w:hAnsi="Times New Roman" w:cs="Times New Roman"/>
          <w:b/>
          <w:bCs/>
          <w:sz w:val="28"/>
          <w:szCs w:val="28"/>
        </w:rPr>
      </w:pPr>
    </w:p>
    <w:p w14:paraId="5DFC6731" w14:textId="77777777" w:rsidR="0016601D" w:rsidRPr="0016601D" w:rsidRDefault="0016601D" w:rsidP="0016601D">
      <w:pPr>
        <w:ind w:firstLine="3828"/>
        <w:rPr>
          <w:rFonts w:ascii="Times New Roman" w:hAnsi="Times New Roman" w:cs="Times New Roman"/>
          <w:b/>
          <w:bCs/>
          <w:sz w:val="28"/>
          <w:szCs w:val="28"/>
        </w:rPr>
      </w:pPr>
    </w:p>
    <w:p w14:paraId="488E56FE" w14:textId="4B295F0C" w:rsidR="008D0543" w:rsidRPr="008D0543" w:rsidRDefault="0016601D" w:rsidP="008D0543">
      <w:pPr>
        <w:ind w:left="4962" w:hanging="142"/>
        <w:rPr>
          <w:rFonts w:ascii="Times New Roman" w:hAnsi="Times New Roman" w:cs="Times New Roman"/>
          <w:sz w:val="28"/>
          <w:szCs w:val="28"/>
        </w:rPr>
      </w:pPr>
      <w:r w:rsidRPr="0016601D">
        <w:rPr>
          <w:rFonts w:ascii="Times New Roman" w:hAnsi="Times New Roman" w:cs="Times New Roman"/>
          <w:b/>
          <w:bCs/>
          <w:sz w:val="28"/>
          <w:szCs w:val="28"/>
        </w:rPr>
        <w:t xml:space="preserve">Виконав(ла): студент(ка): </w:t>
      </w:r>
      <w:r w:rsidRPr="0016601D">
        <w:rPr>
          <w:rFonts w:ascii="Times New Roman" w:hAnsi="Times New Roman" w:cs="Times New Roman"/>
          <w:sz w:val="28"/>
          <w:szCs w:val="28"/>
        </w:rPr>
        <w:t>4</w:t>
      </w:r>
      <w:r w:rsidR="008D0543">
        <w:rPr>
          <w:rFonts w:ascii="Times New Roman" w:hAnsi="Times New Roman" w:cs="Times New Roman"/>
          <w:sz w:val="28"/>
          <w:szCs w:val="28"/>
        </w:rPr>
        <w:t xml:space="preserve"> </w:t>
      </w:r>
      <w:r w:rsidRPr="0016601D">
        <w:rPr>
          <w:rFonts w:ascii="Times New Roman" w:hAnsi="Times New Roman" w:cs="Times New Roman"/>
          <w:sz w:val="28"/>
          <w:szCs w:val="28"/>
        </w:rPr>
        <w:t>курсу</w:t>
      </w:r>
    </w:p>
    <w:p w14:paraId="370FA5EF" w14:textId="76A9D958" w:rsidR="0016601D" w:rsidRPr="0016601D" w:rsidRDefault="0016601D" w:rsidP="008D0543">
      <w:pPr>
        <w:ind w:left="4962" w:hanging="142"/>
        <w:rPr>
          <w:rFonts w:ascii="Times New Roman" w:hAnsi="Times New Roman" w:cs="Times New Roman"/>
          <w:sz w:val="28"/>
          <w:szCs w:val="28"/>
        </w:rPr>
      </w:pPr>
      <w:r w:rsidRPr="0016601D">
        <w:rPr>
          <w:rFonts w:ascii="Times New Roman" w:hAnsi="Times New Roman" w:cs="Times New Roman"/>
          <w:sz w:val="28"/>
          <w:szCs w:val="28"/>
        </w:rPr>
        <w:t>групи П</w:t>
      </w:r>
      <w:proofErr w:type="spellStart"/>
      <w:r w:rsidR="004403A0">
        <w:rPr>
          <w:rFonts w:ascii="Times New Roman" w:hAnsi="Times New Roman" w:cs="Times New Roman"/>
          <w:sz w:val="28"/>
          <w:szCs w:val="28"/>
          <w:lang w:val="ru-RU"/>
        </w:rPr>
        <w:t>нбз</w:t>
      </w:r>
      <w:proofErr w:type="spellEnd"/>
      <w:r w:rsidRPr="0016601D">
        <w:rPr>
          <w:rFonts w:ascii="Times New Roman" w:hAnsi="Times New Roman" w:cs="Times New Roman"/>
          <w:sz w:val="28"/>
          <w:szCs w:val="28"/>
        </w:rPr>
        <w:t>-41</w:t>
      </w:r>
    </w:p>
    <w:p w14:paraId="2F2342E1" w14:textId="77777777" w:rsidR="0016601D" w:rsidRPr="008D0543" w:rsidRDefault="0016601D" w:rsidP="008D0543">
      <w:pPr>
        <w:ind w:left="4962" w:hanging="142"/>
        <w:rPr>
          <w:rFonts w:ascii="Times New Roman" w:hAnsi="Times New Roman" w:cs="Times New Roman"/>
          <w:sz w:val="28"/>
          <w:szCs w:val="28"/>
        </w:rPr>
      </w:pPr>
      <w:r w:rsidRPr="0016601D">
        <w:rPr>
          <w:rFonts w:ascii="Times New Roman" w:hAnsi="Times New Roman" w:cs="Times New Roman"/>
          <w:b/>
          <w:bCs/>
          <w:sz w:val="28"/>
          <w:szCs w:val="28"/>
        </w:rPr>
        <w:t xml:space="preserve">спеціальності: </w:t>
      </w:r>
      <w:r w:rsidRPr="0016601D">
        <w:rPr>
          <w:rFonts w:ascii="Times New Roman" w:hAnsi="Times New Roman" w:cs="Times New Roman"/>
          <w:sz w:val="28"/>
          <w:szCs w:val="28"/>
        </w:rPr>
        <w:t>«052 Політологія»</w:t>
      </w:r>
    </w:p>
    <w:p w14:paraId="704C17F6" w14:textId="0BD8F216" w:rsidR="0016601D" w:rsidRPr="008D0543" w:rsidRDefault="001576A9" w:rsidP="008D0543">
      <w:pPr>
        <w:ind w:left="4962" w:hanging="142"/>
        <w:rPr>
          <w:rFonts w:ascii="Times New Roman" w:hAnsi="Times New Roman" w:cs="Times New Roman"/>
          <w:sz w:val="28"/>
          <w:szCs w:val="28"/>
        </w:rPr>
      </w:pPr>
      <w:r>
        <w:rPr>
          <w:rFonts w:ascii="Times New Roman" w:hAnsi="Times New Roman" w:cs="Times New Roman"/>
          <w:sz w:val="28"/>
          <w:szCs w:val="28"/>
        </w:rPr>
        <w:t>Консевич Олександра Олександрівна</w:t>
      </w:r>
    </w:p>
    <w:p w14:paraId="37D4D83B" w14:textId="7B783230" w:rsidR="0016601D" w:rsidRPr="0016601D" w:rsidRDefault="0016601D" w:rsidP="008D0543">
      <w:pPr>
        <w:ind w:left="4962" w:hanging="142"/>
        <w:rPr>
          <w:rFonts w:ascii="Times New Roman" w:hAnsi="Times New Roman" w:cs="Times New Roman"/>
          <w:b/>
          <w:bCs/>
          <w:sz w:val="28"/>
          <w:szCs w:val="28"/>
        </w:rPr>
      </w:pPr>
      <w:r w:rsidRPr="0016601D">
        <w:rPr>
          <w:rFonts w:ascii="Times New Roman" w:hAnsi="Times New Roman" w:cs="Times New Roman"/>
          <w:b/>
          <w:bCs/>
          <w:sz w:val="28"/>
          <w:szCs w:val="28"/>
        </w:rPr>
        <w:t>Науковий керівник:</w:t>
      </w:r>
    </w:p>
    <w:p w14:paraId="1432E816" w14:textId="0DD1A47A" w:rsidR="0016601D" w:rsidRPr="004403A0" w:rsidRDefault="004403A0" w:rsidP="008D0543">
      <w:pPr>
        <w:ind w:left="4962" w:hanging="142"/>
        <w:rPr>
          <w:rFonts w:ascii="Times New Roman" w:hAnsi="Times New Roman" w:cs="Times New Roman"/>
          <w:sz w:val="28"/>
          <w:szCs w:val="28"/>
          <w:lang w:val="ru-RU"/>
        </w:rPr>
      </w:pPr>
      <w:proofErr w:type="spellStart"/>
      <w:r>
        <w:rPr>
          <w:rFonts w:ascii="Times New Roman" w:hAnsi="Times New Roman" w:cs="Times New Roman"/>
          <w:sz w:val="28"/>
          <w:szCs w:val="28"/>
          <w:lang w:val="ru-RU"/>
        </w:rPr>
        <w:t>Климончук</w:t>
      </w:r>
      <w:proofErr w:type="spellEnd"/>
      <w:r>
        <w:rPr>
          <w:rFonts w:ascii="Times New Roman" w:hAnsi="Times New Roman" w:cs="Times New Roman"/>
          <w:sz w:val="28"/>
          <w:szCs w:val="28"/>
          <w:lang w:val="ru-RU"/>
        </w:rPr>
        <w:t xml:space="preserve"> Василь </w:t>
      </w:r>
      <w:proofErr w:type="spellStart"/>
      <w:r>
        <w:rPr>
          <w:rFonts w:ascii="Times New Roman" w:hAnsi="Times New Roman" w:cs="Times New Roman"/>
          <w:sz w:val="28"/>
          <w:szCs w:val="28"/>
          <w:lang w:val="ru-RU"/>
        </w:rPr>
        <w:t>Йосифович</w:t>
      </w:r>
      <w:proofErr w:type="spellEnd"/>
    </w:p>
    <w:p w14:paraId="7FFE4405" w14:textId="570AAED2" w:rsidR="0016601D" w:rsidRPr="0016601D" w:rsidRDefault="0016601D" w:rsidP="008D0543">
      <w:pPr>
        <w:ind w:left="4962" w:hanging="142"/>
        <w:rPr>
          <w:rFonts w:ascii="Times New Roman" w:hAnsi="Times New Roman" w:cs="Times New Roman"/>
          <w:b/>
          <w:bCs/>
          <w:sz w:val="28"/>
          <w:szCs w:val="28"/>
        </w:rPr>
      </w:pPr>
      <w:r w:rsidRPr="0016601D">
        <w:rPr>
          <w:rFonts w:ascii="Times New Roman" w:hAnsi="Times New Roman" w:cs="Times New Roman"/>
          <w:b/>
          <w:bCs/>
          <w:noProof/>
          <w:sz w:val="28"/>
          <w:szCs w:val="28"/>
        </w:rPr>
        <mc:AlternateContent>
          <mc:Choice Requires="wps">
            <w:drawing>
              <wp:anchor distT="0" distB="0" distL="0" distR="0" simplePos="0" relativeHeight="251659264" behindDoc="0" locked="0" layoutInCell="1" allowOverlap="1" wp14:anchorId="5805274B" wp14:editId="4C0781C8">
                <wp:simplePos x="0" y="0"/>
                <wp:positionH relativeFrom="page">
                  <wp:posOffset>4197350</wp:posOffset>
                </wp:positionH>
                <wp:positionV relativeFrom="paragraph">
                  <wp:posOffset>-105410</wp:posOffset>
                </wp:positionV>
                <wp:extent cx="2755900" cy="1270"/>
                <wp:effectExtent l="0" t="0" r="0" b="0"/>
                <wp:wrapNone/>
                <wp:docPr id="895526463" name="Полілінія: фі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0" cy="1270"/>
                        </a:xfrm>
                        <a:custGeom>
                          <a:avLst/>
                          <a:gdLst/>
                          <a:ahLst/>
                          <a:cxnLst/>
                          <a:rect l="l" t="t" r="r" b="b"/>
                          <a:pathLst>
                            <a:path w="2755900">
                              <a:moveTo>
                                <a:pt x="0" y="0"/>
                              </a:moveTo>
                              <a:lnTo>
                                <a:pt x="2755900" y="0"/>
                              </a:lnTo>
                            </a:path>
                          </a:pathLst>
                        </a:custGeom>
                        <a:ln w="721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51253F" id="Полілінія: фігура 4" o:spid="_x0000_s1026" style="position:absolute;margin-left:330.5pt;margin-top:-8.3pt;width:21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" path="m,l2755900,e" filled="f" strokeweight=".20047mm">
                <v:path arrowok="t"/>
                <w10:wrap anchorx="page"/>
              </v:shape>
            </w:pict>
          </mc:Fallback>
        </mc:AlternateContent>
      </w:r>
      <w:bookmarkStart w:id="2" w:name="Рецензенти"/>
      <w:bookmarkEnd w:id="2"/>
      <w:r w:rsidRPr="0016601D">
        <w:rPr>
          <w:rFonts w:ascii="Times New Roman" w:hAnsi="Times New Roman" w:cs="Times New Roman"/>
          <w:b/>
          <w:bCs/>
          <w:sz w:val="28"/>
          <w:szCs w:val="28"/>
        </w:rPr>
        <w:t>Рецензенти</w:t>
      </w:r>
    </w:p>
    <w:p w14:paraId="58845E37" w14:textId="77777777" w:rsidR="0016601D" w:rsidRPr="0016601D" w:rsidRDefault="0016601D" w:rsidP="008D0543">
      <w:pPr>
        <w:ind w:left="4962" w:hanging="142"/>
        <w:rPr>
          <w:rFonts w:ascii="Times New Roman" w:hAnsi="Times New Roman" w:cs="Times New Roman"/>
          <w:b/>
          <w:bCs/>
          <w:sz w:val="28"/>
          <w:szCs w:val="28"/>
        </w:rPr>
      </w:pPr>
    </w:p>
    <w:p w14:paraId="691F3B1F" w14:textId="570E8FED" w:rsidR="0016601D" w:rsidRPr="0016601D" w:rsidRDefault="0016601D" w:rsidP="008D0543">
      <w:pPr>
        <w:ind w:left="4962" w:hanging="142"/>
        <w:rPr>
          <w:rFonts w:ascii="Times New Roman" w:hAnsi="Times New Roman" w:cs="Times New Roman"/>
          <w:sz w:val="28"/>
          <w:szCs w:val="28"/>
        </w:rPr>
      </w:pPr>
      <w:r w:rsidRPr="008D0543">
        <w:rPr>
          <w:rFonts w:ascii="Times New Roman" w:hAnsi="Times New Roman" w:cs="Times New Roman"/>
          <w:noProof/>
          <w:sz w:val="28"/>
          <w:szCs w:val="28"/>
        </w:rPr>
        <mc:AlternateContent>
          <mc:Choice Requires="wps">
            <w:drawing>
              <wp:anchor distT="0" distB="0" distL="0" distR="0" simplePos="0" relativeHeight="251660288" behindDoc="0" locked="0" layoutInCell="1" allowOverlap="1" wp14:anchorId="58C1423C" wp14:editId="69F0D454">
                <wp:simplePos x="0" y="0"/>
                <wp:positionH relativeFrom="page">
                  <wp:posOffset>4197350</wp:posOffset>
                </wp:positionH>
                <wp:positionV relativeFrom="paragraph">
                  <wp:posOffset>-102235</wp:posOffset>
                </wp:positionV>
                <wp:extent cx="2755900" cy="1270"/>
                <wp:effectExtent l="0" t="0" r="0" b="0"/>
                <wp:wrapNone/>
                <wp:docPr id="519974534" name="Полілінія: фі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0" cy="1270"/>
                        </a:xfrm>
                        <a:custGeom>
                          <a:avLst/>
                          <a:gdLst/>
                          <a:ahLst/>
                          <a:cxnLst/>
                          <a:rect l="l" t="t" r="r" b="b"/>
                          <a:pathLst>
                            <a:path w="2755900">
                              <a:moveTo>
                                <a:pt x="0" y="0"/>
                              </a:moveTo>
                              <a:lnTo>
                                <a:pt x="2755900" y="0"/>
                              </a:lnTo>
                            </a:path>
                          </a:pathLst>
                        </a:custGeom>
                        <a:ln w="721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137959" id="Полілінія: фігура 3" o:spid="_x0000_s1026" style="position:absolute;margin-left:330.5pt;margin-top:-8.05pt;width:21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" path="m,l2755900,e" filled="f" strokeweight=".20047mm">
                <v:path arrowok="t"/>
                <w10:wrap anchorx="page"/>
              </v:shape>
            </w:pict>
          </mc:Fallback>
        </mc:AlternateContent>
      </w:r>
      <w:r w:rsidRPr="0016601D">
        <w:rPr>
          <w:rFonts w:ascii="Times New Roman" w:hAnsi="Times New Roman" w:cs="Times New Roman"/>
          <w:sz w:val="28"/>
          <w:szCs w:val="28"/>
        </w:rPr>
        <w:t>Допущено до захисту:</w:t>
      </w:r>
    </w:p>
    <w:p w14:paraId="6E2BF79D" w14:textId="23AB1B2A" w:rsidR="0016601D" w:rsidRPr="0016601D" w:rsidRDefault="0016601D" w:rsidP="008D0543">
      <w:pPr>
        <w:ind w:left="4962" w:hanging="142"/>
        <w:rPr>
          <w:rFonts w:ascii="Times New Roman" w:hAnsi="Times New Roman" w:cs="Times New Roman"/>
          <w:sz w:val="28"/>
          <w:szCs w:val="28"/>
        </w:rPr>
      </w:pPr>
      <w:r w:rsidRPr="0016601D">
        <w:rPr>
          <w:rFonts w:ascii="Times New Roman" w:hAnsi="Times New Roman" w:cs="Times New Roman"/>
          <w:sz w:val="28"/>
          <w:szCs w:val="28"/>
        </w:rPr>
        <w:t>«</w:t>
      </w:r>
      <w:r>
        <w:rPr>
          <w:rFonts w:ascii="Times New Roman" w:hAnsi="Times New Roman" w:cs="Times New Roman"/>
          <w:sz w:val="28"/>
          <w:szCs w:val="28"/>
        </w:rPr>
        <w:t>_____</w:t>
      </w:r>
      <w:r w:rsidRPr="0016601D">
        <w:rPr>
          <w:rFonts w:ascii="Times New Roman" w:hAnsi="Times New Roman" w:cs="Times New Roman"/>
          <w:sz w:val="28"/>
          <w:szCs w:val="28"/>
        </w:rPr>
        <w:t>»</w:t>
      </w:r>
      <w:r w:rsidR="008D0543">
        <w:rPr>
          <w:rFonts w:ascii="Times New Roman" w:hAnsi="Times New Roman" w:cs="Times New Roman"/>
          <w:sz w:val="28"/>
          <w:szCs w:val="28"/>
        </w:rPr>
        <w:t xml:space="preserve"> _______________</w:t>
      </w:r>
      <w:r w:rsidRPr="0016601D">
        <w:rPr>
          <w:rFonts w:ascii="Times New Roman" w:hAnsi="Times New Roman" w:cs="Times New Roman"/>
          <w:sz w:val="28"/>
          <w:szCs w:val="28"/>
        </w:rPr>
        <w:t>20</w:t>
      </w:r>
      <w:r w:rsidRPr="0016601D">
        <w:rPr>
          <w:rFonts w:ascii="Times New Roman" w:hAnsi="Times New Roman" w:cs="Times New Roman"/>
          <w:sz w:val="28"/>
          <w:szCs w:val="28"/>
          <w:u w:val="single"/>
        </w:rPr>
        <w:tab/>
      </w:r>
      <w:r w:rsidRPr="0016601D">
        <w:rPr>
          <w:rFonts w:ascii="Times New Roman" w:hAnsi="Times New Roman" w:cs="Times New Roman"/>
          <w:sz w:val="28"/>
          <w:szCs w:val="28"/>
        </w:rPr>
        <w:t>р.</w:t>
      </w:r>
    </w:p>
    <w:p w14:paraId="374F69AE" w14:textId="77777777" w:rsidR="0016601D" w:rsidRDefault="0016601D" w:rsidP="008D0543">
      <w:pPr>
        <w:ind w:left="4962" w:hanging="142"/>
        <w:rPr>
          <w:rFonts w:ascii="Times New Roman" w:hAnsi="Times New Roman" w:cs="Times New Roman"/>
          <w:b/>
          <w:bCs/>
          <w:sz w:val="28"/>
          <w:szCs w:val="28"/>
        </w:rPr>
      </w:pPr>
    </w:p>
    <w:p w14:paraId="20C007DC" w14:textId="77777777" w:rsidR="008D0543" w:rsidRDefault="008D0543" w:rsidP="008D0543">
      <w:pPr>
        <w:rPr>
          <w:rFonts w:ascii="Times New Roman" w:hAnsi="Times New Roman" w:cs="Times New Roman"/>
          <w:b/>
          <w:bCs/>
          <w:sz w:val="28"/>
          <w:szCs w:val="28"/>
        </w:rPr>
      </w:pPr>
    </w:p>
    <w:p w14:paraId="504F193C" w14:textId="77777777" w:rsidR="008D0543" w:rsidRDefault="008D0543" w:rsidP="008D0543">
      <w:pPr>
        <w:rPr>
          <w:rFonts w:ascii="Times New Roman" w:hAnsi="Times New Roman" w:cs="Times New Roman"/>
          <w:b/>
          <w:bCs/>
          <w:sz w:val="28"/>
          <w:szCs w:val="28"/>
        </w:rPr>
      </w:pPr>
    </w:p>
    <w:p w14:paraId="4273923D" w14:textId="77777777" w:rsidR="008C05A3" w:rsidRDefault="008C05A3" w:rsidP="008D0543">
      <w:pPr>
        <w:rPr>
          <w:rFonts w:ascii="Times New Roman" w:hAnsi="Times New Roman" w:cs="Times New Roman"/>
          <w:b/>
          <w:bCs/>
          <w:sz w:val="28"/>
          <w:szCs w:val="28"/>
        </w:rPr>
      </w:pPr>
    </w:p>
    <w:p w14:paraId="0EA70624" w14:textId="77777777" w:rsidR="008D0543" w:rsidRPr="0016601D" w:rsidRDefault="008D0543" w:rsidP="008D0543">
      <w:pPr>
        <w:rPr>
          <w:rFonts w:ascii="Times New Roman" w:hAnsi="Times New Roman" w:cs="Times New Roman"/>
          <w:b/>
          <w:bCs/>
          <w:sz w:val="28"/>
          <w:szCs w:val="28"/>
        </w:rPr>
      </w:pPr>
    </w:p>
    <w:p w14:paraId="7C95FC64" w14:textId="10CFC5AD" w:rsidR="0016601D" w:rsidRPr="0016601D" w:rsidRDefault="0016601D" w:rsidP="0016601D">
      <w:pPr>
        <w:ind w:firstLine="709"/>
        <w:jc w:val="center"/>
        <w:rPr>
          <w:rFonts w:ascii="Times New Roman" w:hAnsi="Times New Roman" w:cs="Times New Roman"/>
          <w:b/>
          <w:bCs/>
          <w:sz w:val="28"/>
          <w:szCs w:val="28"/>
        </w:rPr>
      </w:pPr>
      <w:r w:rsidRPr="0016601D">
        <w:rPr>
          <w:rFonts w:ascii="Times New Roman" w:hAnsi="Times New Roman" w:cs="Times New Roman"/>
          <w:b/>
          <w:bCs/>
          <w:sz w:val="28"/>
          <w:szCs w:val="28"/>
        </w:rPr>
        <w:t>Івано-Франківськ, 2025</w:t>
      </w:r>
    </w:p>
    <w:sdt>
      <w:sdtPr>
        <w:rPr>
          <w:rFonts w:ascii="Times New Roman" w:eastAsiaTheme="minorHAnsi" w:hAnsi="Times New Roman" w:cs="Times New Roman"/>
          <w:color w:val="auto"/>
          <w:sz w:val="28"/>
          <w:szCs w:val="28"/>
          <w:lang w:eastAsia="en-US"/>
        </w:rPr>
        <w:id w:val="-1148582212"/>
        <w:docPartObj>
          <w:docPartGallery w:val="Table of Contents"/>
          <w:docPartUnique/>
        </w:docPartObj>
      </w:sdtPr>
      <w:sdtEndPr>
        <w:rPr>
          <w:b/>
          <w:bCs/>
        </w:rPr>
      </w:sdtEndPr>
      <w:sdtContent>
        <w:p w14:paraId="4C2542B6" w14:textId="527376B1" w:rsidR="001576A9" w:rsidRPr="004D3E97" w:rsidRDefault="00F86E9F" w:rsidP="00F86E9F">
          <w:pPr>
            <w:pStyle w:val="af5"/>
            <w:jc w:val="center"/>
            <w:rPr>
              <w:rFonts w:ascii="Times New Roman" w:hAnsi="Times New Roman" w:cs="Times New Roman"/>
              <w:b/>
              <w:bCs/>
              <w:color w:val="auto"/>
              <w:sz w:val="28"/>
              <w:szCs w:val="28"/>
            </w:rPr>
          </w:pPr>
          <w:r w:rsidRPr="004D3E97">
            <w:rPr>
              <w:rFonts w:ascii="Times New Roman" w:hAnsi="Times New Roman" w:cs="Times New Roman"/>
              <w:b/>
              <w:bCs/>
              <w:color w:val="auto"/>
              <w:sz w:val="28"/>
              <w:szCs w:val="28"/>
            </w:rPr>
            <w:t>ЗМІСТ</w:t>
          </w:r>
        </w:p>
        <w:p w14:paraId="087BCFB7" w14:textId="77777777" w:rsidR="00F86E9F" w:rsidRPr="004D3E97" w:rsidRDefault="00F86E9F" w:rsidP="00F86E9F">
          <w:pPr>
            <w:rPr>
              <w:rFonts w:ascii="Times New Roman" w:hAnsi="Times New Roman" w:cs="Times New Roman"/>
              <w:sz w:val="28"/>
              <w:szCs w:val="28"/>
              <w:lang w:eastAsia="uk-UA"/>
            </w:rPr>
          </w:pPr>
        </w:p>
        <w:p w14:paraId="3409AE76" w14:textId="056F67E4" w:rsidR="004D3E97" w:rsidRPr="004D3E97" w:rsidRDefault="001576A9">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r w:rsidRPr="004D3E97">
            <w:rPr>
              <w:rFonts w:ascii="Times New Roman" w:hAnsi="Times New Roman" w:cs="Times New Roman"/>
              <w:sz w:val="28"/>
              <w:szCs w:val="28"/>
            </w:rPr>
            <w:fldChar w:fldCharType="begin"/>
          </w:r>
          <w:r w:rsidRPr="004D3E97">
            <w:rPr>
              <w:rFonts w:ascii="Times New Roman" w:hAnsi="Times New Roman" w:cs="Times New Roman"/>
              <w:sz w:val="28"/>
              <w:szCs w:val="28"/>
            </w:rPr>
            <w:instrText xml:space="preserve"> TOC \o "1-3" \h \z \u </w:instrText>
          </w:r>
          <w:r w:rsidRPr="004D3E97">
            <w:rPr>
              <w:rFonts w:ascii="Times New Roman" w:hAnsi="Times New Roman" w:cs="Times New Roman"/>
              <w:sz w:val="28"/>
              <w:szCs w:val="28"/>
            </w:rPr>
            <w:fldChar w:fldCharType="separate"/>
          </w:r>
          <w:hyperlink w:anchor="_Toc198074181" w:history="1">
            <w:r w:rsidR="004D3E97" w:rsidRPr="004D3E97">
              <w:rPr>
                <w:rStyle w:val="ae"/>
                <w:rFonts w:ascii="Times New Roman" w:hAnsi="Times New Roman" w:cs="Times New Roman"/>
                <w:b/>
                <w:bCs/>
                <w:noProof/>
                <w:sz w:val="28"/>
                <w:szCs w:val="28"/>
              </w:rPr>
              <w:t>ВСТУП</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_Toc198074181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2</w:t>
            </w:r>
            <w:r w:rsidR="004D3E97" w:rsidRPr="004D3E97">
              <w:rPr>
                <w:rFonts w:ascii="Times New Roman" w:hAnsi="Times New Roman" w:cs="Times New Roman"/>
                <w:noProof/>
                <w:webHidden/>
                <w:sz w:val="28"/>
                <w:szCs w:val="28"/>
              </w:rPr>
              <w:fldChar w:fldCharType="end"/>
            </w:r>
          </w:hyperlink>
        </w:p>
        <w:p w14:paraId="7276B99C" w14:textId="421D7022" w:rsidR="004D3E97" w:rsidRPr="004D3E97" w:rsidRDefault="0007756E">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2" w:history="1">
            <w:r w:rsidR="004D3E97" w:rsidRPr="004D3E97">
              <w:rPr>
                <w:rStyle w:val="ae"/>
                <w:rFonts w:ascii="Times New Roman" w:hAnsi="Times New Roman" w:cs="Times New Roman"/>
                <w:b/>
                <w:bCs/>
                <w:noProof/>
                <w:sz w:val="28"/>
                <w:szCs w:val="28"/>
              </w:rPr>
              <w:t>РОЗДІЛ 1. ТЕОРЕТИЧНІ ЗАСАДИ РЕГІОНАЛІЗМУ ТА НАЦІОНАЛЬНОЇ БЕЗПЕКИ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_Toc198074182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4</w:t>
            </w:r>
            <w:r w:rsidR="004D3E97" w:rsidRPr="004D3E97">
              <w:rPr>
                <w:rFonts w:ascii="Times New Roman" w:hAnsi="Times New Roman" w:cs="Times New Roman"/>
                <w:noProof/>
                <w:webHidden/>
                <w:sz w:val="28"/>
                <w:szCs w:val="28"/>
              </w:rPr>
              <w:fldChar w:fldCharType="end"/>
            </w:r>
          </w:hyperlink>
        </w:p>
        <w:p w14:paraId="4FBB8038" w14:textId="6CEFFEA0"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3" w:history="1">
            <w:r w:rsidR="004D3E97" w:rsidRPr="004D3E97">
              <w:rPr>
                <w:rStyle w:val="ae"/>
                <w:rFonts w:ascii="Times New Roman" w:hAnsi="Times New Roman" w:cs="Times New Roman"/>
                <w:b/>
                <w:bCs/>
                <w:noProof/>
                <w:sz w:val="28"/>
                <w:szCs w:val="28"/>
              </w:rPr>
              <w:t>1.1</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Поняття та сутність регіоналізму: історичний та сучасний аспекти.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_Toc198074183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4</w:t>
            </w:r>
            <w:r w:rsidR="004D3E97" w:rsidRPr="004D3E97">
              <w:rPr>
                <w:rFonts w:ascii="Times New Roman" w:hAnsi="Times New Roman" w:cs="Times New Roman"/>
                <w:noProof/>
                <w:webHidden/>
                <w:sz w:val="28"/>
                <w:szCs w:val="28"/>
              </w:rPr>
              <w:fldChar w:fldCharType="end"/>
            </w:r>
          </w:hyperlink>
        </w:p>
        <w:p w14:paraId="6732C992" w14:textId="3981025B"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4" w:history="1">
            <w:r w:rsidR="004D3E97" w:rsidRPr="004D3E97">
              <w:rPr>
                <w:rStyle w:val="ae"/>
                <w:rFonts w:ascii="Times New Roman" w:hAnsi="Times New Roman" w:cs="Times New Roman"/>
                <w:b/>
                <w:bCs/>
                <w:noProof/>
                <w:sz w:val="28"/>
                <w:szCs w:val="28"/>
              </w:rPr>
              <w:t>1.2.</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Структура, компоненти та основні загрози національній безпеці.</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_Toc198074184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10</w:t>
            </w:r>
            <w:r w:rsidR="004D3E97" w:rsidRPr="004D3E97">
              <w:rPr>
                <w:rFonts w:ascii="Times New Roman" w:hAnsi="Times New Roman" w:cs="Times New Roman"/>
                <w:noProof/>
                <w:webHidden/>
                <w:sz w:val="28"/>
                <w:szCs w:val="28"/>
              </w:rPr>
              <w:fldChar w:fldCharType="end"/>
            </w:r>
          </w:hyperlink>
        </w:p>
        <w:p w14:paraId="226BCF17" w14:textId="61281F6B"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5" w:history="1">
            <w:r w:rsidR="004D3E97" w:rsidRPr="004D3E97">
              <w:rPr>
                <w:rStyle w:val="ae"/>
                <w:rFonts w:ascii="Times New Roman" w:hAnsi="Times New Roman" w:cs="Times New Roman"/>
                <w:b/>
                <w:bCs/>
                <w:noProof/>
                <w:sz w:val="28"/>
                <w:szCs w:val="28"/>
              </w:rPr>
              <w:t>1.3.</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Теоретичні підходи щодо взаємозв'язку між регіоналізмом та національною безпекою.</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_Toc198074185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15</w:t>
            </w:r>
            <w:r w:rsidR="004D3E97" w:rsidRPr="004D3E97">
              <w:rPr>
                <w:rFonts w:ascii="Times New Roman" w:hAnsi="Times New Roman" w:cs="Times New Roman"/>
                <w:noProof/>
                <w:webHidden/>
                <w:sz w:val="28"/>
                <w:szCs w:val="28"/>
              </w:rPr>
              <w:fldChar w:fldCharType="end"/>
            </w:r>
          </w:hyperlink>
        </w:p>
        <w:p w14:paraId="1CF47229" w14:textId="2EB41392" w:rsidR="004D3E97" w:rsidRPr="004D3E97" w:rsidRDefault="0007756E">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6" w:history="1">
            <w:r w:rsidR="004D3E97" w:rsidRPr="004D3E97">
              <w:rPr>
                <w:rStyle w:val="ae"/>
                <w:rFonts w:ascii="Times New Roman" w:hAnsi="Times New Roman" w:cs="Times New Roman"/>
                <w:b/>
                <w:bCs/>
                <w:noProof/>
                <w:sz w:val="28"/>
                <w:szCs w:val="28"/>
              </w:rPr>
              <w:t>РОЗДІЛ 2. ОСОБЛИВОСТІ РЕГІОНАЛІЗМУ В УКРАЇНІ ТА ЙОГО ВПЛИВ НА СУСПІЛЬНО-ПОЛІТИЧНІ ПРОЦЕСИ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_Toc198074186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20</w:t>
            </w:r>
            <w:r w:rsidR="004D3E97" w:rsidRPr="004D3E97">
              <w:rPr>
                <w:rFonts w:ascii="Times New Roman" w:hAnsi="Times New Roman" w:cs="Times New Roman"/>
                <w:noProof/>
                <w:webHidden/>
                <w:sz w:val="28"/>
                <w:szCs w:val="28"/>
              </w:rPr>
              <w:fldChar w:fldCharType="end"/>
            </w:r>
          </w:hyperlink>
        </w:p>
        <w:p w14:paraId="68CC4956" w14:textId="48CB6678"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7" w:history="1">
            <w:r w:rsidR="004D3E97" w:rsidRPr="004D3E97">
              <w:rPr>
                <w:rStyle w:val="ae"/>
                <w:rFonts w:ascii="Times New Roman" w:hAnsi="Times New Roman" w:cs="Times New Roman"/>
                <w:b/>
                <w:noProof/>
                <w:sz w:val="28"/>
                <w:szCs w:val="28"/>
              </w:rPr>
              <w:t>2.1.</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Історичні передумови формування регіоналізму в Україні.</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_Toc198074187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21</w:t>
            </w:r>
            <w:r w:rsidR="004D3E97" w:rsidRPr="004D3E97">
              <w:rPr>
                <w:rFonts w:ascii="Times New Roman" w:hAnsi="Times New Roman" w:cs="Times New Roman"/>
                <w:noProof/>
                <w:webHidden/>
                <w:sz w:val="28"/>
                <w:szCs w:val="28"/>
              </w:rPr>
              <w:fldChar w:fldCharType="end"/>
            </w:r>
          </w:hyperlink>
        </w:p>
        <w:p w14:paraId="00265C29" w14:textId="19C1EBAA"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8" w:history="1">
            <w:r w:rsidR="004D3E97" w:rsidRPr="004D3E97">
              <w:rPr>
                <w:rStyle w:val="ae"/>
                <w:rFonts w:ascii="Times New Roman" w:hAnsi="Times New Roman" w:cs="Times New Roman"/>
                <w:b/>
                <w:noProof/>
                <w:sz w:val="28"/>
                <w:szCs w:val="28"/>
              </w:rPr>
              <w:t>2.2.</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Сучасні регіональні відмінності: політичні,  мовні та релігійні аспекти.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_Toc198074188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26</w:t>
            </w:r>
            <w:r w:rsidR="004D3E97" w:rsidRPr="004D3E97">
              <w:rPr>
                <w:rFonts w:ascii="Times New Roman" w:hAnsi="Times New Roman" w:cs="Times New Roman"/>
                <w:noProof/>
                <w:webHidden/>
                <w:sz w:val="28"/>
                <w:szCs w:val="28"/>
              </w:rPr>
              <w:fldChar w:fldCharType="end"/>
            </w:r>
          </w:hyperlink>
        </w:p>
        <w:p w14:paraId="5AAA444B" w14:textId="26417AEE" w:rsidR="004D3E97" w:rsidRPr="004D3E97" w:rsidRDefault="0007756E">
          <w:pPr>
            <w:pStyle w:val="21"/>
            <w:tabs>
              <w:tab w:val="left" w:pos="960"/>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89" w:history="1">
            <w:r w:rsidR="004D3E97" w:rsidRPr="004D3E97">
              <w:rPr>
                <w:rStyle w:val="ae"/>
                <w:rFonts w:ascii="Times New Roman" w:hAnsi="Times New Roman" w:cs="Times New Roman"/>
                <w:b/>
                <w:noProof/>
                <w:sz w:val="28"/>
                <w:szCs w:val="28"/>
              </w:rPr>
              <w:t>2.3.</w:t>
            </w:r>
            <w:r w:rsidR="004D3E97" w:rsidRPr="004D3E97">
              <w:rPr>
                <w:rFonts w:ascii="Times New Roman" w:eastAsiaTheme="minorEastAsia" w:hAnsi="Times New Roman" w:cs="Times New Roman"/>
                <w:noProof/>
                <w:kern w:val="2"/>
                <w:sz w:val="28"/>
                <w:szCs w:val="28"/>
                <w:lang w:eastAsia="uk-UA"/>
                <w14:ligatures w14:val="standardContextual"/>
              </w:rPr>
              <w:tab/>
            </w:r>
            <w:r w:rsidR="004D3E97" w:rsidRPr="004D3E97">
              <w:rPr>
                <w:rStyle w:val="ae"/>
                <w:rFonts w:ascii="Times New Roman" w:hAnsi="Times New Roman" w:cs="Times New Roman"/>
                <w:b/>
                <w:bCs/>
                <w:noProof/>
                <w:sz w:val="28"/>
                <w:szCs w:val="28"/>
              </w:rPr>
              <w:t>Вплив російсько-української війни для стратегії розвитку регіональної безпеки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_Toc198074189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31</w:t>
            </w:r>
            <w:r w:rsidR="004D3E97" w:rsidRPr="004D3E97">
              <w:rPr>
                <w:rFonts w:ascii="Times New Roman" w:hAnsi="Times New Roman" w:cs="Times New Roman"/>
                <w:noProof/>
                <w:webHidden/>
                <w:sz w:val="28"/>
                <w:szCs w:val="28"/>
              </w:rPr>
              <w:fldChar w:fldCharType="end"/>
            </w:r>
          </w:hyperlink>
        </w:p>
        <w:p w14:paraId="510AE250" w14:textId="4BE49DF5" w:rsidR="004D3E97" w:rsidRPr="004D3E97" w:rsidRDefault="0007756E">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0" w:history="1">
            <w:r w:rsidR="004D3E97" w:rsidRPr="004D3E97">
              <w:rPr>
                <w:rStyle w:val="ae"/>
                <w:rFonts w:ascii="Times New Roman" w:hAnsi="Times New Roman" w:cs="Times New Roman"/>
                <w:b/>
                <w:bCs/>
                <w:noProof/>
                <w:sz w:val="28"/>
                <w:szCs w:val="28"/>
              </w:rPr>
              <w:t>РОЗДІЛ 3. РЕКОМЕНДАЦІЇ ЩОДО ЗАБЕЗПЕЧЕННЯ НАЦІОНАЛЬНОЇ БЕЗПЕКИ В УМОВАХ РЕГІОНАЛІЗМУ</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_Toc198074190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37</w:t>
            </w:r>
            <w:r w:rsidR="004D3E97" w:rsidRPr="004D3E97">
              <w:rPr>
                <w:rFonts w:ascii="Times New Roman" w:hAnsi="Times New Roman" w:cs="Times New Roman"/>
                <w:noProof/>
                <w:webHidden/>
                <w:sz w:val="28"/>
                <w:szCs w:val="28"/>
              </w:rPr>
              <w:fldChar w:fldCharType="end"/>
            </w:r>
          </w:hyperlink>
        </w:p>
        <w:p w14:paraId="299902F6" w14:textId="1DE79E9F" w:rsidR="004D3E97" w:rsidRPr="004D3E97" w:rsidRDefault="0007756E">
          <w:pPr>
            <w:pStyle w:val="2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1" w:history="1">
            <w:r w:rsidR="004D3E97" w:rsidRPr="004D3E97">
              <w:rPr>
                <w:rStyle w:val="ae"/>
                <w:rFonts w:ascii="Times New Roman" w:hAnsi="Times New Roman" w:cs="Times New Roman"/>
                <w:b/>
                <w:bCs/>
                <w:noProof/>
                <w:sz w:val="28"/>
                <w:szCs w:val="28"/>
              </w:rPr>
              <w:t>3.1 Узагальнення впливу регіоналізму на політичну стабільність України.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_Toc198074191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37</w:t>
            </w:r>
            <w:r w:rsidR="004D3E97" w:rsidRPr="004D3E97">
              <w:rPr>
                <w:rFonts w:ascii="Times New Roman" w:hAnsi="Times New Roman" w:cs="Times New Roman"/>
                <w:noProof/>
                <w:webHidden/>
                <w:sz w:val="28"/>
                <w:szCs w:val="28"/>
              </w:rPr>
              <w:fldChar w:fldCharType="end"/>
            </w:r>
          </w:hyperlink>
        </w:p>
        <w:p w14:paraId="6E13606B" w14:textId="1C925985" w:rsidR="004D3E97" w:rsidRPr="004D3E97" w:rsidRDefault="0007756E">
          <w:pPr>
            <w:pStyle w:val="2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2" w:history="1">
            <w:r w:rsidR="004D3E97" w:rsidRPr="004D3E97">
              <w:rPr>
                <w:rStyle w:val="ae"/>
                <w:rFonts w:ascii="Times New Roman" w:hAnsi="Times New Roman" w:cs="Times New Roman"/>
                <w:b/>
                <w:bCs/>
                <w:noProof/>
                <w:sz w:val="28"/>
                <w:szCs w:val="28"/>
                <w:lang w:val="ru-RU"/>
              </w:rPr>
              <w:t xml:space="preserve">3.2. </w:t>
            </w:r>
            <w:r w:rsidR="004D3E97" w:rsidRPr="004D3E97">
              <w:rPr>
                <w:rStyle w:val="ae"/>
                <w:rFonts w:ascii="Times New Roman" w:hAnsi="Times New Roman" w:cs="Times New Roman"/>
                <w:b/>
                <w:bCs/>
                <w:noProof/>
                <w:sz w:val="28"/>
                <w:szCs w:val="28"/>
              </w:rPr>
              <w:t>Основні виклики та загрози, пов’язані з регіональними відмінностями.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_Toc198074192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41</w:t>
            </w:r>
            <w:r w:rsidR="004D3E97" w:rsidRPr="004D3E97">
              <w:rPr>
                <w:rFonts w:ascii="Times New Roman" w:hAnsi="Times New Roman" w:cs="Times New Roman"/>
                <w:noProof/>
                <w:webHidden/>
                <w:sz w:val="28"/>
                <w:szCs w:val="28"/>
              </w:rPr>
              <w:fldChar w:fldCharType="end"/>
            </w:r>
          </w:hyperlink>
        </w:p>
        <w:p w14:paraId="7866ECE4" w14:textId="735A35E3" w:rsidR="004D3E97" w:rsidRPr="004D3E97" w:rsidRDefault="0007756E">
          <w:pPr>
            <w:pStyle w:val="2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3" w:history="1">
            <w:r w:rsidR="004D3E97" w:rsidRPr="004D3E97">
              <w:rPr>
                <w:rStyle w:val="ae"/>
                <w:rFonts w:ascii="Times New Roman" w:hAnsi="Times New Roman" w:cs="Times New Roman"/>
                <w:b/>
                <w:bCs/>
                <w:noProof/>
                <w:sz w:val="28"/>
                <w:szCs w:val="28"/>
              </w:rPr>
              <w:t>3.3. Рекомендації щодо державної політики для зниження ризиків регіоналізму.</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_Toc198074193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45</w:t>
            </w:r>
            <w:r w:rsidR="004D3E97" w:rsidRPr="004D3E97">
              <w:rPr>
                <w:rFonts w:ascii="Times New Roman" w:hAnsi="Times New Roman" w:cs="Times New Roman"/>
                <w:noProof/>
                <w:webHidden/>
                <w:sz w:val="28"/>
                <w:szCs w:val="28"/>
              </w:rPr>
              <w:fldChar w:fldCharType="end"/>
            </w:r>
          </w:hyperlink>
        </w:p>
        <w:p w14:paraId="1F9AE921" w14:textId="4D82B135" w:rsidR="004D3E97" w:rsidRPr="004D3E97" w:rsidRDefault="0007756E">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4" w:history="1">
            <w:r w:rsidR="004D3E97" w:rsidRPr="004D3E97">
              <w:rPr>
                <w:rStyle w:val="ae"/>
                <w:rFonts w:ascii="Times New Roman" w:hAnsi="Times New Roman" w:cs="Times New Roman"/>
                <w:b/>
                <w:bCs/>
                <w:noProof/>
                <w:sz w:val="28"/>
                <w:szCs w:val="28"/>
              </w:rPr>
              <w:t>ВИСНОВКИ</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_Toc198074194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50</w:t>
            </w:r>
            <w:r w:rsidR="004D3E97" w:rsidRPr="004D3E97">
              <w:rPr>
                <w:rFonts w:ascii="Times New Roman" w:hAnsi="Times New Roman" w:cs="Times New Roman"/>
                <w:noProof/>
                <w:webHidden/>
                <w:sz w:val="28"/>
                <w:szCs w:val="28"/>
              </w:rPr>
              <w:fldChar w:fldCharType="end"/>
            </w:r>
          </w:hyperlink>
        </w:p>
        <w:p w14:paraId="14EE6C09" w14:textId="2BB19D11" w:rsidR="004D3E97" w:rsidRPr="004D3E97" w:rsidRDefault="0007756E">
          <w:pPr>
            <w:pStyle w:val="11"/>
            <w:tabs>
              <w:tab w:val="right" w:leader="dot" w:pos="9344"/>
            </w:tabs>
            <w:rPr>
              <w:rFonts w:ascii="Times New Roman" w:eastAsiaTheme="minorEastAsia" w:hAnsi="Times New Roman" w:cs="Times New Roman"/>
              <w:noProof/>
              <w:kern w:val="2"/>
              <w:sz w:val="28"/>
              <w:szCs w:val="28"/>
              <w:lang w:eastAsia="uk-UA"/>
              <w14:ligatures w14:val="standardContextual"/>
            </w:rPr>
          </w:pPr>
          <w:hyperlink w:anchor="_Toc198074195" w:history="1">
            <w:r w:rsidR="004D3E97" w:rsidRPr="004D3E97">
              <w:rPr>
                <w:rStyle w:val="ae"/>
                <w:rFonts w:ascii="Times New Roman" w:hAnsi="Times New Roman" w:cs="Times New Roman"/>
                <w:b/>
                <w:bCs/>
                <w:noProof/>
                <w:sz w:val="28"/>
                <w:szCs w:val="28"/>
              </w:rPr>
              <w:t>СПИСОК ВИКОРИСТАНИХ ДЖЕРЕЛ</w:t>
            </w:r>
            <w:r w:rsidR="004D3E97" w:rsidRPr="004D3E97">
              <w:rPr>
                <w:rFonts w:ascii="Times New Roman" w:hAnsi="Times New Roman" w:cs="Times New Roman"/>
                <w:noProof/>
                <w:webHidden/>
                <w:sz w:val="28"/>
                <w:szCs w:val="28"/>
              </w:rPr>
              <w:tab/>
            </w:r>
            <w:r w:rsidR="004D3E97" w:rsidRPr="004D3E97">
              <w:rPr>
                <w:rFonts w:ascii="Times New Roman" w:hAnsi="Times New Roman" w:cs="Times New Roman"/>
                <w:noProof/>
                <w:webHidden/>
                <w:sz w:val="28"/>
                <w:szCs w:val="28"/>
              </w:rPr>
              <w:fldChar w:fldCharType="begin"/>
            </w:r>
            <w:r w:rsidR="004D3E97" w:rsidRPr="004D3E97">
              <w:rPr>
                <w:rFonts w:ascii="Times New Roman" w:hAnsi="Times New Roman" w:cs="Times New Roman"/>
                <w:noProof/>
                <w:webHidden/>
                <w:sz w:val="28"/>
                <w:szCs w:val="28"/>
              </w:rPr>
              <w:instrText xml:space="preserve"> PAGEREF _Toc198074195 \h </w:instrText>
            </w:r>
            <w:r w:rsidR="004D3E97" w:rsidRPr="004D3E97">
              <w:rPr>
                <w:rFonts w:ascii="Times New Roman" w:hAnsi="Times New Roman" w:cs="Times New Roman"/>
                <w:noProof/>
                <w:webHidden/>
                <w:sz w:val="28"/>
                <w:szCs w:val="28"/>
              </w:rPr>
            </w:r>
            <w:r w:rsidR="004D3E97" w:rsidRPr="004D3E97">
              <w:rPr>
                <w:rFonts w:ascii="Times New Roman" w:hAnsi="Times New Roman" w:cs="Times New Roman"/>
                <w:noProof/>
                <w:webHidden/>
                <w:sz w:val="28"/>
                <w:szCs w:val="28"/>
              </w:rPr>
              <w:fldChar w:fldCharType="separate"/>
            </w:r>
            <w:r w:rsidR="004D3E97" w:rsidRPr="004D3E97">
              <w:rPr>
                <w:rFonts w:ascii="Times New Roman" w:hAnsi="Times New Roman" w:cs="Times New Roman"/>
                <w:noProof/>
                <w:webHidden/>
                <w:sz w:val="28"/>
                <w:szCs w:val="28"/>
              </w:rPr>
              <w:t>52</w:t>
            </w:r>
            <w:r w:rsidR="004D3E97" w:rsidRPr="004D3E97">
              <w:rPr>
                <w:rFonts w:ascii="Times New Roman" w:hAnsi="Times New Roman" w:cs="Times New Roman"/>
                <w:noProof/>
                <w:webHidden/>
                <w:sz w:val="28"/>
                <w:szCs w:val="28"/>
              </w:rPr>
              <w:fldChar w:fldCharType="end"/>
            </w:r>
          </w:hyperlink>
        </w:p>
        <w:p w14:paraId="4C7D30A9" w14:textId="19B34EF8" w:rsidR="001576A9" w:rsidRPr="004D3E97" w:rsidRDefault="001576A9">
          <w:pPr>
            <w:rPr>
              <w:rFonts w:ascii="Times New Roman" w:hAnsi="Times New Roman" w:cs="Times New Roman"/>
              <w:sz w:val="28"/>
              <w:szCs w:val="28"/>
            </w:rPr>
          </w:pPr>
          <w:r w:rsidRPr="004D3E97">
            <w:rPr>
              <w:rFonts w:ascii="Times New Roman" w:hAnsi="Times New Roman" w:cs="Times New Roman"/>
              <w:b/>
              <w:bCs/>
              <w:sz w:val="28"/>
              <w:szCs w:val="28"/>
            </w:rPr>
            <w:fldChar w:fldCharType="end"/>
          </w:r>
        </w:p>
      </w:sdtContent>
    </w:sdt>
    <w:p w14:paraId="480BFEF1" w14:textId="77777777" w:rsidR="00CA5F08" w:rsidRPr="004D3E97" w:rsidRDefault="00CA5F08" w:rsidP="00D20830">
      <w:pPr>
        <w:ind w:firstLine="709"/>
        <w:jc w:val="center"/>
        <w:rPr>
          <w:rFonts w:ascii="Times New Roman" w:hAnsi="Times New Roman" w:cs="Times New Roman"/>
          <w:b/>
          <w:bCs/>
          <w:sz w:val="28"/>
          <w:szCs w:val="28"/>
        </w:rPr>
      </w:pPr>
    </w:p>
    <w:p w14:paraId="2E0A1C4E" w14:textId="77777777" w:rsidR="00CA5F08" w:rsidRPr="004D3E97" w:rsidRDefault="00CA5F08" w:rsidP="00D20830">
      <w:pPr>
        <w:ind w:firstLine="709"/>
        <w:jc w:val="center"/>
        <w:rPr>
          <w:rFonts w:ascii="Times New Roman" w:hAnsi="Times New Roman" w:cs="Times New Roman"/>
          <w:b/>
          <w:bCs/>
          <w:sz w:val="28"/>
          <w:szCs w:val="28"/>
        </w:rPr>
      </w:pPr>
    </w:p>
    <w:p w14:paraId="1497B63E" w14:textId="77777777" w:rsidR="00CA5F08" w:rsidRDefault="00CA5F08" w:rsidP="00D20830">
      <w:pPr>
        <w:ind w:firstLine="709"/>
        <w:jc w:val="center"/>
        <w:rPr>
          <w:rFonts w:ascii="Times New Roman" w:hAnsi="Times New Roman" w:cs="Times New Roman"/>
          <w:b/>
          <w:bCs/>
          <w:sz w:val="28"/>
          <w:szCs w:val="28"/>
        </w:rPr>
      </w:pPr>
    </w:p>
    <w:p w14:paraId="655856B5" w14:textId="77777777" w:rsidR="001576A9" w:rsidRDefault="001576A9" w:rsidP="008D0543">
      <w:pPr>
        <w:rPr>
          <w:rFonts w:ascii="Times New Roman" w:hAnsi="Times New Roman" w:cs="Times New Roman"/>
          <w:b/>
          <w:bCs/>
          <w:sz w:val="28"/>
          <w:szCs w:val="28"/>
        </w:rPr>
      </w:pPr>
    </w:p>
    <w:p w14:paraId="4AA0988F" w14:textId="77777777" w:rsidR="004D3E97" w:rsidRDefault="004D3E97" w:rsidP="008D0543">
      <w:pPr>
        <w:rPr>
          <w:rFonts w:ascii="Times New Roman" w:hAnsi="Times New Roman" w:cs="Times New Roman"/>
          <w:b/>
          <w:bCs/>
          <w:sz w:val="28"/>
          <w:szCs w:val="28"/>
        </w:rPr>
      </w:pPr>
    </w:p>
    <w:p w14:paraId="0FF4B660" w14:textId="121D0353" w:rsidR="00D20830" w:rsidRDefault="00D20830" w:rsidP="00F86E9F">
      <w:pPr>
        <w:ind w:firstLine="709"/>
        <w:jc w:val="center"/>
        <w:outlineLvl w:val="0"/>
        <w:rPr>
          <w:rFonts w:ascii="Times New Roman" w:hAnsi="Times New Roman" w:cs="Times New Roman"/>
          <w:b/>
          <w:bCs/>
          <w:sz w:val="28"/>
          <w:szCs w:val="28"/>
        </w:rPr>
      </w:pPr>
      <w:bookmarkStart w:id="3" w:name="_Toc198074181"/>
      <w:r>
        <w:rPr>
          <w:rFonts w:ascii="Times New Roman" w:hAnsi="Times New Roman" w:cs="Times New Roman"/>
          <w:b/>
          <w:bCs/>
          <w:sz w:val="28"/>
          <w:szCs w:val="28"/>
        </w:rPr>
        <w:lastRenderedPageBreak/>
        <w:t>ВСТУП</w:t>
      </w:r>
      <w:bookmarkEnd w:id="3"/>
    </w:p>
    <w:p w14:paraId="2CE0ED6B" w14:textId="77777777" w:rsidR="00D20830" w:rsidRDefault="00D20830" w:rsidP="001576A9">
      <w:pPr>
        <w:spacing w:after="0" w:line="360" w:lineRule="auto"/>
        <w:ind w:firstLine="709"/>
        <w:jc w:val="center"/>
        <w:rPr>
          <w:rFonts w:ascii="Times New Roman" w:hAnsi="Times New Roman" w:cs="Times New Roman"/>
          <w:b/>
          <w:bCs/>
          <w:sz w:val="28"/>
          <w:szCs w:val="28"/>
        </w:rPr>
      </w:pPr>
    </w:p>
    <w:p w14:paraId="16B21180" w14:textId="5CB6E76F" w:rsidR="00D20830" w:rsidRDefault="00D20830" w:rsidP="001576A9">
      <w:pPr>
        <w:spacing w:after="0" w:line="360" w:lineRule="auto"/>
        <w:ind w:firstLine="709"/>
        <w:jc w:val="both"/>
        <w:rPr>
          <w:rFonts w:ascii="Times New Roman" w:hAnsi="Times New Roman" w:cs="Times New Roman"/>
          <w:sz w:val="28"/>
          <w:szCs w:val="28"/>
        </w:rPr>
      </w:pPr>
      <w:r w:rsidRPr="00D20830">
        <w:rPr>
          <w:rFonts w:ascii="Times New Roman" w:hAnsi="Times New Roman" w:cs="Times New Roman"/>
          <w:i/>
          <w:iCs/>
          <w:sz w:val="28"/>
          <w:szCs w:val="28"/>
        </w:rPr>
        <w:t>Актуальність теми.</w:t>
      </w:r>
      <w:r>
        <w:rPr>
          <w:rFonts w:ascii="Times New Roman" w:hAnsi="Times New Roman" w:cs="Times New Roman"/>
          <w:i/>
          <w:iCs/>
          <w:sz w:val="28"/>
          <w:szCs w:val="28"/>
        </w:rPr>
        <w:t xml:space="preserve"> </w:t>
      </w:r>
      <w:r w:rsidRPr="00D20830">
        <w:rPr>
          <w:rFonts w:ascii="Times New Roman" w:hAnsi="Times New Roman" w:cs="Times New Roman"/>
          <w:sz w:val="28"/>
          <w:szCs w:val="28"/>
        </w:rPr>
        <w:t xml:space="preserve">Проблема регіоналізму в Україні загострилася після 2014 року у зв’язку з анексією Криму та збройним конфліктом на Донбасі, що поставили під загрозу національну єдність і безпеку держави. Регіональні відмінності в економіці, культурі, мові та політичних уподобаннях створюють потенціал для внутрішньої </w:t>
      </w:r>
      <w:proofErr w:type="spellStart"/>
      <w:r w:rsidRPr="00D20830">
        <w:rPr>
          <w:rFonts w:ascii="Times New Roman" w:hAnsi="Times New Roman" w:cs="Times New Roman"/>
          <w:sz w:val="28"/>
          <w:szCs w:val="28"/>
        </w:rPr>
        <w:t>нестабільност</w:t>
      </w:r>
      <w:r>
        <w:rPr>
          <w:rFonts w:ascii="Times New Roman" w:hAnsi="Times New Roman" w:cs="Times New Roman"/>
          <w:sz w:val="28"/>
          <w:szCs w:val="28"/>
        </w:rPr>
        <w:t>и</w:t>
      </w:r>
      <w:proofErr w:type="spellEnd"/>
      <w:r w:rsidRPr="00D20830">
        <w:rPr>
          <w:rFonts w:ascii="Times New Roman" w:hAnsi="Times New Roman" w:cs="Times New Roman"/>
          <w:sz w:val="28"/>
          <w:szCs w:val="28"/>
        </w:rPr>
        <w:t xml:space="preserve"> та зовнішнього впливу. Актуальність теми зумовлена необхідністю глибокого аналізу цих викликів і пошуку шляхів для їх нейтралізації. Дослідження регіоналізму дозволяє виявити загрози національній безпеці та сформувати ефективну державну політику. Таким чином, вивчення цієї теми має важливе значення для збереження цілісності й стійкості України.</w:t>
      </w:r>
    </w:p>
    <w:p w14:paraId="34494CD9" w14:textId="7BE16421" w:rsidR="007C7FA9" w:rsidRDefault="007C7FA9" w:rsidP="001576A9">
      <w:pPr>
        <w:spacing w:after="0" w:line="360" w:lineRule="auto"/>
        <w:ind w:firstLine="709"/>
        <w:jc w:val="both"/>
        <w:rPr>
          <w:rFonts w:ascii="Times New Roman" w:hAnsi="Times New Roman" w:cs="Times New Roman"/>
          <w:sz w:val="28"/>
          <w:szCs w:val="28"/>
        </w:rPr>
      </w:pPr>
      <w:r w:rsidRPr="007C7FA9">
        <w:rPr>
          <w:rFonts w:ascii="Times New Roman" w:hAnsi="Times New Roman" w:cs="Times New Roman"/>
          <w:i/>
          <w:iCs/>
          <w:sz w:val="28"/>
          <w:szCs w:val="28"/>
        </w:rPr>
        <w:t>Об’єкт дослідження</w:t>
      </w:r>
      <w:r>
        <w:rPr>
          <w:rFonts w:ascii="Times New Roman" w:hAnsi="Times New Roman" w:cs="Times New Roman"/>
          <w:sz w:val="28"/>
          <w:szCs w:val="28"/>
        </w:rPr>
        <w:t>. Р</w:t>
      </w:r>
      <w:r w:rsidRPr="007C7FA9">
        <w:rPr>
          <w:rFonts w:ascii="Times New Roman" w:hAnsi="Times New Roman" w:cs="Times New Roman"/>
          <w:sz w:val="28"/>
          <w:szCs w:val="28"/>
        </w:rPr>
        <w:t>егіоналізм як суспільно-політичне явище в сучасній Україні.</w:t>
      </w:r>
    </w:p>
    <w:p w14:paraId="62A98807" w14:textId="706C5B39" w:rsidR="007C7FA9" w:rsidRDefault="007C7FA9" w:rsidP="001576A9">
      <w:pPr>
        <w:spacing w:after="0" w:line="360" w:lineRule="auto"/>
        <w:ind w:firstLine="709"/>
        <w:jc w:val="both"/>
        <w:rPr>
          <w:rFonts w:ascii="Times New Roman" w:hAnsi="Times New Roman" w:cs="Times New Roman"/>
          <w:sz w:val="28"/>
          <w:szCs w:val="28"/>
        </w:rPr>
      </w:pPr>
      <w:r w:rsidRPr="007C7FA9">
        <w:rPr>
          <w:rFonts w:ascii="Times New Roman" w:hAnsi="Times New Roman" w:cs="Times New Roman"/>
          <w:i/>
          <w:iCs/>
          <w:sz w:val="28"/>
          <w:szCs w:val="28"/>
        </w:rPr>
        <w:t>Предмет дослідження</w:t>
      </w:r>
      <w:r>
        <w:rPr>
          <w:rFonts w:ascii="Times New Roman" w:hAnsi="Times New Roman" w:cs="Times New Roman"/>
          <w:sz w:val="28"/>
          <w:szCs w:val="28"/>
        </w:rPr>
        <w:t>. В</w:t>
      </w:r>
      <w:r w:rsidRPr="007C7FA9">
        <w:rPr>
          <w:rFonts w:ascii="Times New Roman" w:hAnsi="Times New Roman" w:cs="Times New Roman"/>
          <w:sz w:val="28"/>
          <w:szCs w:val="28"/>
        </w:rPr>
        <w:t>плив регіоналізму на стан національної безпеки України</w:t>
      </w:r>
      <w:r>
        <w:rPr>
          <w:rFonts w:ascii="Times New Roman" w:hAnsi="Times New Roman" w:cs="Times New Roman"/>
          <w:sz w:val="28"/>
          <w:szCs w:val="28"/>
        </w:rPr>
        <w:t>.</w:t>
      </w:r>
    </w:p>
    <w:p w14:paraId="7396BF4C" w14:textId="7CFC4391" w:rsidR="00D20830" w:rsidRDefault="007C7FA9" w:rsidP="001576A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Мета. </w:t>
      </w:r>
      <w:r>
        <w:rPr>
          <w:rFonts w:ascii="Times New Roman" w:hAnsi="Times New Roman" w:cs="Times New Roman"/>
          <w:sz w:val="28"/>
          <w:szCs w:val="28"/>
        </w:rPr>
        <w:t>П</w:t>
      </w:r>
      <w:r w:rsidRPr="007C7FA9">
        <w:rPr>
          <w:rFonts w:ascii="Times New Roman" w:hAnsi="Times New Roman" w:cs="Times New Roman"/>
          <w:sz w:val="28"/>
          <w:szCs w:val="28"/>
        </w:rPr>
        <w:t>роаналізувати прояви регіоналізму в Україні, визначити їхній вплив на основи національної безпеки та розробити пропозиції щодо державної політики для мінімізації пов’язаних із цим ризиків.</w:t>
      </w:r>
    </w:p>
    <w:p w14:paraId="7A1B000D" w14:textId="756D3D10" w:rsidR="007C7FA9" w:rsidRPr="007C7FA9" w:rsidRDefault="007C7FA9" w:rsidP="001576A9">
      <w:pPr>
        <w:spacing w:after="0" w:line="360" w:lineRule="auto"/>
        <w:ind w:firstLine="709"/>
        <w:jc w:val="both"/>
        <w:rPr>
          <w:rFonts w:ascii="Times New Roman" w:hAnsi="Times New Roman" w:cs="Times New Roman"/>
          <w:i/>
          <w:iCs/>
          <w:sz w:val="28"/>
          <w:szCs w:val="28"/>
        </w:rPr>
      </w:pPr>
      <w:r w:rsidRPr="007C7FA9">
        <w:rPr>
          <w:rFonts w:ascii="Times New Roman" w:hAnsi="Times New Roman" w:cs="Times New Roman"/>
          <w:i/>
          <w:iCs/>
          <w:sz w:val="28"/>
          <w:szCs w:val="28"/>
        </w:rPr>
        <w:t>Завдання дослідження:</w:t>
      </w:r>
    </w:p>
    <w:p w14:paraId="14FED98C" w14:textId="1C18C7FB" w:rsidR="007C7FA9" w:rsidRDefault="007C7FA9" w:rsidP="001576A9">
      <w:pPr>
        <w:pStyle w:val="a9"/>
        <w:numPr>
          <w:ilvl w:val="0"/>
          <w:numId w:val="32"/>
        </w:numPr>
        <w:spacing w:after="0" w:line="360" w:lineRule="auto"/>
        <w:ind w:left="0" w:firstLine="709"/>
        <w:jc w:val="both"/>
        <w:rPr>
          <w:rFonts w:ascii="Times New Roman" w:hAnsi="Times New Roman" w:cs="Times New Roman"/>
          <w:sz w:val="28"/>
          <w:szCs w:val="28"/>
        </w:rPr>
      </w:pPr>
      <w:r w:rsidRPr="007C7FA9">
        <w:rPr>
          <w:rFonts w:ascii="Times New Roman" w:hAnsi="Times New Roman" w:cs="Times New Roman"/>
          <w:sz w:val="28"/>
          <w:szCs w:val="28"/>
        </w:rPr>
        <w:t>охарактеризувати сутність поняття регіоналізму та його типові форми прояву;</w:t>
      </w:r>
    </w:p>
    <w:p w14:paraId="5F9F6875" w14:textId="0CF2CD1E" w:rsidR="007C7FA9" w:rsidRDefault="007C7FA9" w:rsidP="001576A9">
      <w:pPr>
        <w:pStyle w:val="a9"/>
        <w:numPr>
          <w:ilvl w:val="0"/>
          <w:numId w:val="3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7FA9">
        <w:rPr>
          <w:rFonts w:ascii="Times New Roman" w:hAnsi="Times New Roman" w:cs="Times New Roman"/>
          <w:sz w:val="28"/>
          <w:szCs w:val="28"/>
        </w:rPr>
        <w:t>ослідити історичні та сучасні передумови виникнення регіоналізму в Україні</w:t>
      </w:r>
      <w:r>
        <w:rPr>
          <w:rFonts w:ascii="Times New Roman" w:hAnsi="Times New Roman" w:cs="Times New Roman"/>
          <w:sz w:val="28"/>
          <w:szCs w:val="28"/>
        </w:rPr>
        <w:t>;</w:t>
      </w:r>
    </w:p>
    <w:p w14:paraId="5D0190B3" w14:textId="2AE920DC" w:rsidR="007C7FA9" w:rsidRDefault="007C7FA9" w:rsidP="001576A9">
      <w:pPr>
        <w:pStyle w:val="a9"/>
        <w:numPr>
          <w:ilvl w:val="0"/>
          <w:numId w:val="3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7C7FA9">
        <w:rPr>
          <w:rFonts w:ascii="Times New Roman" w:hAnsi="Times New Roman" w:cs="Times New Roman"/>
          <w:sz w:val="28"/>
          <w:szCs w:val="28"/>
        </w:rPr>
        <w:t>роаналізувати вплив регіоналізму на різні аспекти національної безпеки</w:t>
      </w:r>
      <w:r>
        <w:rPr>
          <w:rFonts w:ascii="Times New Roman" w:hAnsi="Times New Roman" w:cs="Times New Roman"/>
          <w:sz w:val="28"/>
          <w:szCs w:val="28"/>
        </w:rPr>
        <w:t>;</w:t>
      </w:r>
    </w:p>
    <w:p w14:paraId="75D273C2" w14:textId="526169D8" w:rsidR="007C7FA9" w:rsidRDefault="007C7FA9" w:rsidP="001576A9">
      <w:pPr>
        <w:pStyle w:val="a9"/>
        <w:numPr>
          <w:ilvl w:val="0"/>
          <w:numId w:val="3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7C7FA9">
        <w:rPr>
          <w:rFonts w:ascii="Times New Roman" w:hAnsi="Times New Roman" w:cs="Times New Roman"/>
          <w:sz w:val="28"/>
          <w:szCs w:val="28"/>
        </w:rPr>
        <w:t>изначити основні виклики та загрози, пов’язані з регіональними відмінностями в Україні</w:t>
      </w:r>
      <w:r>
        <w:rPr>
          <w:rFonts w:ascii="Times New Roman" w:hAnsi="Times New Roman" w:cs="Times New Roman"/>
          <w:sz w:val="28"/>
          <w:szCs w:val="28"/>
        </w:rPr>
        <w:t>;</w:t>
      </w:r>
    </w:p>
    <w:p w14:paraId="21E1C559" w14:textId="2968435B" w:rsidR="007C7FA9" w:rsidRDefault="007C7FA9" w:rsidP="001576A9">
      <w:pPr>
        <w:pStyle w:val="a9"/>
        <w:numPr>
          <w:ilvl w:val="0"/>
          <w:numId w:val="3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7C7FA9">
        <w:rPr>
          <w:rFonts w:ascii="Times New Roman" w:hAnsi="Times New Roman" w:cs="Times New Roman"/>
          <w:sz w:val="28"/>
          <w:szCs w:val="28"/>
        </w:rPr>
        <w:t>апропонувати рекомендації щодо державної політики для зниження ризиків, пов’язаних із регіоналізмом.</w:t>
      </w:r>
    </w:p>
    <w:p w14:paraId="12156437" w14:textId="2ACF1CAA" w:rsidR="007C7FA9" w:rsidRDefault="00B21AFE" w:rsidP="001576A9">
      <w:pPr>
        <w:pStyle w:val="a9"/>
        <w:spacing w:after="0" w:line="360" w:lineRule="auto"/>
        <w:ind w:left="0" w:firstLine="709"/>
        <w:jc w:val="both"/>
        <w:rPr>
          <w:rFonts w:ascii="Times New Roman" w:hAnsi="Times New Roman" w:cs="Times New Roman"/>
          <w:sz w:val="28"/>
          <w:szCs w:val="28"/>
        </w:rPr>
      </w:pPr>
      <w:r w:rsidRPr="00B21AFE">
        <w:rPr>
          <w:rFonts w:ascii="Times New Roman" w:hAnsi="Times New Roman" w:cs="Times New Roman"/>
          <w:i/>
          <w:iCs/>
          <w:sz w:val="28"/>
          <w:szCs w:val="28"/>
        </w:rPr>
        <w:lastRenderedPageBreak/>
        <w:t>Стан наукової розробки</w:t>
      </w:r>
      <w:r w:rsidRPr="00B21AFE">
        <w:rPr>
          <w:rFonts w:ascii="Times New Roman" w:hAnsi="Times New Roman" w:cs="Times New Roman"/>
          <w:sz w:val="28"/>
          <w:szCs w:val="28"/>
        </w:rPr>
        <w:t xml:space="preserve">. Проблематика регіоналізму та його впливу на національну безпеку України активно досліджується вітчизняними та зарубіжними науковцями. Значний внесок у вивчення теоретичних основ регіоналізму зробили О. В. Кулик, С. В. </w:t>
      </w:r>
      <w:proofErr w:type="spellStart"/>
      <w:r w:rsidRPr="00B21AFE">
        <w:rPr>
          <w:rFonts w:ascii="Times New Roman" w:hAnsi="Times New Roman" w:cs="Times New Roman"/>
          <w:sz w:val="28"/>
          <w:szCs w:val="28"/>
        </w:rPr>
        <w:t>Телешун</w:t>
      </w:r>
      <w:proofErr w:type="spellEnd"/>
      <w:r w:rsidRPr="00B21AFE">
        <w:rPr>
          <w:rFonts w:ascii="Times New Roman" w:hAnsi="Times New Roman" w:cs="Times New Roman"/>
          <w:sz w:val="28"/>
          <w:szCs w:val="28"/>
        </w:rPr>
        <w:t xml:space="preserve">, Ю. І. Римаренко, які аналізували його соціально-політичні та правові аспекти. Актуальні дослідження у сфері регіональної політики та державного управління представлено в роботах Т. В. </w:t>
      </w:r>
      <w:proofErr w:type="spellStart"/>
      <w:r w:rsidRPr="00B21AFE">
        <w:rPr>
          <w:rFonts w:ascii="Times New Roman" w:hAnsi="Times New Roman" w:cs="Times New Roman"/>
          <w:sz w:val="28"/>
          <w:szCs w:val="28"/>
        </w:rPr>
        <w:t>Татаренка</w:t>
      </w:r>
      <w:proofErr w:type="spellEnd"/>
      <w:r w:rsidRPr="00B21AFE">
        <w:rPr>
          <w:rFonts w:ascii="Times New Roman" w:hAnsi="Times New Roman" w:cs="Times New Roman"/>
          <w:sz w:val="28"/>
          <w:szCs w:val="28"/>
        </w:rPr>
        <w:t xml:space="preserve">, В. І. Литвина, О. І. </w:t>
      </w:r>
      <w:proofErr w:type="spellStart"/>
      <w:r w:rsidRPr="00B21AFE">
        <w:rPr>
          <w:rFonts w:ascii="Times New Roman" w:hAnsi="Times New Roman" w:cs="Times New Roman"/>
          <w:sz w:val="28"/>
          <w:szCs w:val="28"/>
        </w:rPr>
        <w:t>Рафальського</w:t>
      </w:r>
      <w:proofErr w:type="spellEnd"/>
      <w:r w:rsidRPr="00B21AFE">
        <w:rPr>
          <w:rFonts w:ascii="Times New Roman" w:hAnsi="Times New Roman" w:cs="Times New Roman"/>
          <w:sz w:val="28"/>
          <w:szCs w:val="28"/>
        </w:rPr>
        <w:t>. Попри наявність суттєвої наукової бази, потребують подальшого осмислення практичні механізми нейтралізації деструктивного регіоналізму в умовах гібридних загроз і сучасних викликів безпеці України.</w:t>
      </w:r>
    </w:p>
    <w:p w14:paraId="4C781F54" w14:textId="09559EAF" w:rsidR="00B21AFE" w:rsidRDefault="00B21AFE" w:rsidP="001576A9">
      <w:pPr>
        <w:pStyle w:val="a9"/>
        <w:spacing w:after="0" w:line="360" w:lineRule="auto"/>
        <w:ind w:left="0" w:firstLine="709"/>
        <w:jc w:val="both"/>
        <w:rPr>
          <w:rFonts w:ascii="Times New Roman" w:hAnsi="Times New Roman" w:cs="Times New Roman"/>
          <w:i/>
          <w:iCs/>
          <w:sz w:val="28"/>
          <w:szCs w:val="28"/>
        </w:rPr>
      </w:pPr>
      <w:r w:rsidRPr="00B21AFE">
        <w:rPr>
          <w:rFonts w:ascii="Times New Roman" w:hAnsi="Times New Roman" w:cs="Times New Roman"/>
          <w:i/>
          <w:iCs/>
          <w:sz w:val="28"/>
          <w:szCs w:val="28"/>
        </w:rPr>
        <w:t xml:space="preserve">Методи дослідження. </w:t>
      </w:r>
      <w:r w:rsidRPr="00B21AFE">
        <w:rPr>
          <w:rFonts w:ascii="Times New Roman" w:hAnsi="Times New Roman" w:cs="Times New Roman"/>
          <w:sz w:val="28"/>
          <w:szCs w:val="28"/>
        </w:rPr>
        <w:t xml:space="preserve">Для досягнення поставленої мети та виконання завдань </w:t>
      </w:r>
      <w:r>
        <w:rPr>
          <w:rFonts w:ascii="Times New Roman" w:hAnsi="Times New Roman" w:cs="Times New Roman"/>
          <w:sz w:val="28"/>
          <w:szCs w:val="28"/>
        </w:rPr>
        <w:t>бакалаврської</w:t>
      </w:r>
      <w:r w:rsidRPr="00B21AFE">
        <w:rPr>
          <w:rFonts w:ascii="Times New Roman" w:hAnsi="Times New Roman" w:cs="Times New Roman"/>
          <w:sz w:val="28"/>
          <w:szCs w:val="28"/>
        </w:rPr>
        <w:t xml:space="preserve"> роботи було використано комплекс загальнонаукових та спеціальних методів дослідження. Метод аналізу </w:t>
      </w:r>
      <w:r>
        <w:rPr>
          <w:rFonts w:ascii="Times New Roman" w:hAnsi="Times New Roman" w:cs="Times New Roman"/>
          <w:sz w:val="28"/>
          <w:szCs w:val="28"/>
        </w:rPr>
        <w:t>та</w:t>
      </w:r>
      <w:r w:rsidRPr="00B21AFE">
        <w:rPr>
          <w:rFonts w:ascii="Times New Roman" w:hAnsi="Times New Roman" w:cs="Times New Roman"/>
          <w:sz w:val="28"/>
          <w:szCs w:val="28"/>
        </w:rPr>
        <w:t xml:space="preserve"> синтезу дав змогу систематизувати наукові підходи до розуміння природи регіоналізму та його впливу на безпекову сферу. Метод порівняльного аналізу використовувався для вивчення досвіду інших держав у подоланні деструктивних проявів регіоналізму. Застосування історико-логічного методу дозволило простежити еволюцію регіональних диспропорцій в Україні</w:t>
      </w:r>
    </w:p>
    <w:p w14:paraId="5BFC3CD8" w14:textId="5726DF69" w:rsidR="00B21AFE" w:rsidRDefault="00B21AFE" w:rsidP="001576A9">
      <w:pPr>
        <w:pStyle w:val="a9"/>
        <w:spacing w:after="0" w:line="360" w:lineRule="auto"/>
        <w:ind w:left="0" w:firstLine="709"/>
        <w:jc w:val="both"/>
        <w:rPr>
          <w:rFonts w:ascii="Times New Roman" w:hAnsi="Times New Roman" w:cs="Times New Roman"/>
          <w:sz w:val="28"/>
          <w:szCs w:val="28"/>
        </w:rPr>
      </w:pPr>
      <w:r w:rsidRPr="00B21AFE">
        <w:rPr>
          <w:rFonts w:ascii="Times New Roman" w:hAnsi="Times New Roman" w:cs="Times New Roman"/>
          <w:i/>
          <w:iCs/>
          <w:sz w:val="28"/>
          <w:szCs w:val="28"/>
        </w:rPr>
        <w:t>Практичне значення одержаних результатів</w:t>
      </w:r>
      <w:r>
        <w:rPr>
          <w:rFonts w:ascii="Times New Roman" w:hAnsi="Times New Roman" w:cs="Times New Roman"/>
          <w:sz w:val="28"/>
          <w:szCs w:val="28"/>
        </w:rPr>
        <w:t xml:space="preserve">. </w:t>
      </w:r>
      <w:r w:rsidRPr="00B21AFE">
        <w:rPr>
          <w:rFonts w:ascii="Times New Roman" w:hAnsi="Times New Roman" w:cs="Times New Roman"/>
          <w:sz w:val="28"/>
          <w:szCs w:val="28"/>
        </w:rPr>
        <w:t>Одержані результати дослідження мають практичну цінність для розробки ефективної державної регіональної політики, спрямованої на зміцнення національної єдності та запобігання деструктивним проявам регіоналізму. Запропоновані рекомендації можуть бути використані у діяльності органів державної влади та місцевого самоврядування під час розробки стратегічних документів з питань національної безпеки</w:t>
      </w:r>
      <w:r w:rsidR="008C05A3">
        <w:rPr>
          <w:rFonts w:ascii="Times New Roman" w:hAnsi="Times New Roman" w:cs="Times New Roman"/>
          <w:sz w:val="28"/>
          <w:szCs w:val="28"/>
        </w:rPr>
        <w:t>.</w:t>
      </w:r>
      <w:r w:rsidRPr="00B21AFE">
        <w:rPr>
          <w:rFonts w:ascii="Times New Roman" w:hAnsi="Times New Roman" w:cs="Times New Roman"/>
          <w:sz w:val="28"/>
          <w:szCs w:val="28"/>
        </w:rPr>
        <w:t xml:space="preserve"> </w:t>
      </w:r>
    </w:p>
    <w:p w14:paraId="17A680E4" w14:textId="26C49786" w:rsidR="00F105E5" w:rsidRPr="00F105E5" w:rsidRDefault="00F105E5" w:rsidP="001576A9">
      <w:pPr>
        <w:pStyle w:val="a9"/>
        <w:spacing w:after="0" w:line="360" w:lineRule="auto"/>
        <w:ind w:left="0" w:firstLine="709"/>
        <w:jc w:val="both"/>
        <w:rPr>
          <w:rFonts w:ascii="Times New Roman" w:hAnsi="Times New Roman" w:cs="Times New Roman"/>
          <w:sz w:val="28"/>
          <w:szCs w:val="28"/>
        </w:rPr>
      </w:pPr>
      <w:r w:rsidRPr="00F105E5">
        <w:rPr>
          <w:rFonts w:ascii="Times New Roman" w:hAnsi="Times New Roman" w:cs="Times New Roman"/>
          <w:i/>
          <w:iCs/>
          <w:sz w:val="28"/>
          <w:szCs w:val="28"/>
        </w:rPr>
        <w:t>Структура роботи.</w:t>
      </w:r>
      <w:r>
        <w:rPr>
          <w:rFonts w:ascii="Times New Roman" w:hAnsi="Times New Roman" w:cs="Times New Roman"/>
          <w:i/>
          <w:iCs/>
          <w:sz w:val="28"/>
          <w:szCs w:val="28"/>
        </w:rPr>
        <w:t xml:space="preserve"> </w:t>
      </w:r>
      <w:r w:rsidRPr="00F105E5">
        <w:rPr>
          <w:rFonts w:ascii="Times New Roman" w:hAnsi="Times New Roman" w:cs="Times New Roman"/>
          <w:sz w:val="28"/>
          <w:szCs w:val="28"/>
        </w:rPr>
        <w:t>Робота складається зі вступу, трьох розділів, дев’ятьох підрозділів, висновків, списку використаних джерел (</w:t>
      </w:r>
      <w:r w:rsidR="004D3E97">
        <w:rPr>
          <w:rFonts w:ascii="Times New Roman" w:hAnsi="Times New Roman" w:cs="Times New Roman"/>
          <w:sz w:val="28"/>
          <w:szCs w:val="28"/>
        </w:rPr>
        <w:t>37</w:t>
      </w:r>
      <w:r w:rsidRPr="00F105E5">
        <w:rPr>
          <w:rFonts w:ascii="Times New Roman" w:hAnsi="Times New Roman" w:cs="Times New Roman"/>
          <w:sz w:val="28"/>
          <w:szCs w:val="28"/>
        </w:rPr>
        <w:t xml:space="preserve"> найменуван</w:t>
      </w:r>
      <w:r w:rsidR="003C3C8D">
        <w:rPr>
          <w:rFonts w:ascii="Times New Roman" w:hAnsi="Times New Roman" w:cs="Times New Roman"/>
          <w:sz w:val="28"/>
          <w:szCs w:val="28"/>
        </w:rPr>
        <w:t>ня</w:t>
      </w:r>
      <w:r w:rsidRPr="00F105E5">
        <w:rPr>
          <w:rFonts w:ascii="Times New Roman" w:hAnsi="Times New Roman" w:cs="Times New Roman"/>
          <w:sz w:val="28"/>
          <w:szCs w:val="28"/>
        </w:rPr>
        <w:t>).</w:t>
      </w:r>
    </w:p>
    <w:p w14:paraId="6FFCD49B" w14:textId="77777777" w:rsidR="00F105E5" w:rsidRDefault="00F105E5" w:rsidP="00B21AFE">
      <w:pPr>
        <w:pStyle w:val="a9"/>
        <w:spacing w:after="0" w:line="360" w:lineRule="auto"/>
        <w:ind w:left="0" w:firstLine="709"/>
        <w:jc w:val="both"/>
        <w:rPr>
          <w:rFonts w:ascii="Times New Roman" w:hAnsi="Times New Roman" w:cs="Times New Roman"/>
          <w:i/>
          <w:iCs/>
          <w:sz w:val="28"/>
          <w:szCs w:val="28"/>
        </w:rPr>
      </w:pPr>
    </w:p>
    <w:p w14:paraId="24856ECA" w14:textId="77777777" w:rsidR="00F105E5" w:rsidRPr="00D20830" w:rsidRDefault="00F105E5" w:rsidP="001576A9">
      <w:pPr>
        <w:jc w:val="both"/>
        <w:rPr>
          <w:rFonts w:ascii="Times New Roman" w:hAnsi="Times New Roman" w:cs="Times New Roman"/>
          <w:b/>
          <w:bCs/>
          <w:sz w:val="28"/>
          <w:szCs w:val="28"/>
        </w:rPr>
      </w:pPr>
    </w:p>
    <w:p w14:paraId="054E486F" w14:textId="0DDA73FB" w:rsidR="003A4F1B" w:rsidRPr="002E186F" w:rsidRDefault="008E060A" w:rsidP="00F86E9F">
      <w:pPr>
        <w:ind w:firstLine="709"/>
        <w:jc w:val="center"/>
        <w:outlineLvl w:val="0"/>
        <w:rPr>
          <w:rFonts w:ascii="Times New Roman" w:hAnsi="Times New Roman" w:cs="Times New Roman"/>
          <w:b/>
          <w:bCs/>
          <w:sz w:val="28"/>
          <w:szCs w:val="28"/>
        </w:rPr>
      </w:pPr>
      <w:bookmarkStart w:id="4" w:name="_Toc198074182"/>
      <w:r w:rsidRPr="002E186F">
        <w:rPr>
          <w:rFonts w:ascii="Times New Roman" w:hAnsi="Times New Roman" w:cs="Times New Roman"/>
          <w:b/>
          <w:bCs/>
          <w:sz w:val="28"/>
          <w:szCs w:val="28"/>
        </w:rPr>
        <w:lastRenderedPageBreak/>
        <w:t>РОЗДІЛ 1. ТЕОРЕТИЧНІ ЗАСАДИ РЕГІОНАЛІЗМУ ТА НАЦІОНАЛЬНОЇ БЕЗПЕКИ</w:t>
      </w:r>
      <w:bookmarkEnd w:id="4"/>
    </w:p>
    <w:p w14:paraId="2F5A3502" w14:textId="77777777" w:rsidR="00F54D81" w:rsidRPr="002E186F" w:rsidRDefault="00F54D81" w:rsidP="008E060A">
      <w:pPr>
        <w:ind w:firstLine="709"/>
        <w:jc w:val="both"/>
        <w:rPr>
          <w:rFonts w:ascii="Times New Roman" w:hAnsi="Times New Roman" w:cs="Times New Roman"/>
          <w:b/>
          <w:bCs/>
          <w:sz w:val="28"/>
          <w:szCs w:val="28"/>
        </w:rPr>
      </w:pPr>
    </w:p>
    <w:p w14:paraId="273D7748" w14:textId="302DAE39" w:rsidR="003A4F1B" w:rsidRPr="002E186F" w:rsidRDefault="003A4F1B" w:rsidP="00F86E9F">
      <w:pPr>
        <w:pStyle w:val="a9"/>
        <w:numPr>
          <w:ilvl w:val="1"/>
          <w:numId w:val="13"/>
        </w:numPr>
        <w:ind w:left="0" w:firstLine="709"/>
        <w:jc w:val="both"/>
        <w:outlineLvl w:val="1"/>
        <w:rPr>
          <w:rFonts w:ascii="Times New Roman" w:hAnsi="Times New Roman" w:cs="Times New Roman"/>
          <w:b/>
          <w:bCs/>
          <w:sz w:val="28"/>
          <w:szCs w:val="28"/>
        </w:rPr>
      </w:pPr>
      <w:bookmarkStart w:id="5" w:name="_Toc198074183"/>
      <w:r w:rsidRPr="002E186F">
        <w:rPr>
          <w:rFonts w:ascii="Times New Roman" w:hAnsi="Times New Roman" w:cs="Times New Roman"/>
          <w:b/>
          <w:bCs/>
          <w:sz w:val="28"/>
          <w:szCs w:val="28"/>
        </w:rPr>
        <w:t>Поняття та сутність регіоналізму: історичний та сучасний аспекти.</w:t>
      </w:r>
      <w:bookmarkEnd w:id="5"/>
    </w:p>
    <w:p w14:paraId="3425FB7D" w14:textId="77777777" w:rsidR="00F54D81" w:rsidRPr="002E186F" w:rsidRDefault="00F54D81" w:rsidP="00F54D81">
      <w:pPr>
        <w:pStyle w:val="a9"/>
        <w:ind w:left="1129"/>
        <w:jc w:val="both"/>
        <w:rPr>
          <w:rFonts w:ascii="Times New Roman" w:hAnsi="Times New Roman" w:cs="Times New Roman"/>
          <w:b/>
          <w:bCs/>
          <w:sz w:val="28"/>
          <w:szCs w:val="28"/>
        </w:rPr>
      </w:pPr>
    </w:p>
    <w:p w14:paraId="4100322C" w14:textId="141662E8"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Одним із найважливіших процесів у сучасних міжнародних відносинах є розвиток регіоналізму. Його розглядають як частину ширшого процесу інтеграції, що веде до формування глобального управління. Експерти трактують регіоналізм як перехідний етап — своєрідний "</w:t>
      </w:r>
      <w:proofErr w:type="spellStart"/>
      <w:r w:rsidRPr="002E186F">
        <w:rPr>
          <w:rFonts w:ascii="Times New Roman" w:hAnsi="Times New Roman" w:cs="Times New Roman"/>
          <w:sz w:val="28"/>
          <w:szCs w:val="28"/>
        </w:rPr>
        <w:t>напівшлях</w:t>
      </w:r>
      <w:proofErr w:type="spellEnd"/>
      <w:r w:rsidRPr="002E186F">
        <w:rPr>
          <w:rFonts w:ascii="Times New Roman" w:hAnsi="Times New Roman" w:cs="Times New Roman"/>
          <w:sz w:val="28"/>
          <w:szCs w:val="28"/>
        </w:rPr>
        <w:t>" між класичною моделлю національної держави та глобальним суспільством, яке ще не готове до повної єдності [</w:t>
      </w:r>
      <w:r w:rsidR="003C3C8D">
        <w:rPr>
          <w:rFonts w:ascii="Times New Roman" w:hAnsi="Times New Roman" w:cs="Times New Roman"/>
          <w:sz w:val="28"/>
          <w:szCs w:val="28"/>
        </w:rPr>
        <w:t>12</w:t>
      </w:r>
      <w:r w:rsidRPr="002E186F">
        <w:rPr>
          <w:rFonts w:ascii="Times New Roman" w:hAnsi="Times New Roman" w:cs="Times New Roman"/>
          <w:sz w:val="28"/>
          <w:szCs w:val="28"/>
        </w:rPr>
        <w:t>].</w:t>
      </w:r>
    </w:p>
    <w:p w14:paraId="77E9AEA7" w14:textId="73B991B8" w:rsidR="00591317" w:rsidRPr="002E186F" w:rsidRDefault="00591317" w:rsidP="00591317">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"Регіоналізм" як поняття — це сукупність ідей, цінностей, концепцій та цілей, що використовуються для формування, підтримки або змінювання конкретного регіону чи певної міжнародної структури. Він характеризується зростанням економічного та соціального обміну в певних географічних регіонах. Зазвичай регіоналізм пов'язаний із певною політикою чи </w:t>
      </w:r>
      <w:proofErr w:type="spellStart"/>
      <w:r w:rsidRPr="002E186F">
        <w:rPr>
          <w:rFonts w:ascii="Times New Roman" w:hAnsi="Times New Roman" w:cs="Times New Roman"/>
          <w:sz w:val="28"/>
          <w:szCs w:val="28"/>
        </w:rPr>
        <w:t>проєктом</w:t>
      </w:r>
      <w:proofErr w:type="spellEnd"/>
      <w:r w:rsidRPr="002E186F">
        <w:rPr>
          <w:rFonts w:ascii="Times New Roman" w:hAnsi="Times New Roman" w:cs="Times New Roman"/>
          <w:sz w:val="28"/>
          <w:szCs w:val="28"/>
        </w:rPr>
        <w:t xml:space="preserve"> і часто призводить до створення інститутів завдяки колективним зусиллям. Отже, цей концепт стосується способу нарощування інституційної спроможності на основі певних ідей, правил, переконань, поведінки та стандартів. [</w:t>
      </w:r>
      <w:r w:rsidR="003C3C8D">
        <w:rPr>
          <w:rFonts w:ascii="Times New Roman" w:hAnsi="Times New Roman" w:cs="Times New Roman"/>
          <w:sz w:val="28"/>
          <w:szCs w:val="28"/>
        </w:rPr>
        <w:t>3</w:t>
      </w:r>
      <w:r w:rsidRPr="002E186F">
        <w:rPr>
          <w:rFonts w:ascii="Times New Roman" w:hAnsi="Times New Roman" w:cs="Times New Roman"/>
          <w:sz w:val="28"/>
          <w:szCs w:val="28"/>
        </w:rPr>
        <w:t>]. Об'єднання, інтеграція та фрагментація є поширеними явищами в міжнародних відносинах. Всі ці види діяльності здійснюються для захисту національних інтересів, що пов'язані з безпекою та виживанням держави.</w:t>
      </w:r>
    </w:p>
    <w:p w14:paraId="3F91A890" w14:textId="7109E736"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У повоєнному світі з’явилося багато різних типів регіональних організацій, створених за різними критеріями. Чим вищий рівень обміну людьми, товарами та послугами, тим вища ймовірність розширення такої організації. Установи, які сприяють інвестиціям, торгівлі, наданню допомоги, міграції та туризму, об'єднують країни в межах спільного регіонального простору. </w:t>
      </w:r>
    </w:p>
    <w:p w14:paraId="51FC6957" w14:textId="09B445AA"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lastRenderedPageBreak/>
        <w:t>Регіональні об’єднання формуються під впливом багатьох мотивів — політичних, військових, культурних чи економічних. Наприклад, Співдружність націй — це регіональна структура, що існує з різних причин, однак основна мета зазвичай полягає в сприянні економічній інтеграції, розвитку й зростанню [</w:t>
      </w:r>
      <w:r w:rsidR="003C3C8D">
        <w:rPr>
          <w:rFonts w:ascii="Times New Roman" w:hAnsi="Times New Roman" w:cs="Times New Roman"/>
          <w:sz w:val="28"/>
          <w:szCs w:val="28"/>
        </w:rPr>
        <w:t>7</w:t>
      </w:r>
      <w:r w:rsidRPr="002E186F">
        <w:rPr>
          <w:rFonts w:ascii="Times New Roman" w:hAnsi="Times New Roman" w:cs="Times New Roman"/>
          <w:sz w:val="28"/>
          <w:szCs w:val="28"/>
        </w:rPr>
        <w:t>].</w:t>
      </w:r>
    </w:p>
    <w:p w14:paraId="5B61FDF4" w14:textId="77777777"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Проте не менш важливими є інші фактори — забезпечення безпеки, збереження територіальної єдності, зміцнення соціальної згуртованості. Формування регіональних структур завжди пов’язане й із політичними процесами, участь держав у яких є вирішальною.</w:t>
      </w:r>
    </w:p>
    <w:p w14:paraId="59586131" w14:textId="77777777"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У минулому існувало дві основні категорії регіональних організацій:</w:t>
      </w:r>
    </w:p>
    <w:p w14:paraId="3AB8193B" w14:textId="77777777" w:rsidR="006E29BB" w:rsidRPr="002E186F" w:rsidRDefault="006E29BB" w:rsidP="001576A9">
      <w:pPr>
        <w:pStyle w:val="a9"/>
        <w:numPr>
          <w:ilvl w:val="0"/>
          <w:numId w:val="5"/>
        </w:numPr>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об’єднання держав за континентальним або регіональним принципом — з чіткою системою ухвалення рішень і встановленими механізмами мирного врегулювання;</w:t>
      </w:r>
    </w:p>
    <w:p w14:paraId="35EA9971" w14:textId="43796051" w:rsidR="006E29BB" w:rsidRPr="002E186F" w:rsidRDefault="006E29BB" w:rsidP="001576A9">
      <w:pPr>
        <w:pStyle w:val="a9"/>
        <w:numPr>
          <w:ilvl w:val="0"/>
          <w:numId w:val="5"/>
        </w:numPr>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колективні оборонні союзи, такі як НАТО або Варшавський договір, які формувалися з урахуванням стратегічних потреб, а не природних кордонів. </w:t>
      </w:r>
    </w:p>
    <w:p w14:paraId="040D4A1D" w14:textId="58648B2B"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Виділено три основні складові регіоналізму: чітко окреслений географічний регіон, територіальна близькість між країнами та наявність організації, члени якої мають спільну ідентичність і мету — економічну, політичну або безпекову.</w:t>
      </w:r>
    </w:p>
    <w:p w14:paraId="0CE0E7A5" w14:textId="54FD5FDF" w:rsidR="006E29BB" w:rsidRPr="002E186F" w:rsidRDefault="006E29BB" w:rsidP="006E29B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Згодом акцент регіональних організацій змістився у бік економічного співробітництва.</w:t>
      </w:r>
      <w:r w:rsidR="00E63DE7" w:rsidRPr="002E186F">
        <w:t xml:space="preserve"> </w:t>
      </w:r>
      <w:r w:rsidR="00E63DE7" w:rsidRPr="002E186F">
        <w:rPr>
          <w:rFonts w:ascii="Times New Roman" w:hAnsi="Times New Roman" w:cs="Times New Roman"/>
          <w:sz w:val="28"/>
          <w:szCs w:val="28"/>
        </w:rPr>
        <w:t xml:space="preserve">Після Другої світової війни регіоналізм зазнав значних змін, змістивши свій фокус із лібералізації торгівлі на більш комплексний підхід, що охоплює широкий спектр питань, таких як розвиток, безпека, міграція та зміна клімату. Є кілька причин для цього зміщення, серед яких виникнення нових регіональних </w:t>
      </w:r>
      <w:proofErr w:type="spellStart"/>
      <w:r w:rsidR="00E63DE7" w:rsidRPr="002E186F">
        <w:rPr>
          <w:rFonts w:ascii="Times New Roman" w:hAnsi="Times New Roman" w:cs="Times New Roman"/>
          <w:sz w:val="28"/>
          <w:szCs w:val="28"/>
        </w:rPr>
        <w:t>потужностей</w:t>
      </w:r>
      <w:proofErr w:type="spellEnd"/>
      <w:r w:rsidR="00E63DE7" w:rsidRPr="002E186F">
        <w:rPr>
          <w:rFonts w:ascii="Times New Roman" w:hAnsi="Times New Roman" w:cs="Times New Roman"/>
          <w:sz w:val="28"/>
          <w:szCs w:val="28"/>
        </w:rPr>
        <w:t>, кінець домінування США, зростаюча взаємозалежність світової економіки, зміна природи безпеки, підйом нових гравців, політичні зміни та інші фактори [</w:t>
      </w:r>
      <w:r w:rsidR="003C3C8D">
        <w:rPr>
          <w:rFonts w:ascii="Times New Roman" w:hAnsi="Times New Roman" w:cs="Times New Roman"/>
          <w:sz w:val="28"/>
          <w:szCs w:val="28"/>
        </w:rPr>
        <w:t>8</w:t>
      </w:r>
      <w:r w:rsidR="00E63DE7" w:rsidRPr="002E186F">
        <w:rPr>
          <w:rFonts w:ascii="Times New Roman" w:hAnsi="Times New Roman" w:cs="Times New Roman"/>
          <w:sz w:val="28"/>
          <w:szCs w:val="28"/>
        </w:rPr>
        <w:t xml:space="preserve">]. Нова парадигма регіоналізму є більш інклюзивною та орієнтується на вирішення широкого кола проблем. Вона також підкреслює важливість співпраці між урядами та </w:t>
      </w:r>
      <w:proofErr w:type="spellStart"/>
      <w:r w:rsidR="00E63DE7" w:rsidRPr="002E186F">
        <w:rPr>
          <w:rFonts w:ascii="Times New Roman" w:hAnsi="Times New Roman" w:cs="Times New Roman"/>
          <w:sz w:val="28"/>
          <w:szCs w:val="28"/>
        </w:rPr>
        <w:t>партнерствами</w:t>
      </w:r>
      <w:proofErr w:type="spellEnd"/>
      <w:r w:rsidR="00E63DE7" w:rsidRPr="002E186F">
        <w:rPr>
          <w:rFonts w:ascii="Times New Roman" w:hAnsi="Times New Roman" w:cs="Times New Roman"/>
          <w:sz w:val="28"/>
          <w:szCs w:val="28"/>
        </w:rPr>
        <w:t xml:space="preserve"> </w:t>
      </w:r>
      <w:r w:rsidR="00E63DE7" w:rsidRPr="002E186F">
        <w:rPr>
          <w:rFonts w:ascii="Times New Roman" w:hAnsi="Times New Roman" w:cs="Times New Roman"/>
          <w:sz w:val="28"/>
          <w:szCs w:val="28"/>
        </w:rPr>
        <w:lastRenderedPageBreak/>
        <w:t>між державним і приватним секторами, що сприяють просуванню інклюзивного розвитку.</w:t>
      </w:r>
    </w:p>
    <w:p w14:paraId="47E6A910" w14:textId="046EA4A3" w:rsidR="003A4F1B" w:rsidRPr="002E186F" w:rsidRDefault="00DC1671" w:rsidP="00DC1671">
      <w:pPr>
        <w:pStyle w:val="a9"/>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Регіональні організації отримали глобальне визнання після ухвалення Статут Органі</w:t>
      </w:r>
      <w:r w:rsidR="00E63DE7" w:rsidRPr="002E186F">
        <w:rPr>
          <w:rFonts w:ascii="Times New Roman" w:hAnsi="Times New Roman" w:cs="Times New Roman"/>
          <w:sz w:val="28"/>
          <w:szCs w:val="28"/>
        </w:rPr>
        <w:t>з</w:t>
      </w:r>
      <w:r w:rsidRPr="002E186F">
        <w:rPr>
          <w:rFonts w:ascii="Times New Roman" w:hAnsi="Times New Roman" w:cs="Times New Roman"/>
          <w:sz w:val="28"/>
          <w:szCs w:val="28"/>
        </w:rPr>
        <w:t>ації Об’єднаних Націй. Статут ООН надав більш позитивну та детальну підтримку для регіональних угод. Під час Сан-</w:t>
      </w:r>
      <w:proofErr w:type="spellStart"/>
      <w:r w:rsidRPr="002E186F">
        <w:rPr>
          <w:rFonts w:ascii="Times New Roman" w:hAnsi="Times New Roman" w:cs="Times New Roman"/>
          <w:sz w:val="28"/>
          <w:szCs w:val="28"/>
        </w:rPr>
        <w:t>Франциської</w:t>
      </w:r>
      <w:proofErr w:type="spellEnd"/>
      <w:r w:rsidRPr="002E186F">
        <w:rPr>
          <w:rFonts w:ascii="Times New Roman" w:hAnsi="Times New Roman" w:cs="Times New Roman"/>
          <w:sz w:val="28"/>
          <w:szCs w:val="28"/>
        </w:rPr>
        <w:t xml:space="preserve"> конференції питання про регіональні організації в порівнянні з міжнародними організаціями обговорювалося детально; насправді, це було "одне з найскладніших питань", з яким конференція мала справу [</w:t>
      </w:r>
      <w:r w:rsidR="003C3C8D">
        <w:rPr>
          <w:rFonts w:ascii="Times New Roman" w:hAnsi="Times New Roman" w:cs="Times New Roman"/>
          <w:sz w:val="28"/>
          <w:szCs w:val="28"/>
        </w:rPr>
        <w:t>1</w:t>
      </w:r>
      <w:r w:rsidRPr="002E186F">
        <w:rPr>
          <w:rFonts w:ascii="Times New Roman" w:hAnsi="Times New Roman" w:cs="Times New Roman"/>
          <w:sz w:val="28"/>
          <w:szCs w:val="28"/>
        </w:rPr>
        <w:t>]. Організація Об'єднаних Націй оголосила своє прагнення до створення регіональних утворень.</w:t>
      </w:r>
    </w:p>
    <w:p w14:paraId="6DB5AB9D" w14:textId="021447EE" w:rsidR="00E63DE7" w:rsidRPr="002E186F" w:rsidRDefault="007D4A3A" w:rsidP="00E63DE7">
      <w:pPr>
        <w:pStyle w:val="a9"/>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У </w:t>
      </w:r>
      <w:r w:rsidR="00E63DE7" w:rsidRPr="002E186F">
        <w:rPr>
          <w:rFonts w:ascii="Times New Roman" w:hAnsi="Times New Roman" w:cs="Times New Roman"/>
          <w:sz w:val="28"/>
          <w:szCs w:val="28"/>
        </w:rPr>
        <w:t xml:space="preserve">XXI столітті регіоналізм набув нової форми та може бути </w:t>
      </w:r>
      <w:r w:rsidRPr="002E186F">
        <w:rPr>
          <w:rFonts w:ascii="Times New Roman" w:hAnsi="Times New Roman" w:cs="Times New Roman"/>
          <w:sz w:val="28"/>
          <w:szCs w:val="28"/>
        </w:rPr>
        <w:t xml:space="preserve">реалізований </w:t>
      </w:r>
      <w:r w:rsidR="00E63DE7" w:rsidRPr="002E186F">
        <w:rPr>
          <w:rFonts w:ascii="Times New Roman" w:hAnsi="Times New Roman" w:cs="Times New Roman"/>
          <w:sz w:val="28"/>
          <w:szCs w:val="28"/>
        </w:rPr>
        <w:t xml:space="preserve">по-іншому, що значно відрізняється від </w:t>
      </w:r>
      <w:proofErr w:type="spellStart"/>
      <w:r w:rsidR="00E63DE7" w:rsidRPr="002E186F">
        <w:rPr>
          <w:rFonts w:ascii="Times New Roman" w:hAnsi="Times New Roman" w:cs="Times New Roman"/>
          <w:sz w:val="28"/>
          <w:szCs w:val="28"/>
        </w:rPr>
        <w:t>державоцентричної</w:t>
      </w:r>
      <w:proofErr w:type="spellEnd"/>
      <w:r w:rsidR="00E63DE7" w:rsidRPr="002E186F">
        <w:rPr>
          <w:rFonts w:ascii="Times New Roman" w:hAnsi="Times New Roman" w:cs="Times New Roman"/>
          <w:sz w:val="28"/>
          <w:szCs w:val="28"/>
        </w:rPr>
        <w:t xml:space="preserve"> моделі. У контексті соціальної взаємодії географічні та політичні фактори мають менше значення. "Новий регіоналізм" відрізняється від традиційного тим, що він ґрунтується на політиці, а не на територіальних аспектах</w:t>
      </w:r>
      <w:r w:rsidRPr="002E186F">
        <w:rPr>
          <w:rFonts w:ascii="Times New Roman" w:hAnsi="Times New Roman" w:cs="Times New Roman"/>
          <w:sz w:val="28"/>
          <w:szCs w:val="28"/>
        </w:rPr>
        <w:t xml:space="preserve"> [</w:t>
      </w:r>
      <w:r w:rsidR="003C3C8D">
        <w:rPr>
          <w:rFonts w:ascii="Times New Roman" w:hAnsi="Times New Roman" w:cs="Times New Roman"/>
          <w:sz w:val="28"/>
          <w:szCs w:val="28"/>
        </w:rPr>
        <w:t>4</w:t>
      </w:r>
      <w:r w:rsidRPr="002E186F">
        <w:rPr>
          <w:rFonts w:ascii="Times New Roman" w:hAnsi="Times New Roman" w:cs="Times New Roman"/>
          <w:sz w:val="28"/>
          <w:szCs w:val="28"/>
        </w:rPr>
        <w:t>]</w:t>
      </w:r>
      <w:r w:rsidR="00E63DE7" w:rsidRPr="002E186F">
        <w:rPr>
          <w:rFonts w:ascii="Times New Roman" w:hAnsi="Times New Roman" w:cs="Times New Roman"/>
          <w:sz w:val="28"/>
          <w:szCs w:val="28"/>
        </w:rPr>
        <w:t xml:space="preserve">. Успішна реалізація нового регіоналізму включає урядові організації та міжнародні кримінальні організації, екологічні проблеми, глобальне потепління, демографічні виклики та низку інших питань, які не можуть бути вирішені </w:t>
      </w:r>
      <w:r w:rsidRPr="002E186F">
        <w:rPr>
          <w:rFonts w:ascii="Times New Roman" w:hAnsi="Times New Roman" w:cs="Times New Roman"/>
          <w:sz w:val="28"/>
          <w:szCs w:val="28"/>
        </w:rPr>
        <w:t>без різнобічної співпраці. Для</w:t>
      </w:r>
      <w:r w:rsidR="00E63DE7" w:rsidRPr="002E186F">
        <w:rPr>
          <w:rFonts w:ascii="Times New Roman" w:hAnsi="Times New Roman" w:cs="Times New Roman"/>
          <w:sz w:val="28"/>
          <w:szCs w:val="28"/>
        </w:rPr>
        <w:t xml:space="preserve"> вирішення проблем, що виникають на регіональному рівні, </w:t>
      </w:r>
      <w:r w:rsidRPr="002E186F">
        <w:rPr>
          <w:rFonts w:ascii="Times New Roman" w:hAnsi="Times New Roman" w:cs="Times New Roman"/>
          <w:sz w:val="28"/>
          <w:szCs w:val="28"/>
        </w:rPr>
        <w:t>має</w:t>
      </w:r>
      <w:r w:rsidR="00E63DE7" w:rsidRPr="002E186F">
        <w:rPr>
          <w:rFonts w:ascii="Times New Roman" w:hAnsi="Times New Roman" w:cs="Times New Roman"/>
          <w:sz w:val="28"/>
          <w:szCs w:val="28"/>
        </w:rPr>
        <w:t xml:space="preserve"> використ</w:t>
      </w:r>
      <w:r w:rsidRPr="002E186F">
        <w:rPr>
          <w:rFonts w:ascii="Times New Roman" w:hAnsi="Times New Roman" w:cs="Times New Roman"/>
          <w:sz w:val="28"/>
          <w:szCs w:val="28"/>
        </w:rPr>
        <w:t xml:space="preserve">овуватись </w:t>
      </w:r>
      <w:r w:rsidR="00E63DE7" w:rsidRPr="002E186F">
        <w:rPr>
          <w:rFonts w:ascii="Times New Roman" w:hAnsi="Times New Roman" w:cs="Times New Roman"/>
          <w:sz w:val="28"/>
          <w:szCs w:val="28"/>
        </w:rPr>
        <w:t xml:space="preserve"> нова стратегія.</w:t>
      </w:r>
    </w:p>
    <w:p w14:paraId="10251678" w14:textId="16AB8767" w:rsidR="003A4F1B" w:rsidRDefault="007D4A3A" w:rsidP="008967AB">
      <w:pPr>
        <w:pStyle w:val="a9"/>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Економіка завжди була важливим фактором у розвитку регіоналізму. Економічні чинники сприяли зростанню торгівлі та інвестицій всередині регіонів, що зміцнило їх здатність витримувати глобальні економічні потрясіння. Однак ця трансформація також принесла значні труднощі та нові бар'єри для торгівлі та інвестицій. Крім того, впровадження нових торгових угод та зміни в економічній політиці ще більше ускладнили ситуацію. Вихід Великобританії з Європейського Союзу є чітким прикладом ризиків, пов'язаних з регіональним розпадом [</w:t>
      </w:r>
      <w:r w:rsidR="003C3C8D">
        <w:rPr>
          <w:rFonts w:ascii="Times New Roman" w:hAnsi="Times New Roman" w:cs="Times New Roman"/>
          <w:sz w:val="28"/>
          <w:szCs w:val="28"/>
        </w:rPr>
        <w:t>12</w:t>
      </w:r>
      <w:r w:rsidRPr="002E186F">
        <w:rPr>
          <w:rFonts w:ascii="Times New Roman" w:hAnsi="Times New Roman" w:cs="Times New Roman"/>
          <w:sz w:val="28"/>
          <w:szCs w:val="28"/>
        </w:rPr>
        <w:t>]. Ті країни, які зможуть адаптуватися до цієї нової системи, опиняться в кращому становищі для досягнення успіху в XXI столітті.</w:t>
      </w:r>
    </w:p>
    <w:p w14:paraId="5170C8CE" w14:textId="386CE445"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lastRenderedPageBreak/>
        <w:t>У процесі вивчення регіоналізму важливо розрізняти його основні типи, що відображають різні підходи до інтеграції між державами. Згідно з науковими дослідженнями, традиційно розрізняють «старий» та «новий» регіоналізм. Перший набув поширення у період Холодної війни та був тісно пов’язаний із глобальною політичною конфронтацією між наддержавами, що намагалися створити свої сфери впливу через регіональні структури [</w:t>
      </w:r>
      <w:r>
        <w:rPr>
          <w:rFonts w:ascii="Times New Roman" w:hAnsi="Times New Roman" w:cs="Times New Roman"/>
          <w:sz w:val="28"/>
          <w:szCs w:val="28"/>
        </w:rPr>
        <w:t>46</w:t>
      </w:r>
      <w:r w:rsidRPr="00087D8F">
        <w:rPr>
          <w:rFonts w:ascii="Times New Roman" w:hAnsi="Times New Roman" w:cs="Times New Roman"/>
          <w:sz w:val="28"/>
          <w:szCs w:val="28"/>
        </w:rPr>
        <w:t>].</w:t>
      </w:r>
    </w:p>
    <w:p w14:paraId="6ED468D7" w14:textId="1D23A755"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Старий регіоналізм зазвичай мав ієрархічну структуру та базувався на військово-політичних союзах, таких як НАТО чи Варшавський договір, які існували в умовах ідеологічної поляризації світу [</w:t>
      </w:r>
      <w:r>
        <w:rPr>
          <w:rFonts w:ascii="Times New Roman" w:hAnsi="Times New Roman" w:cs="Times New Roman"/>
          <w:sz w:val="28"/>
          <w:szCs w:val="28"/>
        </w:rPr>
        <w:t>23</w:t>
      </w:r>
      <w:r w:rsidRPr="00087D8F">
        <w:rPr>
          <w:rFonts w:ascii="Times New Roman" w:hAnsi="Times New Roman" w:cs="Times New Roman"/>
          <w:sz w:val="28"/>
          <w:szCs w:val="28"/>
        </w:rPr>
        <w:t>]. На відміну від нього, новий регіоналізм, що сформувався наприкінці XX століття, зосереджений на економічній інтеграції, демократичному розвитку, інституційному будівництві та вирішенні соціальних проблем [</w:t>
      </w:r>
      <w:r>
        <w:rPr>
          <w:rFonts w:ascii="Times New Roman" w:hAnsi="Times New Roman" w:cs="Times New Roman"/>
          <w:sz w:val="28"/>
          <w:szCs w:val="28"/>
        </w:rPr>
        <w:t>7</w:t>
      </w:r>
      <w:r w:rsidRPr="00087D8F">
        <w:rPr>
          <w:rFonts w:ascii="Times New Roman" w:hAnsi="Times New Roman" w:cs="Times New Roman"/>
          <w:sz w:val="28"/>
          <w:szCs w:val="28"/>
        </w:rPr>
        <w:t>].</w:t>
      </w:r>
    </w:p>
    <w:p w14:paraId="65C6F06C"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Крім того, регіоналізм поділяється на функціональні типи залежно від основної мети:</w:t>
      </w:r>
    </w:p>
    <w:p w14:paraId="1C0243DE" w14:textId="393A7955" w:rsidR="00087D8F" w:rsidRPr="00087D8F" w:rsidRDefault="00087D8F" w:rsidP="00087D8F">
      <w:pPr>
        <w:pStyle w:val="a9"/>
        <w:numPr>
          <w:ilvl w:val="0"/>
          <w:numId w:val="39"/>
        </w:numPr>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економічний регіоналізм — створення митних союзів, спільних ринків, стимулювання торгівлі та інвестицій (наприклад, ЄС, Африканська континентальна зона вільної торгівлі) [</w:t>
      </w:r>
      <w:r>
        <w:rPr>
          <w:rFonts w:ascii="Times New Roman" w:hAnsi="Times New Roman" w:cs="Times New Roman"/>
          <w:sz w:val="28"/>
          <w:szCs w:val="28"/>
        </w:rPr>
        <w:t>20</w:t>
      </w:r>
      <w:r w:rsidRPr="00087D8F">
        <w:rPr>
          <w:rFonts w:ascii="Times New Roman" w:hAnsi="Times New Roman" w:cs="Times New Roman"/>
          <w:sz w:val="28"/>
          <w:szCs w:val="28"/>
        </w:rPr>
        <w:t>];</w:t>
      </w:r>
    </w:p>
    <w:p w14:paraId="1DF24CF4" w14:textId="75C73134" w:rsidR="00087D8F" w:rsidRPr="00087D8F" w:rsidRDefault="00087D8F" w:rsidP="00087D8F">
      <w:pPr>
        <w:pStyle w:val="a9"/>
        <w:numPr>
          <w:ilvl w:val="0"/>
          <w:numId w:val="39"/>
        </w:numPr>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політичний регіоналізм — координація зовнішньої політики, захист прав людини, спільне вирішення криз (як у випадку АСЕАН чи Африканського союзу) [17];</w:t>
      </w:r>
    </w:p>
    <w:p w14:paraId="426120E5" w14:textId="0362ED47" w:rsidR="00087D8F" w:rsidRDefault="00087D8F" w:rsidP="00087D8F">
      <w:pPr>
        <w:pStyle w:val="a9"/>
        <w:numPr>
          <w:ilvl w:val="0"/>
          <w:numId w:val="39"/>
        </w:numPr>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 xml:space="preserve">безпековий регіоналізм — спільна протидія загрозам: тероризм, збройні конфлікти, </w:t>
      </w:r>
      <w:proofErr w:type="spellStart"/>
      <w:r w:rsidRPr="00087D8F">
        <w:rPr>
          <w:rFonts w:ascii="Times New Roman" w:hAnsi="Times New Roman" w:cs="Times New Roman"/>
          <w:sz w:val="28"/>
          <w:szCs w:val="28"/>
        </w:rPr>
        <w:t>кібербезпека</w:t>
      </w:r>
      <w:proofErr w:type="spellEnd"/>
      <w:r w:rsidRPr="00087D8F">
        <w:rPr>
          <w:rFonts w:ascii="Times New Roman" w:hAnsi="Times New Roman" w:cs="Times New Roman"/>
          <w:sz w:val="28"/>
          <w:szCs w:val="28"/>
        </w:rPr>
        <w:t xml:space="preserve"> (наприклад, Рада співробітництва держав Перської затоки) [</w:t>
      </w:r>
      <w:r>
        <w:rPr>
          <w:rFonts w:ascii="Times New Roman" w:hAnsi="Times New Roman" w:cs="Times New Roman"/>
          <w:sz w:val="28"/>
          <w:szCs w:val="28"/>
        </w:rPr>
        <w:t>34</w:t>
      </w:r>
      <w:r w:rsidRPr="00087D8F">
        <w:rPr>
          <w:rFonts w:ascii="Times New Roman" w:hAnsi="Times New Roman" w:cs="Times New Roman"/>
          <w:sz w:val="28"/>
          <w:szCs w:val="28"/>
        </w:rPr>
        <w:t>]</w:t>
      </w:r>
      <w:r>
        <w:rPr>
          <w:rFonts w:ascii="Times New Roman" w:hAnsi="Times New Roman" w:cs="Times New Roman"/>
          <w:sz w:val="28"/>
          <w:szCs w:val="28"/>
        </w:rPr>
        <w:t>;</w:t>
      </w:r>
    </w:p>
    <w:p w14:paraId="68654E2B" w14:textId="4AB8B2F5" w:rsidR="00087D8F" w:rsidRPr="00087D8F" w:rsidRDefault="00087D8F" w:rsidP="00087D8F">
      <w:pPr>
        <w:pStyle w:val="a9"/>
        <w:numPr>
          <w:ilvl w:val="0"/>
          <w:numId w:val="39"/>
        </w:numPr>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 xml:space="preserve">культурний регіоналізм — захист </w:t>
      </w:r>
      <w:proofErr w:type="spellStart"/>
      <w:r w:rsidRPr="00087D8F">
        <w:rPr>
          <w:rFonts w:ascii="Times New Roman" w:hAnsi="Times New Roman" w:cs="Times New Roman"/>
          <w:sz w:val="28"/>
          <w:szCs w:val="28"/>
        </w:rPr>
        <w:t>мовної</w:t>
      </w:r>
      <w:proofErr w:type="spellEnd"/>
      <w:r w:rsidRPr="00087D8F">
        <w:rPr>
          <w:rFonts w:ascii="Times New Roman" w:hAnsi="Times New Roman" w:cs="Times New Roman"/>
          <w:sz w:val="28"/>
          <w:szCs w:val="28"/>
        </w:rPr>
        <w:t>, етнічної або релігійної ідентичності (наприклад, Організація ісламського співробітництва) [</w:t>
      </w:r>
      <w:r>
        <w:rPr>
          <w:rFonts w:ascii="Times New Roman" w:hAnsi="Times New Roman" w:cs="Times New Roman"/>
          <w:sz w:val="28"/>
          <w:szCs w:val="28"/>
        </w:rPr>
        <w:t>34</w:t>
      </w:r>
      <w:r w:rsidRPr="00087D8F">
        <w:rPr>
          <w:rFonts w:ascii="Times New Roman" w:hAnsi="Times New Roman" w:cs="Times New Roman"/>
          <w:sz w:val="28"/>
          <w:szCs w:val="28"/>
        </w:rPr>
        <w:t>].</w:t>
      </w:r>
    </w:p>
    <w:p w14:paraId="44C4621F" w14:textId="75D1CEF0"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Таким чином, сучасний регіоналізм є багатовимірним процесом, що враховує не лише економічні інтереси, але й політичні, культурні та безпекові чинники.</w:t>
      </w:r>
    </w:p>
    <w:p w14:paraId="3CF52158"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 xml:space="preserve">Розвиток регіоналізму зумовлений комбінацією внутрішніх і зовнішніх чинників. Серед внутрішніх найвагомішими є економічна необхідність, </w:t>
      </w:r>
      <w:r w:rsidRPr="00087D8F">
        <w:rPr>
          <w:rFonts w:ascii="Times New Roman" w:hAnsi="Times New Roman" w:cs="Times New Roman"/>
          <w:sz w:val="28"/>
          <w:szCs w:val="28"/>
        </w:rPr>
        <w:lastRenderedPageBreak/>
        <w:t>бажання збільшити конкурентоспроможність регіону та досягти економічної стійкості шляхом колективних дій [20]. Іншим важливим фактором є політична воля країн-учасниць до консолідації впливу на міжнародному рівні через регіональні структури. Це особливо актуально для малих і середніх держав, які прагнуть захищати свої інтереси у глобальному середовищі [13].</w:t>
      </w:r>
    </w:p>
    <w:p w14:paraId="230CFDE5"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Зовнішні чинники також відіграють важливу роль. Серед них:</w:t>
      </w:r>
    </w:p>
    <w:p w14:paraId="4474F443" w14:textId="00E0819D" w:rsidR="00087D8F" w:rsidRPr="00087D8F" w:rsidRDefault="00087D8F" w:rsidP="00087D8F">
      <w:pPr>
        <w:pStyle w:val="a9"/>
        <w:numPr>
          <w:ilvl w:val="0"/>
          <w:numId w:val="40"/>
        </w:numPr>
        <w:tabs>
          <w:tab w:val="clear" w:pos="720"/>
          <w:tab w:val="num"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087D8F">
        <w:rPr>
          <w:rFonts w:ascii="Times New Roman" w:hAnsi="Times New Roman" w:cs="Times New Roman"/>
          <w:sz w:val="28"/>
          <w:szCs w:val="28"/>
        </w:rPr>
        <w:t>лобалізація, яка водночас сприяє зближенню країн і породжує нові виклики, що змушують об’єднувати зусилля для їх подолання [</w:t>
      </w:r>
      <w:r>
        <w:rPr>
          <w:rFonts w:ascii="Times New Roman" w:hAnsi="Times New Roman" w:cs="Times New Roman"/>
          <w:sz w:val="28"/>
          <w:szCs w:val="28"/>
        </w:rPr>
        <w:t>19</w:t>
      </w:r>
      <w:r w:rsidRPr="00087D8F">
        <w:rPr>
          <w:rFonts w:ascii="Times New Roman" w:hAnsi="Times New Roman" w:cs="Times New Roman"/>
          <w:sz w:val="28"/>
          <w:szCs w:val="28"/>
        </w:rPr>
        <w:t>];</w:t>
      </w:r>
    </w:p>
    <w:p w14:paraId="55CB7F69" w14:textId="2530D3CA" w:rsidR="00087D8F" w:rsidRPr="00087D8F" w:rsidRDefault="00087D8F" w:rsidP="00087D8F">
      <w:pPr>
        <w:pStyle w:val="a9"/>
        <w:numPr>
          <w:ilvl w:val="0"/>
          <w:numId w:val="40"/>
        </w:numPr>
        <w:tabs>
          <w:tab w:val="clear" w:pos="720"/>
          <w:tab w:val="num"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087D8F">
        <w:rPr>
          <w:rFonts w:ascii="Times New Roman" w:hAnsi="Times New Roman" w:cs="Times New Roman"/>
          <w:sz w:val="28"/>
          <w:szCs w:val="28"/>
        </w:rPr>
        <w:t>езпекові загрози, включно з регіональними конфліктами, нелегальною міграцією, тероризмом та кіберзлочинністю [</w:t>
      </w:r>
      <w:r>
        <w:rPr>
          <w:rFonts w:ascii="Times New Roman" w:hAnsi="Times New Roman" w:cs="Times New Roman"/>
          <w:sz w:val="28"/>
          <w:szCs w:val="28"/>
        </w:rPr>
        <w:t>28</w:t>
      </w:r>
      <w:r w:rsidRPr="00087D8F">
        <w:rPr>
          <w:rFonts w:ascii="Times New Roman" w:hAnsi="Times New Roman" w:cs="Times New Roman"/>
          <w:sz w:val="28"/>
          <w:szCs w:val="28"/>
        </w:rPr>
        <w:t>];</w:t>
      </w:r>
    </w:p>
    <w:p w14:paraId="7AE3CD83" w14:textId="092EF025" w:rsidR="00087D8F" w:rsidRPr="00087D8F" w:rsidRDefault="00087D8F" w:rsidP="00087D8F">
      <w:pPr>
        <w:pStyle w:val="a9"/>
        <w:numPr>
          <w:ilvl w:val="0"/>
          <w:numId w:val="40"/>
        </w:numPr>
        <w:tabs>
          <w:tab w:val="clear" w:pos="720"/>
          <w:tab w:val="num"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087D8F">
        <w:rPr>
          <w:rFonts w:ascii="Times New Roman" w:hAnsi="Times New Roman" w:cs="Times New Roman"/>
          <w:sz w:val="28"/>
          <w:szCs w:val="28"/>
        </w:rPr>
        <w:t>ліматичні зміни та потреба в регіональному екологічному управлінні, яке дає змогу адаптуватися до глобальних викликів у конкретних географічних умовах [2</w:t>
      </w:r>
      <w:r>
        <w:rPr>
          <w:rFonts w:ascii="Times New Roman" w:hAnsi="Times New Roman" w:cs="Times New Roman"/>
          <w:sz w:val="28"/>
          <w:szCs w:val="28"/>
        </w:rPr>
        <w:t>8</w:t>
      </w:r>
      <w:r w:rsidRPr="00087D8F">
        <w:rPr>
          <w:rFonts w:ascii="Times New Roman" w:hAnsi="Times New Roman" w:cs="Times New Roman"/>
          <w:sz w:val="28"/>
          <w:szCs w:val="28"/>
        </w:rPr>
        <w:t>].</w:t>
      </w:r>
    </w:p>
    <w:p w14:paraId="105009C9"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Крім того, регіональні механізми дозволяють швидше реагувати на кризи, ніж глобальні інституції, завдяки спільним культурним, історичним чи економічним передумовам. Наприклад, у межах ЄС створено спеціальні механізми реагування на пандемії, міграційні кризи чи енергетичну нестабільність.</w:t>
      </w:r>
    </w:p>
    <w:p w14:paraId="74869014"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У сучасному світі регіоналізм виконує функцію містка між національними інтересами та глобальним управлінням. Регіональні організації, такі як Європейський Союз, Африканський союз, МЕРКОСУР, АСЕАН та інші, виступають важливими суб'єктами міжнародного права, що дедалі більше впливають на формування глобальних норм та стандартів [16].</w:t>
      </w:r>
    </w:p>
    <w:p w14:paraId="69523B89"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Одним із наслідків цього процесу є поступова децентралізація глобального порядку. Замість домінування окремих держав, формується багаторівнева система управління, де рішення ухвалюються не лише на глобальному, а й на регіональному та субрегіональному рівнях. Ця система має як переваги — оперативність, ефективність, гнучкість, — так і ризики, зокрема фрагментацію міжнародного простору та посилення конкуренції між регіонами [15].</w:t>
      </w:r>
    </w:p>
    <w:p w14:paraId="12C2E2BF"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lastRenderedPageBreak/>
        <w:t>У XXI столітті особливої ваги набуває явище «мережевого регіоналізму», коли не лише держави, але й транснаціональні корпорації, міста, неурядові організації створюють транскордонні альянси для вирішення проблем глобального характеру. Наприклад, міста Європи, що беруть участь у "Кліматичному пакті міст", активно впроваджують заходи з протидії глобальному потеплінню поза межами національних політик [21].</w:t>
      </w:r>
    </w:p>
    <w:p w14:paraId="5981630C" w14:textId="77777777" w:rsidR="00087D8F" w:rsidRPr="00087D8F" w:rsidRDefault="00087D8F" w:rsidP="00087D8F">
      <w:pPr>
        <w:pStyle w:val="a9"/>
        <w:spacing w:after="0" w:line="360" w:lineRule="auto"/>
        <w:ind w:left="0" w:firstLine="709"/>
        <w:jc w:val="both"/>
        <w:rPr>
          <w:rFonts w:ascii="Times New Roman" w:hAnsi="Times New Roman" w:cs="Times New Roman"/>
          <w:sz w:val="28"/>
          <w:szCs w:val="28"/>
        </w:rPr>
      </w:pPr>
      <w:r w:rsidRPr="00087D8F">
        <w:rPr>
          <w:rFonts w:ascii="Times New Roman" w:hAnsi="Times New Roman" w:cs="Times New Roman"/>
          <w:sz w:val="28"/>
          <w:szCs w:val="28"/>
        </w:rPr>
        <w:t>Загалом регіоналізм не лише формує нову архітектуру міжнародної співпраці, а й забезпечує адаптацію країн до динамічних змін сучасного світу. Він стає не заміною глобалізації, а її комплементарним елементом, що сприяє стабільності, розвитку та безпеці в умовах зростаючої невизначеності.</w:t>
      </w:r>
    </w:p>
    <w:p w14:paraId="157299D1" w14:textId="77777777" w:rsidR="00087D8F" w:rsidRPr="002E186F" w:rsidRDefault="00087D8F" w:rsidP="008967AB">
      <w:pPr>
        <w:pStyle w:val="a9"/>
        <w:spacing w:after="0" w:line="360" w:lineRule="auto"/>
        <w:ind w:left="0" w:firstLine="709"/>
        <w:jc w:val="both"/>
        <w:rPr>
          <w:rFonts w:ascii="Times New Roman" w:hAnsi="Times New Roman" w:cs="Times New Roman"/>
          <w:sz w:val="28"/>
          <w:szCs w:val="28"/>
        </w:rPr>
      </w:pPr>
    </w:p>
    <w:p w14:paraId="7A0D0E68" w14:textId="77777777" w:rsidR="003A4F1B" w:rsidRPr="002E186F" w:rsidRDefault="003A4F1B" w:rsidP="003A4F1B">
      <w:pPr>
        <w:pStyle w:val="a9"/>
        <w:jc w:val="both"/>
        <w:rPr>
          <w:rFonts w:ascii="Times New Roman" w:hAnsi="Times New Roman" w:cs="Times New Roman"/>
          <w:sz w:val="28"/>
          <w:szCs w:val="28"/>
        </w:rPr>
      </w:pPr>
    </w:p>
    <w:p w14:paraId="7C15DE64" w14:textId="2D25C924" w:rsidR="003A4F1B" w:rsidRPr="002E186F" w:rsidRDefault="003A4F1B" w:rsidP="00F86E9F">
      <w:pPr>
        <w:pStyle w:val="a9"/>
        <w:numPr>
          <w:ilvl w:val="1"/>
          <w:numId w:val="6"/>
        </w:numPr>
        <w:ind w:left="0" w:firstLine="709"/>
        <w:jc w:val="both"/>
        <w:outlineLvl w:val="1"/>
        <w:rPr>
          <w:rFonts w:ascii="Times New Roman" w:hAnsi="Times New Roman" w:cs="Times New Roman"/>
          <w:b/>
          <w:bCs/>
          <w:sz w:val="28"/>
          <w:szCs w:val="28"/>
        </w:rPr>
      </w:pPr>
      <w:bookmarkStart w:id="6" w:name="_Toc198074184"/>
      <w:r w:rsidRPr="002E186F">
        <w:rPr>
          <w:rFonts w:ascii="Times New Roman" w:hAnsi="Times New Roman" w:cs="Times New Roman"/>
          <w:b/>
          <w:bCs/>
          <w:sz w:val="28"/>
          <w:szCs w:val="28"/>
        </w:rPr>
        <w:t>Структура, компоненти та основні загрози національній безпеці.</w:t>
      </w:r>
      <w:bookmarkEnd w:id="6"/>
      <w:r w:rsidRPr="002E186F">
        <w:rPr>
          <w:rFonts w:ascii="Times New Roman" w:hAnsi="Times New Roman" w:cs="Times New Roman"/>
          <w:b/>
          <w:bCs/>
          <w:sz w:val="28"/>
          <w:szCs w:val="28"/>
        </w:rPr>
        <w:t xml:space="preserve"> </w:t>
      </w:r>
    </w:p>
    <w:p w14:paraId="1E578034" w14:textId="77777777" w:rsidR="003D7E57" w:rsidRPr="002E186F" w:rsidRDefault="003D7E57" w:rsidP="003D7E57">
      <w:pPr>
        <w:jc w:val="both"/>
        <w:rPr>
          <w:rFonts w:ascii="Times New Roman" w:hAnsi="Times New Roman" w:cs="Times New Roman"/>
          <w:sz w:val="28"/>
          <w:szCs w:val="28"/>
        </w:rPr>
      </w:pPr>
    </w:p>
    <w:p w14:paraId="5E9D6BC8" w14:textId="687C3788" w:rsidR="008967AB" w:rsidRPr="002E186F" w:rsidRDefault="008967AB" w:rsidP="008967A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Для точнішого розуміння поняття національної безпеки доцільно виокремити шість категорій, відповідно до її охоплення:</w:t>
      </w:r>
    </w:p>
    <w:p w14:paraId="583CC101" w14:textId="77777777"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міжнародна безпека;</w:t>
      </w:r>
    </w:p>
    <w:p w14:paraId="2DC52C0A" w14:textId="77777777"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географічна або регіональна безпека;</w:t>
      </w:r>
    </w:p>
    <w:p w14:paraId="00374BF6" w14:textId="77777777"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державна безпека;</w:t>
      </w:r>
    </w:p>
    <w:p w14:paraId="6469C50D" w14:textId="77777777"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громадська безпека;</w:t>
      </w:r>
    </w:p>
    <w:p w14:paraId="48B975C4" w14:textId="77777777"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безпека суспільних груп;</w:t>
      </w:r>
    </w:p>
    <w:p w14:paraId="2AFD9DD8" w14:textId="49898041" w:rsidR="008967AB" w:rsidRPr="002E186F" w:rsidRDefault="008967AB" w:rsidP="008967AB">
      <w:pPr>
        <w:numPr>
          <w:ilvl w:val="0"/>
          <w:numId w:val="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індивідуальна безпека [</w:t>
      </w:r>
      <w:r w:rsidR="003C3C8D">
        <w:rPr>
          <w:rFonts w:ascii="Times New Roman" w:hAnsi="Times New Roman" w:cs="Times New Roman"/>
          <w:sz w:val="28"/>
          <w:szCs w:val="28"/>
        </w:rPr>
        <w:t>15</w:t>
      </w:r>
      <w:r w:rsidRPr="002E186F">
        <w:rPr>
          <w:rFonts w:ascii="Times New Roman" w:hAnsi="Times New Roman" w:cs="Times New Roman"/>
          <w:sz w:val="28"/>
          <w:szCs w:val="28"/>
        </w:rPr>
        <w:t>].</w:t>
      </w:r>
    </w:p>
    <w:p w14:paraId="0CE1D4CB" w14:textId="53B3CD1A" w:rsidR="008967AB" w:rsidRPr="002E186F" w:rsidRDefault="008967AB" w:rsidP="008967A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Усі зазначені сфери безпеки взаємопов’язані та функціонують паралельно. розглядаються як складові, що існують поряд із державною безпекою.</w:t>
      </w:r>
    </w:p>
    <w:p w14:paraId="4EAD2BEA" w14:textId="1DABD8F8" w:rsidR="008967AB" w:rsidRPr="002E186F" w:rsidRDefault="008967AB" w:rsidP="008967AB">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При аналізі структурного складу національної безпеки слід зосередити увагу на трьох основних аспектах</w:t>
      </w:r>
      <w:r w:rsidR="001576A9">
        <w:rPr>
          <w:rFonts w:ascii="Times New Roman" w:hAnsi="Times New Roman" w:cs="Times New Roman"/>
          <w:sz w:val="28"/>
          <w:szCs w:val="28"/>
        </w:rPr>
        <w:t>.</w:t>
      </w:r>
    </w:p>
    <w:p w14:paraId="647A8460" w14:textId="77777777" w:rsidR="008967AB" w:rsidRPr="002E186F" w:rsidRDefault="008967AB" w:rsidP="001576A9">
      <w:pPr>
        <w:numPr>
          <w:ilvl w:val="0"/>
          <w:numId w:val="8"/>
        </w:numPr>
        <w:tabs>
          <w:tab w:val="clear" w:pos="72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Сприйняття безпеки суспільством. Саме громадські маси — нація, народ, соціальні групи, політичні партії, виборці тощо — відіграють ключову </w:t>
      </w:r>
      <w:r w:rsidRPr="002E186F">
        <w:rPr>
          <w:rFonts w:ascii="Times New Roman" w:hAnsi="Times New Roman" w:cs="Times New Roman"/>
          <w:sz w:val="28"/>
          <w:szCs w:val="28"/>
        </w:rPr>
        <w:lastRenderedPageBreak/>
        <w:t>роль у формуванні основ національної безпеки. Структури безпеки будуються з урахуванням політичної, стратегічної культури та сприйняття загроз у конкретному суспільстві.</w:t>
      </w:r>
    </w:p>
    <w:p w14:paraId="4B3544F2" w14:textId="77777777" w:rsidR="008967AB" w:rsidRPr="002E186F" w:rsidRDefault="008967AB" w:rsidP="001576A9">
      <w:pPr>
        <w:numPr>
          <w:ilvl w:val="0"/>
          <w:numId w:val="8"/>
        </w:numPr>
        <w:tabs>
          <w:tab w:val="clear" w:pos="72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Політико-правовий підхід. Структура національної безпеки формується як із політичної, так і з юридичної перспективи, відображаючи інтереси держави.</w:t>
      </w:r>
    </w:p>
    <w:p w14:paraId="55A2CB3C" w14:textId="77777777" w:rsidR="008967AB" w:rsidRPr="002E186F" w:rsidRDefault="008967AB" w:rsidP="001576A9">
      <w:pPr>
        <w:numPr>
          <w:ilvl w:val="0"/>
          <w:numId w:val="8"/>
        </w:numPr>
        <w:tabs>
          <w:tab w:val="clear" w:pos="72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Норми міжнародного та внутрішнього права. Сучасні стандарти безпеки визначаються не лише за потенціалом державної сили, як це було історично, а й відповідно до міжнародного права та політичного балансу у міждержавних відносинах.</w:t>
      </w:r>
    </w:p>
    <w:p w14:paraId="3342DC10" w14:textId="23EE8DED" w:rsidR="003D7E57" w:rsidRPr="002E186F" w:rsidRDefault="008967AB" w:rsidP="00CE66A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Національна безпека є одним із головних принципів організації сучасних держав. Вона виступає ключовим чинником при прийнятті як внутрішньополітичних, так і зовнішньополітичних рішень. Урядові інститути зобов’язані інформувати громадськість про будь-які рішення, що суперечать національній безпеці, пояснювати їхні ризики та включати заходи протидії [7].</w:t>
      </w:r>
    </w:p>
    <w:p w14:paraId="1D3EAD28" w14:textId="3B405DB9" w:rsidR="008967AB" w:rsidRPr="002E186F" w:rsidRDefault="00CE66AF" w:rsidP="00CE66A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Політична культура як складова національної безпеки охоплює парламент, уряд, політичні партії, політичну владу, вибори, конституцію та інші інституції, що забезпечують цілісність, функціонування і управління політичним механізмом у межах політичної системи, в якій живе кожен народ. Це поняття охоплює весь культурний контекст, можливості й поведінку політичних суб’єктів, які визначають політичне життя суспільства.</w:t>
      </w:r>
    </w:p>
    <w:p w14:paraId="696926D9" w14:textId="70EB6752" w:rsidR="00CE66AF" w:rsidRPr="002E186F" w:rsidRDefault="00CE66AF" w:rsidP="00CE66A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Другим визначальним чинником у системі національної безпеки є стратегічна культура. У сучасному розумінні стратегія вже давно вийшла за межі суто військових аспектів і охоплює також низку невійськових чинників. Тобто стратегічна культура це про систему переконань, звичок, історичний досвід і національну ментальність, які впливають на прийняття рішень у сфері безпеки [8]. Вона визначає, як нація сприймає загрози, як реагує на них і які засоби вважає допустимими для їх нейтралізації.</w:t>
      </w:r>
    </w:p>
    <w:p w14:paraId="242C2E75" w14:textId="7AE0BDCD" w:rsidR="00CE66AF" w:rsidRPr="002E186F" w:rsidRDefault="00CE66AF" w:rsidP="00CE66A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Третім фактором, що формує громадську думку щодо національної безпеки, є поняття загрози, відоме під назвою культура загрози. Це поняття </w:t>
      </w:r>
      <w:r w:rsidRPr="002E186F">
        <w:rPr>
          <w:rFonts w:ascii="Times New Roman" w:hAnsi="Times New Roman" w:cs="Times New Roman"/>
          <w:sz w:val="28"/>
          <w:szCs w:val="28"/>
        </w:rPr>
        <w:lastRenderedPageBreak/>
        <w:t xml:space="preserve">походить із самої сутності безпеки. Уявлення людей про загрозу, або ж "культура загрози", ґрунтується на </w:t>
      </w:r>
      <w:proofErr w:type="spellStart"/>
      <w:r w:rsidRPr="002E186F">
        <w:rPr>
          <w:rFonts w:ascii="Times New Roman" w:hAnsi="Times New Roman" w:cs="Times New Roman"/>
          <w:sz w:val="28"/>
          <w:szCs w:val="28"/>
        </w:rPr>
        <w:t>логіці</w:t>
      </w:r>
      <w:proofErr w:type="spellEnd"/>
      <w:r w:rsidRPr="002E186F">
        <w:rPr>
          <w:rFonts w:ascii="Times New Roman" w:hAnsi="Times New Roman" w:cs="Times New Roman"/>
          <w:sz w:val="28"/>
          <w:szCs w:val="28"/>
        </w:rPr>
        <w:t xml:space="preserve"> "друг — ворог" [</w:t>
      </w:r>
      <w:r w:rsidR="003C3C8D">
        <w:rPr>
          <w:rFonts w:ascii="Times New Roman" w:hAnsi="Times New Roman" w:cs="Times New Roman"/>
          <w:sz w:val="28"/>
          <w:szCs w:val="28"/>
        </w:rPr>
        <w:t>11</w:t>
      </w:r>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Cприйняття</w:t>
      </w:r>
      <w:proofErr w:type="spellEnd"/>
      <w:r w:rsidRPr="002E186F">
        <w:rPr>
          <w:rFonts w:ascii="Times New Roman" w:hAnsi="Times New Roman" w:cs="Times New Roman"/>
          <w:sz w:val="28"/>
          <w:szCs w:val="28"/>
        </w:rPr>
        <w:t xml:space="preserve"> загроз у суспільстві не завжди базується на фактичній небезпеці, а швидше — на культурному досвіді, історичній пам’яті, ідеології та колективних уявленнях про те, хто є "наш", а хто "чужий".</w:t>
      </w:r>
    </w:p>
    <w:p w14:paraId="2C753FBF" w14:textId="2EF5C399"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У глобалізованому світі загрози, пов’язані з глобальною безпекою, почали переважати над загрозами національного рівня. Сучасна система глобальних взаємин породила цілий ланцюг віртуальних </w:t>
      </w:r>
      <w:proofErr w:type="spellStart"/>
      <w:r w:rsidRPr="002E186F">
        <w:rPr>
          <w:rFonts w:ascii="Times New Roman" w:hAnsi="Times New Roman" w:cs="Times New Roman"/>
          <w:sz w:val="28"/>
          <w:szCs w:val="28"/>
        </w:rPr>
        <w:t>зв’язків</w:t>
      </w:r>
      <w:proofErr w:type="spellEnd"/>
      <w:r w:rsidRPr="002E186F">
        <w:rPr>
          <w:rFonts w:ascii="Times New Roman" w:hAnsi="Times New Roman" w:cs="Times New Roman"/>
          <w:sz w:val="28"/>
          <w:szCs w:val="28"/>
        </w:rPr>
        <w:t>, що існують паралельно до традиційних. Віртуальні відносини потребують створення мереж віртуальної безпеки, а також нових форм і правил контролю над масовими інформаційними мережами. Але всі ці заходи потребують значних витрат, які часто перевищують фінансові можливості окремої держави. У такому випадку виникає необхідність у розробці нових глобальних правил і концепцій безпеки.</w:t>
      </w:r>
    </w:p>
    <w:p w14:paraId="291B5556" w14:textId="77777777"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Паралельно із розвитком соціальних медіа актуальності набули такі поняття як "м’яка сила" або "м’яка загроза". Зв’язок соціальних мереж із глобальними структурами, а також використання цих інструментів окремими державами для передачі власних ідей чи впливу, створює нерівність у сфері глобальної безпеки. Таким чином, поряд із глобальними взаєминами зростає й глобальна конкуренція.</w:t>
      </w:r>
    </w:p>
    <w:p w14:paraId="405D375C" w14:textId="173BADEB"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Міжнародне право захищає права держав, ґрунтуючись на принципі взаємності — захист їхніх прав, оборона прав громадян за межами країни, а також право на спільну оборону. Усі ці аспекти безпосередньо пов’язані з питаннями безпеки.</w:t>
      </w:r>
    </w:p>
    <w:p w14:paraId="532195DE" w14:textId="5C48431E"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Отже, у сучасному світі безпека сприймається на трьох рівнях:</w:t>
      </w:r>
    </w:p>
    <w:p w14:paraId="4A7F507F" w14:textId="538ADFDA" w:rsidR="00553C49" w:rsidRPr="002E186F" w:rsidRDefault="00553C49" w:rsidP="001576A9">
      <w:pPr>
        <w:numPr>
          <w:ilvl w:val="0"/>
          <w:numId w:val="10"/>
        </w:numPr>
        <w:tabs>
          <w:tab w:val="clear" w:pos="720"/>
          <w:tab w:val="num" w:pos="36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національна безпека (внутрішня, територіальна, державна);</w:t>
      </w:r>
    </w:p>
    <w:p w14:paraId="113FF2BA" w14:textId="3B74B947" w:rsidR="00553C49" w:rsidRPr="002E186F" w:rsidRDefault="00553C49" w:rsidP="001576A9">
      <w:pPr>
        <w:numPr>
          <w:ilvl w:val="0"/>
          <w:numId w:val="10"/>
        </w:numPr>
        <w:tabs>
          <w:tab w:val="clear" w:pos="720"/>
          <w:tab w:val="num" w:pos="36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регіональна безпека (міждержавна, колективна);</w:t>
      </w:r>
    </w:p>
    <w:p w14:paraId="5D4F9433" w14:textId="52E891D7" w:rsidR="00553C49" w:rsidRPr="002E186F" w:rsidRDefault="00553C49" w:rsidP="001576A9">
      <w:pPr>
        <w:numPr>
          <w:ilvl w:val="0"/>
          <w:numId w:val="10"/>
        </w:numPr>
        <w:tabs>
          <w:tab w:val="clear" w:pos="720"/>
          <w:tab w:val="num" w:pos="360"/>
        </w:tabs>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глобальна безпека (міграція, тероризм, ядерно-біологічна зброя, клімат, права людини тощо).</w:t>
      </w:r>
    </w:p>
    <w:p w14:paraId="50F53F12" w14:textId="77777777"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lastRenderedPageBreak/>
        <w:t>Національна безпека займає перше місце у цій ієрархії. Вона поділяється на кілька категорій:</w:t>
      </w:r>
    </w:p>
    <w:p w14:paraId="6B816782" w14:textId="016E9AE4" w:rsidR="00553C49" w:rsidRPr="002E186F" w:rsidRDefault="00553C49" w:rsidP="00553C49">
      <w:pPr>
        <w:numPr>
          <w:ilvl w:val="0"/>
          <w:numId w:val="12"/>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внутрішня безпека: базується на функціонуванні національних органів безпеки, які відповідають за захист громадян, дотримання їхніх прав і свобод, запобігання внутрішнім конфліктам тощо;</w:t>
      </w:r>
    </w:p>
    <w:p w14:paraId="5E6CDB7D" w14:textId="1D7C736F" w:rsidR="00553C49" w:rsidRPr="002E186F" w:rsidRDefault="00553C49" w:rsidP="00553C49">
      <w:pPr>
        <w:numPr>
          <w:ilvl w:val="0"/>
          <w:numId w:val="12"/>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територіальна або географічна безпека: охоплює питання захисту національної ідентичності та існування держави;</w:t>
      </w:r>
    </w:p>
    <w:p w14:paraId="112D2E98" w14:textId="1A08F5ED" w:rsidR="00553C49" w:rsidRPr="002E186F" w:rsidRDefault="00553C49" w:rsidP="00553C49">
      <w:pPr>
        <w:numPr>
          <w:ilvl w:val="0"/>
          <w:numId w:val="12"/>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державна безпека: спрямована на усунення загроз конституційним, політичним, економічним та національним засадам. Ця сфера контролюється, зокрема, внутрішніми й зовнішніми розвідувальними органами.</w:t>
      </w:r>
    </w:p>
    <w:p w14:paraId="0D612B14" w14:textId="77777777" w:rsidR="00553C49" w:rsidRPr="002E186F" w:rsidRDefault="00553C49" w:rsidP="00553C49">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Таким чином, національна безпека — це багатовимірне поняття, яке охоплює як інституційну, так і суспільну складові, відображаючи взаємозв’язок між правами, інтересами та механізмами захисту держави та її громадян.</w:t>
      </w:r>
    </w:p>
    <w:p w14:paraId="2BDCC290" w14:textId="5FAAB79E" w:rsidR="00AC7AC3" w:rsidRDefault="008E060A" w:rsidP="00AC7AC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Держави постійно відстежують ситуацію з міжнародною безпекою, а також дотримання власних національних стандартів безпеки. Кожна держава має свої пороги безпеки, власні концепції, параметри та загальні механізми контролю у регіоні, де вона розташована. У відносинах із сусідами країни зобов’язані враховувати не лише власну безпеку, а й безпеку навколишніх держав, відповідно коригуючи свою внутрішню та національну політику безпеки. Таким чином, регіональна безпека є основою внутрішньої безпеки і водночас ключем до забезпечення глобальної стабільності [</w:t>
      </w:r>
      <w:r w:rsidR="003C3C8D">
        <w:rPr>
          <w:rFonts w:ascii="Times New Roman" w:hAnsi="Times New Roman" w:cs="Times New Roman"/>
          <w:sz w:val="28"/>
          <w:szCs w:val="28"/>
        </w:rPr>
        <w:t>10</w:t>
      </w:r>
      <w:r w:rsidRPr="002E186F">
        <w:rPr>
          <w:rFonts w:ascii="Times New Roman" w:hAnsi="Times New Roman" w:cs="Times New Roman"/>
          <w:sz w:val="28"/>
          <w:szCs w:val="28"/>
        </w:rPr>
        <w:t>]. Останнім структурним рівнем безпеки є міжнародна безпека. В умовах сучасного світу питання міжнародної безпеки дедалі більше оформлюються через стандартизацію, централізацію та механізми взаємної допомоги, виходячи за рамки загальних концепцій. Тероризм, глобальне потепління та зміни клімату, міграційні процеси, права людини й народів, питання ядерної та хімічної зброї нині регулюються через міжнародно-правові стандарти безпеки.</w:t>
      </w:r>
    </w:p>
    <w:p w14:paraId="6E00CE86" w14:textId="77777777" w:rsidR="00087D8F" w:rsidRPr="00087D8F" w:rsidRDefault="00087D8F" w:rsidP="00087D8F">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lastRenderedPageBreak/>
        <w:t xml:space="preserve">У XXI столітті національна безпека стикається з низкою нових викликів, серед яких домінують </w:t>
      </w:r>
      <w:proofErr w:type="spellStart"/>
      <w:r w:rsidRPr="00087D8F">
        <w:rPr>
          <w:rFonts w:ascii="Times New Roman" w:hAnsi="Times New Roman" w:cs="Times New Roman"/>
          <w:sz w:val="28"/>
          <w:szCs w:val="28"/>
        </w:rPr>
        <w:t>кіберзагрози</w:t>
      </w:r>
      <w:proofErr w:type="spellEnd"/>
      <w:r w:rsidRPr="00087D8F">
        <w:rPr>
          <w:rFonts w:ascii="Times New Roman" w:hAnsi="Times New Roman" w:cs="Times New Roman"/>
          <w:sz w:val="28"/>
          <w:szCs w:val="28"/>
        </w:rPr>
        <w:t>, гібридні війни, енергетична нестабільність та інформаційні маніпуляції. Ці загрози ускладнюють традиційні підходи до забезпечення безпеки й потребують міждисциплінарного реагування.</w:t>
      </w:r>
    </w:p>
    <w:p w14:paraId="044ADB3D" w14:textId="0F2182A4" w:rsidR="00087D8F" w:rsidRPr="00087D8F" w:rsidRDefault="00087D8F" w:rsidP="00087D8F">
      <w:pPr>
        <w:spacing w:after="0" w:line="360" w:lineRule="auto"/>
        <w:ind w:firstLine="709"/>
        <w:jc w:val="both"/>
        <w:rPr>
          <w:rFonts w:ascii="Times New Roman" w:hAnsi="Times New Roman" w:cs="Times New Roman"/>
          <w:sz w:val="28"/>
          <w:szCs w:val="28"/>
        </w:rPr>
      </w:pPr>
      <w:proofErr w:type="spellStart"/>
      <w:r w:rsidRPr="00087D8F">
        <w:rPr>
          <w:rFonts w:ascii="Times New Roman" w:hAnsi="Times New Roman" w:cs="Times New Roman"/>
          <w:sz w:val="28"/>
          <w:szCs w:val="28"/>
        </w:rPr>
        <w:t>Кіберзагрози</w:t>
      </w:r>
      <w:proofErr w:type="spellEnd"/>
      <w:r w:rsidRPr="00087D8F">
        <w:rPr>
          <w:rFonts w:ascii="Times New Roman" w:hAnsi="Times New Roman" w:cs="Times New Roman"/>
          <w:sz w:val="28"/>
          <w:szCs w:val="28"/>
        </w:rPr>
        <w:t xml:space="preserve"> є одними з найнебезпечніших для сучасної держави. Згідно з доповіддю Національного центру </w:t>
      </w:r>
      <w:proofErr w:type="spellStart"/>
      <w:r w:rsidRPr="00087D8F">
        <w:rPr>
          <w:rFonts w:ascii="Times New Roman" w:hAnsi="Times New Roman" w:cs="Times New Roman"/>
          <w:sz w:val="28"/>
          <w:szCs w:val="28"/>
        </w:rPr>
        <w:t>кібербезпеки</w:t>
      </w:r>
      <w:proofErr w:type="spellEnd"/>
      <w:r w:rsidRPr="00087D8F">
        <w:rPr>
          <w:rFonts w:ascii="Times New Roman" w:hAnsi="Times New Roman" w:cs="Times New Roman"/>
          <w:sz w:val="28"/>
          <w:szCs w:val="28"/>
        </w:rPr>
        <w:t xml:space="preserve"> Великої Британії, кількість «значущих» </w:t>
      </w:r>
      <w:proofErr w:type="spellStart"/>
      <w:r w:rsidRPr="00087D8F">
        <w:rPr>
          <w:rFonts w:ascii="Times New Roman" w:hAnsi="Times New Roman" w:cs="Times New Roman"/>
          <w:sz w:val="28"/>
          <w:szCs w:val="28"/>
        </w:rPr>
        <w:t>кіберінцидентів</w:t>
      </w:r>
      <w:proofErr w:type="spellEnd"/>
      <w:r w:rsidRPr="00087D8F">
        <w:rPr>
          <w:rFonts w:ascii="Times New Roman" w:hAnsi="Times New Roman" w:cs="Times New Roman"/>
          <w:sz w:val="28"/>
          <w:szCs w:val="28"/>
        </w:rPr>
        <w:t xml:space="preserve"> за останній рік зросла вдвічі, досягнувши понад 200 випадків. З них 12 були класифіковані як </w:t>
      </w:r>
      <w:proofErr w:type="spellStart"/>
      <w:r w:rsidRPr="00087D8F">
        <w:rPr>
          <w:rFonts w:ascii="Times New Roman" w:hAnsi="Times New Roman" w:cs="Times New Roman"/>
          <w:sz w:val="28"/>
          <w:szCs w:val="28"/>
        </w:rPr>
        <w:t>надсерйозні</w:t>
      </w:r>
      <w:proofErr w:type="spellEnd"/>
      <w:r w:rsidRPr="00087D8F">
        <w:rPr>
          <w:rFonts w:ascii="Times New Roman" w:hAnsi="Times New Roman" w:cs="Times New Roman"/>
          <w:sz w:val="28"/>
          <w:szCs w:val="28"/>
        </w:rPr>
        <w:t xml:space="preserve">, і більшість атак здійснювались хакерами, пов’язаними з такими державами, як </w:t>
      </w:r>
      <w:proofErr w:type="spellStart"/>
      <w:r w:rsidR="004037B9">
        <w:rPr>
          <w:rFonts w:ascii="Times New Roman" w:hAnsi="Times New Roman" w:cs="Times New Roman"/>
          <w:sz w:val="28"/>
          <w:szCs w:val="28"/>
        </w:rPr>
        <w:t>р</w:t>
      </w:r>
      <w:r w:rsidRPr="00087D8F">
        <w:rPr>
          <w:rFonts w:ascii="Times New Roman" w:hAnsi="Times New Roman" w:cs="Times New Roman"/>
          <w:sz w:val="28"/>
          <w:szCs w:val="28"/>
        </w:rPr>
        <w:t>осія</w:t>
      </w:r>
      <w:proofErr w:type="spellEnd"/>
      <w:r w:rsidRPr="00087D8F">
        <w:rPr>
          <w:rFonts w:ascii="Times New Roman" w:hAnsi="Times New Roman" w:cs="Times New Roman"/>
          <w:sz w:val="28"/>
          <w:szCs w:val="28"/>
        </w:rPr>
        <w:t>, Китай, Іран і Північна Корея [15].</w:t>
      </w:r>
    </w:p>
    <w:p w14:paraId="34D58B05" w14:textId="1D94DA71" w:rsidR="00087D8F" w:rsidRPr="00087D8F" w:rsidRDefault="00087D8F" w:rsidP="004037B9">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t>Водночас соціальні мережі стали інструментом інформаційної війни. Так, у 2025 році в Індії було виявлено шкідливе програмне забезпечення «</w:t>
      </w:r>
      <w:proofErr w:type="spellStart"/>
      <w:r w:rsidRPr="00087D8F">
        <w:rPr>
          <w:rFonts w:ascii="Times New Roman" w:hAnsi="Times New Roman" w:cs="Times New Roman"/>
          <w:sz w:val="28"/>
          <w:szCs w:val="28"/>
        </w:rPr>
        <w:t>Dance</w:t>
      </w:r>
      <w:proofErr w:type="spellEnd"/>
      <w:r w:rsidRPr="00087D8F">
        <w:rPr>
          <w:rFonts w:ascii="Times New Roman" w:hAnsi="Times New Roman" w:cs="Times New Roman"/>
          <w:sz w:val="28"/>
          <w:szCs w:val="28"/>
        </w:rPr>
        <w:t xml:space="preserve"> </w:t>
      </w:r>
      <w:proofErr w:type="spellStart"/>
      <w:r w:rsidRPr="00087D8F">
        <w:rPr>
          <w:rFonts w:ascii="Times New Roman" w:hAnsi="Times New Roman" w:cs="Times New Roman"/>
          <w:sz w:val="28"/>
          <w:szCs w:val="28"/>
        </w:rPr>
        <w:t>of</w:t>
      </w:r>
      <w:proofErr w:type="spellEnd"/>
      <w:r w:rsidRPr="00087D8F">
        <w:rPr>
          <w:rFonts w:ascii="Times New Roman" w:hAnsi="Times New Roman" w:cs="Times New Roman"/>
          <w:sz w:val="28"/>
          <w:szCs w:val="28"/>
        </w:rPr>
        <w:t xml:space="preserve"> </w:t>
      </w:r>
      <w:proofErr w:type="spellStart"/>
      <w:r w:rsidRPr="00087D8F">
        <w:rPr>
          <w:rFonts w:ascii="Times New Roman" w:hAnsi="Times New Roman" w:cs="Times New Roman"/>
          <w:sz w:val="28"/>
          <w:szCs w:val="28"/>
        </w:rPr>
        <w:t>the</w:t>
      </w:r>
      <w:proofErr w:type="spellEnd"/>
      <w:r w:rsidRPr="00087D8F">
        <w:rPr>
          <w:rFonts w:ascii="Times New Roman" w:hAnsi="Times New Roman" w:cs="Times New Roman"/>
          <w:sz w:val="28"/>
          <w:szCs w:val="28"/>
        </w:rPr>
        <w:t xml:space="preserve"> </w:t>
      </w:r>
      <w:proofErr w:type="spellStart"/>
      <w:r w:rsidRPr="00087D8F">
        <w:rPr>
          <w:rFonts w:ascii="Times New Roman" w:hAnsi="Times New Roman" w:cs="Times New Roman"/>
          <w:sz w:val="28"/>
          <w:szCs w:val="28"/>
        </w:rPr>
        <w:t>Hillary</w:t>
      </w:r>
      <w:proofErr w:type="spellEnd"/>
      <w:r w:rsidRPr="00087D8F">
        <w:rPr>
          <w:rFonts w:ascii="Times New Roman" w:hAnsi="Times New Roman" w:cs="Times New Roman"/>
          <w:sz w:val="28"/>
          <w:szCs w:val="28"/>
        </w:rPr>
        <w:t>», поширене через соціальні платформи, що пов’язується з діяльністю пакистанських хакерів [1</w:t>
      </w:r>
      <w:r w:rsidR="004037B9">
        <w:rPr>
          <w:rFonts w:ascii="Times New Roman" w:hAnsi="Times New Roman" w:cs="Times New Roman"/>
          <w:sz w:val="28"/>
          <w:szCs w:val="28"/>
        </w:rPr>
        <w:t>9</w:t>
      </w:r>
      <w:r w:rsidRPr="00087D8F">
        <w:rPr>
          <w:rFonts w:ascii="Times New Roman" w:hAnsi="Times New Roman" w:cs="Times New Roman"/>
          <w:sz w:val="28"/>
          <w:szCs w:val="28"/>
        </w:rPr>
        <w:t>].</w:t>
      </w:r>
    </w:p>
    <w:p w14:paraId="7F431954" w14:textId="692CC35F" w:rsidR="00087D8F" w:rsidRPr="00087D8F" w:rsidRDefault="00087D8F" w:rsidP="00087D8F">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t xml:space="preserve">Гібридна війна поєднує класичні збройні засоби з кібератаками, пропагандою, економічним тиском та підривною діяльністю. </w:t>
      </w:r>
      <w:r w:rsidR="004037B9">
        <w:rPr>
          <w:rFonts w:ascii="Times New Roman" w:hAnsi="Times New Roman" w:cs="Times New Roman"/>
          <w:sz w:val="28"/>
          <w:szCs w:val="28"/>
        </w:rPr>
        <w:t>р</w:t>
      </w:r>
      <w:r w:rsidRPr="00087D8F">
        <w:rPr>
          <w:rFonts w:ascii="Times New Roman" w:hAnsi="Times New Roman" w:cs="Times New Roman"/>
          <w:sz w:val="28"/>
          <w:szCs w:val="28"/>
        </w:rPr>
        <w:t>осійська Федерація активно застосовує гібридні методи впливу, що включають дестабілізацію політичної ситуації в інших країнах, зокрема шляхом інформаційного впливу та підтримки сепаратистських рухів [</w:t>
      </w:r>
      <w:r w:rsidR="004037B9">
        <w:rPr>
          <w:rFonts w:ascii="Times New Roman" w:hAnsi="Times New Roman" w:cs="Times New Roman"/>
          <w:sz w:val="28"/>
          <w:szCs w:val="28"/>
        </w:rPr>
        <w:t>31</w:t>
      </w:r>
      <w:r w:rsidRPr="00087D8F">
        <w:rPr>
          <w:rFonts w:ascii="Times New Roman" w:hAnsi="Times New Roman" w:cs="Times New Roman"/>
          <w:sz w:val="28"/>
          <w:szCs w:val="28"/>
        </w:rPr>
        <w:t xml:space="preserve">]. Країни НАТО, у відповідь, активізують співпрацю у сфері </w:t>
      </w:r>
      <w:proofErr w:type="spellStart"/>
      <w:r w:rsidRPr="00087D8F">
        <w:rPr>
          <w:rFonts w:ascii="Times New Roman" w:hAnsi="Times New Roman" w:cs="Times New Roman"/>
          <w:sz w:val="28"/>
          <w:szCs w:val="28"/>
        </w:rPr>
        <w:t>кіберзахисту</w:t>
      </w:r>
      <w:proofErr w:type="spellEnd"/>
      <w:r w:rsidRPr="00087D8F">
        <w:rPr>
          <w:rFonts w:ascii="Times New Roman" w:hAnsi="Times New Roman" w:cs="Times New Roman"/>
          <w:sz w:val="28"/>
          <w:szCs w:val="28"/>
        </w:rPr>
        <w:t xml:space="preserve"> та обміну розвідувальними даними.</w:t>
      </w:r>
    </w:p>
    <w:p w14:paraId="5888A9DF" w14:textId="77777777" w:rsidR="00087D8F" w:rsidRPr="00087D8F" w:rsidRDefault="00087D8F" w:rsidP="00087D8F">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t>Енергетичні ресурси та доступ до стратегічних мінералів є критичними елементами національної безпеки. У 2025 році експерти в США підкреслили необхідність активного забезпечення внутрішнього видобутку важливих сировинних ресурсів для зниження залежності від постачань з Китаю [18].</w:t>
      </w:r>
    </w:p>
    <w:p w14:paraId="0DE9A895" w14:textId="56D7D1A3" w:rsidR="00087D8F" w:rsidRPr="00087D8F" w:rsidRDefault="00087D8F" w:rsidP="00087D8F">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t xml:space="preserve">Крім того, у квітні 2025 року в Іспанії стався масштабний </w:t>
      </w:r>
      <w:proofErr w:type="spellStart"/>
      <w:r w:rsidRPr="00087D8F">
        <w:rPr>
          <w:rFonts w:ascii="Times New Roman" w:hAnsi="Times New Roman" w:cs="Times New Roman"/>
          <w:sz w:val="28"/>
          <w:szCs w:val="28"/>
        </w:rPr>
        <w:t>блекаут</w:t>
      </w:r>
      <w:proofErr w:type="spellEnd"/>
      <w:r w:rsidRPr="00087D8F">
        <w:rPr>
          <w:rFonts w:ascii="Times New Roman" w:hAnsi="Times New Roman" w:cs="Times New Roman"/>
          <w:sz w:val="28"/>
          <w:szCs w:val="28"/>
        </w:rPr>
        <w:t xml:space="preserve">, пов’язаний з уразливістю цифрової інфраструктури в системах відновлюваної енергетики. Цей інцидент став сигналом щодо потреби у зміцненні </w:t>
      </w:r>
      <w:proofErr w:type="spellStart"/>
      <w:r w:rsidRPr="00087D8F">
        <w:rPr>
          <w:rFonts w:ascii="Times New Roman" w:hAnsi="Times New Roman" w:cs="Times New Roman"/>
          <w:sz w:val="28"/>
          <w:szCs w:val="28"/>
        </w:rPr>
        <w:t>кіберзахисту</w:t>
      </w:r>
      <w:proofErr w:type="spellEnd"/>
      <w:r w:rsidRPr="00087D8F">
        <w:rPr>
          <w:rFonts w:ascii="Times New Roman" w:hAnsi="Times New Roman" w:cs="Times New Roman"/>
          <w:sz w:val="28"/>
          <w:szCs w:val="28"/>
        </w:rPr>
        <w:t xml:space="preserve"> енергетичних об’єктів.</w:t>
      </w:r>
    </w:p>
    <w:p w14:paraId="581E5515" w14:textId="3E6C59D3" w:rsidR="00087D8F" w:rsidRPr="002E186F" w:rsidRDefault="00087D8F" w:rsidP="00087D8F">
      <w:pPr>
        <w:spacing w:after="0" w:line="360" w:lineRule="auto"/>
        <w:ind w:firstLine="709"/>
        <w:jc w:val="both"/>
        <w:rPr>
          <w:rFonts w:ascii="Times New Roman" w:hAnsi="Times New Roman" w:cs="Times New Roman"/>
          <w:sz w:val="28"/>
          <w:szCs w:val="28"/>
        </w:rPr>
      </w:pPr>
      <w:r w:rsidRPr="00087D8F">
        <w:rPr>
          <w:rFonts w:ascii="Times New Roman" w:hAnsi="Times New Roman" w:cs="Times New Roman"/>
          <w:sz w:val="28"/>
          <w:szCs w:val="28"/>
        </w:rPr>
        <w:lastRenderedPageBreak/>
        <w:t xml:space="preserve">Сучасна система національної безпеки має адаптуватися до нових реалій, де загрози є комплексними й водночас глобальними. </w:t>
      </w:r>
      <w:proofErr w:type="spellStart"/>
      <w:r w:rsidRPr="00087D8F">
        <w:rPr>
          <w:rFonts w:ascii="Times New Roman" w:hAnsi="Times New Roman" w:cs="Times New Roman"/>
          <w:sz w:val="28"/>
          <w:szCs w:val="28"/>
        </w:rPr>
        <w:t>Кібербезпека</w:t>
      </w:r>
      <w:proofErr w:type="spellEnd"/>
      <w:r w:rsidRPr="00087D8F">
        <w:rPr>
          <w:rFonts w:ascii="Times New Roman" w:hAnsi="Times New Roman" w:cs="Times New Roman"/>
          <w:sz w:val="28"/>
          <w:szCs w:val="28"/>
        </w:rPr>
        <w:t>, інформаційна стабільність, захист критичної інфраструктури, а також стратегічне управління ресурсами стають визначальними чинниками ефективного функціонування безпекової системи держави.</w:t>
      </w:r>
    </w:p>
    <w:p w14:paraId="3C8DF0CE" w14:textId="77777777" w:rsidR="00AC7AC3" w:rsidRPr="002E186F" w:rsidRDefault="00AC7AC3" w:rsidP="00AC7AC3">
      <w:pPr>
        <w:spacing w:after="0" w:line="360" w:lineRule="auto"/>
        <w:ind w:firstLine="709"/>
        <w:jc w:val="both"/>
        <w:rPr>
          <w:rFonts w:ascii="Times New Roman" w:hAnsi="Times New Roman" w:cs="Times New Roman"/>
          <w:sz w:val="28"/>
          <w:szCs w:val="28"/>
        </w:rPr>
      </w:pPr>
    </w:p>
    <w:p w14:paraId="6E01AF57" w14:textId="2A4A68BC" w:rsidR="003A4F1B" w:rsidRPr="002E186F" w:rsidRDefault="003A4F1B" w:rsidP="00F86E9F">
      <w:pPr>
        <w:pStyle w:val="a9"/>
        <w:numPr>
          <w:ilvl w:val="1"/>
          <w:numId w:val="6"/>
        </w:numPr>
        <w:spacing w:after="0" w:line="360" w:lineRule="auto"/>
        <w:ind w:left="0" w:firstLine="130"/>
        <w:jc w:val="both"/>
        <w:outlineLvl w:val="1"/>
        <w:rPr>
          <w:rFonts w:ascii="Times New Roman" w:hAnsi="Times New Roman" w:cs="Times New Roman"/>
          <w:b/>
          <w:bCs/>
          <w:sz w:val="28"/>
          <w:szCs w:val="28"/>
        </w:rPr>
      </w:pPr>
      <w:bookmarkStart w:id="7" w:name="_Toc198074185"/>
      <w:r w:rsidRPr="002E186F">
        <w:rPr>
          <w:rFonts w:ascii="Times New Roman" w:hAnsi="Times New Roman" w:cs="Times New Roman"/>
          <w:b/>
          <w:bCs/>
          <w:sz w:val="28"/>
          <w:szCs w:val="28"/>
        </w:rPr>
        <w:t>Теоретичні підходи щодо взаємозв'язку між регіоналізмом та національною безпекою.</w:t>
      </w:r>
      <w:bookmarkEnd w:id="7"/>
    </w:p>
    <w:p w14:paraId="22D345DC" w14:textId="77777777" w:rsidR="00590850" w:rsidRPr="002E186F" w:rsidRDefault="00590850"/>
    <w:p w14:paraId="2B9B05EA" w14:textId="20C36405" w:rsidR="00AC7AC3" w:rsidRPr="002E186F" w:rsidRDefault="00F54D81" w:rsidP="00AC7AC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Важливість</w:t>
      </w:r>
      <w:r w:rsidR="00AC7AC3" w:rsidRPr="002E186F">
        <w:rPr>
          <w:rFonts w:ascii="Times New Roman" w:hAnsi="Times New Roman" w:cs="Times New Roman"/>
          <w:sz w:val="28"/>
          <w:szCs w:val="28"/>
        </w:rPr>
        <w:t xml:space="preserve"> проблеми регіоналізму пояснюється низкою взаємопов'язаних чинників — кризою централізованої моделі державного управління у багатьох країнах, появою нових інституцій у міжнародній політиці, а також новими викликами, породженими глобалізаційними процесами. Ці чинники впливають практично на всі держави, тому питання регіоналізму в тій чи іншій формі є актуальним для кожної країни. Регіоналізм перебуває в центрі не лише академічних досліджень, а й практичних стратегіям із запобігання політичним конфліктам та</w:t>
      </w:r>
      <w:r w:rsidR="00284AEA" w:rsidRPr="002E186F">
        <w:rPr>
          <w:rFonts w:ascii="Times New Roman" w:hAnsi="Times New Roman" w:cs="Times New Roman"/>
          <w:sz w:val="28"/>
          <w:szCs w:val="28"/>
        </w:rPr>
        <w:t xml:space="preserve"> гарантії безпеки</w:t>
      </w:r>
      <w:r w:rsidR="00AC7AC3" w:rsidRPr="002E186F">
        <w:rPr>
          <w:rFonts w:ascii="Times New Roman" w:hAnsi="Times New Roman" w:cs="Times New Roman"/>
          <w:sz w:val="28"/>
          <w:szCs w:val="28"/>
        </w:rPr>
        <w:t>. Його значущість зумовлена потребою у децентралізації влади, розвитку місцевого самоврядування та попередженні сепаратистських тенденцій.</w:t>
      </w:r>
    </w:p>
    <w:p w14:paraId="516DEE99" w14:textId="77777777"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В аналізі взаємозв'язку регіоналізму та національної безпеки застосовуються декілька основних теоретичних підходів:</w:t>
      </w:r>
    </w:p>
    <w:p w14:paraId="7F3BD6CF" w14:textId="3739889E" w:rsidR="00865F73" w:rsidRPr="002E186F" w:rsidRDefault="00BB5FE5" w:rsidP="00865F73">
      <w:pPr>
        <w:pStyle w:val="a9"/>
        <w:numPr>
          <w:ilvl w:val="0"/>
          <w:numId w:val="14"/>
        </w:numPr>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системний підхід передбачає розгляд регіону як підсистеми міжнародної системи безпеки. Згідно з теорією регіональних безпекових комплексів </w:t>
      </w:r>
      <w:proofErr w:type="spellStart"/>
      <w:r w:rsidRPr="002E186F">
        <w:rPr>
          <w:rFonts w:ascii="Times New Roman" w:hAnsi="Times New Roman" w:cs="Times New Roman"/>
          <w:sz w:val="28"/>
          <w:szCs w:val="28"/>
        </w:rPr>
        <w:t>Баррі</w:t>
      </w:r>
      <w:proofErr w:type="spellEnd"/>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Бузана</w:t>
      </w:r>
      <w:proofErr w:type="spellEnd"/>
      <w:r w:rsidRPr="002E186F">
        <w:rPr>
          <w:rFonts w:ascii="Times New Roman" w:hAnsi="Times New Roman" w:cs="Times New Roman"/>
          <w:sz w:val="28"/>
          <w:szCs w:val="28"/>
        </w:rPr>
        <w:t xml:space="preserve">, регіони мають власні специфічні характеристики безпеки, які формуються внаслідок географічної близькості, історичних </w:t>
      </w:r>
      <w:proofErr w:type="spellStart"/>
      <w:r w:rsidRPr="002E186F">
        <w:rPr>
          <w:rFonts w:ascii="Times New Roman" w:hAnsi="Times New Roman" w:cs="Times New Roman"/>
          <w:sz w:val="28"/>
          <w:szCs w:val="28"/>
        </w:rPr>
        <w:t>зв'язків</w:t>
      </w:r>
      <w:proofErr w:type="spellEnd"/>
      <w:r w:rsidRPr="002E186F">
        <w:rPr>
          <w:rFonts w:ascii="Times New Roman" w:hAnsi="Times New Roman" w:cs="Times New Roman"/>
          <w:sz w:val="28"/>
          <w:szCs w:val="28"/>
        </w:rPr>
        <w:t xml:space="preserve"> та спільних загроз [</w:t>
      </w:r>
      <w:r w:rsidR="003C3C8D">
        <w:rPr>
          <w:rFonts w:ascii="Times New Roman" w:hAnsi="Times New Roman" w:cs="Times New Roman"/>
          <w:sz w:val="28"/>
          <w:szCs w:val="28"/>
        </w:rPr>
        <w:t>22</w:t>
      </w:r>
      <w:r w:rsidRPr="002E186F">
        <w:rPr>
          <w:rFonts w:ascii="Times New Roman" w:hAnsi="Times New Roman" w:cs="Times New Roman"/>
          <w:sz w:val="28"/>
          <w:szCs w:val="28"/>
        </w:rPr>
        <w:t>]</w:t>
      </w:r>
      <w:r w:rsidR="00865F73" w:rsidRPr="002E186F">
        <w:rPr>
          <w:rFonts w:ascii="Times New Roman" w:hAnsi="Times New Roman" w:cs="Times New Roman"/>
          <w:sz w:val="28"/>
          <w:szCs w:val="28"/>
        </w:rPr>
        <w:t xml:space="preserve">; у </w:t>
      </w:r>
      <w:r w:rsidRPr="002E186F">
        <w:rPr>
          <w:rFonts w:ascii="Times New Roman" w:hAnsi="Times New Roman" w:cs="Times New Roman"/>
          <w:sz w:val="28"/>
          <w:szCs w:val="28"/>
        </w:rPr>
        <w:t>межах цього підходу регіоналізм розглядається як спосіб управління конфліктами та зміцнення стійкості регіонів через створення механізмів колективної безпеки</w:t>
      </w:r>
      <w:r w:rsidR="00865F73" w:rsidRPr="002E186F">
        <w:rPr>
          <w:rFonts w:ascii="Times New Roman" w:hAnsi="Times New Roman" w:cs="Times New Roman"/>
          <w:sz w:val="28"/>
          <w:szCs w:val="28"/>
        </w:rPr>
        <w:t>;</w:t>
      </w:r>
    </w:p>
    <w:p w14:paraId="6EDB81AC" w14:textId="77777777" w:rsidR="00865F73" w:rsidRPr="002E186F" w:rsidRDefault="00865F73" w:rsidP="00865F73">
      <w:pPr>
        <w:pStyle w:val="a9"/>
        <w:numPr>
          <w:ilvl w:val="0"/>
          <w:numId w:val="14"/>
        </w:numPr>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ін</w:t>
      </w:r>
      <w:r w:rsidR="00BB5FE5" w:rsidRPr="002E186F">
        <w:rPr>
          <w:rFonts w:ascii="Times New Roman" w:hAnsi="Times New Roman" w:cs="Times New Roman"/>
          <w:sz w:val="28"/>
          <w:szCs w:val="28"/>
        </w:rPr>
        <w:t xml:space="preserve">ституційний підхід акцентує увагу на ролі регіональних організацій, таких як Європейський Союз, АСЕАН, Африканський Союз, які </w:t>
      </w:r>
      <w:r w:rsidR="00BB5FE5" w:rsidRPr="002E186F">
        <w:rPr>
          <w:rFonts w:ascii="Times New Roman" w:hAnsi="Times New Roman" w:cs="Times New Roman"/>
          <w:sz w:val="28"/>
          <w:szCs w:val="28"/>
        </w:rPr>
        <w:lastRenderedPageBreak/>
        <w:t>сприяють зміцненню безпеки шляхом встановлення норм, правил і механізмів співпраці між державами [</w:t>
      </w:r>
      <w:r w:rsidRPr="002E186F">
        <w:rPr>
          <w:rFonts w:ascii="Times New Roman" w:hAnsi="Times New Roman" w:cs="Times New Roman"/>
          <w:sz w:val="28"/>
          <w:szCs w:val="28"/>
        </w:rPr>
        <w:t>10</w:t>
      </w:r>
      <w:r w:rsidR="00BB5FE5" w:rsidRPr="002E186F">
        <w:rPr>
          <w:rFonts w:ascii="Times New Roman" w:hAnsi="Times New Roman" w:cs="Times New Roman"/>
          <w:sz w:val="28"/>
          <w:szCs w:val="28"/>
        </w:rPr>
        <w:t>]</w:t>
      </w:r>
      <w:r w:rsidRPr="002E186F">
        <w:rPr>
          <w:rFonts w:ascii="Times New Roman" w:hAnsi="Times New Roman" w:cs="Times New Roman"/>
          <w:sz w:val="28"/>
          <w:szCs w:val="28"/>
        </w:rPr>
        <w:t>; і</w:t>
      </w:r>
      <w:r w:rsidR="00BB5FE5" w:rsidRPr="002E186F">
        <w:rPr>
          <w:rFonts w:ascii="Times New Roman" w:hAnsi="Times New Roman" w:cs="Times New Roman"/>
          <w:sz w:val="28"/>
          <w:szCs w:val="28"/>
        </w:rPr>
        <w:t>нституції відіграють ключову роль у легітимації політичних процесів регіоналізації, створенні системи раннього попередження конфліктів та координації безпекових заходів</w:t>
      </w:r>
      <w:r w:rsidRPr="002E186F">
        <w:rPr>
          <w:rFonts w:ascii="Times New Roman" w:hAnsi="Times New Roman" w:cs="Times New Roman"/>
          <w:sz w:val="28"/>
          <w:szCs w:val="28"/>
        </w:rPr>
        <w:t>;</w:t>
      </w:r>
    </w:p>
    <w:p w14:paraId="410D143E" w14:textId="320E7BEF" w:rsidR="00BB5FE5" w:rsidRPr="002E186F" w:rsidRDefault="00865F73" w:rsidP="00865F73">
      <w:pPr>
        <w:pStyle w:val="a9"/>
        <w:numPr>
          <w:ilvl w:val="0"/>
          <w:numId w:val="14"/>
        </w:numPr>
        <w:spacing w:after="0" w:line="360" w:lineRule="auto"/>
        <w:ind w:left="0" w:firstLine="709"/>
        <w:jc w:val="both"/>
        <w:rPr>
          <w:rFonts w:ascii="Times New Roman" w:hAnsi="Times New Roman" w:cs="Times New Roman"/>
          <w:sz w:val="28"/>
          <w:szCs w:val="28"/>
        </w:rPr>
      </w:pPr>
      <w:r w:rsidRPr="002E186F">
        <w:rPr>
          <w:rFonts w:ascii="Times New Roman" w:hAnsi="Times New Roman" w:cs="Times New Roman"/>
          <w:sz w:val="28"/>
          <w:szCs w:val="28"/>
        </w:rPr>
        <w:t>с</w:t>
      </w:r>
      <w:r w:rsidR="00BB5FE5" w:rsidRPr="002E186F">
        <w:rPr>
          <w:rFonts w:ascii="Times New Roman" w:hAnsi="Times New Roman" w:cs="Times New Roman"/>
          <w:sz w:val="28"/>
          <w:szCs w:val="28"/>
        </w:rPr>
        <w:t xml:space="preserve">оціокультурний підхід розглядає регіоналізм як інструмент формування регіональної ідентичності, яка може бути як джерелом стабільності, так і причиною сепаратизму. Наявність сильних регіональних </w:t>
      </w:r>
      <w:proofErr w:type="spellStart"/>
      <w:r w:rsidR="00BB5FE5" w:rsidRPr="002E186F">
        <w:rPr>
          <w:rFonts w:ascii="Times New Roman" w:hAnsi="Times New Roman" w:cs="Times New Roman"/>
          <w:sz w:val="28"/>
          <w:szCs w:val="28"/>
        </w:rPr>
        <w:t>ідентичностей</w:t>
      </w:r>
      <w:proofErr w:type="spellEnd"/>
      <w:r w:rsidR="00BB5FE5" w:rsidRPr="002E186F">
        <w:rPr>
          <w:rFonts w:ascii="Times New Roman" w:hAnsi="Times New Roman" w:cs="Times New Roman"/>
          <w:sz w:val="28"/>
          <w:szCs w:val="28"/>
        </w:rPr>
        <w:t xml:space="preserve"> часто призводить до виникнення автономістських рухів, що, у свою чергу, може поставити під загрозу територіальну цілісність держави [</w:t>
      </w:r>
      <w:r w:rsidR="003C3C8D">
        <w:rPr>
          <w:rFonts w:ascii="Times New Roman" w:hAnsi="Times New Roman" w:cs="Times New Roman"/>
          <w:sz w:val="28"/>
          <w:szCs w:val="28"/>
        </w:rPr>
        <w:t>5</w:t>
      </w:r>
      <w:r w:rsidR="00BB5FE5" w:rsidRPr="002E186F">
        <w:rPr>
          <w:rFonts w:ascii="Times New Roman" w:hAnsi="Times New Roman" w:cs="Times New Roman"/>
          <w:sz w:val="28"/>
          <w:szCs w:val="28"/>
        </w:rPr>
        <w:t>]</w:t>
      </w:r>
      <w:r w:rsidRPr="002E186F">
        <w:rPr>
          <w:rFonts w:ascii="Times New Roman" w:hAnsi="Times New Roman" w:cs="Times New Roman"/>
          <w:sz w:val="28"/>
          <w:szCs w:val="28"/>
        </w:rPr>
        <w:t>; ц</w:t>
      </w:r>
      <w:r w:rsidR="00BB5FE5" w:rsidRPr="002E186F">
        <w:rPr>
          <w:rFonts w:ascii="Times New Roman" w:hAnsi="Times New Roman" w:cs="Times New Roman"/>
          <w:sz w:val="28"/>
          <w:szCs w:val="28"/>
        </w:rPr>
        <w:t>ей підхід є особливо актуальним для країн із багатонаціональним або багатокультурним складом населення.</w:t>
      </w:r>
    </w:p>
    <w:p w14:paraId="1075CA88" w14:textId="74C3429A"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Національна безпека традиційно розглядалася крізь призму реалізму, де основним суб’єктом виступає держава, а загрози сприймаються переважно як військові. Однак з кінця XX століття концепт безпеки значно розширився. Згідно з підходами Школи Копенгагена [9], безпека охоплює політичні, економічні, соціальні, екологічні аспекти та ідентичність, а регіональні процеси можуть як підсилювати безпеку, так і провокувати нестабільність.</w:t>
      </w:r>
    </w:p>
    <w:p w14:paraId="11E78C8A" w14:textId="77777777"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З цієї точки зору регіоналізм постає амбівалентним чинником. З одного боку, регіональні об’єднання (наприклад, ЄС, АСЕАН, МЕРКОСУР) сприяють стабільності, розвитку та врегулюванню конфліктів. З іншого — регіональні рухи, що мають сепаратистські тенденції, можуть становити загрозу для територіальної цілісності та конституційного порядку.</w:t>
      </w:r>
    </w:p>
    <w:p w14:paraId="617148B8" w14:textId="358ABD5E"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Концепція регіональних безпекових комплексів (</w:t>
      </w:r>
      <w:proofErr w:type="spellStart"/>
      <w:r w:rsidRPr="002E186F">
        <w:rPr>
          <w:rFonts w:ascii="Times New Roman" w:hAnsi="Times New Roman" w:cs="Times New Roman"/>
          <w:sz w:val="28"/>
          <w:szCs w:val="28"/>
        </w:rPr>
        <w:t>Regional</w:t>
      </w:r>
      <w:proofErr w:type="spellEnd"/>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Security</w:t>
      </w:r>
      <w:proofErr w:type="spellEnd"/>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Complex</w:t>
      </w:r>
      <w:proofErr w:type="spellEnd"/>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Theory</w:t>
      </w:r>
      <w:proofErr w:type="spellEnd"/>
      <w:r w:rsidRPr="002E186F">
        <w:rPr>
          <w:rFonts w:ascii="Times New Roman" w:hAnsi="Times New Roman" w:cs="Times New Roman"/>
          <w:sz w:val="28"/>
          <w:szCs w:val="28"/>
        </w:rPr>
        <w:t xml:space="preserve"> — RSCT), розроблена </w:t>
      </w:r>
      <w:proofErr w:type="spellStart"/>
      <w:r w:rsidRPr="002E186F">
        <w:rPr>
          <w:rFonts w:ascii="Times New Roman" w:hAnsi="Times New Roman" w:cs="Times New Roman"/>
          <w:sz w:val="28"/>
          <w:szCs w:val="28"/>
        </w:rPr>
        <w:t>Баррі</w:t>
      </w:r>
      <w:proofErr w:type="spellEnd"/>
      <w:r w:rsidRPr="002E186F">
        <w:rPr>
          <w:rFonts w:ascii="Times New Roman" w:hAnsi="Times New Roman" w:cs="Times New Roman"/>
          <w:sz w:val="28"/>
          <w:szCs w:val="28"/>
        </w:rPr>
        <w:t xml:space="preserve"> </w:t>
      </w:r>
      <w:proofErr w:type="spellStart"/>
      <w:r w:rsidRPr="002E186F">
        <w:rPr>
          <w:rFonts w:ascii="Times New Roman" w:hAnsi="Times New Roman" w:cs="Times New Roman"/>
          <w:sz w:val="28"/>
          <w:szCs w:val="28"/>
        </w:rPr>
        <w:t>Бьюзеном</w:t>
      </w:r>
      <w:proofErr w:type="spellEnd"/>
      <w:r w:rsidRPr="002E186F">
        <w:rPr>
          <w:rFonts w:ascii="Times New Roman" w:hAnsi="Times New Roman" w:cs="Times New Roman"/>
          <w:sz w:val="28"/>
          <w:szCs w:val="28"/>
        </w:rPr>
        <w:t xml:space="preserve"> [10], надає системний підхід до аналізу безпеки. У межах цієї теорії світ поділяється на регіони, в яких питання безпеки є взаємопов’язаними настільки, що не можуть бути вирішені ізольовано. В такому контексті регіоналізм не є лише внутрішньодержавним явищем, а й чинником, що визначає міжнародну динаміку безпеки.</w:t>
      </w:r>
    </w:p>
    <w:p w14:paraId="51FFA8C3" w14:textId="77777777"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lastRenderedPageBreak/>
        <w:t xml:space="preserve">Прикладом можуть слугувати </w:t>
      </w:r>
      <w:proofErr w:type="spellStart"/>
      <w:r w:rsidRPr="002E186F">
        <w:rPr>
          <w:rFonts w:ascii="Times New Roman" w:hAnsi="Times New Roman" w:cs="Times New Roman"/>
          <w:sz w:val="28"/>
          <w:szCs w:val="28"/>
        </w:rPr>
        <w:t>Східноафриканський</w:t>
      </w:r>
      <w:proofErr w:type="spellEnd"/>
      <w:r w:rsidRPr="002E186F">
        <w:rPr>
          <w:rFonts w:ascii="Times New Roman" w:hAnsi="Times New Roman" w:cs="Times New Roman"/>
          <w:sz w:val="28"/>
          <w:szCs w:val="28"/>
        </w:rPr>
        <w:t xml:space="preserve"> регіон, Близький Схід або Південно-Східна Азія, де регіональні організації активно залучені до врегулювання конфліктів, боротьби з тероризмом, нелегальною міграцією, піратством тощо.</w:t>
      </w:r>
    </w:p>
    <w:p w14:paraId="338D57FA" w14:textId="70B55FF4"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В окремих випадках посилення регіоналізму, зокрема в етнокультурному вимірі, призводить до формування відокремлених </w:t>
      </w:r>
      <w:proofErr w:type="spellStart"/>
      <w:r w:rsidRPr="002E186F">
        <w:rPr>
          <w:rFonts w:ascii="Times New Roman" w:hAnsi="Times New Roman" w:cs="Times New Roman"/>
          <w:sz w:val="28"/>
          <w:szCs w:val="28"/>
        </w:rPr>
        <w:t>ідентичностей</w:t>
      </w:r>
      <w:proofErr w:type="spellEnd"/>
      <w:r w:rsidRPr="002E186F">
        <w:rPr>
          <w:rFonts w:ascii="Times New Roman" w:hAnsi="Times New Roman" w:cs="Times New Roman"/>
          <w:sz w:val="28"/>
          <w:szCs w:val="28"/>
        </w:rPr>
        <w:t xml:space="preserve">, що сприяє росту сепаратистських настроїв. Надмірна або несистемна децентралізація в державах з </w:t>
      </w:r>
      <w:proofErr w:type="spellStart"/>
      <w:r w:rsidRPr="002E186F">
        <w:rPr>
          <w:rFonts w:ascii="Times New Roman" w:hAnsi="Times New Roman" w:cs="Times New Roman"/>
          <w:sz w:val="28"/>
          <w:szCs w:val="28"/>
        </w:rPr>
        <w:t>поліетнічним</w:t>
      </w:r>
      <w:proofErr w:type="spellEnd"/>
      <w:r w:rsidRPr="002E186F">
        <w:rPr>
          <w:rFonts w:ascii="Times New Roman" w:hAnsi="Times New Roman" w:cs="Times New Roman"/>
          <w:sz w:val="28"/>
          <w:szCs w:val="28"/>
        </w:rPr>
        <w:t xml:space="preserve"> складом населення може створювати передумови до загострення регіональних конфліктів, які переростають у загрозу національній безпеці [</w:t>
      </w:r>
      <w:r w:rsidR="003C3C8D">
        <w:rPr>
          <w:rFonts w:ascii="Times New Roman" w:hAnsi="Times New Roman" w:cs="Times New Roman"/>
          <w:sz w:val="28"/>
          <w:szCs w:val="28"/>
        </w:rPr>
        <w:t>1</w:t>
      </w:r>
      <w:r w:rsidRPr="002E186F">
        <w:rPr>
          <w:rFonts w:ascii="Times New Roman" w:hAnsi="Times New Roman" w:cs="Times New Roman"/>
          <w:sz w:val="28"/>
          <w:szCs w:val="28"/>
        </w:rPr>
        <w:t>9].</w:t>
      </w:r>
    </w:p>
    <w:p w14:paraId="5074D15C" w14:textId="77777777"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При цьому важливо відрізняти конструктивний регіоналізм, що базується на дотриманні державної єдності, від деструктивного, який може сприяти фрагментації.</w:t>
      </w:r>
    </w:p>
    <w:p w14:paraId="412929F1" w14:textId="3BD5432D" w:rsidR="00BB5FE5" w:rsidRPr="002E186F" w:rsidRDefault="00BB5FE5" w:rsidP="00BB5FE5">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У контексті глобалізації зростає значення позитивного регіоналізму, що орієнтований на зміцнення міждержавної співпраці та спільне вирішення проблем безпеки. Регіональні платформи, такі як Європейський Союз або ЕКОВАС в Африці, довели свою ефективність у запобіганні кризам та управлінні конфліктами.</w:t>
      </w:r>
    </w:p>
    <w:p w14:paraId="012B9FA2" w14:textId="77777777" w:rsidR="00865F73" w:rsidRPr="002E186F" w:rsidRDefault="00865F73" w:rsidP="00865F7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У сучасній науковій літературі спостерігається підвищена увага до таких аспектів взаємозв'язку регіоналізму і безпеки:</w:t>
      </w:r>
    </w:p>
    <w:p w14:paraId="0197AA13" w14:textId="77777777" w:rsidR="00865F73" w:rsidRPr="002E186F" w:rsidRDefault="00865F73" w:rsidP="00865F73">
      <w:pPr>
        <w:numPr>
          <w:ilvl w:val="0"/>
          <w:numId w:val="15"/>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вплив глобалізаційних процесів на трансформацію регіональних систем безпеки;</w:t>
      </w:r>
    </w:p>
    <w:p w14:paraId="3264526D" w14:textId="77777777" w:rsidR="00865F73" w:rsidRPr="002E186F" w:rsidRDefault="00865F73" w:rsidP="00865F73">
      <w:pPr>
        <w:numPr>
          <w:ilvl w:val="0"/>
          <w:numId w:val="15"/>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поява нових акторів регіональної безпеки (недержавних організацій, бізнес-структур);</w:t>
      </w:r>
    </w:p>
    <w:p w14:paraId="4DBAF56D" w14:textId="77777777" w:rsidR="00865F73" w:rsidRPr="002E186F" w:rsidRDefault="00865F73" w:rsidP="00865F73">
      <w:pPr>
        <w:numPr>
          <w:ilvl w:val="0"/>
          <w:numId w:val="15"/>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зміна концепції суверенітету в умовах наднаціонального регулювання безпеки.</w:t>
      </w:r>
    </w:p>
    <w:p w14:paraId="70EE6A0E" w14:textId="18265E66" w:rsidR="00865F73" w:rsidRPr="002E186F" w:rsidRDefault="00865F73" w:rsidP="00865F7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Дослідження вказують на необхідність перегляду традиційних підходів до безпеки, враховуючи багаторівневу структуру сучасного міжнародного середовища, де національні, регіональні та глобальні інтереси тісно переплетені [11].</w:t>
      </w:r>
    </w:p>
    <w:p w14:paraId="6A73B320" w14:textId="35762F23" w:rsidR="00AC7AC3" w:rsidRPr="002E186F" w:rsidRDefault="00BB5FE5" w:rsidP="00865F7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lastRenderedPageBreak/>
        <w:t xml:space="preserve">Таким чином, у міжнародній практиці наявні два взаємовиключні вектори розвитку регіоналізму — інтеграційний і </w:t>
      </w:r>
      <w:proofErr w:type="spellStart"/>
      <w:r w:rsidRPr="002E186F">
        <w:rPr>
          <w:rFonts w:ascii="Times New Roman" w:hAnsi="Times New Roman" w:cs="Times New Roman"/>
          <w:sz w:val="28"/>
          <w:szCs w:val="28"/>
        </w:rPr>
        <w:t>фрагментуючий</w:t>
      </w:r>
      <w:proofErr w:type="spellEnd"/>
      <w:r w:rsidRPr="002E186F">
        <w:rPr>
          <w:rFonts w:ascii="Times New Roman" w:hAnsi="Times New Roman" w:cs="Times New Roman"/>
          <w:sz w:val="28"/>
          <w:szCs w:val="28"/>
        </w:rPr>
        <w:t>. Саме характер взаємодії між центральною владою та регіональними суб’єктами, а також ефективність інституцій, визначає, чи буде регіоналізм сприяти зміцненню національної безпеки, чи стане джерелом загроз.</w:t>
      </w:r>
    </w:p>
    <w:p w14:paraId="52199D37" w14:textId="6E8E8D6F"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У рамках вивчення зв’язку між регіоналізмом та національною безпекою важливо враховувати історичний контекст формування регіоналізму як політичного явища. Починаючи з XIX століття, коли в Європі почали формуватися національні держави, посилення регіональної ідентичності супроводжувалося боротьбою за автономію, а в окремих випадках — за незалежність. Ці процеси не лише формували карту сучасного світу, але й заклали основи конфліктів, що тривають донині. Питання регіоналізму в цьому контексті постає не лише як питання розподілу повноважень, але і як чинник стабільності або нестабільності державної системи [</w:t>
      </w:r>
      <w:r>
        <w:rPr>
          <w:rFonts w:ascii="Times New Roman" w:hAnsi="Times New Roman" w:cs="Times New Roman"/>
          <w:sz w:val="28"/>
          <w:szCs w:val="28"/>
        </w:rPr>
        <w:t>24</w:t>
      </w:r>
      <w:r w:rsidRPr="004037B9">
        <w:rPr>
          <w:rFonts w:ascii="Times New Roman" w:hAnsi="Times New Roman" w:cs="Times New Roman"/>
          <w:sz w:val="28"/>
          <w:szCs w:val="28"/>
        </w:rPr>
        <w:t>].</w:t>
      </w:r>
    </w:p>
    <w:p w14:paraId="3BB119A1"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Регіоналізм у сучасному розумінні є явищем багатовимірним. Він охоплює як політичну децентралізацію, так і економічну, культурну та навіть ідеологічну автономію регіонів. У свою чергу, національна безпека включає в себе гарантії територіальної цілісності, політичної стабільності, соціальної єдності та функціонування державних інституцій. Зважаючи на це, між регіоналізмом і національною безпекою виникає низка як точок перетину, так і потенційних суперечностей [9].</w:t>
      </w:r>
    </w:p>
    <w:p w14:paraId="1430F661"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Одним із центральних викликів для безпеки є так званий "</w:t>
      </w:r>
      <w:proofErr w:type="spellStart"/>
      <w:r w:rsidRPr="004037B9">
        <w:rPr>
          <w:rFonts w:ascii="Times New Roman" w:hAnsi="Times New Roman" w:cs="Times New Roman"/>
          <w:sz w:val="28"/>
          <w:szCs w:val="28"/>
        </w:rPr>
        <w:t>етнорегіоналізм</w:t>
      </w:r>
      <w:proofErr w:type="spellEnd"/>
      <w:r w:rsidRPr="004037B9">
        <w:rPr>
          <w:rFonts w:ascii="Times New Roman" w:hAnsi="Times New Roman" w:cs="Times New Roman"/>
          <w:sz w:val="28"/>
          <w:szCs w:val="28"/>
        </w:rPr>
        <w:t xml:space="preserve">", який виникає в умовах, коли регіональна ідентичність базується не лише на географічних або історичних чинниках, а й на відмінностях </w:t>
      </w:r>
      <w:proofErr w:type="spellStart"/>
      <w:r w:rsidRPr="004037B9">
        <w:rPr>
          <w:rFonts w:ascii="Times New Roman" w:hAnsi="Times New Roman" w:cs="Times New Roman"/>
          <w:sz w:val="28"/>
          <w:szCs w:val="28"/>
        </w:rPr>
        <w:t>мовних</w:t>
      </w:r>
      <w:proofErr w:type="spellEnd"/>
      <w:r w:rsidRPr="004037B9">
        <w:rPr>
          <w:rFonts w:ascii="Times New Roman" w:hAnsi="Times New Roman" w:cs="Times New Roman"/>
          <w:sz w:val="28"/>
          <w:szCs w:val="28"/>
        </w:rPr>
        <w:t>, релігійних чи етнічних. Прикладом може слугувати ситуація в Іспанії (Каталонія, Країна Басків), Бельгії (Фландрія), Великій Британії (Шотландія), де регіоналізм породжує сильні автономістські або сепаратистські рухи [5]. Такий тип регіоналізму є складним викликом для держави, оскільки він торкається не лише адміністративного устрою, а й засад державної ідентичності та легітимності влади.</w:t>
      </w:r>
    </w:p>
    <w:p w14:paraId="3568A641"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lastRenderedPageBreak/>
        <w:t>Поряд із цим, конструктивний регіоналізм, який функціонує в межах єдиної державної структури, може відігравати стабілізуючу роль. Розвинене місцеве самоврядування, регіональні економічні стратегії, культурна автономія — все це сприяє більш ефективному управлінню, зниженню соціальної напруги та підвищенню довіри до центральної влади. Досвід Німеччини, Італії, Канади та Швейцарії демонструє, що децентралізовані моделі за певних умов можуть значно підвищувати рівень національної єдності [10].</w:t>
      </w:r>
    </w:p>
    <w:p w14:paraId="0ABEDC3D"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 xml:space="preserve">Крім цього, важливо враховувати новітні підходи до аналізу регіоналізму в контексті гібридних загроз. Регіони, що мають слабкі зв’язки з центральною владою, стають вразливими до зовнішнього втручання, інформаційних впливів, деструктивної пропаганди. Особливо це стосується прикордонних або </w:t>
      </w:r>
      <w:proofErr w:type="spellStart"/>
      <w:r w:rsidRPr="004037B9">
        <w:rPr>
          <w:rFonts w:ascii="Times New Roman" w:hAnsi="Times New Roman" w:cs="Times New Roman"/>
          <w:sz w:val="28"/>
          <w:szCs w:val="28"/>
        </w:rPr>
        <w:t>поліетнічних</w:t>
      </w:r>
      <w:proofErr w:type="spellEnd"/>
      <w:r w:rsidRPr="004037B9">
        <w:rPr>
          <w:rFonts w:ascii="Times New Roman" w:hAnsi="Times New Roman" w:cs="Times New Roman"/>
          <w:sz w:val="28"/>
          <w:szCs w:val="28"/>
        </w:rPr>
        <w:t xml:space="preserve"> територій. У таких випадках слабкий контроль центру та нерозвинена інфраструктура безпеки можуть створити "сірі зони", які використовуються ворожими державами або недержавними суб’єктами [11].</w:t>
      </w:r>
    </w:p>
    <w:p w14:paraId="5713D4B8"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Важливим інструментом запобігання таким ризикам є концепція "інклюзивного регіоналізму", яка передбачає поєднання інтересів центру та регіонів у єдиному політичному та інституційному просторі. У рамках цього підходу передбачено не лише передачу повноважень, а й створення механізмів зворотного зв’язку між рівнями управління, регулярного моніторингу ризиків та адаптивної безпекової політики [19].</w:t>
      </w:r>
    </w:p>
    <w:p w14:paraId="2ED47867"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 xml:space="preserve">Інший важливий аспект взаємозв’язку між регіоналізмом і безпекою полягає в тому, що регіональні ініціативи можуть бути джерелом інновацій у сфері політики, економіки та соціального розвитку. Успішне функціонування регіональних кластерів і </w:t>
      </w:r>
      <w:proofErr w:type="spellStart"/>
      <w:r w:rsidRPr="004037B9">
        <w:rPr>
          <w:rFonts w:ascii="Times New Roman" w:hAnsi="Times New Roman" w:cs="Times New Roman"/>
          <w:sz w:val="28"/>
          <w:szCs w:val="28"/>
        </w:rPr>
        <w:t>партнерств</w:t>
      </w:r>
      <w:proofErr w:type="spellEnd"/>
      <w:r w:rsidRPr="004037B9">
        <w:rPr>
          <w:rFonts w:ascii="Times New Roman" w:hAnsi="Times New Roman" w:cs="Times New Roman"/>
          <w:sz w:val="28"/>
          <w:szCs w:val="28"/>
        </w:rPr>
        <w:t xml:space="preserve"> сприяє зростанню економічної безпеки, скороченню міжрегіональних диспропорцій і, зрештою, — зниженню ризиків соціального вибуху [22].</w:t>
      </w:r>
    </w:p>
    <w:p w14:paraId="281BCDED"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 xml:space="preserve">Згідно з підходами Копенгагенської школи, </w:t>
      </w:r>
      <w:proofErr w:type="spellStart"/>
      <w:r w:rsidRPr="004037B9">
        <w:rPr>
          <w:rFonts w:ascii="Times New Roman" w:hAnsi="Times New Roman" w:cs="Times New Roman"/>
          <w:sz w:val="28"/>
          <w:szCs w:val="28"/>
        </w:rPr>
        <w:t>сек'юритизація</w:t>
      </w:r>
      <w:proofErr w:type="spellEnd"/>
      <w:r w:rsidRPr="004037B9">
        <w:rPr>
          <w:rFonts w:ascii="Times New Roman" w:hAnsi="Times New Roman" w:cs="Times New Roman"/>
          <w:sz w:val="28"/>
          <w:szCs w:val="28"/>
        </w:rPr>
        <w:t xml:space="preserve"> певних регіональних процесів — тобто їх подання як безпекових питань — може </w:t>
      </w:r>
      <w:r w:rsidRPr="004037B9">
        <w:rPr>
          <w:rFonts w:ascii="Times New Roman" w:hAnsi="Times New Roman" w:cs="Times New Roman"/>
          <w:sz w:val="28"/>
          <w:szCs w:val="28"/>
        </w:rPr>
        <w:lastRenderedPageBreak/>
        <w:t>призводити до надмірного втручання держави в регіональне самоврядування, що породжує додаткові конфлікти. У таких випадках необхідна тонка межа між забезпеченням стабільності та збереженням демократичних засад [9].</w:t>
      </w:r>
    </w:p>
    <w:p w14:paraId="4DB7D404"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Нарешті, у контексті воєнних конфліктів і гібридних війн взаємозв’язок між регіоналізмом і безпекою набуває особливої актуальності. В Україні, наприклад, питання децентралізації розглядається як елемент реформ, спрямованих на укріплення держави знизу, а водночас — як спосіб послабити чинники, які можуть сприяти розпалюванню конфліктів на регіональному рівні. У цьому контексті регіоналізм може виконувати роль запобіжника або, навпаки, каталізатора загроз — залежно від політичної волі, інституційної спроможності держави та зовнішнього тиску [19].</w:t>
      </w:r>
    </w:p>
    <w:p w14:paraId="204D6BE8" w14:textId="77777777" w:rsidR="004037B9" w:rsidRPr="004037B9" w:rsidRDefault="004037B9" w:rsidP="004037B9">
      <w:pPr>
        <w:spacing w:after="0" w:line="360" w:lineRule="auto"/>
        <w:ind w:firstLine="709"/>
        <w:jc w:val="both"/>
        <w:rPr>
          <w:rFonts w:ascii="Times New Roman" w:hAnsi="Times New Roman" w:cs="Times New Roman"/>
          <w:sz w:val="28"/>
          <w:szCs w:val="28"/>
        </w:rPr>
      </w:pPr>
      <w:r w:rsidRPr="004037B9">
        <w:rPr>
          <w:rFonts w:ascii="Times New Roman" w:hAnsi="Times New Roman" w:cs="Times New Roman"/>
          <w:sz w:val="28"/>
          <w:szCs w:val="28"/>
        </w:rPr>
        <w:t>Отже, теоретичні підходи до аналізу взаємозв’язку регіоналізму та національної безпеки демонструють складність і багатовекторність цього явища. Позитивний потенціал регіоналізму реалізується лише за умов політичної злагоди, правової визначеності та інституційної стабільності. Натомість недооцінка або ігнорування регіональних особливостей може породжувати глибокі соціальні розломи та підривати засади державності. Саме тому стратегія національної безпеки має враховувати регіональний фактор як один із ключових елементів довготривалого стабільного розвитку країни.</w:t>
      </w:r>
    </w:p>
    <w:p w14:paraId="28E7266D" w14:textId="77777777" w:rsidR="008C05A3" w:rsidRDefault="008C05A3" w:rsidP="00455526">
      <w:pPr>
        <w:ind w:firstLine="709"/>
        <w:jc w:val="both"/>
        <w:rPr>
          <w:rFonts w:ascii="Times New Roman" w:hAnsi="Times New Roman" w:cs="Times New Roman"/>
          <w:b/>
          <w:bCs/>
          <w:sz w:val="28"/>
          <w:szCs w:val="28"/>
        </w:rPr>
      </w:pPr>
    </w:p>
    <w:p w14:paraId="65038879" w14:textId="77777777" w:rsidR="008C05A3" w:rsidRDefault="008C05A3" w:rsidP="00455526">
      <w:pPr>
        <w:ind w:firstLine="709"/>
        <w:jc w:val="both"/>
        <w:rPr>
          <w:rFonts w:ascii="Times New Roman" w:hAnsi="Times New Roman" w:cs="Times New Roman"/>
          <w:b/>
          <w:bCs/>
          <w:sz w:val="28"/>
          <w:szCs w:val="28"/>
        </w:rPr>
      </w:pPr>
    </w:p>
    <w:p w14:paraId="7690C497" w14:textId="77777777" w:rsidR="008C05A3" w:rsidRDefault="008C05A3" w:rsidP="00455526">
      <w:pPr>
        <w:ind w:firstLine="709"/>
        <w:jc w:val="both"/>
        <w:rPr>
          <w:rFonts w:ascii="Times New Roman" w:hAnsi="Times New Roman" w:cs="Times New Roman"/>
          <w:b/>
          <w:bCs/>
          <w:sz w:val="28"/>
          <w:szCs w:val="28"/>
        </w:rPr>
      </w:pPr>
    </w:p>
    <w:p w14:paraId="7524D38A" w14:textId="77777777" w:rsidR="008C05A3" w:rsidRDefault="008C05A3" w:rsidP="00455526">
      <w:pPr>
        <w:ind w:firstLine="709"/>
        <w:jc w:val="both"/>
        <w:rPr>
          <w:rFonts w:ascii="Times New Roman" w:hAnsi="Times New Roman" w:cs="Times New Roman"/>
          <w:b/>
          <w:bCs/>
          <w:sz w:val="28"/>
          <w:szCs w:val="28"/>
        </w:rPr>
      </w:pPr>
    </w:p>
    <w:p w14:paraId="0DD4AAD1" w14:textId="77777777" w:rsidR="008C05A3" w:rsidRDefault="008C05A3" w:rsidP="00455526">
      <w:pPr>
        <w:ind w:firstLine="709"/>
        <w:jc w:val="both"/>
        <w:rPr>
          <w:rFonts w:ascii="Times New Roman" w:hAnsi="Times New Roman" w:cs="Times New Roman"/>
          <w:b/>
          <w:bCs/>
          <w:sz w:val="28"/>
          <w:szCs w:val="28"/>
        </w:rPr>
      </w:pPr>
    </w:p>
    <w:p w14:paraId="365C2BB4" w14:textId="77777777" w:rsidR="008C05A3" w:rsidRDefault="008C05A3" w:rsidP="00455526">
      <w:pPr>
        <w:ind w:firstLine="709"/>
        <w:jc w:val="both"/>
        <w:rPr>
          <w:rFonts w:ascii="Times New Roman" w:hAnsi="Times New Roman" w:cs="Times New Roman"/>
          <w:b/>
          <w:bCs/>
          <w:sz w:val="28"/>
          <w:szCs w:val="28"/>
        </w:rPr>
      </w:pPr>
    </w:p>
    <w:p w14:paraId="2F108939" w14:textId="77777777" w:rsidR="008C05A3" w:rsidRDefault="008C05A3" w:rsidP="00455526">
      <w:pPr>
        <w:ind w:firstLine="709"/>
        <w:jc w:val="both"/>
        <w:rPr>
          <w:rFonts w:ascii="Times New Roman" w:hAnsi="Times New Roman" w:cs="Times New Roman"/>
          <w:b/>
          <w:bCs/>
          <w:sz w:val="28"/>
          <w:szCs w:val="28"/>
        </w:rPr>
      </w:pPr>
    </w:p>
    <w:p w14:paraId="6609FB23" w14:textId="77777777" w:rsidR="004037B9" w:rsidRDefault="004037B9" w:rsidP="001576A9">
      <w:pPr>
        <w:jc w:val="both"/>
        <w:rPr>
          <w:rFonts w:ascii="Times New Roman" w:hAnsi="Times New Roman" w:cs="Times New Roman"/>
          <w:b/>
          <w:bCs/>
          <w:sz w:val="28"/>
          <w:szCs w:val="28"/>
        </w:rPr>
      </w:pPr>
    </w:p>
    <w:p w14:paraId="1547F1CC" w14:textId="77777777" w:rsidR="004037B9" w:rsidRDefault="004037B9" w:rsidP="001576A9">
      <w:pPr>
        <w:jc w:val="both"/>
        <w:rPr>
          <w:rFonts w:ascii="Times New Roman" w:hAnsi="Times New Roman" w:cs="Times New Roman"/>
          <w:b/>
          <w:bCs/>
          <w:sz w:val="28"/>
          <w:szCs w:val="28"/>
        </w:rPr>
      </w:pPr>
    </w:p>
    <w:p w14:paraId="6EC9A1A4" w14:textId="2F5169AF" w:rsidR="00455526" w:rsidRPr="002E186F" w:rsidRDefault="008C05A3" w:rsidP="00F86E9F">
      <w:pPr>
        <w:ind w:firstLine="709"/>
        <w:jc w:val="center"/>
        <w:outlineLvl w:val="0"/>
        <w:rPr>
          <w:rFonts w:ascii="Times New Roman" w:hAnsi="Times New Roman" w:cs="Times New Roman"/>
          <w:b/>
          <w:bCs/>
          <w:sz w:val="28"/>
          <w:szCs w:val="28"/>
        </w:rPr>
      </w:pPr>
      <w:bookmarkStart w:id="8" w:name="_Toc198074186"/>
      <w:r w:rsidRPr="002E186F">
        <w:rPr>
          <w:rFonts w:ascii="Times New Roman" w:hAnsi="Times New Roman" w:cs="Times New Roman"/>
          <w:b/>
          <w:bCs/>
          <w:sz w:val="28"/>
          <w:szCs w:val="28"/>
        </w:rPr>
        <w:lastRenderedPageBreak/>
        <w:t>РОЗДІЛ 2. ОСОБЛИВОСТІ РЕГІОНАЛІЗМУ В УКРАЇНІ ТА ЙОГО ВПЛИВ НА СУСПІЛЬНО-ПОЛІТИЧНІ ПРОЦЕСИ</w:t>
      </w:r>
      <w:bookmarkEnd w:id="8"/>
    </w:p>
    <w:p w14:paraId="1E5D3685" w14:textId="77777777" w:rsidR="00455526" w:rsidRPr="002E186F" w:rsidRDefault="00455526" w:rsidP="00455526">
      <w:pPr>
        <w:ind w:firstLine="709"/>
        <w:jc w:val="both"/>
        <w:rPr>
          <w:rFonts w:ascii="Times New Roman" w:hAnsi="Times New Roman" w:cs="Times New Roman"/>
          <w:b/>
          <w:bCs/>
          <w:sz w:val="28"/>
          <w:szCs w:val="28"/>
        </w:rPr>
      </w:pPr>
    </w:p>
    <w:p w14:paraId="484AFF9F" w14:textId="77777777" w:rsidR="00455526" w:rsidRPr="002E186F" w:rsidRDefault="00455526" w:rsidP="00F86E9F">
      <w:pPr>
        <w:pStyle w:val="a9"/>
        <w:numPr>
          <w:ilvl w:val="1"/>
          <w:numId w:val="16"/>
        </w:numPr>
        <w:ind w:left="0" w:firstLine="709"/>
        <w:jc w:val="both"/>
        <w:outlineLvl w:val="1"/>
        <w:rPr>
          <w:rFonts w:ascii="Times New Roman" w:hAnsi="Times New Roman" w:cs="Times New Roman"/>
          <w:b/>
          <w:bCs/>
          <w:sz w:val="28"/>
          <w:szCs w:val="28"/>
        </w:rPr>
      </w:pPr>
      <w:bookmarkStart w:id="9" w:name="_Toc198074187"/>
      <w:r w:rsidRPr="002E186F">
        <w:rPr>
          <w:rFonts w:ascii="Times New Roman" w:hAnsi="Times New Roman" w:cs="Times New Roman"/>
          <w:b/>
          <w:bCs/>
          <w:sz w:val="28"/>
          <w:szCs w:val="28"/>
        </w:rPr>
        <w:t>Історичні передумови формування регіоналізму в Україні.</w:t>
      </w:r>
      <w:bookmarkEnd w:id="9"/>
    </w:p>
    <w:p w14:paraId="5CD1EA4C" w14:textId="77777777" w:rsidR="00455526" w:rsidRPr="002E186F" w:rsidRDefault="00455526" w:rsidP="00455526">
      <w:pPr>
        <w:jc w:val="both"/>
        <w:rPr>
          <w:rFonts w:ascii="Times New Roman" w:hAnsi="Times New Roman" w:cs="Times New Roman"/>
          <w:b/>
          <w:bCs/>
          <w:sz w:val="28"/>
          <w:szCs w:val="28"/>
        </w:rPr>
      </w:pPr>
    </w:p>
    <w:p w14:paraId="384C9242" w14:textId="1E5B3451" w:rsidR="007C7F23" w:rsidRPr="002E186F" w:rsidRDefault="007C7F23" w:rsidP="007C7F23">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Територія України демонструє яскравий приклад прояву географічного регіоналізму, що підтверджується навіть побіжним аналізом фізико-географічної карти. На початкових етапах історичного розвитку людства саме природно-географічні чинники, зокрема кліматичні умови та просторове розташування, визначали характер життєдіяльності людських спільнот, водночас формуючи засади їхньої етнічної самосвідомості та культурної ідентичності. У подальшому до зазначених факторів додалися численні соціокультурні, політичні та економічні детермінанти. Проте, з огляду на притаманну людській природі психологічну інерцію, певні елементи первинної етнічної свідомості, зокрема її регіональні особливості, зберігаються в колективній пам’яті донині. У цьому контексті Україна не є винятком. Водночас слід наголосити, що провідну роль у формуванні регіоналізму в українському контексті відіграють передусім історичні чинники, а не лише географічні передумови</w:t>
      </w:r>
      <w:r w:rsidR="00635A3D" w:rsidRPr="002E186F">
        <w:rPr>
          <w:rFonts w:ascii="Times New Roman" w:hAnsi="Times New Roman" w:cs="Times New Roman"/>
          <w:sz w:val="28"/>
          <w:szCs w:val="28"/>
        </w:rPr>
        <w:t xml:space="preserve"> [1</w:t>
      </w:r>
      <w:r w:rsidR="003C3C8D">
        <w:rPr>
          <w:rFonts w:ascii="Times New Roman" w:hAnsi="Times New Roman" w:cs="Times New Roman"/>
          <w:sz w:val="28"/>
          <w:szCs w:val="28"/>
        </w:rPr>
        <w:t>4</w:t>
      </w:r>
      <w:r w:rsidR="00635A3D" w:rsidRPr="002E186F">
        <w:rPr>
          <w:rFonts w:ascii="Times New Roman" w:hAnsi="Times New Roman" w:cs="Times New Roman"/>
          <w:sz w:val="28"/>
          <w:szCs w:val="28"/>
        </w:rPr>
        <w:t>]</w:t>
      </w:r>
      <w:r w:rsidRPr="002E186F">
        <w:rPr>
          <w:rFonts w:ascii="Times New Roman" w:hAnsi="Times New Roman" w:cs="Times New Roman"/>
          <w:sz w:val="28"/>
          <w:szCs w:val="28"/>
        </w:rPr>
        <w:t>.</w:t>
      </w:r>
    </w:p>
    <w:p w14:paraId="2A9285C8" w14:textId="77777777" w:rsidR="00DC3CF2" w:rsidRPr="002E186F" w:rsidRDefault="00DC3CF2" w:rsidP="00DC3CF2">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Багатовікове перебування українських земель у складі різних держав та їхня різнорідна історична еволюція спричинили істотні відмінності в характері соціально-економічних, культурних і політичних процесів, що відбувалися в окремих регіонах, а також зумовили певну фрагментацію колективної ментальності українського народу. Така історична зумовленість стала підґрунтям для формування регіональної мозаїчності як в структурі української держави, так і в її суспільстві. Для цілісного аналізу специфіки регіонального розвитку доцільним є застосування географічного підходу, в межах якого особливе аналітичне значення набуває Західний регіон.</w:t>
      </w:r>
    </w:p>
    <w:p w14:paraId="7F6F1155" w14:textId="164FDE35" w:rsidR="00DC3CF2" w:rsidRPr="002E186F" w:rsidRDefault="00DC3CF2" w:rsidP="00DC3CF2">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Попри наявність внутрішнього регіоналізму, що передбачає існування етнокультурних і ментальних розбіжностей усередині самого регіону, його </w:t>
      </w:r>
      <w:r w:rsidRPr="002E186F">
        <w:rPr>
          <w:rFonts w:ascii="Times New Roman" w:hAnsi="Times New Roman" w:cs="Times New Roman"/>
          <w:sz w:val="28"/>
          <w:szCs w:val="28"/>
        </w:rPr>
        <w:lastRenderedPageBreak/>
        <w:t>населення вирізняється низкою спільних або подібних рис. Серед них варто відзначити:</w:t>
      </w:r>
    </w:p>
    <w:p w14:paraId="724457DC" w14:textId="6291E322" w:rsidR="00DC3CF2" w:rsidRPr="002E186F" w:rsidRDefault="00DC3CF2" w:rsidP="00DC3CF2">
      <w:pPr>
        <w:pStyle w:val="a9"/>
        <w:numPr>
          <w:ilvl w:val="0"/>
          <w:numId w:val="1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 xml:space="preserve"> тривалий період компактного проживання населення на цій території;</w:t>
      </w:r>
    </w:p>
    <w:p w14:paraId="24272F5D" w14:textId="77777777" w:rsidR="00DC3CF2" w:rsidRPr="002E186F" w:rsidRDefault="00DC3CF2" w:rsidP="00DC3CF2">
      <w:pPr>
        <w:pStyle w:val="a9"/>
        <w:numPr>
          <w:ilvl w:val="0"/>
          <w:numId w:val="1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 xml:space="preserve"> переважання аграрного, консервативного типу господарювання, що зумовило відповідний </w:t>
      </w:r>
      <w:proofErr w:type="spellStart"/>
      <w:r w:rsidRPr="002E186F">
        <w:rPr>
          <w:rFonts w:ascii="Times New Roman" w:hAnsi="Times New Roman" w:cs="Times New Roman"/>
          <w:sz w:val="28"/>
          <w:szCs w:val="28"/>
        </w:rPr>
        <w:t>традиціоналістський</w:t>
      </w:r>
      <w:proofErr w:type="spellEnd"/>
      <w:r w:rsidRPr="002E186F">
        <w:rPr>
          <w:rFonts w:ascii="Times New Roman" w:hAnsi="Times New Roman" w:cs="Times New Roman"/>
          <w:sz w:val="28"/>
          <w:szCs w:val="28"/>
        </w:rPr>
        <w:t xml:space="preserve"> стиль життя і сформувало специфічний тип народної </w:t>
      </w:r>
      <w:proofErr w:type="spellStart"/>
      <w:r w:rsidRPr="002E186F">
        <w:rPr>
          <w:rFonts w:ascii="Times New Roman" w:hAnsi="Times New Roman" w:cs="Times New Roman"/>
          <w:sz w:val="28"/>
          <w:szCs w:val="28"/>
        </w:rPr>
        <w:t>свідомости</w:t>
      </w:r>
      <w:proofErr w:type="spellEnd"/>
      <w:r w:rsidRPr="002E186F">
        <w:rPr>
          <w:rFonts w:ascii="Times New Roman" w:hAnsi="Times New Roman" w:cs="Times New Roman"/>
          <w:sz w:val="28"/>
          <w:szCs w:val="28"/>
        </w:rPr>
        <w:t xml:space="preserve"> та ментальності;</w:t>
      </w:r>
    </w:p>
    <w:p w14:paraId="18EC21FC" w14:textId="77777777" w:rsidR="00DC3CF2" w:rsidRPr="002E186F" w:rsidRDefault="00DC3CF2" w:rsidP="00DC3CF2">
      <w:pPr>
        <w:pStyle w:val="a9"/>
        <w:numPr>
          <w:ilvl w:val="0"/>
          <w:numId w:val="1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 xml:space="preserve"> відносну ізольованість від зовнішніх впливів;</w:t>
      </w:r>
    </w:p>
    <w:p w14:paraId="52231196" w14:textId="35E0785F" w:rsidR="00DC3CF2" w:rsidRPr="002E186F" w:rsidRDefault="00DC3CF2" w:rsidP="00DC3CF2">
      <w:pPr>
        <w:pStyle w:val="a9"/>
        <w:numPr>
          <w:ilvl w:val="0"/>
          <w:numId w:val="19"/>
        </w:numPr>
        <w:spacing w:after="0" w:line="360" w:lineRule="auto"/>
        <w:jc w:val="both"/>
        <w:rPr>
          <w:rFonts w:ascii="Times New Roman" w:hAnsi="Times New Roman" w:cs="Times New Roman"/>
          <w:sz w:val="28"/>
          <w:szCs w:val="28"/>
        </w:rPr>
      </w:pPr>
      <w:r w:rsidRPr="002E186F">
        <w:rPr>
          <w:rFonts w:ascii="Times New Roman" w:hAnsi="Times New Roman" w:cs="Times New Roman"/>
          <w:sz w:val="28"/>
          <w:szCs w:val="28"/>
        </w:rPr>
        <w:t xml:space="preserve"> збереження української ідентичності та національної самосвідомості попри тривалу відірваність від основної маси українських земель.</w:t>
      </w:r>
    </w:p>
    <w:p w14:paraId="04254DA2" w14:textId="0D81B5A8" w:rsidR="00DC3CF2" w:rsidRPr="002E186F" w:rsidRDefault="00DC3CF2" w:rsidP="00DC3CF2">
      <w:pPr>
        <w:spacing w:after="0" w:line="360" w:lineRule="auto"/>
        <w:ind w:firstLine="709"/>
        <w:jc w:val="both"/>
        <w:rPr>
          <w:rFonts w:ascii="Times New Roman" w:eastAsia="Times New Roman" w:hAnsi="Times New Roman" w:cs="Times New Roman"/>
          <w:sz w:val="28"/>
          <w:szCs w:val="28"/>
          <w:lang w:eastAsia="uk-UA"/>
        </w:rPr>
      </w:pPr>
      <w:r w:rsidRPr="002E186F">
        <w:rPr>
          <w:rFonts w:ascii="Times New Roman" w:eastAsia="Times New Roman" w:hAnsi="Times New Roman" w:cs="Times New Roman"/>
          <w:sz w:val="28"/>
          <w:szCs w:val="28"/>
          <w:lang w:eastAsia="uk-UA"/>
        </w:rPr>
        <w:t>Важливою особливістю Західного регіону України було те, що його домінуючі соціальні прошарки формувалися переважно з представників польської та угорської аристократії. Унаслідок цього в масовій свідомості місцевого українського населення соціальне та національне гноблення ототожнювались, що створювало сприятливе підґрунтя для формування міжетнічної напруженості</w:t>
      </w:r>
      <w:r w:rsidR="00635A3D" w:rsidRPr="002E186F">
        <w:rPr>
          <w:rFonts w:ascii="Times New Roman" w:eastAsia="Times New Roman" w:hAnsi="Times New Roman" w:cs="Times New Roman"/>
          <w:sz w:val="28"/>
          <w:szCs w:val="28"/>
          <w:lang w:eastAsia="uk-UA"/>
        </w:rPr>
        <w:t xml:space="preserve"> [13]</w:t>
      </w:r>
      <w:r w:rsidRPr="002E186F">
        <w:rPr>
          <w:rFonts w:ascii="Times New Roman" w:eastAsia="Times New Roman" w:hAnsi="Times New Roman" w:cs="Times New Roman"/>
          <w:sz w:val="28"/>
          <w:szCs w:val="28"/>
          <w:lang w:eastAsia="uk-UA"/>
        </w:rPr>
        <w:t>. Ці суспільні настрої набули вираження в ідеології українського націоналізму, особливо після активного включення у політичне життя галицької інтелігенції. У результаті сформувався стійкий психологічний та ідеологічний спадок, який і донині справляє помітний вплив на суспільну свідомість регіону.</w:t>
      </w:r>
    </w:p>
    <w:p w14:paraId="261FE59E" w14:textId="77777777" w:rsidR="00DC3CF2" w:rsidRPr="002E186F" w:rsidRDefault="00DC3CF2" w:rsidP="00DC3CF2">
      <w:pPr>
        <w:spacing w:after="0" w:line="360" w:lineRule="auto"/>
        <w:ind w:firstLine="709"/>
        <w:jc w:val="both"/>
        <w:rPr>
          <w:rFonts w:ascii="Times New Roman" w:eastAsia="Times New Roman" w:hAnsi="Times New Roman" w:cs="Times New Roman"/>
          <w:sz w:val="28"/>
          <w:szCs w:val="28"/>
          <w:lang w:eastAsia="uk-UA"/>
        </w:rPr>
      </w:pPr>
      <w:r w:rsidRPr="002E186F">
        <w:rPr>
          <w:rFonts w:ascii="Times New Roman" w:eastAsia="Times New Roman" w:hAnsi="Times New Roman" w:cs="Times New Roman"/>
          <w:sz w:val="28"/>
          <w:szCs w:val="28"/>
          <w:lang w:eastAsia="uk-UA"/>
        </w:rPr>
        <w:t>Наступним за значущістю виступає Наддніпрянський регіон, що охоплює більшість історичних українських земель. Хоча окремі його частини мають свою виразну локальну специфіку, спільними для всього регіону є такі риси, як тривале компактне проживання українського населення, традиційний аграрний спосіб господарювання, що формував відповідну систему цінностей, а також відносна єдність історичної долі, яка сприяла розвитку цілісної національної самосвідомості, культури та ідентичності. Саме на цих засадах почала формуватися ідея української нації.</w:t>
      </w:r>
    </w:p>
    <w:p w14:paraId="30B8A6DB" w14:textId="77777777" w:rsidR="00DC3CF2" w:rsidRPr="002E186F" w:rsidRDefault="00DC3CF2" w:rsidP="00DC3CF2">
      <w:pPr>
        <w:spacing w:after="0" w:line="360" w:lineRule="auto"/>
        <w:ind w:firstLine="709"/>
        <w:jc w:val="both"/>
        <w:rPr>
          <w:rFonts w:ascii="Times New Roman" w:eastAsia="Times New Roman" w:hAnsi="Times New Roman" w:cs="Times New Roman"/>
          <w:sz w:val="28"/>
          <w:szCs w:val="28"/>
          <w:lang w:eastAsia="uk-UA"/>
        </w:rPr>
      </w:pPr>
      <w:r w:rsidRPr="002E186F">
        <w:rPr>
          <w:rFonts w:ascii="Times New Roman" w:eastAsia="Times New Roman" w:hAnsi="Times New Roman" w:cs="Times New Roman"/>
          <w:sz w:val="28"/>
          <w:szCs w:val="28"/>
          <w:lang w:eastAsia="uk-UA"/>
        </w:rPr>
        <w:t xml:space="preserve">Окремої уваги заслуговує соціальна структура Наддніпрянщини: на відміну від Західної України, тут майже не існувало етнічного розриву між панівними та залежними соціальними верствами. У зв’язку з цим у народній </w:t>
      </w:r>
      <w:r w:rsidRPr="002E186F">
        <w:rPr>
          <w:rFonts w:ascii="Times New Roman" w:eastAsia="Times New Roman" w:hAnsi="Times New Roman" w:cs="Times New Roman"/>
          <w:sz w:val="28"/>
          <w:szCs w:val="28"/>
          <w:lang w:eastAsia="uk-UA"/>
        </w:rPr>
        <w:lastRenderedPageBreak/>
        <w:t>свідомості домінували не стільки національні, скільки соціальні проблеми, що залишається актуальним і в сучасному суспільному дискурсі.</w:t>
      </w:r>
    </w:p>
    <w:p w14:paraId="2D0BB736" w14:textId="0711F5C4"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Південний регіон України, до складу якого нині входять Одеська, Миколаївська та Херсонська області, формувався за інших історичних умов і на відмінних від інших регіонів засадах. Упродовж тривалого часу Північне Причорномор’я перебувало під контролем Османської імперії, а прилеглі території Таврійського степу — відомі в українській традиції як «Дике поле» — залишалися малозаселеними через постійну загрозу з боку татарських і турецьких нападів</w:t>
      </w:r>
      <w:r w:rsidR="00635A3D" w:rsidRPr="002E186F">
        <w:rPr>
          <w:rFonts w:ascii="Times New Roman" w:hAnsi="Times New Roman" w:cs="Times New Roman"/>
          <w:sz w:val="28"/>
          <w:szCs w:val="28"/>
        </w:rPr>
        <w:t xml:space="preserve"> [</w:t>
      </w:r>
      <w:r w:rsidR="003C3C8D">
        <w:rPr>
          <w:rFonts w:ascii="Times New Roman" w:hAnsi="Times New Roman" w:cs="Times New Roman"/>
          <w:sz w:val="28"/>
          <w:szCs w:val="28"/>
        </w:rPr>
        <w:t>20</w:t>
      </w:r>
      <w:r w:rsidR="00635A3D" w:rsidRPr="002E186F">
        <w:rPr>
          <w:rFonts w:ascii="Times New Roman" w:hAnsi="Times New Roman" w:cs="Times New Roman"/>
          <w:sz w:val="28"/>
          <w:szCs w:val="28"/>
        </w:rPr>
        <w:t>]</w:t>
      </w:r>
      <w:r w:rsidRPr="002E186F">
        <w:rPr>
          <w:rFonts w:ascii="Times New Roman" w:hAnsi="Times New Roman" w:cs="Times New Roman"/>
          <w:sz w:val="28"/>
          <w:szCs w:val="28"/>
        </w:rPr>
        <w:t>.</w:t>
      </w:r>
    </w:p>
    <w:p w14:paraId="35806590" w14:textId="33225B33"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Лише з кінця XVIII століття, коли зазначені землі увійшли до складу російської імперії, розпочався процес їхнього активного заселення та господарського освоєння. Попри географічну приналежність до українського простору, українське населення не становило в цьому регіоні чисельної більшості. Це пояснювалося як демографічними обмеженнями — зокрема низькою щільністю населення в Центральній Україні, — так і соціальними чинниками, зокрема кріпацтвом, яке стримувало міграційні процеси.</w:t>
      </w:r>
    </w:p>
    <w:p w14:paraId="19C52214" w14:textId="77777777"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Усвідомлюючи неможливість заселення нових територій виключно за рахунок внутрішніх ресурсів, імперська влада вдалася до широкомасштабного залучення як своїх підданих, так і іноземців. У результаті колонізаційної політики було сформовано </w:t>
      </w:r>
      <w:proofErr w:type="spellStart"/>
      <w:r w:rsidRPr="002E186F">
        <w:rPr>
          <w:rFonts w:ascii="Times New Roman" w:hAnsi="Times New Roman" w:cs="Times New Roman"/>
          <w:sz w:val="28"/>
          <w:szCs w:val="28"/>
        </w:rPr>
        <w:t>поліетнічне</w:t>
      </w:r>
      <w:proofErr w:type="spellEnd"/>
      <w:r w:rsidRPr="002E186F">
        <w:rPr>
          <w:rFonts w:ascii="Times New Roman" w:hAnsi="Times New Roman" w:cs="Times New Roman"/>
          <w:sz w:val="28"/>
          <w:szCs w:val="28"/>
        </w:rPr>
        <w:t xml:space="preserve"> середовище, до складу якого увійшли представники багатьох етнічних і національних груп, що істотно вплинуло на соціокультурний ландшафт Півдня України.</w:t>
      </w:r>
    </w:p>
    <w:p w14:paraId="43C93044" w14:textId="66179A76"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На новоосвоєних південних територіях досить швидко розпочалося активне зростання міської мережі, яка від самого початку характеризувалася значною етнічною строкатістю населення. Проте основним ресурсом регіону залишалася земля, що визначило аграрний напрям його розвитку</w:t>
      </w:r>
      <w:r w:rsidR="00635A3D" w:rsidRPr="002E186F">
        <w:rPr>
          <w:rFonts w:ascii="Times New Roman" w:hAnsi="Times New Roman" w:cs="Times New Roman"/>
          <w:sz w:val="28"/>
          <w:szCs w:val="28"/>
        </w:rPr>
        <w:t xml:space="preserve"> [15]</w:t>
      </w:r>
      <w:r w:rsidRPr="002E186F">
        <w:rPr>
          <w:rFonts w:ascii="Times New Roman" w:hAnsi="Times New Roman" w:cs="Times New Roman"/>
          <w:sz w:val="28"/>
          <w:szCs w:val="28"/>
        </w:rPr>
        <w:t>. Водночас, господарство Півдня вже не мало ознак традиційного патріархального укладу. З початком капіталістичної модернізації, яка значно активізувалася після скасування кріпацтва, регіон почав зазнавати суттєвих соціально-економічних трансформацій.</w:t>
      </w:r>
    </w:p>
    <w:p w14:paraId="184D72C1" w14:textId="77777777"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lastRenderedPageBreak/>
        <w:t xml:space="preserve">Одним із наслідків цих змін стало зростання чисельності українського населення в Південному регіоні. Проте, незважаючи на це, загальний соціокультурний ландшафт залишався глибоко </w:t>
      </w:r>
      <w:proofErr w:type="spellStart"/>
      <w:r w:rsidRPr="002E186F">
        <w:rPr>
          <w:rFonts w:ascii="Times New Roman" w:hAnsi="Times New Roman" w:cs="Times New Roman"/>
          <w:sz w:val="28"/>
          <w:szCs w:val="28"/>
        </w:rPr>
        <w:t>поліетнічним</w:t>
      </w:r>
      <w:proofErr w:type="spellEnd"/>
      <w:r w:rsidRPr="002E186F">
        <w:rPr>
          <w:rFonts w:ascii="Times New Roman" w:hAnsi="Times New Roman" w:cs="Times New Roman"/>
          <w:sz w:val="28"/>
          <w:szCs w:val="28"/>
        </w:rPr>
        <w:t xml:space="preserve"> і не зазнав кардинального переформатування.</w:t>
      </w:r>
    </w:p>
    <w:p w14:paraId="6E38059E" w14:textId="77777777"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Хоча економічна основа розвитку південних територій була спільною для всіх груп населення, етнічні спільноти зберігали власні </w:t>
      </w:r>
      <w:proofErr w:type="spellStart"/>
      <w:r w:rsidRPr="002E186F">
        <w:rPr>
          <w:rFonts w:ascii="Times New Roman" w:hAnsi="Times New Roman" w:cs="Times New Roman"/>
          <w:sz w:val="28"/>
          <w:szCs w:val="28"/>
        </w:rPr>
        <w:t>мовні</w:t>
      </w:r>
      <w:proofErr w:type="spellEnd"/>
      <w:r w:rsidRPr="002E186F">
        <w:rPr>
          <w:rFonts w:ascii="Times New Roman" w:hAnsi="Times New Roman" w:cs="Times New Roman"/>
          <w:sz w:val="28"/>
          <w:szCs w:val="28"/>
        </w:rPr>
        <w:t>, культурні та традиційні особливості, підтримуючи свою національну ідентичність. За таких умов важливу інтегруючу функцію виконували російська мова та культура, які стали ключовими чинниками формування спільного комунікативного простору. Їхній вплив відчутний і в сучасному суспільно-культурному контексті Півдня України.</w:t>
      </w:r>
    </w:p>
    <w:p w14:paraId="564F7730" w14:textId="1C2E8DCE" w:rsidR="00455526" w:rsidRPr="002E186F" w:rsidRDefault="003E42FF" w:rsidP="003E42FF">
      <w:pPr>
        <w:spacing w:after="0" w:line="360" w:lineRule="auto"/>
        <w:ind w:firstLine="709"/>
        <w:jc w:val="both"/>
        <w:rPr>
          <w:rFonts w:ascii="Times New Roman" w:hAnsi="Times New Roman" w:cs="Times New Roman"/>
          <w:sz w:val="28"/>
          <w:szCs w:val="28"/>
        </w:rPr>
      </w:pPr>
      <w:proofErr w:type="spellStart"/>
      <w:r w:rsidRPr="002E186F">
        <w:rPr>
          <w:rFonts w:ascii="Times New Roman" w:hAnsi="Times New Roman" w:cs="Times New Roman"/>
          <w:sz w:val="28"/>
          <w:szCs w:val="28"/>
        </w:rPr>
        <w:t>Дніпровсько</w:t>
      </w:r>
      <w:proofErr w:type="spellEnd"/>
      <w:r w:rsidRPr="002E186F">
        <w:rPr>
          <w:rFonts w:ascii="Times New Roman" w:hAnsi="Times New Roman" w:cs="Times New Roman"/>
          <w:sz w:val="28"/>
          <w:szCs w:val="28"/>
        </w:rPr>
        <w:t>-Донецький басейн, зокрема його східна частина — Донбас, є одним із найскладніших регіонів України</w:t>
      </w:r>
      <w:r w:rsidR="00635A3D" w:rsidRPr="002E186F">
        <w:rPr>
          <w:rFonts w:ascii="Times New Roman" w:hAnsi="Times New Roman" w:cs="Times New Roman"/>
          <w:sz w:val="28"/>
          <w:szCs w:val="28"/>
        </w:rPr>
        <w:t xml:space="preserve"> [16]</w:t>
      </w:r>
      <w:r w:rsidRPr="002E186F">
        <w:rPr>
          <w:rFonts w:ascii="Times New Roman" w:hAnsi="Times New Roman" w:cs="Times New Roman"/>
          <w:sz w:val="28"/>
          <w:szCs w:val="28"/>
        </w:rPr>
        <w:t xml:space="preserve">. Подібно до південних територій, він сформувався відносно пізно — фактично лише в ХІХ столітті. Однак, на відміну від більшості інших регіонів, тут переважала не аграрна, а індустріальна спрямованість, що було обумовлено природними ресурсами — значними запасами залізної руди та високоякісного вугілля. Стрімкий розвиток промисловості вимагав великої кількості робочої сили, якої на цій малозаселеній території бракувало. Цю потребу вирішували здебільшого завдяки внутрішній міграції в межах багатонаціональної держави, що й стало основою етнічної строкатості місцевого населення. На відміну від Півдня України, де етнічні спільноти селилися </w:t>
      </w:r>
      <w:proofErr w:type="spellStart"/>
      <w:r w:rsidRPr="002E186F">
        <w:rPr>
          <w:rFonts w:ascii="Times New Roman" w:hAnsi="Times New Roman" w:cs="Times New Roman"/>
          <w:sz w:val="28"/>
          <w:szCs w:val="28"/>
        </w:rPr>
        <w:t>компактно</w:t>
      </w:r>
      <w:proofErr w:type="spellEnd"/>
      <w:r w:rsidRPr="002E186F">
        <w:rPr>
          <w:rFonts w:ascii="Times New Roman" w:hAnsi="Times New Roman" w:cs="Times New Roman"/>
          <w:sz w:val="28"/>
          <w:szCs w:val="28"/>
        </w:rPr>
        <w:t>, у Донбасі вони формували нову спільну багатонаціональну громаду. Її об’єднували спільна трудова діяльність, подібні умови життя, єдина мова спілкування, належність до однієї держави, а з часом — і спільний культурний простір, посилений розвитком засобів масової комунікації.</w:t>
      </w:r>
    </w:p>
    <w:p w14:paraId="55787CE0" w14:textId="52E4C292" w:rsidR="003E42FF" w:rsidRPr="002E186F" w:rsidRDefault="003E42FF" w:rsidP="003E42FF">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Водночас більшість новоприбулих переселенців, залишаючись у межах власної держави, зберігали тісні родинні, дружні й культурні зв’язки зі своєю «малою батьківщиною». Вони сприймали нове місце проживання не як справжню батьківщину, а лише як тимчасове або функціональне середовище </w:t>
      </w:r>
      <w:r w:rsidRPr="002E186F">
        <w:rPr>
          <w:rFonts w:ascii="Times New Roman" w:hAnsi="Times New Roman" w:cs="Times New Roman"/>
          <w:sz w:val="28"/>
          <w:szCs w:val="28"/>
        </w:rPr>
        <w:lastRenderedPageBreak/>
        <w:t>для життя</w:t>
      </w:r>
      <w:r w:rsidR="00635A3D" w:rsidRPr="002E186F">
        <w:rPr>
          <w:rFonts w:ascii="Times New Roman" w:hAnsi="Times New Roman" w:cs="Times New Roman"/>
          <w:sz w:val="28"/>
          <w:szCs w:val="28"/>
        </w:rPr>
        <w:t xml:space="preserve"> [1</w:t>
      </w:r>
      <w:r w:rsidR="003C3C8D">
        <w:rPr>
          <w:rFonts w:ascii="Times New Roman" w:hAnsi="Times New Roman" w:cs="Times New Roman"/>
          <w:sz w:val="28"/>
          <w:szCs w:val="28"/>
        </w:rPr>
        <w:t>3</w:t>
      </w:r>
      <w:r w:rsidR="00635A3D" w:rsidRPr="002E186F">
        <w:rPr>
          <w:rFonts w:ascii="Times New Roman" w:hAnsi="Times New Roman" w:cs="Times New Roman"/>
          <w:sz w:val="28"/>
          <w:szCs w:val="28"/>
        </w:rPr>
        <w:t>]</w:t>
      </w:r>
      <w:r w:rsidRPr="002E186F">
        <w:rPr>
          <w:rFonts w:ascii="Times New Roman" w:hAnsi="Times New Roman" w:cs="Times New Roman"/>
          <w:sz w:val="28"/>
          <w:szCs w:val="28"/>
        </w:rPr>
        <w:t>. Оскільки хвилі міграції до цього регіону тривали десятиліттями через різні історичні обставини, подібне світосприйняття зберігалося, передаючись наступним поколінням, хоч і з тенденцією до поступового згасання. На жаль, ця особливість ніколи не враховувалася українською владою.</w:t>
      </w:r>
    </w:p>
    <w:p w14:paraId="72BA9207" w14:textId="48370F9D" w:rsidR="00455526" w:rsidRPr="002E186F" w:rsidRDefault="003E42FF" w:rsidP="00BA3E2A">
      <w:pPr>
        <w:spacing w:after="0" w:line="360" w:lineRule="auto"/>
        <w:ind w:firstLine="709"/>
        <w:jc w:val="both"/>
        <w:rPr>
          <w:rFonts w:ascii="Times New Roman" w:hAnsi="Times New Roman" w:cs="Times New Roman"/>
          <w:sz w:val="28"/>
          <w:szCs w:val="28"/>
        </w:rPr>
      </w:pPr>
      <w:r w:rsidRPr="002E186F">
        <w:rPr>
          <w:rFonts w:ascii="Times New Roman" w:hAnsi="Times New Roman" w:cs="Times New Roman"/>
          <w:sz w:val="28"/>
          <w:szCs w:val="28"/>
        </w:rPr>
        <w:t xml:space="preserve">Бурхливі події ХХ століття суттєво змінили хід розвитку української держави та суспільства: відбулися масштабна індустріалізація, урбанізація, об’єднання українських земель і, зрештою, формування української державності. Усі ці процеси частково зменшили міжрегіональні відмінності. Проте й нині регіональна специфіка залишається відчутною, а подекуди навіть загострюється. Однією з головних причин цього є поява в різних регіонах власних економічних еліт, які, </w:t>
      </w:r>
      <w:proofErr w:type="spellStart"/>
      <w:r w:rsidRPr="002E186F">
        <w:rPr>
          <w:rFonts w:ascii="Times New Roman" w:hAnsi="Times New Roman" w:cs="Times New Roman"/>
          <w:sz w:val="28"/>
          <w:szCs w:val="28"/>
        </w:rPr>
        <w:t>прагнучи</w:t>
      </w:r>
      <w:proofErr w:type="spellEnd"/>
      <w:r w:rsidRPr="002E186F">
        <w:rPr>
          <w:rFonts w:ascii="Times New Roman" w:hAnsi="Times New Roman" w:cs="Times New Roman"/>
          <w:sz w:val="28"/>
          <w:szCs w:val="28"/>
        </w:rPr>
        <w:t xml:space="preserve"> впливати на загальнодержавну політику, формують і свої політичні еліти. Це породжує конкуренцію між так званими олігархічними кланами, що є одним із найгостріших проявів негативного аспекту українського регіоналізму.</w:t>
      </w:r>
    </w:p>
    <w:p w14:paraId="633468EC" w14:textId="77777777" w:rsidR="00DB2BAC" w:rsidRPr="00DB2BAC" w:rsidRDefault="00DB2BAC" w:rsidP="00DB2BAC">
      <w:pPr>
        <w:spacing w:after="0" w:line="360" w:lineRule="auto"/>
        <w:ind w:firstLine="709"/>
        <w:jc w:val="both"/>
        <w:rPr>
          <w:rFonts w:ascii="Times New Roman" w:hAnsi="Times New Roman" w:cs="Times New Roman"/>
          <w:sz w:val="28"/>
          <w:szCs w:val="28"/>
        </w:rPr>
      </w:pPr>
      <w:r w:rsidRPr="00DB2BAC">
        <w:rPr>
          <w:rFonts w:ascii="Times New Roman" w:hAnsi="Times New Roman" w:cs="Times New Roman"/>
          <w:sz w:val="28"/>
          <w:szCs w:val="28"/>
        </w:rPr>
        <w:t xml:space="preserve">Значну роль у збереженні регіональних відмінностей відіграли й мовно-культурні фактори. У період радянської влади, попри формальне проголошення рівності всіх національностей, фактично проводилася політика русифікації, що особливо відчувалося у східних та південних регіонах України. Внаслідок цього тут сформувався специфічний тип культурної ідентичності, в якій українські елементи часто поступалися російськомовним та </w:t>
      </w:r>
      <w:proofErr w:type="spellStart"/>
      <w:r w:rsidRPr="00DB2BAC">
        <w:rPr>
          <w:rFonts w:ascii="Times New Roman" w:hAnsi="Times New Roman" w:cs="Times New Roman"/>
          <w:sz w:val="28"/>
          <w:szCs w:val="28"/>
        </w:rPr>
        <w:t>загальнорадянським</w:t>
      </w:r>
      <w:proofErr w:type="spellEnd"/>
      <w:r w:rsidRPr="00DB2BAC">
        <w:rPr>
          <w:rFonts w:ascii="Times New Roman" w:hAnsi="Times New Roman" w:cs="Times New Roman"/>
          <w:sz w:val="28"/>
          <w:szCs w:val="28"/>
        </w:rPr>
        <w:t xml:space="preserve">. У той же час західні області, що приєдналися до УРСР лише в середині ХХ століття, залишалися більш культурно однорідними й зберігали сильні позиції української мови та національної самосвідомості. Така асиметрія у впливі державної політики на різні частини країни сприяла подальшому закріпленню регіональних </w:t>
      </w:r>
      <w:proofErr w:type="spellStart"/>
      <w:r w:rsidRPr="00DB2BAC">
        <w:rPr>
          <w:rFonts w:ascii="Times New Roman" w:hAnsi="Times New Roman" w:cs="Times New Roman"/>
          <w:sz w:val="28"/>
          <w:szCs w:val="28"/>
        </w:rPr>
        <w:t>ідентичностей</w:t>
      </w:r>
      <w:proofErr w:type="spellEnd"/>
      <w:r w:rsidRPr="00DB2BAC">
        <w:rPr>
          <w:rFonts w:ascii="Times New Roman" w:hAnsi="Times New Roman" w:cs="Times New Roman"/>
          <w:sz w:val="28"/>
          <w:szCs w:val="28"/>
        </w:rPr>
        <w:t>.</w:t>
      </w:r>
    </w:p>
    <w:p w14:paraId="6CAA0B8F" w14:textId="77777777" w:rsidR="00DB2BAC" w:rsidRPr="00DB2BAC" w:rsidRDefault="00DB2BAC" w:rsidP="00DB2BAC">
      <w:pPr>
        <w:spacing w:after="0" w:line="360" w:lineRule="auto"/>
        <w:ind w:firstLine="709"/>
        <w:jc w:val="both"/>
        <w:rPr>
          <w:rFonts w:ascii="Times New Roman" w:hAnsi="Times New Roman" w:cs="Times New Roman"/>
          <w:sz w:val="28"/>
          <w:szCs w:val="28"/>
        </w:rPr>
      </w:pPr>
      <w:r w:rsidRPr="00DB2BAC">
        <w:rPr>
          <w:rFonts w:ascii="Times New Roman" w:hAnsi="Times New Roman" w:cs="Times New Roman"/>
          <w:sz w:val="28"/>
          <w:szCs w:val="28"/>
        </w:rPr>
        <w:t xml:space="preserve">Здобуття Україною незалежності у 1991 році не призвело до миттєвого подолання історично сформованих відмінностей між регіонами. Навпаки, нові політичні умови сприяли активізації регіональних еліт, які, користуючись економічними та адміністративними ресурсами, прагнули посилити свій </w:t>
      </w:r>
      <w:r w:rsidRPr="00DB2BAC">
        <w:rPr>
          <w:rFonts w:ascii="Times New Roman" w:hAnsi="Times New Roman" w:cs="Times New Roman"/>
          <w:sz w:val="28"/>
          <w:szCs w:val="28"/>
        </w:rPr>
        <w:lastRenderedPageBreak/>
        <w:t>вплив на центральну владу. Цей процес часто супроводжувався апеляцією до регіональної самобутності та специфіки, що в низці випадків набувало форми політичного регіоналізму. Зокрема, у східних і південних регіонах України спостерігалася тенденція до підкреслення власної «особливої» історії, орієнтації на інші ціннісні моделі — насамперед проросійські, тоді як Західна Україна залишалася осередком українського національного дискурсу.</w:t>
      </w:r>
    </w:p>
    <w:p w14:paraId="528A6762" w14:textId="77777777" w:rsidR="00DB2BAC" w:rsidRPr="00DB2BAC" w:rsidRDefault="00DB2BAC" w:rsidP="00DB2BAC">
      <w:pPr>
        <w:spacing w:after="0" w:line="360" w:lineRule="auto"/>
        <w:ind w:firstLine="709"/>
        <w:jc w:val="both"/>
        <w:rPr>
          <w:rFonts w:ascii="Times New Roman" w:hAnsi="Times New Roman" w:cs="Times New Roman"/>
          <w:sz w:val="28"/>
          <w:szCs w:val="28"/>
        </w:rPr>
      </w:pPr>
      <w:r w:rsidRPr="00DB2BAC">
        <w:rPr>
          <w:rFonts w:ascii="Times New Roman" w:hAnsi="Times New Roman" w:cs="Times New Roman"/>
          <w:sz w:val="28"/>
          <w:szCs w:val="28"/>
        </w:rPr>
        <w:t>Слід зазначити, що регіоналізм в Україні має переважно соціокультурний, а не сепаратистський характер. У більшості випадків ідеться не про заперечення єдності держави, а про відстоювання специфічних інтересів, пов’язаних із місцевими умовами, історією та ментальністю. Проте в умовах політичної нестабільності та зовнішнього втручання навіть латентні форми регіоналізму можуть стати інструментом дестабілізації, як це показали події після 2014 року.</w:t>
      </w:r>
    </w:p>
    <w:p w14:paraId="22ACECF3" w14:textId="77777777" w:rsidR="00DB2BAC" w:rsidRPr="00DB2BAC" w:rsidRDefault="00DB2BAC" w:rsidP="00DB2BAC">
      <w:pPr>
        <w:spacing w:after="0" w:line="360" w:lineRule="auto"/>
        <w:ind w:firstLine="709"/>
        <w:jc w:val="both"/>
        <w:rPr>
          <w:rFonts w:ascii="Times New Roman" w:hAnsi="Times New Roman" w:cs="Times New Roman"/>
          <w:sz w:val="28"/>
          <w:szCs w:val="28"/>
        </w:rPr>
      </w:pPr>
      <w:r w:rsidRPr="00DB2BAC">
        <w:rPr>
          <w:rFonts w:ascii="Times New Roman" w:hAnsi="Times New Roman" w:cs="Times New Roman"/>
          <w:sz w:val="28"/>
          <w:szCs w:val="28"/>
        </w:rPr>
        <w:t>Таким чином, історичні чинники, зокрема тривале перебування різних регіонів у складі різних державних утворень, різноспрямовані соціально-економічні процеси та вплив зовнішніх культур, стали основою для формування складної регіональної структури України. Ця структура, своєю чергою, зумовлює специфіку національного регіоналізму, що відзначається як внутрішньою мозаїчністю, так і потенційною вразливістю в умовах загострення суспільно-політичної ситуації.</w:t>
      </w:r>
    </w:p>
    <w:p w14:paraId="6ADD55F2" w14:textId="77777777" w:rsidR="00BA3E2A" w:rsidRPr="002E186F" w:rsidRDefault="00BA3E2A" w:rsidP="00BA3E2A">
      <w:pPr>
        <w:spacing w:after="0" w:line="360" w:lineRule="auto"/>
        <w:ind w:firstLine="709"/>
        <w:jc w:val="both"/>
        <w:rPr>
          <w:rFonts w:ascii="Times New Roman" w:hAnsi="Times New Roman" w:cs="Times New Roman"/>
          <w:sz w:val="28"/>
          <w:szCs w:val="28"/>
        </w:rPr>
      </w:pPr>
    </w:p>
    <w:p w14:paraId="003D5819" w14:textId="371F065D" w:rsidR="00455526" w:rsidRPr="002E186F" w:rsidRDefault="00455526" w:rsidP="00F86E9F">
      <w:pPr>
        <w:pStyle w:val="a9"/>
        <w:numPr>
          <w:ilvl w:val="1"/>
          <w:numId w:val="16"/>
        </w:numPr>
        <w:tabs>
          <w:tab w:val="left" w:pos="709"/>
        </w:tabs>
        <w:ind w:left="0" w:firstLine="709"/>
        <w:jc w:val="both"/>
        <w:outlineLvl w:val="1"/>
        <w:rPr>
          <w:rFonts w:ascii="Times New Roman" w:hAnsi="Times New Roman" w:cs="Times New Roman"/>
          <w:b/>
          <w:bCs/>
          <w:sz w:val="28"/>
          <w:szCs w:val="28"/>
        </w:rPr>
      </w:pPr>
      <w:bookmarkStart w:id="10" w:name="_Toc198074188"/>
      <w:r w:rsidRPr="002E186F">
        <w:rPr>
          <w:rFonts w:ascii="Times New Roman" w:hAnsi="Times New Roman" w:cs="Times New Roman"/>
          <w:b/>
          <w:bCs/>
          <w:sz w:val="28"/>
          <w:szCs w:val="28"/>
        </w:rPr>
        <w:t xml:space="preserve">Сучасні регіональні відмінності: політичні,  </w:t>
      </w:r>
      <w:proofErr w:type="spellStart"/>
      <w:r w:rsidR="004E2F26" w:rsidRPr="002E186F">
        <w:rPr>
          <w:rFonts w:ascii="Times New Roman" w:hAnsi="Times New Roman" w:cs="Times New Roman"/>
          <w:b/>
          <w:bCs/>
          <w:sz w:val="28"/>
          <w:szCs w:val="28"/>
        </w:rPr>
        <w:t>мовні</w:t>
      </w:r>
      <w:proofErr w:type="spellEnd"/>
      <w:r w:rsidR="004E2F26" w:rsidRPr="002E186F">
        <w:rPr>
          <w:rFonts w:ascii="Times New Roman" w:hAnsi="Times New Roman" w:cs="Times New Roman"/>
          <w:b/>
          <w:bCs/>
          <w:sz w:val="28"/>
          <w:szCs w:val="28"/>
        </w:rPr>
        <w:t xml:space="preserve"> </w:t>
      </w:r>
      <w:r w:rsidRPr="002E186F">
        <w:rPr>
          <w:rFonts w:ascii="Times New Roman" w:hAnsi="Times New Roman" w:cs="Times New Roman"/>
          <w:b/>
          <w:bCs/>
          <w:sz w:val="28"/>
          <w:szCs w:val="28"/>
        </w:rPr>
        <w:t xml:space="preserve">та </w:t>
      </w:r>
      <w:r w:rsidR="004E2F26" w:rsidRPr="002E186F">
        <w:rPr>
          <w:rFonts w:ascii="Times New Roman" w:hAnsi="Times New Roman" w:cs="Times New Roman"/>
          <w:b/>
          <w:bCs/>
          <w:sz w:val="28"/>
          <w:szCs w:val="28"/>
        </w:rPr>
        <w:t>релігійні</w:t>
      </w:r>
      <w:r w:rsidRPr="002E186F">
        <w:rPr>
          <w:rFonts w:ascii="Times New Roman" w:hAnsi="Times New Roman" w:cs="Times New Roman"/>
          <w:b/>
          <w:bCs/>
          <w:sz w:val="28"/>
          <w:szCs w:val="28"/>
        </w:rPr>
        <w:t xml:space="preserve"> аспекти.</w:t>
      </w:r>
      <w:bookmarkEnd w:id="10"/>
    </w:p>
    <w:p w14:paraId="65F920CE" w14:textId="77777777" w:rsidR="00BA3E2A" w:rsidRPr="002E186F" w:rsidRDefault="00BA3E2A" w:rsidP="00BA3E2A">
      <w:pPr>
        <w:jc w:val="both"/>
        <w:rPr>
          <w:rFonts w:ascii="Times New Roman" w:hAnsi="Times New Roman" w:cs="Times New Roman"/>
          <w:b/>
          <w:bCs/>
          <w:sz w:val="28"/>
          <w:szCs w:val="28"/>
        </w:rPr>
      </w:pPr>
    </w:p>
    <w:p w14:paraId="406C8335" w14:textId="56B9F452" w:rsidR="008D55F0" w:rsidRPr="008D55F0" w:rsidRDefault="008D55F0" w:rsidP="008D55F0">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 xml:space="preserve">Погляди громадян України щодо національної єдності та майбутнього держави формуються передусім під впливом регіону проживання та </w:t>
      </w:r>
      <w:r w:rsidRPr="002E186F">
        <w:rPr>
          <w:rFonts w:ascii="Times New Roman" w:hAnsi="Times New Roman" w:cs="Times New Roman"/>
          <w:sz w:val="28"/>
          <w:szCs w:val="28"/>
        </w:rPr>
        <w:t>політичного</w:t>
      </w:r>
      <w:r w:rsidRPr="008D55F0">
        <w:rPr>
          <w:rFonts w:ascii="Times New Roman" w:hAnsi="Times New Roman" w:cs="Times New Roman"/>
          <w:sz w:val="28"/>
          <w:szCs w:val="28"/>
        </w:rPr>
        <w:t xml:space="preserve"> становища, а не етнічної чи </w:t>
      </w:r>
      <w:proofErr w:type="spellStart"/>
      <w:r w:rsidRPr="008D55F0">
        <w:rPr>
          <w:rFonts w:ascii="Times New Roman" w:hAnsi="Times New Roman" w:cs="Times New Roman"/>
          <w:sz w:val="28"/>
          <w:szCs w:val="28"/>
        </w:rPr>
        <w:t>мовної</w:t>
      </w:r>
      <w:proofErr w:type="spellEnd"/>
      <w:r w:rsidRPr="008D55F0">
        <w:rPr>
          <w:rFonts w:ascii="Times New Roman" w:hAnsi="Times New Roman" w:cs="Times New Roman"/>
          <w:sz w:val="28"/>
          <w:szCs w:val="28"/>
        </w:rPr>
        <w:t xml:space="preserve"> </w:t>
      </w:r>
      <w:proofErr w:type="spellStart"/>
      <w:r w:rsidRPr="008D55F0">
        <w:rPr>
          <w:rFonts w:ascii="Times New Roman" w:hAnsi="Times New Roman" w:cs="Times New Roman"/>
          <w:sz w:val="28"/>
          <w:szCs w:val="28"/>
        </w:rPr>
        <w:t>належност</w:t>
      </w:r>
      <w:r w:rsidRPr="002E186F">
        <w:rPr>
          <w:rFonts w:ascii="Times New Roman" w:hAnsi="Times New Roman" w:cs="Times New Roman"/>
          <w:sz w:val="28"/>
          <w:szCs w:val="28"/>
        </w:rPr>
        <w:t>и</w:t>
      </w:r>
      <w:proofErr w:type="spellEnd"/>
      <w:r w:rsidRPr="002E186F">
        <w:rPr>
          <w:rFonts w:ascii="Times New Roman" w:hAnsi="Times New Roman" w:cs="Times New Roman"/>
          <w:sz w:val="28"/>
          <w:szCs w:val="28"/>
        </w:rPr>
        <w:t>.</w:t>
      </w:r>
      <w:r w:rsidRPr="008D55F0">
        <w:rPr>
          <w:rFonts w:ascii="Times New Roman" w:hAnsi="Times New Roman" w:cs="Times New Roman"/>
          <w:sz w:val="28"/>
          <w:szCs w:val="28"/>
        </w:rPr>
        <w:t xml:space="preserve"> Відтак, рівень конфліктного потенціалу окремих суспільних груп визначається передусім територіальним чинником, а не національною ідентичністю. З цього погляду,</w:t>
      </w:r>
      <w:r w:rsidRPr="002E186F">
        <w:rPr>
          <w:rFonts w:ascii="Times New Roman" w:hAnsi="Times New Roman" w:cs="Times New Roman"/>
          <w:sz w:val="28"/>
          <w:szCs w:val="28"/>
        </w:rPr>
        <w:t xml:space="preserve"> </w:t>
      </w:r>
      <w:r w:rsidRPr="008D55F0">
        <w:rPr>
          <w:rFonts w:ascii="Times New Roman" w:hAnsi="Times New Roman" w:cs="Times New Roman"/>
          <w:sz w:val="28"/>
          <w:szCs w:val="28"/>
        </w:rPr>
        <w:lastRenderedPageBreak/>
        <w:t>Україна має більше спільного із західними країнами, ніж із іншими державами пострадянського простору [</w:t>
      </w:r>
      <w:r w:rsidR="003C3C8D">
        <w:rPr>
          <w:rFonts w:ascii="Times New Roman" w:hAnsi="Times New Roman" w:cs="Times New Roman"/>
          <w:sz w:val="28"/>
          <w:szCs w:val="28"/>
        </w:rPr>
        <w:t>3</w:t>
      </w:r>
      <w:r w:rsidRPr="008D55F0">
        <w:rPr>
          <w:rFonts w:ascii="Times New Roman" w:hAnsi="Times New Roman" w:cs="Times New Roman"/>
          <w:sz w:val="28"/>
          <w:szCs w:val="28"/>
        </w:rPr>
        <w:t>].</w:t>
      </w:r>
    </w:p>
    <w:p w14:paraId="19502941" w14:textId="2F4E8247" w:rsidR="008D55F0" w:rsidRPr="002E186F" w:rsidRDefault="008D55F0" w:rsidP="008D55F0">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Поширеним уявленням про внутрішню структуру титульної нації в Україні є поділ за вектором «схід–захід». Йдеться не лише про географічне розмежування, а про комплекс ідеологічних, економічних, історичних і демографічних особливостей, що взаємно підсилюють одна одну.</w:t>
      </w:r>
      <w:r w:rsidRPr="002E186F">
        <w:rPr>
          <w:rFonts w:ascii="Times New Roman" w:hAnsi="Times New Roman" w:cs="Times New Roman"/>
          <w:sz w:val="28"/>
          <w:szCs w:val="28"/>
        </w:rPr>
        <w:t xml:space="preserve"> </w:t>
      </w:r>
      <w:r w:rsidRPr="008D55F0">
        <w:rPr>
          <w:rFonts w:ascii="Times New Roman" w:hAnsi="Times New Roman" w:cs="Times New Roman"/>
          <w:sz w:val="28"/>
          <w:szCs w:val="28"/>
        </w:rPr>
        <w:t>Попри те, що такий підхід є певною мірою узагальненням, він може бути корисним для характеристики регіональних відмінностей у межах титульної групи.</w:t>
      </w:r>
    </w:p>
    <w:p w14:paraId="57368C08" w14:textId="77777777" w:rsidR="008D55F0" w:rsidRPr="008D55F0" w:rsidRDefault="008D55F0" w:rsidP="008D55F0">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Загалом, вплив регіоналізму на політичну стабільність в Україні досі залишається предметом наукових дискусій. Попри побоювання щодо неминучості громадянського конфлікту чи розпаду держави через глибокий поділ за віссю «захід–схід», ці прогнози не справдилися. Проте наукова спільнота поки що не виробила єдиного бачення щодо чинників, які убезпечили українське суспільство від масштабної внутрішньої конфронтації. Дослідники акцентують увагу на чотирьох ключових типах розмежування, що можуть впливати на політичну стабільність країни.</w:t>
      </w:r>
    </w:p>
    <w:p w14:paraId="62A6E945" w14:textId="5BA130B8" w:rsidR="008D55F0" w:rsidRPr="008D55F0" w:rsidRDefault="008D55F0" w:rsidP="001D646F">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 xml:space="preserve">Першим із них є </w:t>
      </w:r>
      <w:proofErr w:type="spellStart"/>
      <w:r w:rsidRPr="008D55F0">
        <w:rPr>
          <w:rFonts w:ascii="Times New Roman" w:hAnsi="Times New Roman" w:cs="Times New Roman"/>
          <w:sz w:val="28"/>
          <w:szCs w:val="28"/>
        </w:rPr>
        <w:t>мовне</w:t>
      </w:r>
      <w:proofErr w:type="spellEnd"/>
      <w:r w:rsidRPr="008D55F0">
        <w:rPr>
          <w:rFonts w:ascii="Times New Roman" w:hAnsi="Times New Roman" w:cs="Times New Roman"/>
          <w:sz w:val="28"/>
          <w:szCs w:val="28"/>
        </w:rPr>
        <w:t xml:space="preserve"> розділення. Україна є багатонаціональною державою, де мешкають представники понад 130 етнічних меншин, більшість з яких зберігає свої </w:t>
      </w:r>
      <w:proofErr w:type="spellStart"/>
      <w:r w:rsidRPr="008D55F0">
        <w:rPr>
          <w:rFonts w:ascii="Times New Roman" w:hAnsi="Times New Roman" w:cs="Times New Roman"/>
          <w:sz w:val="28"/>
          <w:szCs w:val="28"/>
        </w:rPr>
        <w:t>мовні</w:t>
      </w:r>
      <w:proofErr w:type="spellEnd"/>
      <w:r w:rsidRPr="008D55F0">
        <w:rPr>
          <w:rFonts w:ascii="Times New Roman" w:hAnsi="Times New Roman" w:cs="Times New Roman"/>
          <w:sz w:val="28"/>
          <w:szCs w:val="28"/>
        </w:rPr>
        <w:t xml:space="preserve"> традиції. </w:t>
      </w:r>
      <w:r w:rsidRPr="002E186F">
        <w:rPr>
          <w:rFonts w:ascii="Times New Roman" w:hAnsi="Times New Roman" w:cs="Times New Roman"/>
          <w:sz w:val="28"/>
          <w:szCs w:val="28"/>
        </w:rPr>
        <w:t xml:space="preserve">З початком повномасштабного вторгнення </w:t>
      </w:r>
      <w:proofErr w:type="spellStart"/>
      <w:r w:rsidRPr="002E186F">
        <w:rPr>
          <w:rFonts w:ascii="Times New Roman" w:hAnsi="Times New Roman" w:cs="Times New Roman"/>
          <w:sz w:val="28"/>
          <w:szCs w:val="28"/>
        </w:rPr>
        <w:t>рф</w:t>
      </w:r>
      <w:proofErr w:type="spellEnd"/>
      <w:r w:rsidRPr="002E186F">
        <w:rPr>
          <w:rFonts w:ascii="Times New Roman" w:hAnsi="Times New Roman" w:cs="Times New Roman"/>
          <w:sz w:val="28"/>
          <w:szCs w:val="28"/>
        </w:rPr>
        <w:t>, частк</w:t>
      </w:r>
      <w:r w:rsidR="001D646F" w:rsidRPr="002E186F">
        <w:rPr>
          <w:rFonts w:ascii="Times New Roman" w:hAnsi="Times New Roman" w:cs="Times New Roman"/>
          <w:sz w:val="28"/>
          <w:szCs w:val="28"/>
        </w:rPr>
        <w:t>а</w:t>
      </w:r>
      <w:r w:rsidRPr="002E186F">
        <w:rPr>
          <w:rFonts w:ascii="Times New Roman" w:hAnsi="Times New Roman" w:cs="Times New Roman"/>
          <w:sz w:val="28"/>
          <w:szCs w:val="28"/>
        </w:rPr>
        <w:t xml:space="preserve"> українців, які вважають українську мову рідною</w:t>
      </w:r>
      <w:r w:rsidR="001D646F" w:rsidRPr="002E186F">
        <w:rPr>
          <w:rFonts w:ascii="Times New Roman" w:hAnsi="Times New Roman" w:cs="Times New Roman"/>
          <w:sz w:val="28"/>
          <w:szCs w:val="28"/>
        </w:rPr>
        <w:t xml:space="preserve">, суттєво зросла: </w:t>
      </w:r>
      <w:r w:rsidRPr="008D55F0">
        <w:rPr>
          <w:rFonts w:ascii="Times New Roman" w:hAnsi="Times New Roman" w:cs="Times New Roman"/>
          <w:sz w:val="28"/>
          <w:szCs w:val="28"/>
        </w:rPr>
        <w:t>78% громадян України назвали українську мову рідною</w:t>
      </w:r>
      <w:r w:rsidR="001D646F" w:rsidRPr="002E186F">
        <w:rPr>
          <w:rFonts w:ascii="Times New Roman" w:hAnsi="Times New Roman" w:cs="Times New Roman"/>
          <w:sz w:val="28"/>
          <w:szCs w:val="28"/>
        </w:rPr>
        <w:t>,</w:t>
      </w:r>
      <w:r w:rsidRPr="008D55F0">
        <w:rPr>
          <w:rFonts w:ascii="Times New Roman" w:hAnsi="Times New Roman" w:cs="Times New Roman"/>
          <w:sz w:val="28"/>
          <w:szCs w:val="28"/>
        </w:rPr>
        <w:t xml:space="preserve"> Це значне зростання порівняно з 52% у 2006 році. Лише 6% опитаних вважають рідною російську мову, тоді як у 2006 році таких було 31%. Ще 13% респондентів зазначили, що обидві мови — українська та російська — є для них рідними в однаковій мірі</w:t>
      </w:r>
      <w:r w:rsidR="001D646F" w:rsidRPr="002E186F">
        <w:rPr>
          <w:rFonts w:ascii="Times New Roman" w:hAnsi="Times New Roman" w:cs="Times New Roman"/>
          <w:sz w:val="28"/>
          <w:szCs w:val="28"/>
        </w:rPr>
        <w:t xml:space="preserve"> [18]</w:t>
      </w:r>
      <w:r w:rsidRPr="008D55F0">
        <w:rPr>
          <w:rFonts w:ascii="Times New Roman" w:hAnsi="Times New Roman" w:cs="Times New Roman"/>
          <w:sz w:val="28"/>
          <w:szCs w:val="28"/>
        </w:rPr>
        <w:t xml:space="preserve">. </w:t>
      </w:r>
    </w:p>
    <w:p w14:paraId="384FEF28" w14:textId="77777777" w:rsidR="008D55F0" w:rsidRPr="008D55F0" w:rsidRDefault="008D55F0" w:rsidP="008D55F0">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 xml:space="preserve">Варто також зазначити, що існують різні </w:t>
      </w:r>
      <w:proofErr w:type="spellStart"/>
      <w:r w:rsidRPr="008D55F0">
        <w:rPr>
          <w:rFonts w:ascii="Times New Roman" w:hAnsi="Times New Roman" w:cs="Times New Roman"/>
          <w:sz w:val="28"/>
          <w:szCs w:val="28"/>
        </w:rPr>
        <w:t>мовні</w:t>
      </w:r>
      <w:proofErr w:type="spellEnd"/>
      <w:r w:rsidRPr="008D55F0">
        <w:rPr>
          <w:rFonts w:ascii="Times New Roman" w:hAnsi="Times New Roman" w:cs="Times New Roman"/>
          <w:sz w:val="28"/>
          <w:szCs w:val="28"/>
        </w:rPr>
        <w:t xml:space="preserve"> практики в межах самої української мови. Літературною українською переважно користуються представники еліт та мас-медіа. У побуті ж на Півдні, Півночі та в окремих центральних областях широко вживаним є суржик — змішаний </w:t>
      </w:r>
      <w:proofErr w:type="spellStart"/>
      <w:r w:rsidRPr="008D55F0">
        <w:rPr>
          <w:rFonts w:ascii="Times New Roman" w:hAnsi="Times New Roman" w:cs="Times New Roman"/>
          <w:sz w:val="28"/>
          <w:szCs w:val="28"/>
        </w:rPr>
        <w:t>мовний</w:t>
      </w:r>
      <w:proofErr w:type="spellEnd"/>
      <w:r w:rsidRPr="008D55F0">
        <w:rPr>
          <w:rFonts w:ascii="Times New Roman" w:hAnsi="Times New Roman" w:cs="Times New Roman"/>
          <w:sz w:val="28"/>
          <w:szCs w:val="28"/>
        </w:rPr>
        <w:t xml:space="preserve"> код з елементами російської. Західні регіони демонструють свою </w:t>
      </w:r>
      <w:proofErr w:type="spellStart"/>
      <w:r w:rsidRPr="008D55F0">
        <w:rPr>
          <w:rFonts w:ascii="Times New Roman" w:hAnsi="Times New Roman" w:cs="Times New Roman"/>
          <w:sz w:val="28"/>
          <w:szCs w:val="28"/>
        </w:rPr>
        <w:t>мовну</w:t>
      </w:r>
      <w:proofErr w:type="spellEnd"/>
      <w:r w:rsidRPr="008D55F0">
        <w:rPr>
          <w:rFonts w:ascii="Times New Roman" w:hAnsi="Times New Roman" w:cs="Times New Roman"/>
          <w:sz w:val="28"/>
          <w:szCs w:val="28"/>
        </w:rPr>
        <w:t xml:space="preserve"> специфіку </w:t>
      </w:r>
      <w:r w:rsidRPr="008D55F0">
        <w:rPr>
          <w:rFonts w:ascii="Times New Roman" w:hAnsi="Times New Roman" w:cs="Times New Roman"/>
          <w:sz w:val="28"/>
          <w:szCs w:val="28"/>
        </w:rPr>
        <w:lastRenderedPageBreak/>
        <w:t>— тут вживається варіант української мови з домішками польських та угорських лексем. Крім того, певна частина населення, яка ідентифікує себе як українці, у повсякденному житті не використовує українську мову взагалі.</w:t>
      </w:r>
    </w:p>
    <w:p w14:paraId="6D96AB5E" w14:textId="51FC89D3" w:rsidR="008D55F0" w:rsidRPr="002E186F" w:rsidRDefault="008D55F0" w:rsidP="008D55F0">
      <w:pPr>
        <w:spacing w:after="0" w:line="360" w:lineRule="auto"/>
        <w:ind w:firstLine="709"/>
        <w:jc w:val="both"/>
        <w:rPr>
          <w:rFonts w:ascii="Times New Roman" w:hAnsi="Times New Roman" w:cs="Times New Roman"/>
          <w:sz w:val="28"/>
          <w:szCs w:val="28"/>
        </w:rPr>
      </w:pPr>
      <w:r w:rsidRPr="008D55F0">
        <w:rPr>
          <w:rFonts w:ascii="Times New Roman" w:hAnsi="Times New Roman" w:cs="Times New Roman"/>
          <w:sz w:val="28"/>
          <w:szCs w:val="28"/>
        </w:rPr>
        <w:t xml:space="preserve">Окремо слід розглядати й регіонально зумовлені ідеологічні розбіжності. </w:t>
      </w:r>
      <w:r w:rsidR="001D646F" w:rsidRPr="002E186F">
        <w:rPr>
          <w:rFonts w:ascii="Times New Roman" w:hAnsi="Times New Roman" w:cs="Times New Roman"/>
          <w:sz w:val="28"/>
          <w:szCs w:val="28"/>
        </w:rPr>
        <w:t>М</w:t>
      </w:r>
      <w:r w:rsidRPr="008D55F0">
        <w:rPr>
          <w:rFonts w:ascii="Times New Roman" w:hAnsi="Times New Roman" w:cs="Times New Roman"/>
          <w:sz w:val="28"/>
          <w:szCs w:val="28"/>
        </w:rPr>
        <w:t xml:space="preserve">ешканці Сходу та Півдня України, як правило, схильні підтримувати політичні сили лівого спрямування. Натомість у Західній Україні та частково в Центрі домінують проукраїнські, націонал-демократичні настрої та європейська орієнтація [16]. </w:t>
      </w:r>
    </w:p>
    <w:p w14:paraId="32DC387C" w14:textId="77777777" w:rsidR="001D646F" w:rsidRPr="001D646F" w:rsidRDefault="001D646F" w:rsidP="001D646F">
      <w:pPr>
        <w:spacing w:after="0" w:line="360" w:lineRule="auto"/>
        <w:ind w:firstLine="709"/>
        <w:jc w:val="both"/>
        <w:rPr>
          <w:rFonts w:ascii="Times New Roman" w:hAnsi="Times New Roman" w:cs="Times New Roman"/>
          <w:sz w:val="28"/>
          <w:szCs w:val="28"/>
        </w:rPr>
      </w:pPr>
      <w:r w:rsidRPr="001D646F">
        <w:rPr>
          <w:rFonts w:ascii="Times New Roman" w:hAnsi="Times New Roman" w:cs="Times New Roman"/>
          <w:sz w:val="28"/>
          <w:szCs w:val="28"/>
        </w:rPr>
        <w:t>Регіональні групи, що формуються за принципом «схід-захід», демонструють різні підходи до політичної мобілізації виборців. У західних регіонах та у великих містах домінують ідеологічні партії або політичні сили, що ґрунтуються на особистій привабливості лідера. Натомість у східних регіонах основою взаємодії між політиками та виборцями часто виступає патронажна система, орієнтована на підтримку конкретних соціальних груп.</w:t>
      </w:r>
    </w:p>
    <w:p w14:paraId="456FB7C0" w14:textId="77777777" w:rsidR="001D646F" w:rsidRPr="001D646F" w:rsidRDefault="001D646F" w:rsidP="001D646F">
      <w:pPr>
        <w:spacing w:after="0" w:line="360" w:lineRule="auto"/>
        <w:ind w:firstLine="709"/>
        <w:jc w:val="both"/>
        <w:rPr>
          <w:rFonts w:ascii="Times New Roman" w:hAnsi="Times New Roman" w:cs="Times New Roman"/>
          <w:sz w:val="28"/>
          <w:szCs w:val="28"/>
        </w:rPr>
      </w:pPr>
      <w:r w:rsidRPr="001D646F">
        <w:rPr>
          <w:rFonts w:ascii="Times New Roman" w:hAnsi="Times New Roman" w:cs="Times New Roman"/>
          <w:sz w:val="28"/>
          <w:szCs w:val="28"/>
        </w:rPr>
        <w:t>Ці моделі підтверджуються характером голосування: у західних та центральних областях електорат послідовно підтримує націонал-демократичні партії та кандидатів, тоді як у східних регіонах виборчі вподобання змінюються частіше, з перевагою тим, хто здатен надати матеріальні вигоди або використовує адміністративні важелі. Це зумовлює різні очікування від політичних діячів та відповідні моделі політичного суперництва в різних частинах країни.</w:t>
      </w:r>
    </w:p>
    <w:p w14:paraId="69E91E42" w14:textId="77777777" w:rsidR="001D646F" w:rsidRPr="001D646F" w:rsidRDefault="001D646F" w:rsidP="001D646F">
      <w:pPr>
        <w:spacing w:after="0" w:line="360" w:lineRule="auto"/>
        <w:ind w:firstLine="709"/>
        <w:jc w:val="both"/>
        <w:rPr>
          <w:rFonts w:ascii="Times New Roman" w:hAnsi="Times New Roman" w:cs="Times New Roman"/>
          <w:sz w:val="28"/>
          <w:szCs w:val="28"/>
        </w:rPr>
      </w:pPr>
      <w:r w:rsidRPr="001D646F">
        <w:rPr>
          <w:rFonts w:ascii="Times New Roman" w:hAnsi="Times New Roman" w:cs="Times New Roman"/>
          <w:sz w:val="28"/>
          <w:szCs w:val="28"/>
        </w:rPr>
        <w:t>Відмінності у формах політичної конкуренції також мають історичне й економічне підґрунтя. Схід України зосереджує основну частину важкої промисловості, яка є менш стійкою до впливів ринкової економіки і часто потребує державної підтримки, що сприяє політичній лояльності в обмін на економічну допомогу.</w:t>
      </w:r>
    </w:p>
    <w:p w14:paraId="194C2173" w14:textId="5C777E0E" w:rsidR="00C33B74" w:rsidRPr="00C33B74" w:rsidRDefault="001D646F" w:rsidP="00C33B74">
      <w:pPr>
        <w:spacing w:after="0" w:line="360" w:lineRule="auto"/>
        <w:ind w:firstLine="709"/>
        <w:jc w:val="both"/>
        <w:rPr>
          <w:rFonts w:ascii="Times New Roman" w:hAnsi="Times New Roman" w:cs="Times New Roman"/>
          <w:sz w:val="28"/>
          <w:szCs w:val="28"/>
        </w:rPr>
      </w:pPr>
      <w:r w:rsidRPr="001D646F">
        <w:rPr>
          <w:rFonts w:ascii="Times New Roman" w:hAnsi="Times New Roman" w:cs="Times New Roman"/>
          <w:sz w:val="28"/>
          <w:szCs w:val="28"/>
        </w:rPr>
        <w:t xml:space="preserve">Крім того, релігійний фактор є ще одним важливим виміром регіонального поділу. </w:t>
      </w:r>
      <w:r w:rsidR="00C33B74" w:rsidRPr="002E186F">
        <w:rPr>
          <w:rFonts w:ascii="Times New Roman" w:hAnsi="Times New Roman" w:cs="Times New Roman"/>
          <w:sz w:val="28"/>
          <w:szCs w:val="28"/>
        </w:rPr>
        <w:t xml:space="preserve">Станом на 1 січня 2024 року в Україні офіційно зареєстровано 49 релігійних конфесій, які представлені численними релігійними організаціями по всій країні. </w:t>
      </w:r>
      <w:r w:rsidR="00C33B74" w:rsidRPr="00C33B74">
        <w:rPr>
          <w:rFonts w:ascii="Times New Roman" w:hAnsi="Times New Roman" w:cs="Times New Roman"/>
          <w:sz w:val="28"/>
          <w:szCs w:val="28"/>
        </w:rPr>
        <w:t xml:space="preserve">На загальнонаціональному рівні, за </w:t>
      </w:r>
      <w:r w:rsidR="00C33B74" w:rsidRPr="00C33B74">
        <w:rPr>
          <w:rFonts w:ascii="Times New Roman" w:hAnsi="Times New Roman" w:cs="Times New Roman"/>
          <w:sz w:val="28"/>
          <w:szCs w:val="28"/>
        </w:rPr>
        <w:lastRenderedPageBreak/>
        <w:t xml:space="preserve">даними Державної служби України з </w:t>
      </w:r>
      <w:proofErr w:type="spellStart"/>
      <w:r w:rsidR="00C33B74" w:rsidRPr="00C33B74">
        <w:rPr>
          <w:rFonts w:ascii="Times New Roman" w:hAnsi="Times New Roman" w:cs="Times New Roman"/>
          <w:sz w:val="28"/>
          <w:szCs w:val="28"/>
        </w:rPr>
        <w:t>етнополітики</w:t>
      </w:r>
      <w:proofErr w:type="spellEnd"/>
      <w:r w:rsidR="00C33B74" w:rsidRPr="00C33B74">
        <w:rPr>
          <w:rFonts w:ascii="Times New Roman" w:hAnsi="Times New Roman" w:cs="Times New Roman"/>
          <w:sz w:val="28"/>
          <w:szCs w:val="28"/>
        </w:rPr>
        <w:t xml:space="preserve"> та свободи совісті (ДЕСС)</w:t>
      </w:r>
      <w:r w:rsidR="00C33B74" w:rsidRPr="002E186F">
        <w:rPr>
          <w:rFonts w:ascii="Times New Roman" w:hAnsi="Times New Roman" w:cs="Times New Roman"/>
          <w:sz w:val="28"/>
          <w:szCs w:val="28"/>
        </w:rPr>
        <w:t xml:space="preserve"> [19].</w:t>
      </w:r>
      <w:r w:rsidR="00C33B74" w:rsidRPr="00C33B74">
        <w:rPr>
          <w:rFonts w:ascii="Times New Roman" w:hAnsi="Times New Roman" w:cs="Times New Roman"/>
          <w:sz w:val="28"/>
          <w:szCs w:val="28"/>
        </w:rPr>
        <w:t xml:space="preserve"> </w:t>
      </w:r>
      <w:r w:rsidR="00C33B74" w:rsidRPr="002E186F">
        <w:rPr>
          <w:rFonts w:ascii="Times New Roman" w:hAnsi="Times New Roman" w:cs="Times New Roman"/>
          <w:sz w:val="28"/>
          <w:szCs w:val="28"/>
        </w:rPr>
        <w:t>Р</w:t>
      </w:r>
      <w:r w:rsidR="00C33B74" w:rsidRPr="00C33B74">
        <w:rPr>
          <w:rFonts w:ascii="Times New Roman" w:hAnsi="Times New Roman" w:cs="Times New Roman"/>
          <w:sz w:val="28"/>
          <w:szCs w:val="28"/>
        </w:rPr>
        <w:t>елігійна мережа охоплює понад 35 000 релігійних організацій, включаючи громади, монастирі, духовні навчальні заклади та місії</w:t>
      </w:r>
      <w:r w:rsidR="00C33B74" w:rsidRPr="002E186F">
        <w:rPr>
          <w:rFonts w:ascii="Times New Roman" w:hAnsi="Times New Roman" w:cs="Times New Roman"/>
          <w:sz w:val="28"/>
          <w:szCs w:val="28"/>
        </w:rPr>
        <w:t>.</w:t>
      </w:r>
    </w:p>
    <w:p w14:paraId="18ABF699" w14:textId="77777777" w:rsidR="00C33B74" w:rsidRPr="00C33B74" w:rsidRDefault="00C33B74" w:rsidP="00C33B74">
      <w:pPr>
        <w:spacing w:after="0" w:line="360" w:lineRule="auto"/>
        <w:ind w:firstLine="709"/>
        <w:jc w:val="both"/>
        <w:rPr>
          <w:rFonts w:ascii="Times New Roman" w:hAnsi="Times New Roman" w:cs="Times New Roman"/>
          <w:sz w:val="28"/>
          <w:szCs w:val="28"/>
        </w:rPr>
      </w:pPr>
      <w:r w:rsidRPr="00C33B74">
        <w:rPr>
          <w:rFonts w:ascii="Times New Roman" w:hAnsi="Times New Roman" w:cs="Times New Roman"/>
          <w:sz w:val="28"/>
          <w:szCs w:val="28"/>
        </w:rPr>
        <w:t>Найбільшими за кількістю громад залишаються:</w:t>
      </w:r>
    </w:p>
    <w:p w14:paraId="181FF971" w14:textId="26FC6973" w:rsidR="00C33B74" w:rsidRPr="00C33B74" w:rsidRDefault="00C33B74" w:rsidP="00C33B74">
      <w:pPr>
        <w:numPr>
          <w:ilvl w:val="0"/>
          <w:numId w:val="22"/>
        </w:numPr>
        <w:spacing w:after="0" w:line="360" w:lineRule="auto"/>
        <w:jc w:val="both"/>
        <w:rPr>
          <w:rFonts w:ascii="Times New Roman" w:hAnsi="Times New Roman" w:cs="Times New Roman"/>
          <w:sz w:val="28"/>
          <w:szCs w:val="28"/>
        </w:rPr>
      </w:pPr>
      <w:r w:rsidRPr="00C33B74">
        <w:rPr>
          <w:rFonts w:ascii="Times New Roman" w:hAnsi="Times New Roman" w:cs="Times New Roman"/>
          <w:sz w:val="28"/>
          <w:szCs w:val="28"/>
        </w:rPr>
        <w:t>Українська православна церква (</w:t>
      </w:r>
      <w:r w:rsidRPr="002E186F">
        <w:rPr>
          <w:rFonts w:ascii="Times New Roman" w:hAnsi="Times New Roman" w:cs="Times New Roman"/>
          <w:sz w:val="28"/>
          <w:szCs w:val="28"/>
        </w:rPr>
        <w:t>м</w:t>
      </w:r>
      <w:r w:rsidRPr="00C33B74">
        <w:rPr>
          <w:rFonts w:ascii="Times New Roman" w:hAnsi="Times New Roman" w:cs="Times New Roman"/>
          <w:sz w:val="28"/>
          <w:szCs w:val="28"/>
        </w:rPr>
        <w:t>осковського патріархату) — близько 29% від усіх громад</w:t>
      </w:r>
      <w:r w:rsidRPr="002E186F">
        <w:rPr>
          <w:rFonts w:ascii="Times New Roman" w:hAnsi="Times New Roman" w:cs="Times New Roman"/>
          <w:sz w:val="28"/>
          <w:szCs w:val="28"/>
        </w:rPr>
        <w:t xml:space="preserve">; </w:t>
      </w:r>
    </w:p>
    <w:p w14:paraId="1DB11DD3" w14:textId="5D3B0E1B" w:rsidR="00C33B74" w:rsidRPr="00C33B74" w:rsidRDefault="00C33B74" w:rsidP="00C33B74">
      <w:pPr>
        <w:numPr>
          <w:ilvl w:val="0"/>
          <w:numId w:val="22"/>
        </w:numPr>
        <w:spacing w:after="0" w:line="360" w:lineRule="auto"/>
        <w:jc w:val="both"/>
        <w:rPr>
          <w:rFonts w:ascii="Times New Roman" w:hAnsi="Times New Roman" w:cs="Times New Roman"/>
          <w:sz w:val="28"/>
          <w:szCs w:val="28"/>
        </w:rPr>
      </w:pPr>
      <w:r w:rsidRPr="00C33B74">
        <w:rPr>
          <w:rFonts w:ascii="Times New Roman" w:hAnsi="Times New Roman" w:cs="Times New Roman"/>
          <w:sz w:val="28"/>
          <w:szCs w:val="28"/>
        </w:rPr>
        <w:t>Православна церква України (ПЦУ) — приблизно 22% громад</w:t>
      </w:r>
      <w:r w:rsidRPr="002E186F">
        <w:rPr>
          <w:rFonts w:ascii="Times New Roman" w:hAnsi="Times New Roman" w:cs="Times New Roman"/>
          <w:sz w:val="28"/>
          <w:szCs w:val="28"/>
        </w:rPr>
        <w:t>;</w:t>
      </w:r>
    </w:p>
    <w:p w14:paraId="2ED1DCDA" w14:textId="1609D453" w:rsidR="00C33B74" w:rsidRPr="00C33B74" w:rsidRDefault="00C33B74" w:rsidP="00C33B74">
      <w:pPr>
        <w:numPr>
          <w:ilvl w:val="0"/>
          <w:numId w:val="22"/>
        </w:numPr>
        <w:spacing w:after="0" w:line="360" w:lineRule="auto"/>
        <w:jc w:val="both"/>
        <w:rPr>
          <w:rFonts w:ascii="Times New Roman" w:hAnsi="Times New Roman" w:cs="Times New Roman"/>
          <w:sz w:val="28"/>
          <w:szCs w:val="28"/>
        </w:rPr>
      </w:pPr>
      <w:r w:rsidRPr="00C33B74">
        <w:rPr>
          <w:rFonts w:ascii="Times New Roman" w:hAnsi="Times New Roman" w:cs="Times New Roman"/>
          <w:sz w:val="28"/>
          <w:szCs w:val="28"/>
        </w:rPr>
        <w:t>Українська греко-католицька церква (УГКЦ) — майже 10% громад</w:t>
      </w:r>
      <w:r w:rsidRPr="002E186F">
        <w:rPr>
          <w:rFonts w:ascii="Times New Roman" w:hAnsi="Times New Roman" w:cs="Times New Roman"/>
          <w:sz w:val="28"/>
          <w:szCs w:val="28"/>
        </w:rPr>
        <w:t xml:space="preserve">. </w:t>
      </w:r>
    </w:p>
    <w:p w14:paraId="44126FB0" w14:textId="16613D78" w:rsidR="00C33B74" w:rsidRPr="00C33B74" w:rsidRDefault="00C33B74" w:rsidP="00C33B74">
      <w:pPr>
        <w:spacing w:after="0" w:line="360" w:lineRule="auto"/>
        <w:ind w:firstLine="709"/>
        <w:jc w:val="both"/>
        <w:rPr>
          <w:rFonts w:ascii="Times New Roman" w:hAnsi="Times New Roman" w:cs="Times New Roman"/>
          <w:sz w:val="28"/>
          <w:szCs w:val="28"/>
        </w:rPr>
      </w:pPr>
      <w:r w:rsidRPr="00C33B74">
        <w:rPr>
          <w:rFonts w:ascii="Times New Roman" w:hAnsi="Times New Roman" w:cs="Times New Roman"/>
          <w:sz w:val="28"/>
          <w:szCs w:val="28"/>
        </w:rPr>
        <w:t>Також активно представлені римо-католики, протестантські деномінації (зокрема, євангельські християни-баптисти, п’ятидесятники, адвентисти), юдейські та мусульманські громади</w:t>
      </w:r>
      <w:r w:rsidR="004E2F26" w:rsidRPr="002E186F">
        <w:rPr>
          <w:rFonts w:ascii="Times New Roman" w:hAnsi="Times New Roman" w:cs="Times New Roman"/>
          <w:sz w:val="28"/>
          <w:szCs w:val="28"/>
        </w:rPr>
        <w:t xml:space="preserve"> [19]</w:t>
      </w:r>
      <w:r w:rsidRPr="00C33B74">
        <w:rPr>
          <w:rFonts w:ascii="Times New Roman" w:hAnsi="Times New Roman" w:cs="Times New Roman"/>
          <w:sz w:val="28"/>
          <w:szCs w:val="28"/>
        </w:rPr>
        <w:t>.</w:t>
      </w:r>
    </w:p>
    <w:p w14:paraId="7B9F2D12" w14:textId="12537A46" w:rsidR="001D646F" w:rsidRPr="001D646F" w:rsidRDefault="001D646F" w:rsidP="001D646F">
      <w:pPr>
        <w:spacing w:after="0" w:line="360" w:lineRule="auto"/>
        <w:ind w:firstLine="709"/>
        <w:jc w:val="both"/>
        <w:rPr>
          <w:rFonts w:ascii="Times New Roman" w:hAnsi="Times New Roman" w:cs="Times New Roman"/>
          <w:sz w:val="28"/>
          <w:szCs w:val="28"/>
        </w:rPr>
      </w:pPr>
      <w:r w:rsidRPr="001D646F">
        <w:rPr>
          <w:rFonts w:ascii="Times New Roman" w:hAnsi="Times New Roman" w:cs="Times New Roman"/>
          <w:sz w:val="28"/>
          <w:szCs w:val="28"/>
        </w:rPr>
        <w:t xml:space="preserve">Так само, як і у випадках із </w:t>
      </w:r>
      <w:proofErr w:type="spellStart"/>
      <w:r w:rsidRPr="001D646F">
        <w:rPr>
          <w:rFonts w:ascii="Times New Roman" w:hAnsi="Times New Roman" w:cs="Times New Roman"/>
          <w:sz w:val="28"/>
          <w:szCs w:val="28"/>
        </w:rPr>
        <w:t>мовною</w:t>
      </w:r>
      <w:proofErr w:type="spellEnd"/>
      <w:r w:rsidRPr="001D646F">
        <w:rPr>
          <w:rFonts w:ascii="Times New Roman" w:hAnsi="Times New Roman" w:cs="Times New Roman"/>
          <w:sz w:val="28"/>
          <w:szCs w:val="28"/>
        </w:rPr>
        <w:t xml:space="preserve"> та ідеологічною ідентичністю, релігійна приналежність виявляє значні регіональні розбіжності: УПЦ (МП) має більше прихильників на Сході, тоді як УПЦ КП та греко-католицька церква домінують відповідно у центральних і західних регіонах. Католицизм також поширений переважно на Заході країни.</w:t>
      </w:r>
    </w:p>
    <w:p w14:paraId="7D3E844B" w14:textId="77777777" w:rsidR="004E2F26" w:rsidRPr="004E2F26" w:rsidRDefault="004E2F26" w:rsidP="004E2F26">
      <w:pPr>
        <w:spacing w:after="0" w:line="360" w:lineRule="auto"/>
        <w:ind w:firstLine="709"/>
        <w:jc w:val="both"/>
        <w:rPr>
          <w:rFonts w:ascii="Times New Roman" w:hAnsi="Times New Roman" w:cs="Times New Roman"/>
          <w:sz w:val="28"/>
          <w:szCs w:val="28"/>
        </w:rPr>
      </w:pPr>
      <w:r w:rsidRPr="004E2F26">
        <w:rPr>
          <w:rFonts w:ascii="Times New Roman" w:hAnsi="Times New Roman" w:cs="Times New Roman"/>
          <w:sz w:val="28"/>
          <w:szCs w:val="28"/>
        </w:rPr>
        <w:t xml:space="preserve">Отже, з огляду на істотні регіональні відмінності, регіоналізм посідає важливе місце в політичному житті України. Ці відмінності проявляються у внутрішньому поділі титульної нації за </w:t>
      </w:r>
      <w:proofErr w:type="spellStart"/>
      <w:r w:rsidRPr="004E2F26">
        <w:rPr>
          <w:rFonts w:ascii="Times New Roman" w:hAnsi="Times New Roman" w:cs="Times New Roman"/>
          <w:sz w:val="28"/>
          <w:szCs w:val="28"/>
        </w:rPr>
        <w:t>мовними</w:t>
      </w:r>
      <w:proofErr w:type="spellEnd"/>
      <w:r w:rsidRPr="004E2F26">
        <w:rPr>
          <w:rFonts w:ascii="Times New Roman" w:hAnsi="Times New Roman" w:cs="Times New Roman"/>
          <w:sz w:val="28"/>
          <w:szCs w:val="28"/>
        </w:rPr>
        <w:t xml:space="preserve"> характеристиками, політичними поглядами, моделями політичної мобілізації та релігійною належністю. Зазначені поділи часто взаємно підсилюються, утворюючи узагальнену дихотомію між умовними «сходом» і «заходом» країни.</w:t>
      </w:r>
    </w:p>
    <w:p w14:paraId="62662203" w14:textId="052295FE" w:rsidR="004E2F26" w:rsidRPr="004E2F26" w:rsidRDefault="004E2F26" w:rsidP="004E2F26">
      <w:pPr>
        <w:spacing w:after="0" w:line="360" w:lineRule="auto"/>
        <w:ind w:firstLine="709"/>
        <w:jc w:val="both"/>
        <w:rPr>
          <w:rFonts w:ascii="Times New Roman" w:hAnsi="Times New Roman" w:cs="Times New Roman"/>
          <w:sz w:val="28"/>
          <w:szCs w:val="28"/>
        </w:rPr>
      </w:pPr>
      <w:r w:rsidRPr="004E2F26">
        <w:rPr>
          <w:rFonts w:ascii="Times New Roman" w:hAnsi="Times New Roman" w:cs="Times New Roman"/>
          <w:sz w:val="28"/>
          <w:szCs w:val="28"/>
        </w:rPr>
        <w:t xml:space="preserve">Враховуючи, що подібні форми політичної фрагментації в інших державах нерідко призводили до збройних конфліктів, ці регіональні відмінності становлять серйозний виклик для українських політиків та суспільства загалом. Отже, саме такі прояви регіоналізму мають бути в центрі уваги дослідників політичного процесу в Україні. </w:t>
      </w:r>
    </w:p>
    <w:p w14:paraId="0333B52B" w14:textId="0C30407E" w:rsidR="004E2F26" w:rsidRDefault="004E2F26" w:rsidP="004E2F26">
      <w:pPr>
        <w:spacing w:after="0" w:line="360" w:lineRule="auto"/>
        <w:ind w:firstLine="709"/>
        <w:jc w:val="both"/>
        <w:rPr>
          <w:rFonts w:ascii="Times New Roman" w:hAnsi="Times New Roman" w:cs="Times New Roman"/>
          <w:sz w:val="28"/>
          <w:szCs w:val="28"/>
        </w:rPr>
      </w:pPr>
      <w:r w:rsidRPr="004E2F26">
        <w:rPr>
          <w:rFonts w:ascii="Times New Roman" w:hAnsi="Times New Roman" w:cs="Times New Roman"/>
          <w:sz w:val="28"/>
          <w:szCs w:val="28"/>
        </w:rPr>
        <w:t xml:space="preserve">Україна є унікальним прикладом того, як, попри наявність суттєвих регіональних відмінностей, їй вдалося уникнути силових конфліктів, які неодноразово передбачалися експертами на ранньому етапі її незалежності. </w:t>
      </w:r>
      <w:r w:rsidRPr="004E2F26">
        <w:rPr>
          <w:rFonts w:ascii="Times New Roman" w:hAnsi="Times New Roman" w:cs="Times New Roman"/>
          <w:sz w:val="28"/>
          <w:szCs w:val="28"/>
        </w:rPr>
        <w:lastRenderedPageBreak/>
        <w:t>Водночас, у науковому та аналітичному середовищі досі поширені прогнози щодо можливих внутрішніх конфліктів або навіть розпаду держави [2</w:t>
      </w:r>
      <w:r w:rsidR="00CA5F08">
        <w:rPr>
          <w:rFonts w:ascii="Times New Roman" w:hAnsi="Times New Roman" w:cs="Times New Roman"/>
          <w:sz w:val="28"/>
          <w:szCs w:val="28"/>
        </w:rPr>
        <w:t>0</w:t>
      </w:r>
      <w:r w:rsidRPr="004E2F26">
        <w:rPr>
          <w:rFonts w:ascii="Times New Roman" w:hAnsi="Times New Roman" w:cs="Times New Roman"/>
          <w:sz w:val="28"/>
          <w:szCs w:val="28"/>
        </w:rPr>
        <w:t>].</w:t>
      </w:r>
    </w:p>
    <w:p w14:paraId="27598872" w14:textId="77777777" w:rsidR="00F52D37" w:rsidRPr="00F52D37" w:rsidRDefault="00F52D37" w:rsidP="00F52D37">
      <w:pPr>
        <w:spacing w:after="0" w:line="360" w:lineRule="auto"/>
        <w:ind w:firstLine="709"/>
        <w:jc w:val="both"/>
        <w:rPr>
          <w:rFonts w:ascii="Times New Roman" w:hAnsi="Times New Roman" w:cs="Times New Roman"/>
          <w:sz w:val="28"/>
          <w:szCs w:val="28"/>
        </w:rPr>
      </w:pPr>
      <w:r w:rsidRPr="00F52D37">
        <w:rPr>
          <w:rFonts w:ascii="Times New Roman" w:hAnsi="Times New Roman" w:cs="Times New Roman"/>
          <w:sz w:val="28"/>
          <w:szCs w:val="28"/>
        </w:rPr>
        <w:t xml:space="preserve">У межах української мови спостерігається значна варіативність </w:t>
      </w:r>
      <w:proofErr w:type="spellStart"/>
      <w:r w:rsidRPr="00F52D37">
        <w:rPr>
          <w:rFonts w:ascii="Times New Roman" w:hAnsi="Times New Roman" w:cs="Times New Roman"/>
          <w:sz w:val="28"/>
          <w:szCs w:val="28"/>
        </w:rPr>
        <w:t>мовних</w:t>
      </w:r>
      <w:proofErr w:type="spellEnd"/>
      <w:r w:rsidRPr="00F52D37">
        <w:rPr>
          <w:rFonts w:ascii="Times New Roman" w:hAnsi="Times New Roman" w:cs="Times New Roman"/>
          <w:sz w:val="28"/>
          <w:szCs w:val="28"/>
        </w:rPr>
        <w:t xml:space="preserve"> практик, що додатково ускладнює </w:t>
      </w:r>
      <w:proofErr w:type="spellStart"/>
      <w:r w:rsidRPr="00F52D37">
        <w:rPr>
          <w:rFonts w:ascii="Times New Roman" w:hAnsi="Times New Roman" w:cs="Times New Roman"/>
          <w:sz w:val="28"/>
          <w:szCs w:val="28"/>
        </w:rPr>
        <w:t>мовну</w:t>
      </w:r>
      <w:proofErr w:type="spellEnd"/>
      <w:r w:rsidRPr="00F52D37">
        <w:rPr>
          <w:rFonts w:ascii="Times New Roman" w:hAnsi="Times New Roman" w:cs="Times New Roman"/>
          <w:sz w:val="28"/>
          <w:szCs w:val="28"/>
        </w:rPr>
        <w:t xml:space="preserve"> ситуацію в країні. Така різноманітність відображає не лише соціокультурні, а й освітні, економічні та історичні особливості регіонів. Подібна </w:t>
      </w:r>
      <w:proofErr w:type="spellStart"/>
      <w:r w:rsidRPr="00F52D37">
        <w:rPr>
          <w:rFonts w:ascii="Times New Roman" w:hAnsi="Times New Roman" w:cs="Times New Roman"/>
          <w:sz w:val="28"/>
          <w:szCs w:val="28"/>
        </w:rPr>
        <w:t>мовна</w:t>
      </w:r>
      <w:proofErr w:type="spellEnd"/>
      <w:r w:rsidRPr="00F52D37">
        <w:rPr>
          <w:rFonts w:ascii="Times New Roman" w:hAnsi="Times New Roman" w:cs="Times New Roman"/>
          <w:sz w:val="28"/>
          <w:szCs w:val="28"/>
        </w:rPr>
        <w:t xml:space="preserve"> строкатість, з одного боку, є свідченням багатства </w:t>
      </w:r>
      <w:proofErr w:type="spellStart"/>
      <w:r w:rsidRPr="00F52D37">
        <w:rPr>
          <w:rFonts w:ascii="Times New Roman" w:hAnsi="Times New Roman" w:cs="Times New Roman"/>
          <w:sz w:val="28"/>
          <w:szCs w:val="28"/>
        </w:rPr>
        <w:t>мовної</w:t>
      </w:r>
      <w:proofErr w:type="spellEnd"/>
      <w:r w:rsidRPr="00F52D37">
        <w:rPr>
          <w:rFonts w:ascii="Times New Roman" w:hAnsi="Times New Roman" w:cs="Times New Roman"/>
          <w:sz w:val="28"/>
          <w:szCs w:val="28"/>
        </w:rPr>
        <w:t xml:space="preserve"> культури, а з іншого — може виступати чинником символічної фрагментації на рівні суспільної комунікації. У зв’язку з цим питання </w:t>
      </w:r>
      <w:proofErr w:type="spellStart"/>
      <w:r w:rsidRPr="00F52D37">
        <w:rPr>
          <w:rFonts w:ascii="Times New Roman" w:hAnsi="Times New Roman" w:cs="Times New Roman"/>
          <w:sz w:val="28"/>
          <w:szCs w:val="28"/>
        </w:rPr>
        <w:t>мовної</w:t>
      </w:r>
      <w:proofErr w:type="spellEnd"/>
      <w:r w:rsidRPr="00F52D37">
        <w:rPr>
          <w:rFonts w:ascii="Times New Roman" w:hAnsi="Times New Roman" w:cs="Times New Roman"/>
          <w:sz w:val="28"/>
          <w:szCs w:val="28"/>
        </w:rPr>
        <w:t xml:space="preserve"> політики, спрямованої на підтримку української мови як державної, залишається одним із пріоритетних для забезпечення національної єдності.</w:t>
      </w:r>
    </w:p>
    <w:p w14:paraId="30D44473" w14:textId="77777777" w:rsidR="00F52D37" w:rsidRPr="00F52D37" w:rsidRDefault="00F52D37" w:rsidP="00F52D37">
      <w:pPr>
        <w:spacing w:after="0" w:line="360" w:lineRule="auto"/>
        <w:ind w:firstLine="709"/>
        <w:jc w:val="both"/>
        <w:rPr>
          <w:rFonts w:ascii="Times New Roman" w:hAnsi="Times New Roman" w:cs="Times New Roman"/>
          <w:sz w:val="28"/>
          <w:szCs w:val="28"/>
        </w:rPr>
      </w:pPr>
      <w:r w:rsidRPr="00F52D37">
        <w:rPr>
          <w:rFonts w:ascii="Times New Roman" w:hAnsi="Times New Roman" w:cs="Times New Roman"/>
          <w:sz w:val="28"/>
          <w:szCs w:val="28"/>
        </w:rPr>
        <w:t xml:space="preserve">Поряд із </w:t>
      </w:r>
      <w:proofErr w:type="spellStart"/>
      <w:r w:rsidRPr="00F52D37">
        <w:rPr>
          <w:rFonts w:ascii="Times New Roman" w:hAnsi="Times New Roman" w:cs="Times New Roman"/>
          <w:sz w:val="28"/>
          <w:szCs w:val="28"/>
        </w:rPr>
        <w:t>мовним</w:t>
      </w:r>
      <w:proofErr w:type="spellEnd"/>
      <w:r w:rsidRPr="00F52D37">
        <w:rPr>
          <w:rFonts w:ascii="Times New Roman" w:hAnsi="Times New Roman" w:cs="Times New Roman"/>
          <w:sz w:val="28"/>
          <w:szCs w:val="28"/>
        </w:rPr>
        <w:t xml:space="preserve"> виміром, важливим фактором регіонального поділу є історичні відмінності у досвіді державотворення, які суттєво впливають на суспільно-політичні орієнтири громадян. Західні регіони України, що тривалий час перебували під впливом європейських імперій (Австро-Угорської, Польської), мають тривалішу традицію громадянського самоврядування, вищий рівень політичної активності населення та стійкішу проєвропейську ідентичність. Натомість Схід і Південь країни, інтегровані до радянського простору на ранньому етапі, демонструють вищу толерантність до авторитарних політичних моделей та орієнтацію на соціально-економічну стабільність.</w:t>
      </w:r>
    </w:p>
    <w:p w14:paraId="5A52AABF" w14:textId="77777777" w:rsidR="00F52D37" w:rsidRPr="00F52D37" w:rsidRDefault="00F52D37" w:rsidP="00F52D37">
      <w:pPr>
        <w:spacing w:after="0" w:line="360" w:lineRule="auto"/>
        <w:ind w:firstLine="709"/>
        <w:jc w:val="both"/>
        <w:rPr>
          <w:rFonts w:ascii="Times New Roman" w:hAnsi="Times New Roman" w:cs="Times New Roman"/>
          <w:sz w:val="28"/>
          <w:szCs w:val="28"/>
        </w:rPr>
      </w:pPr>
      <w:r w:rsidRPr="00F52D37">
        <w:rPr>
          <w:rFonts w:ascii="Times New Roman" w:hAnsi="Times New Roman" w:cs="Times New Roman"/>
          <w:sz w:val="28"/>
          <w:szCs w:val="28"/>
        </w:rPr>
        <w:t>Ці відмінності, своєю чергою, накладаються на політичну мобілізацію та визначають формати політичної участі громадян. Наприклад, виборці західних регіонів частіше виявляють стійку партійну ідентифікацію та голосують на основі ціннісних орієнтацій. У східних областях виборча поведінка менш стабільна, більшою мірою залежна від короткотермінових соціально-економічних факторів або персоналій, що можуть гарантувати матеріальні вигоди. Ця асиметрія у політичній культурі сприяє формуванню різних моделей легітимації влади в різних регіонах країни.</w:t>
      </w:r>
    </w:p>
    <w:p w14:paraId="306D395B" w14:textId="77777777" w:rsidR="00F52D37" w:rsidRPr="00F52D37" w:rsidRDefault="00F52D37" w:rsidP="00F52D37">
      <w:pPr>
        <w:spacing w:after="0" w:line="360" w:lineRule="auto"/>
        <w:ind w:firstLine="709"/>
        <w:jc w:val="both"/>
        <w:rPr>
          <w:rFonts w:ascii="Times New Roman" w:hAnsi="Times New Roman" w:cs="Times New Roman"/>
          <w:sz w:val="28"/>
          <w:szCs w:val="28"/>
        </w:rPr>
      </w:pPr>
      <w:r w:rsidRPr="00F52D37">
        <w:rPr>
          <w:rFonts w:ascii="Times New Roman" w:hAnsi="Times New Roman" w:cs="Times New Roman"/>
          <w:sz w:val="28"/>
          <w:szCs w:val="28"/>
        </w:rPr>
        <w:lastRenderedPageBreak/>
        <w:t>На додачу, важливо звернути увагу на зростаючу роль регіональної ідентичності як окремого чинника соціальної консолідації або дезінтеграції. У деяких випадках регіональна ідентичність виконує інтегративну функцію, сприяючи зміцненню місцевих громад та розвитку локального самоврядування. Водночас вона може бути використана у політичних цілях як інструмент мобілізації проти загальнонаціональних ініціатив, що становить потенційний ризик для внутрішньої стабільності.</w:t>
      </w:r>
    </w:p>
    <w:p w14:paraId="71B9F18F" w14:textId="28874FD7" w:rsidR="004E2F26" w:rsidRPr="004E2F26" w:rsidRDefault="004E2F26" w:rsidP="00F52D37">
      <w:pPr>
        <w:spacing w:after="0" w:line="360" w:lineRule="auto"/>
        <w:ind w:firstLine="709"/>
        <w:jc w:val="both"/>
        <w:rPr>
          <w:rFonts w:ascii="Times New Roman" w:hAnsi="Times New Roman" w:cs="Times New Roman"/>
          <w:sz w:val="28"/>
          <w:szCs w:val="28"/>
        </w:rPr>
      </w:pPr>
      <w:r w:rsidRPr="004E2F26">
        <w:rPr>
          <w:rFonts w:ascii="Times New Roman" w:hAnsi="Times New Roman" w:cs="Times New Roman"/>
          <w:sz w:val="28"/>
          <w:szCs w:val="28"/>
        </w:rPr>
        <w:t>Таким чином, аналіз впливу регіоналізму на політичну</w:t>
      </w:r>
      <w:r w:rsidR="00BB785B" w:rsidRPr="002E186F">
        <w:rPr>
          <w:rFonts w:ascii="Times New Roman" w:hAnsi="Times New Roman" w:cs="Times New Roman"/>
          <w:sz w:val="28"/>
          <w:szCs w:val="28"/>
        </w:rPr>
        <w:t xml:space="preserve">, </w:t>
      </w:r>
      <w:proofErr w:type="spellStart"/>
      <w:r w:rsidR="00BB785B" w:rsidRPr="002E186F">
        <w:rPr>
          <w:rFonts w:ascii="Times New Roman" w:hAnsi="Times New Roman" w:cs="Times New Roman"/>
          <w:sz w:val="28"/>
          <w:szCs w:val="28"/>
        </w:rPr>
        <w:t>мовну</w:t>
      </w:r>
      <w:proofErr w:type="spellEnd"/>
      <w:r w:rsidR="00BB785B" w:rsidRPr="002E186F">
        <w:rPr>
          <w:rFonts w:ascii="Times New Roman" w:hAnsi="Times New Roman" w:cs="Times New Roman"/>
          <w:sz w:val="28"/>
          <w:szCs w:val="28"/>
        </w:rPr>
        <w:t xml:space="preserve"> та релігійну </w:t>
      </w:r>
      <w:r w:rsidRPr="004E2F26">
        <w:rPr>
          <w:rFonts w:ascii="Times New Roman" w:hAnsi="Times New Roman" w:cs="Times New Roman"/>
          <w:sz w:val="28"/>
          <w:szCs w:val="28"/>
        </w:rPr>
        <w:t>ситуацію в Україні є не лише вивченням однієї з багатьох соціальних проблем, а й питанням збереження єдності держави. Саме тому дослідження динаміки українського регіоналізму має залишатися одним із ключових напрямів сучасної політичної науки.</w:t>
      </w:r>
      <w:r w:rsidR="00F52D37">
        <w:rPr>
          <w:rFonts w:ascii="Times New Roman" w:hAnsi="Times New Roman" w:cs="Times New Roman"/>
          <w:sz w:val="28"/>
          <w:szCs w:val="28"/>
        </w:rPr>
        <w:t xml:space="preserve"> </w:t>
      </w:r>
      <w:r w:rsidR="00F52D37" w:rsidRPr="00F52D37">
        <w:rPr>
          <w:rFonts w:ascii="Times New Roman" w:hAnsi="Times New Roman" w:cs="Times New Roman"/>
          <w:sz w:val="28"/>
          <w:szCs w:val="28"/>
        </w:rPr>
        <w:t>Розуміння цих процесів є необхідним для вироблення ефективної державної політики, спрямованої на підтримку соціальної згуртованості, подолання регіональних диспропорцій та утвердження цілісної політичної нації.</w:t>
      </w:r>
    </w:p>
    <w:p w14:paraId="4BD5554C" w14:textId="77777777" w:rsidR="007938BB" w:rsidRPr="002E186F" w:rsidRDefault="007938BB" w:rsidP="00BA3E2A">
      <w:pPr>
        <w:jc w:val="both"/>
        <w:rPr>
          <w:rFonts w:ascii="Times New Roman" w:hAnsi="Times New Roman" w:cs="Times New Roman"/>
          <w:b/>
          <w:bCs/>
          <w:sz w:val="28"/>
          <w:szCs w:val="28"/>
        </w:rPr>
      </w:pPr>
    </w:p>
    <w:p w14:paraId="0D491F81" w14:textId="49B77AD2" w:rsidR="00455526" w:rsidRPr="00873FDF" w:rsidRDefault="0041001E" w:rsidP="00F86E9F">
      <w:pPr>
        <w:pStyle w:val="a9"/>
        <w:numPr>
          <w:ilvl w:val="1"/>
          <w:numId w:val="16"/>
        </w:numPr>
        <w:spacing w:after="0" w:line="360" w:lineRule="auto"/>
        <w:ind w:left="0" w:firstLine="697"/>
        <w:jc w:val="both"/>
        <w:outlineLvl w:val="1"/>
        <w:rPr>
          <w:rFonts w:ascii="Times New Roman" w:hAnsi="Times New Roman" w:cs="Times New Roman"/>
          <w:sz w:val="28"/>
          <w:szCs w:val="28"/>
        </w:rPr>
      </w:pPr>
      <w:bookmarkStart w:id="11" w:name="_Toc198074189"/>
      <w:r>
        <w:rPr>
          <w:rFonts w:ascii="Times New Roman" w:hAnsi="Times New Roman" w:cs="Times New Roman"/>
          <w:b/>
          <w:bCs/>
          <w:sz w:val="28"/>
          <w:szCs w:val="28"/>
        </w:rPr>
        <w:t xml:space="preserve">Вплив </w:t>
      </w:r>
      <w:r w:rsidRPr="0041001E">
        <w:rPr>
          <w:rFonts w:ascii="Times New Roman" w:hAnsi="Times New Roman" w:cs="Times New Roman"/>
          <w:b/>
          <w:bCs/>
          <w:sz w:val="28"/>
          <w:szCs w:val="28"/>
        </w:rPr>
        <w:t>російсько-української війни для стратегії розвитку</w:t>
      </w:r>
      <w:r w:rsidR="00873FDF">
        <w:rPr>
          <w:rFonts w:ascii="Times New Roman" w:hAnsi="Times New Roman" w:cs="Times New Roman"/>
          <w:b/>
          <w:bCs/>
          <w:sz w:val="28"/>
          <w:szCs w:val="28"/>
        </w:rPr>
        <w:t xml:space="preserve"> регіональної безпеки</w:t>
      </w:r>
      <w:bookmarkEnd w:id="11"/>
    </w:p>
    <w:p w14:paraId="68421123" w14:textId="77777777" w:rsidR="00873FDF" w:rsidRPr="0041001E" w:rsidRDefault="00873FDF" w:rsidP="00873FDF">
      <w:pPr>
        <w:pStyle w:val="a9"/>
        <w:spacing w:after="0" w:line="360" w:lineRule="auto"/>
        <w:ind w:left="709"/>
        <w:jc w:val="both"/>
        <w:rPr>
          <w:rFonts w:ascii="Times New Roman" w:hAnsi="Times New Roman" w:cs="Times New Roman"/>
          <w:sz w:val="28"/>
          <w:szCs w:val="28"/>
        </w:rPr>
      </w:pPr>
    </w:p>
    <w:p w14:paraId="46C5CF96" w14:textId="77777777" w:rsidR="0041001E" w:rsidRPr="0041001E" w:rsidRDefault="0041001E" w:rsidP="0041001E">
      <w:pPr>
        <w:spacing w:after="0" w:line="360" w:lineRule="auto"/>
        <w:ind w:firstLine="709"/>
        <w:jc w:val="both"/>
        <w:rPr>
          <w:rFonts w:ascii="Times New Roman" w:eastAsia="Times New Roman" w:hAnsi="Times New Roman" w:cs="Times New Roman"/>
          <w:sz w:val="28"/>
          <w:szCs w:val="28"/>
          <w:lang w:eastAsia="uk-UA"/>
        </w:rPr>
      </w:pPr>
      <w:r w:rsidRPr="0041001E">
        <w:rPr>
          <w:rFonts w:ascii="Times New Roman" w:eastAsia="Times New Roman" w:hAnsi="Times New Roman" w:cs="Times New Roman"/>
          <w:sz w:val="28"/>
          <w:szCs w:val="28"/>
          <w:lang w:eastAsia="uk-UA"/>
        </w:rPr>
        <w:t>До традиційних викликів, з якими зіштовхувалась українська державність ще до війни, додалися нові — у сфері безпеки. Перед країною постали нові завдання, зумовлені економічними, фінансовими, управлінськими, соціальними та іншими чинниками, які раніше не враховувалися в регіональних стратегіях розвитку. Ці чинники стали визначальними та ще тривалий час негативно впливатимуть на загальнонаціональний розвиток.</w:t>
      </w:r>
    </w:p>
    <w:p w14:paraId="2DB97859" w14:textId="46DE5616" w:rsidR="0041001E" w:rsidRPr="0041001E" w:rsidRDefault="0041001E" w:rsidP="0041001E">
      <w:pPr>
        <w:spacing w:after="0" w:line="360" w:lineRule="auto"/>
        <w:ind w:firstLine="709"/>
        <w:jc w:val="both"/>
        <w:rPr>
          <w:rFonts w:ascii="Times New Roman" w:eastAsia="Times New Roman" w:hAnsi="Times New Roman" w:cs="Times New Roman"/>
          <w:sz w:val="28"/>
          <w:szCs w:val="28"/>
          <w:lang w:eastAsia="uk-UA"/>
        </w:rPr>
      </w:pPr>
      <w:r w:rsidRPr="0041001E">
        <w:rPr>
          <w:rFonts w:ascii="Times New Roman" w:eastAsia="Times New Roman" w:hAnsi="Times New Roman" w:cs="Times New Roman"/>
          <w:sz w:val="28"/>
          <w:szCs w:val="28"/>
          <w:lang w:eastAsia="uk-UA"/>
        </w:rPr>
        <w:t>Революція Гідност</w:t>
      </w:r>
      <w:r w:rsidR="00D359FD">
        <w:rPr>
          <w:rFonts w:ascii="Times New Roman" w:eastAsia="Times New Roman" w:hAnsi="Times New Roman" w:cs="Times New Roman"/>
          <w:sz w:val="28"/>
          <w:szCs w:val="28"/>
          <w:lang w:eastAsia="uk-UA"/>
        </w:rPr>
        <w:t>и</w:t>
      </w:r>
      <w:r w:rsidRPr="0041001E">
        <w:rPr>
          <w:rFonts w:ascii="Times New Roman" w:eastAsia="Times New Roman" w:hAnsi="Times New Roman" w:cs="Times New Roman"/>
          <w:sz w:val="28"/>
          <w:szCs w:val="28"/>
          <w:lang w:eastAsia="uk-UA"/>
        </w:rPr>
        <w:t xml:space="preserve"> стала потужним імпульсом для започаткування політичних та економічних реформ і модернізації країни. Україна підтвердила незворотність демократичних процесів і курсу на реформи не лише декларативно: у стислі строки було реалізовано реформу місцевого </w:t>
      </w:r>
      <w:r w:rsidRPr="0041001E">
        <w:rPr>
          <w:rFonts w:ascii="Times New Roman" w:eastAsia="Times New Roman" w:hAnsi="Times New Roman" w:cs="Times New Roman"/>
          <w:sz w:val="28"/>
          <w:szCs w:val="28"/>
          <w:lang w:eastAsia="uk-UA"/>
        </w:rPr>
        <w:lastRenderedPageBreak/>
        <w:t>самоврядування, територіальну реорганізацію та фінансову децентралізацію</w:t>
      </w:r>
      <w:r w:rsidR="00D359FD">
        <w:rPr>
          <w:rFonts w:ascii="Times New Roman" w:eastAsia="Times New Roman" w:hAnsi="Times New Roman" w:cs="Times New Roman"/>
          <w:sz w:val="28"/>
          <w:szCs w:val="28"/>
          <w:lang w:eastAsia="uk-UA"/>
        </w:rPr>
        <w:t xml:space="preserve"> </w:t>
      </w:r>
      <w:r w:rsidR="00D359FD" w:rsidRPr="0016024D">
        <w:rPr>
          <w:rFonts w:ascii="Times New Roman" w:eastAsia="Times New Roman" w:hAnsi="Times New Roman" w:cs="Times New Roman"/>
          <w:sz w:val="28"/>
          <w:szCs w:val="28"/>
          <w:lang w:eastAsia="uk-UA"/>
        </w:rPr>
        <w:t>[21]</w:t>
      </w:r>
      <w:r w:rsidRPr="0041001E">
        <w:rPr>
          <w:rFonts w:ascii="Times New Roman" w:eastAsia="Times New Roman" w:hAnsi="Times New Roman" w:cs="Times New Roman"/>
          <w:sz w:val="28"/>
          <w:szCs w:val="28"/>
          <w:lang w:eastAsia="uk-UA"/>
        </w:rPr>
        <w:t>.</w:t>
      </w:r>
    </w:p>
    <w:p w14:paraId="3F4AB36B" w14:textId="61E8DDCC" w:rsidR="0041001E" w:rsidRDefault="0041001E" w:rsidP="0041001E">
      <w:pPr>
        <w:spacing w:after="0" w:line="360" w:lineRule="auto"/>
        <w:ind w:firstLine="709"/>
        <w:jc w:val="both"/>
        <w:rPr>
          <w:rFonts w:ascii="Times New Roman" w:eastAsia="Times New Roman" w:hAnsi="Times New Roman" w:cs="Times New Roman"/>
          <w:sz w:val="28"/>
          <w:szCs w:val="28"/>
          <w:lang w:eastAsia="uk-UA"/>
        </w:rPr>
      </w:pPr>
      <w:r w:rsidRPr="0041001E">
        <w:rPr>
          <w:rFonts w:ascii="Times New Roman" w:eastAsia="Times New Roman" w:hAnsi="Times New Roman" w:cs="Times New Roman"/>
          <w:sz w:val="28"/>
          <w:szCs w:val="28"/>
          <w:lang w:eastAsia="uk-UA"/>
        </w:rPr>
        <w:t xml:space="preserve">Кожен крок, здійснений упродовж 2014–2021 років у напрямі децентралізації та формування нової державної регіональної політики, сприяв більш збалансованому розвитку територіальних громад і регіонів. Це дало змогу створити тисячі горизонтальних </w:t>
      </w:r>
      <w:proofErr w:type="spellStart"/>
      <w:r w:rsidRPr="0041001E">
        <w:rPr>
          <w:rFonts w:ascii="Times New Roman" w:eastAsia="Times New Roman" w:hAnsi="Times New Roman" w:cs="Times New Roman"/>
          <w:sz w:val="28"/>
          <w:szCs w:val="28"/>
          <w:lang w:eastAsia="uk-UA"/>
        </w:rPr>
        <w:t>зв</w:t>
      </w:r>
      <w:r w:rsidR="00D359FD">
        <w:rPr>
          <w:rFonts w:ascii="Times New Roman" w:eastAsia="Times New Roman" w:hAnsi="Times New Roman" w:cs="Times New Roman"/>
          <w:sz w:val="28"/>
          <w:szCs w:val="28"/>
          <w:lang w:eastAsia="uk-UA"/>
        </w:rPr>
        <w:t>’</w:t>
      </w:r>
      <w:r w:rsidRPr="0041001E">
        <w:rPr>
          <w:rFonts w:ascii="Times New Roman" w:eastAsia="Times New Roman" w:hAnsi="Times New Roman" w:cs="Times New Roman"/>
          <w:sz w:val="28"/>
          <w:szCs w:val="28"/>
          <w:lang w:eastAsia="uk-UA"/>
        </w:rPr>
        <w:t>язків</w:t>
      </w:r>
      <w:proofErr w:type="spellEnd"/>
      <w:r w:rsidRPr="0041001E">
        <w:rPr>
          <w:rFonts w:ascii="Times New Roman" w:eastAsia="Times New Roman" w:hAnsi="Times New Roman" w:cs="Times New Roman"/>
          <w:sz w:val="28"/>
          <w:szCs w:val="28"/>
          <w:lang w:eastAsia="uk-UA"/>
        </w:rPr>
        <w:t xml:space="preserve"> між громадами й областями. Водночас, на жаль, не вдалося сформувати ефективні механізми координації галузевих політик міністерств на регіональному рівні, а реалізація Державної стратегії регіонального розвитку та регіональних стратегій залишалася обмеженою через нестачу фінансових ресурсів.</w:t>
      </w:r>
    </w:p>
    <w:p w14:paraId="030B24B4" w14:textId="75455CC4" w:rsidR="00D359FD" w:rsidRPr="00D359FD" w:rsidRDefault="00D359FD" w:rsidP="00D359FD">
      <w:pPr>
        <w:spacing w:after="0" w:line="360" w:lineRule="auto"/>
        <w:ind w:firstLine="709"/>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 xml:space="preserve">Процес формування та впровадження нової національно-регіональної політики, що розпочався в Україні та був спрямований на зміцнення державної єдності, згуртування національного простору, зменшення регіональної асиметрії в розвитку, підвищення конкурентоспроможності, а також забезпечення прогнозованого доступу регіонів до національних ресурсів, зазнав нищівного удару внаслідок повномасштабної агресії </w:t>
      </w:r>
      <w:proofErr w:type="spellStart"/>
      <w:r>
        <w:rPr>
          <w:rFonts w:ascii="Times New Roman" w:eastAsia="Times New Roman" w:hAnsi="Times New Roman" w:cs="Times New Roman"/>
          <w:sz w:val="28"/>
          <w:szCs w:val="28"/>
          <w:lang w:eastAsia="uk-UA"/>
        </w:rPr>
        <w:t>рф</w:t>
      </w:r>
      <w:proofErr w:type="spellEnd"/>
      <w:r>
        <w:rPr>
          <w:rFonts w:ascii="Times New Roman" w:eastAsia="Times New Roman" w:hAnsi="Times New Roman" w:cs="Times New Roman"/>
          <w:sz w:val="28"/>
          <w:szCs w:val="28"/>
          <w:lang w:eastAsia="uk-UA"/>
        </w:rPr>
        <w:t>.</w:t>
      </w:r>
    </w:p>
    <w:p w14:paraId="5D8BC62F" w14:textId="77777777" w:rsidR="00D359FD" w:rsidRPr="00D359FD" w:rsidRDefault="00D359FD" w:rsidP="00D359FD">
      <w:pPr>
        <w:spacing w:after="0" w:line="360" w:lineRule="auto"/>
        <w:ind w:firstLine="709"/>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У контексті наслідків російської агресії нова парадигма регіонального розвитку потребує глибокого аналізу та оцінки актуального стану — як у масштабі держави, так і на рівні окремих регіонів та територіальних громад.</w:t>
      </w:r>
    </w:p>
    <w:p w14:paraId="563EED24" w14:textId="77777777" w:rsidR="00D359FD" w:rsidRPr="00D359FD" w:rsidRDefault="00D359FD" w:rsidP="00D359FD">
      <w:pPr>
        <w:spacing w:after="0" w:line="360" w:lineRule="auto"/>
        <w:ind w:firstLine="709"/>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До ключових чинників, які необхідно враховувати під час розроблення стратегій регіонального розвитку, належать:</w:t>
      </w:r>
    </w:p>
    <w:p w14:paraId="471C566B" w14:textId="77777777" w:rsidR="00D359FD" w:rsidRPr="00D359FD" w:rsidRDefault="00D359FD" w:rsidP="00D359FD">
      <w:pPr>
        <w:numPr>
          <w:ilvl w:val="0"/>
          <w:numId w:val="24"/>
        </w:numPr>
        <w:spacing w:after="0" w:line="360" w:lineRule="auto"/>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окупація українських територій і масштабне знищення інфраструктури;</w:t>
      </w:r>
    </w:p>
    <w:p w14:paraId="252C26A2" w14:textId="77777777" w:rsidR="00D359FD" w:rsidRPr="00D359FD" w:rsidRDefault="00D359FD" w:rsidP="00D359FD">
      <w:pPr>
        <w:numPr>
          <w:ilvl w:val="0"/>
          <w:numId w:val="24"/>
        </w:numPr>
        <w:spacing w:after="0" w:line="360" w:lineRule="auto"/>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вимушена міграція населення та зростання рівня безробіття;</w:t>
      </w:r>
    </w:p>
    <w:p w14:paraId="29D2CD93" w14:textId="77777777" w:rsidR="00D359FD" w:rsidRPr="00D359FD" w:rsidRDefault="00D359FD" w:rsidP="00D359FD">
      <w:pPr>
        <w:numPr>
          <w:ilvl w:val="0"/>
          <w:numId w:val="24"/>
        </w:numPr>
        <w:spacing w:after="0" w:line="360" w:lineRule="auto"/>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втрата транзитного потенціалу України;</w:t>
      </w:r>
    </w:p>
    <w:p w14:paraId="17254723" w14:textId="77777777" w:rsidR="00D359FD" w:rsidRPr="00D359FD" w:rsidRDefault="00D359FD" w:rsidP="00D359FD">
      <w:pPr>
        <w:numPr>
          <w:ilvl w:val="0"/>
          <w:numId w:val="24"/>
        </w:numPr>
        <w:spacing w:after="0" w:line="360" w:lineRule="auto"/>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деіндустріалізація промислових центрів та неможливість повноцінного використання аграрного потенціалу регіонів.</w:t>
      </w:r>
    </w:p>
    <w:p w14:paraId="0C26CF2D" w14:textId="55A1BBEA" w:rsidR="00D359FD" w:rsidRPr="00D359FD" w:rsidRDefault="00D359FD" w:rsidP="00873FDF">
      <w:pPr>
        <w:spacing w:after="0" w:line="360" w:lineRule="auto"/>
        <w:ind w:firstLine="709"/>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t>Окупація частини територій і руйнування критичної інфраструктури стали однією з найбільших загроз</w:t>
      </w:r>
      <w:r>
        <w:rPr>
          <w:rFonts w:ascii="Times New Roman" w:eastAsia="Times New Roman" w:hAnsi="Times New Roman" w:cs="Times New Roman"/>
          <w:sz w:val="28"/>
          <w:szCs w:val="28"/>
          <w:lang w:eastAsia="uk-UA"/>
        </w:rPr>
        <w:t xml:space="preserve">, </w:t>
      </w:r>
      <w:r w:rsidRPr="00D359FD">
        <w:rPr>
          <w:rFonts w:ascii="Times New Roman" w:eastAsia="Times New Roman" w:hAnsi="Times New Roman" w:cs="Times New Roman"/>
          <w:sz w:val="28"/>
          <w:szCs w:val="28"/>
          <w:lang w:eastAsia="uk-UA"/>
        </w:rPr>
        <w:t>звільнені території суттєво зруйновані та заміновані.</w:t>
      </w:r>
    </w:p>
    <w:p w14:paraId="21B89A02" w14:textId="12C5D1B4" w:rsidR="00873FDF" w:rsidRDefault="00D359FD" w:rsidP="00AF7B4C">
      <w:pPr>
        <w:spacing w:after="0" w:line="360" w:lineRule="auto"/>
        <w:ind w:firstLine="709"/>
        <w:jc w:val="both"/>
        <w:rPr>
          <w:rFonts w:ascii="Times New Roman" w:eastAsia="Times New Roman" w:hAnsi="Times New Roman" w:cs="Times New Roman"/>
          <w:sz w:val="28"/>
          <w:szCs w:val="28"/>
          <w:lang w:eastAsia="uk-UA"/>
        </w:rPr>
      </w:pPr>
      <w:r w:rsidRPr="00D359FD">
        <w:rPr>
          <w:rFonts w:ascii="Times New Roman" w:eastAsia="Times New Roman" w:hAnsi="Times New Roman" w:cs="Times New Roman"/>
          <w:sz w:val="28"/>
          <w:szCs w:val="28"/>
          <w:lang w:eastAsia="uk-UA"/>
        </w:rPr>
        <w:lastRenderedPageBreak/>
        <w:t>Противник свідомо знищує інфраструктурні об’єкти, що мають вирішальне значення для експорту, зокрема морські порти, які є стратегічно важливими для майбутнього економічного розвитку. Ударів зазнали об’єкти енергетичного забезпечення, водогони, газо- та тепломережі, а також важливі соціальні та транспортні споруди — мости, розв’язки, естакади, що критично ускладнює відновлення регіонів та повернення до сталого розвитку.</w:t>
      </w:r>
      <w:r w:rsidR="00AF7B4C">
        <w:rPr>
          <w:rFonts w:ascii="Times New Roman" w:eastAsia="Times New Roman" w:hAnsi="Times New Roman" w:cs="Times New Roman"/>
          <w:sz w:val="28"/>
          <w:szCs w:val="28"/>
          <w:lang w:eastAsia="uk-UA"/>
        </w:rPr>
        <w:t xml:space="preserve"> </w:t>
      </w:r>
      <w:r w:rsidR="00873FDF" w:rsidRPr="00873FDF">
        <w:rPr>
          <w:rFonts w:ascii="Times New Roman" w:eastAsia="Times New Roman" w:hAnsi="Times New Roman" w:cs="Times New Roman"/>
          <w:sz w:val="28"/>
          <w:szCs w:val="28"/>
          <w:lang w:eastAsia="uk-UA"/>
        </w:rPr>
        <w:t xml:space="preserve">Оцінка масштабів руйнувань залишається неповною через відсутність доступу до окремих територій, які наразі залишаються недосяжними через бойові дії. </w:t>
      </w:r>
    </w:p>
    <w:p w14:paraId="03FBCF3C" w14:textId="52474B17" w:rsidR="00873FDF" w:rsidRPr="0016024D" w:rsidRDefault="00873FDF" w:rsidP="00873FDF">
      <w:pPr>
        <w:spacing w:after="0" w:line="360" w:lineRule="auto"/>
        <w:ind w:firstLine="709"/>
        <w:jc w:val="both"/>
        <w:rPr>
          <w:rFonts w:ascii="Times New Roman" w:eastAsia="Times New Roman" w:hAnsi="Times New Roman" w:cs="Times New Roman"/>
          <w:sz w:val="28"/>
          <w:szCs w:val="28"/>
          <w:lang w:val="ru-RU" w:eastAsia="uk-UA"/>
        </w:rPr>
      </w:pPr>
      <w:r w:rsidRPr="00873FDF">
        <w:rPr>
          <w:rFonts w:ascii="Times New Roman" w:eastAsia="Times New Roman" w:hAnsi="Times New Roman" w:cs="Times New Roman"/>
          <w:sz w:val="28"/>
          <w:szCs w:val="28"/>
          <w:lang w:eastAsia="uk-UA"/>
        </w:rPr>
        <w:t xml:space="preserve">Вимушена міграція та безробіття стали одними з ключових соціальних викликів війни. Значна частина населення була змушена покинути свої домівки. Відбулися </w:t>
      </w:r>
      <w:proofErr w:type="spellStart"/>
      <w:r w:rsidRPr="00873FDF">
        <w:rPr>
          <w:rFonts w:ascii="Times New Roman" w:eastAsia="Times New Roman" w:hAnsi="Times New Roman" w:cs="Times New Roman"/>
          <w:sz w:val="28"/>
          <w:szCs w:val="28"/>
          <w:lang w:eastAsia="uk-UA"/>
        </w:rPr>
        <w:t>збої</w:t>
      </w:r>
      <w:proofErr w:type="spellEnd"/>
      <w:r w:rsidRPr="00873FDF">
        <w:rPr>
          <w:rFonts w:ascii="Times New Roman" w:eastAsia="Times New Roman" w:hAnsi="Times New Roman" w:cs="Times New Roman"/>
          <w:sz w:val="28"/>
          <w:szCs w:val="28"/>
          <w:lang w:eastAsia="uk-UA"/>
        </w:rPr>
        <w:t xml:space="preserve"> в системі реалізації української продукції, особливо </w:t>
      </w:r>
      <w:proofErr w:type="spellStart"/>
      <w:r w:rsidRPr="00873FDF">
        <w:rPr>
          <w:rFonts w:ascii="Times New Roman" w:eastAsia="Times New Roman" w:hAnsi="Times New Roman" w:cs="Times New Roman"/>
          <w:sz w:val="28"/>
          <w:szCs w:val="28"/>
          <w:lang w:eastAsia="uk-UA"/>
        </w:rPr>
        <w:t>агропродовольчої</w:t>
      </w:r>
      <w:proofErr w:type="spellEnd"/>
      <w:r w:rsidRPr="00873FDF">
        <w:rPr>
          <w:rFonts w:ascii="Times New Roman" w:eastAsia="Times New Roman" w:hAnsi="Times New Roman" w:cs="Times New Roman"/>
          <w:sz w:val="28"/>
          <w:szCs w:val="28"/>
          <w:lang w:eastAsia="uk-UA"/>
        </w:rPr>
        <w:t>. Альтернативні шляхи доставки не змогли забезпечити потреб у регіонах, де велися бойові дії, а також у тих, що формально не постраждали безпосередньо, але втратили доступ до логістичних ланцюгів</w:t>
      </w:r>
      <w:r w:rsidR="00AF7B4C">
        <w:rPr>
          <w:rFonts w:ascii="Times New Roman" w:eastAsia="Times New Roman" w:hAnsi="Times New Roman" w:cs="Times New Roman"/>
          <w:sz w:val="28"/>
          <w:szCs w:val="28"/>
          <w:lang w:eastAsia="uk-UA"/>
        </w:rPr>
        <w:t xml:space="preserve"> </w:t>
      </w:r>
      <w:r w:rsidR="00AF7B4C" w:rsidRPr="00AF7B4C">
        <w:rPr>
          <w:rFonts w:ascii="Times New Roman" w:eastAsia="Times New Roman" w:hAnsi="Times New Roman" w:cs="Times New Roman"/>
          <w:sz w:val="28"/>
          <w:szCs w:val="28"/>
          <w:lang w:val="ru-RU" w:eastAsia="uk-UA"/>
        </w:rPr>
        <w:t>[21]</w:t>
      </w:r>
      <w:r w:rsidRPr="00873FDF">
        <w:rPr>
          <w:rFonts w:ascii="Times New Roman" w:eastAsia="Times New Roman" w:hAnsi="Times New Roman" w:cs="Times New Roman"/>
          <w:sz w:val="28"/>
          <w:szCs w:val="28"/>
          <w:lang w:eastAsia="uk-UA"/>
        </w:rPr>
        <w:t>.</w:t>
      </w:r>
    </w:p>
    <w:p w14:paraId="4F145925" w14:textId="2E41BB16" w:rsidR="00AF7B4C" w:rsidRPr="00AF7B4C" w:rsidRDefault="00AF7B4C" w:rsidP="00AF7B4C">
      <w:pPr>
        <w:spacing w:after="0" w:line="360" w:lineRule="auto"/>
        <w:ind w:firstLine="709"/>
        <w:jc w:val="both"/>
        <w:rPr>
          <w:rFonts w:ascii="Times New Roman" w:eastAsia="Times New Roman" w:hAnsi="Times New Roman" w:cs="Times New Roman"/>
          <w:sz w:val="28"/>
          <w:szCs w:val="28"/>
          <w:lang w:eastAsia="uk-UA"/>
        </w:rPr>
      </w:pPr>
      <w:r w:rsidRPr="00AF7B4C">
        <w:rPr>
          <w:rFonts w:ascii="Times New Roman" w:eastAsia="Times New Roman" w:hAnsi="Times New Roman" w:cs="Times New Roman"/>
          <w:sz w:val="28"/>
          <w:szCs w:val="28"/>
          <w:lang w:eastAsia="uk-UA"/>
        </w:rPr>
        <w:t>Попри триваючу війну, залишається актуальною й нагальною потреба у стратегічному плануванні</w:t>
      </w:r>
      <w:r>
        <w:rPr>
          <w:rFonts w:ascii="Times New Roman" w:eastAsia="Times New Roman" w:hAnsi="Times New Roman" w:cs="Times New Roman"/>
          <w:sz w:val="28"/>
          <w:szCs w:val="28"/>
          <w:lang w:eastAsia="uk-UA"/>
        </w:rPr>
        <w:t xml:space="preserve"> безпеки</w:t>
      </w:r>
      <w:r w:rsidRPr="00AF7B4C">
        <w:rPr>
          <w:rFonts w:ascii="Times New Roman" w:eastAsia="Times New Roman" w:hAnsi="Times New Roman" w:cs="Times New Roman"/>
          <w:sz w:val="28"/>
          <w:szCs w:val="28"/>
          <w:lang w:eastAsia="uk-UA"/>
        </w:rPr>
        <w:t xml:space="preserve"> та створенні оптимальних умов для відновлення постраждалих територій, повернення українських біженців до країни та реінтеграції значної частини внутрішньо переміщених осіб до місць постійного проживання. Відродження регіональних, міжрегіональних і національної економіки вимагає скоординованих зусиль та нової управлінської парадигми.</w:t>
      </w:r>
    </w:p>
    <w:p w14:paraId="31C912EE" w14:textId="7F3E7FBA" w:rsidR="00AF7B4C" w:rsidRDefault="00AF7B4C" w:rsidP="008A3D4A">
      <w:pPr>
        <w:spacing w:after="0" w:line="360" w:lineRule="auto"/>
        <w:ind w:firstLine="709"/>
        <w:jc w:val="both"/>
        <w:rPr>
          <w:rFonts w:ascii="Times New Roman" w:eastAsia="Times New Roman" w:hAnsi="Times New Roman" w:cs="Times New Roman"/>
          <w:sz w:val="28"/>
          <w:szCs w:val="28"/>
          <w:lang w:eastAsia="uk-UA"/>
        </w:rPr>
      </w:pPr>
      <w:r w:rsidRPr="00AF7B4C">
        <w:rPr>
          <w:rFonts w:ascii="Times New Roman" w:eastAsia="Times New Roman" w:hAnsi="Times New Roman" w:cs="Times New Roman"/>
          <w:sz w:val="28"/>
          <w:szCs w:val="28"/>
          <w:lang w:eastAsia="uk-UA"/>
        </w:rPr>
        <w:t>Для цього необхідно провести переоцінку чинних стратегій управління</w:t>
      </w:r>
      <w:r>
        <w:rPr>
          <w:rFonts w:ascii="Times New Roman" w:eastAsia="Times New Roman" w:hAnsi="Times New Roman" w:cs="Times New Roman"/>
          <w:sz w:val="28"/>
          <w:szCs w:val="28"/>
          <w:lang w:eastAsia="uk-UA"/>
        </w:rPr>
        <w:t xml:space="preserve"> безпекою</w:t>
      </w:r>
      <w:r w:rsidRPr="00AF7B4C">
        <w:rPr>
          <w:rFonts w:ascii="Times New Roman" w:eastAsia="Times New Roman" w:hAnsi="Times New Roman" w:cs="Times New Roman"/>
          <w:sz w:val="28"/>
          <w:szCs w:val="28"/>
          <w:lang w:eastAsia="uk-UA"/>
        </w:rPr>
        <w:t>, зокрема Державної стратегії регіонального розвитку до 2027 року (ДСРР-2027), з урахуванням нових обмежень і викликів, спричинених війною</w:t>
      </w:r>
      <w:r>
        <w:rPr>
          <w:rFonts w:ascii="Times New Roman" w:eastAsia="Times New Roman" w:hAnsi="Times New Roman" w:cs="Times New Roman"/>
          <w:sz w:val="28"/>
          <w:szCs w:val="28"/>
          <w:lang w:eastAsia="uk-UA"/>
        </w:rPr>
        <w:t xml:space="preserve"> </w:t>
      </w:r>
      <w:r w:rsidRPr="00AF7B4C">
        <w:rPr>
          <w:rFonts w:ascii="Times New Roman" w:eastAsia="Times New Roman" w:hAnsi="Times New Roman" w:cs="Times New Roman"/>
          <w:sz w:val="28"/>
          <w:szCs w:val="28"/>
          <w:lang w:eastAsia="uk-UA"/>
        </w:rPr>
        <w:t>[</w:t>
      </w:r>
      <w:r w:rsidR="00CA5F08">
        <w:rPr>
          <w:rFonts w:ascii="Times New Roman" w:eastAsia="Times New Roman" w:hAnsi="Times New Roman" w:cs="Times New Roman"/>
          <w:sz w:val="28"/>
          <w:szCs w:val="28"/>
          <w:lang w:eastAsia="uk-UA"/>
        </w:rPr>
        <w:t>19</w:t>
      </w:r>
      <w:r w:rsidRPr="00AF7B4C">
        <w:rPr>
          <w:rFonts w:ascii="Times New Roman" w:eastAsia="Times New Roman" w:hAnsi="Times New Roman" w:cs="Times New Roman"/>
          <w:sz w:val="28"/>
          <w:szCs w:val="28"/>
          <w:lang w:eastAsia="uk-UA"/>
        </w:rPr>
        <w:t xml:space="preserve">]. Особливу увагу варто зосередити на формуванні стабільної тилової регіональної економіки, яка відіграє ключову роль у забезпеченні національної </w:t>
      </w:r>
      <w:r>
        <w:rPr>
          <w:rFonts w:ascii="Times New Roman" w:eastAsia="Times New Roman" w:hAnsi="Times New Roman" w:cs="Times New Roman"/>
          <w:sz w:val="28"/>
          <w:szCs w:val="28"/>
          <w:lang w:eastAsia="uk-UA"/>
        </w:rPr>
        <w:t>безпеки</w:t>
      </w:r>
      <w:r w:rsidRPr="00AF7B4C">
        <w:rPr>
          <w:rFonts w:ascii="Times New Roman" w:eastAsia="Times New Roman" w:hAnsi="Times New Roman" w:cs="Times New Roman"/>
          <w:sz w:val="28"/>
          <w:szCs w:val="28"/>
          <w:lang w:eastAsia="uk-UA"/>
        </w:rPr>
        <w:t xml:space="preserve"> в умовах збройного конфлікту.</w:t>
      </w:r>
      <w:r w:rsidR="008A3D4A">
        <w:rPr>
          <w:rFonts w:ascii="Times New Roman" w:eastAsia="Times New Roman" w:hAnsi="Times New Roman" w:cs="Times New Roman"/>
          <w:sz w:val="28"/>
          <w:szCs w:val="28"/>
          <w:lang w:eastAsia="uk-UA"/>
        </w:rPr>
        <w:t xml:space="preserve"> </w:t>
      </w:r>
      <w:r w:rsidRPr="00AF7B4C">
        <w:rPr>
          <w:rFonts w:ascii="Times New Roman" w:eastAsia="Times New Roman" w:hAnsi="Times New Roman" w:cs="Times New Roman"/>
          <w:sz w:val="28"/>
          <w:szCs w:val="28"/>
          <w:lang w:eastAsia="uk-UA"/>
        </w:rPr>
        <w:t xml:space="preserve">Адже сучасна війна має глибокі довгострокові наслідки, що значною мірою обмежуватимуть потенціал подальшого розвитку країни </w:t>
      </w:r>
      <w:r w:rsidR="008A3D4A">
        <w:rPr>
          <w:rFonts w:ascii="Times New Roman" w:eastAsia="Times New Roman" w:hAnsi="Times New Roman" w:cs="Times New Roman"/>
          <w:sz w:val="28"/>
          <w:szCs w:val="28"/>
          <w:lang w:eastAsia="uk-UA"/>
        </w:rPr>
        <w:t xml:space="preserve">в сфері безпеки </w:t>
      </w:r>
      <w:r w:rsidRPr="00AF7B4C">
        <w:rPr>
          <w:rFonts w:ascii="Times New Roman" w:eastAsia="Times New Roman" w:hAnsi="Times New Roman" w:cs="Times New Roman"/>
          <w:sz w:val="28"/>
          <w:szCs w:val="28"/>
          <w:lang w:eastAsia="uk-UA"/>
        </w:rPr>
        <w:t>на багато років уперед.</w:t>
      </w:r>
    </w:p>
    <w:p w14:paraId="0B4D9E1A" w14:textId="6083CE91" w:rsidR="00AF7B4C" w:rsidRDefault="008A3D4A" w:rsidP="00503776">
      <w:pPr>
        <w:spacing w:after="0" w:line="360" w:lineRule="auto"/>
        <w:ind w:firstLine="709"/>
        <w:jc w:val="both"/>
        <w:rPr>
          <w:rFonts w:ascii="Times New Roman" w:eastAsia="Times New Roman" w:hAnsi="Times New Roman" w:cs="Times New Roman"/>
          <w:sz w:val="28"/>
          <w:szCs w:val="28"/>
          <w:lang w:eastAsia="uk-UA"/>
        </w:rPr>
      </w:pPr>
      <w:r w:rsidRPr="008A3D4A">
        <w:rPr>
          <w:rFonts w:ascii="Times New Roman" w:eastAsia="Times New Roman" w:hAnsi="Times New Roman" w:cs="Times New Roman"/>
          <w:sz w:val="28"/>
          <w:szCs w:val="28"/>
          <w:lang w:eastAsia="uk-UA"/>
        </w:rPr>
        <w:lastRenderedPageBreak/>
        <w:t>Україна має шанс прискорити процес європейської інтеграції та набуття членства в Європейському Союзі</w:t>
      </w:r>
      <w:r w:rsidR="00C2399A">
        <w:rPr>
          <w:rFonts w:ascii="Times New Roman" w:eastAsia="Times New Roman" w:hAnsi="Times New Roman" w:cs="Times New Roman"/>
          <w:sz w:val="28"/>
          <w:szCs w:val="28"/>
          <w:lang w:eastAsia="uk-UA"/>
        </w:rPr>
        <w:t xml:space="preserve">, таким чином покращити становище стратегії розвитку національної безпеки. </w:t>
      </w:r>
      <w:r w:rsidRPr="008A3D4A">
        <w:rPr>
          <w:rFonts w:ascii="Times New Roman" w:eastAsia="Times New Roman" w:hAnsi="Times New Roman" w:cs="Times New Roman"/>
          <w:sz w:val="28"/>
          <w:szCs w:val="28"/>
          <w:lang w:eastAsia="uk-UA"/>
        </w:rPr>
        <w:t>У цьому контексті плани з відновлення та регіонального розвитку вже сьогодні мають відповідати європейським нормам і стандартам. Це дозволить не лише здобути необхідний досвід адаптації до вимог ЄС, але й зміцнити довіру іноземних партнерів і потенційних інвесторів до участі у розвитку українських регіонів.</w:t>
      </w:r>
    </w:p>
    <w:p w14:paraId="2804AAEC" w14:textId="77777777" w:rsidR="00503776" w:rsidRP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r w:rsidRPr="00503776">
        <w:rPr>
          <w:rFonts w:ascii="Times New Roman" w:eastAsia="Times New Roman" w:hAnsi="Times New Roman" w:cs="Times New Roman"/>
          <w:sz w:val="28"/>
          <w:szCs w:val="28"/>
          <w:lang w:eastAsia="uk-UA"/>
        </w:rPr>
        <w:t>Крім того, нові реалії вимагають переформатування системи взаємодії між центральними та місцевими органами влади у сфері регіональної безпеки. Традиційні інструменти планування, які раніше базувалися на стабільному соціально-економічному середовищі, в умовах війни виявилися недостатньо гнучкими та оперативними. Тому виникла об’єктивна потреба у створенні адаптивних інституційних механізмів, здатних швидко реагувати на надзвичайні загрози, забезпечувати функціонування критичної інфраструктури, підтримку громадянської безпеки та ефективне управління ресурсами в умовах криз.</w:t>
      </w:r>
    </w:p>
    <w:p w14:paraId="561DEF28" w14:textId="77777777" w:rsidR="00503776" w:rsidRP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r w:rsidRPr="00503776">
        <w:rPr>
          <w:rFonts w:ascii="Times New Roman" w:eastAsia="Times New Roman" w:hAnsi="Times New Roman" w:cs="Times New Roman"/>
          <w:sz w:val="28"/>
          <w:szCs w:val="28"/>
          <w:lang w:eastAsia="uk-UA"/>
        </w:rPr>
        <w:t xml:space="preserve">Особливої ваги набуває питання територіальної стійкості регіонів як фундаментального елементу національної безпеки. Йдеться про здатність регіональних систем зберігати керованість, життєдіяльність та відновлюваність в умовах збройної агресії, кібератак, диверсій чи масштабних техногенних катастроф. Формування таких стійких систем вимагає </w:t>
      </w:r>
      <w:proofErr w:type="spellStart"/>
      <w:r w:rsidRPr="00503776">
        <w:rPr>
          <w:rFonts w:ascii="Times New Roman" w:eastAsia="Times New Roman" w:hAnsi="Times New Roman" w:cs="Times New Roman"/>
          <w:sz w:val="28"/>
          <w:szCs w:val="28"/>
          <w:lang w:eastAsia="uk-UA"/>
        </w:rPr>
        <w:t>міжсекторальної</w:t>
      </w:r>
      <w:proofErr w:type="spellEnd"/>
      <w:r w:rsidRPr="00503776">
        <w:rPr>
          <w:rFonts w:ascii="Times New Roman" w:eastAsia="Times New Roman" w:hAnsi="Times New Roman" w:cs="Times New Roman"/>
          <w:sz w:val="28"/>
          <w:szCs w:val="28"/>
          <w:lang w:eastAsia="uk-UA"/>
        </w:rPr>
        <w:t xml:space="preserve"> координації, у тому числі залучення громадянського суспільства, волонтерських мереж і приватного сектору до процесів стратегічного планування безпеки.</w:t>
      </w:r>
    </w:p>
    <w:p w14:paraId="556CC00D" w14:textId="77777777" w:rsidR="00503776" w:rsidRP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r w:rsidRPr="00503776">
        <w:rPr>
          <w:rFonts w:ascii="Times New Roman" w:eastAsia="Times New Roman" w:hAnsi="Times New Roman" w:cs="Times New Roman"/>
          <w:sz w:val="28"/>
          <w:szCs w:val="28"/>
          <w:lang w:eastAsia="uk-UA"/>
        </w:rPr>
        <w:t xml:space="preserve">Також актуалізується необхідність перегляду підходів до просторового планування. Стратегія розвитку регіональної безпеки має інтегрувати поняття «безпечного простору», в якому інфраструктурні, логістичні, соціальні та комунікаційні елементи розглядаються не лише з точки зору економічної ефективності, а й з позицій безпеки, адаптивності та оборонної здатності. </w:t>
      </w:r>
      <w:r w:rsidRPr="00503776">
        <w:rPr>
          <w:rFonts w:ascii="Times New Roman" w:eastAsia="Times New Roman" w:hAnsi="Times New Roman" w:cs="Times New Roman"/>
          <w:sz w:val="28"/>
          <w:szCs w:val="28"/>
          <w:lang w:eastAsia="uk-UA"/>
        </w:rPr>
        <w:lastRenderedPageBreak/>
        <w:t>Особливо це стосується прикордонних регіонів, територій, прилеглих до зон бойових дій, та великих транспортних вузлів.</w:t>
      </w:r>
    </w:p>
    <w:p w14:paraId="4810897D" w14:textId="77777777" w:rsidR="00503776" w:rsidRP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r w:rsidRPr="00503776">
        <w:rPr>
          <w:rFonts w:ascii="Times New Roman" w:eastAsia="Times New Roman" w:hAnsi="Times New Roman" w:cs="Times New Roman"/>
          <w:sz w:val="28"/>
          <w:szCs w:val="28"/>
          <w:lang w:eastAsia="uk-UA"/>
        </w:rPr>
        <w:t>Важливим чинником регіональної безпеки в умовах війни є підвищення ролі людського капіталу, який стає основним ресурсом відновлення. Інвестування в освіту, медицину, психологічну підтримку населення та реабілітацію ветеранів набуває стратегічного значення для довгострокової стійкості регіонів. Формування фахових кадрів для регіонального управління в кризових умовах має стати частиною державної політики з безпеки.</w:t>
      </w:r>
    </w:p>
    <w:p w14:paraId="3D77674A" w14:textId="77777777" w:rsidR="00503776" w:rsidRP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r w:rsidRPr="00503776">
        <w:rPr>
          <w:rFonts w:ascii="Times New Roman" w:eastAsia="Times New Roman" w:hAnsi="Times New Roman" w:cs="Times New Roman"/>
          <w:sz w:val="28"/>
          <w:szCs w:val="28"/>
          <w:lang w:eastAsia="uk-UA"/>
        </w:rPr>
        <w:t>Таким чином, війна не лише виявила вразливі місця у системі регіональної безпеки, а й окреслила орієнтири для її трансформації. У нових умовах стратегія регіонального розвитку повинна базуватися на принципах багаторівневої взаємодії, гнучкого реагування, територіальної стійкості та безперервної адаптації до динамічних загроз. Лише за умови комплексного підходу до безпекового планування можна гарантувати стабільний розвиток регіонів навіть в умовах тривалого збройного конфлікту та післявоєнного відновлення.</w:t>
      </w:r>
    </w:p>
    <w:p w14:paraId="6485DEAB" w14:textId="77777777"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 xml:space="preserve">У цьому контексті особливої ваги набуває </w:t>
      </w:r>
      <w:proofErr w:type="spellStart"/>
      <w:r w:rsidRPr="000365F1">
        <w:rPr>
          <w:rFonts w:ascii="Times New Roman" w:eastAsia="Times New Roman" w:hAnsi="Times New Roman" w:cs="Times New Roman"/>
          <w:sz w:val="28"/>
          <w:szCs w:val="28"/>
          <w:lang w:eastAsia="uk-UA"/>
        </w:rPr>
        <w:t>інституціоналізація</w:t>
      </w:r>
      <w:proofErr w:type="spellEnd"/>
      <w:r w:rsidRPr="000365F1">
        <w:rPr>
          <w:rFonts w:ascii="Times New Roman" w:eastAsia="Times New Roman" w:hAnsi="Times New Roman" w:cs="Times New Roman"/>
          <w:sz w:val="28"/>
          <w:szCs w:val="28"/>
          <w:lang w:eastAsia="uk-UA"/>
        </w:rPr>
        <w:t xml:space="preserve"> регіональної безпеки як повноцінного напряму державної політики. Йдеться не лише про оперативне реагування на виклики війни, а й про системне формування архітектури управління безпековими процесами на регіональному рівні. Необхідним є створення спеціалізованих регіональних безпекових офісів або координаційних центрів, які забезпечуватимуть взаємодію між органами виконавчої влади, органами місцевого самоврядування, силовими структурами, громадськими організаціями та міжнародними партнерами.</w:t>
      </w:r>
    </w:p>
    <w:p w14:paraId="7EBC32B0" w14:textId="77777777"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 xml:space="preserve">Важливо також враховувати асиметрію наслідків війни для різних регіонів України. Якщо одні області зазнали прямих руйнувань, інші відчули значне навантаження через переміщення населення, зміни в логістиці, ринках праці, розміщенні бізнесу тощо. Відповідно, стратегія регіональної безпеки повинна бути </w:t>
      </w:r>
      <w:proofErr w:type="spellStart"/>
      <w:r w:rsidRPr="000365F1">
        <w:rPr>
          <w:rFonts w:ascii="Times New Roman" w:eastAsia="Times New Roman" w:hAnsi="Times New Roman" w:cs="Times New Roman"/>
          <w:sz w:val="28"/>
          <w:szCs w:val="28"/>
          <w:lang w:eastAsia="uk-UA"/>
        </w:rPr>
        <w:t>діференційованою</w:t>
      </w:r>
      <w:proofErr w:type="spellEnd"/>
      <w:r w:rsidRPr="000365F1">
        <w:rPr>
          <w:rFonts w:ascii="Times New Roman" w:eastAsia="Times New Roman" w:hAnsi="Times New Roman" w:cs="Times New Roman"/>
          <w:sz w:val="28"/>
          <w:szCs w:val="28"/>
          <w:lang w:eastAsia="uk-UA"/>
        </w:rPr>
        <w:t xml:space="preserve">, адаптованою до конкретного профілю </w:t>
      </w:r>
      <w:r w:rsidRPr="000365F1">
        <w:rPr>
          <w:rFonts w:ascii="Times New Roman" w:eastAsia="Times New Roman" w:hAnsi="Times New Roman" w:cs="Times New Roman"/>
          <w:sz w:val="28"/>
          <w:szCs w:val="28"/>
          <w:lang w:eastAsia="uk-UA"/>
        </w:rPr>
        <w:lastRenderedPageBreak/>
        <w:t>ризиків кожного регіону. Це дозволить більш ефективно розподіляти ресурси, уникати дублювання функцій і підвищити точність управлінських рішень.</w:t>
      </w:r>
    </w:p>
    <w:p w14:paraId="14F191B6" w14:textId="48BBE0AE"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Особливу увагу слід приділяти відновленню довіри громадян до державних інституцій. Таким чином, безпека в регіонах має не лише інфраструктурний, а й соціально-політичний вимір, що вимагає нових форматів комунікації, прозорості та участі.</w:t>
      </w:r>
    </w:p>
    <w:p w14:paraId="126FABB1" w14:textId="77777777"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 xml:space="preserve">Неможливо також ігнорувати інформаційно-психологічний вимір безпеки, адже інформаційні атаки, дезінформація та пропаганда стали повноцінним інструментом гібридної агресії. Тому у рамках регіональних стратегій необхідно передбачити заходи з підвищення </w:t>
      </w:r>
      <w:proofErr w:type="spellStart"/>
      <w:r w:rsidRPr="000365F1">
        <w:rPr>
          <w:rFonts w:ascii="Times New Roman" w:eastAsia="Times New Roman" w:hAnsi="Times New Roman" w:cs="Times New Roman"/>
          <w:sz w:val="28"/>
          <w:szCs w:val="28"/>
          <w:lang w:eastAsia="uk-UA"/>
        </w:rPr>
        <w:t>медіаграмотності</w:t>
      </w:r>
      <w:proofErr w:type="spellEnd"/>
      <w:r w:rsidRPr="000365F1">
        <w:rPr>
          <w:rFonts w:ascii="Times New Roman" w:eastAsia="Times New Roman" w:hAnsi="Times New Roman" w:cs="Times New Roman"/>
          <w:sz w:val="28"/>
          <w:szCs w:val="28"/>
          <w:lang w:eastAsia="uk-UA"/>
        </w:rPr>
        <w:t xml:space="preserve"> населення, підтримки незалежних локальних ЗМІ та побудови </w:t>
      </w:r>
      <w:proofErr w:type="spellStart"/>
      <w:r w:rsidRPr="000365F1">
        <w:rPr>
          <w:rFonts w:ascii="Times New Roman" w:eastAsia="Times New Roman" w:hAnsi="Times New Roman" w:cs="Times New Roman"/>
          <w:sz w:val="28"/>
          <w:szCs w:val="28"/>
          <w:lang w:eastAsia="uk-UA"/>
        </w:rPr>
        <w:t>наративів</w:t>
      </w:r>
      <w:proofErr w:type="spellEnd"/>
      <w:r w:rsidRPr="000365F1">
        <w:rPr>
          <w:rFonts w:ascii="Times New Roman" w:eastAsia="Times New Roman" w:hAnsi="Times New Roman" w:cs="Times New Roman"/>
          <w:sz w:val="28"/>
          <w:szCs w:val="28"/>
          <w:lang w:eastAsia="uk-UA"/>
        </w:rPr>
        <w:t>, що сприяють консолідації суспільства і збереженню національної єдності.</w:t>
      </w:r>
    </w:p>
    <w:p w14:paraId="611A5E18" w14:textId="77777777"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 xml:space="preserve">У підсумку, повномасштабна війна не лише актуалізувала проблеми регіональної безпеки, а й відкрила вікно можливостей для її якісного переосмислення. Відновлення та модернізація України мають відбуватися на основі інноваційного, адаптивного та </w:t>
      </w:r>
      <w:proofErr w:type="spellStart"/>
      <w:r w:rsidRPr="000365F1">
        <w:rPr>
          <w:rFonts w:ascii="Times New Roman" w:eastAsia="Times New Roman" w:hAnsi="Times New Roman" w:cs="Times New Roman"/>
          <w:sz w:val="28"/>
          <w:szCs w:val="28"/>
          <w:lang w:eastAsia="uk-UA"/>
        </w:rPr>
        <w:t>безпекоцентричного</w:t>
      </w:r>
      <w:proofErr w:type="spellEnd"/>
      <w:r w:rsidRPr="000365F1">
        <w:rPr>
          <w:rFonts w:ascii="Times New Roman" w:eastAsia="Times New Roman" w:hAnsi="Times New Roman" w:cs="Times New Roman"/>
          <w:sz w:val="28"/>
          <w:szCs w:val="28"/>
          <w:lang w:eastAsia="uk-UA"/>
        </w:rPr>
        <w:t xml:space="preserve"> підходу, що включає такі ключові пріоритети:</w:t>
      </w:r>
    </w:p>
    <w:p w14:paraId="4B98B2C8" w14:textId="77777777" w:rsidR="000365F1" w:rsidRPr="000365F1" w:rsidRDefault="000365F1" w:rsidP="000365F1">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стійкість до зовнішніх і внутрішніх загроз;</w:t>
      </w:r>
    </w:p>
    <w:p w14:paraId="3C0F8A5C" w14:textId="77777777" w:rsidR="000365F1" w:rsidRPr="000365F1" w:rsidRDefault="000365F1" w:rsidP="000365F1">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інтеграція безпеки в усі сфери регіонального планування;</w:t>
      </w:r>
    </w:p>
    <w:p w14:paraId="3B3BADE2" w14:textId="77777777" w:rsidR="000365F1" w:rsidRPr="000365F1" w:rsidRDefault="000365F1" w:rsidP="000365F1">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розвиток людського потенціалу як запоруки відновлення;</w:t>
      </w:r>
    </w:p>
    <w:p w14:paraId="7B8A955C" w14:textId="77777777" w:rsidR="000365F1" w:rsidRPr="000365F1" w:rsidRDefault="000365F1" w:rsidP="000365F1">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участь громад у формуванні політик безпеки;</w:t>
      </w:r>
    </w:p>
    <w:p w14:paraId="0E90D799" w14:textId="77777777" w:rsidR="000365F1" w:rsidRPr="000365F1" w:rsidRDefault="000365F1" w:rsidP="000365F1">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міжнародна підтримка й відповідність європейським стандартам.</w:t>
      </w:r>
    </w:p>
    <w:p w14:paraId="65ABAEB8" w14:textId="77777777" w:rsidR="000365F1" w:rsidRPr="000365F1" w:rsidRDefault="000365F1" w:rsidP="000365F1">
      <w:pPr>
        <w:spacing w:after="0" w:line="360" w:lineRule="auto"/>
        <w:ind w:firstLine="709"/>
        <w:jc w:val="both"/>
        <w:rPr>
          <w:rFonts w:ascii="Times New Roman" w:eastAsia="Times New Roman" w:hAnsi="Times New Roman" w:cs="Times New Roman"/>
          <w:sz w:val="28"/>
          <w:szCs w:val="28"/>
          <w:lang w:eastAsia="uk-UA"/>
        </w:rPr>
      </w:pPr>
      <w:r w:rsidRPr="000365F1">
        <w:rPr>
          <w:rFonts w:ascii="Times New Roman" w:eastAsia="Times New Roman" w:hAnsi="Times New Roman" w:cs="Times New Roman"/>
          <w:sz w:val="28"/>
          <w:szCs w:val="28"/>
          <w:lang w:eastAsia="uk-UA"/>
        </w:rPr>
        <w:t>Лише за умови послідовної, цілісної та скоординованої державної політики можливо забезпечити надійний фундамент для безпечного розвитку регіонів України в умовах війни, а також у період повоєнного відновлення й інтеграції до ЄС. Стратегія регіональної безпеки має стати не тимчасовою відповіддю на кризу, а постійним складником стратегії національного виживання та процвітання.</w:t>
      </w:r>
    </w:p>
    <w:p w14:paraId="6129DC66" w14:textId="77777777" w:rsidR="00503776" w:rsidRDefault="00503776" w:rsidP="00503776">
      <w:pPr>
        <w:spacing w:after="0" w:line="360" w:lineRule="auto"/>
        <w:ind w:firstLine="709"/>
        <w:jc w:val="both"/>
        <w:rPr>
          <w:rFonts w:ascii="Times New Roman" w:eastAsia="Times New Roman" w:hAnsi="Times New Roman" w:cs="Times New Roman"/>
          <w:sz w:val="28"/>
          <w:szCs w:val="28"/>
          <w:lang w:eastAsia="uk-UA"/>
        </w:rPr>
      </w:pPr>
    </w:p>
    <w:p w14:paraId="14BCC3F9" w14:textId="77777777" w:rsidR="00C2399A" w:rsidRDefault="00C2399A" w:rsidP="000365F1">
      <w:pPr>
        <w:spacing w:after="0" w:line="360" w:lineRule="auto"/>
        <w:jc w:val="both"/>
        <w:rPr>
          <w:rFonts w:ascii="Times New Roman" w:eastAsia="Times New Roman" w:hAnsi="Times New Roman" w:cs="Times New Roman"/>
          <w:sz w:val="28"/>
          <w:szCs w:val="28"/>
          <w:lang w:eastAsia="uk-UA"/>
        </w:rPr>
      </w:pPr>
    </w:p>
    <w:p w14:paraId="5DC91ED1" w14:textId="4DCBE687" w:rsidR="00C2399A" w:rsidRDefault="00C2399A" w:rsidP="00F86E9F">
      <w:pPr>
        <w:ind w:firstLine="709"/>
        <w:jc w:val="center"/>
        <w:outlineLvl w:val="0"/>
        <w:rPr>
          <w:rFonts w:ascii="Times New Roman" w:hAnsi="Times New Roman" w:cs="Times New Roman"/>
          <w:b/>
          <w:bCs/>
          <w:sz w:val="28"/>
          <w:szCs w:val="28"/>
        </w:rPr>
      </w:pPr>
      <w:bookmarkStart w:id="12" w:name="_Toc198074190"/>
      <w:r w:rsidRPr="00D919B0">
        <w:rPr>
          <w:rFonts w:ascii="Times New Roman" w:hAnsi="Times New Roman" w:cs="Times New Roman"/>
          <w:b/>
          <w:bCs/>
          <w:sz w:val="28"/>
          <w:szCs w:val="28"/>
        </w:rPr>
        <w:lastRenderedPageBreak/>
        <w:t>РОЗДІЛ 3</w:t>
      </w:r>
      <w:r>
        <w:rPr>
          <w:rFonts w:ascii="Times New Roman" w:hAnsi="Times New Roman" w:cs="Times New Roman"/>
          <w:b/>
          <w:bCs/>
          <w:sz w:val="28"/>
          <w:szCs w:val="28"/>
        </w:rPr>
        <w:t>.</w:t>
      </w:r>
      <w:r w:rsidRPr="00D919B0">
        <w:rPr>
          <w:rFonts w:ascii="Times New Roman" w:hAnsi="Times New Roman" w:cs="Times New Roman"/>
          <w:b/>
          <w:bCs/>
          <w:sz w:val="28"/>
          <w:szCs w:val="28"/>
        </w:rPr>
        <w:t xml:space="preserve"> </w:t>
      </w:r>
      <w:r>
        <w:rPr>
          <w:rFonts w:ascii="Times New Roman" w:hAnsi="Times New Roman" w:cs="Times New Roman"/>
          <w:b/>
          <w:bCs/>
          <w:sz w:val="28"/>
          <w:szCs w:val="28"/>
        </w:rPr>
        <w:t>Р</w:t>
      </w:r>
      <w:r w:rsidRPr="00D919B0">
        <w:rPr>
          <w:rFonts w:ascii="Times New Roman" w:hAnsi="Times New Roman" w:cs="Times New Roman"/>
          <w:b/>
          <w:bCs/>
          <w:sz w:val="28"/>
          <w:szCs w:val="28"/>
        </w:rPr>
        <w:t>ЕКОМЕНДАЦІЇ ЩОДО ЗАБЕЗПЕЧЕННЯ НАЦІОНАЛЬНОЇ БЕЗПЕКИ В УМОВАХ РЕГІОНАЛІЗМУ</w:t>
      </w:r>
      <w:bookmarkEnd w:id="12"/>
    </w:p>
    <w:p w14:paraId="2FD543C8" w14:textId="77777777" w:rsidR="00A532AD" w:rsidRPr="00D919B0" w:rsidRDefault="00A532AD" w:rsidP="00C2399A">
      <w:pPr>
        <w:ind w:firstLine="709"/>
        <w:jc w:val="both"/>
        <w:rPr>
          <w:rFonts w:ascii="Times New Roman" w:hAnsi="Times New Roman" w:cs="Times New Roman"/>
          <w:b/>
          <w:bCs/>
          <w:sz w:val="28"/>
          <w:szCs w:val="28"/>
        </w:rPr>
      </w:pPr>
    </w:p>
    <w:p w14:paraId="53AE7434" w14:textId="77777777" w:rsidR="00A532AD" w:rsidRPr="00A532AD" w:rsidRDefault="00C2399A" w:rsidP="00F86E9F">
      <w:pPr>
        <w:ind w:firstLine="709"/>
        <w:jc w:val="both"/>
        <w:outlineLvl w:val="1"/>
        <w:rPr>
          <w:rFonts w:ascii="Times New Roman" w:hAnsi="Times New Roman" w:cs="Times New Roman"/>
          <w:b/>
          <w:bCs/>
          <w:sz w:val="28"/>
          <w:szCs w:val="28"/>
        </w:rPr>
      </w:pPr>
      <w:bookmarkStart w:id="13" w:name="_Toc198074191"/>
      <w:r w:rsidRPr="00A532AD">
        <w:rPr>
          <w:rFonts w:ascii="Times New Roman" w:hAnsi="Times New Roman" w:cs="Times New Roman"/>
          <w:b/>
          <w:bCs/>
          <w:sz w:val="28"/>
          <w:szCs w:val="28"/>
        </w:rPr>
        <w:t>3.1 Узагальнення впливу регіоналізму на політичну стабільність України.</w:t>
      </w:r>
      <w:bookmarkEnd w:id="13"/>
    </w:p>
    <w:p w14:paraId="0EA5F3B6" w14:textId="77777777" w:rsidR="00A532AD" w:rsidRDefault="00A532AD" w:rsidP="00CB3F99">
      <w:pPr>
        <w:spacing w:after="0" w:line="360" w:lineRule="auto"/>
        <w:ind w:firstLine="709"/>
        <w:jc w:val="both"/>
        <w:rPr>
          <w:rFonts w:ascii="Times New Roman" w:hAnsi="Times New Roman" w:cs="Times New Roman"/>
          <w:sz w:val="28"/>
          <w:szCs w:val="28"/>
        </w:rPr>
      </w:pPr>
    </w:p>
    <w:p w14:paraId="725649DA" w14:textId="77777777"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Політична стабільність держави є ключовою передумовою її соціально-економічного розвитку, ефективного функціонування інститутів влади, забезпечення безпеки та громадянських прав. В Україні ж питання політичної стабільності є тісно пов’язане з регіональними особливостями розвитку, що формують унікальний контекст для аналізу впливу регіоналізму. Регіоналізм в Україні виступає не лише як адміністративно-територіальне явище, а й як складний соціально-політичний феномен, що включає історико-культурні, </w:t>
      </w:r>
      <w:proofErr w:type="spellStart"/>
      <w:r w:rsidRPr="00CB3F99">
        <w:rPr>
          <w:rFonts w:ascii="Times New Roman" w:hAnsi="Times New Roman" w:cs="Times New Roman"/>
          <w:sz w:val="28"/>
          <w:szCs w:val="28"/>
        </w:rPr>
        <w:t>мовні</w:t>
      </w:r>
      <w:proofErr w:type="spellEnd"/>
      <w:r w:rsidRPr="00CB3F99">
        <w:rPr>
          <w:rFonts w:ascii="Times New Roman" w:hAnsi="Times New Roman" w:cs="Times New Roman"/>
          <w:sz w:val="28"/>
          <w:szCs w:val="28"/>
        </w:rPr>
        <w:t>, етнічні та ментальні особливості населення різних частин країни.</w:t>
      </w:r>
    </w:p>
    <w:p w14:paraId="735C120D" w14:textId="21B1D801"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Узагальнення наукових досліджень з цієї проблематики свідчить про те, що регіоналізм в Україні має як конструктивні, так і деструктивні прояви. З одного боку, він може виступати як ресурс децентралізації та підвищення ефективності управління, з іншого — спричиняти політичну фрагментацію, конфлікти та загрози територіальній цілісності. Особливо яскраво деструктивний потенціал регіоналізму проявився у 2014 році, коли на тлі революційних змін та ослаблення центральної влади виникли сепаратистські рухи на Донбасі, що призвело до тривалого збройного конфлікту</w:t>
      </w:r>
      <w:r>
        <w:rPr>
          <w:rFonts w:ascii="Times New Roman" w:hAnsi="Times New Roman" w:cs="Times New Roman"/>
          <w:sz w:val="28"/>
          <w:szCs w:val="28"/>
        </w:rPr>
        <w:t xml:space="preserve"> </w:t>
      </w:r>
      <w:r w:rsidRPr="00CB3F99">
        <w:rPr>
          <w:rFonts w:ascii="Times New Roman" w:hAnsi="Times New Roman" w:cs="Times New Roman"/>
          <w:sz w:val="28"/>
          <w:szCs w:val="28"/>
          <w:lang w:val="ru-RU"/>
        </w:rPr>
        <w:t>[</w:t>
      </w:r>
      <w:r w:rsidR="00CA5F08">
        <w:rPr>
          <w:rFonts w:ascii="Times New Roman" w:hAnsi="Times New Roman" w:cs="Times New Roman"/>
          <w:sz w:val="28"/>
          <w:szCs w:val="28"/>
          <w:lang w:val="ru-RU"/>
        </w:rPr>
        <w:t>16</w:t>
      </w:r>
      <w:r w:rsidRPr="00C705B2">
        <w:rPr>
          <w:rFonts w:ascii="Times New Roman" w:hAnsi="Times New Roman" w:cs="Times New Roman"/>
          <w:sz w:val="28"/>
          <w:szCs w:val="28"/>
          <w:lang w:val="ru-RU"/>
        </w:rPr>
        <w:t>]</w:t>
      </w:r>
      <w:r w:rsidRPr="00CB3F99">
        <w:rPr>
          <w:rFonts w:ascii="Times New Roman" w:hAnsi="Times New Roman" w:cs="Times New Roman"/>
          <w:sz w:val="28"/>
          <w:szCs w:val="28"/>
        </w:rPr>
        <w:t>.</w:t>
      </w:r>
    </w:p>
    <w:p w14:paraId="2E2D5F41" w14:textId="08F7BB3B"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Регіональні відмінності в політичних орієнтаціях населення, які формуються під впливом історичного досвіду, культурно-лінгвістичних чинників, соціально-економічного розвитку, значною мірою обумовлюють політичну поведінку громадян. Дослідження соціологічних інститутів, таких як </w:t>
      </w:r>
      <w:proofErr w:type="spellStart"/>
      <w:r w:rsidRPr="00CB3F99">
        <w:rPr>
          <w:rFonts w:ascii="Times New Roman" w:hAnsi="Times New Roman" w:cs="Times New Roman"/>
          <w:sz w:val="28"/>
          <w:szCs w:val="28"/>
        </w:rPr>
        <w:t>Rating</w:t>
      </w:r>
      <w:proofErr w:type="spellEnd"/>
      <w:r w:rsidRPr="00CB3F99">
        <w:rPr>
          <w:rFonts w:ascii="Times New Roman" w:hAnsi="Times New Roman" w:cs="Times New Roman"/>
          <w:sz w:val="28"/>
          <w:szCs w:val="28"/>
        </w:rPr>
        <w:t xml:space="preserve"> </w:t>
      </w:r>
      <w:proofErr w:type="spellStart"/>
      <w:r w:rsidRPr="00CB3F99">
        <w:rPr>
          <w:rFonts w:ascii="Times New Roman" w:hAnsi="Times New Roman" w:cs="Times New Roman"/>
          <w:sz w:val="28"/>
          <w:szCs w:val="28"/>
        </w:rPr>
        <w:t>Group</w:t>
      </w:r>
      <w:proofErr w:type="spellEnd"/>
      <w:r w:rsidRPr="00CB3F99">
        <w:rPr>
          <w:rFonts w:ascii="Times New Roman" w:hAnsi="Times New Roman" w:cs="Times New Roman"/>
          <w:sz w:val="28"/>
          <w:szCs w:val="28"/>
        </w:rPr>
        <w:t xml:space="preserve"> </w:t>
      </w:r>
      <w:proofErr w:type="spellStart"/>
      <w:r w:rsidRPr="00CB3F99">
        <w:rPr>
          <w:rFonts w:ascii="Times New Roman" w:hAnsi="Times New Roman" w:cs="Times New Roman"/>
          <w:sz w:val="28"/>
          <w:szCs w:val="28"/>
        </w:rPr>
        <w:t>Ukraine</w:t>
      </w:r>
      <w:proofErr w:type="spellEnd"/>
      <w:r w:rsidR="00C705B2" w:rsidRPr="00C705B2">
        <w:rPr>
          <w:rFonts w:ascii="Times New Roman" w:hAnsi="Times New Roman" w:cs="Times New Roman"/>
          <w:sz w:val="28"/>
          <w:szCs w:val="28"/>
        </w:rPr>
        <w:t xml:space="preserve"> [21]</w:t>
      </w:r>
      <w:r w:rsidRPr="00CB3F99">
        <w:rPr>
          <w:rFonts w:ascii="Times New Roman" w:hAnsi="Times New Roman" w:cs="Times New Roman"/>
          <w:sz w:val="28"/>
          <w:szCs w:val="28"/>
        </w:rPr>
        <w:t xml:space="preserve">, неодноразово демонстрували суттєві розбіжності у рівні підтримки тих чи інших політичних сил між Заходом, Центром, Півднем і Сходом України. Такі розбіжності перешкоджають формуванню </w:t>
      </w:r>
      <w:r w:rsidRPr="00CB3F99">
        <w:rPr>
          <w:rFonts w:ascii="Times New Roman" w:hAnsi="Times New Roman" w:cs="Times New Roman"/>
          <w:sz w:val="28"/>
          <w:szCs w:val="28"/>
        </w:rPr>
        <w:lastRenderedPageBreak/>
        <w:t>стабільного електорального поля та сприяють виникненню перманентних політичних криз.</w:t>
      </w:r>
    </w:p>
    <w:p w14:paraId="1DAC150F" w14:textId="44A922EB"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Однак варто зазначити, що в умовах демократичного врядування регіоналізм може слугувати інструментом позитивної інтеграції, коли політика регіонального розвитку та децентралізація влади забезпечують інституційну участь регіонів у прийнятті рішень. Реформа децентралізації, започаткована в Україні у 2014 році, сприяла зменшенню напруги між центром та регіонами, розширила можливості місцевих громад у вирішенні локальних питань, а також посилила фінансову незалежність місцевого самоврядування</w:t>
      </w:r>
      <w:r w:rsidR="005A6219" w:rsidRPr="005A6219">
        <w:rPr>
          <w:rFonts w:ascii="Times New Roman" w:hAnsi="Times New Roman" w:cs="Times New Roman"/>
          <w:sz w:val="28"/>
          <w:szCs w:val="28"/>
        </w:rPr>
        <w:t xml:space="preserve"> [2</w:t>
      </w:r>
      <w:r w:rsidR="00CA5F08">
        <w:rPr>
          <w:rFonts w:ascii="Times New Roman" w:hAnsi="Times New Roman" w:cs="Times New Roman"/>
          <w:sz w:val="28"/>
          <w:szCs w:val="28"/>
        </w:rPr>
        <w:t>3</w:t>
      </w:r>
      <w:r w:rsidR="005A6219" w:rsidRPr="005A6219">
        <w:rPr>
          <w:rFonts w:ascii="Times New Roman" w:hAnsi="Times New Roman" w:cs="Times New Roman"/>
          <w:sz w:val="28"/>
          <w:szCs w:val="28"/>
        </w:rPr>
        <w:t>]</w:t>
      </w:r>
      <w:r w:rsidRPr="00CB3F99">
        <w:rPr>
          <w:rFonts w:ascii="Times New Roman" w:hAnsi="Times New Roman" w:cs="Times New Roman"/>
          <w:sz w:val="28"/>
          <w:szCs w:val="28"/>
        </w:rPr>
        <w:t>. Цей крок істотно вплинув на стабілізацію політичної ситуації в окремих регіонах, зокрема в південних та центральних областях.</w:t>
      </w:r>
    </w:p>
    <w:p w14:paraId="6DB0AF1F" w14:textId="0F885195" w:rsidR="00CB3F99" w:rsidRPr="00CB3F99" w:rsidRDefault="005A6219" w:rsidP="00CB3F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w:t>
      </w:r>
      <w:r w:rsidR="00CB3F99" w:rsidRPr="00CB3F99">
        <w:rPr>
          <w:rFonts w:ascii="Times New Roman" w:hAnsi="Times New Roman" w:cs="Times New Roman"/>
          <w:sz w:val="28"/>
          <w:szCs w:val="28"/>
        </w:rPr>
        <w:t>жлив</w:t>
      </w:r>
      <w:r>
        <w:rPr>
          <w:rFonts w:ascii="Times New Roman" w:hAnsi="Times New Roman" w:cs="Times New Roman"/>
          <w:sz w:val="28"/>
          <w:szCs w:val="28"/>
        </w:rPr>
        <w:t>о</w:t>
      </w:r>
      <w:r w:rsidR="00CB3F99" w:rsidRPr="00CB3F99">
        <w:rPr>
          <w:rFonts w:ascii="Times New Roman" w:hAnsi="Times New Roman" w:cs="Times New Roman"/>
          <w:sz w:val="28"/>
          <w:szCs w:val="28"/>
        </w:rPr>
        <w:t xml:space="preserve"> врах</w:t>
      </w:r>
      <w:r>
        <w:rPr>
          <w:rFonts w:ascii="Times New Roman" w:hAnsi="Times New Roman" w:cs="Times New Roman"/>
          <w:sz w:val="28"/>
          <w:szCs w:val="28"/>
        </w:rPr>
        <w:t>овувати</w:t>
      </w:r>
      <w:r w:rsidR="00CB3F99" w:rsidRPr="00CB3F99">
        <w:rPr>
          <w:rFonts w:ascii="Times New Roman" w:hAnsi="Times New Roman" w:cs="Times New Roman"/>
          <w:sz w:val="28"/>
          <w:szCs w:val="28"/>
        </w:rPr>
        <w:t xml:space="preserve"> регіональн</w:t>
      </w:r>
      <w:r>
        <w:rPr>
          <w:rFonts w:ascii="Times New Roman" w:hAnsi="Times New Roman" w:cs="Times New Roman"/>
          <w:sz w:val="28"/>
          <w:szCs w:val="28"/>
        </w:rPr>
        <w:t>ий</w:t>
      </w:r>
      <w:r w:rsidR="00CB3F99" w:rsidRPr="00CB3F99">
        <w:rPr>
          <w:rFonts w:ascii="Times New Roman" w:hAnsi="Times New Roman" w:cs="Times New Roman"/>
          <w:sz w:val="28"/>
          <w:szCs w:val="28"/>
        </w:rPr>
        <w:t xml:space="preserve"> виміру при формуванні політики національної єдності.</w:t>
      </w:r>
      <w:r>
        <w:rPr>
          <w:rFonts w:ascii="Times New Roman" w:hAnsi="Times New Roman" w:cs="Times New Roman"/>
          <w:sz w:val="28"/>
          <w:szCs w:val="28"/>
        </w:rPr>
        <w:t xml:space="preserve"> У</w:t>
      </w:r>
      <w:r w:rsidR="00CB3F99" w:rsidRPr="00CB3F99">
        <w:rPr>
          <w:rFonts w:ascii="Times New Roman" w:hAnsi="Times New Roman" w:cs="Times New Roman"/>
          <w:sz w:val="28"/>
          <w:szCs w:val="28"/>
        </w:rPr>
        <w:t>никнення регіонального дисбалансу, підтримка культурного різноманіття та зміцнення міжрегіонального діалогу можуть виступати ключовими факторами у забезпеченні політичної стабільності. І навпаки — ігнорування інтересів регіонів, централізація влади та етнокультурна уніфікація здатні призвести до зростання напруги та конфліктів.</w:t>
      </w:r>
    </w:p>
    <w:p w14:paraId="2E3B2DD3" w14:textId="39330050" w:rsidR="00CB3F99" w:rsidRDefault="005A6219" w:rsidP="00CB3F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B3F99" w:rsidRPr="00CB3F99">
        <w:rPr>
          <w:rFonts w:ascii="Times New Roman" w:hAnsi="Times New Roman" w:cs="Times New Roman"/>
          <w:sz w:val="28"/>
          <w:szCs w:val="28"/>
        </w:rPr>
        <w:t>егіоналізм є амбівалентним фактором політичної стабільності в Україні. Він не є виключно загрозою, але й несе потенціал розвитку у разі, якщо його буде інтегровано у державну політику з дотриманням принципів рівності та відкритого діалогу. Ефективна регіональна політика має ґрунтуватися на принципах правової держави, поваги до прав національних меншин, культурного плюралізму та економічної справедливості. Лише за таких умов регіоналізм стане не джерелом дестабілізації, а навпаки — опорою для побудови консолідованого, стабільного українського суспільства.</w:t>
      </w:r>
    </w:p>
    <w:p w14:paraId="1991B6ED" w14:textId="696A6A87"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Окремої уваги заслуговує аналіз впливу зовнішньополітичних факторів на регіоналізм в Україні. Протягом останніх десятиліть </w:t>
      </w:r>
      <w:proofErr w:type="spellStart"/>
      <w:r w:rsidR="005A6219">
        <w:rPr>
          <w:rFonts w:ascii="Times New Roman" w:hAnsi="Times New Roman" w:cs="Times New Roman"/>
          <w:sz w:val="28"/>
          <w:szCs w:val="28"/>
        </w:rPr>
        <w:t>рф</w:t>
      </w:r>
      <w:proofErr w:type="spellEnd"/>
      <w:r w:rsidRPr="00CB3F99">
        <w:rPr>
          <w:rFonts w:ascii="Times New Roman" w:hAnsi="Times New Roman" w:cs="Times New Roman"/>
          <w:sz w:val="28"/>
          <w:szCs w:val="28"/>
        </w:rPr>
        <w:t xml:space="preserve"> систематично використовувала регіональні особливості, </w:t>
      </w:r>
      <w:proofErr w:type="spellStart"/>
      <w:r w:rsidRPr="00CB3F99">
        <w:rPr>
          <w:rFonts w:ascii="Times New Roman" w:hAnsi="Times New Roman" w:cs="Times New Roman"/>
          <w:sz w:val="28"/>
          <w:szCs w:val="28"/>
        </w:rPr>
        <w:t>мовне</w:t>
      </w:r>
      <w:proofErr w:type="spellEnd"/>
      <w:r w:rsidRPr="00CB3F99">
        <w:rPr>
          <w:rFonts w:ascii="Times New Roman" w:hAnsi="Times New Roman" w:cs="Times New Roman"/>
          <w:sz w:val="28"/>
          <w:szCs w:val="28"/>
        </w:rPr>
        <w:t xml:space="preserve"> питання та культурну розбіжність як інструменти гібридного впливу на політичну ситуацію в </w:t>
      </w:r>
      <w:r w:rsidRPr="00CB3F99">
        <w:rPr>
          <w:rFonts w:ascii="Times New Roman" w:hAnsi="Times New Roman" w:cs="Times New Roman"/>
          <w:sz w:val="28"/>
          <w:szCs w:val="28"/>
        </w:rPr>
        <w:lastRenderedPageBreak/>
        <w:t>Україні. Прикладом цьому є підтримка сепаратизму на Донбасі, спроби легітимізації «народних республік», а також маніпуляції темами історичної пам’яті у південних та східних регіонах</w:t>
      </w:r>
      <w:r w:rsidR="005A6219">
        <w:rPr>
          <w:rFonts w:ascii="Times New Roman" w:hAnsi="Times New Roman" w:cs="Times New Roman"/>
          <w:sz w:val="28"/>
          <w:szCs w:val="28"/>
        </w:rPr>
        <w:t xml:space="preserve"> </w:t>
      </w:r>
      <w:r w:rsidR="005A6219" w:rsidRPr="005A6219">
        <w:rPr>
          <w:rFonts w:ascii="Times New Roman" w:hAnsi="Times New Roman" w:cs="Times New Roman"/>
          <w:sz w:val="28"/>
          <w:szCs w:val="28"/>
        </w:rPr>
        <w:t>[</w:t>
      </w:r>
      <w:r w:rsidR="00CA5F08">
        <w:rPr>
          <w:rFonts w:ascii="Times New Roman" w:hAnsi="Times New Roman" w:cs="Times New Roman"/>
          <w:sz w:val="28"/>
          <w:szCs w:val="28"/>
        </w:rPr>
        <w:t>16</w:t>
      </w:r>
      <w:r w:rsidR="005A6219" w:rsidRPr="005A6219">
        <w:rPr>
          <w:rFonts w:ascii="Times New Roman" w:hAnsi="Times New Roman" w:cs="Times New Roman"/>
          <w:sz w:val="28"/>
          <w:szCs w:val="28"/>
        </w:rPr>
        <w:t>]</w:t>
      </w:r>
      <w:r w:rsidRPr="00CB3F99">
        <w:rPr>
          <w:rFonts w:ascii="Times New Roman" w:hAnsi="Times New Roman" w:cs="Times New Roman"/>
          <w:sz w:val="28"/>
          <w:szCs w:val="28"/>
        </w:rPr>
        <w:t>. У цьому контексті регіоналізм постає не лише як внутрішній політичний процес, а й як поле боротьби за ідентичність, у якому переплітаються інтереси держави, місцевих еліт та зовнішніх гравців.</w:t>
      </w:r>
    </w:p>
    <w:p w14:paraId="06236F94" w14:textId="77777777"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Водночас важливим чинником, що визначає вплив регіоналізму на політичну стабільність, є рівень політичної культури як на центральному, так і на місцевому рівнях. У регіонах із розвиненим громадянським суспільством регіоналізм набуває форм конструктивної участі громад у місцевому самоврядуванні, формуванні політичних запитів та діалогу з центральною владою. Там, де політична культура є низькою, а інститути громадського контролю слабкі, регіоналізм може бути </w:t>
      </w:r>
      <w:proofErr w:type="spellStart"/>
      <w:r w:rsidRPr="00CB3F99">
        <w:rPr>
          <w:rFonts w:ascii="Times New Roman" w:hAnsi="Times New Roman" w:cs="Times New Roman"/>
          <w:sz w:val="28"/>
          <w:szCs w:val="28"/>
        </w:rPr>
        <w:t>інструменталізований</w:t>
      </w:r>
      <w:proofErr w:type="spellEnd"/>
      <w:r w:rsidRPr="00CB3F99">
        <w:rPr>
          <w:rFonts w:ascii="Times New Roman" w:hAnsi="Times New Roman" w:cs="Times New Roman"/>
          <w:sz w:val="28"/>
          <w:szCs w:val="28"/>
        </w:rPr>
        <w:t xml:space="preserve"> олігархічними або популістськими силами в їхніх вузьких інтересах, що веде до поглиблення політичної фрагментації.</w:t>
      </w:r>
    </w:p>
    <w:p w14:paraId="187C2D33" w14:textId="4E5E1B35" w:rsidR="00CB3F99" w:rsidRPr="00CB3F99" w:rsidRDefault="00CB3F99" w:rsidP="00CB3F9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Особливої актуальності набуває проблема регіональної ідентичності в умовах війни. Після повномасштабного вторгнення </w:t>
      </w:r>
      <w:proofErr w:type="spellStart"/>
      <w:r w:rsidR="00CA5F08">
        <w:rPr>
          <w:rFonts w:ascii="Times New Roman" w:hAnsi="Times New Roman" w:cs="Times New Roman"/>
          <w:sz w:val="28"/>
          <w:szCs w:val="28"/>
        </w:rPr>
        <w:t>р</w:t>
      </w:r>
      <w:r w:rsidRPr="00CB3F99">
        <w:rPr>
          <w:rFonts w:ascii="Times New Roman" w:hAnsi="Times New Roman" w:cs="Times New Roman"/>
          <w:sz w:val="28"/>
          <w:szCs w:val="28"/>
        </w:rPr>
        <w:t>осії</w:t>
      </w:r>
      <w:proofErr w:type="spellEnd"/>
      <w:r w:rsidRPr="00CB3F99">
        <w:rPr>
          <w:rFonts w:ascii="Times New Roman" w:hAnsi="Times New Roman" w:cs="Times New Roman"/>
          <w:sz w:val="28"/>
          <w:szCs w:val="28"/>
        </w:rPr>
        <w:t xml:space="preserve"> у 2022 році відбулося суттєве переосмислення регіонального самовизначення в Україні. Громадяни, які раніше ідентифікували себе перш за все як представники конкретного регіону, дедалі частіше демонструють національну солідарність, ідентифікуючи себе як українців, незалежно від </w:t>
      </w:r>
      <w:proofErr w:type="spellStart"/>
      <w:r w:rsidRPr="00CB3F99">
        <w:rPr>
          <w:rFonts w:ascii="Times New Roman" w:hAnsi="Times New Roman" w:cs="Times New Roman"/>
          <w:sz w:val="28"/>
          <w:szCs w:val="28"/>
        </w:rPr>
        <w:t>мовних</w:t>
      </w:r>
      <w:proofErr w:type="spellEnd"/>
      <w:r w:rsidRPr="00CB3F99">
        <w:rPr>
          <w:rFonts w:ascii="Times New Roman" w:hAnsi="Times New Roman" w:cs="Times New Roman"/>
          <w:sz w:val="28"/>
          <w:szCs w:val="28"/>
        </w:rPr>
        <w:t xml:space="preserve"> чи культурних особливостей. Така трансформація є свідченням поступового формування загальноукраїнської політичної нації, що знижує </w:t>
      </w:r>
      <w:proofErr w:type="spellStart"/>
      <w:r w:rsidRPr="00CB3F99">
        <w:rPr>
          <w:rFonts w:ascii="Times New Roman" w:hAnsi="Times New Roman" w:cs="Times New Roman"/>
          <w:sz w:val="28"/>
          <w:szCs w:val="28"/>
        </w:rPr>
        <w:t>конфліктогенність</w:t>
      </w:r>
      <w:proofErr w:type="spellEnd"/>
      <w:r w:rsidRPr="00CB3F99">
        <w:rPr>
          <w:rFonts w:ascii="Times New Roman" w:hAnsi="Times New Roman" w:cs="Times New Roman"/>
          <w:sz w:val="28"/>
          <w:szCs w:val="28"/>
        </w:rPr>
        <w:t xml:space="preserve"> регіоналізму та зміцнює політичну стабільність у довгостроковій перспективі.</w:t>
      </w:r>
    </w:p>
    <w:p w14:paraId="04ABD7AA" w14:textId="1935AE64" w:rsidR="00A532AD" w:rsidRDefault="00CB3F99" w:rsidP="005A6219">
      <w:pPr>
        <w:spacing w:after="0" w:line="360" w:lineRule="auto"/>
        <w:ind w:firstLine="709"/>
        <w:jc w:val="both"/>
        <w:rPr>
          <w:rFonts w:ascii="Times New Roman" w:hAnsi="Times New Roman" w:cs="Times New Roman"/>
          <w:sz w:val="28"/>
          <w:szCs w:val="28"/>
        </w:rPr>
      </w:pPr>
      <w:r w:rsidRPr="00CB3F99">
        <w:rPr>
          <w:rFonts w:ascii="Times New Roman" w:hAnsi="Times New Roman" w:cs="Times New Roman"/>
          <w:sz w:val="28"/>
          <w:szCs w:val="28"/>
        </w:rPr>
        <w:t xml:space="preserve">Таким чином, узагальнення впливу регіоналізму на політичну стабільність України дозволяє зробити висновок про необхідність його системного врахування у процесі розробки державної політики. Лише комплексний підхід, що передбачає розвиток міжрегіонального діалогу, зміцнення місцевого самоврядування, подолання соціально-економічних </w:t>
      </w:r>
      <w:proofErr w:type="spellStart"/>
      <w:r w:rsidRPr="00CB3F99">
        <w:rPr>
          <w:rFonts w:ascii="Times New Roman" w:hAnsi="Times New Roman" w:cs="Times New Roman"/>
          <w:sz w:val="28"/>
          <w:szCs w:val="28"/>
        </w:rPr>
        <w:t>дисбалансів</w:t>
      </w:r>
      <w:proofErr w:type="spellEnd"/>
      <w:r w:rsidRPr="00CB3F99">
        <w:rPr>
          <w:rFonts w:ascii="Times New Roman" w:hAnsi="Times New Roman" w:cs="Times New Roman"/>
          <w:sz w:val="28"/>
          <w:szCs w:val="28"/>
        </w:rPr>
        <w:t xml:space="preserve"> та формування спільної політичної ідентичності, здатен </w:t>
      </w:r>
      <w:r w:rsidRPr="00CB3F99">
        <w:rPr>
          <w:rFonts w:ascii="Times New Roman" w:hAnsi="Times New Roman" w:cs="Times New Roman"/>
          <w:sz w:val="28"/>
          <w:szCs w:val="28"/>
        </w:rPr>
        <w:lastRenderedPageBreak/>
        <w:t>перетворити регіоналізм із потенційного джерела загроз на механізм посилення державної єдності.</w:t>
      </w:r>
    </w:p>
    <w:p w14:paraId="3C34EC37" w14:textId="77777777" w:rsidR="00503776" w:rsidRDefault="00503776" w:rsidP="005037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Pr="00503776">
        <w:rPr>
          <w:rFonts w:ascii="Times New Roman" w:hAnsi="Times New Roman" w:cs="Times New Roman"/>
          <w:sz w:val="28"/>
          <w:szCs w:val="28"/>
        </w:rPr>
        <w:t>важливим напрямом державної політики має стати формування цілісної стратегії управління регіоналізмом як інструментом не лише адміністративного, а й політичного та безпекового розвитку. Така стратегія має спиратися на принципи асиметричного федералізму у межах унітарної держави, уможливлюючи гнучке врахування потреб різних регіонів без загрози дезінтеграції країни.</w:t>
      </w:r>
    </w:p>
    <w:p w14:paraId="131158EE" w14:textId="5FEA57BE" w:rsidR="00503776" w:rsidRPr="00503776" w:rsidRDefault="00503776" w:rsidP="00503776">
      <w:pPr>
        <w:spacing w:after="0" w:line="360" w:lineRule="auto"/>
        <w:ind w:firstLine="709"/>
        <w:jc w:val="both"/>
        <w:rPr>
          <w:rFonts w:ascii="Times New Roman" w:hAnsi="Times New Roman" w:cs="Times New Roman"/>
          <w:sz w:val="28"/>
          <w:szCs w:val="28"/>
        </w:rPr>
      </w:pPr>
      <w:r w:rsidRPr="00503776">
        <w:rPr>
          <w:rFonts w:ascii="Times New Roman" w:hAnsi="Times New Roman" w:cs="Times New Roman"/>
          <w:sz w:val="28"/>
          <w:szCs w:val="28"/>
        </w:rPr>
        <w:t>У майбутньому вирішальну роль відіграватимуть:</w:t>
      </w:r>
    </w:p>
    <w:p w14:paraId="1B8D5531" w14:textId="77777777" w:rsidR="00503776" w:rsidRPr="00503776" w:rsidRDefault="00503776" w:rsidP="00503776">
      <w:pPr>
        <w:numPr>
          <w:ilvl w:val="0"/>
          <w:numId w:val="42"/>
        </w:numPr>
        <w:spacing w:after="0" w:line="360" w:lineRule="auto"/>
        <w:ind w:left="0" w:firstLine="709"/>
        <w:jc w:val="both"/>
        <w:rPr>
          <w:rFonts w:ascii="Times New Roman" w:hAnsi="Times New Roman" w:cs="Times New Roman"/>
          <w:sz w:val="28"/>
          <w:szCs w:val="28"/>
        </w:rPr>
      </w:pPr>
      <w:r w:rsidRPr="00503776">
        <w:rPr>
          <w:rFonts w:ascii="Times New Roman" w:hAnsi="Times New Roman" w:cs="Times New Roman"/>
          <w:sz w:val="28"/>
          <w:szCs w:val="28"/>
        </w:rPr>
        <w:t>розвиток горизонтальної взаємодії між регіонами, яка дозволить поширювати успішні моделі управління, сприяти обміну досвідом та формувати відчуття національної солідарності;</w:t>
      </w:r>
    </w:p>
    <w:p w14:paraId="1809EB28" w14:textId="77777777" w:rsidR="00503776" w:rsidRPr="00503776" w:rsidRDefault="00503776" w:rsidP="00503776">
      <w:pPr>
        <w:numPr>
          <w:ilvl w:val="0"/>
          <w:numId w:val="42"/>
        </w:numPr>
        <w:spacing w:after="0" w:line="360" w:lineRule="auto"/>
        <w:ind w:left="0" w:firstLine="709"/>
        <w:jc w:val="both"/>
        <w:rPr>
          <w:rFonts w:ascii="Times New Roman" w:hAnsi="Times New Roman" w:cs="Times New Roman"/>
          <w:sz w:val="28"/>
          <w:szCs w:val="28"/>
        </w:rPr>
      </w:pPr>
      <w:proofErr w:type="spellStart"/>
      <w:r w:rsidRPr="00503776">
        <w:rPr>
          <w:rFonts w:ascii="Times New Roman" w:hAnsi="Times New Roman" w:cs="Times New Roman"/>
          <w:sz w:val="28"/>
          <w:szCs w:val="28"/>
        </w:rPr>
        <w:t>інституціоналізація</w:t>
      </w:r>
      <w:proofErr w:type="spellEnd"/>
      <w:r w:rsidRPr="00503776">
        <w:rPr>
          <w:rFonts w:ascii="Times New Roman" w:hAnsi="Times New Roman" w:cs="Times New Roman"/>
          <w:sz w:val="28"/>
          <w:szCs w:val="28"/>
        </w:rPr>
        <w:t xml:space="preserve"> участі громад у формуванні регіональної політики, що забезпечить реальний вплив населення на управлінські процеси та зміцнить довіру до держави;</w:t>
      </w:r>
    </w:p>
    <w:p w14:paraId="4F8F1367" w14:textId="77777777" w:rsidR="00503776" w:rsidRPr="00503776" w:rsidRDefault="00503776" w:rsidP="00503776">
      <w:pPr>
        <w:numPr>
          <w:ilvl w:val="0"/>
          <w:numId w:val="42"/>
        </w:numPr>
        <w:spacing w:after="0" w:line="360" w:lineRule="auto"/>
        <w:ind w:left="0" w:firstLine="709"/>
        <w:jc w:val="both"/>
        <w:rPr>
          <w:rFonts w:ascii="Times New Roman" w:hAnsi="Times New Roman" w:cs="Times New Roman"/>
          <w:sz w:val="28"/>
          <w:szCs w:val="28"/>
        </w:rPr>
      </w:pPr>
      <w:r w:rsidRPr="00503776">
        <w:rPr>
          <w:rFonts w:ascii="Times New Roman" w:hAnsi="Times New Roman" w:cs="Times New Roman"/>
          <w:sz w:val="28"/>
          <w:szCs w:val="28"/>
        </w:rPr>
        <w:t xml:space="preserve">підтримка культурної та </w:t>
      </w:r>
      <w:proofErr w:type="spellStart"/>
      <w:r w:rsidRPr="00503776">
        <w:rPr>
          <w:rFonts w:ascii="Times New Roman" w:hAnsi="Times New Roman" w:cs="Times New Roman"/>
          <w:sz w:val="28"/>
          <w:szCs w:val="28"/>
        </w:rPr>
        <w:t>мовної</w:t>
      </w:r>
      <w:proofErr w:type="spellEnd"/>
      <w:r w:rsidRPr="00503776">
        <w:rPr>
          <w:rFonts w:ascii="Times New Roman" w:hAnsi="Times New Roman" w:cs="Times New Roman"/>
          <w:sz w:val="28"/>
          <w:szCs w:val="28"/>
        </w:rPr>
        <w:t xml:space="preserve"> різноманітності як національного багатства, а не джерела розбіжностей, що особливо важливо у контексті відновлення </w:t>
      </w:r>
      <w:proofErr w:type="spellStart"/>
      <w:r w:rsidRPr="00503776">
        <w:rPr>
          <w:rFonts w:ascii="Times New Roman" w:hAnsi="Times New Roman" w:cs="Times New Roman"/>
          <w:sz w:val="28"/>
          <w:szCs w:val="28"/>
        </w:rPr>
        <w:t>деокупованих</w:t>
      </w:r>
      <w:proofErr w:type="spellEnd"/>
      <w:r w:rsidRPr="00503776">
        <w:rPr>
          <w:rFonts w:ascii="Times New Roman" w:hAnsi="Times New Roman" w:cs="Times New Roman"/>
          <w:sz w:val="28"/>
          <w:szCs w:val="28"/>
        </w:rPr>
        <w:t xml:space="preserve"> територій;</w:t>
      </w:r>
    </w:p>
    <w:p w14:paraId="2EAAC71C" w14:textId="77777777" w:rsidR="00503776" w:rsidRDefault="00503776" w:rsidP="00503776">
      <w:pPr>
        <w:numPr>
          <w:ilvl w:val="0"/>
          <w:numId w:val="42"/>
        </w:numPr>
        <w:spacing w:after="0" w:line="360" w:lineRule="auto"/>
        <w:ind w:left="0" w:firstLine="709"/>
        <w:jc w:val="both"/>
        <w:rPr>
          <w:rFonts w:ascii="Times New Roman" w:hAnsi="Times New Roman" w:cs="Times New Roman"/>
          <w:sz w:val="28"/>
          <w:szCs w:val="28"/>
        </w:rPr>
      </w:pPr>
      <w:r w:rsidRPr="00503776">
        <w:rPr>
          <w:rFonts w:ascii="Times New Roman" w:hAnsi="Times New Roman" w:cs="Times New Roman"/>
          <w:sz w:val="28"/>
          <w:szCs w:val="28"/>
        </w:rPr>
        <w:t>стале інтегрування регіонального виміру до національної безпекової політики, зокрема через механізми регіонального моніторингу ризиків та оперативного реагування на загрози.</w:t>
      </w:r>
    </w:p>
    <w:p w14:paraId="70029DF1" w14:textId="68AF7866" w:rsidR="00503776" w:rsidRPr="00503776" w:rsidRDefault="00503776" w:rsidP="00503776">
      <w:pPr>
        <w:spacing w:after="0" w:line="360" w:lineRule="auto"/>
        <w:ind w:firstLine="709"/>
        <w:jc w:val="both"/>
        <w:rPr>
          <w:rFonts w:ascii="Times New Roman" w:hAnsi="Times New Roman" w:cs="Times New Roman"/>
          <w:sz w:val="28"/>
          <w:szCs w:val="28"/>
        </w:rPr>
      </w:pPr>
      <w:r w:rsidRPr="00503776">
        <w:rPr>
          <w:rFonts w:ascii="Times New Roman" w:hAnsi="Times New Roman" w:cs="Times New Roman"/>
          <w:sz w:val="28"/>
          <w:szCs w:val="28"/>
        </w:rPr>
        <w:t>В умовах післявоєнного відновлення України регіоналізм, за умови правильного управління, здатен відіграти ключову роль у розбудові інклюзивної держави з високим рівнем політичної стійкості, розвиненою демократією участі та ефективним врядуванням на всіх рівнях. Саме тому стратегічне осмислення регіоналізму має бути постійною складовою політичного процесу в Україні на етапі повоєнної трансформації.</w:t>
      </w:r>
    </w:p>
    <w:p w14:paraId="0EEDB908" w14:textId="77777777" w:rsidR="00503776" w:rsidRPr="0016024D" w:rsidRDefault="00503776" w:rsidP="005A6219">
      <w:pPr>
        <w:spacing w:after="0" w:line="360" w:lineRule="auto"/>
        <w:ind w:firstLine="709"/>
        <w:jc w:val="both"/>
        <w:rPr>
          <w:rFonts w:ascii="Times New Roman" w:hAnsi="Times New Roman" w:cs="Times New Roman"/>
          <w:sz w:val="28"/>
          <w:szCs w:val="28"/>
        </w:rPr>
      </w:pPr>
    </w:p>
    <w:p w14:paraId="60044A6A" w14:textId="77777777" w:rsidR="005C2DF2" w:rsidRPr="005C2DF2" w:rsidRDefault="005C2DF2" w:rsidP="00C2399A">
      <w:pPr>
        <w:jc w:val="both"/>
        <w:rPr>
          <w:rFonts w:ascii="Times New Roman" w:hAnsi="Times New Roman" w:cs="Times New Roman"/>
          <w:b/>
          <w:bCs/>
          <w:sz w:val="28"/>
          <w:szCs w:val="28"/>
        </w:rPr>
      </w:pPr>
    </w:p>
    <w:p w14:paraId="4DBECDCB" w14:textId="506C897D" w:rsidR="005A6219" w:rsidRPr="0016024D" w:rsidRDefault="0016024D" w:rsidP="00F86E9F">
      <w:pPr>
        <w:ind w:firstLine="709"/>
        <w:jc w:val="both"/>
        <w:outlineLvl w:val="1"/>
        <w:rPr>
          <w:rFonts w:ascii="Times New Roman" w:hAnsi="Times New Roman" w:cs="Times New Roman"/>
          <w:b/>
          <w:bCs/>
          <w:sz w:val="28"/>
          <w:szCs w:val="28"/>
          <w:lang w:val="ru-RU"/>
        </w:rPr>
      </w:pPr>
      <w:bookmarkStart w:id="14" w:name="_Toc198074192"/>
      <w:r w:rsidRPr="0016024D">
        <w:rPr>
          <w:rFonts w:ascii="Times New Roman" w:hAnsi="Times New Roman" w:cs="Times New Roman"/>
          <w:b/>
          <w:bCs/>
          <w:sz w:val="28"/>
          <w:szCs w:val="28"/>
          <w:lang w:val="ru-RU"/>
        </w:rPr>
        <w:lastRenderedPageBreak/>
        <w:t xml:space="preserve">3.2. </w:t>
      </w:r>
      <w:r w:rsidR="00C2399A" w:rsidRPr="005A6219">
        <w:rPr>
          <w:rFonts w:ascii="Times New Roman" w:hAnsi="Times New Roman" w:cs="Times New Roman"/>
          <w:b/>
          <w:bCs/>
          <w:sz w:val="28"/>
          <w:szCs w:val="28"/>
        </w:rPr>
        <w:t>Основні виклики та загрози, пов’язані з регіональними відмінностями.</w:t>
      </w:r>
      <w:bookmarkEnd w:id="14"/>
      <w:r w:rsidR="00C2399A" w:rsidRPr="005A6219">
        <w:rPr>
          <w:rFonts w:ascii="Times New Roman" w:hAnsi="Times New Roman" w:cs="Times New Roman"/>
          <w:b/>
          <w:bCs/>
          <w:sz w:val="28"/>
          <w:szCs w:val="28"/>
        </w:rPr>
        <w:br/>
      </w:r>
    </w:p>
    <w:p w14:paraId="57D97AFD" w14:textId="1FA7A1A5"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Регіональні відмінності є об’єктивною реальністю будь-якої держави, що має складну територіальну структуру. В Україні вони особливо помітні через історичні, економічні, соціальні, культурні та географічні чинники. Нерівномірність розвитку регіонів створює суттєві виклики та загрози як для національної безпеки, так і для соціальної згуртованості суспільства.</w:t>
      </w:r>
    </w:p>
    <w:p w14:paraId="4D5017D9" w14:textId="41A2CCA6"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Одним із найбільш помітних проявів регіональних відмінностей в Україні є економічна нерівномірність</w:t>
      </w:r>
      <w:r>
        <w:rPr>
          <w:rFonts w:ascii="Times New Roman" w:hAnsi="Times New Roman" w:cs="Times New Roman"/>
          <w:sz w:val="28"/>
          <w:szCs w:val="28"/>
        </w:rPr>
        <w:t xml:space="preserve"> </w:t>
      </w:r>
      <w:r w:rsidRPr="005C2DF2">
        <w:rPr>
          <w:rFonts w:ascii="Times New Roman" w:hAnsi="Times New Roman" w:cs="Times New Roman"/>
          <w:sz w:val="28"/>
          <w:szCs w:val="28"/>
        </w:rPr>
        <w:t>[</w:t>
      </w:r>
      <w:r w:rsidR="00CA5F08">
        <w:rPr>
          <w:rFonts w:ascii="Times New Roman" w:hAnsi="Times New Roman" w:cs="Times New Roman"/>
          <w:sz w:val="28"/>
          <w:szCs w:val="28"/>
        </w:rPr>
        <w:t>17</w:t>
      </w:r>
      <w:r w:rsidRPr="005C2DF2">
        <w:rPr>
          <w:rFonts w:ascii="Times New Roman" w:hAnsi="Times New Roman" w:cs="Times New Roman"/>
          <w:sz w:val="28"/>
          <w:szCs w:val="28"/>
        </w:rPr>
        <w:t xml:space="preserve">]. У країні чітко спостерігається поділ між економічно розвиненими центрами, такими як Київ, Львів, Дніпро та Харків, і менш розвиненими регіонами, зокрема північними, південними та частково західними областями. Це призводить до концентрації інвестицій, робочих місць, інфраструктурних </w:t>
      </w:r>
      <w:proofErr w:type="spellStart"/>
      <w:r w:rsidRPr="005C2DF2">
        <w:rPr>
          <w:rFonts w:ascii="Times New Roman" w:hAnsi="Times New Roman" w:cs="Times New Roman"/>
          <w:sz w:val="28"/>
          <w:szCs w:val="28"/>
        </w:rPr>
        <w:t>проєктів</w:t>
      </w:r>
      <w:proofErr w:type="spellEnd"/>
      <w:r w:rsidRPr="005C2DF2">
        <w:rPr>
          <w:rFonts w:ascii="Times New Roman" w:hAnsi="Times New Roman" w:cs="Times New Roman"/>
          <w:sz w:val="28"/>
          <w:szCs w:val="28"/>
        </w:rPr>
        <w:t xml:space="preserve"> та людського капіталу у вузькому колі територій.</w:t>
      </w:r>
    </w:p>
    <w:p w14:paraId="33B7F590" w14:textId="62A33FE1" w:rsidR="005C2DF2" w:rsidRPr="0016601D"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 xml:space="preserve">Структурні </w:t>
      </w:r>
      <w:proofErr w:type="spellStart"/>
      <w:r w:rsidRPr="005C2DF2">
        <w:rPr>
          <w:rFonts w:ascii="Times New Roman" w:hAnsi="Times New Roman" w:cs="Times New Roman"/>
          <w:sz w:val="28"/>
          <w:szCs w:val="28"/>
        </w:rPr>
        <w:t>дисбаланси</w:t>
      </w:r>
      <w:proofErr w:type="spellEnd"/>
      <w:r w:rsidRPr="005C2DF2">
        <w:rPr>
          <w:rFonts w:ascii="Times New Roman" w:hAnsi="Times New Roman" w:cs="Times New Roman"/>
          <w:sz w:val="28"/>
          <w:szCs w:val="28"/>
        </w:rPr>
        <w:t xml:space="preserve"> полягають також у різному рівні диверсифікації економіки регіонів. Наприклад, деякі регіони залежать від однієї-двох галузей промисловості (зокрема Донбас), що робить їх особливо вразливими до зовнішніх шоків, змін цін на сировинні товари або політичної нестабільності. Водночас інші області розвивають нові технології, цифрову економіку та інноваційні сектори, що сприяє поглибленню розриву між регіонами.</w:t>
      </w:r>
    </w:p>
    <w:p w14:paraId="33546E07" w14:textId="66DA7EEA"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Соціальні виклики, пов’язані з регіональними відмінностями, включають нерівномірний доступ населення до якісної освіти, медицини, соціальних послуг та житла. У сільській місцевості та віддалених регіонах інфраструктура часто перебуває в занедбаному стані, бракує кваліфікованих кадрів, а населення стикається з низьким рівнем доходів. Це стимулює внутрішню міграцію до великих міст або за кордон, що, у свою чергу, посилює депопуляцію периферійних територій</w:t>
      </w:r>
      <w:r w:rsidRPr="005C2DF2">
        <w:rPr>
          <w:rFonts w:ascii="Times New Roman" w:hAnsi="Times New Roman" w:cs="Times New Roman"/>
          <w:sz w:val="28"/>
          <w:szCs w:val="28"/>
          <w:lang w:val="ru-RU"/>
        </w:rPr>
        <w:t xml:space="preserve"> [</w:t>
      </w:r>
      <w:r w:rsidR="00CA5F08">
        <w:rPr>
          <w:rFonts w:ascii="Times New Roman" w:hAnsi="Times New Roman" w:cs="Times New Roman"/>
          <w:sz w:val="28"/>
          <w:szCs w:val="28"/>
          <w:lang w:val="ru-RU"/>
        </w:rPr>
        <w:t>14</w:t>
      </w:r>
      <w:r w:rsidRPr="005C2DF2">
        <w:rPr>
          <w:rFonts w:ascii="Times New Roman" w:hAnsi="Times New Roman" w:cs="Times New Roman"/>
          <w:sz w:val="28"/>
          <w:szCs w:val="28"/>
          <w:lang w:val="ru-RU"/>
        </w:rPr>
        <w:t>]</w:t>
      </w:r>
      <w:r w:rsidRPr="005C2DF2">
        <w:rPr>
          <w:rFonts w:ascii="Times New Roman" w:hAnsi="Times New Roman" w:cs="Times New Roman"/>
          <w:sz w:val="28"/>
          <w:szCs w:val="28"/>
        </w:rPr>
        <w:t>.</w:t>
      </w:r>
    </w:p>
    <w:p w14:paraId="490DDEC8"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 xml:space="preserve">Крім того, регіональні соціальні диспропорції можуть мати наслідки у вигляді соціальної напруги, підвищення рівня злочинності, зниження довіри </w:t>
      </w:r>
      <w:r w:rsidRPr="005C2DF2">
        <w:rPr>
          <w:rFonts w:ascii="Times New Roman" w:hAnsi="Times New Roman" w:cs="Times New Roman"/>
          <w:sz w:val="28"/>
          <w:szCs w:val="28"/>
        </w:rPr>
        <w:lastRenderedPageBreak/>
        <w:t xml:space="preserve">до органів влади та поширення </w:t>
      </w:r>
      <w:proofErr w:type="spellStart"/>
      <w:r w:rsidRPr="005C2DF2">
        <w:rPr>
          <w:rFonts w:ascii="Times New Roman" w:hAnsi="Times New Roman" w:cs="Times New Roman"/>
          <w:sz w:val="28"/>
          <w:szCs w:val="28"/>
        </w:rPr>
        <w:t>протестних</w:t>
      </w:r>
      <w:proofErr w:type="spellEnd"/>
      <w:r w:rsidRPr="005C2DF2">
        <w:rPr>
          <w:rFonts w:ascii="Times New Roman" w:hAnsi="Times New Roman" w:cs="Times New Roman"/>
          <w:sz w:val="28"/>
          <w:szCs w:val="28"/>
        </w:rPr>
        <w:t xml:space="preserve"> настроїв. Така ситуація є особливо небезпечною в умовах політичної нестабільності та зовнішніх загроз, коли внутрішня згуртованість суспільства набуває критичного значення.</w:t>
      </w:r>
    </w:p>
    <w:p w14:paraId="0D562C53" w14:textId="1BA6DEBC"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Екологічна ситуація в різних регіонах України також є нерівномірною. Зокрема, східні регіони зазнали значного техногенного навантаження через тривалу індустріалізацію, видобувну діяльність і забруднення атмосфери та водних ресурсів [</w:t>
      </w:r>
      <w:r w:rsidR="00CA5F08">
        <w:rPr>
          <w:rFonts w:ascii="Times New Roman" w:hAnsi="Times New Roman" w:cs="Times New Roman"/>
          <w:sz w:val="28"/>
          <w:szCs w:val="28"/>
        </w:rPr>
        <w:t>11</w:t>
      </w:r>
      <w:r w:rsidRPr="005C2DF2">
        <w:rPr>
          <w:rFonts w:ascii="Times New Roman" w:hAnsi="Times New Roman" w:cs="Times New Roman"/>
          <w:sz w:val="28"/>
          <w:szCs w:val="28"/>
        </w:rPr>
        <w:t>]. У деяких районах спостерігається критичний рівень забруднення, що впливає на здоров’я населення, стан сільського господарства та якість питної води.</w:t>
      </w:r>
    </w:p>
    <w:p w14:paraId="3DEF2001"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Крім промислового забруднення, регіони стикаються з природними загрозами, такими як повені, посухи, зсуви ґрунту, що особливо характерно для Карпатського регіону та півдня країни. Нерівномірний розвиток систем моніторингу, екологічного менеджменту та реагування на надзвичайні ситуації посилює вразливість окремих територій до таких викликів.</w:t>
      </w:r>
    </w:p>
    <w:p w14:paraId="666D50BC"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 xml:space="preserve">Особливого значення в сучасних умовах набули безпекові виклики, пов’язані з регіональними особливостями. Регіони, що межують з державами-агресорами або тимчасово окуповані території, перебувають у зоні підвищеного ризику як з точки зору воєнних загроз, так і </w:t>
      </w:r>
      <w:proofErr w:type="spellStart"/>
      <w:r w:rsidRPr="005C2DF2">
        <w:rPr>
          <w:rFonts w:ascii="Times New Roman" w:hAnsi="Times New Roman" w:cs="Times New Roman"/>
          <w:sz w:val="28"/>
          <w:szCs w:val="28"/>
        </w:rPr>
        <w:t>дестабілізаційних</w:t>
      </w:r>
      <w:proofErr w:type="spellEnd"/>
      <w:r w:rsidRPr="005C2DF2">
        <w:rPr>
          <w:rFonts w:ascii="Times New Roman" w:hAnsi="Times New Roman" w:cs="Times New Roman"/>
          <w:sz w:val="28"/>
          <w:szCs w:val="28"/>
        </w:rPr>
        <w:t xml:space="preserve"> впливів, таких як інформаційні атаки, диверсійна діяльність або створення псевдодержавних утворень.</w:t>
      </w:r>
    </w:p>
    <w:p w14:paraId="0ABF32C3"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У таких умовах постає питання посилення ролі місцевого самоврядування, зміцнення інституційної спроможності регіонів, а також розвитку територіальної оборони та громадянської згуртованості. Без цих елементів складно забезпечити стабільність держави в умовах гібридної війни та багатопланових загроз.</w:t>
      </w:r>
    </w:p>
    <w:p w14:paraId="3BD25786" w14:textId="19EBEFAA"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Окрему увагу слід приділити демографічним загрозам, що виникають через регіональні відмінності. У більшості сільських і депресивних регіонів спостерігається зменшення чисельності населення, старіння демографічної структури та відтік молоді</w:t>
      </w:r>
      <w:r>
        <w:rPr>
          <w:rFonts w:ascii="Times New Roman" w:hAnsi="Times New Roman" w:cs="Times New Roman"/>
          <w:sz w:val="28"/>
          <w:szCs w:val="28"/>
        </w:rPr>
        <w:t xml:space="preserve"> </w:t>
      </w:r>
      <w:r w:rsidRPr="005C2DF2">
        <w:rPr>
          <w:rFonts w:ascii="Times New Roman" w:hAnsi="Times New Roman" w:cs="Times New Roman"/>
          <w:sz w:val="28"/>
          <w:szCs w:val="28"/>
        </w:rPr>
        <w:t xml:space="preserve">[23]. Ці тенденції знижують економічний потенціал </w:t>
      </w:r>
      <w:r w:rsidRPr="005C2DF2">
        <w:rPr>
          <w:rFonts w:ascii="Times New Roman" w:hAnsi="Times New Roman" w:cs="Times New Roman"/>
          <w:sz w:val="28"/>
          <w:szCs w:val="28"/>
        </w:rPr>
        <w:lastRenderedPageBreak/>
        <w:t>територій, погіршують ситуацію на ринку праці та ускладнюють функціонування систем охорони здоров’я, освіти й соціального захисту.</w:t>
      </w:r>
    </w:p>
    <w:p w14:paraId="0F747B6F"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 xml:space="preserve">Культурна диференціація також відіграє важливу роль. В Україні існує багатство місцевих традицій, </w:t>
      </w:r>
      <w:proofErr w:type="spellStart"/>
      <w:r w:rsidRPr="005C2DF2">
        <w:rPr>
          <w:rFonts w:ascii="Times New Roman" w:hAnsi="Times New Roman" w:cs="Times New Roman"/>
          <w:sz w:val="28"/>
          <w:szCs w:val="28"/>
        </w:rPr>
        <w:t>мовних</w:t>
      </w:r>
      <w:proofErr w:type="spellEnd"/>
      <w:r w:rsidRPr="005C2DF2">
        <w:rPr>
          <w:rFonts w:ascii="Times New Roman" w:hAnsi="Times New Roman" w:cs="Times New Roman"/>
          <w:sz w:val="28"/>
          <w:szCs w:val="28"/>
        </w:rPr>
        <w:t xml:space="preserve"> діалектів, релігійних орієнтацій, що з одного боку є культурним надбанням, а з іншого — у разі політичних маніпуляцій — може стати підґрунтям для конфліктів. Особливої актуальності це набуває у прикордонних регіонах, де спостерігається вплив інших культур і можливість зростання сепаратистських настроїв.</w:t>
      </w:r>
    </w:p>
    <w:p w14:paraId="02B01D4E" w14:textId="77777777" w:rsidR="005C2DF2" w:rsidRPr="005C2DF2" w:rsidRDefault="005C2DF2" w:rsidP="005C2DF2">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Формування єдиної ідентичності та підтримка міжрегіонального діалогу є важливими завданнями державної політики у сфері гуманітарного розвитку. Роль освіти, ЗМІ, громадських організацій і місцевих ініціатив у цьому процесі важко переоцінити.</w:t>
      </w:r>
    </w:p>
    <w:p w14:paraId="7E102647" w14:textId="1DC45CD9" w:rsidR="00B56F24" w:rsidRDefault="005C2DF2" w:rsidP="00F86E9F">
      <w:pPr>
        <w:spacing w:after="0" w:line="360" w:lineRule="auto"/>
        <w:ind w:firstLine="709"/>
        <w:jc w:val="both"/>
        <w:rPr>
          <w:rFonts w:ascii="Times New Roman" w:hAnsi="Times New Roman" w:cs="Times New Roman"/>
          <w:sz w:val="28"/>
          <w:szCs w:val="28"/>
        </w:rPr>
      </w:pPr>
      <w:r w:rsidRPr="005C2DF2">
        <w:rPr>
          <w:rFonts w:ascii="Times New Roman" w:hAnsi="Times New Roman" w:cs="Times New Roman"/>
          <w:sz w:val="28"/>
          <w:szCs w:val="28"/>
        </w:rPr>
        <w:t>Регіональні відмінності в Україні є джерелом як потенціалу, так і ризиків. Основні виклики, пов’язані з цими відмінностями, полягають у соціально-економічній нерівності, екологічній вразливості, техногенних ризиках, демографічному спаду, культурній фрагментації та геополітичних загрозах. Для ефективного реагування на ці виклики необхідна комплексна державна політика, орієнтована на підтримку збалансованого розвитку регіонів, зменшення диспропорцій, посилення інституційного потенціалу на місцях і стимулювання інтеграції територій у єдиний національний простір.</w:t>
      </w:r>
    </w:p>
    <w:p w14:paraId="7E2801C0"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З огляду на наявні регіональні відмінності та пов’язані з ними виклики, першочерговим завданням державної політики є формування комплексного підходу до регіонального розвитку, який поєднує елементи економічної, соціальної, гуманітарної та безпекової стратегії. Такий підхід має бути орієнтований не лише на усунення чинників дестабілізації, а й на використання потенціалу регіонального різноманіття як ресурсу для зміцнення держави.</w:t>
      </w:r>
    </w:p>
    <w:p w14:paraId="5FD81B88"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 xml:space="preserve">Насамперед, необхідним є подальше поглиблення реформи децентралізації. Надання більших повноважень місцевим громадам повинно супроводжуватися посиленням їх фінансової автономії, кадрової </w:t>
      </w:r>
      <w:r w:rsidRPr="00196A4E">
        <w:rPr>
          <w:rFonts w:ascii="Times New Roman" w:hAnsi="Times New Roman" w:cs="Times New Roman"/>
          <w:sz w:val="28"/>
          <w:szCs w:val="28"/>
        </w:rPr>
        <w:lastRenderedPageBreak/>
        <w:t>спроможності та відповідальності. Це дозволить регіонам ефективніше вирішувати локальні проблеми, знижуючи соціальну напругу та підвищуючи рівень довіри до влади.</w:t>
      </w:r>
    </w:p>
    <w:p w14:paraId="00A5291F"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 xml:space="preserve">Важливою складовою є сприяння збалансованому економічному розвитку територій. Інструментами цього мають стати державні інвестиції в інфраструктуру, стимулювання малого та середнього бізнесу, розвиток індустріальних парків у депресивних регіонах, а також податкові преференції для інвесторів, які працюють у таких зонах. Крім того, підтримка інноваційних кластерів, освітніх і наукових центрів у регіонах сприятиме зменшенню «відтоку </w:t>
      </w:r>
      <w:proofErr w:type="spellStart"/>
      <w:r w:rsidRPr="00196A4E">
        <w:rPr>
          <w:rFonts w:ascii="Times New Roman" w:hAnsi="Times New Roman" w:cs="Times New Roman"/>
          <w:sz w:val="28"/>
          <w:szCs w:val="28"/>
        </w:rPr>
        <w:t>мізків</w:t>
      </w:r>
      <w:proofErr w:type="spellEnd"/>
      <w:r w:rsidRPr="00196A4E">
        <w:rPr>
          <w:rFonts w:ascii="Times New Roman" w:hAnsi="Times New Roman" w:cs="Times New Roman"/>
          <w:sz w:val="28"/>
          <w:szCs w:val="28"/>
        </w:rPr>
        <w:t>» і зростанню людського капіталу на місцях.</w:t>
      </w:r>
    </w:p>
    <w:p w14:paraId="5B272F46"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 xml:space="preserve">У гуманітарній сфері слід зосередити зусилля на формуванні інклюзивної української ідентичності, що поєднує регіональне різноманіття з національною єдністю. Освітні програми, міжрегіональні культурні обміни, підтримка </w:t>
      </w:r>
      <w:proofErr w:type="spellStart"/>
      <w:r w:rsidRPr="00196A4E">
        <w:rPr>
          <w:rFonts w:ascii="Times New Roman" w:hAnsi="Times New Roman" w:cs="Times New Roman"/>
          <w:sz w:val="28"/>
          <w:szCs w:val="28"/>
        </w:rPr>
        <w:t>мовного</w:t>
      </w:r>
      <w:proofErr w:type="spellEnd"/>
      <w:r w:rsidRPr="00196A4E">
        <w:rPr>
          <w:rFonts w:ascii="Times New Roman" w:hAnsi="Times New Roman" w:cs="Times New Roman"/>
          <w:sz w:val="28"/>
          <w:szCs w:val="28"/>
        </w:rPr>
        <w:t xml:space="preserve"> і культурного розмаїття в межах єдиного правового поля — усе це сприяє зміцненню міжрегіональної солідарності та зниженню рівня </w:t>
      </w:r>
      <w:proofErr w:type="spellStart"/>
      <w:r w:rsidRPr="00196A4E">
        <w:rPr>
          <w:rFonts w:ascii="Times New Roman" w:hAnsi="Times New Roman" w:cs="Times New Roman"/>
          <w:sz w:val="28"/>
          <w:szCs w:val="28"/>
        </w:rPr>
        <w:t>конфліктогенності</w:t>
      </w:r>
      <w:proofErr w:type="spellEnd"/>
      <w:r w:rsidRPr="00196A4E">
        <w:rPr>
          <w:rFonts w:ascii="Times New Roman" w:hAnsi="Times New Roman" w:cs="Times New Roman"/>
          <w:sz w:val="28"/>
          <w:szCs w:val="28"/>
        </w:rPr>
        <w:t>.</w:t>
      </w:r>
    </w:p>
    <w:p w14:paraId="094D864C"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 xml:space="preserve">У контексті безпекової політики пріоритетним завданням має стати розвиток інфраструктури територіальної оборони, розбудова системи кризового управління на регіональному рівні, підвищення рівня </w:t>
      </w:r>
      <w:proofErr w:type="spellStart"/>
      <w:r w:rsidRPr="00196A4E">
        <w:rPr>
          <w:rFonts w:ascii="Times New Roman" w:hAnsi="Times New Roman" w:cs="Times New Roman"/>
          <w:sz w:val="28"/>
          <w:szCs w:val="28"/>
        </w:rPr>
        <w:t>медіаграмотності</w:t>
      </w:r>
      <w:proofErr w:type="spellEnd"/>
      <w:r w:rsidRPr="00196A4E">
        <w:rPr>
          <w:rFonts w:ascii="Times New Roman" w:hAnsi="Times New Roman" w:cs="Times New Roman"/>
          <w:sz w:val="28"/>
          <w:szCs w:val="28"/>
        </w:rPr>
        <w:t xml:space="preserve"> населення та протидія дезінформації, особливо в прикордонних та прифронтових регіонах.</w:t>
      </w:r>
    </w:p>
    <w:p w14:paraId="7E25C5D5" w14:textId="77777777" w:rsidR="00196A4E" w:rsidRPr="00196A4E" w:rsidRDefault="00196A4E" w:rsidP="00196A4E">
      <w:pPr>
        <w:spacing w:after="0" w:line="360" w:lineRule="auto"/>
        <w:ind w:firstLine="709"/>
        <w:jc w:val="both"/>
        <w:rPr>
          <w:rFonts w:ascii="Times New Roman" w:hAnsi="Times New Roman" w:cs="Times New Roman"/>
          <w:sz w:val="28"/>
          <w:szCs w:val="28"/>
        </w:rPr>
      </w:pPr>
      <w:r w:rsidRPr="00196A4E">
        <w:rPr>
          <w:rFonts w:ascii="Times New Roman" w:hAnsi="Times New Roman" w:cs="Times New Roman"/>
          <w:sz w:val="28"/>
          <w:szCs w:val="28"/>
        </w:rPr>
        <w:t>Таким чином, подолання викликів, пов’язаних із регіональними відмінностями, вимагає комплексної та багатовекторної політики. Лише за умов цілеспрямованої роботи держави, громадянського суспільства та місцевих громад можливе створення цілісного, соціально згуртованого та безпечного національного простору, в якому регіональне різноманіття слугуватиме джерелом сили, а не розбрату.</w:t>
      </w:r>
    </w:p>
    <w:p w14:paraId="26E78924" w14:textId="77777777" w:rsidR="00196A4E" w:rsidRDefault="00196A4E" w:rsidP="00F86E9F">
      <w:pPr>
        <w:spacing w:after="0" w:line="360" w:lineRule="auto"/>
        <w:ind w:firstLine="709"/>
        <w:jc w:val="both"/>
        <w:rPr>
          <w:rFonts w:ascii="Times New Roman" w:hAnsi="Times New Roman" w:cs="Times New Roman"/>
          <w:sz w:val="28"/>
          <w:szCs w:val="28"/>
        </w:rPr>
      </w:pPr>
    </w:p>
    <w:p w14:paraId="4572F2BE" w14:textId="77777777" w:rsidR="008C05A3" w:rsidRPr="005C2DF2" w:rsidRDefault="008C05A3" w:rsidP="00B56F24">
      <w:pPr>
        <w:jc w:val="both"/>
        <w:rPr>
          <w:rFonts w:ascii="Times New Roman" w:hAnsi="Times New Roman" w:cs="Times New Roman"/>
          <w:sz w:val="28"/>
          <w:szCs w:val="28"/>
        </w:rPr>
      </w:pPr>
    </w:p>
    <w:p w14:paraId="4C996389" w14:textId="77777777" w:rsidR="00B56F24" w:rsidRPr="00B56F24" w:rsidRDefault="00B56F24" w:rsidP="00F86E9F">
      <w:pPr>
        <w:ind w:firstLine="709"/>
        <w:jc w:val="both"/>
        <w:outlineLvl w:val="1"/>
        <w:rPr>
          <w:rFonts w:ascii="Times New Roman" w:hAnsi="Times New Roman" w:cs="Times New Roman"/>
          <w:b/>
          <w:bCs/>
          <w:sz w:val="28"/>
          <w:szCs w:val="28"/>
        </w:rPr>
      </w:pPr>
      <w:bookmarkStart w:id="15" w:name="_Toc198074193"/>
      <w:r w:rsidRPr="00B56F24">
        <w:rPr>
          <w:rFonts w:ascii="Times New Roman" w:hAnsi="Times New Roman" w:cs="Times New Roman"/>
          <w:b/>
          <w:bCs/>
          <w:sz w:val="28"/>
          <w:szCs w:val="28"/>
        </w:rPr>
        <w:lastRenderedPageBreak/>
        <w:t>3.3. Рекомендації щодо державної політики для зниження ризиків регіоналізму.</w:t>
      </w:r>
      <w:bookmarkEnd w:id="15"/>
    </w:p>
    <w:p w14:paraId="242365FE" w14:textId="77777777" w:rsidR="00B56F24" w:rsidRDefault="00B56F24" w:rsidP="00C2399A">
      <w:pPr>
        <w:jc w:val="both"/>
        <w:rPr>
          <w:rFonts w:ascii="Times New Roman" w:hAnsi="Times New Roman" w:cs="Times New Roman"/>
          <w:sz w:val="28"/>
          <w:szCs w:val="28"/>
        </w:rPr>
      </w:pPr>
    </w:p>
    <w:p w14:paraId="4F76FDBE" w14:textId="3CE19D51" w:rsidR="00B56F24" w:rsidRPr="00B56F24" w:rsidRDefault="00B56F24" w:rsidP="00FD56E1">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В умовах зростання викликів, пов’язаних із регіональними відмінностями, державна політика повинна мати чітку стратегічну спрямованість на зміцнення національної єдності, подолання регіональних диспропорцій та запобігання проявам деструктивного регіоналізму.</w:t>
      </w:r>
    </w:p>
    <w:p w14:paraId="22F1539E" w14:textId="669E22B0" w:rsidR="00B56F24" w:rsidRPr="00B56F24" w:rsidRDefault="00B56F24" w:rsidP="00B56F24">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Найефективнішим способом зменшення ризиків регіоналізму є забезпечення справедливого розподілу ресурсів та можливостей між регіонами</w:t>
      </w:r>
      <w:r w:rsidR="00FD56E1">
        <w:rPr>
          <w:rFonts w:ascii="Times New Roman" w:hAnsi="Times New Roman" w:cs="Times New Roman"/>
          <w:sz w:val="28"/>
          <w:szCs w:val="28"/>
        </w:rPr>
        <w:t xml:space="preserve"> </w:t>
      </w:r>
      <w:r w:rsidR="00FD56E1" w:rsidRPr="00FD56E1">
        <w:rPr>
          <w:rFonts w:ascii="Times New Roman" w:hAnsi="Times New Roman" w:cs="Times New Roman"/>
          <w:sz w:val="28"/>
          <w:szCs w:val="28"/>
        </w:rPr>
        <w:t>[</w:t>
      </w:r>
      <w:r w:rsidR="00CA5F08">
        <w:rPr>
          <w:rFonts w:ascii="Times New Roman" w:hAnsi="Times New Roman" w:cs="Times New Roman"/>
          <w:sz w:val="28"/>
          <w:szCs w:val="28"/>
        </w:rPr>
        <w:t>5</w:t>
      </w:r>
      <w:r w:rsidR="00FD56E1" w:rsidRPr="00FD56E1">
        <w:rPr>
          <w:rFonts w:ascii="Times New Roman" w:hAnsi="Times New Roman" w:cs="Times New Roman"/>
          <w:sz w:val="28"/>
          <w:szCs w:val="28"/>
        </w:rPr>
        <w:t>]</w:t>
      </w:r>
      <w:r w:rsidRPr="00B56F24">
        <w:rPr>
          <w:rFonts w:ascii="Times New Roman" w:hAnsi="Times New Roman" w:cs="Times New Roman"/>
          <w:sz w:val="28"/>
          <w:szCs w:val="28"/>
        </w:rPr>
        <w:t>. Для цього необхідно:</w:t>
      </w:r>
    </w:p>
    <w:p w14:paraId="1F2195F7" w14:textId="77777777" w:rsidR="00B56F24" w:rsidRPr="00FD56E1" w:rsidRDefault="00B56F24" w:rsidP="00FD56E1">
      <w:pPr>
        <w:pStyle w:val="a9"/>
        <w:numPr>
          <w:ilvl w:val="0"/>
          <w:numId w:val="29"/>
        </w:numPr>
        <w:spacing w:after="0" w:line="360" w:lineRule="auto"/>
        <w:ind w:left="0" w:firstLine="709"/>
        <w:jc w:val="both"/>
        <w:rPr>
          <w:rFonts w:ascii="Times New Roman" w:hAnsi="Times New Roman" w:cs="Times New Roman"/>
          <w:sz w:val="28"/>
          <w:szCs w:val="28"/>
        </w:rPr>
      </w:pPr>
      <w:r w:rsidRPr="00FD56E1">
        <w:rPr>
          <w:rFonts w:ascii="Times New Roman" w:hAnsi="Times New Roman" w:cs="Times New Roman"/>
          <w:sz w:val="28"/>
          <w:szCs w:val="28"/>
        </w:rPr>
        <w:t>впровадити комплексні програми розвитку сільських та депресивних територій;</w:t>
      </w:r>
    </w:p>
    <w:p w14:paraId="6682D5BB" w14:textId="77777777" w:rsidR="00B56F24" w:rsidRPr="00FD56E1" w:rsidRDefault="00B56F24" w:rsidP="00FD56E1">
      <w:pPr>
        <w:pStyle w:val="a9"/>
        <w:numPr>
          <w:ilvl w:val="0"/>
          <w:numId w:val="29"/>
        </w:numPr>
        <w:spacing w:after="0" w:line="360" w:lineRule="auto"/>
        <w:ind w:left="0" w:firstLine="709"/>
        <w:jc w:val="both"/>
        <w:rPr>
          <w:rFonts w:ascii="Times New Roman" w:hAnsi="Times New Roman" w:cs="Times New Roman"/>
          <w:sz w:val="28"/>
          <w:szCs w:val="28"/>
        </w:rPr>
      </w:pPr>
      <w:r w:rsidRPr="00FD56E1">
        <w:rPr>
          <w:rFonts w:ascii="Times New Roman" w:hAnsi="Times New Roman" w:cs="Times New Roman"/>
          <w:sz w:val="28"/>
          <w:szCs w:val="28"/>
        </w:rPr>
        <w:t>стимулювати інвестиції в інфраструктуру, зокрема транспорт, енергетику, цифрові технології;</w:t>
      </w:r>
    </w:p>
    <w:p w14:paraId="444E5F32" w14:textId="77777777" w:rsidR="00B56F24" w:rsidRPr="00FD56E1" w:rsidRDefault="00B56F24" w:rsidP="00FD56E1">
      <w:pPr>
        <w:pStyle w:val="a9"/>
        <w:numPr>
          <w:ilvl w:val="0"/>
          <w:numId w:val="29"/>
        </w:numPr>
        <w:spacing w:after="0" w:line="360" w:lineRule="auto"/>
        <w:ind w:left="0" w:firstLine="709"/>
        <w:jc w:val="both"/>
        <w:rPr>
          <w:rFonts w:ascii="Times New Roman" w:hAnsi="Times New Roman" w:cs="Times New Roman"/>
          <w:sz w:val="28"/>
          <w:szCs w:val="28"/>
        </w:rPr>
      </w:pPr>
      <w:r w:rsidRPr="00FD56E1">
        <w:rPr>
          <w:rFonts w:ascii="Times New Roman" w:hAnsi="Times New Roman" w:cs="Times New Roman"/>
          <w:sz w:val="28"/>
          <w:szCs w:val="28"/>
        </w:rPr>
        <w:t>запровадити механізми фінансового вирівнювання між багатшими та біднішими регіонами через субвенції, дотації та інші інструменти фіскального регулювання.</w:t>
      </w:r>
    </w:p>
    <w:p w14:paraId="527D85F1" w14:textId="60FED4F6" w:rsidR="00B56F24" w:rsidRPr="0016601D" w:rsidRDefault="00B56F24" w:rsidP="00FD56E1">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Також варто сприяти розвитку міжрегіональної співпраці, яка дозволить ефективніше використовувати потенціал сусідніх територій та створювати синергію у сфері економіки, освіти та культури.</w:t>
      </w:r>
    </w:p>
    <w:p w14:paraId="348861CB" w14:textId="77777777" w:rsidR="00B56F24" w:rsidRPr="00B56F24" w:rsidRDefault="00B56F24" w:rsidP="00B56F24">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Одним із ключових чинників подолання регіональних суперечностей є розвиток децентралізації. Передача повноважень місцевим громадам має супроводжуватися підвищенням їхньої інституційної спроможності. Це передбачає:</w:t>
      </w:r>
    </w:p>
    <w:p w14:paraId="6F1C6A28" w14:textId="77777777" w:rsidR="00B56F24" w:rsidRPr="00B56F24" w:rsidRDefault="00B56F24" w:rsidP="00FD56E1">
      <w:pPr>
        <w:numPr>
          <w:ilvl w:val="0"/>
          <w:numId w:val="30"/>
        </w:numPr>
        <w:tabs>
          <w:tab w:val="clear" w:pos="720"/>
          <w:tab w:val="num" w:pos="360"/>
        </w:tabs>
        <w:spacing w:after="0" w:line="360" w:lineRule="auto"/>
        <w:ind w:left="0" w:firstLine="709"/>
        <w:jc w:val="both"/>
        <w:rPr>
          <w:rFonts w:ascii="Times New Roman" w:hAnsi="Times New Roman" w:cs="Times New Roman"/>
          <w:sz w:val="28"/>
          <w:szCs w:val="28"/>
        </w:rPr>
      </w:pPr>
      <w:r w:rsidRPr="00B56F24">
        <w:rPr>
          <w:rFonts w:ascii="Times New Roman" w:hAnsi="Times New Roman" w:cs="Times New Roman"/>
          <w:sz w:val="28"/>
          <w:szCs w:val="28"/>
        </w:rPr>
        <w:t>навчання кадрів місцевих органів влади;</w:t>
      </w:r>
    </w:p>
    <w:p w14:paraId="30217053" w14:textId="77777777" w:rsidR="00B56F24" w:rsidRPr="00B56F24" w:rsidRDefault="00B56F24" w:rsidP="00FD56E1">
      <w:pPr>
        <w:numPr>
          <w:ilvl w:val="0"/>
          <w:numId w:val="30"/>
        </w:numPr>
        <w:tabs>
          <w:tab w:val="clear" w:pos="720"/>
          <w:tab w:val="num" w:pos="360"/>
        </w:tabs>
        <w:spacing w:after="0" w:line="360" w:lineRule="auto"/>
        <w:ind w:left="0" w:firstLine="709"/>
        <w:jc w:val="both"/>
        <w:rPr>
          <w:rFonts w:ascii="Times New Roman" w:hAnsi="Times New Roman" w:cs="Times New Roman"/>
          <w:sz w:val="28"/>
          <w:szCs w:val="28"/>
        </w:rPr>
      </w:pPr>
      <w:proofErr w:type="spellStart"/>
      <w:r w:rsidRPr="00B56F24">
        <w:rPr>
          <w:rFonts w:ascii="Times New Roman" w:hAnsi="Times New Roman" w:cs="Times New Roman"/>
          <w:sz w:val="28"/>
          <w:szCs w:val="28"/>
        </w:rPr>
        <w:t>цифровізацію</w:t>
      </w:r>
      <w:proofErr w:type="spellEnd"/>
      <w:r w:rsidRPr="00B56F24">
        <w:rPr>
          <w:rFonts w:ascii="Times New Roman" w:hAnsi="Times New Roman" w:cs="Times New Roman"/>
          <w:sz w:val="28"/>
          <w:szCs w:val="28"/>
        </w:rPr>
        <w:t xml:space="preserve"> управлінських процесів;</w:t>
      </w:r>
    </w:p>
    <w:p w14:paraId="0DDEFA4B" w14:textId="77777777" w:rsidR="00B56F24" w:rsidRPr="00B56F24" w:rsidRDefault="00B56F24" w:rsidP="00FD56E1">
      <w:pPr>
        <w:numPr>
          <w:ilvl w:val="0"/>
          <w:numId w:val="30"/>
        </w:numPr>
        <w:tabs>
          <w:tab w:val="clear" w:pos="720"/>
          <w:tab w:val="num" w:pos="360"/>
        </w:tabs>
        <w:spacing w:after="0" w:line="360" w:lineRule="auto"/>
        <w:ind w:left="0" w:firstLine="709"/>
        <w:jc w:val="both"/>
        <w:rPr>
          <w:rFonts w:ascii="Times New Roman" w:hAnsi="Times New Roman" w:cs="Times New Roman"/>
          <w:sz w:val="28"/>
          <w:szCs w:val="28"/>
        </w:rPr>
      </w:pPr>
      <w:r w:rsidRPr="00B56F24">
        <w:rPr>
          <w:rFonts w:ascii="Times New Roman" w:hAnsi="Times New Roman" w:cs="Times New Roman"/>
          <w:sz w:val="28"/>
          <w:szCs w:val="28"/>
        </w:rPr>
        <w:t>розвиток інструментів прозорості та підзвітності.</w:t>
      </w:r>
    </w:p>
    <w:p w14:paraId="0C1302DF" w14:textId="59D77F7E" w:rsidR="00B56F24" w:rsidRPr="0016601D" w:rsidRDefault="00B56F24" w:rsidP="00613BD8">
      <w:pPr>
        <w:spacing w:after="0" w:line="360" w:lineRule="auto"/>
        <w:ind w:firstLine="709"/>
        <w:jc w:val="both"/>
        <w:rPr>
          <w:rFonts w:ascii="Times New Roman" w:hAnsi="Times New Roman" w:cs="Times New Roman"/>
          <w:sz w:val="28"/>
          <w:szCs w:val="28"/>
          <w:lang w:val="ru-RU"/>
        </w:rPr>
      </w:pPr>
      <w:r w:rsidRPr="00B56F24">
        <w:rPr>
          <w:rFonts w:ascii="Times New Roman" w:hAnsi="Times New Roman" w:cs="Times New Roman"/>
          <w:sz w:val="28"/>
          <w:szCs w:val="28"/>
        </w:rPr>
        <w:t xml:space="preserve">Важливо також забезпечити стабільне та прогнозоване бюджетне забезпечення громад, щоб вони мали ресурси для вирішення локальних проблем та реалізації довгострокових </w:t>
      </w:r>
      <w:proofErr w:type="spellStart"/>
      <w:r w:rsidRPr="00B56F24">
        <w:rPr>
          <w:rFonts w:ascii="Times New Roman" w:hAnsi="Times New Roman" w:cs="Times New Roman"/>
          <w:sz w:val="28"/>
          <w:szCs w:val="28"/>
        </w:rPr>
        <w:t>проєктів</w:t>
      </w:r>
      <w:proofErr w:type="spellEnd"/>
      <w:r w:rsidRPr="00B56F24">
        <w:rPr>
          <w:rFonts w:ascii="Times New Roman" w:hAnsi="Times New Roman" w:cs="Times New Roman"/>
          <w:sz w:val="28"/>
          <w:szCs w:val="28"/>
        </w:rPr>
        <w:t>.</w:t>
      </w:r>
    </w:p>
    <w:p w14:paraId="5061CE5F" w14:textId="77777777" w:rsidR="00B56F24" w:rsidRPr="00B56F24" w:rsidRDefault="00B56F24" w:rsidP="00B56F24">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lastRenderedPageBreak/>
        <w:t>Державна політика має відігравати ключову роль у формуванні інтеграційного гуманітарного простору. Основні кроки в цьому напрямі:</w:t>
      </w:r>
    </w:p>
    <w:p w14:paraId="5336F68A" w14:textId="77777777" w:rsidR="00B56F24" w:rsidRPr="00B56F24" w:rsidRDefault="00B56F24" w:rsidP="00613BD8">
      <w:pPr>
        <w:numPr>
          <w:ilvl w:val="0"/>
          <w:numId w:val="31"/>
        </w:numPr>
        <w:tabs>
          <w:tab w:val="clear" w:pos="720"/>
          <w:tab w:val="num" w:pos="360"/>
        </w:tabs>
        <w:spacing w:after="0" w:line="360" w:lineRule="auto"/>
        <w:ind w:left="0" w:firstLine="709"/>
        <w:jc w:val="both"/>
        <w:rPr>
          <w:rFonts w:ascii="Times New Roman" w:hAnsi="Times New Roman" w:cs="Times New Roman"/>
          <w:sz w:val="28"/>
          <w:szCs w:val="28"/>
        </w:rPr>
      </w:pPr>
      <w:r w:rsidRPr="00B56F24">
        <w:rPr>
          <w:rFonts w:ascii="Times New Roman" w:hAnsi="Times New Roman" w:cs="Times New Roman"/>
          <w:sz w:val="28"/>
          <w:szCs w:val="28"/>
        </w:rPr>
        <w:t>підтримка міжрегіональних культурно-освітніх обмінів;</w:t>
      </w:r>
    </w:p>
    <w:p w14:paraId="7E9CF8C6" w14:textId="77777777" w:rsidR="00B56F24" w:rsidRPr="00B56F24" w:rsidRDefault="00B56F24" w:rsidP="00613BD8">
      <w:pPr>
        <w:numPr>
          <w:ilvl w:val="0"/>
          <w:numId w:val="31"/>
        </w:numPr>
        <w:tabs>
          <w:tab w:val="clear" w:pos="720"/>
          <w:tab w:val="num" w:pos="360"/>
        </w:tabs>
        <w:spacing w:after="0" w:line="360" w:lineRule="auto"/>
        <w:ind w:left="0" w:firstLine="709"/>
        <w:jc w:val="both"/>
        <w:rPr>
          <w:rFonts w:ascii="Times New Roman" w:hAnsi="Times New Roman" w:cs="Times New Roman"/>
          <w:sz w:val="28"/>
          <w:szCs w:val="28"/>
        </w:rPr>
      </w:pPr>
      <w:r w:rsidRPr="00B56F24">
        <w:rPr>
          <w:rFonts w:ascii="Times New Roman" w:hAnsi="Times New Roman" w:cs="Times New Roman"/>
          <w:sz w:val="28"/>
          <w:szCs w:val="28"/>
        </w:rPr>
        <w:t>розвиток єдиної гуманітарної політики, спрямованої на зміцнення національної ідентичності;</w:t>
      </w:r>
    </w:p>
    <w:p w14:paraId="6700D2AB" w14:textId="77777777" w:rsidR="00B56F24" w:rsidRPr="00B56F24" w:rsidRDefault="00B56F24" w:rsidP="00613BD8">
      <w:pPr>
        <w:numPr>
          <w:ilvl w:val="0"/>
          <w:numId w:val="31"/>
        </w:numPr>
        <w:tabs>
          <w:tab w:val="clear" w:pos="720"/>
          <w:tab w:val="num" w:pos="360"/>
        </w:tabs>
        <w:spacing w:after="0" w:line="360" w:lineRule="auto"/>
        <w:ind w:left="0" w:firstLine="709"/>
        <w:jc w:val="both"/>
        <w:rPr>
          <w:rFonts w:ascii="Times New Roman" w:hAnsi="Times New Roman" w:cs="Times New Roman"/>
          <w:sz w:val="28"/>
          <w:szCs w:val="28"/>
        </w:rPr>
      </w:pPr>
      <w:r w:rsidRPr="00B56F24">
        <w:rPr>
          <w:rFonts w:ascii="Times New Roman" w:hAnsi="Times New Roman" w:cs="Times New Roman"/>
          <w:sz w:val="28"/>
          <w:szCs w:val="28"/>
        </w:rPr>
        <w:t xml:space="preserve">підтримка </w:t>
      </w:r>
      <w:proofErr w:type="spellStart"/>
      <w:r w:rsidRPr="00B56F24">
        <w:rPr>
          <w:rFonts w:ascii="Times New Roman" w:hAnsi="Times New Roman" w:cs="Times New Roman"/>
          <w:sz w:val="28"/>
          <w:szCs w:val="28"/>
        </w:rPr>
        <w:t>мовної</w:t>
      </w:r>
      <w:proofErr w:type="spellEnd"/>
      <w:r w:rsidRPr="00B56F24">
        <w:rPr>
          <w:rFonts w:ascii="Times New Roman" w:hAnsi="Times New Roman" w:cs="Times New Roman"/>
          <w:sz w:val="28"/>
          <w:szCs w:val="28"/>
        </w:rPr>
        <w:t xml:space="preserve"> політики, що враховує регіональні особливості, але водночас сприяє єдності через державну мову.</w:t>
      </w:r>
    </w:p>
    <w:p w14:paraId="56F8C43A" w14:textId="1772C8BE" w:rsidR="00B56F24" w:rsidRPr="0016601D" w:rsidRDefault="00B56F24" w:rsidP="00613BD8">
      <w:pPr>
        <w:spacing w:after="0" w:line="360" w:lineRule="auto"/>
        <w:ind w:firstLine="709"/>
        <w:jc w:val="both"/>
        <w:rPr>
          <w:rFonts w:ascii="Times New Roman" w:hAnsi="Times New Roman" w:cs="Times New Roman"/>
          <w:sz w:val="28"/>
          <w:szCs w:val="28"/>
          <w:lang w:val="ru-RU"/>
        </w:rPr>
      </w:pPr>
      <w:r w:rsidRPr="00B56F24">
        <w:rPr>
          <w:rFonts w:ascii="Times New Roman" w:hAnsi="Times New Roman" w:cs="Times New Roman"/>
          <w:sz w:val="28"/>
          <w:szCs w:val="28"/>
        </w:rPr>
        <w:t>Також необхідно сприяти розвитку громадянського суспільства, що може виступати провідником міжцентрової взаємодії та сприяти формуванню єдиної системи цінностей.</w:t>
      </w:r>
    </w:p>
    <w:p w14:paraId="660BB06F" w14:textId="1285F02D" w:rsidR="00B56F24" w:rsidRPr="00B56F24" w:rsidRDefault="00B56F24" w:rsidP="00613BD8">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 xml:space="preserve">У регіонах, що знаходяться поблизу кордонів або мають складну </w:t>
      </w:r>
      <w:proofErr w:type="spellStart"/>
      <w:r w:rsidRPr="00B56F24">
        <w:rPr>
          <w:rFonts w:ascii="Times New Roman" w:hAnsi="Times New Roman" w:cs="Times New Roman"/>
          <w:sz w:val="28"/>
          <w:szCs w:val="28"/>
        </w:rPr>
        <w:t>етнополітичну</w:t>
      </w:r>
      <w:proofErr w:type="spellEnd"/>
      <w:r w:rsidRPr="00B56F24">
        <w:rPr>
          <w:rFonts w:ascii="Times New Roman" w:hAnsi="Times New Roman" w:cs="Times New Roman"/>
          <w:sz w:val="28"/>
          <w:szCs w:val="28"/>
        </w:rPr>
        <w:t xml:space="preserve"> ситуацію, важливо реалізовувати комплекс заходів безпекового характеру. Йдеться, зокрема, про</w:t>
      </w:r>
      <w:r w:rsidR="00613BD8" w:rsidRPr="00613BD8">
        <w:rPr>
          <w:rFonts w:ascii="Times New Roman" w:hAnsi="Times New Roman" w:cs="Times New Roman"/>
          <w:sz w:val="28"/>
          <w:szCs w:val="28"/>
        </w:rPr>
        <w:t xml:space="preserve"> </w:t>
      </w:r>
      <w:r w:rsidRPr="00B56F24">
        <w:rPr>
          <w:rFonts w:ascii="Times New Roman" w:hAnsi="Times New Roman" w:cs="Times New Roman"/>
          <w:sz w:val="28"/>
          <w:szCs w:val="28"/>
        </w:rPr>
        <w:t>розвиток територіальної оборони</w:t>
      </w:r>
      <w:r w:rsidR="00613BD8">
        <w:rPr>
          <w:rFonts w:ascii="Times New Roman" w:hAnsi="Times New Roman" w:cs="Times New Roman"/>
          <w:sz w:val="28"/>
          <w:szCs w:val="28"/>
        </w:rPr>
        <w:t xml:space="preserve">, </w:t>
      </w:r>
      <w:r w:rsidRPr="00B56F24">
        <w:rPr>
          <w:rFonts w:ascii="Times New Roman" w:hAnsi="Times New Roman" w:cs="Times New Roman"/>
          <w:sz w:val="28"/>
          <w:szCs w:val="28"/>
        </w:rPr>
        <w:t xml:space="preserve">підтримку </w:t>
      </w:r>
      <w:proofErr w:type="spellStart"/>
      <w:r w:rsidRPr="00B56F24">
        <w:rPr>
          <w:rFonts w:ascii="Times New Roman" w:hAnsi="Times New Roman" w:cs="Times New Roman"/>
          <w:sz w:val="28"/>
          <w:szCs w:val="28"/>
        </w:rPr>
        <w:t>проєктів</w:t>
      </w:r>
      <w:proofErr w:type="spellEnd"/>
      <w:r w:rsidRPr="00B56F24">
        <w:rPr>
          <w:rFonts w:ascii="Times New Roman" w:hAnsi="Times New Roman" w:cs="Times New Roman"/>
          <w:sz w:val="28"/>
          <w:szCs w:val="28"/>
        </w:rPr>
        <w:t xml:space="preserve"> зміцнення громадської безпеки</w:t>
      </w:r>
      <w:r w:rsidR="00613BD8">
        <w:rPr>
          <w:rFonts w:ascii="Times New Roman" w:hAnsi="Times New Roman" w:cs="Times New Roman"/>
          <w:sz w:val="28"/>
          <w:szCs w:val="28"/>
        </w:rPr>
        <w:t xml:space="preserve">, </w:t>
      </w:r>
      <w:r w:rsidRPr="00B56F24">
        <w:rPr>
          <w:rFonts w:ascii="Times New Roman" w:hAnsi="Times New Roman" w:cs="Times New Roman"/>
          <w:sz w:val="28"/>
          <w:szCs w:val="28"/>
        </w:rPr>
        <w:t>протидію інформаційним впливам та пропаганді, що можуть загострювати регіональні суперечності.</w:t>
      </w:r>
    </w:p>
    <w:p w14:paraId="697C8D6E" w14:textId="77777777" w:rsidR="00B56F24" w:rsidRPr="00B56F24" w:rsidRDefault="00B56F24" w:rsidP="00B56F24">
      <w:pPr>
        <w:spacing w:after="0" w:line="360" w:lineRule="auto"/>
        <w:ind w:firstLine="709"/>
        <w:jc w:val="both"/>
        <w:rPr>
          <w:rFonts w:ascii="Times New Roman" w:hAnsi="Times New Roman" w:cs="Times New Roman"/>
          <w:sz w:val="28"/>
          <w:szCs w:val="28"/>
        </w:rPr>
      </w:pPr>
      <w:r w:rsidRPr="00B56F24">
        <w:rPr>
          <w:rFonts w:ascii="Times New Roman" w:hAnsi="Times New Roman" w:cs="Times New Roman"/>
          <w:sz w:val="28"/>
          <w:szCs w:val="28"/>
        </w:rPr>
        <w:t>Необхідно налагоджувати ефективну взаємодію між державними структурами, місцевими громадами та громадськими ініціативами для підвищення рівня соціальної згуртованості та стійкості регіонів до зовнішніх впливів.</w:t>
      </w:r>
    </w:p>
    <w:p w14:paraId="2197BDFC" w14:textId="7B9B9A05" w:rsidR="00FD56E1" w:rsidRPr="00FD56E1" w:rsidRDefault="00FD56E1" w:rsidP="00FD56E1">
      <w:pPr>
        <w:spacing w:after="0" w:line="360" w:lineRule="auto"/>
        <w:ind w:firstLine="709"/>
        <w:jc w:val="both"/>
        <w:rPr>
          <w:rFonts w:ascii="Times New Roman" w:hAnsi="Times New Roman" w:cs="Times New Roman"/>
          <w:sz w:val="28"/>
          <w:szCs w:val="28"/>
        </w:rPr>
      </w:pPr>
      <w:r w:rsidRPr="00FD56E1">
        <w:rPr>
          <w:rFonts w:ascii="Times New Roman" w:hAnsi="Times New Roman" w:cs="Times New Roman"/>
          <w:sz w:val="28"/>
          <w:szCs w:val="28"/>
        </w:rPr>
        <w:t xml:space="preserve">Застосування цифрових технологій у сфері державного управління є важливим елементом сучасної </w:t>
      </w:r>
      <w:proofErr w:type="spellStart"/>
      <w:r w:rsidRPr="00FD56E1">
        <w:rPr>
          <w:rFonts w:ascii="Times New Roman" w:hAnsi="Times New Roman" w:cs="Times New Roman"/>
          <w:sz w:val="28"/>
          <w:szCs w:val="28"/>
        </w:rPr>
        <w:t>антирегіоналістичної</w:t>
      </w:r>
      <w:proofErr w:type="spellEnd"/>
      <w:r w:rsidRPr="00FD56E1">
        <w:rPr>
          <w:rFonts w:ascii="Times New Roman" w:hAnsi="Times New Roman" w:cs="Times New Roman"/>
          <w:sz w:val="28"/>
          <w:szCs w:val="28"/>
        </w:rPr>
        <w:t xml:space="preserve"> політики</w:t>
      </w:r>
      <w:r w:rsidR="00613BD8">
        <w:rPr>
          <w:rFonts w:ascii="Times New Roman" w:hAnsi="Times New Roman" w:cs="Times New Roman"/>
          <w:sz w:val="28"/>
          <w:szCs w:val="28"/>
        </w:rPr>
        <w:t xml:space="preserve"> </w:t>
      </w:r>
      <w:r w:rsidR="00613BD8" w:rsidRPr="00613BD8">
        <w:rPr>
          <w:rFonts w:ascii="Times New Roman" w:hAnsi="Times New Roman" w:cs="Times New Roman"/>
          <w:sz w:val="28"/>
          <w:szCs w:val="28"/>
          <w:lang w:val="ru-RU"/>
        </w:rPr>
        <w:t>[2</w:t>
      </w:r>
      <w:r w:rsidR="00CA5F08">
        <w:rPr>
          <w:rFonts w:ascii="Times New Roman" w:hAnsi="Times New Roman" w:cs="Times New Roman"/>
          <w:sz w:val="28"/>
          <w:szCs w:val="28"/>
          <w:lang w:val="ru-RU"/>
        </w:rPr>
        <w:t>2</w:t>
      </w:r>
      <w:r w:rsidR="00613BD8" w:rsidRPr="00613BD8">
        <w:rPr>
          <w:rFonts w:ascii="Times New Roman" w:hAnsi="Times New Roman" w:cs="Times New Roman"/>
          <w:sz w:val="28"/>
          <w:szCs w:val="28"/>
          <w:lang w:val="ru-RU"/>
        </w:rPr>
        <w:t>]</w:t>
      </w:r>
      <w:r w:rsidRPr="00FD56E1">
        <w:rPr>
          <w:rFonts w:ascii="Times New Roman" w:hAnsi="Times New Roman" w:cs="Times New Roman"/>
          <w:sz w:val="28"/>
          <w:szCs w:val="28"/>
        </w:rPr>
        <w:t xml:space="preserve">. По-перше, цифрові інструменти дозволяють </w:t>
      </w:r>
      <w:proofErr w:type="spellStart"/>
      <w:r w:rsidRPr="00FD56E1">
        <w:rPr>
          <w:rFonts w:ascii="Times New Roman" w:hAnsi="Times New Roman" w:cs="Times New Roman"/>
          <w:sz w:val="28"/>
          <w:szCs w:val="28"/>
        </w:rPr>
        <w:t>оперативно</w:t>
      </w:r>
      <w:proofErr w:type="spellEnd"/>
      <w:r w:rsidRPr="00FD56E1">
        <w:rPr>
          <w:rFonts w:ascii="Times New Roman" w:hAnsi="Times New Roman" w:cs="Times New Roman"/>
          <w:sz w:val="28"/>
          <w:szCs w:val="28"/>
        </w:rPr>
        <w:t xml:space="preserve"> збирати дані про соціально-економічний стан регіонів, виявляти проблемні точки та приймати рішення на основі об'єктивної аналітики. По-друге, цифрова інфраструктура сприяє відкритості та прозорості влади, що зменшує рівень недовіри до державних інституцій. Зокрема, важливим є створення єдиної інформаційної платформи для комунікації органів центральної та місцевої влади, а також запуск публічних онлайн-ресурсів з моніторингу реалізації державної політики на регіональному рівні.</w:t>
      </w:r>
    </w:p>
    <w:p w14:paraId="556021AC" w14:textId="77777777" w:rsidR="00FD56E1" w:rsidRPr="00FD56E1" w:rsidRDefault="00FD56E1" w:rsidP="00FD56E1">
      <w:pPr>
        <w:spacing w:after="0" w:line="360" w:lineRule="auto"/>
        <w:ind w:firstLine="709"/>
        <w:jc w:val="both"/>
        <w:rPr>
          <w:rFonts w:ascii="Times New Roman" w:hAnsi="Times New Roman" w:cs="Times New Roman"/>
          <w:sz w:val="28"/>
          <w:szCs w:val="28"/>
        </w:rPr>
      </w:pPr>
      <w:r w:rsidRPr="00FD56E1">
        <w:rPr>
          <w:rFonts w:ascii="Times New Roman" w:hAnsi="Times New Roman" w:cs="Times New Roman"/>
          <w:sz w:val="28"/>
          <w:szCs w:val="28"/>
        </w:rPr>
        <w:lastRenderedPageBreak/>
        <w:t>Крім того, держава повинна інвестувати в розвиток цифрової освіти населення регіонів, особливо у віддалених і соціально вразливих громадах. Це сприятиме формуванню цифрової рівності, підвищить конкурентоспроможність трудових ресурсів та сприятиме інтеграції всіх верств населення в економічне і соціальне життя країни.</w:t>
      </w:r>
    </w:p>
    <w:p w14:paraId="5279392E" w14:textId="77777777" w:rsidR="00FD56E1" w:rsidRPr="00FD56E1" w:rsidRDefault="00FD56E1" w:rsidP="00FD56E1">
      <w:pPr>
        <w:spacing w:after="0" w:line="360" w:lineRule="auto"/>
        <w:ind w:firstLine="709"/>
        <w:jc w:val="both"/>
        <w:rPr>
          <w:rFonts w:ascii="Times New Roman" w:hAnsi="Times New Roman" w:cs="Times New Roman"/>
          <w:sz w:val="28"/>
          <w:szCs w:val="28"/>
        </w:rPr>
      </w:pPr>
      <w:r w:rsidRPr="00FD56E1">
        <w:rPr>
          <w:rFonts w:ascii="Times New Roman" w:hAnsi="Times New Roman" w:cs="Times New Roman"/>
          <w:sz w:val="28"/>
          <w:szCs w:val="28"/>
        </w:rPr>
        <w:t>Зниження ризиків регіоналізму вимагає системного підходу та інтеграції різних напрямів державної політики — економічного, соціального, культурного та безпекового. Лише за умови послідовного впровадження збалансованої політики, заснованої на принципах справедливості, відкритості та міжрегіонального діалогу, можна досягти національної єдності, сталого розвитку та ефективного функціонування держави в умовах регіональної різноманітності.</w:t>
      </w:r>
    </w:p>
    <w:p w14:paraId="0F93702E" w14:textId="77777777" w:rsidR="00FD56E1" w:rsidRPr="000365F1" w:rsidRDefault="00FD56E1" w:rsidP="00FD56E1">
      <w:pPr>
        <w:spacing w:after="0" w:line="360" w:lineRule="auto"/>
        <w:ind w:firstLine="709"/>
        <w:jc w:val="both"/>
        <w:rPr>
          <w:rFonts w:ascii="Times New Roman" w:hAnsi="Times New Roman" w:cs="Times New Roman"/>
          <w:sz w:val="28"/>
          <w:szCs w:val="28"/>
        </w:rPr>
      </w:pPr>
      <w:r w:rsidRPr="00FD56E1">
        <w:rPr>
          <w:rFonts w:ascii="Times New Roman" w:hAnsi="Times New Roman" w:cs="Times New Roman"/>
          <w:sz w:val="28"/>
          <w:szCs w:val="28"/>
        </w:rPr>
        <w:t xml:space="preserve">Підвищення ролі інновацій, </w:t>
      </w:r>
      <w:proofErr w:type="spellStart"/>
      <w:r w:rsidRPr="00FD56E1">
        <w:rPr>
          <w:rFonts w:ascii="Times New Roman" w:hAnsi="Times New Roman" w:cs="Times New Roman"/>
          <w:sz w:val="28"/>
          <w:szCs w:val="28"/>
        </w:rPr>
        <w:t>цифровізації</w:t>
      </w:r>
      <w:proofErr w:type="spellEnd"/>
      <w:r w:rsidRPr="00FD56E1">
        <w:rPr>
          <w:rFonts w:ascii="Times New Roman" w:hAnsi="Times New Roman" w:cs="Times New Roman"/>
          <w:sz w:val="28"/>
          <w:szCs w:val="28"/>
        </w:rPr>
        <w:t xml:space="preserve"> та </w:t>
      </w:r>
      <w:proofErr w:type="spellStart"/>
      <w:r w:rsidRPr="00FD56E1">
        <w:rPr>
          <w:rFonts w:ascii="Times New Roman" w:hAnsi="Times New Roman" w:cs="Times New Roman"/>
          <w:sz w:val="28"/>
          <w:szCs w:val="28"/>
        </w:rPr>
        <w:t>освітньо</w:t>
      </w:r>
      <w:proofErr w:type="spellEnd"/>
      <w:r w:rsidRPr="00FD56E1">
        <w:rPr>
          <w:rFonts w:ascii="Times New Roman" w:hAnsi="Times New Roman" w:cs="Times New Roman"/>
          <w:sz w:val="28"/>
          <w:szCs w:val="28"/>
        </w:rPr>
        <w:t>-гуманітарної політики здатне не лише нівелювати ризики фрагментації, а й трансформувати регіональні відмінності в точку зростання. Відтак, ефективна державна політика має бути не лише захисною, а й стратегічно випереджальною, спрямованою на консолідацію суспільства та забезпечення стійкого розвитку всієї країни.</w:t>
      </w:r>
    </w:p>
    <w:p w14:paraId="5E844A3E"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Таким чином, в умовах посилення внутрішніх та зовнішніх викликів, що загрожують національній безпеці, питання регіоналізму потребує особливої уваги з боку державної політики. Регіональні відмінності, будучи природним елементом територіального розвитку, не повинні автоматично асоціюватися з деструктивними процесами. Навпаки — вони можуть і повинні бути інтегровані в модель сталого розвитку країни як джерело соціальної, культурної та економічної сили.</w:t>
      </w:r>
    </w:p>
    <w:p w14:paraId="14211A85"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Ефективна політика управління регіональними ризиками має базуватися на принципах:</w:t>
      </w:r>
    </w:p>
    <w:p w14:paraId="55032CAB" w14:textId="77777777" w:rsidR="000365F1" w:rsidRPr="000365F1" w:rsidRDefault="000365F1" w:rsidP="000365F1">
      <w:pPr>
        <w:numPr>
          <w:ilvl w:val="0"/>
          <w:numId w:val="43"/>
        </w:numPr>
        <w:spacing w:after="0" w:line="360" w:lineRule="auto"/>
        <w:jc w:val="both"/>
        <w:rPr>
          <w:rFonts w:ascii="Times New Roman" w:hAnsi="Times New Roman" w:cs="Times New Roman"/>
          <w:sz w:val="28"/>
          <w:szCs w:val="28"/>
        </w:rPr>
      </w:pPr>
      <w:proofErr w:type="spellStart"/>
      <w:r w:rsidRPr="000365F1">
        <w:rPr>
          <w:rFonts w:ascii="Times New Roman" w:hAnsi="Times New Roman" w:cs="Times New Roman"/>
          <w:sz w:val="28"/>
          <w:szCs w:val="28"/>
        </w:rPr>
        <w:t>інклюзивності</w:t>
      </w:r>
      <w:proofErr w:type="spellEnd"/>
      <w:r w:rsidRPr="000365F1">
        <w:rPr>
          <w:rFonts w:ascii="Times New Roman" w:hAnsi="Times New Roman" w:cs="Times New Roman"/>
          <w:sz w:val="28"/>
          <w:szCs w:val="28"/>
        </w:rPr>
        <w:t>, що забезпечує залучення місцевих громад до прийняття рішень;</w:t>
      </w:r>
    </w:p>
    <w:p w14:paraId="75D5797B" w14:textId="77777777" w:rsidR="000365F1" w:rsidRPr="000365F1" w:rsidRDefault="000365F1" w:rsidP="000365F1">
      <w:pPr>
        <w:numPr>
          <w:ilvl w:val="0"/>
          <w:numId w:val="43"/>
        </w:numPr>
        <w:spacing w:after="0" w:line="360" w:lineRule="auto"/>
        <w:jc w:val="both"/>
        <w:rPr>
          <w:rFonts w:ascii="Times New Roman" w:hAnsi="Times New Roman" w:cs="Times New Roman"/>
          <w:sz w:val="28"/>
          <w:szCs w:val="28"/>
        </w:rPr>
      </w:pPr>
      <w:r w:rsidRPr="000365F1">
        <w:rPr>
          <w:rFonts w:ascii="Times New Roman" w:hAnsi="Times New Roman" w:cs="Times New Roman"/>
          <w:sz w:val="28"/>
          <w:szCs w:val="28"/>
        </w:rPr>
        <w:lastRenderedPageBreak/>
        <w:t>справедливого доступу до ресурсів та послуг незалежно від місця проживання;</w:t>
      </w:r>
    </w:p>
    <w:p w14:paraId="19A249F7" w14:textId="77777777" w:rsidR="000365F1" w:rsidRPr="000365F1" w:rsidRDefault="000365F1" w:rsidP="000365F1">
      <w:pPr>
        <w:numPr>
          <w:ilvl w:val="0"/>
          <w:numId w:val="43"/>
        </w:numPr>
        <w:spacing w:after="0" w:line="360" w:lineRule="auto"/>
        <w:jc w:val="both"/>
        <w:rPr>
          <w:rFonts w:ascii="Times New Roman" w:hAnsi="Times New Roman" w:cs="Times New Roman"/>
          <w:sz w:val="28"/>
          <w:szCs w:val="28"/>
        </w:rPr>
      </w:pPr>
      <w:r w:rsidRPr="000365F1">
        <w:rPr>
          <w:rFonts w:ascii="Times New Roman" w:hAnsi="Times New Roman" w:cs="Times New Roman"/>
          <w:sz w:val="28"/>
          <w:szCs w:val="28"/>
        </w:rPr>
        <w:t xml:space="preserve">гуманітарної єдності, що ґрунтується на спільних цінностях, історичній пам’яті та </w:t>
      </w:r>
      <w:proofErr w:type="spellStart"/>
      <w:r w:rsidRPr="000365F1">
        <w:rPr>
          <w:rFonts w:ascii="Times New Roman" w:hAnsi="Times New Roman" w:cs="Times New Roman"/>
          <w:sz w:val="28"/>
          <w:szCs w:val="28"/>
        </w:rPr>
        <w:t>мовній</w:t>
      </w:r>
      <w:proofErr w:type="spellEnd"/>
      <w:r w:rsidRPr="000365F1">
        <w:rPr>
          <w:rFonts w:ascii="Times New Roman" w:hAnsi="Times New Roman" w:cs="Times New Roman"/>
          <w:sz w:val="28"/>
          <w:szCs w:val="28"/>
        </w:rPr>
        <w:t xml:space="preserve"> ідентичності;</w:t>
      </w:r>
    </w:p>
    <w:p w14:paraId="01FC39F6" w14:textId="77777777" w:rsidR="000365F1" w:rsidRPr="000365F1" w:rsidRDefault="000365F1" w:rsidP="000365F1">
      <w:pPr>
        <w:numPr>
          <w:ilvl w:val="0"/>
          <w:numId w:val="43"/>
        </w:numPr>
        <w:spacing w:after="0" w:line="360" w:lineRule="auto"/>
        <w:jc w:val="both"/>
        <w:rPr>
          <w:rFonts w:ascii="Times New Roman" w:hAnsi="Times New Roman" w:cs="Times New Roman"/>
          <w:sz w:val="28"/>
          <w:szCs w:val="28"/>
        </w:rPr>
      </w:pPr>
      <w:r w:rsidRPr="000365F1">
        <w:rPr>
          <w:rFonts w:ascii="Times New Roman" w:hAnsi="Times New Roman" w:cs="Times New Roman"/>
          <w:sz w:val="28"/>
          <w:szCs w:val="28"/>
        </w:rPr>
        <w:t>інноваційної динаміки, що стимулює розвиток регіонального підприємництва, освіти та цифрових технологій.</w:t>
      </w:r>
    </w:p>
    <w:p w14:paraId="444852CE"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 xml:space="preserve">Особливої уваги заслуговує формування інтелектуального потенціалу регіонів. Держава повинна сприяти розвитку мереж регіональних інноваційних центрів, академічних платформ, хабів громадської активності, що забезпечать обмін знаннями та модернізують локальні економіки. Таким чином, зростатиме не лише добробут територій, а й рівень їхньої </w:t>
      </w:r>
      <w:proofErr w:type="spellStart"/>
      <w:r w:rsidRPr="000365F1">
        <w:rPr>
          <w:rFonts w:ascii="Times New Roman" w:hAnsi="Times New Roman" w:cs="Times New Roman"/>
          <w:sz w:val="28"/>
          <w:szCs w:val="28"/>
        </w:rPr>
        <w:t>включеності</w:t>
      </w:r>
      <w:proofErr w:type="spellEnd"/>
      <w:r w:rsidRPr="000365F1">
        <w:rPr>
          <w:rFonts w:ascii="Times New Roman" w:hAnsi="Times New Roman" w:cs="Times New Roman"/>
          <w:sz w:val="28"/>
          <w:szCs w:val="28"/>
        </w:rPr>
        <w:t xml:space="preserve"> в загальнонаціональний соціально-економічний простір.</w:t>
      </w:r>
    </w:p>
    <w:p w14:paraId="259D8AC6"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Крім того, з огляду на актуальні безпекові виклики, державна політика має враховувати необхідність формування регіональної стійкості як елемента загальнонаціональної безпеки. Це включає здатність регіонів адаптуватися до змін, протидіяти зовнішнім впливам, розвивати внутрішню згуртованість та бути активними суб'єктами державної політики. Підтримка місцевого лідерства, соціального підприємництва та інституцій громадянського суспільства у цьому контексті є вкрай важливою.</w:t>
      </w:r>
    </w:p>
    <w:p w14:paraId="27E1818F"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 xml:space="preserve">Не менш значущим є розвиток </w:t>
      </w:r>
      <w:proofErr w:type="spellStart"/>
      <w:r w:rsidRPr="000365F1">
        <w:rPr>
          <w:rFonts w:ascii="Times New Roman" w:hAnsi="Times New Roman" w:cs="Times New Roman"/>
          <w:sz w:val="28"/>
          <w:szCs w:val="28"/>
        </w:rPr>
        <w:t>інтеррегіональної</w:t>
      </w:r>
      <w:proofErr w:type="spellEnd"/>
      <w:r w:rsidRPr="000365F1">
        <w:rPr>
          <w:rFonts w:ascii="Times New Roman" w:hAnsi="Times New Roman" w:cs="Times New Roman"/>
          <w:sz w:val="28"/>
          <w:szCs w:val="28"/>
        </w:rPr>
        <w:t xml:space="preserve"> інтеграції, яка сприяє подоланню ізольованості, поширенню успішних практик та формуванню синергії між різними частинами країни. Створення платформ для діалогу, співпраці та обміну досвідом дозволить підвищити ефективність територіального управління та зміцнити довіру між регіонами і центральною владою.</w:t>
      </w:r>
    </w:p>
    <w:p w14:paraId="11340433"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 xml:space="preserve">Довгостроковою метою державної політики у сфері регіонального розвитку має стати формування національної єдності через різноманіття, тобто підтримка таких форм ідентичності, які поєднують локальну специфіку з відчуттям належності до єдиної держави. В умовах політичних </w:t>
      </w:r>
      <w:r w:rsidRPr="000365F1">
        <w:rPr>
          <w:rFonts w:ascii="Times New Roman" w:hAnsi="Times New Roman" w:cs="Times New Roman"/>
          <w:sz w:val="28"/>
          <w:szCs w:val="28"/>
        </w:rPr>
        <w:lastRenderedPageBreak/>
        <w:t>трансформацій, глобалізаційних процесів та гібридної війни такий підхід дозволить перетворити ризики на можливості.</w:t>
      </w:r>
    </w:p>
    <w:p w14:paraId="1391C350" w14:textId="77777777" w:rsidR="000365F1" w:rsidRPr="000365F1" w:rsidRDefault="000365F1" w:rsidP="000365F1">
      <w:pPr>
        <w:spacing w:after="0" w:line="360" w:lineRule="auto"/>
        <w:ind w:firstLine="709"/>
        <w:jc w:val="both"/>
        <w:rPr>
          <w:rFonts w:ascii="Times New Roman" w:hAnsi="Times New Roman" w:cs="Times New Roman"/>
          <w:sz w:val="28"/>
          <w:szCs w:val="28"/>
        </w:rPr>
      </w:pPr>
      <w:r w:rsidRPr="000365F1">
        <w:rPr>
          <w:rFonts w:ascii="Times New Roman" w:hAnsi="Times New Roman" w:cs="Times New Roman"/>
          <w:sz w:val="28"/>
          <w:szCs w:val="28"/>
        </w:rPr>
        <w:t>Підсумовуючи, варто зазначити: лише системна, комплексна, далекоглядна політика, що враховує історичну пам’ять, соціально-економічну реальність, геополітичний контекст і людський капітал регіонів, може гарантувати зниження ризиків регіоналізму. Це не лише забезпечить ефективне функціонування держави в умовах регіональної різноманітності, але й стане запорукою національної стійкості, консолідованого поступу та безпечного майбутнього України.</w:t>
      </w:r>
    </w:p>
    <w:p w14:paraId="73382457" w14:textId="77777777" w:rsidR="008C05A3" w:rsidRDefault="008C05A3" w:rsidP="00B56F24">
      <w:pPr>
        <w:spacing w:after="0" w:line="360" w:lineRule="auto"/>
        <w:ind w:firstLine="709"/>
        <w:jc w:val="both"/>
        <w:rPr>
          <w:rFonts w:ascii="Times New Roman" w:hAnsi="Times New Roman" w:cs="Times New Roman"/>
          <w:sz w:val="28"/>
          <w:szCs w:val="28"/>
        </w:rPr>
      </w:pPr>
    </w:p>
    <w:p w14:paraId="16F87C04" w14:textId="77777777" w:rsidR="008C05A3" w:rsidRDefault="008C05A3" w:rsidP="00B56F24">
      <w:pPr>
        <w:spacing w:after="0" w:line="360" w:lineRule="auto"/>
        <w:ind w:firstLine="709"/>
        <w:jc w:val="both"/>
        <w:rPr>
          <w:rFonts w:ascii="Times New Roman" w:hAnsi="Times New Roman" w:cs="Times New Roman"/>
          <w:sz w:val="28"/>
          <w:szCs w:val="28"/>
        </w:rPr>
      </w:pPr>
    </w:p>
    <w:p w14:paraId="691212B5" w14:textId="77777777" w:rsidR="008C05A3" w:rsidRDefault="008C05A3" w:rsidP="00B56F24">
      <w:pPr>
        <w:spacing w:after="0" w:line="360" w:lineRule="auto"/>
        <w:ind w:firstLine="709"/>
        <w:jc w:val="both"/>
        <w:rPr>
          <w:rFonts w:ascii="Times New Roman" w:hAnsi="Times New Roman" w:cs="Times New Roman"/>
          <w:sz w:val="28"/>
          <w:szCs w:val="28"/>
        </w:rPr>
      </w:pPr>
    </w:p>
    <w:p w14:paraId="30BC5A7B" w14:textId="77777777" w:rsidR="008C05A3" w:rsidRDefault="008C05A3" w:rsidP="00B56F24">
      <w:pPr>
        <w:spacing w:after="0" w:line="360" w:lineRule="auto"/>
        <w:ind w:firstLine="709"/>
        <w:jc w:val="both"/>
        <w:rPr>
          <w:rFonts w:ascii="Times New Roman" w:hAnsi="Times New Roman" w:cs="Times New Roman"/>
          <w:sz w:val="28"/>
          <w:szCs w:val="28"/>
        </w:rPr>
      </w:pPr>
    </w:p>
    <w:p w14:paraId="105AD12F" w14:textId="77777777" w:rsidR="008C05A3" w:rsidRDefault="008C05A3" w:rsidP="00B56F24">
      <w:pPr>
        <w:spacing w:after="0" w:line="360" w:lineRule="auto"/>
        <w:ind w:firstLine="709"/>
        <w:jc w:val="both"/>
        <w:rPr>
          <w:rFonts w:ascii="Times New Roman" w:hAnsi="Times New Roman" w:cs="Times New Roman"/>
          <w:sz w:val="28"/>
          <w:szCs w:val="28"/>
        </w:rPr>
      </w:pPr>
    </w:p>
    <w:p w14:paraId="3427519E" w14:textId="77777777" w:rsidR="00F86E9F" w:rsidRDefault="00F86E9F" w:rsidP="00B56F24">
      <w:pPr>
        <w:spacing w:after="0" w:line="360" w:lineRule="auto"/>
        <w:ind w:firstLine="709"/>
        <w:jc w:val="both"/>
        <w:rPr>
          <w:rFonts w:ascii="Times New Roman" w:hAnsi="Times New Roman" w:cs="Times New Roman"/>
          <w:sz w:val="28"/>
          <w:szCs w:val="28"/>
        </w:rPr>
      </w:pPr>
    </w:p>
    <w:p w14:paraId="48A10168" w14:textId="77777777" w:rsidR="00F86E9F" w:rsidRDefault="00F86E9F" w:rsidP="00B56F24">
      <w:pPr>
        <w:spacing w:after="0" w:line="360" w:lineRule="auto"/>
        <w:ind w:firstLine="709"/>
        <w:jc w:val="both"/>
        <w:rPr>
          <w:rFonts w:ascii="Times New Roman" w:hAnsi="Times New Roman" w:cs="Times New Roman"/>
          <w:sz w:val="28"/>
          <w:szCs w:val="28"/>
        </w:rPr>
      </w:pPr>
    </w:p>
    <w:p w14:paraId="4F4ACABF" w14:textId="77777777" w:rsidR="00F86E9F" w:rsidRDefault="00F86E9F" w:rsidP="00B56F24">
      <w:pPr>
        <w:spacing w:after="0" w:line="360" w:lineRule="auto"/>
        <w:ind w:firstLine="709"/>
        <w:jc w:val="both"/>
        <w:rPr>
          <w:rFonts w:ascii="Times New Roman" w:hAnsi="Times New Roman" w:cs="Times New Roman"/>
          <w:sz w:val="28"/>
          <w:szCs w:val="28"/>
        </w:rPr>
      </w:pPr>
    </w:p>
    <w:p w14:paraId="4E5EE41B" w14:textId="77777777" w:rsidR="00F86E9F" w:rsidRDefault="00F86E9F" w:rsidP="00B56F24">
      <w:pPr>
        <w:spacing w:after="0" w:line="360" w:lineRule="auto"/>
        <w:ind w:firstLine="709"/>
        <w:jc w:val="both"/>
        <w:rPr>
          <w:rFonts w:ascii="Times New Roman" w:hAnsi="Times New Roman" w:cs="Times New Roman"/>
          <w:sz w:val="28"/>
          <w:szCs w:val="28"/>
        </w:rPr>
      </w:pPr>
    </w:p>
    <w:p w14:paraId="26806DF2" w14:textId="77777777" w:rsidR="00F86E9F" w:rsidRDefault="00F86E9F" w:rsidP="00B56F24">
      <w:pPr>
        <w:spacing w:after="0" w:line="360" w:lineRule="auto"/>
        <w:ind w:firstLine="709"/>
        <w:jc w:val="both"/>
        <w:rPr>
          <w:rFonts w:ascii="Times New Roman" w:hAnsi="Times New Roman" w:cs="Times New Roman"/>
          <w:sz w:val="28"/>
          <w:szCs w:val="28"/>
        </w:rPr>
      </w:pPr>
    </w:p>
    <w:p w14:paraId="047B1D07" w14:textId="77777777" w:rsidR="008C05A3" w:rsidRDefault="008C05A3" w:rsidP="00B56F24">
      <w:pPr>
        <w:spacing w:after="0" w:line="360" w:lineRule="auto"/>
        <w:ind w:firstLine="709"/>
        <w:jc w:val="both"/>
        <w:rPr>
          <w:rFonts w:ascii="Times New Roman" w:hAnsi="Times New Roman" w:cs="Times New Roman"/>
          <w:sz w:val="28"/>
          <w:szCs w:val="28"/>
        </w:rPr>
      </w:pPr>
    </w:p>
    <w:p w14:paraId="261BA7C5" w14:textId="77777777" w:rsidR="00196A4E" w:rsidRDefault="00196A4E" w:rsidP="00B56F24">
      <w:pPr>
        <w:spacing w:after="0" w:line="360" w:lineRule="auto"/>
        <w:ind w:firstLine="709"/>
        <w:jc w:val="both"/>
        <w:rPr>
          <w:rFonts w:ascii="Times New Roman" w:hAnsi="Times New Roman" w:cs="Times New Roman"/>
          <w:sz w:val="28"/>
          <w:szCs w:val="28"/>
        </w:rPr>
      </w:pPr>
    </w:p>
    <w:p w14:paraId="313069D0" w14:textId="77777777" w:rsidR="00196A4E" w:rsidRDefault="00196A4E" w:rsidP="00B56F24">
      <w:pPr>
        <w:spacing w:after="0" w:line="360" w:lineRule="auto"/>
        <w:ind w:firstLine="709"/>
        <w:jc w:val="both"/>
        <w:rPr>
          <w:rFonts w:ascii="Times New Roman" w:hAnsi="Times New Roman" w:cs="Times New Roman"/>
          <w:sz w:val="28"/>
          <w:szCs w:val="28"/>
        </w:rPr>
      </w:pPr>
    </w:p>
    <w:p w14:paraId="089108CD" w14:textId="77777777" w:rsidR="00196A4E" w:rsidRDefault="00196A4E" w:rsidP="00B56F24">
      <w:pPr>
        <w:spacing w:after="0" w:line="360" w:lineRule="auto"/>
        <w:ind w:firstLine="709"/>
        <w:jc w:val="both"/>
        <w:rPr>
          <w:rFonts w:ascii="Times New Roman" w:hAnsi="Times New Roman" w:cs="Times New Roman"/>
          <w:sz w:val="28"/>
          <w:szCs w:val="28"/>
        </w:rPr>
      </w:pPr>
    </w:p>
    <w:p w14:paraId="40F53060" w14:textId="77777777" w:rsidR="000365F1" w:rsidRDefault="000365F1" w:rsidP="00B56F24">
      <w:pPr>
        <w:spacing w:after="0" w:line="360" w:lineRule="auto"/>
        <w:ind w:firstLine="709"/>
        <w:jc w:val="both"/>
        <w:rPr>
          <w:rFonts w:ascii="Times New Roman" w:hAnsi="Times New Roman" w:cs="Times New Roman"/>
          <w:sz w:val="28"/>
          <w:szCs w:val="28"/>
        </w:rPr>
      </w:pPr>
    </w:p>
    <w:p w14:paraId="54FE8D9B" w14:textId="77777777" w:rsidR="000365F1" w:rsidRDefault="000365F1" w:rsidP="00B56F24">
      <w:pPr>
        <w:spacing w:after="0" w:line="360" w:lineRule="auto"/>
        <w:ind w:firstLine="709"/>
        <w:jc w:val="both"/>
        <w:rPr>
          <w:rFonts w:ascii="Times New Roman" w:hAnsi="Times New Roman" w:cs="Times New Roman"/>
          <w:sz w:val="28"/>
          <w:szCs w:val="28"/>
        </w:rPr>
      </w:pPr>
    </w:p>
    <w:p w14:paraId="325FF6D8" w14:textId="77777777" w:rsidR="000365F1" w:rsidRDefault="000365F1" w:rsidP="00B56F24">
      <w:pPr>
        <w:spacing w:after="0" w:line="360" w:lineRule="auto"/>
        <w:ind w:firstLine="709"/>
        <w:jc w:val="both"/>
        <w:rPr>
          <w:rFonts w:ascii="Times New Roman" w:hAnsi="Times New Roman" w:cs="Times New Roman"/>
          <w:sz w:val="28"/>
          <w:szCs w:val="28"/>
        </w:rPr>
      </w:pPr>
    </w:p>
    <w:p w14:paraId="1F3C985A" w14:textId="77777777" w:rsidR="000365F1" w:rsidRDefault="000365F1" w:rsidP="00B56F24">
      <w:pPr>
        <w:spacing w:after="0" w:line="360" w:lineRule="auto"/>
        <w:ind w:firstLine="709"/>
        <w:jc w:val="both"/>
        <w:rPr>
          <w:rFonts w:ascii="Times New Roman" w:hAnsi="Times New Roman" w:cs="Times New Roman"/>
          <w:sz w:val="28"/>
          <w:szCs w:val="28"/>
        </w:rPr>
      </w:pPr>
    </w:p>
    <w:p w14:paraId="010C56F6" w14:textId="77777777" w:rsidR="000365F1" w:rsidRDefault="000365F1" w:rsidP="00B56F24">
      <w:pPr>
        <w:spacing w:after="0" w:line="360" w:lineRule="auto"/>
        <w:ind w:firstLine="709"/>
        <w:jc w:val="both"/>
        <w:rPr>
          <w:rFonts w:ascii="Times New Roman" w:hAnsi="Times New Roman" w:cs="Times New Roman"/>
          <w:sz w:val="28"/>
          <w:szCs w:val="28"/>
        </w:rPr>
      </w:pPr>
    </w:p>
    <w:p w14:paraId="7200AC04" w14:textId="77777777" w:rsidR="000365F1" w:rsidRDefault="000365F1" w:rsidP="00B56F24">
      <w:pPr>
        <w:spacing w:after="0" w:line="360" w:lineRule="auto"/>
        <w:ind w:firstLine="709"/>
        <w:jc w:val="both"/>
        <w:rPr>
          <w:rFonts w:ascii="Times New Roman" w:hAnsi="Times New Roman" w:cs="Times New Roman"/>
          <w:sz w:val="28"/>
          <w:szCs w:val="28"/>
        </w:rPr>
      </w:pPr>
    </w:p>
    <w:p w14:paraId="4BF99DE6" w14:textId="77777777" w:rsidR="00196A4E" w:rsidRPr="005C2DF2" w:rsidRDefault="00196A4E" w:rsidP="00B56F24">
      <w:pPr>
        <w:spacing w:after="0" w:line="360" w:lineRule="auto"/>
        <w:ind w:firstLine="709"/>
        <w:jc w:val="both"/>
        <w:rPr>
          <w:rFonts w:ascii="Times New Roman" w:hAnsi="Times New Roman" w:cs="Times New Roman"/>
          <w:sz w:val="28"/>
          <w:szCs w:val="28"/>
        </w:rPr>
      </w:pPr>
    </w:p>
    <w:p w14:paraId="5D648590" w14:textId="0465E488" w:rsidR="0016024D" w:rsidRDefault="00F105E5" w:rsidP="00F86E9F">
      <w:pPr>
        <w:spacing w:after="0" w:line="360" w:lineRule="auto"/>
        <w:ind w:firstLine="709"/>
        <w:jc w:val="center"/>
        <w:outlineLvl w:val="0"/>
        <w:rPr>
          <w:rFonts w:ascii="Times New Roman" w:hAnsi="Times New Roman" w:cs="Times New Roman"/>
          <w:b/>
          <w:bCs/>
          <w:sz w:val="28"/>
          <w:szCs w:val="28"/>
        </w:rPr>
      </w:pPr>
      <w:bookmarkStart w:id="16" w:name="_Toc198074194"/>
      <w:r w:rsidRPr="00F105E5">
        <w:rPr>
          <w:rFonts w:ascii="Times New Roman" w:hAnsi="Times New Roman" w:cs="Times New Roman"/>
          <w:b/>
          <w:bCs/>
          <w:sz w:val="28"/>
          <w:szCs w:val="28"/>
        </w:rPr>
        <w:lastRenderedPageBreak/>
        <w:t>ВИСНОВКИ</w:t>
      </w:r>
      <w:bookmarkEnd w:id="16"/>
    </w:p>
    <w:p w14:paraId="748911BA" w14:textId="77777777" w:rsidR="00F105E5" w:rsidRPr="00F105E5" w:rsidRDefault="00F105E5" w:rsidP="00F105E5">
      <w:pPr>
        <w:spacing w:after="0" w:line="360" w:lineRule="auto"/>
        <w:ind w:firstLine="709"/>
        <w:jc w:val="center"/>
        <w:rPr>
          <w:rFonts w:ascii="Times New Roman" w:hAnsi="Times New Roman" w:cs="Times New Roman"/>
          <w:b/>
          <w:bCs/>
          <w:sz w:val="28"/>
          <w:szCs w:val="28"/>
        </w:rPr>
      </w:pPr>
    </w:p>
    <w:p w14:paraId="28CC9449" w14:textId="2CD29A30" w:rsidR="00F105E5" w:rsidRDefault="00F105E5" w:rsidP="00F105E5">
      <w:pPr>
        <w:pStyle w:val="a9"/>
        <w:numPr>
          <w:ilvl w:val="0"/>
          <w:numId w:val="33"/>
        </w:numPr>
        <w:spacing w:after="0" w:line="360" w:lineRule="auto"/>
        <w:ind w:left="0" w:firstLine="709"/>
        <w:jc w:val="both"/>
        <w:rPr>
          <w:rFonts w:ascii="Times New Roman" w:hAnsi="Times New Roman" w:cs="Times New Roman"/>
          <w:sz w:val="28"/>
          <w:szCs w:val="28"/>
        </w:rPr>
      </w:pPr>
      <w:r w:rsidRPr="00F105E5">
        <w:rPr>
          <w:rFonts w:ascii="Times New Roman" w:hAnsi="Times New Roman" w:cs="Times New Roman"/>
          <w:sz w:val="28"/>
          <w:szCs w:val="28"/>
        </w:rPr>
        <w:t xml:space="preserve">Регіоналізм — це складне явище, що </w:t>
      </w:r>
      <w:proofErr w:type="spellStart"/>
      <w:r w:rsidRPr="00F105E5">
        <w:rPr>
          <w:rFonts w:ascii="Times New Roman" w:hAnsi="Times New Roman" w:cs="Times New Roman"/>
          <w:sz w:val="28"/>
          <w:szCs w:val="28"/>
        </w:rPr>
        <w:t>виникло</w:t>
      </w:r>
      <w:proofErr w:type="spellEnd"/>
      <w:r w:rsidRPr="00F105E5">
        <w:rPr>
          <w:rFonts w:ascii="Times New Roman" w:hAnsi="Times New Roman" w:cs="Times New Roman"/>
          <w:sz w:val="28"/>
          <w:szCs w:val="28"/>
        </w:rPr>
        <w:t xml:space="preserve"> як реакція на глобальні інтеграційні процеси та має як історичне, так і сучасне значення. Його прояви охоплюють політичні, економічні, соціальні й безпекові виміри, формуючи нові моделі співпраці між країнами в межах регіонів. Сучасний регіоналізм дедалі більше орієнтується на комплексне вирішення глобальних проблем, виходячи за межі традиційної територіальної логіки та акцентуючи роль міждержавного партнерства.</w:t>
      </w:r>
    </w:p>
    <w:p w14:paraId="0E80E329" w14:textId="77777777" w:rsidR="00F105E5" w:rsidRPr="00F105E5" w:rsidRDefault="00F105E5" w:rsidP="00F105E5">
      <w:pPr>
        <w:pStyle w:val="a9"/>
        <w:numPr>
          <w:ilvl w:val="0"/>
          <w:numId w:val="33"/>
        </w:numPr>
        <w:spacing w:after="0" w:line="360" w:lineRule="auto"/>
        <w:ind w:left="0" w:firstLine="709"/>
        <w:jc w:val="both"/>
        <w:rPr>
          <w:rFonts w:ascii="Times New Roman" w:eastAsia="Times New Roman" w:hAnsi="Times New Roman" w:cs="Times New Roman"/>
          <w:sz w:val="24"/>
          <w:szCs w:val="24"/>
          <w:lang w:eastAsia="uk-UA"/>
        </w:rPr>
      </w:pPr>
      <w:r w:rsidRPr="00F105E5">
        <w:rPr>
          <w:rFonts w:ascii="Times New Roman" w:eastAsia="Times New Roman" w:hAnsi="Times New Roman" w:cs="Times New Roman"/>
          <w:sz w:val="28"/>
          <w:szCs w:val="28"/>
          <w:lang w:eastAsia="uk-UA"/>
        </w:rPr>
        <w:t>Національна безпека є багаторівневою системою, що охоплює індивідуальні, суспільні, державні, регіональні та глобальні аспекти безпеки. Вона формується під впливом стратегічної культури, політичної системи, міжнародного права та сприйняття загроз у суспільстві. У сучасному глобалізованому світі безпека вимагає нових підходів і колективних дій, що враховують не лише національні, а й регіональні та міжнародні виклики</w:t>
      </w:r>
      <w:r w:rsidRPr="00F105E5">
        <w:rPr>
          <w:rFonts w:ascii="Times New Roman" w:eastAsia="Times New Roman" w:hAnsi="Times New Roman" w:cs="Times New Roman"/>
          <w:sz w:val="24"/>
          <w:szCs w:val="24"/>
          <w:lang w:eastAsia="uk-UA"/>
        </w:rPr>
        <w:t>.</w:t>
      </w:r>
    </w:p>
    <w:p w14:paraId="53761877" w14:textId="24ADA2B4" w:rsidR="0016024D" w:rsidRDefault="003B44BF" w:rsidP="00A52D11">
      <w:pPr>
        <w:pStyle w:val="a9"/>
        <w:numPr>
          <w:ilvl w:val="0"/>
          <w:numId w:val="33"/>
        </w:numPr>
        <w:spacing w:after="0" w:line="360" w:lineRule="auto"/>
        <w:ind w:left="0" w:firstLine="709"/>
        <w:jc w:val="both"/>
        <w:rPr>
          <w:rFonts w:ascii="Times New Roman" w:hAnsi="Times New Roman" w:cs="Times New Roman"/>
          <w:sz w:val="28"/>
          <w:szCs w:val="28"/>
        </w:rPr>
      </w:pPr>
      <w:r w:rsidRPr="003B44BF">
        <w:rPr>
          <w:rFonts w:ascii="Times New Roman" w:hAnsi="Times New Roman" w:cs="Times New Roman"/>
          <w:sz w:val="28"/>
          <w:szCs w:val="28"/>
        </w:rPr>
        <w:t xml:space="preserve">Регіоналізм є важливим чинником національної безпеки, оскільки водночас може сприяти стабільності через децентралізацію та розвиток співпраці, або навпаки — загрожувати територіальній цілісності через сепаратистські тенденції. Його аналіз здійснюється через системний, інституційний та соціокультурний підходи, а також у межах теорії регіональних безпекових комплексів. </w:t>
      </w:r>
    </w:p>
    <w:p w14:paraId="385295B5" w14:textId="4828C783" w:rsidR="003B44BF" w:rsidRDefault="003B44BF" w:rsidP="00A52D11">
      <w:pPr>
        <w:pStyle w:val="a9"/>
        <w:numPr>
          <w:ilvl w:val="0"/>
          <w:numId w:val="33"/>
        </w:numPr>
        <w:spacing w:after="0" w:line="360" w:lineRule="auto"/>
        <w:ind w:left="0" w:firstLine="709"/>
        <w:jc w:val="both"/>
        <w:rPr>
          <w:rFonts w:ascii="Times New Roman" w:hAnsi="Times New Roman" w:cs="Times New Roman"/>
          <w:sz w:val="28"/>
          <w:szCs w:val="28"/>
        </w:rPr>
      </w:pPr>
      <w:r w:rsidRPr="003B44BF">
        <w:rPr>
          <w:rFonts w:ascii="Times New Roman" w:hAnsi="Times New Roman" w:cs="Times New Roman"/>
          <w:sz w:val="28"/>
          <w:szCs w:val="28"/>
        </w:rPr>
        <w:t xml:space="preserve">Формування регіоналізму в Україні було обумовлене різними історичними, географічними та соціокультурними чинниками, що вплинули на розвиток окремих регіонів. Регіональні відмінності сформувалися під впливом різних державних структур, соціальних процесів та етнічної строкатості, зокрема на Півдні та Донбасі. </w:t>
      </w:r>
    </w:p>
    <w:p w14:paraId="2D1C2984" w14:textId="459F20C7" w:rsidR="003B44BF" w:rsidRDefault="003B44BF" w:rsidP="00A52D11">
      <w:pPr>
        <w:pStyle w:val="a9"/>
        <w:numPr>
          <w:ilvl w:val="0"/>
          <w:numId w:val="33"/>
        </w:numPr>
        <w:spacing w:after="0" w:line="360" w:lineRule="auto"/>
        <w:ind w:left="0" w:firstLine="709"/>
        <w:jc w:val="both"/>
        <w:rPr>
          <w:rFonts w:ascii="Times New Roman" w:hAnsi="Times New Roman" w:cs="Times New Roman"/>
          <w:sz w:val="28"/>
          <w:szCs w:val="28"/>
        </w:rPr>
      </w:pPr>
      <w:r w:rsidRPr="003B44BF">
        <w:rPr>
          <w:rFonts w:ascii="Times New Roman" w:hAnsi="Times New Roman" w:cs="Times New Roman"/>
          <w:sz w:val="28"/>
          <w:szCs w:val="28"/>
        </w:rPr>
        <w:t xml:space="preserve">Сучасні регіональні відмінності в Україні проявляються в політичних, </w:t>
      </w:r>
      <w:proofErr w:type="spellStart"/>
      <w:r w:rsidRPr="003B44BF">
        <w:rPr>
          <w:rFonts w:ascii="Times New Roman" w:hAnsi="Times New Roman" w:cs="Times New Roman"/>
          <w:sz w:val="28"/>
          <w:szCs w:val="28"/>
        </w:rPr>
        <w:t>мовних</w:t>
      </w:r>
      <w:proofErr w:type="spellEnd"/>
      <w:r w:rsidRPr="003B44BF">
        <w:rPr>
          <w:rFonts w:ascii="Times New Roman" w:hAnsi="Times New Roman" w:cs="Times New Roman"/>
          <w:sz w:val="28"/>
          <w:szCs w:val="28"/>
        </w:rPr>
        <w:t xml:space="preserve"> та релігійних аспектах, зокрема через розподіл за вектором «схід–захід», що відображає ідеологічні, економічні та історичні особливості. </w:t>
      </w:r>
      <w:proofErr w:type="spellStart"/>
      <w:r w:rsidRPr="003B44BF">
        <w:rPr>
          <w:rFonts w:ascii="Times New Roman" w:hAnsi="Times New Roman" w:cs="Times New Roman"/>
          <w:sz w:val="28"/>
          <w:szCs w:val="28"/>
        </w:rPr>
        <w:t>Мовні</w:t>
      </w:r>
      <w:proofErr w:type="spellEnd"/>
      <w:r w:rsidRPr="003B44BF">
        <w:rPr>
          <w:rFonts w:ascii="Times New Roman" w:hAnsi="Times New Roman" w:cs="Times New Roman"/>
          <w:sz w:val="28"/>
          <w:szCs w:val="28"/>
        </w:rPr>
        <w:t xml:space="preserve"> розбіжності включають різне використання української </w:t>
      </w:r>
      <w:r w:rsidRPr="003B44BF">
        <w:rPr>
          <w:rFonts w:ascii="Times New Roman" w:hAnsi="Times New Roman" w:cs="Times New Roman"/>
          <w:sz w:val="28"/>
          <w:szCs w:val="28"/>
        </w:rPr>
        <w:lastRenderedPageBreak/>
        <w:t>мови та суржику в різних регіонах, а також політичні відмінності, де західна частина країни підтримує націонал-демократичні партії, а схід — політичні сили з патронажною системою. Релігійна приналежність також має регіональний характер, з різними конфесіями, домінуючими на Сході та Заході, що робить регіоналізм важливим чинником для політичної стабільності та єдності України.</w:t>
      </w:r>
    </w:p>
    <w:p w14:paraId="53381C51" w14:textId="0B0101D0" w:rsidR="003B44BF" w:rsidRDefault="003B44BF" w:rsidP="00A52D11">
      <w:pPr>
        <w:pStyle w:val="a9"/>
        <w:numPr>
          <w:ilvl w:val="0"/>
          <w:numId w:val="33"/>
        </w:numPr>
        <w:spacing w:after="0" w:line="360" w:lineRule="auto"/>
        <w:ind w:left="0" w:firstLine="709"/>
        <w:jc w:val="both"/>
        <w:rPr>
          <w:rFonts w:ascii="Times New Roman" w:hAnsi="Times New Roman" w:cs="Times New Roman"/>
          <w:sz w:val="28"/>
          <w:szCs w:val="28"/>
        </w:rPr>
      </w:pPr>
      <w:r w:rsidRPr="003B44BF">
        <w:rPr>
          <w:rFonts w:ascii="Times New Roman" w:hAnsi="Times New Roman" w:cs="Times New Roman"/>
          <w:sz w:val="28"/>
          <w:szCs w:val="28"/>
        </w:rPr>
        <w:t xml:space="preserve">Повномасштабна війна </w:t>
      </w:r>
      <w:proofErr w:type="spellStart"/>
      <w:r w:rsidRPr="003B44BF">
        <w:rPr>
          <w:rFonts w:ascii="Times New Roman" w:hAnsi="Times New Roman" w:cs="Times New Roman"/>
          <w:sz w:val="28"/>
          <w:szCs w:val="28"/>
        </w:rPr>
        <w:t>рф</w:t>
      </w:r>
      <w:proofErr w:type="spellEnd"/>
      <w:r w:rsidRPr="003B44BF">
        <w:rPr>
          <w:rFonts w:ascii="Times New Roman" w:hAnsi="Times New Roman" w:cs="Times New Roman"/>
          <w:sz w:val="28"/>
          <w:szCs w:val="28"/>
        </w:rPr>
        <w:t xml:space="preserve"> проти України посилила старі та створила нові виклики для державності, зокрема в безпековій, економічній та соціальній сферах, що суттєво вплинули на регіональний розвиток. У відповідь держава потребує оновлення стратегії регіонального розвитку з урахуванням нових викликів, орієнтуючись на створення стійкої тилової економіки та відповідність європейським стандартам інтеграції.</w:t>
      </w:r>
    </w:p>
    <w:p w14:paraId="75EA1264" w14:textId="519D4040" w:rsidR="003B44BF" w:rsidRDefault="0088402D" w:rsidP="00A52D11">
      <w:pPr>
        <w:pStyle w:val="a9"/>
        <w:numPr>
          <w:ilvl w:val="0"/>
          <w:numId w:val="33"/>
        </w:numPr>
        <w:spacing w:after="0" w:line="360" w:lineRule="auto"/>
        <w:ind w:left="0" w:firstLine="709"/>
        <w:jc w:val="both"/>
        <w:rPr>
          <w:rFonts w:ascii="Times New Roman" w:hAnsi="Times New Roman" w:cs="Times New Roman"/>
          <w:sz w:val="28"/>
          <w:szCs w:val="28"/>
        </w:rPr>
      </w:pPr>
      <w:r w:rsidRPr="0088402D">
        <w:rPr>
          <w:rFonts w:ascii="Times New Roman" w:hAnsi="Times New Roman" w:cs="Times New Roman"/>
          <w:sz w:val="28"/>
          <w:szCs w:val="28"/>
        </w:rPr>
        <w:t xml:space="preserve">Регіоналізм в Україні має подвійний вплив: з одного боку, він сприяє децентралізації та розвитку місцевого самоврядування, з іншого — створює ризики політичної фрагментації. Його деструктивний потенціал особливо проявився під час криз, зокрема у 2014 році, коли виникли сепаратистські рухи. </w:t>
      </w:r>
    </w:p>
    <w:p w14:paraId="48AFE048" w14:textId="69C133FE" w:rsidR="0088402D" w:rsidRDefault="0088402D" w:rsidP="00A52D11">
      <w:pPr>
        <w:pStyle w:val="a9"/>
        <w:numPr>
          <w:ilvl w:val="0"/>
          <w:numId w:val="33"/>
        </w:numPr>
        <w:spacing w:after="0" w:line="360" w:lineRule="auto"/>
        <w:ind w:left="0" w:firstLine="709"/>
        <w:jc w:val="both"/>
        <w:rPr>
          <w:rFonts w:ascii="Times New Roman" w:hAnsi="Times New Roman" w:cs="Times New Roman"/>
          <w:sz w:val="28"/>
          <w:szCs w:val="28"/>
        </w:rPr>
      </w:pPr>
      <w:r w:rsidRPr="0088402D">
        <w:rPr>
          <w:rFonts w:ascii="Times New Roman" w:hAnsi="Times New Roman" w:cs="Times New Roman"/>
          <w:sz w:val="28"/>
          <w:szCs w:val="28"/>
        </w:rPr>
        <w:t>Основні виклики, пов’язані з регіональними відмінностями в Україні, включають економічну нерівність, соціальну ізольованість та екологічну вразливість окремих територій. Ці відмінності поглиблюють демографічну кризу, загрожують національній безпеці й сприяють дестабілізації вразливих регіонів. Подолання цих загроз вимагає узгодженої державної політики, орієнтованої на регіональну рівновагу та інтеграцію.</w:t>
      </w:r>
    </w:p>
    <w:p w14:paraId="67B8E118" w14:textId="1B054EF6" w:rsidR="0088402D" w:rsidRPr="003B44BF" w:rsidRDefault="0088402D" w:rsidP="00A52D11">
      <w:pPr>
        <w:pStyle w:val="a9"/>
        <w:numPr>
          <w:ilvl w:val="0"/>
          <w:numId w:val="33"/>
        </w:numPr>
        <w:spacing w:after="0" w:line="360" w:lineRule="auto"/>
        <w:ind w:left="0" w:firstLine="709"/>
        <w:jc w:val="both"/>
        <w:rPr>
          <w:rFonts w:ascii="Times New Roman" w:hAnsi="Times New Roman" w:cs="Times New Roman"/>
          <w:sz w:val="28"/>
          <w:szCs w:val="28"/>
        </w:rPr>
      </w:pPr>
      <w:r w:rsidRPr="0088402D">
        <w:rPr>
          <w:rFonts w:ascii="Times New Roman" w:hAnsi="Times New Roman" w:cs="Times New Roman"/>
          <w:sz w:val="28"/>
          <w:szCs w:val="28"/>
        </w:rPr>
        <w:t>Зменшення загроз деструктивного регіоналізму потребує справедливого розподілу ресурсів, посилення децентралізації та розвитку міжрегіональної співпраці. Необхідно також підтримувати гуманітарну єдність, впроваджувати цифрові рішення та залучати громадянське суспільство до регіонального розвитку. Комплексна, відкрито скоординована політика сприятиме національній єдності, соціальній згуртованості та сталому розвитку держави.</w:t>
      </w:r>
    </w:p>
    <w:p w14:paraId="2699816E" w14:textId="373C002F" w:rsidR="0016024D" w:rsidRPr="004D3E97" w:rsidRDefault="0088402D" w:rsidP="00F86E9F">
      <w:pPr>
        <w:spacing w:after="0" w:line="360" w:lineRule="auto"/>
        <w:ind w:firstLine="709"/>
        <w:jc w:val="center"/>
        <w:outlineLvl w:val="0"/>
        <w:rPr>
          <w:rFonts w:ascii="Times New Roman" w:hAnsi="Times New Roman" w:cs="Times New Roman"/>
          <w:b/>
          <w:bCs/>
          <w:sz w:val="28"/>
          <w:szCs w:val="28"/>
        </w:rPr>
      </w:pPr>
      <w:bookmarkStart w:id="17" w:name="_Toc198074195"/>
      <w:r w:rsidRPr="004D3E97">
        <w:rPr>
          <w:rFonts w:ascii="Times New Roman" w:hAnsi="Times New Roman" w:cs="Times New Roman"/>
          <w:b/>
          <w:bCs/>
          <w:sz w:val="28"/>
          <w:szCs w:val="28"/>
        </w:rPr>
        <w:lastRenderedPageBreak/>
        <w:t>СПИСОК ВИКОРИСТАНИХ ДЖЕРЕЛ</w:t>
      </w:r>
      <w:bookmarkEnd w:id="17"/>
    </w:p>
    <w:p w14:paraId="30FB36BB" w14:textId="77777777" w:rsidR="0016024D" w:rsidRPr="004D3E97" w:rsidRDefault="0016024D" w:rsidP="00B56F24">
      <w:pPr>
        <w:spacing w:after="0" w:line="360" w:lineRule="auto"/>
        <w:ind w:firstLine="709"/>
        <w:jc w:val="both"/>
        <w:rPr>
          <w:rFonts w:ascii="Times New Roman" w:hAnsi="Times New Roman" w:cs="Times New Roman"/>
          <w:sz w:val="28"/>
          <w:szCs w:val="28"/>
        </w:rPr>
      </w:pPr>
    </w:p>
    <w:p w14:paraId="76F943E2" w14:textId="271EE31F"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Артьомов</w:t>
      </w:r>
      <w:proofErr w:type="spellEnd"/>
      <w:r w:rsidRPr="004D3E97">
        <w:rPr>
          <w:rFonts w:ascii="Times New Roman" w:hAnsi="Times New Roman" w:cs="Times New Roman"/>
          <w:sz w:val="28"/>
          <w:szCs w:val="28"/>
        </w:rPr>
        <w:t xml:space="preserve">, І. Анексія Криму та її вплив на національну безпеку України / І. </w:t>
      </w:r>
      <w:proofErr w:type="spellStart"/>
      <w:r w:rsidRPr="004D3E97">
        <w:rPr>
          <w:rFonts w:ascii="Times New Roman" w:hAnsi="Times New Roman" w:cs="Times New Roman"/>
          <w:sz w:val="28"/>
          <w:szCs w:val="28"/>
        </w:rPr>
        <w:t>Артьомов</w:t>
      </w:r>
      <w:proofErr w:type="spellEnd"/>
      <w:r w:rsidRPr="004D3E97">
        <w:rPr>
          <w:rFonts w:ascii="Times New Roman" w:hAnsi="Times New Roman" w:cs="Times New Roman"/>
          <w:sz w:val="28"/>
          <w:szCs w:val="28"/>
        </w:rPr>
        <w:t xml:space="preserve"> // Геополітика України: історія і сучасність. – 2020. – № 1. – С. 45–52.</w:t>
      </w:r>
    </w:p>
    <w:p w14:paraId="1CCC97EE" w14:textId="7B84CE33"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Баймуратов</w:t>
      </w:r>
      <w:proofErr w:type="spellEnd"/>
      <w:r w:rsidRPr="004D3E97">
        <w:rPr>
          <w:rFonts w:ascii="Times New Roman" w:hAnsi="Times New Roman" w:cs="Times New Roman"/>
          <w:sz w:val="28"/>
          <w:szCs w:val="28"/>
        </w:rPr>
        <w:t xml:space="preserve">, М. Децентралізація та компетенція місцевого самоврядування в Україні / М. </w:t>
      </w:r>
      <w:proofErr w:type="spellStart"/>
      <w:r w:rsidRPr="004D3E97">
        <w:rPr>
          <w:rFonts w:ascii="Times New Roman" w:hAnsi="Times New Roman" w:cs="Times New Roman"/>
          <w:sz w:val="28"/>
          <w:szCs w:val="28"/>
        </w:rPr>
        <w:t>Баймуратов</w:t>
      </w:r>
      <w:proofErr w:type="spellEnd"/>
      <w:r w:rsidRPr="004D3E97">
        <w:rPr>
          <w:rFonts w:ascii="Times New Roman" w:hAnsi="Times New Roman" w:cs="Times New Roman"/>
          <w:sz w:val="28"/>
          <w:szCs w:val="28"/>
        </w:rPr>
        <w:t xml:space="preserve"> // Віче. – 2015. – № 12. – С. 14–17.</w:t>
      </w:r>
    </w:p>
    <w:p w14:paraId="7C54EDDF" w14:textId="06EF1385"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 xml:space="preserve">Басараб, М. Глобалізаційні тенденції: нові стимули для сепаратизму / М. Басараб // Наукові записки Інституту політичних і етнонаціональних досліджень ім. І. Ф. Кураса НАН України. – 2011. – </w:t>
      </w:r>
      <w:proofErr w:type="spellStart"/>
      <w:r w:rsidRPr="004D3E97">
        <w:rPr>
          <w:rFonts w:ascii="Times New Roman" w:hAnsi="Times New Roman" w:cs="Times New Roman"/>
          <w:sz w:val="28"/>
          <w:szCs w:val="28"/>
        </w:rPr>
        <w:t>Вип</w:t>
      </w:r>
      <w:proofErr w:type="spellEnd"/>
      <w:r w:rsidRPr="004D3E97">
        <w:rPr>
          <w:rFonts w:ascii="Times New Roman" w:hAnsi="Times New Roman" w:cs="Times New Roman"/>
          <w:sz w:val="28"/>
          <w:szCs w:val="28"/>
        </w:rPr>
        <w:t>. 5. – С. 275–286.</w:t>
      </w:r>
    </w:p>
    <w:p w14:paraId="38E9FD80" w14:textId="5D1BEA0E"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Бевз, Т. Українська ідентичність і національна безпека у викликах сьогодення / Т. Бевз // Українознавство. – 2020. – № 4 (77). – С. 5–12.</w:t>
      </w:r>
    </w:p>
    <w:p w14:paraId="5110447D" w14:textId="4AF0D081" w:rsidR="004D3E97" w:rsidRPr="004D3E97" w:rsidRDefault="004D3E97" w:rsidP="004D3E97">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Бризіцький</w:t>
      </w:r>
      <w:proofErr w:type="spellEnd"/>
      <w:r w:rsidRPr="004D3E97">
        <w:rPr>
          <w:rFonts w:ascii="Times New Roman" w:hAnsi="Times New Roman" w:cs="Times New Roman"/>
          <w:sz w:val="28"/>
          <w:szCs w:val="28"/>
        </w:rPr>
        <w:t xml:space="preserve">, М. Ризики децентралізації / М. </w:t>
      </w:r>
      <w:proofErr w:type="spellStart"/>
      <w:r w:rsidRPr="004D3E97">
        <w:rPr>
          <w:rFonts w:ascii="Times New Roman" w:hAnsi="Times New Roman" w:cs="Times New Roman"/>
          <w:sz w:val="28"/>
          <w:szCs w:val="28"/>
        </w:rPr>
        <w:t>Бризіцький</w:t>
      </w:r>
      <w:proofErr w:type="spellEnd"/>
      <w:r w:rsidRPr="004D3E97">
        <w:rPr>
          <w:rFonts w:ascii="Times New Roman" w:hAnsi="Times New Roman" w:cs="Times New Roman"/>
          <w:sz w:val="28"/>
          <w:szCs w:val="28"/>
        </w:rPr>
        <w:t xml:space="preserve"> // Децентралізація. – 2019. – Режим доступу: https://decentralization.gov.ua/news/11589</w:t>
      </w:r>
    </w:p>
    <w:p w14:paraId="5C5F768B" w14:textId="6021424C"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Брусиловська О. І. Дослідження регіоналізму: чи чекати подальшої еволюції? / О. І. Брусиловська // К: 2023. – С. 12.</w:t>
      </w:r>
    </w:p>
    <w:p w14:paraId="55538D9C"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Бутко М. П. Архітектоніка конкурентоспроможності регіонів України в контексті євроінтеграції: монографія / М. П. Бутко. – К.: АМУ, 2016. – 452 с.</w:t>
      </w:r>
    </w:p>
    <w:p w14:paraId="016C6EB8"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Биченок</w:t>
      </w:r>
      <w:proofErr w:type="spellEnd"/>
      <w:r w:rsidRPr="004D3E97">
        <w:rPr>
          <w:rFonts w:ascii="Times New Roman" w:hAnsi="Times New Roman" w:cs="Times New Roman"/>
          <w:sz w:val="28"/>
          <w:szCs w:val="28"/>
        </w:rPr>
        <w:t xml:space="preserve"> М. М., </w:t>
      </w:r>
      <w:proofErr w:type="spellStart"/>
      <w:r w:rsidRPr="004D3E97">
        <w:rPr>
          <w:rFonts w:ascii="Times New Roman" w:hAnsi="Times New Roman" w:cs="Times New Roman"/>
          <w:sz w:val="28"/>
          <w:szCs w:val="28"/>
        </w:rPr>
        <w:t>Трофимчук</w:t>
      </w:r>
      <w:proofErr w:type="spellEnd"/>
      <w:r w:rsidRPr="004D3E97">
        <w:rPr>
          <w:rFonts w:ascii="Times New Roman" w:hAnsi="Times New Roman" w:cs="Times New Roman"/>
          <w:sz w:val="28"/>
          <w:szCs w:val="28"/>
        </w:rPr>
        <w:t xml:space="preserve"> О. М. Проблеми природно-техногенної безпеки в Україні / М. М. </w:t>
      </w:r>
      <w:proofErr w:type="spellStart"/>
      <w:r w:rsidRPr="004D3E97">
        <w:rPr>
          <w:rFonts w:ascii="Times New Roman" w:hAnsi="Times New Roman" w:cs="Times New Roman"/>
          <w:sz w:val="28"/>
          <w:szCs w:val="28"/>
        </w:rPr>
        <w:t>Биченок</w:t>
      </w:r>
      <w:proofErr w:type="spellEnd"/>
      <w:r w:rsidRPr="004D3E97">
        <w:rPr>
          <w:rFonts w:ascii="Times New Roman" w:hAnsi="Times New Roman" w:cs="Times New Roman"/>
          <w:sz w:val="28"/>
          <w:szCs w:val="28"/>
        </w:rPr>
        <w:t xml:space="preserve">, О. М. </w:t>
      </w:r>
      <w:proofErr w:type="spellStart"/>
      <w:r w:rsidRPr="004D3E97">
        <w:rPr>
          <w:rFonts w:ascii="Times New Roman" w:hAnsi="Times New Roman" w:cs="Times New Roman"/>
          <w:sz w:val="28"/>
          <w:szCs w:val="28"/>
        </w:rPr>
        <w:t>Трофимчук</w:t>
      </w:r>
      <w:proofErr w:type="spellEnd"/>
      <w:r w:rsidRPr="004D3E97">
        <w:rPr>
          <w:rFonts w:ascii="Times New Roman" w:hAnsi="Times New Roman" w:cs="Times New Roman"/>
          <w:sz w:val="28"/>
          <w:szCs w:val="28"/>
        </w:rPr>
        <w:t>. – К.: РНБОУ, 2019. – 153 с.</w:t>
      </w:r>
    </w:p>
    <w:p w14:paraId="37E0428A"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Варналій</w:t>
      </w:r>
      <w:proofErr w:type="spellEnd"/>
      <w:r w:rsidRPr="004D3E97">
        <w:rPr>
          <w:rFonts w:ascii="Times New Roman" w:hAnsi="Times New Roman" w:cs="Times New Roman"/>
          <w:sz w:val="28"/>
          <w:szCs w:val="28"/>
        </w:rPr>
        <w:t xml:space="preserve"> З. С. Регіональна політика України: нові умови, нові вимоги / З. С. </w:t>
      </w:r>
      <w:proofErr w:type="spellStart"/>
      <w:r w:rsidRPr="004D3E97">
        <w:rPr>
          <w:rFonts w:ascii="Times New Roman" w:hAnsi="Times New Roman" w:cs="Times New Roman"/>
          <w:sz w:val="28"/>
          <w:szCs w:val="28"/>
        </w:rPr>
        <w:t>Варналій</w:t>
      </w:r>
      <w:proofErr w:type="spellEnd"/>
      <w:r w:rsidRPr="004D3E97">
        <w:rPr>
          <w:rFonts w:ascii="Times New Roman" w:hAnsi="Times New Roman" w:cs="Times New Roman"/>
          <w:sz w:val="28"/>
          <w:szCs w:val="28"/>
        </w:rPr>
        <w:t xml:space="preserve"> // Стратегічні пріоритети. – 2017. – № 1(2). – С. 141–149.</w:t>
      </w:r>
    </w:p>
    <w:p w14:paraId="31657CBB" w14:textId="5631B8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Верменич</w:t>
      </w:r>
      <w:proofErr w:type="spellEnd"/>
      <w:r w:rsidRPr="004D3E97">
        <w:rPr>
          <w:rFonts w:ascii="Times New Roman" w:hAnsi="Times New Roman" w:cs="Times New Roman"/>
          <w:sz w:val="28"/>
          <w:szCs w:val="28"/>
        </w:rPr>
        <w:t xml:space="preserve"> Я. В. Регіональна інтеграція в умовах глобалізації: теорії та сучасні реалії / Я. В. </w:t>
      </w:r>
      <w:proofErr w:type="spellStart"/>
      <w:r w:rsidRPr="004D3E97">
        <w:rPr>
          <w:rFonts w:ascii="Times New Roman" w:hAnsi="Times New Roman" w:cs="Times New Roman"/>
          <w:sz w:val="28"/>
          <w:szCs w:val="28"/>
        </w:rPr>
        <w:t>Верменич</w:t>
      </w:r>
      <w:proofErr w:type="spellEnd"/>
      <w:r w:rsidRPr="004D3E97">
        <w:rPr>
          <w:rFonts w:ascii="Times New Roman" w:hAnsi="Times New Roman" w:cs="Times New Roman"/>
          <w:sz w:val="28"/>
          <w:szCs w:val="28"/>
        </w:rPr>
        <w:t>. – Львів: 2018. – С. 23.</w:t>
      </w:r>
    </w:p>
    <w:p w14:paraId="0CCE76E3" w14:textId="1D4D45BC"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lastRenderedPageBreak/>
        <w:t>Возняк, Г. В. Переваги та ризики бюджетної децентралізації: теоретико-методологічні аспекти / Г. В. Возняк // Проблеми економіки. – 2015. – № 2. – С. 253–257.</w:t>
      </w:r>
    </w:p>
    <w:p w14:paraId="2EBF7900" w14:textId="1F01B3B7"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Горкуша</w:t>
      </w:r>
      <w:proofErr w:type="spellEnd"/>
      <w:r w:rsidRPr="004D3E97">
        <w:rPr>
          <w:rFonts w:ascii="Times New Roman" w:hAnsi="Times New Roman" w:cs="Times New Roman"/>
          <w:sz w:val="28"/>
          <w:szCs w:val="28"/>
        </w:rPr>
        <w:t xml:space="preserve">, О. Релігійні виклики національній безпеці у фокусі української </w:t>
      </w:r>
      <w:proofErr w:type="spellStart"/>
      <w:r w:rsidRPr="004D3E97">
        <w:rPr>
          <w:rFonts w:ascii="Times New Roman" w:hAnsi="Times New Roman" w:cs="Times New Roman"/>
          <w:sz w:val="28"/>
          <w:szCs w:val="28"/>
        </w:rPr>
        <w:t>гуманітаристики</w:t>
      </w:r>
      <w:proofErr w:type="spellEnd"/>
      <w:r w:rsidRPr="004D3E97">
        <w:rPr>
          <w:rFonts w:ascii="Times New Roman" w:hAnsi="Times New Roman" w:cs="Times New Roman"/>
          <w:sz w:val="28"/>
          <w:szCs w:val="28"/>
        </w:rPr>
        <w:t xml:space="preserve"> в умовах російсько-української війни / О. </w:t>
      </w:r>
      <w:proofErr w:type="spellStart"/>
      <w:r w:rsidRPr="004D3E97">
        <w:rPr>
          <w:rFonts w:ascii="Times New Roman" w:hAnsi="Times New Roman" w:cs="Times New Roman"/>
          <w:sz w:val="28"/>
          <w:szCs w:val="28"/>
        </w:rPr>
        <w:t>Горкуша</w:t>
      </w:r>
      <w:proofErr w:type="spellEnd"/>
      <w:r w:rsidRPr="004D3E97">
        <w:rPr>
          <w:rFonts w:ascii="Times New Roman" w:hAnsi="Times New Roman" w:cs="Times New Roman"/>
          <w:sz w:val="28"/>
          <w:szCs w:val="28"/>
        </w:rPr>
        <w:t xml:space="preserve">, Л. </w:t>
      </w:r>
      <w:proofErr w:type="spellStart"/>
      <w:r w:rsidRPr="004D3E97">
        <w:rPr>
          <w:rFonts w:ascii="Times New Roman" w:hAnsi="Times New Roman" w:cs="Times New Roman"/>
          <w:sz w:val="28"/>
          <w:szCs w:val="28"/>
        </w:rPr>
        <w:t>Филипович</w:t>
      </w:r>
      <w:proofErr w:type="spellEnd"/>
      <w:r w:rsidRPr="004D3E97">
        <w:rPr>
          <w:rFonts w:ascii="Times New Roman" w:hAnsi="Times New Roman" w:cs="Times New Roman"/>
          <w:sz w:val="28"/>
          <w:szCs w:val="28"/>
        </w:rPr>
        <w:t xml:space="preserve"> // Вісник Житомирського державного університету імені Івана Франка. Філософські науки. – 2024. – № 1. – С. 55–63.</w:t>
      </w:r>
    </w:p>
    <w:p w14:paraId="6B98532B" w14:textId="04560231"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Іванов, М. С. Національна безпека та сепаратистський потенціал процесу децентралізації в сучасній Україні / М. С. Іванов // Політичне життя. – 2022. – № 2. – С. 12–19.</w:t>
      </w:r>
    </w:p>
    <w:p w14:paraId="1D6ED3A6" w14:textId="77777777" w:rsidR="003C3C8D" w:rsidRPr="004D3E97" w:rsidRDefault="003C3C8D" w:rsidP="003C3C8D">
      <w:pPr>
        <w:pStyle w:val="a9"/>
        <w:numPr>
          <w:ilvl w:val="1"/>
          <w:numId w:val="10"/>
        </w:numPr>
        <w:spacing w:after="0" w:line="360" w:lineRule="auto"/>
        <w:ind w:left="0" w:firstLine="709"/>
        <w:jc w:val="both"/>
        <w:rPr>
          <w:rStyle w:val="ae"/>
          <w:rFonts w:ascii="Times New Roman" w:hAnsi="Times New Roman" w:cs="Times New Roman"/>
          <w:color w:val="auto"/>
          <w:sz w:val="28"/>
          <w:szCs w:val="28"/>
          <w:u w:val="none"/>
        </w:rPr>
      </w:pPr>
      <w:r w:rsidRPr="004D3E97">
        <w:rPr>
          <w:rFonts w:ascii="Times New Roman" w:hAnsi="Times New Roman" w:cs="Times New Roman"/>
          <w:sz w:val="28"/>
          <w:szCs w:val="28"/>
        </w:rPr>
        <w:t xml:space="preserve">Концепція забезпечення національної системи стійкості: Указ Президента України № 479/2021 від 27.09.2021 року [Електронний ресурс]. – Режим доступу: </w:t>
      </w:r>
      <w:hyperlink r:id="rId7" w:tgtFrame="_new" w:history="1">
        <w:r w:rsidRPr="004D3E97">
          <w:rPr>
            <w:rStyle w:val="ae"/>
            <w:rFonts w:ascii="Times New Roman" w:hAnsi="Times New Roman" w:cs="Times New Roman"/>
            <w:color w:val="auto"/>
            <w:sz w:val="28"/>
            <w:szCs w:val="28"/>
            <w:u w:val="none"/>
          </w:rPr>
          <w:t>https://www.president.gov.ua/documents/4792021-40181</w:t>
        </w:r>
      </w:hyperlink>
    </w:p>
    <w:p w14:paraId="47887CA3" w14:textId="3C54F4E0"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Крулашов</w:t>
      </w:r>
      <w:proofErr w:type="spellEnd"/>
      <w:r w:rsidRPr="004D3E97">
        <w:rPr>
          <w:rFonts w:ascii="Times New Roman" w:hAnsi="Times New Roman" w:cs="Times New Roman"/>
          <w:sz w:val="28"/>
          <w:szCs w:val="28"/>
        </w:rPr>
        <w:t xml:space="preserve">, А. Здобутки і труднощі в реалізації децентралізації влади в Україні / А. </w:t>
      </w:r>
      <w:proofErr w:type="spellStart"/>
      <w:r w:rsidRPr="004D3E97">
        <w:rPr>
          <w:rFonts w:ascii="Times New Roman" w:hAnsi="Times New Roman" w:cs="Times New Roman"/>
          <w:sz w:val="28"/>
          <w:szCs w:val="28"/>
        </w:rPr>
        <w:t>Крулашов</w:t>
      </w:r>
      <w:proofErr w:type="spellEnd"/>
      <w:r w:rsidRPr="004D3E97">
        <w:rPr>
          <w:rFonts w:ascii="Times New Roman" w:hAnsi="Times New Roman" w:cs="Times New Roman"/>
          <w:sz w:val="28"/>
          <w:szCs w:val="28"/>
        </w:rPr>
        <w:t xml:space="preserve">, В. </w:t>
      </w:r>
      <w:proofErr w:type="spellStart"/>
      <w:r w:rsidRPr="004D3E97">
        <w:rPr>
          <w:rFonts w:ascii="Times New Roman" w:hAnsi="Times New Roman" w:cs="Times New Roman"/>
          <w:sz w:val="28"/>
          <w:szCs w:val="28"/>
        </w:rPr>
        <w:t>Бурега</w:t>
      </w:r>
      <w:proofErr w:type="spellEnd"/>
      <w:r w:rsidRPr="004D3E97">
        <w:rPr>
          <w:rFonts w:ascii="Times New Roman" w:hAnsi="Times New Roman" w:cs="Times New Roman"/>
          <w:sz w:val="28"/>
          <w:szCs w:val="28"/>
        </w:rPr>
        <w:t xml:space="preserve"> // Аспекти публічного управління. – 2021. – Т. 9, № 2. – С. 68–76.</w:t>
      </w:r>
    </w:p>
    <w:p w14:paraId="4F0A4559" w14:textId="78BEDAB6"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Кухленко</w:t>
      </w:r>
      <w:proofErr w:type="spellEnd"/>
      <w:r w:rsidRPr="004D3E97">
        <w:rPr>
          <w:rFonts w:ascii="Times New Roman" w:hAnsi="Times New Roman" w:cs="Times New Roman"/>
          <w:sz w:val="28"/>
          <w:szCs w:val="28"/>
        </w:rPr>
        <w:t xml:space="preserve">, О. В. Проблеми децентралізації влади у межах регіональної політики України / О. В. </w:t>
      </w:r>
      <w:proofErr w:type="spellStart"/>
      <w:r w:rsidRPr="004D3E97">
        <w:rPr>
          <w:rFonts w:ascii="Times New Roman" w:hAnsi="Times New Roman" w:cs="Times New Roman"/>
          <w:sz w:val="28"/>
          <w:szCs w:val="28"/>
        </w:rPr>
        <w:t>Кухленко</w:t>
      </w:r>
      <w:proofErr w:type="spellEnd"/>
      <w:r w:rsidRPr="004D3E97">
        <w:rPr>
          <w:rFonts w:ascii="Times New Roman" w:hAnsi="Times New Roman" w:cs="Times New Roman"/>
          <w:sz w:val="28"/>
          <w:szCs w:val="28"/>
        </w:rPr>
        <w:t xml:space="preserve">, Р. М. </w:t>
      </w:r>
      <w:proofErr w:type="spellStart"/>
      <w:r w:rsidRPr="004D3E97">
        <w:rPr>
          <w:rFonts w:ascii="Times New Roman" w:hAnsi="Times New Roman" w:cs="Times New Roman"/>
          <w:sz w:val="28"/>
          <w:szCs w:val="28"/>
        </w:rPr>
        <w:t>Федоряк</w:t>
      </w:r>
      <w:proofErr w:type="spellEnd"/>
      <w:r w:rsidRPr="004D3E97">
        <w:rPr>
          <w:rFonts w:ascii="Times New Roman" w:hAnsi="Times New Roman" w:cs="Times New Roman"/>
          <w:sz w:val="28"/>
          <w:szCs w:val="28"/>
        </w:rPr>
        <w:t xml:space="preserve">, С. М. </w:t>
      </w:r>
      <w:proofErr w:type="spellStart"/>
      <w:r w:rsidRPr="004D3E97">
        <w:rPr>
          <w:rFonts w:ascii="Times New Roman" w:hAnsi="Times New Roman" w:cs="Times New Roman"/>
          <w:sz w:val="28"/>
          <w:szCs w:val="28"/>
        </w:rPr>
        <w:t>Невмержицька</w:t>
      </w:r>
      <w:proofErr w:type="spellEnd"/>
      <w:r w:rsidRPr="004D3E97">
        <w:rPr>
          <w:rFonts w:ascii="Times New Roman" w:hAnsi="Times New Roman" w:cs="Times New Roman"/>
          <w:sz w:val="28"/>
          <w:szCs w:val="28"/>
        </w:rPr>
        <w:t xml:space="preserve"> // Проблеми економіки. – 2017. – № 2. – С. 253–257.</w:t>
      </w:r>
    </w:p>
    <w:p w14:paraId="3FBA463F" w14:textId="025F8775"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Лісничий В. Концептуальні засади дослідження регіоналізму / В. Лісничий. – К: 2020. – 35 с.</w:t>
      </w:r>
    </w:p>
    <w:p w14:paraId="6825A88A"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Маковський</w:t>
      </w:r>
      <w:proofErr w:type="spellEnd"/>
      <w:r w:rsidRPr="004D3E97">
        <w:rPr>
          <w:rFonts w:ascii="Times New Roman" w:hAnsi="Times New Roman" w:cs="Times New Roman"/>
          <w:sz w:val="28"/>
          <w:szCs w:val="28"/>
        </w:rPr>
        <w:t xml:space="preserve"> С. О. «Регіон», «регіоналізм», «регіоналізація» в європейському контексті: у пошуку оптимальної наукової дефініції / С. О. </w:t>
      </w:r>
      <w:proofErr w:type="spellStart"/>
      <w:r w:rsidRPr="004D3E97">
        <w:rPr>
          <w:rFonts w:ascii="Times New Roman" w:hAnsi="Times New Roman" w:cs="Times New Roman"/>
          <w:sz w:val="28"/>
          <w:szCs w:val="28"/>
        </w:rPr>
        <w:t>Маковський</w:t>
      </w:r>
      <w:proofErr w:type="spellEnd"/>
      <w:r w:rsidRPr="004D3E97">
        <w:rPr>
          <w:rFonts w:ascii="Times New Roman" w:hAnsi="Times New Roman" w:cs="Times New Roman"/>
          <w:sz w:val="28"/>
          <w:szCs w:val="28"/>
        </w:rPr>
        <w:t xml:space="preserve"> // Актуальні проблеми міжнародних відносин. – 2014. – </w:t>
      </w:r>
      <w:proofErr w:type="spellStart"/>
      <w:r w:rsidRPr="004D3E97">
        <w:rPr>
          <w:rFonts w:ascii="Times New Roman" w:hAnsi="Times New Roman" w:cs="Times New Roman"/>
          <w:sz w:val="28"/>
          <w:szCs w:val="28"/>
        </w:rPr>
        <w:t>Вип</w:t>
      </w:r>
      <w:proofErr w:type="spellEnd"/>
      <w:r w:rsidRPr="004D3E97">
        <w:rPr>
          <w:rFonts w:ascii="Times New Roman" w:hAnsi="Times New Roman" w:cs="Times New Roman"/>
          <w:sz w:val="28"/>
          <w:szCs w:val="28"/>
        </w:rPr>
        <w:t>. 118, ч. І. – С. 35–50.</w:t>
      </w:r>
    </w:p>
    <w:p w14:paraId="44FC3427" w14:textId="64D2D863"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 xml:space="preserve">Малиновський, В. Я. Українська політична </w:t>
      </w:r>
      <w:proofErr w:type="spellStart"/>
      <w:r w:rsidRPr="004D3E97">
        <w:rPr>
          <w:rFonts w:ascii="Times New Roman" w:hAnsi="Times New Roman" w:cs="Times New Roman"/>
          <w:sz w:val="28"/>
          <w:szCs w:val="28"/>
        </w:rPr>
        <w:t>регіоналістика</w:t>
      </w:r>
      <w:proofErr w:type="spellEnd"/>
      <w:r w:rsidRPr="004D3E97">
        <w:rPr>
          <w:rFonts w:ascii="Times New Roman" w:hAnsi="Times New Roman" w:cs="Times New Roman"/>
          <w:sz w:val="28"/>
          <w:szCs w:val="28"/>
        </w:rPr>
        <w:t xml:space="preserve"> в контексті сучасних суспільно-політичних викликів / В. Я. Малиновський // Вісник НЮУ імені Ярослава Мудрого. Серія: Філософія, філософія права, політологія, соціологія. – 2019. – № 1. – С. 45–52.</w:t>
      </w:r>
    </w:p>
    <w:p w14:paraId="07BFA52E" w14:textId="1DC1C9D2"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lastRenderedPageBreak/>
        <w:t xml:space="preserve">Міщенко А. С. Регіоналізм як предмет сучасного політичного дискурсу / А. С. Міщенко. – 2021. </w:t>
      </w:r>
    </w:p>
    <w:p w14:paraId="2DE5FB33" w14:textId="0B877A05"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Мосієнко</w:t>
      </w:r>
      <w:proofErr w:type="spellEnd"/>
      <w:r w:rsidRPr="004D3E97">
        <w:rPr>
          <w:rFonts w:ascii="Times New Roman" w:hAnsi="Times New Roman" w:cs="Times New Roman"/>
          <w:sz w:val="28"/>
          <w:szCs w:val="28"/>
        </w:rPr>
        <w:t xml:space="preserve">, О. Національна безпека України: аналіз ризиків та викликів / О. </w:t>
      </w:r>
      <w:proofErr w:type="spellStart"/>
      <w:r w:rsidRPr="004D3E97">
        <w:rPr>
          <w:rFonts w:ascii="Times New Roman" w:hAnsi="Times New Roman" w:cs="Times New Roman"/>
          <w:sz w:val="28"/>
          <w:szCs w:val="28"/>
        </w:rPr>
        <w:t>Мосієнко</w:t>
      </w:r>
      <w:proofErr w:type="spellEnd"/>
      <w:r w:rsidRPr="004D3E97">
        <w:rPr>
          <w:rFonts w:ascii="Times New Roman" w:hAnsi="Times New Roman" w:cs="Times New Roman"/>
          <w:sz w:val="28"/>
          <w:szCs w:val="28"/>
        </w:rPr>
        <w:t xml:space="preserve">, О. Гордійчук, І. Клименко, Ю. Кондратюк // </w:t>
      </w:r>
      <w:proofErr w:type="spellStart"/>
      <w:r w:rsidRPr="004D3E97">
        <w:rPr>
          <w:rFonts w:ascii="Times New Roman" w:hAnsi="Times New Roman" w:cs="Times New Roman"/>
          <w:sz w:val="28"/>
          <w:szCs w:val="28"/>
        </w:rPr>
        <w:t>Society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and</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Security</w:t>
      </w:r>
      <w:proofErr w:type="spellEnd"/>
      <w:r w:rsidRPr="004D3E97">
        <w:rPr>
          <w:rFonts w:ascii="Times New Roman" w:hAnsi="Times New Roman" w:cs="Times New Roman"/>
          <w:sz w:val="28"/>
          <w:szCs w:val="28"/>
        </w:rPr>
        <w:t>. – 2024. – Т. 2, № 3. – С. 98–105.</w:t>
      </w:r>
    </w:p>
    <w:p w14:paraId="504605A0" w14:textId="48D63546"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 xml:space="preserve">Національний інститут стратегічних досліджень. Потенціальні загрози регіонального сепаратизму в Україні / НІСД. – 2014. – Аналітична записка. – Режим доступу: </w:t>
      </w:r>
      <w:hyperlink r:id="rId8" w:history="1">
        <w:r w:rsidRPr="004D3E97">
          <w:rPr>
            <w:rStyle w:val="ae"/>
            <w:rFonts w:ascii="Times New Roman" w:hAnsi="Times New Roman" w:cs="Times New Roman"/>
            <w:color w:val="auto"/>
            <w:sz w:val="28"/>
            <w:szCs w:val="28"/>
            <w:u w:val="none"/>
          </w:rPr>
          <w:t>https://niss.gov.ua/doslidzhennya/gumanitarniy-rozvitok/potencialni-zagrozi-regionalnogo-separatizmu-v-ukraini</w:t>
        </w:r>
      </w:hyperlink>
    </w:p>
    <w:p w14:paraId="2A8FD768" w14:textId="4E7E1B68"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 xml:space="preserve">Окладна, М. Г. Сепаратизм і його вплив на функціонування Європейського Союзу та його держав-членів / М. Г. Окладна // Наукові праці Національного юридичного університету імені Ярослава Мудрого. – 2015. – № 1. – С. 90–97. – Режим доступу: </w:t>
      </w:r>
      <w:hyperlink r:id="rId9" w:history="1">
        <w:r w:rsidRPr="004D3E97">
          <w:rPr>
            <w:rStyle w:val="ae"/>
            <w:rFonts w:ascii="Times New Roman" w:hAnsi="Times New Roman" w:cs="Times New Roman"/>
            <w:color w:val="auto"/>
            <w:sz w:val="28"/>
            <w:szCs w:val="28"/>
            <w:u w:val="none"/>
          </w:rPr>
          <w:t>http://dspace.nlu.edu.ua/bitstream/123456789/14064/1/Okladna_90-97.pdf</w:t>
        </w:r>
      </w:hyperlink>
    </w:p>
    <w:p w14:paraId="78FA0B13" w14:textId="6E932D73" w:rsidR="004D3E97" w:rsidRPr="004D3E97" w:rsidRDefault="004D3E97"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Таран, С. Регіоналізм та політична стабільність в Україні / С. Таран // Освіта регіону. – 2019. – № 1. – С. 23–29. – Режим доступу: https://social-science.uu.edu.ua/article/1101</w:t>
      </w:r>
    </w:p>
    <w:p w14:paraId="5E309087" w14:textId="46EDB69E"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Резнікова</w:t>
      </w:r>
      <w:proofErr w:type="spellEnd"/>
      <w:r w:rsidRPr="004D3E97">
        <w:rPr>
          <w:rFonts w:ascii="Times New Roman" w:hAnsi="Times New Roman" w:cs="Times New Roman"/>
          <w:sz w:val="28"/>
          <w:szCs w:val="28"/>
        </w:rPr>
        <w:t xml:space="preserve"> О. О. Національна стійкість в умовах мінливого безпекового середовища / О. О. </w:t>
      </w:r>
      <w:proofErr w:type="spellStart"/>
      <w:r w:rsidRPr="004D3E97">
        <w:rPr>
          <w:rFonts w:ascii="Times New Roman" w:hAnsi="Times New Roman" w:cs="Times New Roman"/>
          <w:sz w:val="28"/>
          <w:szCs w:val="28"/>
        </w:rPr>
        <w:t>Резнікова</w:t>
      </w:r>
      <w:proofErr w:type="spellEnd"/>
      <w:r w:rsidRPr="004D3E97">
        <w:rPr>
          <w:rFonts w:ascii="Times New Roman" w:hAnsi="Times New Roman" w:cs="Times New Roman"/>
          <w:sz w:val="28"/>
          <w:szCs w:val="28"/>
        </w:rPr>
        <w:t>. – К.: 2022. – 456 с.</w:t>
      </w:r>
    </w:p>
    <w:p w14:paraId="08257B70"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Романюк А. Порівняльний аналіз політичних систем країн Західної Європи: інституційний вимір / А. Романюк. – Л.: Тріада плюс, 2014. – 392 с.</w:t>
      </w:r>
    </w:p>
    <w:p w14:paraId="20FD3CD9"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Стегній</w:t>
      </w:r>
      <w:proofErr w:type="spellEnd"/>
      <w:r w:rsidRPr="004D3E97">
        <w:rPr>
          <w:rFonts w:ascii="Times New Roman" w:hAnsi="Times New Roman" w:cs="Times New Roman"/>
          <w:sz w:val="28"/>
          <w:szCs w:val="28"/>
        </w:rPr>
        <w:t xml:space="preserve"> О., </w:t>
      </w:r>
      <w:proofErr w:type="spellStart"/>
      <w:r w:rsidRPr="004D3E97">
        <w:rPr>
          <w:rFonts w:ascii="Times New Roman" w:hAnsi="Times New Roman" w:cs="Times New Roman"/>
          <w:sz w:val="28"/>
          <w:szCs w:val="28"/>
        </w:rPr>
        <w:t>Чурілов</w:t>
      </w:r>
      <w:proofErr w:type="spellEnd"/>
      <w:r w:rsidRPr="004D3E97">
        <w:rPr>
          <w:rFonts w:ascii="Times New Roman" w:hAnsi="Times New Roman" w:cs="Times New Roman"/>
          <w:sz w:val="28"/>
          <w:szCs w:val="28"/>
        </w:rPr>
        <w:t xml:space="preserve"> М. Регіоналізм в Україні як об’єкт соціологічного дослідження / О. </w:t>
      </w:r>
      <w:proofErr w:type="spellStart"/>
      <w:r w:rsidRPr="004D3E97">
        <w:rPr>
          <w:rFonts w:ascii="Times New Roman" w:hAnsi="Times New Roman" w:cs="Times New Roman"/>
          <w:sz w:val="28"/>
          <w:szCs w:val="28"/>
        </w:rPr>
        <w:t>Стегній</w:t>
      </w:r>
      <w:proofErr w:type="spellEnd"/>
      <w:r w:rsidRPr="004D3E97">
        <w:rPr>
          <w:rFonts w:ascii="Times New Roman" w:hAnsi="Times New Roman" w:cs="Times New Roman"/>
          <w:sz w:val="28"/>
          <w:szCs w:val="28"/>
        </w:rPr>
        <w:t xml:space="preserve">, М. </w:t>
      </w:r>
      <w:proofErr w:type="spellStart"/>
      <w:r w:rsidRPr="004D3E97">
        <w:rPr>
          <w:rFonts w:ascii="Times New Roman" w:hAnsi="Times New Roman" w:cs="Times New Roman"/>
          <w:sz w:val="28"/>
          <w:szCs w:val="28"/>
        </w:rPr>
        <w:t>Чурілов</w:t>
      </w:r>
      <w:proofErr w:type="spellEnd"/>
      <w:r w:rsidRPr="004D3E97">
        <w:rPr>
          <w:rFonts w:ascii="Times New Roman" w:hAnsi="Times New Roman" w:cs="Times New Roman"/>
          <w:sz w:val="28"/>
          <w:szCs w:val="28"/>
        </w:rPr>
        <w:t>. – К.: Знання, 2018. – 217 с.</w:t>
      </w:r>
    </w:p>
    <w:p w14:paraId="2E141D69"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Топалова</w:t>
      </w:r>
      <w:proofErr w:type="spellEnd"/>
      <w:r w:rsidRPr="004D3E97">
        <w:rPr>
          <w:rFonts w:ascii="Times New Roman" w:hAnsi="Times New Roman" w:cs="Times New Roman"/>
          <w:sz w:val="28"/>
          <w:szCs w:val="28"/>
        </w:rPr>
        <w:t xml:space="preserve"> Е. Х. Особливості вітчизняної та європейських моделей регіоналізації / Е. Х. </w:t>
      </w:r>
      <w:proofErr w:type="spellStart"/>
      <w:r w:rsidRPr="004D3E97">
        <w:rPr>
          <w:rFonts w:ascii="Times New Roman" w:hAnsi="Times New Roman" w:cs="Times New Roman"/>
          <w:sz w:val="28"/>
          <w:szCs w:val="28"/>
        </w:rPr>
        <w:t>Топалова</w:t>
      </w:r>
      <w:proofErr w:type="spellEnd"/>
      <w:r w:rsidRPr="004D3E97">
        <w:rPr>
          <w:rFonts w:ascii="Times New Roman" w:hAnsi="Times New Roman" w:cs="Times New Roman"/>
          <w:sz w:val="28"/>
          <w:szCs w:val="28"/>
        </w:rPr>
        <w:t xml:space="preserve"> // Актуальні проблеми державного управління, педагогіки та психології: Збірник наукових праць. – 2011. – № 1 (4). – С. 107–115.</w:t>
      </w:r>
    </w:p>
    <w:p w14:paraId="54B9110C"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lastRenderedPageBreak/>
        <w:t>Тульчинська С. О., Тульчинський Р. В. Інституціональні засади становлення нового регіоналізму в Україні / С. О. Тульчинська, Р. В. Тульчинський // Економічний вісник НТУУ "КПІ". – 2018. – № 15. – С. 48–54.</w:t>
      </w:r>
    </w:p>
    <w:p w14:paraId="5ACFD346" w14:textId="3728847D"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Шайгородський</w:t>
      </w:r>
      <w:proofErr w:type="spellEnd"/>
      <w:r w:rsidRPr="004D3E97">
        <w:rPr>
          <w:rFonts w:ascii="Times New Roman" w:hAnsi="Times New Roman" w:cs="Times New Roman"/>
          <w:sz w:val="28"/>
          <w:szCs w:val="28"/>
        </w:rPr>
        <w:t xml:space="preserve"> Ю. Політика: взаємодія реальності і міфу / Ю. </w:t>
      </w:r>
      <w:proofErr w:type="spellStart"/>
      <w:r w:rsidRPr="004D3E97">
        <w:rPr>
          <w:rFonts w:ascii="Times New Roman" w:hAnsi="Times New Roman" w:cs="Times New Roman"/>
          <w:sz w:val="28"/>
          <w:szCs w:val="28"/>
        </w:rPr>
        <w:t>Шайгородський</w:t>
      </w:r>
      <w:proofErr w:type="spellEnd"/>
      <w:r w:rsidRPr="004D3E97">
        <w:rPr>
          <w:rFonts w:ascii="Times New Roman" w:hAnsi="Times New Roman" w:cs="Times New Roman"/>
          <w:sz w:val="28"/>
          <w:szCs w:val="28"/>
        </w:rPr>
        <w:t>. – К.: 2018. – С. 32–33.</w:t>
      </w:r>
    </w:p>
    <w:p w14:paraId="71E8FD11"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 xml:space="preserve">78% українців вважають українську мову рідною – соцопитування [Електронний ресурс]. – Режим доступу: </w:t>
      </w:r>
      <w:hyperlink r:id="rId10" w:tgtFrame="_new" w:history="1">
        <w:r w:rsidRPr="004D3E97">
          <w:rPr>
            <w:rStyle w:val="ae"/>
            <w:rFonts w:ascii="Times New Roman" w:hAnsi="Times New Roman" w:cs="Times New Roman"/>
            <w:color w:val="auto"/>
            <w:sz w:val="28"/>
            <w:szCs w:val="28"/>
            <w:u w:val="none"/>
          </w:rPr>
          <w:t>https://imi.org.ua/news/78-ukrayintsiv-vvazhayut-ukrayinsku-movu-ridnoyu-sotsopytuvannya-i53790</w:t>
        </w:r>
      </w:hyperlink>
    </w:p>
    <w:p w14:paraId="124170D0" w14:textId="14CCEFE5"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r w:rsidRPr="004D3E97">
        <w:rPr>
          <w:rFonts w:ascii="Times New Roman" w:hAnsi="Times New Roman" w:cs="Times New Roman"/>
          <w:sz w:val="28"/>
          <w:szCs w:val="28"/>
        </w:rPr>
        <w:t>Релігійна статистика України: попри меншу чисельність, католики мають більше монастирів і навчальних закладів</w:t>
      </w:r>
      <w:r w:rsidRPr="004D3E97">
        <w:rPr>
          <w:rFonts w:ascii="Times New Roman" w:hAnsi="Times New Roman" w:cs="Times New Roman"/>
          <w:sz w:val="28"/>
          <w:szCs w:val="28"/>
        </w:rPr>
        <w:br/>
        <w:t xml:space="preserve">[Електронний ресурс]. – Режим доступу: </w:t>
      </w:r>
      <w:hyperlink r:id="rId11" w:history="1">
        <w:r w:rsidR="00CA5F08" w:rsidRPr="004D3E97">
          <w:rPr>
            <w:rStyle w:val="ae"/>
            <w:rFonts w:ascii="Times New Roman" w:hAnsi="Times New Roman" w:cs="Times New Roman"/>
            <w:color w:val="auto"/>
            <w:sz w:val="28"/>
            <w:szCs w:val="28"/>
            <w:u w:val="none"/>
          </w:rPr>
          <w:t>https://credo.pro/2024/05/366986</w:t>
        </w:r>
      </w:hyperlink>
      <w:r w:rsidR="00CA5F08" w:rsidRPr="004D3E97">
        <w:rPr>
          <w:rFonts w:ascii="Times New Roman" w:hAnsi="Times New Roman" w:cs="Times New Roman"/>
          <w:sz w:val="28"/>
          <w:szCs w:val="28"/>
        </w:rPr>
        <w:t xml:space="preserve"> </w:t>
      </w:r>
    </w:p>
    <w:p w14:paraId="739183F2"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Rating</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Group</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Ukraine</w:t>
      </w:r>
      <w:proofErr w:type="spellEnd"/>
      <w:r w:rsidRPr="004D3E97">
        <w:rPr>
          <w:rFonts w:ascii="Times New Roman" w:hAnsi="Times New Roman" w:cs="Times New Roman"/>
          <w:sz w:val="28"/>
          <w:szCs w:val="28"/>
        </w:rPr>
        <w:t xml:space="preserve"> [Електронний ресурс]. – Режим доступу: </w:t>
      </w:r>
      <w:hyperlink r:id="rId12" w:tgtFrame="_new" w:history="1">
        <w:r w:rsidRPr="004D3E97">
          <w:rPr>
            <w:rStyle w:val="ae"/>
            <w:rFonts w:ascii="Times New Roman" w:hAnsi="Times New Roman" w:cs="Times New Roman"/>
            <w:color w:val="auto"/>
            <w:sz w:val="28"/>
            <w:szCs w:val="28"/>
            <w:u w:val="none"/>
          </w:rPr>
          <w:t>https://ratinggroup.ua/about.html</w:t>
        </w:r>
      </w:hyperlink>
    </w:p>
    <w:p w14:paraId="44EA3887"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Acharya</w:t>
      </w:r>
      <w:proofErr w:type="spellEnd"/>
      <w:r w:rsidRPr="004D3E97">
        <w:rPr>
          <w:rFonts w:ascii="Times New Roman" w:hAnsi="Times New Roman" w:cs="Times New Roman"/>
          <w:sz w:val="28"/>
          <w:szCs w:val="28"/>
        </w:rPr>
        <w:t xml:space="preserve"> A. </w:t>
      </w:r>
      <w:proofErr w:type="spellStart"/>
      <w:r w:rsidRPr="004D3E97">
        <w:rPr>
          <w:rFonts w:ascii="Times New Roman" w:hAnsi="Times New Roman" w:cs="Times New Roman"/>
          <w:sz w:val="28"/>
          <w:szCs w:val="28"/>
        </w:rPr>
        <w:t>Constructing</w:t>
      </w:r>
      <w:proofErr w:type="spellEnd"/>
      <w:r w:rsidRPr="004D3E97">
        <w:rPr>
          <w:rFonts w:ascii="Times New Roman" w:hAnsi="Times New Roman" w:cs="Times New Roman"/>
          <w:sz w:val="28"/>
          <w:szCs w:val="28"/>
        </w:rPr>
        <w:t xml:space="preserve"> a </w:t>
      </w:r>
      <w:proofErr w:type="spellStart"/>
      <w:r w:rsidRPr="004D3E97">
        <w:rPr>
          <w:rFonts w:ascii="Times New Roman" w:hAnsi="Times New Roman" w:cs="Times New Roman"/>
          <w:sz w:val="28"/>
          <w:szCs w:val="28"/>
        </w:rPr>
        <w:t>Security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Community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in</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Southeast</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Asia</w:t>
      </w:r>
      <w:proofErr w:type="spellEnd"/>
      <w:r w:rsidRPr="004D3E97">
        <w:rPr>
          <w:rFonts w:ascii="Times New Roman" w:hAnsi="Times New Roman" w:cs="Times New Roman"/>
          <w:sz w:val="28"/>
          <w:szCs w:val="28"/>
        </w:rPr>
        <w:t xml:space="preserve">: ASEAN </w:t>
      </w:r>
      <w:proofErr w:type="spellStart"/>
      <w:r w:rsidRPr="004D3E97">
        <w:rPr>
          <w:rFonts w:ascii="Times New Roman" w:hAnsi="Times New Roman" w:cs="Times New Roman"/>
          <w:sz w:val="28"/>
          <w:szCs w:val="28"/>
        </w:rPr>
        <w:t>and</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the</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Problem</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of</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Regional</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Order</w:t>
      </w:r>
      <w:proofErr w:type="spellEnd"/>
      <w:r w:rsidRPr="004D3E97">
        <w:rPr>
          <w:rFonts w:ascii="Times New Roman" w:hAnsi="Times New Roman" w:cs="Times New Roman"/>
          <w:sz w:val="28"/>
          <w:szCs w:val="28"/>
        </w:rPr>
        <w:t xml:space="preserve"> / A. </w:t>
      </w:r>
      <w:proofErr w:type="spellStart"/>
      <w:r w:rsidRPr="004D3E97">
        <w:rPr>
          <w:rFonts w:ascii="Times New Roman" w:hAnsi="Times New Roman" w:cs="Times New Roman"/>
          <w:sz w:val="28"/>
          <w:szCs w:val="28"/>
        </w:rPr>
        <w:t>Acharya</w:t>
      </w:r>
      <w:proofErr w:type="spellEnd"/>
      <w:r w:rsidRPr="004D3E97">
        <w:rPr>
          <w:rFonts w:ascii="Times New Roman" w:hAnsi="Times New Roman" w:cs="Times New Roman"/>
          <w:sz w:val="28"/>
          <w:szCs w:val="28"/>
        </w:rPr>
        <w:t xml:space="preserve">. – </w:t>
      </w:r>
      <w:proofErr w:type="spellStart"/>
      <w:r w:rsidRPr="004D3E97">
        <w:rPr>
          <w:rFonts w:ascii="Times New Roman" w:hAnsi="Times New Roman" w:cs="Times New Roman"/>
          <w:sz w:val="28"/>
          <w:szCs w:val="28"/>
        </w:rPr>
        <w:t>London</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Routledge</w:t>
      </w:r>
      <w:proofErr w:type="spellEnd"/>
      <w:r w:rsidRPr="004D3E97">
        <w:rPr>
          <w:rFonts w:ascii="Times New Roman" w:hAnsi="Times New Roman" w:cs="Times New Roman"/>
          <w:sz w:val="28"/>
          <w:szCs w:val="28"/>
        </w:rPr>
        <w:t>, 2009.</w:t>
      </w:r>
    </w:p>
    <w:p w14:paraId="68876D08" w14:textId="77777777"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Hettne</w:t>
      </w:r>
      <w:proofErr w:type="spellEnd"/>
      <w:r w:rsidRPr="004D3E97">
        <w:rPr>
          <w:rFonts w:ascii="Times New Roman" w:hAnsi="Times New Roman" w:cs="Times New Roman"/>
          <w:sz w:val="28"/>
          <w:szCs w:val="28"/>
        </w:rPr>
        <w:t xml:space="preserve"> B. </w:t>
      </w:r>
      <w:proofErr w:type="spellStart"/>
      <w:r w:rsidRPr="004D3E97">
        <w:rPr>
          <w:rFonts w:ascii="Times New Roman" w:hAnsi="Times New Roman" w:cs="Times New Roman"/>
          <w:sz w:val="28"/>
          <w:szCs w:val="28"/>
        </w:rPr>
        <w:t>Security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regionalism</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in</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theory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and</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practice</w:t>
      </w:r>
      <w:proofErr w:type="spellEnd"/>
      <w:r w:rsidRPr="004D3E97">
        <w:rPr>
          <w:rFonts w:ascii="Times New Roman" w:hAnsi="Times New Roman" w:cs="Times New Roman"/>
          <w:sz w:val="28"/>
          <w:szCs w:val="28"/>
        </w:rPr>
        <w:t xml:space="preserve"> / B. </w:t>
      </w:r>
      <w:proofErr w:type="spellStart"/>
      <w:r w:rsidRPr="004D3E97">
        <w:rPr>
          <w:rFonts w:ascii="Times New Roman" w:hAnsi="Times New Roman" w:cs="Times New Roman"/>
          <w:sz w:val="28"/>
          <w:szCs w:val="28"/>
        </w:rPr>
        <w:t>Hettne</w:t>
      </w:r>
      <w:proofErr w:type="spellEnd"/>
      <w:r w:rsidRPr="004D3E97">
        <w:rPr>
          <w:rFonts w:ascii="Times New Roman" w:hAnsi="Times New Roman" w:cs="Times New Roman"/>
          <w:sz w:val="28"/>
          <w:szCs w:val="28"/>
        </w:rPr>
        <w:t xml:space="preserve"> // </w:t>
      </w:r>
      <w:proofErr w:type="spellStart"/>
      <w:r w:rsidRPr="004D3E97">
        <w:rPr>
          <w:rFonts w:ascii="Times New Roman" w:hAnsi="Times New Roman" w:cs="Times New Roman"/>
          <w:sz w:val="28"/>
          <w:szCs w:val="28"/>
        </w:rPr>
        <w:t>Global</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Governance</w:t>
      </w:r>
      <w:proofErr w:type="spellEnd"/>
      <w:r w:rsidRPr="004D3E97">
        <w:rPr>
          <w:rFonts w:ascii="Times New Roman" w:hAnsi="Times New Roman" w:cs="Times New Roman"/>
          <w:sz w:val="28"/>
          <w:szCs w:val="28"/>
        </w:rPr>
        <w:t xml:space="preserve">. – 2005. – </w:t>
      </w:r>
      <w:proofErr w:type="spellStart"/>
      <w:r w:rsidRPr="004D3E97">
        <w:rPr>
          <w:rFonts w:ascii="Times New Roman" w:hAnsi="Times New Roman" w:cs="Times New Roman"/>
          <w:sz w:val="28"/>
          <w:szCs w:val="28"/>
        </w:rPr>
        <w:t>Vol</w:t>
      </w:r>
      <w:proofErr w:type="spellEnd"/>
      <w:r w:rsidRPr="004D3E97">
        <w:rPr>
          <w:rFonts w:ascii="Times New Roman" w:hAnsi="Times New Roman" w:cs="Times New Roman"/>
          <w:sz w:val="28"/>
          <w:szCs w:val="28"/>
        </w:rPr>
        <w:t xml:space="preserve">. 10, </w:t>
      </w:r>
      <w:proofErr w:type="spellStart"/>
      <w:r w:rsidRPr="004D3E97">
        <w:rPr>
          <w:rFonts w:ascii="Times New Roman" w:hAnsi="Times New Roman" w:cs="Times New Roman"/>
          <w:sz w:val="28"/>
          <w:szCs w:val="28"/>
        </w:rPr>
        <w:t>No</w:t>
      </w:r>
      <w:proofErr w:type="spellEnd"/>
      <w:r w:rsidRPr="004D3E97">
        <w:rPr>
          <w:rFonts w:ascii="Times New Roman" w:hAnsi="Times New Roman" w:cs="Times New Roman"/>
          <w:sz w:val="28"/>
          <w:szCs w:val="28"/>
        </w:rPr>
        <w:t>. 4. – P. 535–555.</w:t>
      </w:r>
    </w:p>
    <w:p w14:paraId="2E6EAB84" w14:textId="480B0692"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Melnychenko</w:t>
      </w:r>
      <w:proofErr w:type="spellEnd"/>
      <w:r w:rsidRPr="004D3E97">
        <w:rPr>
          <w:rFonts w:ascii="Times New Roman" w:hAnsi="Times New Roman" w:cs="Times New Roman"/>
          <w:sz w:val="28"/>
          <w:szCs w:val="28"/>
        </w:rPr>
        <w:t xml:space="preserve"> B., </w:t>
      </w:r>
      <w:proofErr w:type="spellStart"/>
      <w:r w:rsidRPr="004D3E97">
        <w:rPr>
          <w:rFonts w:ascii="Times New Roman" w:hAnsi="Times New Roman" w:cs="Times New Roman"/>
          <w:sz w:val="28"/>
          <w:szCs w:val="28"/>
        </w:rPr>
        <w:t>Fihel</w:t>
      </w:r>
      <w:proofErr w:type="spellEnd"/>
      <w:r w:rsidRPr="004D3E97">
        <w:rPr>
          <w:rFonts w:ascii="Times New Roman" w:hAnsi="Times New Roman" w:cs="Times New Roman"/>
          <w:sz w:val="28"/>
          <w:szCs w:val="28"/>
        </w:rPr>
        <w:t xml:space="preserve"> N. </w:t>
      </w:r>
      <w:proofErr w:type="spellStart"/>
      <w:r w:rsidRPr="004D3E97">
        <w:rPr>
          <w:rFonts w:ascii="Times New Roman" w:hAnsi="Times New Roman" w:cs="Times New Roman"/>
          <w:sz w:val="28"/>
          <w:szCs w:val="28"/>
        </w:rPr>
        <w:t>Basic</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Approaches</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to</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Understanding</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the</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Concept</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of</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National</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Security</w:t>
      </w:r>
      <w:proofErr w:type="spellEnd"/>
      <w:r w:rsidRPr="004D3E97">
        <w:rPr>
          <w:rFonts w:ascii="Times New Roman" w:hAnsi="Times New Roman" w:cs="Times New Roman"/>
          <w:sz w:val="28"/>
          <w:szCs w:val="28"/>
        </w:rPr>
        <w:t xml:space="preserve"> / B. </w:t>
      </w:r>
      <w:proofErr w:type="spellStart"/>
      <w:r w:rsidRPr="004D3E97">
        <w:rPr>
          <w:rFonts w:ascii="Times New Roman" w:hAnsi="Times New Roman" w:cs="Times New Roman"/>
          <w:sz w:val="28"/>
          <w:szCs w:val="28"/>
        </w:rPr>
        <w:t>Melnychenko</w:t>
      </w:r>
      <w:proofErr w:type="spellEnd"/>
      <w:r w:rsidRPr="004D3E97">
        <w:rPr>
          <w:rFonts w:ascii="Times New Roman" w:hAnsi="Times New Roman" w:cs="Times New Roman"/>
          <w:sz w:val="28"/>
          <w:szCs w:val="28"/>
        </w:rPr>
        <w:t xml:space="preserve">, N. </w:t>
      </w:r>
      <w:proofErr w:type="spellStart"/>
      <w:r w:rsidRPr="004D3E97">
        <w:rPr>
          <w:rFonts w:ascii="Times New Roman" w:hAnsi="Times New Roman" w:cs="Times New Roman"/>
          <w:sz w:val="28"/>
          <w:szCs w:val="28"/>
        </w:rPr>
        <w:t>Fihel</w:t>
      </w:r>
      <w:proofErr w:type="spellEnd"/>
      <w:r w:rsidRPr="004D3E97">
        <w:rPr>
          <w:rFonts w:ascii="Times New Roman" w:hAnsi="Times New Roman" w:cs="Times New Roman"/>
          <w:sz w:val="28"/>
          <w:szCs w:val="28"/>
        </w:rPr>
        <w:t>. –, 2021.</w:t>
      </w:r>
    </w:p>
    <w:p w14:paraId="66B6B819" w14:textId="06492805" w:rsidR="003C3C8D" w:rsidRPr="004D3E97" w:rsidRDefault="003C3C8D" w:rsidP="003C3C8D">
      <w:pPr>
        <w:pStyle w:val="a9"/>
        <w:numPr>
          <w:ilvl w:val="1"/>
          <w:numId w:val="10"/>
        </w:numPr>
        <w:spacing w:after="0" w:line="360" w:lineRule="auto"/>
        <w:ind w:left="0" w:firstLine="709"/>
        <w:jc w:val="both"/>
        <w:rPr>
          <w:rFonts w:ascii="Times New Roman" w:hAnsi="Times New Roman" w:cs="Times New Roman"/>
          <w:sz w:val="28"/>
          <w:szCs w:val="28"/>
        </w:rPr>
      </w:pPr>
      <w:proofErr w:type="spellStart"/>
      <w:r w:rsidRPr="004D3E97">
        <w:rPr>
          <w:rFonts w:ascii="Times New Roman" w:hAnsi="Times New Roman" w:cs="Times New Roman"/>
          <w:sz w:val="28"/>
          <w:szCs w:val="28"/>
        </w:rPr>
        <w:t>Orujov</w:t>
      </w:r>
      <w:proofErr w:type="spellEnd"/>
      <w:r w:rsidRPr="004D3E97">
        <w:rPr>
          <w:rFonts w:ascii="Times New Roman" w:hAnsi="Times New Roman" w:cs="Times New Roman"/>
          <w:sz w:val="28"/>
          <w:szCs w:val="28"/>
        </w:rPr>
        <w:t xml:space="preserve"> A. </w:t>
      </w:r>
      <w:proofErr w:type="spellStart"/>
      <w:r w:rsidRPr="004D3E97">
        <w:rPr>
          <w:rFonts w:ascii="Times New Roman" w:hAnsi="Times New Roman" w:cs="Times New Roman"/>
          <w:sz w:val="28"/>
          <w:szCs w:val="28"/>
        </w:rPr>
        <w:t>Structural</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Components</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of</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National</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Security</w:t>
      </w:r>
      <w:proofErr w:type="spellEnd"/>
      <w:r w:rsidRPr="004D3E97">
        <w:rPr>
          <w:rFonts w:ascii="Times New Roman" w:hAnsi="Times New Roman" w:cs="Times New Roman"/>
          <w:sz w:val="28"/>
          <w:szCs w:val="28"/>
        </w:rPr>
        <w:t xml:space="preserve"> </w:t>
      </w:r>
      <w:proofErr w:type="spellStart"/>
      <w:r w:rsidRPr="004D3E97">
        <w:rPr>
          <w:rFonts w:ascii="Times New Roman" w:hAnsi="Times New Roman" w:cs="Times New Roman"/>
          <w:sz w:val="28"/>
          <w:szCs w:val="28"/>
        </w:rPr>
        <w:t>Problem</w:t>
      </w:r>
      <w:proofErr w:type="spellEnd"/>
      <w:r w:rsidRPr="004D3E97">
        <w:rPr>
          <w:rFonts w:ascii="Times New Roman" w:hAnsi="Times New Roman" w:cs="Times New Roman"/>
          <w:sz w:val="28"/>
          <w:szCs w:val="28"/>
        </w:rPr>
        <w:t xml:space="preserve"> / A. </w:t>
      </w:r>
      <w:proofErr w:type="spellStart"/>
      <w:r w:rsidRPr="004D3E97">
        <w:rPr>
          <w:rFonts w:ascii="Times New Roman" w:hAnsi="Times New Roman" w:cs="Times New Roman"/>
          <w:sz w:val="28"/>
          <w:szCs w:val="28"/>
        </w:rPr>
        <w:t>Orujov</w:t>
      </w:r>
      <w:proofErr w:type="spellEnd"/>
      <w:r w:rsidRPr="004D3E97">
        <w:rPr>
          <w:rFonts w:ascii="Times New Roman" w:hAnsi="Times New Roman" w:cs="Times New Roman"/>
          <w:sz w:val="28"/>
          <w:szCs w:val="28"/>
        </w:rPr>
        <w:t>. – С 55. 2024.</w:t>
      </w:r>
    </w:p>
    <w:p w14:paraId="7D355574" w14:textId="77777777" w:rsidR="0016024D" w:rsidRPr="005C2DF2" w:rsidRDefault="0016024D" w:rsidP="003C3C8D">
      <w:pPr>
        <w:spacing w:after="0" w:line="360" w:lineRule="auto"/>
        <w:jc w:val="both"/>
        <w:rPr>
          <w:rFonts w:ascii="Times New Roman" w:hAnsi="Times New Roman" w:cs="Times New Roman"/>
          <w:sz w:val="28"/>
          <w:szCs w:val="28"/>
        </w:rPr>
      </w:pPr>
    </w:p>
    <w:p w14:paraId="133902BC" w14:textId="77777777" w:rsidR="0016024D" w:rsidRPr="005C2DF2" w:rsidRDefault="0016024D" w:rsidP="003C3C8D">
      <w:pPr>
        <w:spacing w:after="0" w:line="360" w:lineRule="auto"/>
        <w:ind w:firstLine="709"/>
        <w:jc w:val="both"/>
        <w:rPr>
          <w:rFonts w:ascii="Times New Roman" w:hAnsi="Times New Roman" w:cs="Times New Roman"/>
          <w:sz w:val="28"/>
          <w:szCs w:val="28"/>
        </w:rPr>
      </w:pPr>
    </w:p>
    <w:p w14:paraId="35D30FAF" w14:textId="77777777" w:rsidR="0016024D" w:rsidRPr="005C2DF2" w:rsidRDefault="0016024D" w:rsidP="003C3C8D">
      <w:pPr>
        <w:spacing w:after="0" w:line="360" w:lineRule="auto"/>
        <w:ind w:firstLine="709"/>
        <w:jc w:val="both"/>
        <w:rPr>
          <w:rFonts w:ascii="Times New Roman" w:hAnsi="Times New Roman" w:cs="Times New Roman"/>
          <w:sz w:val="28"/>
          <w:szCs w:val="28"/>
        </w:rPr>
      </w:pPr>
    </w:p>
    <w:p w14:paraId="09C52F60" w14:textId="77777777" w:rsidR="0016024D" w:rsidRPr="005C2DF2" w:rsidRDefault="0016024D" w:rsidP="003C3C8D">
      <w:pPr>
        <w:spacing w:after="0" w:line="360" w:lineRule="auto"/>
        <w:ind w:firstLine="709"/>
        <w:jc w:val="both"/>
        <w:rPr>
          <w:rFonts w:ascii="Times New Roman" w:hAnsi="Times New Roman" w:cs="Times New Roman"/>
          <w:sz w:val="28"/>
          <w:szCs w:val="28"/>
        </w:rPr>
      </w:pPr>
    </w:p>
    <w:p w14:paraId="4969B6FD" w14:textId="77777777" w:rsidR="0016024D" w:rsidRPr="005C2DF2" w:rsidRDefault="0016024D" w:rsidP="003C3C8D">
      <w:pPr>
        <w:ind w:firstLine="709"/>
        <w:jc w:val="both"/>
        <w:rPr>
          <w:rFonts w:ascii="Times New Roman" w:hAnsi="Times New Roman" w:cs="Times New Roman"/>
          <w:sz w:val="28"/>
          <w:szCs w:val="28"/>
        </w:rPr>
      </w:pPr>
    </w:p>
    <w:p w14:paraId="7EEA546B" w14:textId="77777777" w:rsidR="0016024D" w:rsidRPr="005C2DF2" w:rsidRDefault="0016024D" w:rsidP="003C3C8D">
      <w:pPr>
        <w:ind w:firstLine="709"/>
        <w:jc w:val="both"/>
        <w:rPr>
          <w:rFonts w:ascii="Times New Roman" w:hAnsi="Times New Roman" w:cs="Times New Roman"/>
          <w:sz w:val="28"/>
          <w:szCs w:val="28"/>
        </w:rPr>
      </w:pPr>
    </w:p>
    <w:p w14:paraId="15E6642B" w14:textId="77777777" w:rsidR="0016024D" w:rsidRPr="005C2DF2" w:rsidRDefault="0016024D" w:rsidP="003C3C8D">
      <w:pPr>
        <w:ind w:firstLine="709"/>
        <w:jc w:val="both"/>
        <w:rPr>
          <w:rFonts w:ascii="Times New Roman" w:hAnsi="Times New Roman" w:cs="Times New Roman"/>
          <w:sz w:val="28"/>
          <w:szCs w:val="28"/>
        </w:rPr>
      </w:pPr>
    </w:p>
    <w:p w14:paraId="3E32258A" w14:textId="77777777" w:rsidR="007938BB" w:rsidRPr="00865F73" w:rsidRDefault="007938BB" w:rsidP="004D3E97">
      <w:pPr>
        <w:spacing w:after="0" w:line="360" w:lineRule="auto"/>
        <w:jc w:val="both"/>
        <w:rPr>
          <w:rFonts w:ascii="Times New Roman" w:hAnsi="Times New Roman" w:cs="Times New Roman"/>
          <w:sz w:val="28"/>
          <w:szCs w:val="28"/>
        </w:rPr>
      </w:pPr>
    </w:p>
    <w:sectPr w:rsidR="007938BB" w:rsidRPr="00865F73" w:rsidSect="008D054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470C" w14:textId="77777777" w:rsidR="0007756E" w:rsidRDefault="0007756E" w:rsidP="008D0543">
      <w:pPr>
        <w:spacing w:after="0" w:line="240" w:lineRule="auto"/>
      </w:pPr>
      <w:r>
        <w:separator/>
      </w:r>
    </w:p>
  </w:endnote>
  <w:endnote w:type="continuationSeparator" w:id="0">
    <w:p w14:paraId="2D6B0F19" w14:textId="77777777" w:rsidR="0007756E" w:rsidRDefault="0007756E"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CC48" w14:textId="77777777" w:rsidR="0007756E" w:rsidRDefault="0007756E" w:rsidP="008D0543">
      <w:pPr>
        <w:spacing w:after="0" w:line="240" w:lineRule="auto"/>
      </w:pPr>
      <w:r>
        <w:separator/>
      </w:r>
    </w:p>
  </w:footnote>
  <w:footnote w:type="continuationSeparator" w:id="0">
    <w:p w14:paraId="4B295EE5" w14:textId="77777777" w:rsidR="0007756E" w:rsidRDefault="0007756E" w:rsidP="008D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260125"/>
      <w:docPartObj>
        <w:docPartGallery w:val="Page Numbers (Top of Page)"/>
        <w:docPartUnique/>
      </w:docPartObj>
    </w:sdtPr>
    <w:sdtEndPr/>
    <w:sdtContent>
      <w:p w14:paraId="3F75C28A" w14:textId="623D7569" w:rsidR="008D0543" w:rsidRDefault="008D0543">
        <w:pPr>
          <w:pStyle w:val="af1"/>
          <w:jc w:val="right"/>
        </w:pPr>
        <w:r>
          <w:fldChar w:fldCharType="begin"/>
        </w:r>
        <w:r>
          <w:instrText>PAGE   \* MERGEFORMAT</w:instrText>
        </w:r>
        <w:r>
          <w:fldChar w:fldCharType="separate"/>
        </w:r>
        <w:r>
          <w:t>2</w:t>
        </w:r>
        <w:r>
          <w:fldChar w:fldCharType="end"/>
        </w:r>
      </w:p>
    </w:sdtContent>
  </w:sdt>
  <w:p w14:paraId="68D12C28" w14:textId="77777777" w:rsidR="008D0543" w:rsidRDefault="008D05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3F2D"/>
    <w:multiLevelType w:val="multilevel"/>
    <w:tmpl w:val="C6CA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A3844"/>
    <w:multiLevelType w:val="multilevel"/>
    <w:tmpl w:val="8ACC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F78"/>
    <w:multiLevelType w:val="hybridMultilevel"/>
    <w:tmpl w:val="9C1698DC"/>
    <w:lvl w:ilvl="0" w:tplc="F650F8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6DE6597"/>
    <w:multiLevelType w:val="multilevel"/>
    <w:tmpl w:val="3072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25054"/>
    <w:multiLevelType w:val="hybridMultilevel"/>
    <w:tmpl w:val="69B6D07C"/>
    <w:lvl w:ilvl="0" w:tplc="A986F76E">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A6C5CA9"/>
    <w:multiLevelType w:val="multilevel"/>
    <w:tmpl w:val="F704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8737C"/>
    <w:multiLevelType w:val="multilevel"/>
    <w:tmpl w:val="538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6956"/>
    <w:multiLevelType w:val="multilevel"/>
    <w:tmpl w:val="5AA279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B634F5"/>
    <w:multiLevelType w:val="hybridMultilevel"/>
    <w:tmpl w:val="CD20DFC4"/>
    <w:lvl w:ilvl="0" w:tplc="F650F8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F007F8"/>
    <w:multiLevelType w:val="multilevel"/>
    <w:tmpl w:val="C82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230BD"/>
    <w:multiLevelType w:val="multilevel"/>
    <w:tmpl w:val="EB4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D362D"/>
    <w:multiLevelType w:val="multilevel"/>
    <w:tmpl w:val="6A9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8783F"/>
    <w:multiLevelType w:val="multilevel"/>
    <w:tmpl w:val="B2B8EE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46D75"/>
    <w:multiLevelType w:val="multilevel"/>
    <w:tmpl w:val="2B7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42FB9"/>
    <w:multiLevelType w:val="multilevel"/>
    <w:tmpl w:val="9B824DDE"/>
    <w:lvl w:ilvl="0">
      <w:start w:val="1"/>
      <w:numFmt w:val="decimal"/>
      <w:lvlText w:val="%1)"/>
      <w:lvlJc w:val="left"/>
      <w:pPr>
        <w:tabs>
          <w:tab w:val="num" w:pos="720"/>
        </w:tabs>
        <w:ind w:left="720" w:hanging="360"/>
      </w:pPr>
      <w:rPr>
        <w:rFonts w:ascii="Times New Roman" w:hAnsi="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63873"/>
    <w:multiLevelType w:val="hybridMultilevel"/>
    <w:tmpl w:val="8668DF00"/>
    <w:lvl w:ilvl="0" w:tplc="5EA8BED2">
      <w:start w:val="1"/>
      <w:numFmt w:val="decimal"/>
      <w:lvlText w:val="%1)"/>
      <w:lvlJc w:val="left"/>
      <w:pPr>
        <w:ind w:left="1429" w:hanging="360"/>
      </w:pPr>
      <w:rPr>
        <w:rFonts w:ascii="Times New Roman" w:hAnsi="Times New Roman" w:hint="default"/>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09A44F2"/>
    <w:multiLevelType w:val="multilevel"/>
    <w:tmpl w:val="7F1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20E9A"/>
    <w:multiLevelType w:val="multilevel"/>
    <w:tmpl w:val="28C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A55E5"/>
    <w:multiLevelType w:val="multilevel"/>
    <w:tmpl w:val="D74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C18DB"/>
    <w:multiLevelType w:val="multilevel"/>
    <w:tmpl w:val="DEB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82EC9"/>
    <w:multiLevelType w:val="hybridMultilevel"/>
    <w:tmpl w:val="3C7CC31E"/>
    <w:lvl w:ilvl="0" w:tplc="F650F8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A407ABB"/>
    <w:multiLevelType w:val="hybridMultilevel"/>
    <w:tmpl w:val="57F02A8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991B43"/>
    <w:multiLevelType w:val="multilevel"/>
    <w:tmpl w:val="333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2645E"/>
    <w:multiLevelType w:val="multilevel"/>
    <w:tmpl w:val="4DCA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636A1"/>
    <w:multiLevelType w:val="multilevel"/>
    <w:tmpl w:val="E88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32DA0"/>
    <w:multiLevelType w:val="hybridMultilevel"/>
    <w:tmpl w:val="078E3EB0"/>
    <w:lvl w:ilvl="0" w:tplc="F650F8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4361884"/>
    <w:multiLevelType w:val="multilevel"/>
    <w:tmpl w:val="4E0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83BB7"/>
    <w:multiLevelType w:val="hybridMultilevel"/>
    <w:tmpl w:val="4262F8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9173C3A"/>
    <w:multiLevelType w:val="multilevel"/>
    <w:tmpl w:val="7F56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F5B0F"/>
    <w:multiLevelType w:val="multilevel"/>
    <w:tmpl w:val="D6A890B2"/>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55560DCC"/>
    <w:multiLevelType w:val="multilevel"/>
    <w:tmpl w:val="04B8595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CF26A0"/>
    <w:multiLevelType w:val="multilevel"/>
    <w:tmpl w:val="FB4E7B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C15CC5"/>
    <w:multiLevelType w:val="multilevel"/>
    <w:tmpl w:val="0BD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9588E"/>
    <w:multiLevelType w:val="multilevel"/>
    <w:tmpl w:val="121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6862"/>
    <w:multiLevelType w:val="multilevel"/>
    <w:tmpl w:val="6486F92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3864582"/>
    <w:multiLevelType w:val="multilevel"/>
    <w:tmpl w:val="C128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A52D0D"/>
    <w:multiLevelType w:val="multilevel"/>
    <w:tmpl w:val="E88A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72727E"/>
    <w:multiLevelType w:val="multilevel"/>
    <w:tmpl w:val="2A4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92E11"/>
    <w:multiLevelType w:val="multilevel"/>
    <w:tmpl w:val="898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1283C"/>
    <w:multiLevelType w:val="multilevel"/>
    <w:tmpl w:val="7FBE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364115"/>
    <w:multiLevelType w:val="hybridMultilevel"/>
    <w:tmpl w:val="EA267324"/>
    <w:lvl w:ilvl="0" w:tplc="F650F8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B780A47"/>
    <w:multiLevelType w:val="multilevel"/>
    <w:tmpl w:val="679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13679"/>
    <w:multiLevelType w:val="hybridMultilevel"/>
    <w:tmpl w:val="197AC9A8"/>
    <w:lvl w:ilvl="0" w:tplc="F650F858">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43" w15:restartNumberingAfterBreak="0">
    <w:nsid w:val="7F8E33C6"/>
    <w:multiLevelType w:val="hybridMultilevel"/>
    <w:tmpl w:val="D3D2D21C"/>
    <w:lvl w:ilvl="0" w:tplc="F650F8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F90141A"/>
    <w:multiLevelType w:val="hybridMultilevel"/>
    <w:tmpl w:val="B2EC8278"/>
    <w:lvl w:ilvl="0" w:tplc="F650F8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21"/>
  </w:num>
  <w:num w:numId="4">
    <w:abstractNumId w:val="27"/>
  </w:num>
  <w:num w:numId="5">
    <w:abstractNumId w:val="15"/>
  </w:num>
  <w:num w:numId="6">
    <w:abstractNumId w:val="30"/>
  </w:num>
  <w:num w:numId="7">
    <w:abstractNumId w:val="9"/>
  </w:num>
  <w:num w:numId="8">
    <w:abstractNumId w:val="5"/>
  </w:num>
  <w:num w:numId="9">
    <w:abstractNumId w:val="24"/>
  </w:num>
  <w:num w:numId="10">
    <w:abstractNumId w:val="31"/>
  </w:num>
  <w:num w:numId="11">
    <w:abstractNumId w:val="28"/>
  </w:num>
  <w:num w:numId="12">
    <w:abstractNumId w:val="22"/>
  </w:num>
  <w:num w:numId="13">
    <w:abstractNumId w:val="34"/>
  </w:num>
  <w:num w:numId="14">
    <w:abstractNumId w:val="44"/>
  </w:num>
  <w:num w:numId="15">
    <w:abstractNumId w:val="14"/>
  </w:num>
  <w:num w:numId="16">
    <w:abstractNumId w:val="29"/>
  </w:num>
  <w:num w:numId="17">
    <w:abstractNumId w:val="20"/>
  </w:num>
  <w:num w:numId="18">
    <w:abstractNumId w:val="43"/>
  </w:num>
  <w:num w:numId="19">
    <w:abstractNumId w:val="25"/>
  </w:num>
  <w:num w:numId="20">
    <w:abstractNumId w:val="19"/>
  </w:num>
  <w:num w:numId="21">
    <w:abstractNumId w:val="23"/>
  </w:num>
  <w:num w:numId="22">
    <w:abstractNumId w:val="32"/>
  </w:num>
  <w:num w:numId="23">
    <w:abstractNumId w:val="0"/>
  </w:num>
  <w:num w:numId="24">
    <w:abstractNumId w:val="41"/>
  </w:num>
  <w:num w:numId="25">
    <w:abstractNumId w:val="26"/>
  </w:num>
  <w:num w:numId="26">
    <w:abstractNumId w:val="33"/>
  </w:num>
  <w:num w:numId="27">
    <w:abstractNumId w:val="1"/>
  </w:num>
  <w:num w:numId="28">
    <w:abstractNumId w:val="18"/>
  </w:num>
  <w:num w:numId="29">
    <w:abstractNumId w:val="42"/>
  </w:num>
  <w:num w:numId="30">
    <w:abstractNumId w:val="11"/>
  </w:num>
  <w:num w:numId="31">
    <w:abstractNumId w:val="38"/>
  </w:num>
  <w:num w:numId="32">
    <w:abstractNumId w:val="2"/>
  </w:num>
  <w:num w:numId="33">
    <w:abstractNumId w:val="4"/>
  </w:num>
  <w:num w:numId="34">
    <w:abstractNumId w:val="36"/>
  </w:num>
  <w:num w:numId="35">
    <w:abstractNumId w:val="35"/>
  </w:num>
  <w:num w:numId="36">
    <w:abstractNumId w:val="12"/>
  </w:num>
  <w:num w:numId="37">
    <w:abstractNumId w:val="6"/>
  </w:num>
  <w:num w:numId="38">
    <w:abstractNumId w:val="16"/>
  </w:num>
  <w:num w:numId="39">
    <w:abstractNumId w:val="40"/>
  </w:num>
  <w:num w:numId="40">
    <w:abstractNumId w:val="13"/>
  </w:num>
  <w:num w:numId="41">
    <w:abstractNumId w:val="39"/>
  </w:num>
  <w:num w:numId="42">
    <w:abstractNumId w:val="8"/>
  </w:num>
  <w:num w:numId="43">
    <w:abstractNumId w:val="10"/>
  </w:num>
  <w:num w:numId="44">
    <w:abstractNumId w:val="3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65"/>
    <w:rsid w:val="00014473"/>
    <w:rsid w:val="000365F1"/>
    <w:rsid w:val="0007756E"/>
    <w:rsid w:val="00087D8F"/>
    <w:rsid w:val="001576A9"/>
    <w:rsid w:val="0016024D"/>
    <w:rsid w:val="0016601D"/>
    <w:rsid w:val="00183D02"/>
    <w:rsid w:val="00196A4E"/>
    <w:rsid w:val="001D646F"/>
    <w:rsid w:val="002536F9"/>
    <w:rsid w:val="00284AEA"/>
    <w:rsid w:val="0029407D"/>
    <w:rsid w:val="002B0F65"/>
    <w:rsid w:val="002E186F"/>
    <w:rsid w:val="003A4F1B"/>
    <w:rsid w:val="003B44BF"/>
    <w:rsid w:val="003C3C8D"/>
    <w:rsid w:val="003C49B9"/>
    <w:rsid w:val="003D7E57"/>
    <w:rsid w:val="003E42FF"/>
    <w:rsid w:val="003E4AE8"/>
    <w:rsid w:val="004037B9"/>
    <w:rsid w:val="0041001E"/>
    <w:rsid w:val="004403A0"/>
    <w:rsid w:val="00455526"/>
    <w:rsid w:val="004D3E97"/>
    <w:rsid w:val="004E2F26"/>
    <w:rsid w:val="00503776"/>
    <w:rsid w:val="005121DC"/>
    <w:rsid w:val="00553C49"/>
    <w:rsid w:val="00590850"/>
    <w:rsid w:val="00591317"/>
    <w:rsid w:val="005A6219"/>
    <w:rsid w:val="005C2DF2"/>
    <w:rsid w:val="005C349D"/>
    <w:rsid w:val="00603EB6"/>
    <w:rsid w:val="00613BD8"/>
    <w:rsid w:val="00635A3D"/>
    <w:rsid w:val="006E29BB"/>
    <w:rsid w:val="006E53C7"/>
    <w:rsid w:val="007020DE"/>
    <w:rsid w:val="007149AB"/>
    <w:rsid w:val="007938BB"/>
    <w:rsid w:val="007C3507"/>
    <w:rsid w:val="007C7F23"/>
    <w:rsid w:val="007C7FA9"/>
    <w:rsid w:val="007D4A3A"/>
    <w:rsid w:val="00865F73"/>
    <w:rsid w:val="00873FDF"/>
    <w:rsid w:val="0088402D"/>
    <w:rsid w:val="008967AB"/>
    <w:rsid w:val="00896C9A"/>
    <w:rsid w:val="008A3D4A"/>
    <w:rsid w:val="008C05A3"/>
    <w:rsid w:val="008D0543"/>
    <w:rsid w:val="008D55F0"/>
    <w:rsid w:val="008E060A"/>
    <w:rsid w:val="00952626"/>
    <w:rsid w:val="00A46B18"/>
    <w:rsid w:val="00A532AD"/>
    <w:rsid w:val="00A85E64"/>
    <w:rsid w:val="00AC7AC3"/>
    <w:rsid w:val="00AF7B4C"/>
    <w:rsid w:val="00B21AFE"/>
    <w:rsid w:val="00B56F24"/>
    <w:rsid w:val="00BA3E2A"/>
    <w:rsid w:val="00BB5FE5"/>
    <w:rsid w:val="00BB785B"/>
    <w:rsid w:val="00BE56BC"/>
    <w:rsid w:val="00C2399A"/>
    <w:rsid w:val="00C33B74"/>
    <w:rsid w:val="00C4360E"/>
    <w:rsid w:val="00C705B2"/>
    <w:rsid w:val="00C77657"/>
    <w:rsid w:val="00CA5F08"/>
    <w:rsid w:val="00CB3F99"/>
    <w:rsid w:val="00CE66AF"/>
    <w:rsid w:val="00D00DA3"/>
    <w:rsid w:val="00D20830"/>
    <w:rsid w:val="00D359FD"/>
    <w:rsid w:val="00D6485F"/>
    <w:rsid w:val="00DB2BAC"/>
    <w:rsid w:val="00DC1671"/>
    <w:rsid w:val="00DC3CF2"/>
    <w:rsid w:val="00E44763"/>
    <w:rsid w:val="00E63DE7"/>
    <w:rsid w:val="00EC5FFA"/>
    <w:rsid w:val="00F105E5"/>
    <w:rsid w:val="00F361B1"/>
    <w:rsid w:val="00F52D37"/>
    <w:rsid w:val="00F54D81"/>
    <w:rsid w:val="00F86E9F"/>
    <w:rsid w:val="00FD56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0162A"/>
  <w15:chartTrackingRefBased/>
  <w15:docId w15:val="{8A594875-7493-4F21-AA58-647A74CB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F1B"/>
  </w:style>
  <w:style w:type="paragraph" w:styleId="1">
    <w:name w:val="heading 1"/>
    <w:basedOn w:val="a"/>
    <w:next w:val="a"/>
    <w:link w:val="10"/>
    <w:uiPriority w:val="9"/>
    <w:qFormat/>
    <w:rsid w:val="002B0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0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B0F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0F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0F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0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0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0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0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F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0F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B0F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0F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0F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0F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0F65"/>
    <w:rPr>
      <w:rFonts w:eastAsiaTheme="majorEastAsia" w:cstheme="majorBidi"/>
      <w:color w:val="595959" w:themeColor="text1" w:themeTint="A6"/>
    </w:rPr>
  </w:style>
  <w:style w:type="character" w:customStyle="1" w:styleId="80">
    <w:name w:val="Заголовок 8 Знак"/>
    <w:basedOn w:val="a0"/>
    <w:link w:val="8"/>
    <w:uiPriority w:val="9"/>
    <w:semiHidden/>
    <w:rsid w:val="002B0F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0F65"/>
    <w:rPr>
      <w:rFonts w:eastAsiaTheme="majorEastAsia" w:cstheme="majorBidi"/>
      <w:color w:val="272727" w:themeColor="text1" w:themeTint="D8"/>
    </w:rPr>
  </w:style>
  <w:style w:type="paragraph" w:styleId="a3">
    <w:name w:val="Title"/>
    <w:basedOn w:val="a"/>
    <w:next w:val="a"/>
    <w:link w:val="a4"/>
    <w:uiPriority w:val="10"/>
    <w:qFormat/>
    <w:rsid w:val="002B0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B0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F6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B0F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B0F65"/>
    <w:pPr>
      <w:spacing w:before="160"/>
      <w:jc w:val="center"/>
    </w:pPr>
    <w:rPr>
      <w:i/>
      <w:iCs/>
      <w:color w:val="404040" w:themeColor="text1" w:themeTint="BF"/>
    </w:rPr>
  </w:style>
  <w:style w:type="character" w:customStyle="1" w:styleId="a8">
    <w:name w:val="Цитата Знак"/>
    <w:basedOn w:val="a0"/>
    <w:link w:val="a7"/>
    <w:uiPriority w:val="29"/>
    <w:rsid w:val="002B0F65"/>
    <w:rPr>
      <w:i/>
      <w:iCs/>
      <w:color w:val="404040" w:themeColor="text1" w:themeTint="BF"/>
    </w:rPr>
  </w:style>
  <w:style w:type="paragraph" w:styleId="a9">
    <w:name w:val="List Paragraph"/>
    <w:basedOn w:val="a"/>
    <w:uiPriority w:val="34"/>
    <w:qFormat/>
    <w:rsid w:val="002B0F65"/>
    <w:pPr>
      <w:ind w:left="720"/>
      <w:contextualSpacing/>
    </w:pPr>
  </w:style>
  <w:style w:type="character" w:styleId="aa">
    <w:name w:val="Intense Emphasis"/>
    <w:basedOn w:val="a0"/>
    <w:uiPriority w:val="21"/>
    <w:qFormat/>
    <w:rsid w:val="002B0F65"/>
    <w:rPr>
      <w:i/>
      <w:iCs/>
      <w:color w:val="2F5496" w:themeColor="accent1" w:themeShade="BF"/>
    </w:rPr>
  </w:style>
  <w:style w:type="paragraph" w:styleId="ab">
    <w:name w:val="Intense Quote"/>
    <w:basedOn w:val="a"/>
    <w:next w:val="a"/>
    <w:link w:val="ac"/>
    <w:uiPriority w:val="30"/>
    <w:qFormat/>
    <w:rsid w:val="002B0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B0F65"/>
    <w:rPr>
      <w:i/>
      <w:iCs/>
      <w:color w:val="2F5496" w:themeColor="accent1" w:themeShade="BF"/>
    </w:rPr>
  </w:style>
  <w:style w:type="character" w:styleId="ad">
    <w:name w:val="Intense Reference"/>
    <w:basedOn w:val="a0"/>
    <w:uiPriority w:val="32"/>
    <w:qFormat/>
    <w:rsid w:val="002B0F65"/>
    <w:rPr>
      <w:b/>
      <w:bCs/>
      <w:smallCaps/>
      <w:color w:val="2F5496" w:themeColor="accent1" w:themeShade="BF"/>
      <w:spacing w:val="5"/>
    </w:rPr>
  </w:style>
  <w:style w:type="character" w:styleId="ae">
    <w:name w:val="Hyperlink"/>
    <w:basedOn w:val="a0"/>
    <w:uiPriority w:val="99"/>
    <w:unhideWhenUsed/>
    <w:rsid w:val="00C33B74"/>
    <w:rPr>
      <w:color w:val="0563C1" w:themeColor="hyperlink"/>
      <w:u w:val="single"/>
    </w:rPr>
  </w:style>
  <w:style w:type="character" w:styleId="af">
    <w:name w:val="Unresolved Mention"/>
    <w:basedOn w:val="a0"/>
    <w:uiPriority w:val="99"/>
    <w:semiHidden/>
    <w:unhideWhenUsed/>
    <w:rsid w:val="00C33B74"/>
    <w:rPr>
      <w:color w:val="605E5C"/>
      <w:shd w:val="clear" w:color="auto" w:fill="E1DFDD"/>
    </w:rPr>
  </w:style>
  <w:style w:type="character" w:styleId="af0">
    <w:name w:val="FollowedHyperlink"/>
    <w:basedOn w:val="a0"/>
    <w:uiPriority w:val="99"/>
    <w:semiHidden/>
    <w:unhideWhenUsed/>
    <w:rsid w:val="003C3C8D"/>
    <w:rPr>
      <w:color w:val="954F72" w:themeColor="followedHyperlink"/>
      <w:u w:val="single"/>
    </w:rPr>
  </w:style>
  <w:style w:type="paragraph" w:styleId="af1">
    <w:name w:val="header"/>
    <w:basedOn w:val="a"/>
    <w:link w:val="af2"/>
    <w:uiPriority w:val="99"/>
    <w:unhideWhenUsed/>
    <w:rsid w:val="008D054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8D0543"/>
  </w:style>
  <w:style w:type="paragraph" w:styleId="af3">
    <w:name w:val="footer"/>
    <w:basedOn w:val="a"/>
    <w:link w:val="af4"/>
    <w:uiPriority w:val="99"/>
    <w:unhideWhenUsed/>
    <w:rsid w:val="008D054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8D0543"/>
  </w:style>
  <w:style w:type="paragraph" w:styleId="af5">
    <w:name w:val="TOC Heading"/>
    <w:basedOn w:val="1"/>
    <w:next w:val="a"/>
    <w:uiPriority w:val="39"/>
    <w:unhideWhenUsed/>
    <w:qFormat/>
    <w:rsid w:val="001576A9"/>
    <w:pPr>
      <w:spacing w:before="240" w:after="0"/>
      <w:outlineLvl w:val="9"/>
    </w:pPr>
    <w:rPr>
      <w:sz w:val="32"/>
      <w:szCs w:val="32"/>
      <w:lang w:eastAsia="uk-UA"/>
    </w:rPr>
  </w:style>
  <w:style w:type="paragraph" w:styleId="11">
    <w:name w:val="toc 1"/>
    <w:basedOn w:val="a"/>
    <w:next w:val="a"/>
    <w:autoRedefine/>
    <w:uiPriority w:val="39"/>
    <w:unhideWhenUsed/>
    <w:rsid w:val="00F86E9F"/>
    <w:pPr>
      <w:spacing w:after="100"/>
    </w:pPr>
  </w:style>
  <w:style w:type="paragraph" w:styleId="21">
    <w:name w:val="toc 2"/>
    <w:basedOn w:val="a"/>
    <w:next w:val="a"/>
    <w:autoRedefine/>
    <w:uiPriority w:val="39"/>
    <w:unhideWhenUsed/>
    <w:rsid w:val="00F86E9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425">
      <w:bodyDiv w:val="1"/>
      <w:marLeft w:val="0"/>
      <w:marRight w:val="0"/>
      <w:marTop w:val="0"/>
      <w:marBottom w:val="0"/>
      <w:divBdr>
        <w:top w:val="none" w:sz="0" w:space="0" w:color="auto"/>
        <w:left w:val="none" w:sz="0" w:space="0" w:color="auto"/>
        <w:bottom w:val="none" w:sz="0" w:space="0" w:color="auto"/>
        <w:right w:val="none" w:sz="0" w:space="0" w:color="auto"/>
      </w:divBdr>
    </w:div>
    <w:div w:id="51514268">
      <w:bodyDiv w:val="1"/>
      <w:marLeft w:val="0"/>
      <w:marRight w:val="0"/>
      <w:marTop w:val="0"/>
      <w:marBottom w:val="0"/>
      <w:divBdr>
        <w:top w:val="none" w:sz="0" w:space="0" w:color="auto"/>
        <w:left w:val="none" w:sz="0" w:space="0" w:color="auto"/>
        <w:bottom w:val="none" w:sz="0" w:space="0" w:color="auto"/>
        <w:right w:val="none" w:sz="0" w:space="0" w:color="auto"/>
      </w:divBdr>
    </w:div>
    <w:div w:id="120808819">
      <w:bodyDiv w:val="1"/>
      <w:marLeft w:val="0"/>
      <w:marRight w:val="0"/>
      <w:marTop w:val="0"/>
      <w:marBottom w:val="0"/>
      <w:divBdr>
        <w:top w:val="none" w:sz="0" w:space="0" w:color="auto"/>
        <w:left w:val="none" w:sz="0" w:space="0" w:color="auto"/>
        <w:bottom w:val="none" w:sz="0" w:space="0" w:color="auto"/>
        <w:right w:val="none" w:sz="0" w:space="0" w:color="auto"/>
      </w:divBdr>
    </w:div>
    <w:div w:id="121308557">
      <w:bodyDiv w:val="1"/>
      <w:marLeft w:val="0"/>
      <w:marRight w:val="0"/>
      <w:marTop w:val="0"/>
      <w:marBottom w:val="0"/>
      <w:divBdr>
        <w:top w:val="none" w:sz="0" w:space="0" w:color="auto"/>
        <w:left w:val="none" w:sz="0" w:space="0" w:color="auto"/>
        <w:bottom w:val="none" w:sz="0" w:space="0" w:color="auto"/>
        <w:right w:val="none" w:sz="0" w:space="0" w:color="auto"/>
      </w:divBdr>
    </w:div>
    <w:div w:id="154612814">
      <w:bodyDiv w:val="1"/>
      <w:marLeft w:val="0"/>
      <w:marRight w:val="0"/>
      <w:marTop w:val="0"/>
      <w:marBottom w:val="0"/>
      <w:divBdr>
        <w:top w:val="none" w:sz="0" w:space="0" w:color="auto"/>
        <w:left w:val="none" w:sz="0" w:space="0" w:color="auto"/>
        <w:bottom w:val="none" w:sz="0" w:space="0" w:color="auto"/>
        <w:right w:val="none" w:sz="0" w:space="0" w:color="auto"/>
      </w:divBdr>
    </w:div>
    <w:div w:id="159083814">
      <w:bodyDiv w:val="1"/>
      <w:marLeft w:val="0"/>
      <w:marRight w:val="0"/>
      <w:marTop w:val="0"/>
      <w:marBottom w:val="0"/>
      <w:divBdr>
        <w:top w:val="none" w:sz="0" w:space="0" w:color="auto"/>
        <w:left w:val="none" w:sz="0" w:space="0" w:color="auto"/>
        <w:bottom w:val="none" w:sz="0" w:space="0" w:color="auto"/>
        <w:right w:val="none" w:sz="0" w:space="0" w:color="auto"/>
      </w:divBdr>
    </w:div>
    <w:div w:id="181163385">
      <w:bodyDiv w:val="1"/>
      <w:marLeft w:val="0"/>
      <w:marRight w:val="0"/>
      <w:marTop w:val="0"/>
      <w:marBottom w:val="0"/>
      <w:divBdr>
        <w:top w:val="none" w:sz="0" w:space="0" w:color="auto"/>
        <w:left w:val="none" w:sz="0" w:space="0" w:color="auto"/>
        <w:bottom w:val="none" w:sz="0" w:space="0" w:color="auto"/>
        <w:right w:val="none" w:sz="0" w:space="0" w:color="auto"/>
      </w:divBdr>
    </w:div>
    <w:div w:id="186600520">
      <w:bodyDiv w:val="1"/>
      <w:marLeft w:val="0"/>
      <w:marRight w:val="0"/>
      <w:marTop w:val="0"/>
      <w:marBottom w:val="0"/>
      <w:divBdr>
        <w:top w:val="none" w:sz="0" w:space="0" w:color="auto"/>
        <w:left w:val="none" w:sz="0" w:space="0" w:color="auto"/>
        <w:bottom w:val="none" w:sz="0" w:space="0" w:color="auto"/>
        <w:right w:val="none" w:sz="0" w:space="0" w:color="auto"/>
      </w:divBdr>
    </w:div>
    <w:div w:id="221215191">
      <w:bodyDiv w:val="1"/>
      <w:marLeft w:val="0"/>
      <w:marRight w:val="0"/>
      <w:marTop w:val="0"/>
      <w:marBottom w:val="0"/>
      <w:divBdr>
        <w:top w:val="none" w:sz="0" w:space="0" w:color="auto"/>
        <w:left w:val="none" w:sz="0" w:space="0" w:color="auto"/>
        <w:bottom w:val="none" w:sz="0" w:space="0" w:color="auto"/>
        <w:right w:val="none" w:sz="0" w:space="0" w:color="auto"/>
      </w:divBdr>
    </w:div>
    <w:div w:id="232740844">
      <w:bodyDiv w:val="1"/>
      <w:marLeft w:val="0"/>
      <w:marRight w:val="0"/>
      <w:marTop w:val="0"/>
      <w:marBottom w:val="0"/>
      <w:divBdr>
        <w:top w:val="none" w:sz="0" w:space="0" w:color="auto"/>
        <w:left w:val="none" w:sz="0" w:space="0" w:color="auto"/>
        <w:bottom w:val="none" w:sz="0" w:space="0" w:color="auto"/>
        <w:right w:val="none" w:sz="0" w:space="0" w:color="auto"/>
      </w:divBdr>
    </w:div>
    <w:div w:id="272057089">
      <w:bodyDiv w:val="1"/>
      <w:marLeft w:val="0"/>
      <w:marRight w:val="0"/>
      <w:marTop w:val="0"/>
      <w:marBottom w:val="0"/>
      <w:divBdr>
        <w:top w:val="none" w:sz="0" w:space="0" w:color="auto"/>
        <w:left w:val="none" w:sz="0" w:space="0" w:color="auto"/>
        <w:bottom w:val="none" w:sz="0" w:space="0" w:color="auto"/>
        <w:right w:val="none" w:sz="0" w:space="0" w:color="auto"/>
      </w:divBdr>
    </w:div>
    <w:div w:id="299382855">
      <w:bodyDiv w:val="1"/>
      <w:marLeft w:val="0"/>
      <w:marRight w:val="0"/>
      <w:marTop w:val="0"/>
      <w:marBottom w:val="0"/>
      <w:divBdr>
        <w:top w:val="none" w:sz="0" w:space="0" w:color="auto"/>
        <w:left w:val="none" w:sz="0" w:space="0" w:color="auto"/>
        <w:bottom w:val="none" w:sz="0" w:space="0" w:color="auto"/>
        <w:right w:val="none" w:sz="0" w:space="0" w:color="auto"/>
      </w:divBdr>
    </w:div>
    <w:div w:id="300813164">
      <w:bodyDiv w:val="1"/>
      <w:marLeft w:val="0"/>
      <w:marRight w:val="0"/>
      <w:marTop w:val="0"/>
      <w:marBottom w:val="0"/>
      <w:divBdr>
        <w:top w:val="none" w:sz="0" w:space="0" w:color="auto"/>
        <w:left w:val="none" w:sz="0" w:space="0" w:color="auto"/>
        <w:bottom w:val="none" w:sz="0" w:space="0" w:color="auto"/>
        <w:right w:val="none" w:sz="0" w:space="0" w:color="auto"/>
      </w:divBdr>
    </w:div>
    <w:div w:id="303894640">
      <w:bodyDiv w:val="1"/>
      <w:marLeft w:val="0"/>
      <w:marRight w:val="0"/>
      <w:marTop w:val="0"/>
      <w:marBottom w:val="0"/>
      <w:divBdr>
        <w:top w:val="none" w:sz="0" w:space="0" w:color="auto"/>
        <w:left w:val="none" w:sz="0" w:space="0" w:color="auto"/>
        <w:bottom w:val="none" w:sz="0" w:space="0" w:color="auto"/>
        <w:right w:val="none" w:sz="0" w:space="0" w:color="auto"/>
      </w:divBdr>
    </w:div>
    <w:div w:id="337004378">
      <w:bodyDiv w:val="1"/>
      <w:marLeft w:val="0"/>
      <w:marRight w:val="0"/>
      <w:marTop w:val="0"/>
      <w:marBottom w:val="0"/>
      <w:divBdr>
        <w:top w:val="none" w:sz="0" w:space="0" w:color="auto"/>
        <w:left w:val="none" w:sz="0" w:space="0" w:color="auto"/>
        <w:bottom w:val="none" w:sz="0" w:space="0" w:color="auto"/>
        <w:right w:val="none" w:sz="0" w:space="0" w:color="auto"/>
      </w:divBdr>
    </w:div>
    <w:div w:id="353846086">
      <w:bodyDiv w:val="1"/>
      <w:marLeft w:val="0"/>
      <w:marRight w:val="0"/>
      <w:marTop w:val="0"/>
      <w:marBottom w:val="0"/>
      <w:divBdr>
        <w:top w:val="none" w:sz="0" w:space="0" w:color="auto"/>
        <w:left w:val="none" w:sz="0" w:space="0" w:color="auto"/>
        <w:bottom w:val="none" w:sz="0" w:space="0" w:color="auto"/>
        <w:right w:val="none" w:sz="0" w:space="0" w:color="auto"/>
      </w:divBdr>
    </w:div>
    <w:div w:id="385615191">
      <w:bodyDiv w:val="1"/>
      <w:marLeft w:val="0"/>
      <w:marRight w:val="0"/>
      <w:marTop w:val="0"/>
      <w:marBottom w:val="0"/>
      <w:divBdr>
        <w:top w:val="none" w:sz="0" w:space="0" w:color="auto"/>
        <w:left w:val="none" w:sz="0" w:space="0" w:color="auto"/>
        <w:bottom w:val="none" w:sz="0" w:space="0" w:color="auto"/>
        <w:right w:val="none" w:sz="0" w:space="0" w:color="auto"/>
      </w:divBdr>
    </w:div>
    <w:div w:id="431364869">
      <w:bodyDiv w:val="1"/>
      <w:marLeft w:val="0"/>
      <w:marRight w:val="0"/>
      <w:marTop w:val="0"/>
      <w:marBottom w:val="0"/>
      <w:divBdr>
        <w:top w:val="none" w:sz="0" w:space="0" w:color="auto"/>
        <w:left w:val="none" w:sz="0" w:space="0" w:color="auto"/>
        <w:bottom w:val="none" w:sz="0" w:space="0" w:color="auto"/>
        <w:right w:val="none" w:sz="0" w:space="0" w:color="auto"/>
      </w:divBdr>
    </w:div>
    <w:div w:id="451367494">
      <w:bodyDiv w:val="1"/>
      <w:marLeft w:val="0"/>
      <w:marRight w:val="0"/>
      <w:marTop w:val="0"/>
      <w:marBottom w:val="0"/>
      <w:divBdr>
        <w:top w:val="none" w:sz="0" w:space="0" w:color="auto"/>
        <w:left w:val="none" w:sz="0" w:space="0" w:color="auto"/>
        <w:bottom w:val="none" w:sz="0" w:space="0" w:color="auto"/>
        <w:right w:val="none" w:sz="0" w:space="0" w:color="auto"/>
      </w:divBdr>
    </w:div>
    <w:div w:id="456996895">
      <w:bodyDiv w:val="1"/>
      <w:marLeft w:val="0"/>
      <w:marRight w:val="0"/>
      <w:marTop w:val="0"/>
      <w:marBottom w:val="0"/>
      <w:divBdr>
        <w:top w:val="none" w:sz="0" w:space="0" w:color="auto"/>
        <w:left w:val="none" w:sz="0" w:space="0" w:color="auto"/>
        <w:bottom w:val="none" w:sz="0" w:space="0" w:color="auto"/>
        <w:right w:val="none" w:sz="0" w:space="0" w:color="auto"/>
      </w:divBdr>
    </w:div>
    <w:div w:id="461701305">
      <w:bodyDiv w:val="1"/>
      <w:marLeft w:val="0"/>
      <w:marRight w:val="0"/>
      <w:marTop w:val="0"/>
      <w:marBottom w:val="0"/>
      <w:divBdr>
        <w:top w:val="none" w:sz="0" w:space="0" w:color="auto"/>
        <w:left w:val="none" w:sz="0" w:space="0" w:color="auto"/>
        <w:bottom w:val="none" w:sz="0" w:space="0" w:color="auto"/>
        <w:right w:val="none" w:sz="0" w:space="0" w:color="auto"/>
      </w:divBdr>
    </w:div>
    <w:div w:id="461771839">
      <w:bodyDiv w:val="1"/>
      <w:marLeft w:val="0"/>
      <w:marRight w:val="0"/>
      <w:marTop w:val="0"/>
      <w:marBottom w:val="0"/>
      <w:divBdr>
        <w:top w:val="none" w:sz="0" w:space="0" w:color="auto"/>
        <w:left w:val="none" w:sz="0" w:space="0" w:color="auto"/>
        <w:bottom w:val="none" w:sz="0" w:space="0" w:color="auto"/>
        <w:right w:val="none" w:sz="0" w:space="0" w:color="auto"/>
      </w:divBdr>
    </w:div>
    <w:div w:id="477848184">
      <w:bodyDiv w:val="1"/>
      <w:marLeft w:val="0"/>
      <w:marRight w:val="0"/>
      <w:marTop w:val="0"/>
      <w:marBottom w:val="0"/>
      <w:divBdr>
        <w:top w:val="none" w:sz="0" w:space="0" w:color="auto"/>
        <w:left w:val="none" w:sz="0" w:space="0" w:color="auto"/>
        <w:bottom w:val="none" w:sz="0" w:space="0" w:color="auto"/>
        <w:right w:val="none" w:sz="0" w:space="0" w:color="auto"/>
      </w:divBdr>
    </w:div>
    <w:div w:id="486433564">
      <w:bodyDiv w:val="1"/>
      <w:marLeft w:val="0"/>
      <w:marRight w:val="0"/>
      <w:marTop w:val="0"/>
      <w:marBottom w:val="0"/>
      <w:divBdr>
        <w:top w:val="none" w:sz="0" w:space="0" w:color="auto"/>
        <w:left w:val="none" w:sz="0" w:space="0" w:color="auto"/>
        <w:bottom w:val="none" w:sz="0" w:space="0" w:color="auto"/>
        <w:right w:val="none" w:sz="0" w:space="0" w:color="auto"/>
      </w:divBdr>
    </w:div>
    <w:div w:id="506869694">
      <w:bodyDiv w:val="1"/>
      <w:marLeft w:val="0"/>
      <w:marRight w:val="0"/>
      <w:marTop w:val="0"/>
      <w:marBottom w:val="0"/>
      <w:divBdr>
        <w:top w:val="none" w:sz="0" w:space="0" w:color="auto"/>
        <w:left w:val="none" w:sz="0" w:space="0" w:color="auto"/>
        <w:bottom w:val="none" w:sz="0" w:space="0" w:color="auto"/>
        <w:right w:val="none" w:sz="0" w:space="0" w:color="auto"/>
      </w:divBdr>
    </w:div>
    <w:div w:id="528563293">
      <w:bodyDiv w:val="1"/>
      <w:marLeft w:val="0"/>
      <w:marRight w:val="0"/>
      <w:marTop w:val="0"/>
      <w:marBottom w:val="0"/>
      <w:divBdr>
        <w:top w:val="none" w:sz="0" w:space="0" w:color="auto"/>
        <w:left w:val="none" w:sz="0" w:space="0" w:color="auto"/>
        <w:bottom w:val="none" w:sz="0" w:space="0" w:color="auto"/>
        <w:right w:val="none" w:sz="0" w:space="0" w:color="auto"/>
      </w:divBdr>
    </w:div>
    <w:div w:id="539168688">
      <w:bodyDiv w:val="1"/>
      <w:marLeft w:val="0"/>
      <w:marRight w:val="0"/>
      <w:marTop w:val="0"/>
      <w:marBottom w:val="0"/>
      <w:divBdr>
        <w:top w:val="none" w:sz="0" w:space="0" w:color="auto"/>
        <w:left w:val="none" w:sz="0" w:space="0" w:color="auto"/>
        <w:bottom w:val="none" w:sz="0" w:space="0" w:color="auto"/>
        <w:right w:val="none" w:sz="0" w:space="0" w:color="auto"/>
      </w:divBdr>
    </w:div>
    <w:div w:id="545877376">
      <w:bodyDiv w:val="1"/>
      <w:marLeft w:val="0"/>
      <w:marRight w:val="0"/>
      <w:marTop w:val="0"/>
      <w:marBottom w:val="0"/>
      <w:divBdr>
        <w:top w:val="none" w:sz="0" w:space="0" w:color="auto"/>
        <w:left w:val="none" w:sz="0" w:space="0" w:color="auto"/>
        <w:bottom w:val="none" w:sz="0" w:space="0" w:color="auto"/>
        <w:right w:val="none" w:sz="0" w:space="0" w:color="auto"/>
      </w:divBdr>
    </w:div>
    <w:div w:id="550843485">
      <w:bodyDiv w:val="1"/>
      <w:marLeft w:val="0"/>
      <w:marRight w:val="0"/>
      <w:marTop w:val="0"/>
      <w:marBottom w:val="0"/>
      <w:divBdr>
        <w:top w:val="none" w:sz="0" w:space="0" w:color="auto"/>
        <w:left w:val="none" w:sz="0" w:space="0" w:color="auto"/>
        <w:bottom w:val="none" w:sz="0" w:space="0" w:color="auto"/>
        <w:right w:val="none" w:sz="0" w:space="0" w:color="auto"/>
      </w:divBdr>
    </w:div>
    <w:div w:id="555162612">
      <w:bodyDiv w:val="1"/>
      <w:marLeft w:val="0"/>
      <w:marRight w:val="0"/>
      <w:marTop w:val="0"/>
      <w:marBottom w:val="0"/>
      <w:divBdr>
        <w:top w:val="none" w:sz="0" w:space="0" w:color="auto"/>
        <w:left w:val="none" w:sz="0" w:space="0" w:color="auto"/>
        <w:bottom w:val="none" w:sz="0" w:space="0" w:color="auto"/>
        <w:right w:val="none" w:sz="0" w:space="0" w:color="auto"/>
      </w:divBdr>
    </w:div>
    <w:div w:id="615911895">
      <w:bodyDiv w:val="1"/>
      <w:marLeft w:val="0"/>
      <w:marRight w:val="0"/>
      <w:marTop w:val="0"/>
      <w:marBottom w:val="0"/>
      <w:divBdr>
        <w:top w:val="none" w:sz="0" w:space="0" w:color="auto"/>
        <w:left w:val="none" w:sz="0" w:space="0" w:color="auto"/>
        <w:bottom w:val="none" w:sz="0" w:space="0" w:color="auto"/>
        <w:right w:val="none" w:sz="0" w:space="0" w:color="auto"/>
      </w:divBdr>
    </w:div>
    <w:div w:id="632252914">
      <w:bodyDiv w:val="1"/>
      <w:marLeft w:val="0"/>
      <w:marRight w:val="0"/>
      <w:marTop w:val="0"/>
      <w:marBottom w:val="0"/>
      <w:divBdr>
        <w:top w:val="none" w:sz="0" w:space="0" w:color="auto"/>
        <w:left w:val="none" w:sz="0" w:space="0" w:color="auto"/>
        <w:bottom w:val="none" w:sz="0" w:space="0" w:color="auto"/>
        <w:right w:val="none" w:sz="0" w:space="0" w:color="auto"/>
      </w:divBdr>
      <w:divsChild>
        <w:div w:id="116069839">
          <w:marLeft w:val="0"/>
          <w:marRight w:val="0"/>
          <w:marTop w:val="0"/>
          <w:marBottom w:val="0"/>
          <w:divBdr>
            <w:top w:val="none" w:sz="0" w:space="0" w:color="auto"/>
            <w:left w:val="none" w:sz="0" w:space="0" w:color="auto"/>
            <w:bottom w:val="none" w:sz="0" w:space="0" w:color="auto"/>
            <w:right w:val="none" w:sz="0" w:space="0" w:color="auto"/>
          </w:divBdr>
          <w:divsChild>
            <w:div w:id="428279295">
              <w:marLeft w:val="0"/>
              <w:marRight w:val="0"/>
              <w:marTop w:val="0"/>
              <w:marBottom w:val="0"/>
              <w:divBdr>
                <w:top w:val="none" w:sz="0" w:space="0" w:color="auto"/>
                <w:left w:val="none" w:sz="0" w:space="0" w:color="auto"/>
                <w:bottom w:val="none" w:sz="0" w:space="0" w:color="auto"/>
                <w:right w:val="none" w:sz="0" w:space="0" w:color="auto"/>
              </w:divBdr>
              <w:divsChild>
                <w:div w:id="523250928">
                  <w:marLeft w:val="0"/>
                  <w:marRight w:val="0"/>
                  <w:marTop w:val="0"/>
                  <w:marBottom w:val="0"/>
                  <w:divBdr>
                    <w:top w:val="none" w:sz="0" w:space="0" w:color="auto"/>
                    <w:left w:val="none" w:sz="0" w:space="0" w:color="auto"/>
                    <w:bottom w:val="none" w:sz="0" w:space="0" w:color="auto"/>
                    <w:right w:val="none" w:sz="0" w:space="0" w:color="auto"/>
                  </w:divBdr>
                  <w:divsChild>
                    <w:div w:id="1842040301">
                      <w:marLeft w:val="0"/>
                      <w:marRight w:val="0"/>
                      <w:marTop w:val="0"/>
                      <w:marBottom w:val="0"/>
                      <w:divBdr>
                        <w:top w:val="none" w:sz="0" w:space="0" w:color="auto"/>
                        <w:left w:val="none" w:sz="0" w:space="0" w:color="auto"/>
                        <w:bottom w:val="none" w:sz="0" w:space="0" w:color="auto"/>
                        <w:right w:val="none" w:sz="0" w:space="0" w:color="auto"/>
                      </w:divBdr>
                      <w:divsChild>
                        <w:div w:id="645282566">
                          <w:marLeft w:val="0"/>
                          <w:marRight w:val="0"/>
                          <w:marTop w:val="0"/>
                          <w:marBottom w:val="0"/>
                          <w:divBdr>
                            <w:top w:val="none" w:sz="0" w:space="0" w:color="auto"/>
                            <w:left w:val="none" w:sz="0" w:space="0" w:color="auto"/>
                            <w:bottom w:val="none" w:sz="0" w:space="0" w:color="auto"/>
                            <w:right w:val="none" w:sz="0" w:space="0" w:color="auto"/>
                          </w:divBdr>
                          <w:divsChild>
                            <w:div w:id="837844335">
                              <w:marLeft w:val="0"/>
                              <w:marRight w:val="0"/>
                              <w:marTop w:val="0"/>
                              <w:marBottom w:val="0"/>
                              <w:divBdr>
                                <w:top w:val="none" w:sz="0" w:space="0" w:color="auto"/>
                                <w:left w:val="none" w:sz="0" w:space="0" w:color="auto"/>
                                <w:bottom w:val="none" w:sz="0" w:space="0" w:color="auto"/>
                                <w:right w:val="none" w:sz="0" w:space="0" w:color="auto"/>
                              </w:divBdr>
                              <w:divsChild>
                                <w:div w:id="732314516">
                                  <w:marLeft w:val="0"/>
                                  <w:marRight w:val="0"/>
                                  <w:marTop w:val="0"/>
                                  <w:marBottom w:val="0"/>
                                  <w:divBdr>
                                    <w:top w:val="none" w:sz="0" w:space="0" w:color="auto"/>
                                    <w:left w:val="none" w:sz="0" w:space="0" w:color="auto"/>
                                    <w:bottom w:val="none" w:sz="0" w:space="0" w:color="auto"/>
                                    <w:right w:val="none" w:sz="0" w:space="0" w:color="auto"/>
                                  </w:divBdr>
                                  <w:divsChild>
                                    <w:div w:id="1240823821">
                                      <w:marLeft w:val="0"/>
                                      <w:marRight w:val="0"/>
                                      <w:marTop w:val="0"/>
                                      <w:marBottom w:val="0"/>
                                      <w:divBdr>
                                        <w:top w:val="none" w:sz="0" w:space="0" w:color="auto"/>
                                        <w:left w:val="none" w:sz="0" w:space="0" w:color="auto"/>
                                        <w:bottom w:val="none" w:sz="0" w:space="0" w:color="auto"/>
                                        <w:right w:val="none" w:sz="0" w:space="0" w:color="auto"/>
                                      </w:divBdr>
                                      <w:divsChild>
                                        <w:div w:id="10769636">
                                          <w:marLeft w:val="0"/>
                                          <w:marRight w:val="0"/>
                                          <w:marTop w:val="0"/>
                                          <w:marBottom w:val="0"/>
                                          <w:divBdr>
                                            <w:top w:val="none" w:sz="0" w:space="0" w:color="auto"/>
                                            <w:left w:val="none" w:sz="0" w:space="0" w:color="auto"/>
                                            <w:bottom w:val="none" w:sz="0" w:space="0" w:color="auto"/>
                                            <w:right w:val="none" w:sz="0" w:space="0" w:color="auto"/>
                                          </w:divBdr>
                                          <w:divsChild>
                                            <w:div w:id="209390483">
                                              <w:marLeft w:val="0"/>
                                              <w:marRight w:val="0"/>
                                              <w:marTop w:val="0"/>
                                              <w:marBottom w:val="0"/>
                                              <w:divBdr>
                                                <w:top w:val="none" w:sz="0" w:space="0" w:color="auto"/>
                                                <w:left w:val="none" w:sz="0" w:space="0" w:color="auto"/>
                                                <w:bottom w:val="none" w:sz="0" w:space="0" w:color="auto"/>
                                                <w:right w:val="none" w:sz="0" w:space="0" w:color="auto"/>
                                              </w:divBdr>
                                              <w:divsChild>
                                                <w:div w:id="823476322">
                                                  <w:marLeft w:val="0"/>
                                                  <w:marRight w:val="0"/>
                                                  <w:marTop w:val="0"/>
                                                  <w:marBottom w:val="0"/>
                                                  <w:divBdr>
                                                    <w:top w:val="none" w:sz="0" w:space="0" w:color="auto"/>
                                                    <w:left w:val="none" w:sz="0" w:space="0" w:color="auto"/>
                                                    <w:bottom w:val="none" w:sz="0" w:space="0" w:color="auto"/>
                                                    <w:right w:val="none" w:sz="0" w:space="0" w:color="auto"/>
                                                  </w:divBdr>
                                                  <w:divsChild>
                                                    <w:div w:id="459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943718">
          <w:marLeft w:val="0"/>
          <w:marRight w:val="0"/>
          <w:marTop w:val="0"/>
          <w:marBottom w:val="0"/>
          <w:divBdr>
            <w:top w:val="none" w:sz="0" w:space="0" w:color="auto"/>
            <w:left w:val="none" w:sz="0" w:space="0" w:color="auto"/>
            <w:bottom w:val="none" w:sz="0" w:space="0" w:color="auto"/>
            <w:right w:val="none" w:sz="0" w:space="0" w:color="auto"/>
          </w:divBdr>
          <w:divsChild>
            <w:div w:id="1288196071">
              <w:marLeft w:val="0"/>
              <w:marRight w:val="0"/>
              <w:marTop w:val="0"/>
              <w:marBottom w:val="0"/>
              <w:divBdr>
                <w:top w:val="none" w:sz="0" w:space="0" w:color="auto"/>
                <w:left w:val="none" w:sz="0" w:space="0" w:color="auto"/>
                <w:bottom w:val="none" w:sz="0" w:space="0" w:color="auto"/>
                <w:right w:val="none" w:sz="0" w:space="0" w:color="auto"/>
              </w:divBdr>
              <w:divsChild>
                <w:div w:id="1068041658">
                  <w:marLeft w:val="0"/>
                  <w:marRight w:val="0"/>
                  <w:marTop w:val="0"/>
                  <w:marBottom w:val="0"/>
                  <w:divBdr>
                    <w:top w:val="none" w:sz="0" w:space="0" w:color="auto"/>
                    <w:left w:val="none" w:sz="0" w:space="0" w:color="auto"/>
                    <w:bottom w:val="none" w:sz="0" w:space="0" w:color="auto"/>
                    <w:right w:val="none" w:sz="0" w:space="0" w:color="auto"/>
                  </w:divBdr>
                  <w:divsChild>
                    <w:div w:id="1108547020">
                      <w:marLeft w:val="0"/>
                      <w:marRight w:val="0"/>
                      <w:marTop w:val="0"/>
                      <w:marBottom w:val="0"/>
                      <w:divBdr>
                        <w:top w:val="none" w:sz="0" w:space="0" w:color="auto"/>
                        <w:left w:val="none" w:sz="0" w:space="0" w:color="auto"/>
                        <w:bottom w:val="none" w:sz="0" w:space="0" w:color="auto"/>
                        <w:right w:val="none" w:sz="0" w:space="0" w:color="auto"/>
                      </w:divBdr>
                      <w:divsChild>
                        <w:div w:id="530652951">
                          <w:marLeft w:val="0"/>
                          <w:marRight w:val="0"/>
                          <w:marTop w:val="0"/>
                          <w:marBottom w:val="0"/>
                          <w:divBdr>
                            <w:top w:val="none" w:sz="0" w:space="0" w:color="auto"/>
                            <w:left w:val="none" w:sz="0" w:space="0" w:color="auto"/>
                            <w:bottom w:val="none" w:sz="0" w:space="0" w:color="auto"/>
                            <w:right w:val="none" w:sz="0" w:space="0" w:color="auto"/>
                          </w:divBdr>
                          <w:divsChild>
                            <w:div w:id="501117997">
                              <w:marLeft w:val="0"/>
                              <w:marRight w:val="0"/>
                              <w:marTop w:val="0"/>
                              <w:marBottom w:val="0"/>
                              <w:divBdr>
                                <w:top w:val="none" w:sz="0" w:space="0" w:color="auto"/>
                                <w:left w:val="none" w:sz="0" w:space="0" w:color="auto"/>
                                <w:bottom w:val="none" w:sz="0" w:space="0" w:color="auto"/>
                                <w:right w:val="none" w:sz="0" w:space="0" w:color="auto"/>
                              </w:divBdr>
                              <w:divsChild>
                                <w:div w:id="588269056">
                                  <w:marLeft w:val="0"/>
                                  <w:marRight w:val="0"/>
                                  <w:marTop w:val="0"/>
                                  <w:marBottom w:val="0"/>
                                  <w:divBdr>
                                    <w:top w:val="none" w:sz="0" w:space="0" w:color="auto"/>
                                    <w:left w:val="none" w:sz="0" w:space="0" w:color="auto"/>
                                    <w:bottom w:val="none" w:sz="0" w:space="0" w:color="auto"/>
                                    <w:right w:val="none" w:sz="0" w:space="0" w:color="auto"/>
                                  </w:divBdr>
                                  <w:divsChild>
                                    <w:div w:id="1370914102">
                                      <w:marLeft w:val="0"/>
                                      <w:marRight w:val="0"/>
                                      <w:marTop w:val="0"/>
                                      <w:marBottom w:val="0"/>
                                      <w:divBdr>
                                        <w:top w:val="none" w:sz="0" w:space="0" w:color="auto"/>
                                        <w:left w:val="none" w:sz="0" w:space="0" w:color="auto"/>
                                        <w:bottom w:val="none" w:sz="0" w:space="0" w:color="auto"/>
                                        <w:right w:val="none" w:sz="0" w:space="0" w:color="auto"/>
                                      </w:divBdr>
                                      <w:divsChild>
                                        <w:div w:id="640039095">
                                          <w:marLeft w:val="0"/>
                                          <w:marRight w:val="0"/>
                                          <w:marTop w:val="0"/>
                                          <w:marBottom w:val="0"/>
                                          <w:divBdr>
                                            <w:top w:val="none" w:sz="0" w:space="0" w:color="auto"/>
                                            <w:left w:val="none" w:sz="0" w:space="0" w:color="auto"/>
                                            <w:bottom w:val="none" w:sz="0" w:space="0" w:color="auto"/>
                                            <w:right w:val="none" w:sz="0" w:space="0" w:color="auto"/>
                                          </w:divBdr>
                                          <w:divsChild>
                                            <w:div w:id="951397844">
                                              <w:marLeft w:val="0"/>
                                              <w:marRight w:val="0"/>
                                              <w:marTop w:val="0"/>
                                              <w:marBottom w:val="0"/>
                                              <w:divBdr>
                                                <w:top w:val="none" w:sz="0" w:space="0" w:color="auto"/>
                                                <w:left w:val="none" w:sz="0" w:space="0" w:color="auto"/>
                                                <w:bottom w:val="none" w:sz="0" w:space="0" w:color="auto"/>
                                                <w:right w:val="none" w:sz="0" w:space="0" w:color="auto"/>
                                              </w:divBdr>
                                              <w:divsChild>
                                                <w:div w:id="48964889">
                                                  <w:marLeft w:val="0"/>
                                                  <w:marRight w:val="0"/>
                                                  <w:marTop w:val="0"/>
                                                  <w:marBottom w:val="0"/>
                                                  <w:divBdr>
                                                    <w:top w:val="none" w:sz="0" w:space="0" w:color="auto"/>
                                                    <w:left w:val="none" w:sz="0" w:space="0" w:color="auto"/>
                                                    <w:bottom w:val="none" w:sz="0" w:space="0" w:color="auto"/>
                                                    <w:right w:val="none" w:sz="0" w:space="0" w:color="auto"/>
                                                  </w:divBdr>
                                                  <w:divsChild>
                                                    <w:div w:id="121848366">
                                                      <w:marLeft w:val="0"/>
                                                      <w:marRight w:val="0"/>
                                                      <w:marTop w:val="0"/>
                                                      <w:marBottom w:val="0"/>
                                                      <w:divBdr>
                                                        <w:top w:val="none" w:sz="0" w:space="0" w:color="auto"/>
                                                        <w:left w:val="none" w:sz="0" w:space="0" w:color="auto"/>
                                                        <w:bottom w:val="none" w:sz="0" w:space="0" w:color="auto"/>
                                                        <w:right w:val="none" w:sz="0" w:space="0" w:color="auto"/>
                                                      </w:divBdr>
                                                      <w:divsChild>
                                                        <w:div w:id="2705203">
                                                          <w:marLeft w:val="0"/>
                                                          <w:marRight w:val="0"/>
                                                          <w:marTop w:val="0"/>
                                                          <w:marBottom w:val="0"/>
                                                          <w:divBdr>
                                                            <w:top w:val="none" w:sz="0" w:space="0" w:color="auto"/>
                                                            <w:left w:val="none" w:sz="0" w:space="0" w:color="auto"/>
                                                            <w:bottom w:val="none" w:sz="0" w:space="0" w:color="auto"/>
                                                            <w:right w:val="none" w:sz="0" w:space="0" w:color="auto"/>
                                                          </w:divBdr>
                                                          <w:divsChild>
                                                            <w:div w:id="7737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036278">
      <w:bodyDiv w:val="1"/>
      <w:marLeft w:val="0"/>
      <w:marRight w:val="0"/>
      <w:marTop w:val="0"/>
      <w:marBottom w:val="0"/>
      <w:divBdr>
        <w:top w:val="none" w:sz="0" w:space="0" w:color="auto"/>
        <w:left w:val="none" w:sz="0" w:space="0" w:color="auto"/>
        <w:bottom w:val="none" w:sz="0" w:space="0" w:color="auto"/>
        <w:right w:val="none" w:sz="0" w:space="0" w:color="auto"/>
      </w:divBdr>
    </w:div>
    <w:div w:id="662245119">
      <w:bodyDiv w:val="1"/>
      <w:marLeft w:val="0"/>
      <w:marRight w:val="0"/>
      <w:marTop w:val="0"/>
      <w:marBottom w:val="0"/>
      <w:divBdr>
        <w:top w:val="none" w:sz="0" w:space="0" w:color="auto"/>
        <w:left w:val="none" w:sz="0" w:space="0" w:color="auto"/>
        <w:bottom w:val="none" w:sz="0" w:space="0" w:color="auto"/>
        <w:right w:val="none" w:sz="0" w:space="0" w:color="auto"/>
      </w:divBdr>
    </w:div>
    <w:div w:id="729570406">
      <w:bodyDiv w:val="1"/>
      <w:marLeft w:val="0"/>
      <w:marRight w:val="0"/>
      <w:marTop w:val="0"/>
      <w:marBottom w:val="0"/>
      <w:divBdr>
        <w:top w:val="none" w:sz="0" w:space="0" w:color="auto"/>
        <w:left w:val="none" w:sz="0" w:space="0" w:color="auto"/>
        <w:bottom w:val="none" w:sz="0" w:space="0" w:color="auto"/>
        <w:right w:val="none" w:sz="0" w:space="0" w:color="auto"/>
      </w:divBdr>
    </w:div>
    <w:div w:id="747921128">
      <w:bodyDiv w:val="1"/>
      <w:marLeft w:val="0"/>
      <w:marRight w:val="0"/>
      <w:marTop w:val="0"/>
      <w:marBottom w:val="0"/>
      <w:divBdr>
        <w:top w:val="none" w:sz="0" w:space="0" w:color="auto"/>
        <w:left w:val="none" w:sz="0" w:space="0" w:color="auto"/>
        <w:bottom w:val="none" w:sz="0" w:space="0" w:color="auto"/>
        <w:right w:val="none" w:sz="0" w:space="0" w:color="auto"/>
      </w:divBdr>
    </w:div>
    <w:div w:id="756252256">
      <w:bodyDiv w:val="1"/>
      <w:marLeft w:val="0"/>
      <w:marRight w:val="0"/>
      <w:marTop w:val="0"/>
      <w:marBottom w:val="0"/>
      <w:divBdr>
        <w:top w:val="none" w:sz="0" w:space="0" w:color="auto"/>
        <w:left w:val="none" w:sz="0" w:space="0" w:color="auto"/>
        <w:bottom w:val="none" w:sz="0" w:space="0" w:color="auto"/>
        <w:right w:val="none" w:sz="0" w:space="0" w:color="auto"/>
      </w:divBdr>
    </w:div>
    <w:div w:id="773134932">
      <w:bodyDiv w:val="1"/>
      <w:marLeft w:val="0"/>
      <w:marRight w:val="0"/>
      <w:marTop w:val="0"/>
      <w:marBottom w:val="0"/>
      <w:divBdr>
        <w:top w:val="none" w:sz="0" w:space="0" w:color="auto"/>
        <w:left w:val="none" w:sz="0" w:space="0" w:color="auto"/>
        <w:bottom w:val="none" w:sz="0" w:space="0" w:color="auto"/>
        <w:right w:val="none" w:sz="0" w:space="0" w:color="auto"/>
      </w:divBdr>
    </w:div>
    <w:div w:id="777408889">
      <w:bodyDiv w:val="1"/>
      <w:marLeft w:val="0"/>
      <w:marRight w:val="0"/>
      <w:marTop w:val="0"/>
      <w:marBottom w:val="0"/>
      <w:divBdr>
        <w:top w:val="none" w:sz="0" w:space="0" w:color="auto"/>
        <w:left w:val="none" w:sz="0" w:space="0" w:color="auto"/>
        <w:bottom w:val="none" w:sz="0" w:space="0" w:color="auto"/>
        <w:right w:val="none" w:sz="0" w:space="0" w:color="auto"/>
      </w:divBdr>
    </w:div>
    <w:div w:id="792792973">
      <w:bodyDiv w:val="1"/>
      <w:marLeft w:val="0"/>
      <w:marRight w:val="0"/>
      <w:marTop w:val="0"/>
      <w:marBottom w:val="0"/>
      <w:divBdr>
        <w:top w:val="none" w:sz="0" w:space="0" w:color="auto"/>
        <w:left w:val="none" w:sz="0" w:space="0" w:color="auto"/>
        <w:bottom w:val="none" w:sz="0" w:space="0" w:color="auto"/>
        <w:right w:val="none" w:sz="0" w:space="0" w:color="auto"/>
      </w:divBdr>
    </w:div>
    <w:div w:id="809246251">
      <w:bodyDiv w:val="1"/>
      <w:marLeft w:val="0"/>
      <w:marRight w:val="0"/>
      <w:marTop w:val="0"/>
      <w:marBottom w:val="0"/>
      <w:divBdr>
        <w:top w:val="none" w:sz="0" w:space="0" w:color="auto"/>
        <w:left w:val="none" w:sz="0" w:space="0" w:color="auto"/>
        <w:bottom w:val="none" w:sz="0" w:space="0" w:color="auto"/>
        <w:right w:val="none" w:sz="0" w:space="0" w:color="auto"/>
      </w:divBdr>
    </w:div>
    <w:div w:id="847524440">
      <w:bodyDiv w:val="1"/>
      <w:marLeft w:val="0"/>
      <w:marRight w:val="0"/>
      <w:marTop w:val="0"/>
      <w:marBottom w:val="0"/>
      <w:divBdr>
        <w:top w:val="none" w:sz="0" w:space="0" w:color="auto"/>
        <w:left w:val="none" w:sz="0" w:space="0" w:color="auto"/>
        <w:bottom w:val="none" w:sz="0" w:space="0" w:color="auto"/>
        <w:right w:val="none" w:sz="0" w:space="0" w:color="auto"/>
      </w:divBdr>
      <w:divsChild>
        <w:div w:id="1398087773">
          <w:marLeft w:val="0"/>
          <w:marRight w:val="0"/>
          <w:marTop w:val="0"/>
          <w:marBottom w:val="0"/>
          <w:divBdr>
            <w:top w:val="none" w:sz="0" w:space="0" w:color="auto"/>
            <w:left w:val="none" w:sz="0" w:space="0" w:color="auto"/>
            <w:bottom w:val="none" w:sz="0" w:space="0" w:color="auto"/>
            <w:right w:val="none" w:sz="0" w:space="0" w:color="auto"/>
          </w:divBdr>
          <w:divsChild>
            <w:div w:id="1753504826">
              <w:marLeft w:val="0"/>
              <w:marRight w:val="0"/>
              <w:marTop w:val="0"/>
              <w:marBottom w:val="0"/>
              <w:divBdr>
                <w:top w:val="none" w:sz="0" w:space="0" w:color="auto"/>
                <w:left w:val="none" w:sz="0" w:space="0" w:color="auto"/>
                <w:bottom w:val="none" w:sz="0" w:space="0" w:color="auto"/>
                <w:right w:val="none" w:sz="0" w:space="0" w:color="auto"/>
              </w:divBdr>
              <w:divsChild>
                <w:div w:id="1745494995">
                  <w:marLeft w:val="0"/>
                  <w:marRight w:val="0"/>
                  <w:marTop w:val="0"/>
                  <w:marBottom w:val="0"/>
                  <w:divBdr>
                    <w:top w:val="none" w:sz="0" w:space="0" w:color="auto"/>
                    <w:left w:val="none" w:sz="0" w:space="0" w:color="auto"/>
                    <w:bottom w:val="none" w:sz="0" w:space="0" w:color="auto"/>
                    <w:right w:val="none" w:sz="0" w:space="0" w:color="auto"/>
                  </w:divBdr>
                  <w:divsChild>
                    <w:div w:id="78216110">
                      <w:marLeft w:val="0"/>
                      <w:marRight w:val="0"/>
                      <w:marTop w:val="0"/>
                      <w:marBottom w:val="0"/>
                      <w:divBdr>
                        <w:top w:val="none" w:sz="0" w:space="0" w:color="auto"/>
                        <w:left w:val="none" w:sz="0" w:space="0" w:color="auto"/>
                        <w:bottom w:val="none" w:sz="0" w:space="0" w:color="auto"/>
                        <w:right w:val="none" w:sz="0" w:space="0" w:color="auto"/>
                      </w:divBdr>
                      <w:divsChild>
                        <w:div w:id="909462969">
                          <w:marLeft w:val="0"/>
                          <w:marRight w:val="0"/>
                          <w:marTop w:val="0"/>
                          <w:marBottom w:val="0"/>
                          <w:divBdr>
                            <w:top w:val="none" w:sz="0" w:space="0" w:color="auto"/>
                            <w:left w:val="none" w:sz="0" w:space="0" w:color="auto"/>
                            <w:bottom w:val="none" w:sz="0" w:space="0" w:color="auto"/>
                            <w:right w:val="none" w:sz="0" w:space="0" w:color="auto"/>
                          </w:divBdr>
                          <w:divsChild>
                            <w:div w:id="250549307">
                              <w:marLeft w:val="0"/>
                              <w:marRight w:val="0"/>
                              <w:marTop w:val="0"/>
                              <w:marBottom w:val="0"/>
                              <w:divBdr>
                                <w:top w:val="none" w:sz="0" w:space="0" w:color="auto"/>
                                <w:left w:val="none" w:sz="0" w:space="0" w:color="auto"/>
                                <w:bottom w:val="none" w:sz="0" w:space="0" w:color="auto"/>
                                <w:right w:val="none" w:sz="0" w:space="0" w:color="auto"/>
                              </w:divBdr>
                              <w:divsChild>
                                <w:div w:id="1352298060">
                                  <w:marLeft w:val="0"/>
                                  <w:marRight w:val="0"/>
                                  <w:marTop w:val="0"/>
                                  <w:marBottom w:val="0"/>
                                  <w:divBdr>
                                    <w:top w:val="none" w:sz="0" w:space="0" w:color="auto"/>
                                    <w:left w:val="none" w:sz="0" w:space="0" w:color="auto"/>
                                    <w:bottom w:val="none" w:sz="0" w:space="0" w:color="auto"/>
                                    <w:right w:val="none" w:sz="0" w:space="0" w:color="auto"/>
                                  </w:divBdr>
                                  <w:divsChild>
                                    <w:div w:id="10718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16351">
                          <w:marLeft w:val="0"/>
                          <w:marRight w:val="0"/>
                          <w:marTop w:val="0"/>
                          <w:marBottom w:val="0"/>
                          <w:divBdr>
                            <w:top w:val="none" w:sz="0" w:space="0" w:color="auto"/>
                            <w:left w:val="none" w:sz="0" w:space="0" w:color="auto"/>
                            <w:bottom w:val="none" w:sz="0" w:space="0" w:color="auto"/>
                            <w:right w:val="none" w:sz="0" w:space="0" w:color="auto"/>
                          </w:divBdr>
                          <w:divsChild>
                            <w:div w:id="1366443141">
                              <w:marLeft w:val="0"/>
                              <w:marRight w:val="0"/>
                              <w:marTop w:val="0"/>
                              <w:marBottom w:val="0"/>
                              <w:divBdr>
                                <w:top w:val="none" w:sz="0" w:space="0" w:color="auto"/>
                                <w:left w:val="none" w:sz="0" w:space="0" w:color="auto"/>
                                <w:bottom w:val="none" w:sz="0" w:space="0" w:color="auto"/>
                                <w:right w:val="none" w:sz="0" w:space="0" w:color="auto"/>
                              </w:divBdr>
                              <w:divsChild>
                                <w:div w:id="12575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232509">
      <w:bodyDiv w:val="1"/>
      <w:marLeft w:val="0"/>
      <w:marRight w:val="0"/>
      <w:marTop w:val="0"/>
      <w:marBottom w:val="0"/>
      <w:divBdr>
        <w:top w:val="none" w:sz="0" w:space="0" w:color="auto"/>
        <w:left w:val="none" w:sz="0" w:space="0" w:color="auto"/>
        <w:bottom w:val="none" w:sz="0" w:space="0" w:color="auto"/>
        <w:right w:val="none" w:sz="0" w:space="0" w:color="auto"/>
      </w:divBdr>
    </w:div>
    <w:div w:id="869343022">
      <w:bodyDiv w:val="1"/>
      <w:marLeft w:val="0"/>
      <w:marRight w:val="0"/>
      <w:marTop w:val="0"/>
      <w:marBottom w:val="0"/>
      <w:divBdr>
        <w:top w:val="none" w:sz="0" w:space="0" w:color="auto"/>
        <w:left w:val="none" w:sz="0" w:space="0" w:color="auto"/>
        <w:bottom w:val="none" w:sz="0" w:space="0" w:color="auto"/>
        <w:right w:val="none" w:sz="0" w:space="0" w:color="auto"/>
      </w:divBdr>
    </w:div>
    <w:div w:id="877087686">
      <w:bodyDiv w:val="1"/>
      <w:marLeft w:val="0"/>
      <w:marRight w:val="0"/>
      <w:marTop w:val="0"/>
      <w:marBottom w:val="0"/>
      <w:divBdr>
        <w:top w:val="none" w:sz="0" w:space="0" w:color="auto"/>
        <w:left w:val="none" w:sz="0" w:space="0" w:color="auto"/>
        <w:bottom w:val="none" w:sz="0" w:space="0" w:color="auto"/>
        <w:right w:val="none" w:sz="0" w:space="0" w:color="auto"/>
      </w:divBdr>
    </w:div>
    <w:div w:id="878934121">
      <w:bodyDiv w:val="1"/>
      <w:marLeft w:val="0"/>
      <w:marRight w:val="0"/>
      <w:marTop w:val="0"/>
      <w:marBottom w:val="0"/>
      <w:divBdr>
        <w:top w:val="none" w:sz="0" w:space="0" w:color="auto"/>
        <w:left w:val="none" w:sz="0" w:space="0" w:color="auto"/>
        <w:bottom w:val="none" w:sz="0" w:space="0" w:color="auto"/>
        <w:right w:val="none" w:sz="0" w:space="0" w:color="auto"/>
      </w:divBdr>
    </w:div>
    <w:div w:id="902639345">
      <w:bodyDiv w:val="1"/>
      <w:marLeft w:val="0"/>
      <w:marRight w:val="0"/>
      <w:marTop w:val="0"/>
      <w:marBottom w:val="0"/>
      <w:divBdr>
        <w:top w:val="none" w:sz="0" w:space="0" w:color="auto"/>
        <w:left w:val="none" w:sz="0" w:space="0" w:color="auto"/>
        <w:bottom w:val="none" w:sz="0" w:space="0" w:color="auto"/>
        <w:right w:val="none" w:sz="0" w:space="0" w:color="auto"/>
      </w:divBdr>
    </w:div>
    <w:div w:id="929847469">
      <w:bodyDiv w:val="1"/>
      <w:marLeft w:val="0"/>
      <w:marRight w:val="0"/>
      <w:marTop w:val="0"/>
      <w:marBottom w:val="0"/>
      <w:divBdr>
        <w:top w:val="none" w:sz="0" w:space="0" w:color="auto"/>
        <w:left w:val="none" w:sz="0" w:space="0" w:color="auto"/>
        <w:bottom w:val="none" w:sz="0" w:space="0" w:color="auto"/>
        <w:right w:val="none" w:sz="0" w:space="0" w:color="auto"/>
      </w:divBdr>
    </w:div>
    <w:div w:id="995231022">
      <w:bodyDiv w:val="1"/>
      <w:marLeft w:val="0"/>
      <w:marRight w:val="0"/>
      <w:marTop w:val="0"/>
      <w:marBottom w:val="0"/>
      <w:divBdr>
        <w:top w:val="none" w:sz="0" w:space="0" w:color="auto"/>
        <w:left w:val="none" w:sz="0" w:space="0" w:color="auto"/>
        <w:bottom w:val="none" w:sz="0" w:space="0" w:color="auto"/>
        <w:right w:val="none" w:sz="0" w:space="0" w:color="auto"/>
      </w:divBdr>
    </w:div>
    <w:div w:id="1016615321">
      <w:bodyDiv w:val="1"/>
      <w:marLeft w:val="0"/>
      <w:marRight w:val="0"/>
      <w:marTop w:val="0"/>
      <w:marBottom w:val="0"/>
      <w:divBdr>
        <w:top w:val="none" w:sz="0" w:space="0" w:color="auto"/>
        <w:left w:val="none" w:sz="0" w:space="0" w:color="auto"/>
        <w:bottom w:val="none" w:sz="0" w:space="0" w:color="auto"/>
        <w:right w:val="none" w:sz="0" w:space="0" w:color="auto"/>
      </w:divBdr>
    </w:div>
    <w:div w:id="1052382537">
      <w:bodyDiv w:val="1"/>
      <w:marLeft w:val="0"/>
      <w:marRight w:val="0"/>
      <w:marTop w:val="0"/>
      <w:marBottom w:val="0"/>
      <w:divBdr>
        <w:top w:val="none" w:sz="0" w:space="0" w:color="auto"/>
        <w:left w:val="none" w:sz="0" w:space="0" w:color="auto"/>
        <w:bottom w:val="none" w:sz="0" w:space="0" w:color="auto"/>
        <w:right w:val="none" w:sz="0" w:space="0" w:color="auto"/>
      </w:divBdr>
      <w:divsChild>
        <w:div w:id="940840983">
          <w:marLeft w:val="0"/>
          <w:marRight w:val="0"/>
          <w:marTop w:val="0"/>
          <w:marBottom w:val="0"/>
          <w:divBdr>
            <w:top w:val="none" w:sz="0" w:space="0" w:color="auto"/>
            <w:left w:val="none" w:sz="0" w:space="0" w:color="auto"/>
            <w:bottom w:val="none" w:sz="0" w:space="0" w:color="auto"/>
            <w:right w:val="none" w:sz="0" w:space="0" w:color="auto"/>
          </w:divBdr>
          <w:divsChild>
            <w:div w:id="512499539">
              <w:marLeft w:val="0"/>
              <w:marRight w:val="0"/>
              <w:marTop w:val="0"/>
              <w:marBottom w:val="0"/>
              <w:divBdr>
                <w:top w:val="none" w:sz="0" w:space="0" w:color="auto"/>
                <w:left w:val="none" w:sz="0" w:space="0" w:color="auto"/>
                <w:bottom w:val="none" w:sz="0" w:space="0" w:color="auto"/>
                <w:right w:val="none" w:sz="0" w:space="0" w:color="auto"/>
              </w:divBdr>
              <w:divsChild>
                <w:div w:id="1692680067">
                  <w:marLeft w:val="0"/>
                  <w:marRight w:val="0"/>
                  <w:marTop w:val="0"/>
                  <w:marBottom w:val="0"/>
                  <w:divBdr>
                    <w:top w:val="none" w:sz="0" w:space="0" w:color="auto"/>
                    <w:left w:val="none" w:sz="0" w:space="0" w:color="auto"/>
                    <w:bottom w:val="none" w:sz="0" w:space="0" w:color="auto"/>
                    <w:right w:val="none" w:sz="0" w:space="0" w:color="auto"/>
                  </w:divBdr>
                  <w:divsChild>
                    <w:div w:id="392503524">
                      <w:marLeft w:val="0"/>
                      <w:marRight w:val="0"/>
                      <w:marTop w:val="0"/>
                      <w:marBottom w:val="0"/>
                      <w:divBdr>
                        <w:top w:val="none" w:sz="0" w:space="0" w:color="auto"/>
                        <w:left w:val="none" w:sz="0" w:space="0" w:color="auto"/>
                        <w:bottom w:val="none" w:sz="0" w:space="0" w:color="auto"/>
                        <w:right w:val="none" w:sz="0" w:space="0" w:color="auto"/>
                      </w:divBdr>
                      <w:divsChild>
                        <w:div w:id="1212956564">
                          <w:marLeft w:val="0"/>
                          <w:marRight w:val="0"/>
                          <w:marTop w:val="0"/>
                          <w:marBottom w:val="0"/>
                          <w:divBdr>
                            <w:top w:val="none" w:sz="0" w:space="0" w:color="auto"/>
                            <w:left w:val="none" w:sz="0" w:space="0" w:color="auto"/>
                            <w:bottom w:val="none" w:sz="0" w:space="0" w:color="auto"/>
                            <w:right w:val="none" w:sz="0" w:space="0" w:color="auto"/>
                          </w:divBdr>
                          <w:divsChild>
                            <w:div w:id="303120560">
                              <w:marLeft w:val="0"/>
                              <w:marRight w:val="0"/>
                              <w:marTop w:val="0"/>
                              <w:marBottom w:val="0"/>
                              <w:divBdr>
                                <w:top w:val="none" w:sz="0" w:space="0" w:color="auto"/>
                                <w:left w:val="none" w:sz="0" w:space="0" w:color="auto"/>
                                <w:bottom w:val="none" w:sz="0" w:space="0" w:color="auto"/>
                                <w:right w:val="none" w:sz="0" w:space="0" w:color="auto"/>
                              </w:divBdr>
                              <w:divsChild>
                                <w:div w:id="36978119">
                                  <w:marLeft w:val="0"/>
                                  <w:marRight w:val="0"/>
                                  <w:marTop w:val="0"/>
                                  <w:marBottom w:val="0"/>
                                  <w:divBdr>
                                    <w:top w:val="none" w:sz="0" w:space="0" w:color="auto"/>
                                    <w:left w:val="none" w:sz="0" w:space="0" w:color="auto"/>
                                    <w:bottom w:val="none" w:sz="0" w:space="0" w:color="auto"/>
                                    <w:right w:val="none" w:sz="0" w:space="0" w:color="auto"/>
                                  </w:divBdr>
                                  <w:divsChild>
                                    <w:div w:id="4343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09731">
                          <w:marLeft w:val="0"/>
                          <w:marRight w:val="0"/>
                          <w:marTop w:val="0"/>
                          <w:marBottom w:val="0"/>
                          <w:divBdr>
                            <w:top w:val="none" w:sz="0" w:space="0" w:color="auto"/>
                            <w:left w:val="none" w:sz="0" w:space="0" w:color="auto"/>
                            <w:bottom w:val="none" w:sz="0" w:space="0" w:color="auto"/>
                            <w:right w:val="none" w:sz="0" w:space="0" w:color="auto"/>
                          </w:divBdr>
                          <w:divsChild>
                            <w:div w:id="500855088">
                              <w:marLeft w:val="0"/>
                              <w:marRight w:val="0"/>
                              <w:marTop w:val="0"/>
                              <w:marBottom w:val="0"/>
                              <w:divBdr>
                                <w:top w:val="none" w:sz="0" w:space="0" w:color="auto"/>
                                <w:left w:val="none" w:sz="0" w:space="0" w:color="auto"/>
                                <w:bottom w:val="none" w:sz="0" w:space="0" w:color="auto"/>
                                <w:right w:val="none" w:sz="0" w:space="0" w:color="auto"/>
                              </w:divBdr>
                              <w:divsChild>
                                <w:div w:id="9125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04758">
      <w:bodyDiv w:val="1"/>
      <w:marLeft w:val="0"/>
      <w:marRight w:val="0"/>
      <w:marTop w:val="0"/>
      <w:marBottom w:val="0"/>
      <w:divBdr>
        <w:top w:val="none" w:sz="0" w:space="0" w:color="auto"/>
        <w:left w:val="none" w:sz="0" w:space="0" w:color="auto"/>
        <w:bottom w:val="none" w:sz="0" w:space="0" w:color="auto"/>
        <w:right w:val="none" w:sz="0" w:space="0" w:color="auto"/>
      </w:divBdr>
    </w:div>
    <w:div w:id="1114864171">
      <w:bodyDiv w:val="1"/>
      <w:marLeft w:val="0"/>
      <w:marRight w:val="0"/>
      <w:marTop w:val="0"/>
      <w:marBottom w:val="0"/>
      <w:divBdr>
        <w:top w:val="none" w:sz="0" w:space="0" w:color="auto"/>
        <w:left w:val="none" w:sz="0" w:space="0" w:color="auto"/>
        <w:bottom w:val="none" w:sz="0" w:space="0" w:color="auto"/>
        <w:right w:val="none" w:sz="0" w:space="0" w:color="auto"/>
      </w:divBdr>
    </w:div>
    <w:div w:id="1151869908">
      <w:bodyDiv w:val="1"/>
      <w:marLeft w:val="0"/>
      <w:marRight w:val="0"/>
      <w:marTop w:val="0"/>
      <w:marBottom w:val="0"/>
      <w:divBdr>
        <w:top w:val="none" w:sz="0" w:space="0" w:color="auto"/>
        <w:left w:val="none" w:sz="0" w:space="0" w:color="auto"/>
        <w:bottom w:val="none" w:sz="0" w:space="0" w:color="auto"/>
        <w:right w:val="none" w:sz="0" w:space="0" w:color="auto"/>
      </w:divBdr>
    </w:div>
    <w:div w:id="1177965938">
      <w:bodyDiv w:val="1"/>
      <w:marLeft w:val="0"/>
      <w:marRight w:val="0"/>
      <w:marTop w:val="0"/>
      <w:marBottom w:val="0"/>
      <w:divBdr>
        <w:top w:val="none" w:sz="0" w:space="0" w:color="auto"/>
        <w:left w:val="none" w:sz="0" w:space="0" w:color="auto"/>
        <w:bottom w:val="none" w:sz="0" w:space="0" w:color="auto"/>
        <w:right w:val="none" w:sz="0" w:space="0" w:color="auto"/>
      </w:divBdr>
    </w:div>
    <w:div w:id="1189492879">
      <w:bodyDiv w:val="1"/>
      <w:marLeft w:val="0"/>
      <w:marRight w:val="0"/>
      <w:marTop w:val="0"/>
      <w:marBottom w:val="0"/>
      <w:divBdr>
        <w:top w:val="none" w:sz="0" w:space="0" w:color="auto"/>
        <w:left w:val="none" w:sz="0" w:space="0" w:color="auto"/>
        <w:bottom w:val="none" w:sz="0" w:space="0" w:color="auto"/>
        <w:right w:val="none" w:sz="0" w:space="0" w:color="auto"/>
      </w:divBdr>
      <w:divsChild>
        <w:div w:id="1832090207">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sChild>
                <w:div w:id="1174998932">
                  <w:marLeft w:val="0"/>
                  <w:marRight w:val="0"/>
                  <w:marTop w:val="0"/>
                  <w:marBottom w:val="0"/>
                  <w:divBdr>
                    <w:top w:val="none" w:sz="0" w:space="0" w:color="auto"/>
                    <w:left w:val="none" w:sz="0" w:space="0" w:color="auto"/>
                    <w:bottom w:val="none" w:sz="0" w:space="0" w:color="auto"/>
                    <w:right w:val="none" w:sz="0" w:space="0" w:color="auto"/>
                  </w:divBdr>
                  <w:divsChild>
                    <w:div w:id="1424568622">
                      <w:marLeft w:val="0"/>
                      <w:marRight w:val="0"/>
                      <w:marTop w:val="0"/>
                      <w:marBottom w:val="0"/>
                      <w:divBdr>
                        <w:top w:val="none" w:sz="0" w:space="0" w:color="auto"/>
                        <w:left w:val="none" w:sz="0" w:space="0" w:color="auto"/>
                        <w:bottom w:val="none" w:sz="0" w:space="0" w:color="auto"/>
                        <w:right w:val="none" w:sz="0" w:space="0" w:color="auto"/>
                      </w:divBdr>
                      <w:divsChild>
                        <w:div w:id="1981113153">
                          <w:marLeft w:val="0"/>
                          <w:marRight w:val="0"/>
                          <w:marTop w:val="0"/>
                          <w:marBottom w:val="0"/>
                          <w:divBdr>
                            <w:top w:val="none" w:sz="0" w:space="0" w:color="auto"/>
                            <w:left w:val="none" w:sz="0" w:space="0" w:color="auto"/>
                            <w:bottom w:val="none" w:sz="0" w:space="0" w:color="auto"/>
                            <w:right w:val="none" w:sz="0" w:space="0" w:color="auto"/>
                          </w:divBdr>
                          <w:divsChild>
                            <w:div w:id="1935045396">
                              <w:marLeft w:val="0"/>
                              <w:marRight w:val="0"/>
                              <w:marTop w:val="0"/>
                              <w:marBottom w:val="0"/>
                              <w:divBdr>
                                <w:top w:val="none" w:sz="0" w:space="0" w:color="auto"/>
                                <w:left w:val="none" w:sz="0" w:space="0" w:color="auto"/>
                                <w:bottom w:val="none" w:sz="0" w:space="0" w:color="auto"/>
                                <w:right w:val="none" w:sz="0" w:space="0" w:color="auto"/>
                              </w:divBdr>
                              <w:divsChild>
                                <w:div w:id="1015422040">
                                  <w:marLeft w:val="0"/>
                                  <w:marRight w:val="0"/>
                                  <w:marTop w:val="0"/>
                                  <w:marBottom w:val="0"/>
                                  <w:divBdr>
                                    <w:top w:val="none" w:sz="0" w:space="0" w:color="auto"/>
                                    <w:left w:val="none" w:sz="0" w:space="0" w:color="auto"/>
                                    <w:bottom w:val="none" w:sz="0" w:space="0" w:color="auto"/>
                                    <w:right w:val="none" w:sz="0" w:space="0" w:color="auto"/>
                                  </w:divBdr>
                                  <w:divsChild>
                                    <w:div w:id="757095866">
                                      <w:marLeft w:val="0"/>
                                      <w:marRight w:val="0"/>
                                      <w:marTop w:val="0"/>
                                      <w:marBottom w:val="0"/>
                                      <w:divBdr>
                                        <w:top w:val="none" w:sz="0" w:space="0" w:color="auto"/>
                                        <w:left w:val="none" w:sz="0" w:space="0" w:color="auto"/>
                                        <w:bottom w:val="none" w:sz="0" w:space="0" w:color="auto"/>
                                        <w:right w:val="none" w:sz="0" w:space="0" w:color="auto"/>
                                      </w:divBdr>
                                      <w:divsChild>
                                        <w:div w:id="1424758510">
                                          <w:marLeft w:val="0"/>
                                          <w:marRight w:val="0"/>
                                          <w:marTop w:val="0"/>
                                          <w:marBottom w:val="0"/>
                                          <w:divBdr>
                                            <w:top w:val="none" w:sz="0" w:space="0" w:color="auto"/>
                                            <w:left w:val="none" w:sz="0" w:space="0" w:color="auto"/>
                                            <w:bottom w:val="none" w:sz="0" w:space="0" w:color="auto"/>
                                            <w:right w:val="none" w:sz="0" w:space="0" w:color="auto"/>
                                          </w:divBdr>
                                          <w:divsChild>
                                            <w:div w:id="881747340">
                                              <w:marLeft w:val="0"/>
                                              <w:marRight w:val="0"/>
                                              <w:marTop w:val="0"/>
                                              <w:marBottom w:val="0"/>
                                              <w:divBdr>
                                                <w:top w:val="none" w:sz="0" w:space="0" w:color="auto"/>
                                                <w:left w:val="none" w:sz="0" w:space="0" w:color="auto"/>
                                                <w:bottom w:val="none" w:sz="0" w:space="0" w:color="auto"/>
                                                <w:right w:val="none" w:sz="0" w:space="0" w:color="auto"/>
                                              </w:divBdr>
                                              <w:divsChild>
                                                <w:div w:id="124082767">
                                                  <w:marLeft w:val="0"/>
                                                  <w:marRight w:val="0"/>
                                                  <w:marTop w:val="0"/>
                                                  <w:marBottom w:val="0"/>
                                                  <w:divBdr>
                                                    <w:top w:val="none" w:sz="0" w:space="0" w:color="auto"/>
                                                    <w:left w:val="none" w:sz="0" w:space="0" w:color="auto"/>
                                                    <w:bottom w:val="none" w:sz="0" w:space="0" w:color="auto"/>
                                                    <w:right w:val="none" w:sz="0" w:space="0" w:color="auto"/>
                                                  </w:divBdr>
                                                  <w:divsChild>
                                                    <w:div w:id="6060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716362">
          <w:marLeft w:val="0"/>
          <w:marRight w:val="0"/>
          <w:marTop w:val="0"/>
          <w:marBottom w:val="0"/>
          <w:divBdr>
            <w:top w:val="none" w:sz="0" w:space="0" w:color="auto"/>
            <w:left w:val="none" w:sz="0" w:space="0" w:color="auto"/>
            <w:bottom w:val="none" w:sz="0" w:space="0" w:color="auto"/>
            <w:right w:val="none" w:sz="0" w:space="0" w:color="auto"/>
          </w:divBdr>
          <w:divsChild>
            <w:div w:id="1512723153">
              <w:marLeft w:val="0"/>
              <w:marRight w:val="0"/>
              <w:marTop w:val="0"/>
              <w:marBottom w:val="0"/>
              <w:divBdr>
                <w:top w:val="none" w:sz="0" w:space="0" w:color="auto"/>
                <w:left w:val="none" w:sz="0" w:space="0" w:color="auto"/>
                <w:bottom w:val="none" w:sz="0" w:space="0" w:color="auto"/>
                <w:right w:val="none" w:sz="0" w:space="0" w:color="auto"/>
              </w:divBdr>
              <w:divsChild>
                <w:div w:id="178201435">
                  <w:marLeft w:val="0"/>
                  <w:marRight w:val="0"/>
                  <w:marTop w:val="0"/>
                  <w:marBottom w:val="0"/>
                  <w:divBdr>
                    <w:top w:val="none" w:sz="0" w:space="0" w:color="auto"/>
                    <w:left w:val="none" w:sz="0" w:space="0" w:color="auto"/>
                    <w:bottom w:val="none" w:sz="0" w:space="0" w:color="auto"/>
                    <w:right w:val="none" w:sz="0" w:space="0" w:color="auto"/>
                  </w:divBdr>
                  <w:divsChild>
                    <w:div w:id="434794160">
                      <w:marLeft w:val="0"/>
                      <w:marRight w:val="0"/>
                      <w:marTop w:val="0"/>
                      <w:marBottom w:val="0"/>
                      <w:divBdr>
                        <w:top w:val="none" w:sz="0" w:space="0" w:color="auto"/>
                        <w:left w:val="none" w:sz="0" w:space="0" w:color="auto"/>
                        <w:bottom w:val="none" w:sz="0" w:space="0" w:color="auto"/>
                        <w:right w:val="none" w:sz="0" w:space="0" w:color="auto"/>
                      </w:divBdr>
                      <w:divsChild>
                        <w:div w:id="1330989032">
                          <w:marLeft w:val="0"/>
                          <w:marRight w:val="0"/>
                          <w:marTop w:val="0"/>
                          <w:marBottom w:val="0"/>
                          <w:divBdr>
                            <w:top w:val="none" w:sz="0" w:space="0" w:color="auto"/>
                            <w:left w:val="none" w:sz="0" w:space="0" w:color="auto"/>
                            <w:bottom w:val="none" w:sz="0" w:space="0" w:color="auto"/>
                            <w:right w:val="none" w:sz="0" w:space="0" w:color="auto"/>
                          </w:divBdr>
                          <w:divsChild>
                            <w:div w:id="1315833505">
                              <w:marLeft w:val="0"/>
                              <w:marRight w:val="0"/>
                              <w:marTop w:val="0"/>
                              <w:marBottom w:val="0"/>
                              <w:divBdr>
                                <w:top w:val="none" w:sz="0" w:space="0" w:color="auto"/>
                                <w:left w:val="none" w:sz="0" w:space="0" w:color="auto"/>
                                <w:bottom w:val="none" w:sz="0" w:space="0" w:color="auto"/>
                                <w:right w:val="none" w:sz="0" w:space="0" w:color="auto"/>
                              </w:divBdr>
                              <w:divsChild>
                                <w:div w:id="1970813938">
                                  <w:marLeft w:val="0"/>
                                  <w:marRight w:val="0"/>
                                  <w:marTop w:val="0"/>
                                  <w:marBottom w:val="0"/>
                                  <w:divBdr>
                                    <w:top w:val="none" w:sz="0" w:space="0" w:color="auto"/>
                                    <w:left w:val="none" w:sz="0" w:space="0" w:color="auto"/>
                                    <w:bottom w:val="none" w:sz="0" w:space="0" w:color="auto"/>
                                    <w:right w:val="none" w:sz="0" w:space="0" w:color="auto"/>
                                  </w:divBdr>
                                  <w:divsChild>
                                    <w:div w:id="1503858772">
                                      <w:marLeft w:val="0"/>
                                      <w:marRight w:val="0"/>
                                      <w:marTop w:val="0"/>
                                      <w:marBottom w:val="0"/>
                                      <w:divBdr>
                                        <w:top w:val="none" w:sz="0" w:space="0" w:color="auto"/>
                                        <w:left w:val="none" w:sz="0" w:space="0" w:color="auto"/>
                                        <w:bottom w:val="none" w:sz="0" w:space="0" w:color="auto"/>
                                        <w:right w:val="none" w:sz="0" w:space="0" w:color="auto"/>
                                      </w:divBdr>
                                      <w:divsChild>
                                        <w:div w:id="787744884">
                                          <w:marLeft w:val="0"/>
                                          <w:marRight w:val="0"/>
                                          <w:marTop w:val="0"/>
                                          <w:marBottom w:val="0"/>
                                          <w:divBdr>
                                            <w:top w:val="none" w:sz="0" w:space="0" w:color="auto"/>
                                            <w:left w:val="none" w:sz="0" w:space="0" w:color="auto"/>
                                            <w:bottom w:val="none" w:sz="0" w:space="0" w:color="auto"/>
                                            <w:right w:val="none" w:sz="0" w:space="0" w:color="auto"/>
                                          </w:divBdr>
                                          <w:divsChild>
                                            <w:div w:id="120391551">
                                              <w:marLeft w:val="0"/>
                                              <w:marRight w:val="0"/>
                                              <w:marTop w:val="0"/>
                                              <w:marBottom w:val="0"/>
                                              <w:divBdr>
                                                <w:top w:val="none" w:sz="0" w:space="0" w:color="auto"/>
                                                <w:left w:val="none" w:sz="0" w:space="0" w:color="auto"/>
                                                <w:bottom w:val="none" w:sz="0" w:space="0" w:color="auto"/>
                                                <w:right w:val="none" w:sz="0" w:space="0" w:color="auto"/>
                                              </w:divBdr>
                                              <w:divsChild>
                                                <w:div w:id="1242569420">
                                                  <w:marLeft w:val="0"/>
                                                  <w:marRight w:val="0"/>
                                                  <w:marTop w:val="0"/>
                                                  <w:marBottom w:val="0"/>
                                                  <w:divBdr>
                                                    <w:top w:val="none" w:sz="0" w:space="0" w:color="auto"/>
                                                    <w:left w:val="none" w:sz="0" w:space="0" w:color="auto"/>
                                                    <w:bottom w:val="none" w:sz="0" w:space="0" w:color="auto"/>
                                                    <w:right w:val="none" w:sz="0" w:space="0" w:color="auto"/>
                                                  </w:divBdr>
                                                  <w:divsChild>
                                                    <w:div w:id="1320696638">
                                                      <w:marLeft w:val="0"/>
                                                      <w:marRight w:val="0"/>
                                                      <w:marTop w:val="0"/>
                                                      <w:marBottom w:val="0"/>
                                                      <w:divBdr>
                                                        <w:top w:val="none" w:sz="0" w:space="0" w:color="auto"/>
                                                        <w:left w:val="none" w:sz="0" w:space="0" w:color="auto"/>
                                                        <w:bottom w:val="none" w:sz="0" w:space="0" w:color="auto"/>
                                                        <w:right w:val="none" w:sz="0" w:space="0" w:color="auto"/>
                                                      </w:divBdr>
                                                      <w:divsChild>
                                                        <w:div w:id="1158616077">
                                                          <w:marLeft w:val="0"/>
                                                          <w:marRight w:val="0"/>
                                                          <w:marTop w:val="0"/>
                                                          <w:marBottom w:val="0"/>
                                                          <w:divBdr>
                                                            <w:top w:val="none" w:sz="0" w:space="0" w:color="auto"/>
                                                            <w:left w:val="none" w:sz="0" w:space="0" w:color="auto"/>
                                                            <w:bottom w:val="none" w:sz="0" w:space="0" w:color="auto"/>
                                                            <w:right w:val="none" w:sz="0" w:space="0" w:color="auto"/>
                                                          </w:divBdr>
                                                          <w:divsChild>
                                                            <w:div w:id="12190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07953">
      <w:bodyDiv w:val="1"/>
      <w:marLeft w:val="0"/>
      <w:marRight w:val="0"/>
      <w:marTop w:val="0"/>
      <w:marBottom w:val="0"/>
      <w:divBdr>
        <w:top w:val="none" w:sz="0" w:space="0" w:color="auto"/>
        <w:left w:val="none" w:sz="0" w:space="0" w:color="auto"/>
        <w:bottom w:val="none" w:sz="0" w:space="0" w:color="auto"/>
        <w:right w:val="none" w:sz="0" w:space="0" w:color="auto"/>
      </w:divBdr>
    </w:div>
    <w:div w:id="1293056785">
      <w:bodyDiv w:val="1"/>
      <w:marLeft w:val="0"/>
      <w:marRight w:val="0"/>
      <w:marTop w:val="0"/>
      <w:marBottom w:val="0"/>
      <w:divBdr>
        <w:top w:val="none" w:sz="0" w:space="0" w:color="auto"/>
        <w:left w:val="none" w:sz="0" w:space="0" w:color="auto"/>
        <w:bottom w:val="none" w:sz="0" w:space="0" w:color="auto"/>
        <w:right w:val="none" w:sz="0" w:space="0" w:color="auto"/>
      </w:divBdr>
    </w:div>
    <w:div w:id="1298755936">
      <w:bodyDiv w:val="1"/>
      <w:marLeft w:val="0"/>
      <w:marRight w:val="0"/>
      <w:marTop w:val="0"/>
      <w:marBottom w:val="0"/>
      <w:divBdr>
        <w:top w:val="none" w:sz="0" w:space="0" w:color="auto"/>
        <w:left w:val="none" w:sz="0" w:space="0" w:color="auto"/>
        <w:bottom w:val="none" w:sz="0" w:space="0" w:color="auto"/>
        <w:right w:val="none" w:sz="0" w:space="0" w:color="auto"/>
      </w:divBdr>
    </w:div>
    <w:div w:id="1300039020">
      <w:bodyDiv w:val="1"/>
      <w:marLeft w:val="0"/>
      <w:marRight w:val="0"/>
      <w:marTop w:val="0"/>
      <w:marBottom w:val="0"/>
      <w:divBdr>
        <w:top w:val="none" w:sz="0" w:space="0" w:color="auto"/>
        <w:left w:val="none" w:sz="0" w:space="0" w:color="auto"/>
        <w:bottom w:val="none" w:sz="0" w:space="0" w:color="auto"/>
        <w:right w:val="none" w:sz="0" w:space="0" w:color="auto"/>
      </w:divBdr>
    </w:div>
    <w:div w:id="1323267364">
      <w:bodyDiv w:val="1"/>
      <w:marLeft w:val="0"/>
      <w:marRight w:val="0"/>
      <w:marTop w:val="0"/>
      <w:marBottom w:val="0"/>
      <w:divBdr>
        <w:top w:val="none" w:sz="0" w:space="0" w:color="auto"/>
        <w:left w:val="none" w:sz="0" w:space="0" w:color="auto"/>
        <w:bottom w:val="none" w:sz="0" w:space="0" w:color="auto"/>
        <w:right w:val="none" w:sz="0" w:space="0" w:color="auto"/>
      </w:divBdr>
    </w:div>
    <w:div w:id="1381249187">
      <w:bodyDiv w:val="1"/>
      <w:marLeft w:val="0"/>
      <w:marRight w:val="0"/>
      <w:marTop w:val="0"/>
      <w:marBottom w:val="0"/>
      <w:divBdr>
        <w:top w:val="none" w:sz="0" w:space="0" w:color="auto"/>
        <w:left w:val="none" w:sz="0" w:space="0" w:color="auto"/>
        <w:bottom w:val="none" w:sz="0" w:space="0" w:color="auto"/>
        <w:right w:val="none" w:sz="0" w:space="0" w:color="auto"/>
      </w:divBdr>
    </w:div>
    <w:div w:id="1385907782">
      <w:bodyDiv w:val="1"/>
      <w:marLeft w:val="0"/>
      <w:marRight w:val="0"/>
      <w:marTop w:val="0"/>
      <w:marBottom w:val="0"/>
      <w:divBdr>
        <w:top w:val="none" w:sz="0" w:space="0" w:color="auto"/>
        <w:left w:val="none" w:sz="0" w:space="0" w:color="auto"/>
        <w:bottom w:val="none" w:sz="0" w:space="0" w:color="auto"/>
        <w:right w:val="none" w:sz="0" w:space="0" w:color="auto"/>
      </w:divBdr>
    </w:div>
    <w:div w:id="1413769906">
      <w:bodyDiv w:val="1"/>
      <w:marLeft w:val="0"/>
      <w:marRight w:val="0"/>
      <w:marTop w:val="0"/>
      <w:marBottom w:val="0"/>
      <w:divBdr>
        <w:top w:val="none" w:sz="0" w:space="0" w:color="auto"/>
        <w:left w:val="none" w:sz="0" w:space="0" w:color="auto"/>
        <w:bottom w:val="none" w:sz="0" w:space="0" w:color="auto"/>
        <w:right w:val="none" w:sz="0" w:space="0" w:color="auto"/>
      </w:divBdr>
    </w:div>
    <w:div w:id="1423992358">
      <w:bodyDiv w:val="1"/>
      <w:marLeft w:val="0"/>
      <w:marRight w:val="0"/>
      <w:marTop w:val="0"/>
      <w:marBottom w:val="0"/>
      <w:divBdr>
        <w:top w:val="none" w:sz="0" w:space="0" w:color="auto"/>
        <w:left w:val="none" w:sz="0" w:space="0" w:color="auto"/>
        <w:bottom w:val="none" w:sz="0" w:space="0" w:color="auto"/>
        <w:right w:val="none" w:sz="0" w:space="0" w:color="auto"/>
      </w:divBdr>
    </w:div>
    <w:div w:id="1426078584">
      <w:bodyDiv w:val="1"/>
      <w:marLeft w:val="0"/>
      <w:marRight w:val="0"/>
      <w:marTop w:val="0"/>
      <w:marBottom w:val="0"/>
      <w:divBdr>
        <w:top w:val="none" w:sz="0" w:space="0" w:color="auto"/>
        <w:left w:val="none" w:sz="0" w:space="0" w:color="auto"/>
        <w:bottom w:val="none" w:sz="0" w:space="0" w:color="auto"/>
        <w:right w:val="none" w:sz="0" w:space="0" w:color="auto"/>
      </w:divBdr>
      <w:divsChild>
        <w:div w:id="137534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61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033234">
      <w:bodyDiv w:val="1"/>
      <w:marLeft w:val="0"/>
      <w:marRight w:val="0"/>
      <w:marTop w:val="0"/>
      <w:marBottom w:val="0"/>
      <w:divBdr>
        <w:top w:val="none" w:sz="0" w:space="0" w:color="auto"/>
        <w:left w:val="none" w:sz="0" w:space="0" w:color="auto"/>
        <w:bottom w:val="none" w:sz="0" w:space="0" w:color="auto"/>
        <w:right w:val="none" w:sz="0" w:space="0" w:color="auto"/>
      </w:divBdr>
    </w:div>
    <w:div w:id="1457677267">
      <w:bodyDiv w:val="1"/>
      <w:marLeft w:val="0"/>
      <w:marRight w:val="0"/>
      <w:marTop w:val="0"/>
      <w:marBottom w:val="0"/>
      <w:divBdr>
        <w:top w:val="none" w:sz="0" w:space="0" w:color="auto"/>
        <w:left w:val="none" w:sz="0" w:space="0" w:color="auto"/>
        <w:bottom w:val="none" w:sz="0" w:space="0" w:color="auto"/>
        <w:right w:val="none" w:sz="0" w:space="0" w:color="auto"/>
      </w:divBdr>
    </w:div>
    <w:div w:id="1479154513">
      <w:bodyDiv w:val="1"/>
      <w:marLeft w:val="0"/>
      <w:marRight w:val="0"/>
      <w:marTop w:val="0"/>
      <w:marBottom w:val="0"/>
      <w:divBdr>
        <w:top w:val="none" w:sz="0" w:space="0" w:color="auto"/>
        <w:left w:val="none" w:sz="0" w:space="0" w:color="auto"/>
        <w:bottom w:val="none" w:sz="0" w:space="0" w:color="auto"/>
        <w:right w:val="none" w:sz="0" w:space="0" w:color="auto"/>
      </w:divBdr>
    </w:div>
    <w:div w:id="1508594432">
      <w:bodyDiv w:val="1"/>
      <w:marLeft w:val="0"/>
      <w:marRight w:val="0"/>
      <w:marTop w:val="0"/>
      <w:marBottom w:val="0"/>
      <w:divBdr>
        <w:top w:val="none" w:sz="0" w:space="0" w:color="auto"/>
        <w:left w:val="none" w:sz="0" w:space="0" w:color="auto"/>
        <w:bottom w:val="none" w:sz="0" w:space="0" w:color="auto"/>
        <w:right w:val="none" w:sz="0" w:space="0" w:color="auto"/>
      </w:divBdr>
    </w:div>
    <w:div w:id="1545562174">
      <w:bodyDiv w:val="1"/>
      <w:marLeft w:val="0"/>
      <w:marRight w:val="0"/>
      <w:marTop w:val="0"/>
      <w:marBottom w:val="0"/>
      <w:divBdr>
        <w:top w:val="none" w:sz="0" w:space="0" w:color="auto"/>
        <w:left w:val="none" w:sz="0" w:space="0" w:color="auto"/>
        <w:bottom w:val="none" w:sz="0" w:space="0" w:color="auto"/>
        <w:right w:val="none" w:sz="0" w:space="0" w:color="auto"/>
      </w:divBdr>
    </w:div>
    <w:div w:id="1578781861">
      <w:bodyDiv w:val="1"/>
      <w:marLeft w:val="0"/>
      <w:marRight w:val="0"/>
      <w:marTop w:val="0"/>
      <w:marBottom w:val="0"/>
      <w:divBdr>
        <w:top w:val="none" w:sz="0" w:space="0" w:color="auto"/>
        <w:left w:val="none" w:sz="0" w:space="0" w:color="auto"/>
        <w:bottom w:val="none" w:sz="0" w:space="0" w:color="auto"/>
        <w:right w:val="none" w:sz="0" w:space="0" w:color="auto"/>
      </w:divBdr>
    </w:div>
    <w:div w:id="1580677382">
      <w:bodyDiv w:val="1"/>
      <w:marLeft w:val="0"/>
      <w:marRight w:val="0"/>
      <w:marTop w:val="0"/>
      <w:marBottom w:val="0"/>
      <w:divBdr>
        <w:top w:val="none" w:sz="0" w:space="0" w:color="auto"/>
        <w:left w:val="none" w:sz="0" w:space="0" w:color="auto"/>
        <w:bottom w:val="none" w:sz="0" w:space="0" w:color="auto"/>
        <w:right w:val="none" w:sz="0" w:space="0" w:color="auto"/>
      </w:divBdr>
    </w:div>
    <w:div w:id="1590314133">
      <w:bodyDiv w:val="1"/>
      <w:marLeft w:val="0"/>
      <w:marRight w:val="0"/>
      <w:marTop w:val="0"/>
      <w:marBottom w:val="0"/>
      <w:divBdr>
        <w:top w:val="none" w:sz="0" w:space="0" w:color="auto"/>
        <w:left w:val="none" w:sz="0" w:space="0" w:color="auto"/>
        <w:bottom w:val="none" w:sz="0" w:space="0" w:color="auto"/>
        <w:right w:val="none" w:sz="0" w:space="0" w:color="auto"/>
      </w:divBdr>
    </w:div>
    <w:div w:id="1645819147">
      <w:bodyDiv w:val="1"/>
      <w:marLeft w:val="0"/>
      <w:marRight w:val="0"/>
      <w:marTop w:val="0"/>
      <w:marBottom w:val="0"/>
      <w:divBdr>
        <w:top w:val="none" w:sz="0" w:space="0" w:color="auto"/>
        <w:left w:val="none" w:sz="0" w:space="0" w:color="auto"/>
        <w:bottom w:val="none" w:sz="0" w:space="0" w:color="auto"/>
        <w:right w:val="none" w:sz="0" w:space="0" w:color="auto"/>
      </w:divBdr>
    </w:div>
    <w:div w:id="1671567452">
      <w:bodyDiv w:val="1"/>
      <w:marLeft w:val="0"/>
      <w:marRight w:val="0"/>
      <w:marTop w:val="0"/>
      <w:marBottom w:val="0"/>
      <w:divBdr>
        <w:top w:val="none" w:sz="0" w:space="0" w:color="auto"/>
        <w:left w:val="none" w:sz="0" w:space="0" w:color="auto"/>
        <w:bottom w:val="none" w:sz="0" w:space="0" w:color="auto"/>
        <w:right w:val="none" w:sz="0" w:space="0" w:color="auto"/>
      </w:divBdr>
    </w:div>
    <w:div w:id="1700278018">
      <w:bodyDiv w:val="1"/>
      <w:marLeft w:val="0"/>
      <w:marRight w:val="0"/>
      <w:marTop w:val="0"/>
      <w:marBottom w:val="0"/>
      <w:divBdr>
        <w:top w:val="none" w:sz="0" w:space="0" w:color="auto"/>
        <w:left w:val="none" w:sz="0" w:space="0" w:color="auto"/>
        <w:bottom w:val="none" w:sz="0" w:space="0" w:color="auto"/>
        <w:right w:val="none" w:sz="0" w:space="0" w:color="auto"/>
      </w:divBdr>
    </w:div>
    <w:div w:id="1718583157">
      <w:bodyDiv w:val="1"/>
      <w:marLeft w:val="0"/>
      <w:marRight w:val="0"/>
      <w:marTop w:val="0"/>
      <w:marBottom w:val="0"/>
      <w:divBdr>
        <w:top w:val="none" w:sz="0" w:space="0" w:color="auto"/>
        <w:left w:val="none" w:sz="0" w:space="0" w:color="auto"/>
        <w:bottom w:val="none" w:sz="0" w:space="0" w:color="auto"/>
        <w:right w:val="none" w:sz="0" w:space="0" w:color="auto"/>
      </w:divBdr>
    </w:div>
    <w:div w:id="1729067323">
      <w:bodyDiv w:val="1"/>
      <w:marLeft w:val="0"/>
      <w:marRight w:val="0"/>
      <w:marTop w:val="0"/>
      <w:marBottom w:val="0"/>
      <w:divBdr>
        <w:top w:val="none" w:sz="0" w:space="0" w:color="auto"/>
        <w:left w:val="none" w:sz="0" w:space="0" w:color="auto"/>
        <w:bottom w:val="none" w:sz="0" w:space="0" w:color="auto"/>
        <w:right w:val="none" w:sz="0" w:space="0" w:color="auto"/>
      </w:divBdr>
    </w:div>
    <w:div w:id="1735464104">
      <w:bodyDiv w:val="1"/>
      <w:marLeft w:val="0"/>
      <w:marRight w:val="0"/>
      <w:marTop w:val="0"/>
      <w:marBottom w:val="0"/>
      <w:divBdr>
        <w:top w:val="none" w:sz="0" w:space="0" w:color="auto"/>
        <w:left w:val="none" w:sz="0" w:space="0" w:color="auto"/>
        <w:bottom w:val="none" w:sz="0" w:space="0" w:color="auto"/>
        <w:right w:val="none" w:sz="0" w:space="0" w:color="auto"/>
      </w:divBdr>
    </w:div>
    <w:div w:id="1737317095">
      <w:bodyDiv w:val="1"/>
      <w:marLeft w:val="0"/>
      <w:marRight w:val="0"/>
      <w:marTop w:val="0"/>
      <w:marBottom w:val="0"/>
      <w:divBdr>
        <w:top w:val="none" w:sz="0" w:space="0" w:color="auto"/>
        <w:left w:val="none" w:sz="0" w:space="0" w:color="auto"/>
        <w:bottom w:val="none" w:sz="0" w:space="0" w:color="auto"/>
        <w:right w:val="none" w:sz="0" w:space="0" w:color="auto"/>
      </w:divBdr>
    </w:div>
    <w:div w:id="1781873417">
      <w:bodyDiv w:val="1"/>
      <w:marLeft w:val="0"/>
      <w:marRight w:val="0"/>
      <w:marTop w:val="0"/>
      <w:marBottom w:val="0"/>
      <w:divBdr>
        <w:top w:val="none" w:sz="0" w:space="0" w:color="auto"/>
        <w:left w:val="none" w:sz="0" w:space="0" w:color="auto"/>
        <w:bottom w:val="none" w:sz="0" w:space="0" w:color="auto"/>
        <w:right w:val="none" w:sz="0" w:space="0" w:color="auto"/>
      </w:divBdr>
    </w:div>
    <w:div w:id="1865554024">
      <w:bodyDiv w:val="1"/>
      <w:marLeft w:val="0"/>
      <w:marRight w:val="0"/>
      <w:marTop w:val="0"/>
      <w:marBottom w:val="0"/>
      <w:divBdr>
        <w:top w:val="none" w:sz="0" w:space="0" w:color="auto"/>
        <w:left w:val="none" w:sz="0" w:space="0" w:color="auto"/>
        <w:bottom w:val="none" w:sz="0" w:space="0" w:color="auto"/>
        <w:right w:val="none" w:sz="0" w:space="0" w:color="auto"/>
      </w:divBdr>
    </w:div>
    <w:div w:id="1871214110">
      <w:bodyDiv w:val="1"/>
      <w:marLeft w:val="0"/>
      <w:marRight w:val="0"/>
      <w:marTop w:val="0"/>
      <w:marBottom w:val="0"/>
      <w:divBdr>
        <w:top w:val="none" w:sz="0" w:space="0" w:color="auto"/>
        <w:left w:val="none" w:sz="0" w:space="0" w:color="auto"/>
        <w:bottom w:val="none" w:sz="0" w:space="0" w:color="auto"/>
        <w:right w:val="none" w:sz="0" w:space="0" w:color="auto"/>
      </w:divBdr>
    </w:div>
    <w:div w:id="1883512421">
      <w:bodyDiv w:val="1"/>
      <w:marLeft w:val="0"/>
      <w:marRight w:val="0"/>
      <w:marTop w:val="0"/>
      <w:marBottom w:val="0"/>
      <w:divBdr>
        <w:top w:val="none" w:sz="0" w:space="0" w:color="auto"/>
        <w:left w:val="none" w:sz="0" w:space="0" w:color="auto"/>
        <w:bottom w:val="none" w:sz="0" w:space="0" w:color="auto"/>
        <w:right w:val="none" w:sz="0" w:space="0" w:color="auto"/>
      </w:divBdr>
    </w:div>
    <w:div w:id="1909807646">
      <w:bodyDiv w:val="1"/>
      <w:marLeft w:val="0"/>
      <w:marRight w:val="0"/>
      <w:marTop w:val="0"/>
      <w:marBottom w:val="0"/>
      <w:divBdr>
        <w:top w:val="none" w:sz="0" w:space="0" w:color="auto"/>
        <w:left w:val="none" w:sz="0" w:space="0" w:color="auto"/>
        <w:bottom w:val="none" w:sz="0" w:space="0" w:color="auto"/>
        <w:right w:val="none" w:sz="0" w:space="0" w:color="auto"/>
      </w:divBdr>
    </w:div>
    <w:div w:id="1992708071">
      <w:bodyDiv w:val="1"/>
      <w:marLeft w:val="0"/>
      <w:marRight w:val="0"/>
      <w:marTop w:val="0"/>
      <w:marBottom w:val="0"/>
      <w:divBdr>
        <w:top w:val="none" w:sz="0" w:space="0" w:color="auto"/>
        <w:left w:val="none" w:sz="0" w:space="0" w:color="auto"/>
        <w:bottom w:val="none" w:sz="0" w:space="0" w:color="auto"/>
        <w:right w:val="none" w:sz="0" w:space="0" w:color="auto"/>
      </w:divBdr>
    </w:div>
    <w:div w:id="2038770102">
      <w:bodyDiv w:val="1"/>
      <w:marLeft w:val="0"/>
      <w:marRight w:val="0"/>
      <w:marTop w:val="0"/>
      <w:marBottom w:val="0"/>
      <w:divBdr>
        <w:top w:val="none" w:sz="0" w:space="0" w:color="auto"/>
        <w:left w:val="none" w:sz="0" w:space="0" w:color="auto"/>
        <w:bottom w:val="none" w:sz="0" w:space="0" w:color="auto"/>
        <w:right w:val="none" w:sz="0" w:space="0" w:color="auto"/>
      </w:divBdr>
    </w:div>
    <w:div w:id="2086294975">
      <w:bodyDiv w:val="1"/>
      <w:marLeft w:val="0"/>
      <w:marRight w:val="0"/>
      <w:marTop w:val="0"/>
      <w:marBottom w:val="0"/>
      <w:divBdr>
        <w:top w:val="none" w:sz="0" w:space="0" w:color="auto"/>
        <w:left w:val="none" w:sz="0" w:space="0" w:color="auto"/>
        <w:bottom w:val="none" w:sz="0" w:space="0" w:color="auto"/>
        <w:right w:val="none" w:sz="0" w:space="0" w:color="auto"/>
      </w:divBdr>
    </w:div>
    <w:div w:id="2088266021">
      <w:bodyDiv w:val="1"/>
      <w:marLeft w:val="0"/>
      <w:marRight w:val="0"/>
      <w:marTop w:val="0"/>
      <w:marBottom w:val="0"/>
      <w:divBdr>
        <w:top w:val="none" w:sz="0" w:space="0" w:color="auto"/>
        <w:left w:val="none" w:sz="0" w:space="0" w:color="auto"/>
        <w:bottom w:val="none" w:sz="0" w:space="0" w:color="auto"/>
        <w:right w:val="none" w:sz="0" w:space="0" w:color="auto"/>
      </w:divBdr>
    </w:div>
    <w:div w:id="2132892946">
      <w:bodyDiv w:val="1"/>
      <w:marLeft w:val="0"/>
      <w:marRight w:val="0"/>
      <w:marTop w:val="0"/>
      <w:marBottom w:val="0"/>
      <w:divBdr>
        <w:top w:val="none" w:sz="0" w:space="0" w:color="auto"/>
        <w:left w:val="none" w:sz="0" w:space="0" w:color="auto"/>
        <w:bottom w:val="none" w:sz="0" w:space="0" w:color="auto"/>
        <w:right w:val="none" w:sz="0" w:space="0" w:color="auto"/>
      </w:divBdr>
      <w:divsChild>
        <w:div w:id="20558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917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83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s.gov.ua/doslidzhennya/gumanitarniy-rozvitok/potencialni-zagrozi-regionalnogo-separatizmu-v-ukrai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sident.gov.ua/documents/4792021-40181" TargetMode="External"/><Relationship Id="rId12" Type="http://schemas.openxmlformats.org/officeDocument/2006/relationships/hyperlink" Target="https://ratinggroup.ua/ab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o.pro/2024/05/3669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mi.org.ua/news/78-ukrayintsiv-vvazhayut-ukrayinsku-movu-ridnoyu-sotsopytuvannya-i53790" TargetMode="External"/><Relationship Id="rId4" Type="http://schemas.openxmlformats.org/officeDocument/2006/relationships/webSettings" Target="webSettings.xml"/><Relationship Id="rId9" Type="http://schemas.openxmlformats.org/officeDocument/2006/relationships/hyperlink" Target="http://dspace.nlu.edu.ua/bitstream/123456789/14064/1/Okladna_90-97.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62211</Words>
  <Characters>35461</Characters>
  <Application>Microsoft Office Word</Application>
  <DocSecurity>0</DocSecurity>
  <Lines>295</Lines>
  <Paragraphs>194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Консевич</dc:creator>
  <cp:keywords/>
  <dc:description/>
  <cp:lastModifiedBy>Lenovo</cp:lastModifiedBy>
  <cp:revision>2</cp:revision>
  <dcterms:created xsi:type="dcterms:W3CDTF">2025-05-21T18:13:00Z</dcterms:created>
  <dcterms:modified xsi:type="dcterms:W3CDTF">2025-05-21T18:13:00Z</dcterms:modified>
</cp:coreProperties>
</file>