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EBE0" w14:textId="779F7010" w:rsidR="00012419" w:rsidRPr="00012419" w:rsidRDefault="003E7391" w:rsidP="00012419">
      <w:pPr>
        <w:pStyle w:val="1"/>
        <w:rPr>
          <w:b w:val="0"/>
          <w:sz w:val="28"/>
          <w:szCs w:val="28"/>
        </w:rPr>
      </w:pPr>
      <w:r>
        <w:rPr>
          <w:b w:val="0"/>
          <w:sz w:val="28"/>
          <w:szCs w:val="28"/>
        </w:rPr>
        <w:t>Міністерство освіти і науки України</w:t>
      </w:r>
    </w:p>
    <w:p w14:paraId="18DA99AA" w14:textId="3A9B0F0C" w:rsidR="00012419" w:rsidRDefault="00012419" w:rsidP="00012419">
      <w:pPr>
        <w:jc w:val="center"/>
        <w:rPr>
          <w:sz w:val="28"/>
          <w:szCs w:val="28"/>
          <w:lang w:val="uk-UA"/>
        </w:rPr>
      </w:pPr>
      <w:r w:rsidRPr="00012419">
        <w:rPr>
          <w:sz w:val="28"/>
          <w:szCs w:val="28"/>
          <w:lang w:val="uk-UA"/>
        </w:rPr>
        <w:t>«Прикарпатський національний університет імені Івана</w:t>
      </w:r>
      <w:r w:rsidRPr="009D4103">
        <w:rPr>
          <w:sz w:val="28"/>
          <w:szCs w:val="28"/>
          <w:lang w:val="uk-UA"/>
        </w:rPr>
        <w:t xml:space="preserve"> Стефаника»</w:t>
      </w:r>
    </w:p>
    <w:p w14:paraId="699D154D" w14:textId="63AFB0AA" w:rsidR="003E7391" w:rsidRPr="009D4103" w:rsidRDefault="003E7391" w:rsidP="00012419">
      <w:pPr>
        <w:jc w:val="center"/>
        <w:rPr>
          <w:sz w:val="28"/>
          <w:szCs w:val="28"/>
          <w:lang w:val="uk-UA"/>
        </w:rPr>
      </w:pPr>
      <w:r>
        <w:rPr>
          <w:sz w:val="28"/>
          <w:szCs w:val="28"/>
          <w:lang w:val="uk-UA"/>
        </w:rPr>
        <w:t>Факультет історії, політології і міжнародних відносин</w:t>
      </w:r>
    </w:p>
    <w:p w14:paraId="26982349" w14:textId="6BD6EE6C" w:rsidR="00012419" w:rsidRPr="009D4103" w:rsidRDefault="00012419" w:rsidP="003E7391">
      <w:pPr>
        <w:spacing w:line="360" w:lineRule="auto"/>
        <w:rPr>
          <w:sz w:val="28"/>
          <w:szCs w:val="28"/>
          <w:lang w:val="uk-UA"/>
        </w:rPr>
      </w:pPr>
    </w:p>
    <w:p w14:paraId="358E5F7E" w14:textId="77777777" w:rsidR="00012419" w:rsidRPr="009D4103" w:rsidRDefault="00012419" w:rsidP="00012419">
      <w:pPr>
        <w:jc w:val="center"/>
        <w:rPr>
          <w:sz w:val="28"/>
          <w:szCs w:val="28"/>
          <w:lang w:val="uk-UA"/>
        </w:rPr>
      </w:pPr>
    </w:p>
    <w:p w14:paraId="31F2328D" w14:textId="760EA7C7" w:rsidR="00012419" w:rsidRPr="003E7391" w:rsidRDefault="003E7391" w:rsidP="00112249">
      <w:pPr>
        <w:jc w:val="right"/>
        <w:rPr>
          <w:i/>
          <w:iCs/>
          <w:sz w:val="28"/>
          <w:szCs w:val="28"/>
          <w:lang w:val="uk-UA"/>
        </w:rPr>
      </w:pPr>
      <w:r>
        <w:rPr>
          <w:i/>
          <w:iCs/>
          <w:sz w:val="28"/>
          <w:szCs w:val="28"/>
          <w:lang w:val="uk-UA"/>
        </w:rPr>
        <w:t xml:space="preserve">                                                    </w:t>
      </w:r>
      <w:r w:rsidRPr="003E7391">
        <w:rPr>
          <w:i/>
          <w:iCs/>
          <w:sz w:val="28"/>
          <w:szCs w:val="28"/>
          <w:lang w:val="uk-UA"/>
        </w:rPr>
        <w:t xml:space="preserve">Кафедра політичних </w:t>
      </w:r>
      <w:r w:rsidR="00112249">
        <w:rPr>
          <w:i/>
          <w:iCs/>
          <w:sz w:val="28"/>
          <w:szCs w:val="28"/>
          <w:lang w:val="uk-UA"/>
        </w:rPr>
        <w:t>наук</w:t>
      </w:r>
    </w:p>
    <w:p w14:paraId="338A1388" w14:textId="77777777" w:rsidR="00012419" w:rsidRPr="003E7391" w:rsidRDefault="00012419" w:rsidP="00012419">
      <w:pPr>
        <w:jc w:val="center"/>
        <w:rPr>
          <w:i/>
          <w:iCs/>
          <w:sz w:val="36"/>
          <w:szCs w:val="36"/>
          <w:lang w:val="uk-UA"/>
        </w:rPr>
      </w:pPr>
    </w:p>
    <w:p w14:paraId="531C06BF" w14:textId="77777777" w:rsidR="00012419" w:rsidRPr="009D4103" w:rsidRDefault="00012419" w:rsidP="00012419">
      <w:pPr>
        <w:jc w:val="center"/>
        <w:rPr>
          <w:sz w:val="36"/>
          <w:szCs w:val="36"/>
          <w:lang w:val="uk-UA"/>
        </w:rPr>
      </w:pPr>
    </w:p>
    <w:p w14:paraId="753BAC05" w14:textId="00E56E8E" w:rsidR="00012419" w:rsidRPr="00FF7BC6" w:rsidRDefault="00DE0F7F" w:rsidP="00012419">
      <w:pPr>
        <w:jc w:val="center"/>
        <w:rPr>
          <w:b/>
          <w:sz w:val="32"/>
          <w:szCs w:val="32"/>
          <w:lang w:val="uk-UA"/>
        </w:rPr>
      </w:pPr>
      <w:r>
        <w:rPr>
          <w:b/>
          <w:sz w:val="32"/>
          <w:szCs w:val="32"/>
          <w:lang w:val="uk-UA"/>
        </w:rPr>
        <w:t xml:space="preserve">    </w:t>
      </w:r>
      <w:r w:rsidR="00012419" w:rsidRPr="00FF7BC6">
        <w:rPr>
          <w:b/>
          <w:sz w:val="32"/>
          <w:szCs w:val="32"/>
          <w:lang w:val="uk-UA"/>
        </w:rPr>
        <w:t xml:space="preserve">БАКАЛАВРСЬКА РОБОТА </w:t>
      </w:r>
    </w:p>
    <w:p w14:paraId="0D432578" w14:textId="77777777" w:rsidR="00012419" w:rsidRPr="009D4103" w:rsidRDefault="00012419" w:rsidP="00012419">
      <w:pPr>
        <w:jc w:val="center"/>
        <w:rPr>
          <w:sz w:val="36"/>
          <w:szCs w:val="36"/>
          <w:lang w:val="uk-UA"/>
        </w:rPr>
      </w:pPr>
      <w:r w:rsidRPr="009D4103">
        <w:rPr>
          <w:sz w:val="36"/>
          <w:szCs w:val="36"/>
          <w:lang w:val="uk-UA"/>
        </w:rPr>
        <w:t>_________________________________</w:t>
      </w:r>
    </w:p>
    <w:p w14:paraId="64012490" w14:textId="7CCEFD92" w:rsidR="00012419" w:rsidRPr="009D4103" w:rsidRDefault="00DE0F7F" w:rsidP="00012419">
      <w:pPr>
        <w:jc w:val="center"/>
        <w:rPr>
          <w:sz w:val="36"/>
          <w:szCs w:val="36"/>
          <w:lang w:val="uk-UA"/>
        </w:rPr>
      </w:pPr>
      <w:r>
        <w:rPr>
          <w:sz w:val="36"/>
          <w:szCs w:val="36"/>
          <w:lang w:val="uk-UA"/>
        </w:rPr>
        <w:t xml:space="preserve"> </w:t>
      </w:r>
    </w:p>
    <w:p w14:paraId="1AE49C74" w14:textId="2BE2CEE4" w:rsidR="008A3436" w:rsidRDefault="00DE0F7F" w:rsidP="00012419">
      <w:pPr>
        <w:jc w:val="center"/>
        <w:rPr>
          <w:b/>
          <w:sz w:val="30"/>
          <w:szCs w:val="30"/>
          <w:lang w:val="uk-UA"/>
        </w:rPr>
      </w:pPr>
      <w:r>
        <w:rPr>
          <w:sz w:val="36"/>
          <w:szCs w:val="36"/>
          <w:lang w:val="uk-UA"/>
        </w:rPr>
        <w:t xml:space="preserve"> </w:t>
      </w:r>
      <w:r w:rsidR="00012419" w:rsidRPr="009D4103">
        <w:rPr>
          <w:sz w:val="36"/>
          <w:szCs w:val="36"/>
          <w:lang w:val="uk-UA"/>
        </w:rPr>
        <w:t xml:space="preserve">на тему: </w:t>
      </w:r>
      <w:r w:rsidR="00053BC6" w:rsidRPr="00053BC6">
        <w:rPr>
          <w:b/>
          <w:sz w:val="30"/>
          <w:szCs w:val="30"/>
          <w:lang w:val="uk-UA"/>
        </w:rPr>
        <w:t xml:space="preserve">УЧАСТЬ УКРАЇНИ У ВРЕГУЛЮВАННІ КОНФЛІКТІВ </w:t>
      </w:r>
    </w:p>
    <w:p w14:paraId="4F52D672" w14:textId="3727C1CB" w:rsidR="00012419" w:rsidRPr="009D4103" w:rsidRDefault="00DE0F7F" w:rsidP="00012419">
      <w:pPr>
        <w:jc w:val="center"/>
        <w:rPr>
          <w:sz w:val="36"/>
          <w:szCs w:val="36"/>
          <w:lang w:val="uk-UA"/>
        </w:rPr>
      </w:pPr>
      <w:r>
        <w:rPr>
          <w:b/>
          <w:sz w:val="30"/>
          <w:szCs w:val="30"/>
          <w:lang w:val="uk-UA"/>
        </w:rPr>
        <w:t xml:space="preserve"> </w:t>
      </w:r>
      <w:r w:rsidR="00053BC6" w:rsidRPr="00053BC6">
        <w:rPr>
          <w:b/>
          <w:sz w:val="30"/>
          <w:szCs w:val="30"/>
          <w:lang w:val="uk-UA"/>
        </w:rPr>
        <w:t>У ЄВРОПІ: ІСТОРІЯ І СУЧАСНІСТЬ</w:t>
      </w:r>
    </w:p>
    <w:p w14:paraId="37F9B81E" w14:textId="77777777" w:rsidR="00012419" w:rsidRPr="009D4103" w:rsidRDefault="00012419" w:rsidP="00012419">
      <w:pPr>
        <w:jc w:val="center"/>
        <w:rPr>
          <w:sz w:val="36"/>
          <w:szCs w:val="36"/>
          <w:lang w:val="uk-UA"/>
        </w:rPr>
      </w:pPr>
    </w:p>
    <w:p w14:paraId="02193589" w14:textId="77777777" w:rsidR="00012419" w:rsidRPr="009D4103" w:rsidRDefault="00012419" w:rsidP="00012419">
      <w:pPr>
        <w:jc w:val="center"/>
        <w:rPr>
          <w:b/>
          <w:sz w:val="32"/>
          <w:szCs w:val="32"/>
          <w:lang w:val="uk-UA"/>
        </w:rPr>
      </w:pPr>
    </w:p>
    <w:p w14:paraId="1C278C0F" w14:textId="77777777" w:rsidR="00012419" w:rsidRDefault="00012419" w:rsidP="00012419">
      <w:pPr>
        <w:jc w:val="center"/>
        <w:rPr>
          <w:b/>
          <w:sz w:val="32"/>
          <w:szCs w:val="32"/>
          <w:lang w:val="uk-UA"/>
        </w:rPr>
      </w:pPr>
    </w:p>
    <w:p w14:paraId="3434D346" w14:textId="77777777" w:rsidR="00FF7BC6" w:rsidRDefault="00FF7BC6" w:rsidP="00012419">
      <w:pPr>
        <w:jc w:val="center"/>
        <w:rPr>
          <w:b/>
          <w:sz w:val="32"/>
          <w:szCs w:val="32"/>
          <w:lang w:val="uk-UA"/>
        </w:rPr>
      </w:pPr>
    </w:p>
    <w:p w14:paraId="6999FB45" w14:textId="77777777" w:rsidR="00FF7BC6" w:rsidRDefault="00FF7BC6" w:rsidP="00012419">
      <w:pPr>
        <w:jc w:val="center"/>
        <w:rPr>
          <w:b/>
          <w:sz w:val="32"/>
          <w:szCs w:val="32"/>
          <w:lang w:val="uk-UA"/>
        </w:rPr>
      </w:pPr>
    </w:p>
    <w:p w14:paraId="534973E9" w14:textId="77777777" w:rsidR="00FF7BC6" w:rsidRDefault="00FF7BC6" w:rsidP="00012419">
      <w:pPr>
        <w:jc w:val="center"/>
        <w:rPr>
          <w:b/>
          <w:sz w:val="32"/>
          <w:szCs w:val="32"/>
          <w:lang w:val="uk-UA"/>
        </w:rPr>
      </w:pPr>
    </w:p>
    <w:p w14:paraId="43F0966C" w14:textId="77777777" w:rsidR="00FF7BC6" w:rsidRDefault="00FF7BC6" w:rsidP="00012419">
      <w:pPr>
        <w:jc w:val="center"/>
        <w:rPr>
          <w:b/>
          <w:sz w:val="32"/>
          <w:szCs w:val="32"/>
          <w:lang w:val="uk-UA"/>
        </w:rPr>
      </w:pPr>
    </w:p>
    <w:p w14:paraId="4638B234" w14:textId="77777777" w:rsidR="00DE0F7F" w:rsidRDefault="00DE0F7F" w:rsidP="00DE0F7F">
      <w:pPr>
        <w:spacing w:line="360" w:lineRule="auto"/>
        <w:rPr>
          <w:b/>
          <w:sz w:val="32"/>
          <w:szCs w:val="32"/>
          <w:lang w:val="uk-UA"/>
        </w:rPr>
      </w:pPr>
    </w:p>
    <w:p w14:paraId="3F9292B4" w14:textId="2B0675D0" w:rsidR="00FF7BC6" w:rsidRDefault="00DE0F7F" w:rsidP="00DE0F7F">
      <w:pPr>
        <w:spacing w:line="360" w:lineRule="auto"/>
        <w:rPr>
          <w:sz w:val="28"/>
          <w:szCs w:val="28"/>
          <w:lang w:val="uk-UA"/>
        </w:rPr>
      </w:pPr>
      <w:r>
        <w:rPr>
          <w:sz w:val="28"/>
          <w:szCs w:val="28"/>
          <w:lang w:val="uk-UA"/>
        </w:rPr>
        <w:t xml:space="preserve">                                                               </w:t>
      </w:r>
      <w:r w:rsidR="00FF7BC6">
        <w:rPr>
          <w:sz w:val="28"/>
          <w:szCs w:val="28"/>
          <w:lang w:val="uk-UA"/>
        </w:rPr>
        <w:t xml:space="preserve">Виконала: студентка </w:t>
      </w:r>
      <w:r w:rsidR="003E7391" w:rsidRPr="00112249">
        <w:rPr>
          <w:sz w:val="28"/>
          <w:szCs w:val="28"/>
          <w:lang w:val="uk-UA"/>
        </w:rPr>
        <w:t>4</w:t>
      </w:r>
      <w:r w:rsidR="003E7391">
        <w:rPr>
          <w:sz w:val="28"/>
          <w:szCs w:val="28"/>
          <w:lang w:val="uk-UA"/>
        </w:rPr>
        <w:t xml:space="preserve"> к</w:t>
      </w:r>
      <w:r w:rsidR="00FF7BC6">
        <w:rPr>
          <w:sz w:val="28"/>
          <w:szCs w:val="28"/>
          <w:lang w:val="uk-UA"/>
        </w:rPr>
        <w:t>урсу,</w:t>
      </w:r>
      <w:r>
        <w:rPr>
          <w:sz w:val="28"/>
          <w:szCs w:val="28"/>
          <w:lang w:val="uk-UA"/>
        </w:rPr>
        <w:t xml:space="preserve"> </w:t>
      </w:r>
      <w:r w:rsidR="003E7391">
        <w:rPr>
          <w:sz w:val="28"/>
          <w:szCs w:val="28"/>
          <w:lang w:val="uk-UA"/>
        </w:rPr>
        <w:t>ПНБЗ-41</w:t>
      </w:r>
      <w:r w:rsidR="00FF7BC6">
        <w:rPr>
          <w:sz w:val="28"/>
          <w:szCs w:val="28"/>
          <w:lang w:val="uk-UA"/>
        </w:rPr>
        <w:t xml:space="preserve">групи </w:t>
      </w:r>
    </w:p>
    <w:p w14:paraId="7512C6AC" w14:textId="1420DE49" w:rsidR="00C739AF" w:rsidRDefault="00DE0F7F" w:rsidP="00DE0F7F">
      <w:pPr>
        <w:spacing w:line="360" w:lineRule="auto"/>
        <w:rPr>
          <w:sz w:val="28"/>
          <w:szCs w:val="28"/>
          <w:lang w:val="uk-UA"/>
        </w:rPr>
      </w:pPr>
      <w:r>
        <w:rPr>
          <w:sz w:val="28"/>
          <w:szCs w:val="28"/>
          <w:lang w:val="uk-UA"/>
        </w:rPr>
        <w:t xml:space="preserve">                                               (с</w:t>
      </w:r>
      <w:r w:rsidR="00FF7BC6">
        <w:rPr>
          <w:sz w:val="28"/>
          <w:szCs w:val="28"/>
          <w:lang w:val="uk-UA"/>
        </w:rPr>
        <w:t>пеціальності</w:t>
      </w:r>
      <w:r w:rsidR="003E7391">
        <w:rPr>
          <w:sz w:val="28"/>
          <w:szCs w:val="28"/>
          <w:lang w:val="uk-UA"/>
        </w:rPr>
        <w:t xml:space="preserve"> </w:t>
      </w:r>
      <w:r>
        <w:rPr>
          <w:sz w:val="28"/>
          <w:szCs w:val="28"/>
          <w:lang w:val="uk-UA"/>
        </w:rPr>
        <w:t xml:space="preserve"> 052 </w:t>
      </w:r>
      <w:r w:rsidR="003E7391">
        <w:rPr>
          <w:sz w:val="28"/>
          <w:szCs w:val="28"/>
          <w:lang w:val="uk-UA"/>
        </w:rPr>
        <w:t>Політологія. Національна безпека</w:t>
      </w:r>
      <w:r>
        <w:rPr>
          <w:sz w:val="28"/>
          <w:szCs w:val="28"/>
          <w:lang w:val="uk-UA"/>
        </w:rPr>
        <w:t>)</w:t>
      </w:r>
    </w:p>
    <w:p w14:paraId="6C5CB908" w14:textId="446ACC36" w:rsidR="00CF1D77" w:rsidRPr="00DE0F7F" w:rsidRDefault="00DE0F7F" w:rsidP="00C739AF">
      <w:pPr>
        <w:spacing w:line="360" w:lineRule="auto"/>
        <w:ind w:left="4395"/>
        <w:rPr>
          <w:color w:val="000000" w:themeColor="text1"/>
          <w:sz w:val="28"/>
          <w:szCs w:val="28"/>
          <w:lang w:val="uk-UA"/>
        </w:rPr>
      </w:pPr>
      <w:r>
        <w:rPr>
          <w:color w:val="000000" w:themeColor="text1"/>
          <w:sz w:val="28"/>
          <w:szCs w:val="28"/>
          <w:lang w:val="uk-UA"/>
        </w:rPr>
        <w:t xml:space="preserve">                                </w:t>
      </w:r>
      <w:proofErr w:type="spellStart"/>
      <w:r w:rsidRPr="00DE0F7F">
        <w:rPr>
          <w:color w:val="000000" w:themeColor="text1"/>
          <w:sz w:val="28"/>
          <w:szCs w:val="28"/>
          <w:lang w:val="uk-UA"/>
        </w:rPr>
        <w:t>Феняк</w:t>
      </w:r>
      <w:proofErr w:type="spellEnd"/>
      <w:r w:rsidRPr="00DE0F7F">
        <w:rPr>
          <w:color w:val="000000" w:themeColor="text1"/>
          <w:sz w:val="28"/>
          <w:szCs w:val="28"/>
          <w:lang w:val="uk-UA"/>
        </w:rPr>
        <w:t xml:space="preserve"> Вікторія Василівна</w:t>
      </w:r>
    </w:p>
    <w:p w14:paraId="3C334E2F" w14:textId="77777777" w:rsidR="00FF7BC6" w:rsidRDefault="00FF7BC6" w:rsidP="00FF7BC6">
      <w:pPr>
        <w:spacing w:line="360" w:lineRule="auto"/>
        <w:ind w:left="4395"/>
        <w:rPr>
          <w:sz w:val="28"/>
          <w:szCs w:val="28"/>
          <w:lang w:val="uk-UA"/>
        </w:rPr>
      </w:pPr>
    </w:p>
    <w:p w14:paraId="174B38AB" w14:textId="25DEF618" w:rsidR="00FF7BC6" w:rsidRDefault="00DE0F7F" w:rsidP="00FF7BC6">
      <w:pPr>
        <w:spacing w:line="360" w:lineRule="auto"/>
        <w:ind w:left="4395"/>
        <w:rPr>
          <w:sz w:val="28"/>
          <w:szCs w:val="28"/>
          <w:lang w:val="uk-UA"/>
        </w:rPr>
      </w:pPr>
      <w:r>
        <w:rPr>
          <w:sz w:val="28"/>
          <w:szCs w:val="28"/>
          <w:lang w:val="uk-UA"/>
        </w:rPr>
        <w:t xml:space="preserve">                                          Науковий керівник :</w:t>
      </w:r>
    </w:p>
    <w:p w14:paraId="2CC51990" w14:textId="0A3E88B9" w:rsidR="00DE0F7F" w:rsidRDefault="00DE0F7F" w:rsidP="00DE0F7F">
      <w:pPr>
        <w:spacing w:line="360" w:lineRule="auto"/>
        <w:ind w:left="4395"/>
        <w:rPr>
          <w:sz w:val="28"/>
          <w:szCs w:val="28"/>
          <w:lang w:val="uk-UA"/>
        </w:rPr>
      </w:pPr>
      <w:r>
        <w:rPr>
          <w:sz w:val="28"/>
          <w:szCs w:val="28"/>
          <w:lang w:val="uk-UA"/>
        </w:rPr>
        <w:t xml:space="preserve">                           кандидатка політичних наук,</w:t>
      </w:r>
    </w:p>
    <w:p w14:paraId="62312512" w14:textId="2ED68358" w:rsidR="00DE0F7F" w:rsidRDefault="00DE0F7F" w:rsidP="00DE0F7F">
      <w:pPr>
        <w:spacing w:line="360" w:lineRule="auto"/>
        <w:ind w:left="4395"/>
        <w:rPr>
          <w:sz w:val="28"/>
          <w:szCs w:val="28"/>
          <w:lang w:val="uk-UA"/>
        </w:rPr>
      </w:pPr>
      <w:r>
        <w:rPr>
          <w:sz w:val="28"/>
          <w:szCs w:val="28"/>
          <w:lang w:val="uk-UA"/>
        </w:rPr>
        <w:t xml:space="preserve">             </w:t>
      </w:r>
      <w:proofErr w:type="spellStart"/>
      <w:r>
        <w:rPr>
          <w:sz w:val="28"/>
          <w:szCs w:val="28"/>
          <w:lang w:val="uk-UA"/>
        </w:rPr>
        <w:t>доцентка</w:t>
      </w:r>
      <w:proofErr w:type="spellEnd"/>
      <w:r>
        <w:rPr>
          <w:sz w:val="28"/>
          <w:szCs w:val="28"/>
          <w:lang w:val="uk-UA"/>
        </w:rPr>
        <w:t xml:space="preserve"> </w:t>
      </w:r>
      <w:proofErr w:type="spellStart"/>
      <w:r>
        <w:rPr>
          <w:sz w:val="28"/>
          <w:szCs w:val="28"/>
          <w:lang w:val="uk-UA"/>
        </w:rPr>
        <w:t>Мадрига</w:t>
      </w:r>
      <w:proofErr w:type="spellEnd"/>
      <w:r>
        <w:rPr>
          <w:sz w:val="28"/>
          <w:szCs w:val="28"/>
          <w:lang w:val="uk-UA"/>
        </w:rPr>
        <w:t xml:space="preserve"> Тетяна Богданівна</w:t>
      </w:r>
    </w:p>
    <w:p w14:paraId="3BC9B88F" w14:textId="3B6CF330" w:rsidR="00FF7BC6" w:rsidRDefault="00DE0F7F" w:rsidP="00FF7BC6">
      <w:pPr>
        <w:spacing w:line="360" w:lineRule="auto"/>
        <w:ind w:left="4395"/>
        <w:rPr>
          <w:sz w:val="28"/>
          <w:szCs w:val="28"/>
          <w:lang w:val="uk-UA"/>
        </w:rPr>
      </w:pPr>
      <w:r>
        <w:rPr>
          <w:sz w:val="28"/>
          <w:szCs w:val="28"/>
          <w:lang w:val="uk-UA"/>
        </w:rPr>
        <w:t xml:space="preserve">         </w:t>
      </w:r>
      <w:r w:rsidR="00FF7BC6">
        <w:rPr>
          <w:sz w:val="28"/>
          <w:szCs w:val="28"/>
          <w:lang w:val="uk-UA"/>
        </w:rPr>
        <w:t>Рецензент _________________________</w:t>
      </w:r>
    </w:p>
    <w:p w14:paraId="44BA27E1" w14:textId="77777777" w:rsidR="00FF7BC6" w:rsidRDefault="00FF7BC6" w:rsidP="00012419">
      <w:pPr>
        <w:ind w:left="3969"/>
        <w:rPr>
          <w:sz w:val="28"/>
          <w:szCs w:val="28"/>
          <w:lang w:val="uk-UA"/>
        </w:rPr>
      </w:pPr>
    </w:p>
    <w:p w14:paraId="3498CC17" w14:textId="77777777" w:rsidR="00FF7BC6" w:rsidRDefault="00FF7BC6" w:rsidP="00012419">
      <w:pPr>
        <w:ind w:left="3969"/>
        <w:rPr>
          <w:sz w:val="28"/>
          <w:szCs w:val="28"/>
          <w:lang w:val="uk-UA"/>
        </w:rPr>
      </w:pPr>
    </w:p>
    <w:p w14:paraId="64DA50AA" w14:textId="77777777" w:rsidR="00012419" w:rsidRPr="009D4103" w:rsidRDefault="00012419" w:rsidP="00012419">
      <w:pPr>
        <w:spacing w:line="360" w:lineRule="auto"/>
        <w:jc w:val="center"/>
        <w:rPr>
          <w:sz w:val="26"/>
          <w:szCs w:val="26"/>
          <w:lang w:val="uk-UA"/>
        </w:rPr>
      </w:pPr>
    </w:p>
    <w:p w14:paraId="26558072" w14:textId="77777777" w:rsidR="00012419" w:rsidRDefault="00012419" w:rsidP="00012419">
      <w:pPr>
        <w:spacing w:line="360" w:lineRule="auto"/>
        <w:jc w:val="center"/>
        <w:rPr>
          <w:sz w:val="26"/>
          <w:szCs w:val="26"/>
          <w:lang w:val="uk-UA"/>
        </w:rPr>
      </w:pPr>
    </w:p>
    <w:p w14:paraId="392D6477" w14:textId="77777777" w:rsidR="00FF7BC6" w:rsidRDefault="00FF7BC6" w:rsidP="00012419">
      <w:pPr>
        <w:spacing w:line="360" w:lineRule="auto"/>
        <w:jc w:val="center"/>
        <w:rPr>
          <w:sz w:val="26"/>
          <w:szCs w:val="26"/>
          <w:lang w:val="uk-UA"/>
        </w:rPr>
      </w:pPr>
    </w:p>
    <w:p w14:paraId="048753A8" w14:textId="511B5A8B" w:rsidR="00012419" w:rsidRPr="009D4103" w:rsidRDefault="00DE0F7F" w:rsidP="00DE0F7F">
      <w:pPr>
        <w:spacing w:line="360" w:lineRule="auto"/>
        <w:rPr>
          <w:sz w:val="26"/>
          <w:szCs w:val="26"/>
          <w:lang w:val="uk-UA"/>
        </w:rPr>
      </w:pPr>
      <w:r>
        <w:rPr>
          <w:sz w:val="26"/>
          <w:szCs w:val="26"/>
          <w:lang w:val="uk-UA"/>
        </w:rPr>
        <w:t xml:space="preserve">                                                      </w:t>
      </w:r>
      <w:r w:rsidR="00012419" w:rsidRPr="009D4103">
        <w:rPr>
          <w:sz w:val="26"/>
          <w:szCs w:val="26"/>
          <w:lang w:val="uk-UA"/>
        </w:rPr>
        <w:t>Івано-Франківськ</w:t>
      </w:r>
      <w:r w:rsidR="00FF7BC6">
        <w:rPr>
          <w:sz w:val="26"/>
          <w:szCs w:val="26"/>
          <w:lang w:val="uk-UA"/>
        </w:rPr>
        <w:t xml:space="preserve"> – 2025</w:t>
      </w:r>
    </w:p>
    <w:p w14:paraId="759D7DEC" w14:textId="401EBFB1" w:rsidR="00EB1EE3" w:rsidRPr="00895130" w:rsidRDefault="008248F5" w:rsidP="00EB1EE3">
      <w:pPr>
        <w:spacing w:line="360" w:lineRule="auto"/>
        <w:jc w:val="center"/>
        <w:rPr>
          <w:b/>
          <w:sz w:val="30"/>
          <w:szCs w:val="30"/>
          <w:lang w:val="uk-UA"/>
        </w:rPr>
      </w:pPr>
      <w:r>
        <w:rPr>
          <w:noProof/>
        </w:rPr>
        <w:lastRenderedPageBreak/>
        <mc:AlternateContent>
          <mc:Choice Requires="wps">
            <w:drawing>
              <wp:anchor distT="0" distB="0" distL="114300" distR="114300" simplePos="0" relativeHeight="251656704" behindDoc="0" locked="0" layoutInCell="1" allowOverlap="1" wp14:anchorId="1C3AC2A1" wp14:editId="2A314B33">
                <wp:simplePos x="0" y="0"/>
                <wp:positionH relativeFrom="column">
                  <wp:posOffset>5480050</wp:posOffset>
                </wp:positionH>
                <wp:positionV relativeFrom="paragraph">
                  <wp:posOffset>-441960</wp:posOffset>
                </wp:positionV>
                <wp:extent cx="864235" cy="451485"/>
                <wp:effectExtent l="0" t="0" r="3810" b="635"/>
                <wp:wrapNone/>
                <wp:docPr id="7369682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9E061FA" id="Rectangle 8" o:spid="_x0000_s1026" style="position:absolute;margin-left:431.5pt;margin-top:-34.8pt;width:68.05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" stroked="f"/>
            </w:pict>
          </mc:Fallback>
        </mc:AlternateContent>
      </w:r>
      <w:r w:rsidR="00EB1EE3" w:rsidRPr="00895130">
        <w:rPr>
          <w:b/>
          <w:sz w:val="30"/>
          <w:szCs w:val="30"/>
          <w:lang w:val="uk-UA"/>
        </w:rPr>
        <w:t>ЗМІСТ</w:t>
      </w:r>
    </w:p>
    <w:p w14:paraId="35F4C8F6" w14:textId="77777777" w:rsidR="00053BC6" w:rsidRDefault="00053BC6" w:rsidP="00053BC6">
      <w:pPr>
        <w:spacing w:line="360" w:lineRule="auto"/>
        <w:ind w:right="-427"/>
        <w:rPr>
          <w:sz w:val="28"/>
          <w:lang w:val="uk-UA"/>
        </w:rPr>
      </w:pPr>
      <w:r>
        <w:rPr>
          <w:sz w:val="28"/>
          <w:lang w:val="uk-UA"/>
        </w:rPr>
        <w:t>ВСТУП</w:t>
      </w:r>
      <w:r w:rsidR="00963FD3" w:rsidRPr="00924579">
        <w:rPr>
          <w:sz w:val="24"/>
          <w:szCs w:val="24"/>
          <w:lang w:val="uk-UA"/>
        </w:rPr>
        <w:t>…………………………………………………………………………………</w:t>
      </w:r>
      <w:r w:rsidR="00310072">
        <w:rPr>
          <w:sz w:val="24"/>
          <w:szCs w:val="24"/>
          <w:lang w:val="uk-UA"/>
        </w:rPr>
        <w:t>…………….</w:t>
      </w:r>
      <w:r w:rsidR="00963FD3" w:rsidRPr="00924579">
        <w:rPr>
          <w:sz w:val="24"/>
          <w:szCs w:val="24"/>
          <w:lang w:val="uk-UA"/>
        </w:rPr>
        <w:t>…</w:t>
      </w:r>
      <w:r w:rsidR="00BF40A8" w:rsidRPr="00924579">
        <w:rPr>
          <w:sz w:val="24"/>
          <w:szCs w:val="24"/>
          <w:lang w:val="uk-UA"/>
        </w:rPr>
        <w:t>5</w:t>
      </w:r>
    </w:p>
    <w:p w14:paraId="0ACE5385" w14:textId="77777777" w:rsidR="00053BC6" w:rsidRDefault="00053BC6" w:rsidP="00053BC6">
      <w:pPr>
        <w:spacing w:line="360" w:lineRule="auto"/>
        <w:ind w:right="-427"/>
        <w:rPr>
          <w:sz w:val="28"/>
          <w:lang w:val="uk-UA"/>
        </w:rPr>
      </w:pPr>
      <w:r>
        <w:rPr>
          <w:sz w:val="28"/>
          <w:lang w:val="uk-UA"/>
        </w:rPr>
        <w:t>РОЗДІЛ 1. ТЕОРЕТИКО-МЕТОДОЛОГІЧНІ ОСНОВИ ДОСЛІДЖЕННЯ ПОЛІТИЧНИХ КОНФЛІКТІВ</w:t>
      </w:r>
      <w:r w:rsidR="00963FD3" w:rsidRPr="00924579">
        <w:rPr>
          <w:sz w:val="24"/>
          <w:szCs w:val="24"/>
          <w:lang w:val="uk-UA"/>
        </w:rPr>
        <w:t>………………………………………………</w:t>
      </w:r>
      <w:r w:rsidR="00310072">
        <w:rPr>
          <w:sz w:val="24"/>
          <w:szCs w:val="24"/>
          <w:lang w:val="uk-UA"/>
        </w:rPr>
        <w:t>………………</w:t>
      </w:r>
      <w:r w:rsidR="00963FD3" w:rsidRPr="00924579">
        <w:rPr>
          <w:sz w:val="24"/>
          <w:szCs w:val="24"/>
          <w:lang w:val="uk-UA"/>
        </w:rPr>
        <w:t>……</w:t>
      </w:r>
      <w:r w:rsidR="00BF40A8" w:rsidRPr="00924579">
        <w:rPr>
          <w:sz w:val="24"/>
          <w:szCs w:val="24"/>
          <w:lang w:val="uk-UA"/>
        </w:rPr>
        <w:t>8</w:t>
      </w:r>
    </w:p>
    <w:p w14:paraId="2866DA1A" w14:textId="77777777" w:rsidR="00963FD3" w:rsidRDefault="00053BC6" w:rsidP="00963FD3">
      <w:pPr>
        <w:spacing w:line="360" w:lineRule="auto"/>
        <w:ind w:left="567" w:right="-427"/>
        <w:rPr>
          <w:sz w:val="28"/>
          <w:lang w:val="uk-UA"/>
        </w:rPr>
      </w:pPr>
      <w:r>
        <w:rPr>
          <w:sz w:val="28"/>
          <w:lang w:val="uk-UA"/>
        </w:rPr>
        <w:t xml:space="preserve">1.1. Поняття політичного конфлікту: сутність, причини </w:t>
      </w:r>
    </w:p>
    <w:p w14:paraId="0CC9E78C" w14:textId="77777777" w:rsidR="00053BC6" w:rsidRDefault="00053BC6" w:rsidP="00963FD3">
      <w:pPr>
        <w:spacing w:line="360" w:lineRule="auto"/>
        <w:ind w:left="567" w:right="-427"/>
        <w:rPr>
          <w:sz w:val="28"/>
          <w:lang w:val="uk-UA"/>
        </w:rPr>
      </w:pPr>
      <w:r>
        <w:rPr>
          <w:sz w:val="28"/>
          <w:lang w:val="uk-UA"/>
        </w:rPr>
        <w:t>та типологія</w:t>
      </w:r>
      <w:r w:rsidR="00963FD3" w:rsidRPr="00924579">
        <w:rPr>
          <w:sz w:val="24"/>
          <w:szCs w:val="24"/>
          <w:lang w:val="uk-UA"/>
        </w:rPr>
        <w:t>…………………………………………………………………</w:t>
      </w:r>
      <w:r w:rsidR="00310072">
        <w:rPr>
          <w:sz w:val="24"/>
          <w:szCs w:val="24"/>
          <w:lang w:val="uk-UA"/>
        </w:rPr>
        <w:t>………………….</w:t>
      </w:r>
      <w:r w:rsidR="00963FD3" w:rsidRPr="00924579">
        <w:rPr>
          <w:sz w:val="24"/>
          <w:szCs w:val="24"/>
          <w:lang w:val="uk-UA"/>
        </w:rPr>
        <w:t>..</w:t>
      </w:r>
      <w:r w:rsidR="00BF40A8" w:rsidRPr="00924579">
        <w:rPr>
          <w:sz w:val="24"/>
          <w:szCs w:val="24"/>
          <w:lang w:val="uk-UA"/>
        </w:rPr>
        <w:t>8</w:t>
      </w:r>
    </w:p>
    <w:p w14:paraId="38C4A001" w14:textId="77777777" w:rsidR="00053BC6" w:rsidRDefault="00053BC6" w:rsidP="00963FD3">
      <w:pPr>
        <w:spacing w:line="360" w:lineRule="auto"/>
        <w:ind w:left="567" w:right="-427"/>
        <w:rPr>
          <w:sz w:val="28"/>
          <w:lang w:val="uk-UA"/>
        </w:rPr>
      </w:pPr>
      <w:r>
        <w:rPr>
          <w:sz w:val="28"/>
          <w:lang w:val="uk-UA"/>
        </w:rPr>
        <w:t xml:space="preserve">1.2. Методологія дослідження політичних конфліктів: </w:t>
      </w:r>
    </w:p>
    <w:p w14:paraId="6A3B1E67" w14:textId="77777777" w:rsidR="00053BC6" w:rsidRDefault="00053BC6" w:rsidP="00963FD3">
      <w:pPr>
        <w:spacing w:line="360" w:lineRule="auto"/>
        <w:ind w:left="567" w:right="-427"/>
        <w:rPr>
          <w:sz w:val="28"/>
          <w:lang w:val="uk-UA"/>
        </w:rPr>
      </w:pPr>
      <w:r>
        <w:rPr>
          <w:sz w:val="28"/>
          <w:lang w:val="uk-UA"/>
        </w:rPr>
        <w:t>основні підходи та інструменти</w:t>
      </w:r>
      <w:r w:rsidR="004C75E8" w:rsidRPr="00924579">
        <w:rPr>
          <w:sz w:val="24"/>
          <w:szCs w:val="24"/>
          <w:lang w:val="uk-UA"/>
        </w:rPr>
        <w:t>………………………………………</w:t>
      </w:r>
      <w:r w:rsidR="00310072">
        <w:rPr>
          <w:sz w:val="24"/>
          <w:szCs w:val="24"/>
          <w:lang w:val="uk-UA"/>
        </w:rPr>
        <w:t>………………...</w:t>
      </w:r>
      <w:r w:rsidR="004C75E8" w:rsidRPr="00924579">
        <w:rPr>
          <w:sz w:val="24"/>
          <w:szCs w:val="24"/>
          <w:lang w:val="uk-UA"/>
        </w:rPr>
        <w:t>…</w:t>
      </w:r>
      <w:r w:rsidR="00BF40A8" w:rsidRPr="00924579">
        <w:rPr>
          <w:sz w:val="24"/>
          <w:szCs w:val="24"/>
          <w:lang w:val="uk-UA"/>
        </w:rPr>
        <w:t>14</w:t>
      </w:r>
    </w:p>
    <w:p w14:paraId="790A3FAA" w14:textId="77777777" w:rsidR="00053BC6" w:rsidRDefault="00053BC6" w:rsidP="00963FD3">
      <w:pPr>
        <w:spacing w:line="360" w:lineRule="auto"/>
        <w:ind w:left="567" w:right="-427"/>
        <w:rPr>
          <w:sz w:val="28"/>
          <w:lang w:val="uk-UA"/>
        </w:rPr>
      </w:pPr>
      <w:r>
        <w:rPr>
          <w:sz w:val="28"/>
          <w:lang w:val="uk-UA"/>
        </w:rPr>
        <w:t>1.3. Правові основи врегулювання конфліктів</w:t>
      </w:r>
      <w:r w:rsidR="004C75E8" w:rsidRPr="00924579">
        <w:rPr>
          <w:sz w:val="24"/>
          <w:szCs w:val="24"/>
          <w:lang w:val="uk-UA"/>
        </w:rPr>
        <w:t>…………………………</w:t>
      </w:r>
      <w:r w:rsidR="00310072">
        <w:rPr>
          <w:sz w:val="24"/>
          <w:szCs w:val="24"/>
          <w:lang w:val="uk-UA"/>
        </w:rPr>
        <w:t>……………...</w:t>
      </w:r>
      <w:r w:rsidR="00BF40A8" w:rsidRPr="00924579">
        <w:rPr>
          <w:sz w:val="24"/>
          <w:szCs w:val="24"/>
          <w:lang w:val="uk-UA"/>
        </w:rPr>
        <w:t>20</w:t>
      </w:r>
    </w:p>
    <w:p w14:paraId="19394C54" w14:textId="77777777" w:rsidR="00053BC6" w:rsidRDefault="00053BC6" w:rsidP="00053BC6">
      <w:pPr>
        <w:spacing w:line="360" w:lineRule="auto"/>
        <w:ind w:right="-427"/>
        <w:rPr>
          <w:sz w:val="28"/>
          <w:lang w:val="uk-UA"/>
        </w:rPr>
      </w:pPr>
      <w:r>
        <w:rPr>
          <w:sz w:val="28"/>
          <w:lang w:val="uk-UA"/>
        </w:rPr>
        <w:t xml:space="preserve">РОЗДІЛ 2. УЧАСТЬ УКРАЇНИ У ВРЕГУЛЮВАННІ КОНФЛІКТІВ </w:t>
      </w:r>
    </w:p>
    <w:p w14:paraId="4631F7D3" w14:textId="77777777" w:rsidR="00053BC6" w:rsidRDefault="00951622" w:rsidP="00053BC6">
      <w:pPr>
        <w:spacing w:line="360" w:lineRule="auto"/>
        <w:ind w:right="-427"/>
        <w:rPr>
          <w:sz w:val="28"/>
          <w:lang w:val="uk-UA"/>
        </w:rPr>
      </w:pPr>
      <w:r>
        <w:rPr>
          <w:sz w:val="28"/>
          <w:lang w:val="uk-UA"/>
        </w:rPr>
        <w:t>В ЄВРОПІ: ІСТОРІЯ ТА</w:t>
      </w:r>
      <w:r w:rsidR="00053BC6">
        <w:rPr>
          <w:sz w:val="28"/>
          <w:lang w:val="uk-UA"/>
        </w:rPr>
        <w:t xml:space="preserve"> СЬОГОДЕННЯ</w:t>
      </w:r>
      <w:r w:rsidR="004C75E8" w:rsidRPr="00924579">
        <w:rPr>
          <w:sz w:val="24"/>
          <w:szCs w:val="24"/>
          <w:lang w:val="uk-UA"/>
        </w:rPr>
        <w:t>………………………………………</w:t>
      </w:r>
      <w:r w:rsidR="00310072">
        <w:rPr>
          <w:sz w:val="24"/>
          <w:szCs w:val="24"/>
          <w:lang w:val="uk-UA"/>
        </w:rPr>
        <w:t>……………..</w:t>
      </w:r>
      <w:r w:rsidR="00BF40A8" w:rsidRPr="00924579">
        <w:rPr>
          <w:sz w:val="24"/>
          <w:szCs w:val="24"/>
          <w:lang w:val="uk-UA"/>
        </w:rPr>
        <w:t>25</w:t>
      </w:r>
    </w:p>
    <w:p w14:paraId="05FD342B" w14:textId="77777777" w:rsidR="00963FD3" w:rsidRDefault="00053BC6" w:rsidP="00963FD3">
      <w:pPr>
        <w:spacing w:line="360" w:lineRule="auto"/>
        <w:ind w:left="567" w:right="-427"/>
        <w:rPr>
          <w:sz w:val="28"/>
          <w:lang w:val="uk-UA"/>
        </w:rPr>
      </w:pPr>
      <w:r>
        <w:rPr>
          <w:sz w:val="28"/>
          <w:lang w:val="uk-UA"/>
        </w:rPr>
        <w:t xml:space="preserve">2.1. Українська дипломатія у врегулюванні конфліктів </w:t>
      </w:r>
    </w:p>
    <w:p w14:paraId="5DC71948" w14:textId="77777777" w:rsidR="00053BC6" w:rsidRDefault="00053BC6" w:rsidP="00963FD3">
      <w:pPr>
        <w:spacing w:line="360" w:lineRule="auto"/>
        <w:ind w:left="567" w:right="-427"/>
        <w:rPr>
          <w:sz w:val="28"/>
          <w:lang w:val="uk-UA"/>
        </w:rPr>
      </w:pPr>
      <w:r>
        <w:rPr>
          <w:sz w:val="28"/>
          <w:lang w:val="uk-UA"/>
        </w:rPr>
        <w:t>на Балканах</w:t>
      </w:r>
      <w:r w:rsidR="004C75E8" w:rsidRPr="00924579">
        <w:rPr>
          <w:sz w:val="24"/>
          <w:szCs w:val="24"/>
          <w:lang w:val="uk-UA"/>
        </w:rPr>
        <w:t>……………………………………………………………</w:t>
      </w:r>
      <w:r w:rsidR="00310072">
        <w:rPr>
          <w:sz w:val="24"/>
          <w:szCs w:val="24"/>
          <w:lang w:val="uk-UA"/>
        </w:rPr>
        <w:t>…………………….</w:t>
      </w:r>
      <w:r w:rsidR="004C75E8" w:rsidRPr="00924579">
        <w:rPr>
          <w:sz w:val="24"/>
          <w:szCs w:val="24"/>
          <w:lang w:val="uk-UA"/>
        </w:rPr>
        <w:t>….</w:t>
      </w:r>
      <w:r w:rsidR="00BF40A8" w:rsidRPr="00924579">
        <w:rPr>
          <w:sz w:val="24"/>
          <w:szCs w:val="24"/>
          <w:lang w:val="uk-UA"/>
        </w:rPr>
        <w:t>25</w:t>
      </w:r>
    </w:p>
    <w:p w14:paraId="3A21B9D2" w14:textId="77777777" w:rsidR="00963FD3" w:rsidRDefault="00053BC6" w:rsidP="00963FD3">
      <w:pPr>
        <w:spacing w:line="360" w:lineRule="auto"/>
        <w:ind w:left="567" w:right="-427"/>
        <w:rPr>
          <w:sz w:val="28"/>
          <w:lang w:val="uk-UA"/>
        </w:rPr>
      </w:pPr>
      <w:r>
        <w:rPr>
          <w:sz w:val="28"/>
          <w:lang w:val="uk-UA"/>
        </w:rPr>
        <w:t xml:space="preserve">2.2. Миротворчі місії України у рамках міжнародних </w:t>
      </w:r>
    </w:p>
    <w:p w14:paraId="3AE27EE3" w14:textId="77777777" w:rsidR="00053BC6" w:rsidRDefault="00053BC6" w:rsidP="00963FD3">
      <w:pPr>
        <w:spacing w:line="360" w:lineRule="auto"/>
        <w:ind w:left="567" w:right="-427"/>
        <w:rPr>
          <w:sz w:val="28"/>
          <w:lang w:val="uk-UA"/>
        </w:rPr>
      </w:pPr>
      <w:r>
        <w:rPr>
          <w:sz w:val="28"/>
          <w:lang w:val="uk-UA"/>
        </w:rPr>
        <w:t>організацій (ООН, ОБСЄ)</w:t>
      </w:r>
      <w:r w:rsidR="004C75E8" w:rsidRPr="00310072">
        <w:rPr>
          <w:sz w:val="24"/>
          <w:szCs w:val="24"/>
          <w:lang w:val="uk-UA"/>
        </w:rPr>
        <w:t>……………………………………</w:t>
      </w:r>
      <w:r w:rsidR="0097275A">
        <w:rPr>
          <w:sz w:val="24"/>
          <w:szCs w:val="24"/>
          <w:lang w:val="uk-UA"/>
        </w:rPr>
        <w:t>………………...</w:t>
      </w:r>
      <w:r w:rsidR="004C75E8" w:rsidRPr="00310072">
        <w:rPr>
          <w:sz w:val="24"/>
          <w:szCs w:val="24"/>
          <w:lang w:val="uk-UA"/>
        </w:rPr>
        <w:t>……………</w:t>
      </w:r>
      <w:r w:rsidR="00F548C3" w:rsidRPr="00310072">
        <w:rPr>
          <w:sz w:val="24"/>
          <w:szCs w:val="24"/>
          <w:lang w:val="uk-UA"/>
        </w:rPr>
        <w:t>31</w:t>
      </w:r>
    </w:p>
    <w:p w14:paraId="1E2A9CE3" w14:textId="77777777" w:rsidR="00053BC6" w:rsidRDefault="00053BC6" w:rsidP="00963FD3">
      <w:pPr>
        <w:spacing w:line="360" w:lineRule="auto"/>
        <w:ind w:left="567" w:right="-427"/>
        <w:rPr>
          <w:sz w:val="28"/>
          <w:lang w:val="uk-UA"/>
        </w:rPr>
      </w:pPr>
      <w:r>
        <w:rPr>
          <w:sz w:val="28"/>
          <w:lang w:val="uk-UA"/>
        </w:rPr>
        <w:t xml:space="preserve">2.3. Сучасні виклики для України у врегулюванні конфліктів </w:t>
      </w:r>
    </w:p>
    <w:p w14:paraId="63D182CF" w14:textId="77777777" w:rsidR="00053BC6" w:rsidRDefault="00053BC6" w:rsidP="00963FD3">
      <w:pPr>
        <w:spacing w:line="360" w:lineRule="auto"/>
        <w:ind w:left="567" w:right="-427"/>
        <w:rPr>
          <w:sz w:val="28"/>
          <w:lang w:val="uk-UA"/>
        </w:rPr>
      </w:pPr>
      <w:r>
        <w:rPr>
          <w:sz w:val="28"/>
          <w:lang w:val="uk-UA"/>
        </w:rPr>
        <w:t>у Європі</w:t>
      </w:r>
      <w:r w:rsidR="004C75E8" w:rsidRPr="00D81895">
        <w:rPr>
          <w:sz w:val="24"/>
          <w:szCs w:val="24"/>
          <w:lang w:val="uk-UA"/>
        </w:rPr>
        <w:t>………………………………………………………………………</w:t>
      </w:r>
      <w:r w:rsidR="0097275A">
        <w:rPr>
          <w:sz w:val="24"/>
          <w:szCs w:val="24"/>
          <w:lang w:val="uk-UA"/>
        </w:rPr>
        <w:t>………………….</w:t>
      </w:r>
      <w:r w:rsidR="00F548C3" w:rsidRPr="00D81895">
        <w:rPr>
          <w:sz w:val="24"/>
          <w:szCs w:val="24"/>
          <w:lang w:val="uk-UA"/>
        </w:rPr>
        <w:t>36</w:t>
      </w:r>
    </w:p>
    <w:p w14:paraId="779430F0" w14:textId="77777777" w:rsidR="00053BC6" w:rsidRDefault="00CC24FE" w:rsidP="00053BC6">
      <w:pPr>
        <w:spacing w:line="360" w:lineRule="auto"/>
        <w:ind w:right="-427"/>
        <w:rPr>
          <w:sz w:val="28"/>
          <w:lang w:val="uk-UA"/>
        </w:rPr>
      </w:pPr>
      <w:r>
        <w:rPr>
          <w:sz w:val="28"/>
          <w:lang w:val="uk-UA"/>
        </w:rPr>
        <w:t>РОЗДІЛ 3. ПРОБЛЕМИ ТА</w:t>
      </w:r>
      <w:r w:rsidR="00053BC6">
        <w:rPr>
          <w:sz w:val="28"/>
          <w:lang w:val="uk-UA"/>
        </w:rPr>
        <w:t xml:space="preserve"> ПЕРСПЕКТИВИ УЧАСТІ УКРАЇНИ </w:t>
      </w:r>
    </w:p>
    <w:p w14:paraId="0B265D0E" w14:textId="77777777" w:rsidR="00053BC6" w:rsidRDefault="00053BC6" w:rsidP="00053BC6">
      <w:pPr>
        <w:spacing w:line="360" w:lineRule="auto"/>
        <w:ind w:right="-427"/>
        <w:rPr>
          <w:sz w:val="28"/>
          <w:lang w:val="uk-UA"/>
        </w:rPr>
      </w:pPr>
      <w:r>
        <w:rPr>
          <w:sz w:val="28"/>
          <w:lang w:val="uk-UA"/>
        </w:rPr>
        <w:t>У ВРЕГУЛЮВАННІ КОНФЛІКТІВ</w:t>
      </w:r>
      <w:r w:rsidR="004C75E8" w:rsidRPr="00D81895">
        <w:rPr>
          <w:sz w:val="24"/>
          <w:szCs w:val="24"/>
          <w:lang w:val="uk-UA"/>
        </w:rPr>
        <w:t>…………………………………………</w:t>
      </w:r>
      <w:r w:rsidR="0097275A">
        <w:rPr>
          <w:sz w:val="24"/>
          <w:szCs w:val="24"/>
          <w:lang w:val="uk-UA"/>
        </w:rPr>
        <w:t>…………………</w:t>
      </w:r>
      <w:r w:rsidR="00F548C3" w:rsidRPr="00D81895">
        <w:rPr>
          <w:sz w:val="24"/>
          <w:szCs w:val="24"/>
          <w:lang w:val="uk-UA"/>
        </w:rPr>
        <w:t>41</w:t>
      </w:r>
    </w:p>
    <w:p w14:paraId="59CC8AEC" w14:textId="77777777" w:rsidR="00053BC6" w:rsidRDefault="00053BC6" w:rsidP="00623F96">
      <w:pPr>
        <w:spacing w:line="360" w:lineRule="auto"/>
        <w:ind w:left="567" w:right="-427"/>
        <w:rPr>
          <w:sz w:val="28"/>
          <w:lang w:val="uk-UA"/>
        </w:rPr>
      </w:pPr>
      <w:r>
        <w:rPr>
          <w:sz w:val="28"/>
          <w:lang w:val="uk-UA"/>
        </w:rPr>
        <w:t xml:space="preserve">3.1. Політичні та економічні обмеження участі України </w:t>
      </w:r>
    </w:p>
    <w:p w14:paraId="16FA595A" w14:textId="77777777" w:rsidR="00053BC6" w:rsidRDefault="00053BC6" w:rsidP="00623F96">
      <w:pPr>
        <w:spacing w:line="360" w:lineRule="auto"/>
        <w:ind w:left="567" w:right="-427"/>
        <w:rPr>
          <w:sz w:val="28"/>
          <w:lang w:val="uk-UA"/>
        </w:rPr>
      </w:pPr>
      <w:r>
        <w:rPr>
          <w:sz w:val="28"/>
          <w:lang w:val="uk-UA"/>
        </w:rPr>
        <w:t>у миротворчих процесах</w:t>
      </w:r>
      <w:r w:rsidR="004C75E8" w:rsidRPr="00D81895">
        <w:rPr>
          <w:sz w:val="24"/>
          <w:szCs w:val="24"/>
          <w:lang w:val="uk-UA"/>
        </w:rPr>
        <w:t>…………………………………………………</w:t>
      </w:r>
      <w:r w:rsidR="0097275A">
        <w:rPr>
          <w:sz w:val="24"/>
          <w:szCs w:val="24"/>
          <w:lang w:val="uk-UA"/>
        </w:rPr>
        <w:t>………………….</w:t>
      </w:r>
      <w:r w:rsidR="004C75E8" w:rsidRPr="00D81895">
        <w:rPr>
          <w:sz w:val="24"/>
          <w:szCs w:val="24"/>
          <w:lang w:val="uk-UA"/>
        </w:rPr>
        <w:t>.</w:t>
      </w:r>
      <w:r w:rsidR="00F548C3" w:rsidRPr="00D81895">
        <w:rPr>
          <w:sz w:val="24"/>
          <w:szCs w:val="24"/>
          <w:lang w:val="uk-UA"/>
        </w:rPr>
        <w:t>41</w:t>
      </w:r>
    </w:p>
    <w:p w14:paraId="1D428E77" w14:textId="77777777" w:rsidR="00053BC6" w:rsidRDefault="00053BC6" w:rsidP="00623F96">
      <w:pPr>
        <w:spacing w:line="360" w:lineRule="auto"/>
        <w:ind w:left="567" w:right="-427"/>
        <w:rPr>
          <w:sz w:val="28"/>
          <w:lang w:val="uk-UA"/>
        </w:rPr>
      </w:pPr>
      <w:r>
        <w:rPr>
          <w:sz w:val="28"/>
          <w:lang w:val="uk-UA"/>
        </w:rPr>
        <w:t xml:space="preserve">3.2. Перспективи інтеграції України у систему європейської </w:t>
      </w:r>
    </w:p>
    <w:p w14:paraId="1D602A9F" w14:textId="77777777" w:rsidR="00053BC6" w:rsidRDefault="004C75E8" w:rsidP="00623F96">
      <w:pPr>
        <w:spacing w:line="360" w:lineRule="auto"/>
        <w:ind w:left="567" w:right="-427"/>
        <w:rPr>
          <w:sz w:val="28"/>
          <w:lang w:val="uk-UA"/>
        </w:rPr>
      </w:pPr>
      <w:r>
        <w:rPr>
          <w:sz w:val="28"/>
          <w:lang w:val="uk-UA"/>
        </w:rPr>
        <w:t>б</w:t>
      </w:r>
      <w:r w:rsidR="00053BC6">
        <w:rPr>
          <w:sz w:val="28"/>
          <w:lang w:val="uk-UA"/>
        </w:rPr>
        <w:t>езпеки</w:t>
      </w:r>
      <w:r w:rsidRPr="00D81895">
        <w:rPr>
          <w:sz w:val="24"/>
          <w:szCs w:val="24"/>
          <w:lang w:val="uk-UA"/>
        </w:rPr>
        <w:t>…………………………………………………………………………</w:t>
      </w:r>
      <w:r w:rsidR="0097275A">
        <w:rPr>
          <w:sz w:val="24"/>
          <w:szCs w:val="24"/>
          <w:lang w:val="uk-UA"/>
        </w:rPr>
        <w:t>………………...</w:t>
      </w:r>
      <w:r w:rsidR="00F548C3" w:rsidRPr="00D81895">
        <w:rPr>
          <w:sz w:val="24"/>
          <w:szCs w:val="24"/>
          <w:lang w:val="uk-UA"/>
        </w:rPr>
        <w:t>46</w:t>
      </w:r>
    </w:p>
    <w:p w14:paraId="0D4FE2DE" w14:textId="77777777" w:rsidR="00053BC6" w:rsidRDefault="00053BC6" w:rsidP="00623F96">
      <w:pPr>
        <w:spacing w:line="360" w:lineRule="auto"/>
        <w:ind w:left="567" w:right="-427"/>
        <w:rPr>
          <w:sz w:val="28"/>
          <w:lang w:val="uk-UA"/>
        </w:rPr>
      </w:pPr>
      <w:r>
        <w:rPr>
          <w:sz w:val="28"/>
          <w:lang w:val="uk-UA"/>
        </w:rPr>
        <w:t xml:space="preserve">3.3. Рекомендації щодо посилення ролі України у врегулюванні </w:t>
      </w:r>
    </w:p>
    <w:p w14:paraId="4CBF0E9A" w14:textId="77777777" w:rsidR="00053BC6" w:rsidRDefault="00053BC6" w:rsidP="00623F96">
      <w:pPr>
        <w:spacing w:line="360" w:lineRule="auto"/>
        <w:ind w:left="567" w:right="-427"/>
        <w:rPr>
          <w:sz w:val="28"/>
          <w:lang w:val="uk-UA"/>
        </w:rPr>
      </w:pPr>
      <w:r>
        <w:rPr>
          <w:sz w:val="28"/>
          <w:lang w:val="uk-UA"/>
        </w:rPr>
        <w:t>конфліктів у Європі</w:t>
      </w:r>
      <w:r w:rsidR="004C75E8" w:rsidRPr="00D81895">
        <w:rPr>
          <w:sz w:val="24"/>
          <w:szCs w:val="24"/>
          <w:lang w:val="uk-UA"/>
        </w:rPr>
        <w:t>…………………………………………………………</w:t>
      </w:r>
      <w:r w:rsidR="0097275A">
        <w:rPr>
          <w:sz w:val="24"/>
          <w:szCs w:val="24"/>
          <w:lang w:val="uk-UA"/>
        </w:rPr>
        <w:t>………………..</w:t>
      </w:r>
      <w:r w:rsidR="00F548C3" w:rsidRPr="00D81895">
        <w:rPr>
          <w:sz w:val="24"/>
          <w:szCs w:val="24"/>
          <w:lang w:val="uk-UA"/>
        </w:rPr>
        <w:t>55</w:t>
      </w:r>
    </w:p>
    <w:p w14:paraId="58A00D60" w14:textId="77777777" w:rsidR="00053BC6" w:rsidRDefault="00053BC6" w:rsidP="00053BC6">
      <w:pPr>
        <w:spacing w:line="360" w:lineRule="auto"/>
        <w:ind w:right="-427"/>
        <w:rPr>
          <w:sz w:val="28"/>
          <w:lang w:val="uk-UA"/>
        </w:rPr>
      </w:pPr>
      <w:r>
        <w:rPr>
          <w:sz w:val="28"/>
          <w:lang w:val="uk-UA"/>
        </w:rPr>
        <w:t>ВИСНОВКИ</w:t>
      </w:r>
      <w:r w:rsidR="004C75E8" w:rsidRPr="00D81895">
        <w:rPr>
          <w:sz w:val="24"/>
          <w:szCs w:val="24"/>
          <w:lang w:val="uk-UA"/>
        </w:rPr>
        <w:t>…………………………………………………………………</w:t>
      </w:r>
      <w:r w:rsidR="0097275A">
        <w:rPr>
          <w:sz w:val="24"/>
          <w:szCs w:val="24"/>
          <w:lang w:val="uk-UA"/>
        </w:rPr>
        <w:t>……………………….</w:t>
      </w:r>
      <w:r w:rsidR="00F548C3" w:rsidRPr="00D81895">
        <w:rPr>
          <w:sz w:val="24"/>
          <w:szCs w:val="24"/>
          <w:lang w:val="uk-UA"/>
        </w:rPr>
        <w:t>62</w:t>
      </w:r>
    </w:p>
    <w:p w14:paraId="0F2DF724" w14:textId="77777777" w:rsidR="00053BC6" w:rsidRDefault="00053BC6" w:rsidP="00053BC6">
      <w:pPr>
        <w:spacing w:line="360" w:lineRule="auto"/>
        <w:ind w:right="-427"/>
        <w:rPr>
          <w:sz w:val="28"/>
          <w:lang w:val="uk-UA"/>
        </w:rPr>
      </w:pPr>
      <w:r>
        <w:rPr>
          <w:sz w:val="28"/>
          <w:lang w:val="uk-UA"/>
        </w:rPr>
        <w:t>СПИСОК ВИКОРИСТАНИХ ДЖЕРЕЛ</w:t>
      </w:r>
      <w:r w:rsidR="004C75E8" w:rsidRPr="00D81895">
        <w:rPr>
          <w:sz w:val="24"/>
          <w:szCs w:val="24"/>
          <w:lang w:val="uk-UA"/>
        </w:rPr>
        <w:t>…………………………………</w:t>
      </w:r>
      <w:r w:rsidR="0097275A">
        <w:rPr>
          <w:sz w:val="24"/>
          <w:szCs w:val="24"/>
          <w:lang w:val="uk-UA"/>
        </w:rPr>
        <w:t>…………………...</w:t>
      </w:r>
      <w:r w:rsidR="004C75E8" w:rsidRPr="00D81895">
        <w:rPr>
          <w:sz w:val="24"/>
          <w:szCs w:val="24"/>
          <w:lang w:val="uk-UA"/>
        </w:rPr>
        <w:t>.</w:t>
      </w:r>
      <w:r w:rsidR="00F548C3" w:rsidRPr="00D81895">
        <w:rPr>
          <w:sz w:val="24"/>
          <w:szCs w:val="24"/>
          <w:lang w:val="uk-UA"/>
        </w:rPr>
        <w:t>64</w:t>
      </w:r>
    </w:p>
    <w:p w14:paraId="716EDCB1" w14:textId="77777777" w:rsidR="00053BC6" w:rsidRDefault="00053BC6" w:rsidP="00053BC6">
      <w:pPr>
        <w:spacing w:line="360" w:lineRule="auto"/>
        <w:ind w:right="-427"/>
        <w:rPr>
          <w:sz w:val="28"/>
          <w:lang w:val="uk-UA"/>
        </w:rPr>
      </w:pPr>
      <w:r>
        <w:rPr>
          <w:sz w:val="28"/>
          <w:lang w:val="uk-UA"/>
        </w:rPr>
        <w:t>ДОДАТКИ</w:t>
      </w:r>
      <w:r w:rsidR="004C75E8" w:rsidRPr="00D81895">
        <w:rPr>
          <w:sz w:val="24"/>
          <w:szCs w:val="24"/>
          <w:lang w:val="uk-UA"/>
        </w:rPr>
        <w:t>………………………………………………………………………</w:t>
      </w:r>
      <w:r w:rsidR="0097275A">
        <w:rPr>
          <w:sz w:val="24"/>
          <w:szCs w:val="24"/>
          <w:lang w:val="uk-UA"/>
        </w:rPr>
        <w:t>……………………</w:t>
      </w:r>
      <w:r w:rsidR="004C75E8" w:rsidRPr="00D81895">
        <w:rPr>
          <w:sz w:val="24"/>
          <w:szCs w:val="24"/>
          <w:lang w:val="uk-UA"/>
        </w:rPr>
        <w:t>.</w:t>
      </w:r>
      <w:r w:rsidR="00F548C3" w:rsidRPr="00D81895">
        <w:rPr>
          <w:sz w:val="24"/>
          <w:szCs w:val="24"/>
          <w:lang w:val="uk-UA"/>
        </w:rPr>
        <w:t>68</w:t>
      </w:r>
    </w:p>
    <w:p w14:paraId="4515707B" w14:textId="77777777" w:rsidR="00F548C3" w:rsidRDefault="00F548C3" w:rsidP="00053BC6">
      <w:pPr>
        <w:spacing w:line="360" w:lineRule="auto"/>
        <w:ind w:right="-427"/>
        <w:rPr>
          <w:sz w:val="28"/>
          <w:lang w:val="uk-UA"/>
        </w:rPr>
      </w:pPr>
    </w:p>
    <w:p w14:paraId="6288F406" w14:textId="77777777" w:rsidR="00053BC6" w:rsidRDefault="00053BC6">
      <w:pPr>
        <w:rPr>
          <w:b/>
          <w:sz w:val="30"/>
          <w:szCs w:val="30"/>
          <w:lang w:val="uk-UA"/>
        </w:rPr>
      </w:pPr>
      <w:r>
        <w:rPr>
          <w:b/>
          <w:sz w:val="30"/>
          <w:szCs w:val="30"/>
          <w:lang w:val="uk-UA"/>
        </w:rPr>
        <w:br w:type="page"/>
      </w:r>
    </w:p>
    <w:p w14:paraId="3B06861D" w14:textId="77777777" w:rsidR="00262DF8" w:rsidRDefault="00E75E39" w:rsidP="00E75E39">
      <w:pPr>
        <w:jc w:val="center"/>
        <w:rPr>
          <w:b/>
          <w:sz w:val="30"/>
          <w:szCs w:val="30"/>
          <w:lang w:val="uk-UA"/>
        </w:rPr>
      </w:pPr>
      <w:r>
        <w:rPr>
          <w:b/>
          <w:sz w:val="30"/>
          <w:szCs w:val="30"/>
          <w:lang w:val="uk-UA"/>
        </w:rPr>
        <w:lastRenderedPageBreak/>
        <w:t>ВСТУП</w:t>
      </w:r>
    </w:p>
    <w:p w14:paraId="0453CAA6" w14:textId="77777777" w:rsidR="00A5480F" w:rsidRPr="00A5480F" w:rsidRDefault="00A5480F" w:rsidP="00E75E39">
      <w:pPr>
        <w:jc w:val="center"/>
        <w:rPr>
          <w:b/>
          <w:sz w:val="10"/>
          <w:szCs w:val="10"/>
          <w:lang w:val="uk-UA"/>
        </w:rPr>
      </w:pPr>
    </w:p>
    <w:p w14:paraId="1D91FA0E" w14:textId="77777777" w:rsidR="00581AB8" w:rsidRPr="00581AB8" w:rsidRDefault="00A5480F" w:rsidP="00581AB8">
      <w:pPr>
        <w:spacing w:line="360" w:lineRule="auto"/>
        <w:ind w:firstLine="567"/>
        <w:jc w:val="both"/>
        <w:rPr>
          <w:sz w:val="28"/>
          <w:szCs w:val="28"/>
          <w:lang w:val="uk-UA"/>
        </w:rPr>
      </w:pPr>
      <w:r w:rsidRPr="00A5480F">
        <w:rPr>
          <w:b/>
          <w:sz w:val="28"/>
          <w:szCs w:val="28"/>
          <w:lang w:val="uk-UA"/>
        </w:rPr>
        <w:t>Актуальність дослідження.</w:t>
      </w:r>
      <w:r>
        <w:rPr>
          <w:sz w:val="28"/>
          <w:szCs w:val="28"/>
          <w:lang w:val="uk-UA"/>
        </w:rPr>
        <w:t xml:space="preserve"> </w:t>
      </w:r>
      <w:r w:rsidR="00581AB8" w:rsidRPr="00581AB8">
        <w:rPr>
          <w:sz w:val="28"/>
          <w:szCs w:val="28"/>
          <w:lang w:val="uk-UA"/>
        </w:rPr>
        <w:t>Проблема врегулювання конфліктів у Європі є надзвичайно важливою в умовах сучасного міжнародного порядку, де зростає кількість загроз безпеці та стабільності. Україна, як держава, що безпосередньо постраждала від агресії, накопичила значний досвід у веденні дипломатичних переговорів, миротворчих ініціатив та правового регулювання конфліктів. Дослідження її ролі у цьому процесі є актуальним не лише з точки зору міжнародного права, але й для розуміння перспектив зовнішньополітичної діяльності України.</w:t>
      </w:r>
    </w:p>
    <w:p w14:paraId="0432A3F6" w14:textId="77777777" w:rsidR="00581AB8" w:rsidRPr="00581AB8" w:rsidRDefault="00581AB8" w:rsidP="00581AB8">
      <w:pPr>
        <w:spacing w:line="360" w:lineRule="auto"/>
        <w:ind w:firstLine="567"/>
        <w:jc w:val="both"/>
        <w:rPr>
          <w:sz w:val="28"/>
          <w:szCs w:val="28"/>
          <w:lang w:val="uk-UA"/>
        </w:rPr>
      </w:pPr>
      <w:r w:rsidRPr="00581AB8">
        <w:rPr>
          <w:sz w:val="28"/>
          <w:szCs w:val="28"/>
          <w:lang w:val="uk-UA"/>
        </w:rPr>
        <w:t>Історичний аспект участі України у врегулюванні конфліктів є важливим для аналізу її міжнародної позиції. Починаючи з періоду незалежності, Україна неодноразово виступала посередником у переговорах, надавала гуманітарну допомогу, брала участь у миротворчих місіях під егідою ООН та ОБСЄ. Вивчення цих процесів дозволяє оцінити ефективність зовнішньої політики України та визначити чинники, що впливали на її роль у міжнародних конфліктах.</w:t>
      </w:r>
    </w:p>
    <w:p w14:paraId="25C8C2AD" w14:textId="77777777" w:rsidR="00581AB8" w:rsidRPr="00581AB8" w:rsidRDefault="00581AB8" w:rsidP="00581AB8">
      <w:pPr>
        <w:spacing w:line="360" w:lineRule="auto"/>
        <w:ind w:firstLine="567"/>
        <w:jc w:val="both"/>
        <w:rPr>
          <w:sz w:val="28"/>
          <w:szCs w:val="28"/>
          <w:lang w:val="uk-UA"/>
        </w:rPr>
      </w:pPr>
      <w:r w:rsidRPr="00581AB8">
        <w:rPr>
          <w:sz w:val="28"/>
          <w:szCs w:val="28"/>
          <w:lang w:val="uk-UA"/>
        </w:rPr>
        <w:t xml:space="preserve">Сучасний етап є особливо важливим у контексті російсько-української війни та її наслідків для європейської безпеки. Україна не лише захищає свою територіальну цілісність, а й сприяє посиленню регіональної безпеки через співпрацю з міжнародними організаціями, розвиток партнерських відносин із НАТО та ЄС. Аналіз її миротворчих ініціатив, </w:t>
      </w:r>
      <w:proofErr w:type="spellStart"/>
      <w:r w:rsidRPr="00581AB8">
        <w:rPr>
          <w:sz w:val="28"/>
          <w:szCs w:val="28"/>
          <w:lang w:val="uk-UA"/>
        </w:rPr>
        <w:t>санкційної</w:t>
      </w:r>
      <w:proofErr w:type="spellEnd"/>
      <w:r w:rsidRPr="00581AB8">
        <w:rPr>
          <w:sz w:val="28"/>
          <w:szCs w:val="28"/>
          <w:lang w:val="uk-UA"/>
        </w:rPr>
        <w:t xml:space="preserve"> політики та дипломатичних зусиль є необхідним для розуміння майбутніх напрямів врегулювання конфліктів у Європі.</w:t>
      </w:r>
    </w:p>
    <w:p w14:paraId="21E12411" w14:textId="77777777" w:rsidR="00581AB8" w:rsidRPr="00581AB8" w:rsidRDefault="00581AB8" w:rsidP="00581AB8">
      <w:pPr>
        <w:spacing w:line="360" w:lineRule="auto"/>
        <w:ind w:firstLine="567"/>
        <w:jc w:val="both"/>
        <w:rPr>
          <w:sz w:val="28"/>
          <w:szCs w:val="28"/>
          <w:lang w:val="uk-UA"/>
        </w:rPr>
      </w:pPr>
      <w:r w:rsidRPr="00581AB8">
        <w:rPr>
          <w:sz w:val="28"/>
          <w:szCs w:val="28"/>
          <w:lang w:val="uk-UA"/>
        </w:rPr>
        <w:t>Важливим є також вивчення правових механізмів і міжнародних угод, в яких Україна бере участь, зокрема Будапештського меморандуму, Мінських домовленостей та ініціатив щодо врегулювання регіональних конфліктів. Оцінка їхньої ефективності дозволяє визначити недоліки міжнародного права та запропонувати можливі шляхи вдосконалення правових механізмів мирного врегулювання суперечностей у Європі.</w:t>
      </w:r>
    </w:p>
    <w:p w14:paraId="55316303" w14:textId="77777777" w:rsidR="00581AB8" w:rsidRPr="00581AB8" w:rsidRDefault="00581AB8" w:rsidP="00581AB8">
      <w:pPr>
        <w:spacing w:line="360" w:lineRule="auto"/>
        <w:ind w:firstLine="567"/>
        <w:jc w:val="both"/>
        <w:rPr>
          <w:sz w:val="28"/>
          <w:szCs w:val="28"/>
          <w:lang w:val="uk-UA"/>
        </w:rPr>
      </w:pPr>
    </w:p>
    <w:p w14:paraId="62B044D4" w14:textId="77777777" w:rsidR="00581AB8" w:rsidRDefault="00581AB8" w:rsidP="00581AB8">
      <w:pPr>
        <w:spacing w:line="360" w:lineRule="auto"/>
        <w:ind w:firstLine="567"/>
        <w:jc w:val="both"/>
        <w:rPr>
          <w:sz w:val="28"/>
          <w:szCs w:val="28"/>
          <w:lang w:val="uk-UA"/>
        </w:rPr>
      </w:pPr>
      <w:r w:rsidRPr="00581AB8">
        <w:rPr>
          <w:sz w:val="28"/>
          <w:szCs w:val="28"/>
          <w:lang w:val="uk-UA"/>
        </w:rPr>
        <w:lastRenderedPageBreak/>
        <w:t>Таким чином, актуальність дослідження полягає у необхідності комплекс</w:t>
      </w:r>
      <w:r w:rsidR="00FB6092">
        <w:rPr>
          <w:sz w:val="28"/>
          <w:szCs w:val="28"/>
          <w:lang w:val="uk-UA"/>
        </w:rPr>
        <w:t>-</w:t>
      </w:r>
      <w:r w:rsidRPr="00581AB8">
        <w:rPr>
          <w:sz w:val="28"/>
          <w:szCs w:val="28"/>
          <w:lang w:val="uk-UA"/>
        </w:rPr>
        <w:t>ного аналізу історичної та сучасної ролі України у врегулюванні конфліктів у Європі, виявленні її внеску у міжнародну безпеку та розробці рекомендацій щодо посилення її миротворчого потенціалу. Це сприятиме не лише академічному осмисленню проблеми, а й формуванню практичних висновків для зовнішньо</w:t>
      </w:r>
      <w:r w:rsidR="00FB6092">
        <w:rPr>
          <w:sz w:val="28"/>
          <w:szCs w:val="28"/>
          <w:lang w:val="uk-UA"/>
        </w:rPr>
        <w:t>-</w:t>
      </w:r>
      <w:r w:rsidRPr="00581AB8">
        <w:rPr>
          <w:sz w:val="28"/>
          <w:szCs w:val="28"/>
          <w:lang w:val="uk-UA"/>
        </w:rPr>
        <w:t>політичної діяльності держави.</w:t>
      </w:r>
    </w:p>
    <w:p w14:paraId="1F4D5195" w14:textId="77777777" w:rsidR="00B041AA" w:rsidRDefault="00B041AA" w:rsidP="00581AB8">
      <w:pPr>
        <w:spacing w:line="360" w:lineRule="auto"/>
        <w:ind w:firstLine="567"/>
        <w:jc w:val="both"/>
        <w:rPr>
          <w:sz w:val="28"/>
          <w:szCs w:val="28"/>
          <w:lang w:val="uk-UA"/>
        </w:rPr>
      </w:pPr>
      <w:r w:rsidRPr="00B041AA">
        <w:rPr>
          <w:b/>
          <w:sz w:val="28"/>
          <w:szCs w:val="28"/>
          <w:lang w:val="uk-UA"/>
        </w:rPr>
        <w:t>Метою дослідження</w:t>
      </w:r>
      <w:r w:rsidRPr="00B041AA">
        <w:rPr>
          <w:sz w:val="28"/>
          <w:szCs w:val="28"/>
          <w:lang w:val="uk-UA"/>
        </w:rPr>
        <w:t xml:space="preserve"> є аналіз історичної та сучасної ролі України у врегулюванні конфліктів у Європі, визначення її внеску в міжнародну безпеку та формулювання можливих шляхів підвищення ефективності миротворчої діяльності.</w:t>
      </w:r>
    </w:p>
    <w:p w14:paraId="743F8F6D" w14:textId="77777777" w:rsidR="00AC5E14" w:rsidRPr="00AC5E14" w:rsidRDefault="00AC5E14" w:rsidP="00AC5E14">
      <w:pPr>
        <w:spacing w:line="360" w:lineRule="auto"/>
        <w:ind w:firstLine="567"/>
        <w:jc w:val="both"/>
        <w:rPr>
          <w:b/>
          <w:sz w:val="28"/>
          <w:szCs w:val="28"/>
          <w:lang w:val="uk-UA"/>
        </w:rPr>
      </w:pPr>
      <w:r w:rsidRPr="00AC5E14">
        <w:rPr>
          <w:b/>
          <w:sz w:val="28"/>
          <w:szCs w:val="28"/>
          <w:lang w:val="uk-UA"/>
        </w:rPr>
        <w:t>Завдання дослідження:</w:t>
      </w:r>
    </w:p>
    <w:p w14:paraId="456E41AF" w14:textId="77777777" w:rsidR="00F423EB" w:rsidRDefault="00AC5E14" w:rsidP="008D62CC">
      <w:pPr>
        <w:pStyle w:val="a9"/>
        <w:numPr>
          <w:ilvl w:val="0"/>
          <w:numId w:val="1"/>
        </w:numPr>
        <w:spacing w:line="360" w:lineRule="auto"/>
        <w:jc w:val="both"/>
        <w:rPr>
          <w:sz w:val="28"/>
          <w:szCs w:val="28"/>
          <w:lang w:val="uk-UA"/>
        </w:rPr>
      </w:pPr>
      <w:r w:rsidRPr="00F423EB">
        <w:rPr>
          <w:sz w:val="28"/>
          <w:szCs w:val="28"/>
          <w:lang w:val="uk-UA"/>
        </w:rPr>
        <w:t>Проаналізувати теоретико-методологічні засади дослідження політичних конфліктів, зокрема визначити їх сутність, причини, типологію та основні підходи до їх вивчення.</w:t>
      </w:r>
    </w:p>
    <w:p w14:paraId="31DA9E6F" w14:textId="77777777" w:rsidR="00F423EB" w:rsidRDefault="00AC5E14" w:rsidP="008D62CC">
      <w:pPr>
        <w:pStyle w:val="a9"/>
        <w:numPr>
          <w:ilvl w:val="0"/>
          <w:numId w:val="1"/>
        </w:numPr>
        <w:spacing w:line="360" w:lineRule="auto"/>
        <w:jc w:val="both"/>
        <w:rPr>
          <w:sz w:val="28"/>
          <w:szCs w:val="28"/>
          <w:lang w:val="uk-UA"/>
        </w:rPr>
      </w:pPr>
      <w:r w:rsidRPr="00F423EB">
        <w:rPr>
          <w:sz w:val="28"/>
          <w:szCs w:val="28"/>
          <w:lang w:val="uk-UA"/>
        </w:rPr>
        <w:t>Дослідити історичну роль України у врегулюванні конфліктів у Європі, зокрема її участь у дипломатичних процесах та миротворчих місіях на Балканах і в рамках міжнародних організацій (ООН, ОБСЄ).</w:t>
      </w:r>
    </w:p>
    <w:p w14:paraId="2AFCC338" w14:textId="77777777" w:rsidR="00F423EB" w:rsidRDefault="00AC5E14" w:rsidP="008D62CC">
      <w:pPr>
        <w:pStyle w:val="a9"/>
        <w:numPr>
          <w:ilvl w:val="0"/>
          <w:numId w:val="1"/>
        </w:numPr>
        <w:spacing w:line="360" w:lineRule="auto"/>
        <w:jc w:val="both"/>
        <w:rPr>
          <w:sz w:val="28"/>
          <w:szCs w:val="28"/>
          <w:lang w:val="uk-UA"/>
        </w:rPr>
      </w:pPr>
      <w:r w:rsidRPr="00F423EB">
        <w:rPr>
          <w:sz w:val="28"/>
          <w:szCs w:val="28"/>
          <w:lang w:val="uk-UA"/>
        </w:rPr>
        <w:t>Оцінити сучасні виклики для України у сфері миротворчої діяльності, враховуючи геополітичні, економічні та безпекові фактори, що впливають на її здатність сприяти врегулюванню конфліктів у Європі.</w:t>
      </w:r>
    </w:p>
    <w:p w14:paraId="3DDA0C57" w14:textId="77777777" w:rsidR="00F423EB" w:rsidRDefault="00AC5E14" w:rsidP="008D62CC">
      <w:pPr>
        <w:pStyle w:val="a9"/>
        <w:numPr>
          <w:ilvl w:val="0"/>
          <w:numId w:val="1"/>
        </w:numPr>
        <w:spacing w:line="360" w:lineRule="auto"/>
        <w:jc w:val="both"/>
        <w:rPr>
          <w:sz w:val="28"/>
          <w:szCs w:val="28"/>
          <w:lang w:val="uk-UA"/>
        </w:rPr>
      </w:pPr>
      <w:r w:rsidRPr="00F423EB">
        <w:rPr>
          <w:sz w:val="28"/>
          <w:szCs w:val="28"/>
          <w:lang w:val="uk-UA"/>
        </w:rPr>
        <w:t>Виявити основні політичні та економічні обмеження участі України у миротворчих процесах, а також проаналізувати перспективи її інтеграції у систему європейської безпеки.</w:t>
      </w:r>
    </w:p>
    <w:p w14:paraId="71184D01" w14:textId="77777777" w:rsidR="00AC5E14" w:rsidRPr="00F423EB" w:rsidRDefault="00AC5E14" w:rsidP="008D62CC">
      <w:pPr>
        <w:pStyle w:val="a9"/>
        <w:numPr>
          <w:ilvl w:val="0"/>
          <w:numId w:val="1"/>
        </w:numPr>
        <w:spacing w:line="360" w:lineRule="auto"/>
        <w:jc w:val="both"/>
        <w:rPr>
          <w:sz w:val="28"/>
          <w:szCs w:val="28"/>
          <w:lang w:val="uk-UA"/>
        </w:rPr>
      </w:pPr>
      <w:r w:rsidRPr="00F423EB">
        <w:rPr>
          <w:sz w:val="28"/>
          <w:szCs w:val="28"/>
          <w:lang w:val="uk-UA"/>
        </w:rPr>
        <w:t>Сформулювати рекомендації щодо посилення ролі України у врегулюванні конфліктів у Європі, визначивши шляхи підвищення її ефективності у міжнародній дипломатії та миротворчій діяльності.</w:t>
      </w:r>
    </w:p>
    <w:p w14:paraId="4C4F12AD" w14:textId="1348E980" w:rsidR="00CE7C44" w:rsidRPr="00CE7C44" w:rsidRDefault="00CE7C44" w:rsidP="00CE7C44">
      <w:pPr>
        <w:spacing w:line="360" w:lineRule="auto"/>
        <w:ind w:firstLine="567"/>
        <w:jc w:val="both"/>
        <w:rPr>
          <w:b/>
          <w:sz w:val="28"/>
          <w:szCs w:val="28"/>
          <w:lang w:val="uk-UA"/>
        </w:rPr>
      </w:pPr>
      <w:r w:rsidRPr="00CE7C44">
        <w:rPr>
          <w:b/>
          <w:sz w:val="28"/>
          <w:szCs w:val="28"/>
          <w:lang w:val="uk-UA"/>
        </w:rPr>
        <w:t xml:space="preserve">Об’єкт дослідження </w:t>
      </w:r>
      <w:r w:rsidRPr="00CE7C44">
        <w:rPr>
          <w:sz w:val="28"/>
          <w:szCs w:val="28"/>
          <w:lang w:val="uk-UA"/>
        </w:rPr>
        <w:t xml:space="preserve">– </w:t>
      </w:r>
      <w:r w:rsidR="00112249">
        <w:rPr>
          <w:sz w:val="28"/>
          <w:szCs w:val="28"/>
          <w:lang w:val="uk-UA"/>
        </w:rPr>
        <w:t xml:space="preserve">політичний конфлікт </w:t>
      </w:r>
      <w:r w:rsidR="00112249" w:rsidRPr="00112249">
        <w:rPr>
          <w:sz w:val="28"/>
          <w:szCs w:val="28"/>
          <w:lang w:val="uk-UA"/>
        </w:rPr>
        <w:t>як форма міжнародної взаємодії, що виникає внаслідок суперечностей між державами або політичними акторами та потребує залучення зовнішніх суб’єктів, зокрема України, до процесів його врегулювання.</w:t>
      </w:r>
    </w:p>
    <w:p w14:paraId="108C65AB" w14:textId="77777777" w:rsidR="00CE7C44" w:rsidRDefault="00CE7C44" w:rsidP="00CE7C44">
      <w:pPr>
        <w:spacing w:line="360" w:lineRule="auto"/>
        <w:ind w:firstLine="567"/>
        <w:jc w:val="both"/>
        <w:rPr>
          <w:b/>
          <w:sz w:val="28"/>
          <w:szCs w:val="28"/>
          <w:lang w:val="uk-UA"/>
        </w:rPr>
      </w:pPr>
      <w:r w:rsidRPr="00CE7C44">
        <w:rPr>
          <w:b/>
          <w:sz w:val="28"/>
          <w:szCs w:val="28"/>
          <w:lang w:val="uk-UA"/>
        </w:rPr>
        <w:lastRenderedPageBreak/>
        <w:t xml:space="preserve">Предмет дослідження </w:t>
      </w:r>
      <w:r w:rsidRPr="00CE7C44">
        <w:rPr>
          <w:sz w:val="28"/>
          <w:szCs w:val="28"/>
          <w:lang w:val="uk-UA"/>
        </w:rPr>
        <w:t>– механізми, виклики та стратегії участі України у врегулюванні конфліктів у Європі в історичному та сучасному вимірі.</w:t>
      </w:r>
    </w:p>
    <w:p w14:paraId="75251D65" w14:textId="77777777" w:rsidR="00F027ED" w:rsidRPr="00A407C8" w:rsidRDefault="00F027ED" w:rsidP="00881A76">
      <w:pPr>
        <w:spacing w:line="360" w:lineRule="auto"/>
        <w:ind w:firstLine="567"/>
        <w:jc w:val="both"/>
        <w:rPr>
          <w:sz w:val="28"/>
          <w:szCs w:val="28"/>
          <w:lang w:val="uk-UA"/>
        </w:rPr>
      </w:pPr>
      <w:r w:rsidRPr="00F027ED">
        <w:rPr>
          <w:sz w:val="28"/>
          <w:szCs w:val="28"/>
          <w:lang w:val="uk-UA"/>
        </w:rPr>
        <w:t xml:space="preserve">У процесі дослідження використано такі методи: аналіз і синтез – для вивчення наукових підходів до поняття політичного конфлікту та механізмів його врегулювання; історичний метод – для аналізу участі України у миротворчих місіях та її дипломатичних ініціатив у врегулюванні конфліктів у Європі; порівняльний метод – для дослідження міжнародного досвіду </w:t>
      </w:r>
      <w:r w:rsidRPr="00A407C8">
        <w:rPr>
          <w:sz w:val="28"/>
          <w:szCs w:val="28"/>
          <w:lang w:val="uk-UA"/>
        </w:rPr>
        <w:t>врегулювання конфліктів та визначення місця України у цих процесах; системний підхід – для встановлення взаємозв’язку між участю України у врегулюванні конфліктів та її зовнішньополітичними пріоритетами й безпековими викликами.</w:t>
      </w:r>
    </w:p>
    <w:p w14:paraId="2BE5A873" w14:textId="77777777" w:rsidR="00A407C8" w:rsidRPr="00A407C8" w:rsidRDefault="00A407C8" w:rsidP="00881A76">
      <w:pPr>
        <w:spacing w:line="360" w:lineRule="auto"/>
        <w:ind w:firstLine="567"/>
        <w:jc w:val="both"/>
        <w:rPr>
          <w:b/>
          <w:sz w:val="28"/>
          <w:szCs w:val="28"/>
          <w:lang w:val="uk-UA"/>
        </w:rPr>
      </w:pPr>
      <w:r w:rsidRPr="00A407C8">
        <w:rPr>
          <w:b/>
          <w:sz w:val="28"/>
          <w:szCs w:val="28"/>
          <w:lang w:val="uk-UA"/>
        </w:rPr>
        <w:t xml:space="preserve">Теоретична значущість дослідження </w:t>
      </w:r>
      <w:r w:rsidRPr="00A407C8">
        <w:rPr>
          <w:sz w:val="28"/>
          <w:szCs w:val="28"/>
          <w:lang w:val="uk-UA"/>
        </w:rPr>
        <w:t>полягає в узагальненні наукових підходів до аналізу політичних конфліктів та їхнього врегулювання, що сприяє розширенню знань про роль України у цих процесах. Робота систематизує історичний досвід та сучасні механізми миротворчої діяльності України, визначаючи її місце у європейській системі безпеки. Отримані результати можуть бути використані для подальших досліджень зовнішньої політики України та її участі у міжнародних конфліктах.</w:t>
      </w:r>
    </w:p>
    <w:p w14:paraId="247C07E4" w14:textId="77777777" w:rsidR="00D86A16" w:rsidRPr="00E712DE" w:rsidRDefault="00D86A16" w:rsidP="00881A76">
      <w:pPr>
        <w:spacing w:line="360" w:lineRule="auto"/>
        <w:ind w:firstLine="567"/>
        <w:jc w:val="both"/>
        <w:rPr>
          <w:b/>
          <w:sz w:val="28"/>
          <w:szCs w:val="28"/>
          <w:lang w:val="uk-UA"/>
        </w:rPr>
      </w:pPr>
      <w:r w:rsidRPr="00D86A16">
        <w:rPr>
          <w:b/>
          <w:sz w:val="28"/>
          <w:szCs w:val="28"/>
          <w:lang w:val="uk-UA"/>
        </w:rPr>
        <w:t xml:space="preserve">Практична значущість дослідження </w:t>
      </w:r>
      <w:r w:rsidRPr="00D86A16">
        <w:rPr>
          <w:sz w:val="28"/>
          <w:szCs w:val="28"/>
          <w:lang w:val="uk-UA"/>
        </w:rPr>
        <w:t xml:space="preserve">полягає у формуванні рекомендацій </w:t>
      </w:r>
      <w:r w:rsidRPr="00E712DE">
        <w:rPr>
          <w:sz w:val="28"/>
          <w:szCs w:val="28"/>
          <w:lang w:val="uk-UA"/>
        </w:rPr>
        <w:t xml:space="preserve">щодо підвищення ефективності участі України у врегулюванні конфліктів у Європі, що може бути використано в дипломатичній діяльності та міжнародних переговорах. Результати роботи можуть слугувати основою для розробки стратегій зовнішньополітичної діяльності України у сфері </w:t>
      </w:r>
      <w:proofErr w:type="spellStart"/>
      <w:r w:rsidRPr="00E712DE">
        <w:rPr>
          <w:sz w:val="28"/>
          <w:szCs w:val="28"/>
          <w:lang w:val="uk-UA"/>
        </w:rPr>
        <w:t>миротворчості</w:t>
      </w:r>
      <w:proofErr w:type="spellEnd"/>
      <w:r w:rsidRPr="00E712DE">
        <w:rPr>
          <w:sz w:val="28"/>
          <w:szCs w:val="28"/>
          <w:lang w:val="uk-UA"/>
        </w:rPr>
        <w:t xml:space="preserve"> та безпеки. Окрім того, дослідження може бути корисним для державних органів, аналітичних центрів і науковців, які вивчають проблематику міжнародних конфліктів та безпекової політики.</w:t>
      </w:r>
    </w:p>
    <w:p w14:paraId="60437FA2" w14:textId="3D1B3E35" w:rsidR="00557B15" w:rsidRDefault="00274B69" w:rsidP="00F00569">
      <w:pPr>
        <w:spacing w:line="360" w:lineRule="auto"/>
        <w:ind w:firstLine="567"/>
        <w:jc w:val="both"/>
        <w:rPr>
          <w:sz w:val="28"/>
          <w:szCs w:val="28"/>
          <w:lang w:val="uk-UA"/>
        </w:rPr>
      </w:pPr>
      <w:r w:rsidRPr="00E712DE">
        <w:rPr>
          <w:b/>
          <w:sz w:val="28"/>
          <w:szCs w:val="28"/>
          <w:lang w:val="uk-UA"/>
        </w:rPr>
        <w:t>Структура та обсяг бакалаврської роботи.</w:t>
      </w:r>
      <w:r w:rsidRPr="00E712DE">
        <w:rPr>
          <w:sz w:val="28"/>
          <w:szCs w:val="28"/>
          <w:lang w:val="uk-UA"/>
        </w:rPr>
        <w:t xml:space="preserve"> Робота складається зі вступу, трьох розділів, </w:t>
      </w:r>
      <w:r w:rsidR="004E29A2" w:rsidRPr="00E712DE">
        <w:rPr>
          <w:sz w:val="28"/>
          <w:szCs w:val="28"/>
          <w:lang w:val="uk-UA"/>
        </w:rPr>
        <w:t>дев'яти</w:t>
      </w:r>
      <w:r w:rsidRPr="00E712DE">
        <w:rPr>
          <w:sz w:val="28"/>
          <w:szCs w:val="28"/>
          <w:lang w:val="uk-UA"/>
        </w:rPr>
        <w:t xml:space="preserve"> підрозділів, висновків, списку використаних джерел та додатків. Загальний обсяг робот</w:t>
      </w:r>
      <w:r w:rsidR="004E29A2" w:rsidRPr="00E712DE">
        <w:rPr>
          <w:sz w:val="28"/>
          <w:szCs w:val="28"/>
          <w:lang w:val="uk-UA"/>
        </w:rPr>
        <w:t>и становить 70</w:t>
      </w:r>
      <w:r w:rsidRPr="00E712DE">
        <w:rPr>
          <w:sz w:val="28"/>
          <w:szCs w:val="28"/>
          <w:lang w:val="uk-UA"/>
        </w:rPr>
        <w:t xml:space="preserve"> сторінок комп'ютерного тексту</w:t>
      </w:r>
      <w:r w:rsidR="00E712DE">
        <w:rPr>
          <w:sz w:val="28"/>
          <w:szCs w:val="28"/>
          <w:lang w:val="uk-UA"/>
        </w:rPr>
        <w:t>. Основний зміст викладено на 63</w:t>
      </w:r>
      <w:r w:rsidRPr="00E712DE">
        <w:rPr>
          <w:sz w:val="28"/>
          <w:szCs w:val="28"/>
          <w:lang w:val="uk-UA"/>
        </w:rPr>
        <w:t xml:space="preserve"> сторінках. Список вико</w:t>
      </w:r>
      <w:r w:rsidR="00E712DE">
        <w:rPr>
          <w:sz w:val="28"/>
          <w:szCs w:val="28"/>
          <w:lang w:val="uk-UA"/>
        </w:rPr>
        <w:t xml:space="preserve">ристаних джерел складається з 39 </w:t>
      </w:r>
      <w:r w:rsidRPr="00E712DE">
        <w:rPr>
          <w:sz w:val="28"/>
          <w:szCs w:val="28"/>
          <w:lang w:val="uk-UA"/>
        </w:rPr>
        <w:t xml:space="preserve"> найменувань.</w:t>
      </w:r>
    </w:p>
    <w:p w14:paraId="188464E3" w14:textId="77777777" w:rsidR="00826B40" w:rsidRPr="00826B40" w:rsidRDefault="00826B40" w:rsidP="00826B40">
      <w:pPr>
        <w:ind w:right="27"/>
        <w:jc w:val="center"/>
        <w:rPr>
          <w:b/>
          <w:sz w:val="30"/>
          <w:szCs w:val="30"/>
          <w:lang w:val="uk-UA"/>
        </w:rPr>
      </w:pPr>
      <w:r w:rsidRPr="00826B40">
        <w:rPr>
          <w:b/>
          <w:sz w:val="30"/>
          <w:szCs w:val="30"/>
          <w:lang w:val="uk-UA"/>
        </w:rPr>
        <w:lastRenderedPageBreak/>
        <w:t>РОЗДІЛ 1. ТЕОРЕТИКО-МЕТОДОЛОГІЧНІ ОСНОВИ ДОСЛІДЖЕННЯ ПОЛІТИЧНИХ КОНФЛІКТІВ</w:t>
      </w:r>
    </w:p>
    <w:p w14:paraId="2A1F15AF" w14:textId="77777777" w:rsidR="00826B40" w:rsidRPr="00826B40" w:rsidRDefault="00826B40" w:rsidP="00826B40">
      <w:pPr>
        <w:ind w:right="27"/>
        <w:jc w:val="center"/>
        <w:rPr>
          <w:b/>
          <w:sz w:val="30"/>
          <w:szCs w:val="30"/>
          <w:lang w:val="uk-UA"/>
        </w:rPr>
      </w:pPr>
      <w:r w:rsidRPr="00826B40">
        <w:rPr>
          <w:b/>
          <w:sz w:val="30"/>
          <w:szCs w:val="30"/>
          <w:lang w:val="uk-UA"/>
        </w:rPr>
        <w:t>1.1. Поняття політичного конфлікту: сутність, причини та типологія</w:t>
      </w:r>
    </w:p>
    <w:p w14:paraId="058F9D6A" w14:textId="77777777" w:rsidR="00846006" w:rsidRPr="00846006" w:rsidRDefault="00846006">
      <w:pPr>
        <w:rPr>
          <w:b/>
          <w:sz w:val="16"/>
          <w:szCs w:val="16"/>
          <w:lang w:val="uk-UA"/>
        </w:rPr>
      </w:pPr>
    </w:p>
    <w:p w14:paraId="71969FE1" w14:textId="77777777" w:rsidR="00846006" w:rsidRPr="00846006" w:rsidRDefault="00846006" w:rsidP="00846006">
      <w:pPr>
        <w:spacing w:line="360" w:lineRule="auto"/>
        <w:ind w:firstLine="567"/>
        <w:jc w:val="both"/>
        <w:rPr>
          <w:sz w:val="28"/>
          <w:szCs w:val="28"/>
          <w:lang w:val="uk-UA"/>
        </w:rPr>
      </w:pPr>
      <w:r w:rsidRPr="00846006">
        <w:rPr>
          <w:sz w:val="28"/>
          <w:szCs w:val="28"/>
          <w:lang w:val="uk-UA"/>
        </w:rPr>
        <w:t>Політичний конфлікт є складним і багатогранним явищем, яке визначає динаміку політичних процесів як у межах окремих держав, так і на міжнародній арені. Він виникає внаслідок зіткнення інтересів різних політичних акторів, які можуть представляти державні органи, політичні партії, соціальні групи або міжнародні організації. Політичні конфлікти мають різні причини, форми прояву та наслідки, а їхнє вивчення є важливим завданням як для теоретиків, так і для практиків політичної науки.</w:t>
      </w:r>
    </w:p>
    <w:p w14:paraId="3A8079AB" w14:textId="77777777" w:rsidR="00846006" w:rsidRPr="00846006" w:rsidRDefault="00846006" w:rsidP="00846006">
      <w:pPr>
        <w:spacing w:line="360" w:lineRule="auto"/>
        <w:ind w:firstLine="567"/>
        <w:jc w:val="both"/>
        <w:rPr>
          <w:sz w:val="28"/>
          <w:szCs w:val="28"/>
          <w:lang w:val="uk-UA"/>
        </w:rPr>
      </w:pPr>
      <w:r w:rsidRPr="00846006">
        <w:rPr>
          <w:sz w:val="28"/>
          <w:szCs w:val="28"/>
          <w:lang w:val="uk-UA"/>
        </w:rPr>
        <w:t xml:space="preserve">Дослідженню політичних конфліктів присвячено багато наукових праць як зарубіжних, так і українських учених. Одним із ключових теоретиків конфліктології є Льюїс </w:t>
      </w:r>
      <w:proofErr w:type="spellStart"/>
      <w:r w:rsidRPr="00846006">
        <w:rPr>
          <w:sz w:val="28"/>
          <w:szCs w:val="28"/>
          <w:lang w:val="uk-UA"/>
        </w:rPr>
        <w:t>Козер</w:t>
      </w:r>
      <w:proofErr w:type="spellEnd"/>
      <w:r w:rsidRPr="00846006">
        <w:rPr>
          <w:sz w:val="28"/>
          <w:szCs w:val="28"/>
          <w:lang w:val="uk-UA"/>
        </w:rPr>
        <w:t xml:space="preserve">, який розглядав конфлікт як природний елемент соціальної взаємодії, що сприяє розвитку суспільства. Він наголошував, що конфлікти можуть бути не лише руйнівними, а й конструктивними, оскільки вони стимулюють соціальні зміни. Подібної думки дотримувався і </w:t>
      </w:r>
      <w:proofErr w:type="spellStart"/>
      <w:r w:rsidRPr="00846006">
        <w:rPr>
          <w:sz w:val="28"/>
          <w:szCs w:val="28"/>
          <w:lang w:val="uk-UA"/>
        </w:rPr>
        <w:t>Ральф</w:t>
      </w:r>
      <w:proofErr w:type="spellEnd"/>
      <w:r w:rsidRPr="00846006">
        <w:rPr>
          <w:sz w:val="28"/>
          <w:szCs w:val="28"/>
          <w:lang w:val="uk-UA"/>
        </w:rPr>
        <w:t xml:space="preserve"> </w:t>
      </w:r>
      <w:proofErr w:type="spellStart"/>
      <w:r w:rsidRPr="00846006">
        <w:rPr>
          <w:sz w:val="28"/>
          <w:szCs w:val="28"/>
          <w:lang w:val="uk-UA"/>
        </w:rPr>
        <w:t>Дарендорф</w:t>
      </w:r>
      <w:proofErr w:type="spellEnd"/>
      <w:r w:rsidRPr="00846006">
        <w:rPr>
          <w:sz w:val="28"/>
          <w:szCs w:val="28"/>
          <w:lang w:val="uk-UA"/>
        </w:rPr>
        <w:t xml:space="preserve">, який вважав конфлікти постійним і неминучим явищем у суспільстві, оскільки вони відображають боротьбу за владу та ресурси. </w:t>
      </w:r>
      <w:proofErr w:type="spellStart"/>
      <w:r w:rsidRPr="00846006">
        <w:rPr>
          <w:sz w:val="28"/>
          <w:szCs w:val="28"/>
          <w:lang w:val="uk-UA"/>
        </w:rPr>
        <w:t>Семюель</w:t>
      </w:r>
      <w:proofErr w:type="spellEnd"/>
      <w:r w:rsidRPr="00846006">
        <w:rPr>
          <w:sz w:val="28"/>
          <w:szCs w:val="28"/>
          <w:lang w:val="uk-UA"/>
        </w:rPr>
        <w:t xml:space="preserve"> </w:t>
      </w:r>
      <w:proofErr w:type="spellStart"/>
      <w:r w:rsidRPr="00846006">
        <w:rPr>
          <w:sz w:val="28"/>
          <w:szCs w:val="28"/>
          <w:lang w:val="uk-UA"/>
        </w:rPr>
        <w:t>Гантінгтон</w:t>
      </w:r>
      <w:proofErr w:type="spellEnd"/>
      <w:r w:rsidRPr="00846006">
        <w:rPr>
          <w:sz w:val="28"/>
          <w:szCs w:val="28"/>
          <w:lang w:val="uk-UA"/>
        </w:rPr>
        <w:t xml:space="preserve"> у своїй теорії «зіткнення цивілізацій» пояснював політичні конфлікти глобального рівня через суперечності між різними цивілізаційними моделями розвитку</w:t>
      </w:r>
      <w:r w:rsidR="00E16208">
        <w:rPr>
          <w:sz w:val="28"/>
          <w:szCs w:val="28"/>
          <w:lang w:val="uk-UA"/>
        </w:rPr>
        <w:t xml:space="preserve"> </w:t>
      </w:r>
      <w:r w:rsidR="00E16208" w:rsidRPr="00E16208">
        <w:rPr>
          <w:sz w:val="28"/>
          <w:szCs w:val="28"/>
          <w:lang w:val="uk-UA"/>
        </w:rPr>
        <w:t>[</w:t>
      </w:r>
      <w:r w:rsidR="00E16208">
        <w:rPr>
          <w:sz w:val="28"/>
          <w:szCs w:val="28"/>
          <w:lang w:val="uk-UA"/>
        </w:rPr>
        <w:t>16, с. 44</w:t>
      </w:r>
      <w:r w:rsidR="00E16208" w:rsidRPr="00E16208">
        <w:rPr>
          <w:sz w:val="28"/>
          <w:szCs w:val="28"/>
          <w:lang w:val="uk-UA"/>
        </w:rPr>
        <w:t>]</w:t>
      </w:r>
      <w:r w:rsidRPr="00846006">
        <w:rPr>
          <w:sz w:val="28"/>
          <w:szCs w:val="28"/>
          <w:lang w:val="uk-UA"/>
        </w:rPr>
        <w:t>.</w:t>
      </w:r>
    </w:p>
    <w:p w14:paraId="6DC86392" w14:textId="77777777" w:rsidR="00AE7799" w:rsidRPr="00AE7799" w:rsidRDefault="00AE7799" w:rsidP="00AE7799">
      <w:pPr>
        <w:spacing w:line="360" w:lineRule="auto"/>
        <w:ind w:firstLine="567"/>
        <w:jc w:val="both"/>
        <w:rPr>
          <w:sz w:val="28"/>
          <w:szCs w:val="28"/>
          <w:lang w:val="uk-UA"/>
        </w:rPr>
      </w:pPr>
      <w:r w:rsidRPr="00AE7799">
        <w:rPr>
          <w:sz w:val="28"/>
          <w:szCs w:val="28"/>
          <w:lang w:val="uk-UA"/>
        </w:rPr>
        <w:t xml:space="preserve">В українській політичній науці дослідження політичних конфліктів здійснювали такі вчені, як В. Бебик, В. Липинський, І. </w:t>
      </w:r>
      <w:proofErr w:type="spellStart"/>
      <w:r w:rsidRPr="00AE7799">
        <w:rPr>
          <w:sz w:val="28"/>
          <w:szCs w:val="28"/>
          <w:lang w:val="uk-UA"/>
        </w:rPr>
        <w:t>Кресіна</w:t>
      </w:r>
      <w:proofErr w:type="spellEnd"/>
      <w:r w:rsidRPr="00AE7799">
        <w:rPr>
          <w:sz w:val="28"/>
          <w:szCs w:val="28"/>
          <w:lang w:val="uk-UA"/>
        </w:rPr>
        <w:t>, О. Кочубей та інші. Вони аналізували політичні конфлікти як у внутрішньополітичному контексті України, так і в межах міжнародних відносин, приділяючи увагу різним аспектам цього явища. Їхні дослідження сприяють глибшому розумінню механізмів виникнення, розвитку та врегулювання політичних конфліктів у сучасному суспільстві.</w:t>
      </w:r>
    </w:p>
    <w:p w14:paraId="3BA0B8B2" w14:textId="77777777" w:rsidR="00AE7799" w:rsidRDefault="00AE7799" w:rsidP="00AE7799">
      <w:pPr>
        <w:spacing w:line="360" w:lineRule="auto"/>
        <w:ind w:firstLine="567"/>
        <w:jc w:val="both"/>
        <w:rPr>
          <w:sz w:val="28"/>
          <w:szCs w:val="28"/>
          <w:lang w:val="uk-UA"/>
        </w:rPr>
      </w:pPr>
      <w:r w:rsidRPr="00AE7799">
        <w:rPr>
          <w:sz w:val="28"/>
          <w:szCs w:val="28"/>
          <w:lang w:val="uk-UA"/>
        </w:rPr>
        <w:t xml:space="preserve">В. Бебик особливу увагу приділяв комунікаційному аспекту політичних конфліктів, досліджуючи їхню інформаційну складову. Він наголошував, що сучасні конфлікти значною мірою формуються через інформаційний вплив, </w:t>
      </w:r>
      <w:r w:rsidRPr="00AE7799">
        <w:rPr>
          <w:sz w:val="28"/>
          <w:szCs w:val="28"/>
          <w:lang w:val="uk-UA"/>
        </w:rPr>
        <w:lastRenderedPageBreak/>
        <w:t>пропаганду та маніпуляцію громадською думкою. Вчений підкреслював важливість інформаційної безпеки та ролі медіа у поширенні політичних ідеологій, що може як сприяти врегулюванню конфліктів, так і загострювати їх [14].</w:t>
      </w:r>
    </w:p>
    <w:p w14:paraId="1FDA6ACB" w14:textId="77777777" w:rsidR="00BD6360" w:rsidRPr="00BD6360" w:rsidRDefault="00200F77" w:rsidP="00AE7799">
      <w:pPr>
        <w:spacing w:line="360" w:lineRule="auto"/>
        <w:ind w:firstLine="567"/>
        <w:jc w:val="both"/>
        <w:rPr>
          <w:sz w:val="28"/>
          <w:szCs w:val="28"/>
          <w:lang w:val="uk-UA"/>
        </w:rPr>
      </w:pPr>
      <w:r>
        <w:rPr>
          <w:sz w:val="28"/>
          <w:szCs w:val="28"/>
          <w:lang w:val="uk-UA"/>
        </w:rPr>
        <w:t xml:space="preserve">І. </w:t>
      </w:r>
      <w:proofErr w:type="spellStart"/>
      <w:r>
        <w:rPr>
          <w:sz w:val="28"/>
          <w:szCs w:val="28"/>
          <w:lang w:val="uk-UA"/>
        </w:rPr>
        <w:t>Кресіна</w:t>
      </w:r>
      <w:proofErr w:type="spellEnd"/>
      <w:r>
        <w:rPr>
          <w:sz w:val="28"/>
          <w:szCs w:val="28"/>
          <w:lang w:val="uk-UA"/>
        </w:rPr>
        <w:t xml:space="preserve"> зосереджувалась</w:t>
      </w:r>
      <w:r w:rsidR="00BD6360" w:rsidRPr="00BD6360">
        <w:rPr>
          <w:sz w:val="28"/>
          <w:szCs w:val="28"/>
          <w:lang w:val="uk-UA"/>
        </w:rPr>
        <w:t xml:space="preserve"> на питаннях політичної стабільності та механізмах державного регулю</w:t>
      </w:r>
      <w:r>
        <w:rPr>
          <w:sz w:val="28"/>
          <w:szCs w:val="28"/>
          <w:lang w:val="uk-UA"/>
        </w:rPr>
        <w:t>вання конфліктних ситуацій. Її</w:t>
      </w:r>
      <w:r w:rsidR="00BD6360" w:rsidRPr="00BD6360">
        <w:rPr>
          <w:sz w:val="28"/>
          <w:szCs w:val="28"/>
          <w:lang w:val="uk-UA"/>
        </w:rPr>
        <w:t xml:space="preserve"> дослідження стосувалися ролі політичних інститутів у забезпеченні суспільного порядку та запоб</w:t>
      </w:r>
      <w:r>
        <w:rPr>
          <w:sz w:val="28"/>
          <w:szCs w:val="28"/>
          <w:lang w:val="uk-UA"/>
        </w:rPr>
        <w:t>іганні ескалації конфліктів. Вона</w:t>
      </w:r>
      <w:r w:rsidR="00BD6360" w:rsidRPr="00BD6360">
        <w:rPr>
          <w:sz w:val="28"/>
          <w:szCs w:val="28"/>
          <w:lang w:val="uk-UA"/>
        </w:rPr>
        <w:t xml:space="preserve"> розглядав проблеми взаємодії влади та опозиції, роль громадянського суспільства у розв’язанні конфліктів, а також вплив правових механізмів на регул</w:t>
      </w:r>
      <w:r w:rsidR="00407643">
        <w:rPr>
          <w:sz w:val="28"/>
          <w:szCs w:val="28"/>
          <w:lang w:val="uk-UA"/>
        </w:rPr>
        <w:t xml:space="preserve">ювання політичного протистояння </w:t>
      </w:r>
      <w:r w:rsidR="00407643" w:rsidRPr="00E16208">
        <w:rPr>
          <w:sz w:val="28"/>
          <w:szCs w:val="28"/>
          <w:lang w:val="uk-UA"/>
        </w:rPr>
        <w:t>[</w:t>
      </w:r>
      <w:r w:rsidR="00AE7799">
        <w:rPr>
          <w:sz w:val="28"/>
          <w:szCs w:val="28"/>
          <w:lang w:val="uk-UA"/>
        </w:rPr>
        <w:t>23</w:t>
      </w:r>
      <w:r w:rsidR="00407643" w:rsidRPr="00E16208">
        <w:rPr>
          <w:sz w:val="28"/>
          <w:szCs w:val="28"/>
          <w:lang w:val="uk-UA"/>
        </w:rPr>
        <w:t>]</w:t>
      </w:r>
      <w:r w:rsidR="00407643" w:rsidRPr="00846006">
        <w:rPr>
          <w:sz w:val="28"/>
          <w:szCs w:val="28"/>
          <w:lang w:val="uk-UA"/>
        </w:rPr>
        <w:t>.</w:t>
      </w:r>
    </w:p>
    <w:p w14:paraId="193FB754" w14:textId="77777777" w:rsidR="00BD6360" w:rsidRDefault="00200F77" w:rsidP="00BD6360">
      <w:pPr>
        <w:spacing w:line="360" w:lineRule="auto"/>
        <w:ind w:firstLine="567"/>
        <w:jc w:val="both"/>
        <w:rPr>
          <w:sz w:val="28"/>
          <w:szCs w:val="28"/>
          <w:lang w:val="uk-UA"/>
        </w:rPr>
      </w:pPr>
      <w:r>
        <w:rPr>
          <w:sz w:val="28"/>
          <w:szCs w:val="28"/>
          <w:lang w:val="uk-UA"/>
        </w:rPr>
        <w:t>В.</w:t>
      </w:r>
      <w:r w:rsidR="00BD6360" w:rsidRPr="00BD6360">
        <w:rPr>
          <w:sz w:val="28"/>
          <w:szCs w:val="28"/>
          <w:lang w:val="uk-UA"/>
        </w:rPr>
        <w:t xml:space="preserve"> Липинський аналізував політичні конфлікти в історичному контексті, розглядаючи їх як закономірний елемент розвитку політичних систем. Він досліджував вплив історичних подій на формування політичних криз, а також закономірності повторюваності конфліктних ситуацій у різних епохах. Вчений акцентував увагу на тому, що політичні конфлікти можуть бути не лише деструктивними, але й виконувати функцію каталізатора суспільних змін, сприяючи політичній модернізації та тра</w:t>
      </w:r>
      <w:r w:rsidR="00407643">
        <w:rPr>
          <w:sz w:val="28"/>
          <w:szCs w:val="28"/>
          <w:lang w:val="uk-UA"/>
        </w:rPr>
        <w:t xml:space="preserve">нсформації державних інституцій </w:t>
      </w:r>
      <w:r w:rsidR="00407643" w:rsidRPr="00E16208">
        <w:rPr>
          <w:sz w:val="28"/>
          <w:szCs w:val="28"/>
          <w:lang w:val="uk-UA"/>
        </w:rPr>
        <w:t>[</w:t>
      </w:r>
      <w:r w:rsidR="00CB1761">
        <w:rPr>
          <w:sz w:val="28"/>
          <w:szCs w:val="28"/>
          <w:lang w:val="uk-UA"/>
        </w:rPr>
        <w:t>24</w:t>
      </w:r>
      <w:r w:rsidR="00407643" w:rsidRPr="00E16208">
        <w:rPr>
          <w:sz w:val="28"/>
          <w:szCs w:val="28"/>
          <w:lang w:val="uk-UA"/>
        </w:rPr>
        <w:t>]</w:t>
      </w:r>
      <w:r w:rsidR="00407643" w:rsidRPr="00846006">
        <w:rPr>
          <w:sz w:val="28"/>
          <w:szCs w:val="28"/>
          <w:lang w:val="uk-UA"/>
        </w:rPr>
        <w:t>.</w:t>
      </w:r>
    </w:p>
    <w:p w14:paraId="3C68D33A" w14:textId="77777777" w:rsidR="00846006" w:rsidRPr="00846006" w:rsidRDefault="00846006" w:rsidP="00BD6360">
      <w:pPr>
        <w:spacing w:line="360" w:lineRule="auto"/>
        <w:ind w:firstLine="567"/>
        <w:jc w:val="both"/>
        <w:rPr>
          <w:sz w:val="28"/>
          <w:szCs w:val="28"/>
          <w:lang w:val="uk-UA"/>
        </w:rPr>
      </w:pPr>
      <w:r w:rsidRPr="00846006">
        <w:rPr>
          <w:sz w:val="28"/>
          <w:szCs w:val="28"/>
          <w:lang w:val="uk-UA"/>
        </w:rPr>
        <w:t xml:space="preserve">Причини політичних конфліктів є багатофакторними і можуть бути поділені на кілька основних груп. Соціально-економічні чинники пов’язані з </w:t>
      </w:r>
      <w:proofErr w:type="spellStart"/>
      <w:r w:rsidRPr="00846006">
        <w:rPr>
          <w:sz w:val="28"/>
          <w:szCs w:val="28"/>
          <w:lang w:val="uk-UA"/>
        </w:rPr>
        <w:t>нерівномір</w:t>
      </w:r>
      <w:proofErr w:type="spellEnd"/>
      <w:r w:rsidR="00FE60A5">
        <w:rPr>
          <w:sz w:val="28"/>
          <w:szCs w:val="28"/>
          <w:lang w:val="uk-UA"/>
        </w:rPr>
        <w:t>-</w:t>
      </w:r>
      <w:r w:rsidRPr="00846006">
        <w:rPr>
          <w:sz w:val="28"/>
          <w:szCs w:val="28"/>
          <w:lang w:val="uk-UA"/>
        </w:rPr>
        <w:t xml:space="preserve">ним розподілом ресурсів, економічною нестабільністю та соціальною </w:t>
      </w:r>
      <w:proofErr w:type="spellStart"/>
      <w:r w:rsidRPr="00846006">
        <w:rPr>
          <w:sz w:val="28"/>
          <w:szCs w:val="28"/>
          <w:lang w:val="uk-UA"/>
        </w:rPr>
        <w:t>нес</w:t>
      </w:r>
      <w:r w:rsidR="00BD6360">
        <w:rPr>
          <w:sz w:val="28"/>
          <w:szCs w:val="28"/>
          <w:lang w:val="uk-UA"/>
        </w:rPr>
        <w:t>правед</w:t>
      </w:r>
      <w:r w:rsidR="00FE60A5">
        <w:rPr>
          <w:sz w:val="28"/>
          <w:szCs w:val="28"/>
          <w:lang w:val="uk-UA"/>
        </w:rPr>
        <w:t>-</w:t>
      </w:r>
      <w:r w:rsidR="00BD6360">
        <w:rPr>
          <w:sz w:val="28"/>
          <w:szCs w:val="28"/>
          <w:lang w:val="uk-UA"/>
        </w:rPr>
        <w:t>ливістю</w:t>
      </w:r>
      <w:proofErr w:type="spellEnd"/>
      <w:r w:rsidR="00BD6360">
        <w:rPr>
          <w:sz w:val="28"/>
          <w:szCs w:val="28"/>
          <w:lang w:val="uk-UA"/>
        </w:rPr>
        <w:t>. Наприклад, Т.</w:t>
      </w:r>
      <w:r w:rsidRPr="00846006">
        <w:rPr>
          <w:sz w:val="28"/>
          <w:szCs w:val="28"/>
          <w:lang w:val="uk-UA"/>
        </w:rPr>
        <w:t xml:space="preserve"> </w:t>
      </w:r>
      <w:proofErr w:type="spellStart"/>
      <w:r w:rsidRPr="00846006">
        <w:rPr>
          <w:sz w:val="28"/>
          <w:szCs w:val="28"/>
          <w:lang w:val="uk-UA"/>
        </w:rPr>
        <w:t>Гурр</w:t>
      </w:r>
      <w:proofErr w:type="spellEnd"/>
      <w:r w:rsidRPr="00846006">
        <w:rPr>
          <w:sz w:val="28"/>
          <w:szCs w:val="28"/>
          <w:lang w:val="uk-UA"/>
        </w:rPr>
        <w:t xml:space="preserve"> у своїй теорії відносної </w:t>
      </w:r>
      <w:proofErr w:type="spellStart"/>
      <w:r w:rsidRPr="00846006">
        <w:rPr>
          <w:sz w:val="28"/>
          <w:szCs w:val="28"/>
          <w:lang w:val="uk-UA"/>
        </w:rPr>
        <w:t>депривації</w:t>
      </w:r>
      <w:proofErr w:type="spellEnd"/>
      <w:r w:rsidRPr="00846006">
        <w:rPr>
          <w:sz w:val="28"/>
          <w:szCs w:val="28"/>
          <w:lang w:val="uk-UA"/>
        </w:rPr>
        <w:t xml:space="preserve"> пояснював, що конфлікти виникають тоді, коли соціальні групи відчувають несправедливий розподіл ресурсів. Культурні та етнічні чинники включають розбіжності в мові, релігії, традиціях або національній ідентичності, що може призводити до внутрішньодержавних або міжнародних конфліктів. Ідеологічні причини часто полягають у суперечностях між різними політичними системами або світоглядними підходами – наприклад, боротьба мі</w:t>
      </w:r>
      <w:r w:rsidR="00CB1761">
        <w:rPr>
          <w:sz w:val="28"/>
          <w:szCs w:val="28"/>
          <w:lang w:val="uk-UA"/>
        </w:rPr>
        <w:t xml:space="preserve">ж демократією та авторитаризмом </w:t>
      </w:r>
      <w:r w:rsidR="00CB1761" w:rsidRPr="00E16208">
        <w:rPr>
          <w:sz w:val="28"/>
          <w:szCs w:val="28"/>
          <w:lang w:val="uk-UA"/>
        </w:rPr>
        <w:t>[</w:t>
      </w:r>
      <w:r w:rsidR="00CB1761">
        <w:rPr>
          <w:sz w:val="28"/>
          <w:szCs w:val="28"/>
          <w:lang w:val="uk-UA"/>
        </w:rPr>
        <w:t>30, с. 29</w:t>
      </w:r>
      <w:r w:rsidR="00CB1761" w:rsidRPr="00E16208">
        <w:rPr>
          <w:sz w:val="28"/>
          <w:szCs w:val="28"/>
          <w:lang w:val="uk-UA"/>
        </w:rPr>
        <w:t>]</w:t>
      </w:r>
      <w:r w:rsidR="00CB1761" w:rsidRPr="00846006">
        <w:rPr>
          <w:sz w:val="28"/>
          <w:szCs w:val="28"/>
          <w:lang w:val="uk-UA"/>
        </w:rPr>
        <w:t>.</w:t>
      </w:r>
    </w:p>
    <w:p w14:paraId="1C7C3D60" w14:textId="77777777" w:rsidR="00846006" w:rsidRPr="00846006" w:rsidRDefault="00846006" w:rsidP="00846006">
      <w:pPr>
        <w:spacing w:line="360" w:lineRule="auto"/>
        <w:ind w:firstLine="567"/>
        <w:jc w:val="both"/>
        <w:rPr>
          <w:sz w:val="28"/>
          <w:szCs w:val="28"/>
          <w:lang w:val="uk-UA"/>
        </w:rPr>
      </w:pPr>
      <w:r w:rsidRPr="00846006">
        <w:rPr>
          <w:sz w:val="28"/>
          <w:szCs w:val="28"/>
          <w:lang w:val="uk-UA"/>
        </w:rPr>
        <w:t xml:space="preserve">Окремо варто розглянути геополітичні фактори, які відіграють важливу роль у міжнародних політичних конфліктах. Дослідження Ганса </w:t>
      </w:r>
      <w:proofErr w:type="spellStart"/>
      <w:r w:rsidRPr="00846006">
        <w:rPr>
          <w:sz w:val="28"/>
          <w:szCs w:val="28"/>
          <w:lang w:val="uk-UA"/>
        </w:rPr>
        <w:t>Моргентау</w:t>
      </w:r>
      <w:proofErr w:type="spellEnd"/>
      <w:r w:rsidRPr="00846006">
        <w:rPr>
          <w:sz w:val="28"/>
          <w:szCs w:val="28"/>
          <w:lang w:val="uk-UA"/>
        </w:rPr>
        <w:t xml:space="preserve"> показують, </w:t>
      </w:r>
      <w:r w:rsidRPr="00846006">
        <w:rPr>
          <w:sz w:val="28"/>
          <w:szCs w:val="28"/>
          <w:lang w:val="uk-UA"/>
        </w:rPr>
        <w:lastRenderedPageBreak/>
        <w:t>що держави прагнуть зміцнити свої позиції у світовій політиці, що нерідко призводить до конфліктів між ними. Україна, перебуваючи на перехресті геополітичних інтересів, часто ставала ареною політичного протистояння між різними міжнародними силами. Геополітичні суперечності навколо України, зокрема її інтеграційні прагнення до ЄС і НАТО, є однією з ключових причин конфліктів у сучасному європейсь</w:t>
      </w:r>
      <w:r w:rsidR="00CB1761">
        <w:rPr>
          <w:sz w:val="28"/>
          <w:szCs w:val="28"/>
          <w:lang w:val="uk-UA"/>
        </w:rPr>
        <w:t xml:space="preserve">кому просторі </w:t>
      </w:r>
      <w:r w:rsidR="00CB1761" w:rsidRPr="00E16208">
        <w:rPr>
          <w:sz w:val="28"/>
          <w:szCs w:val="28"/>
          <w:lang w:val="uk-UA"/>
        </w:rPr>
        <w:t>[</w:t>
      </w:r>
      <w:r w:rsidR="00CB1761">
        <w:rPr>
          <w:sz w:val="28"/>
          <w:szCs w:val="28"/>
          <w:lang w:val="uk-UA"/>
        </w:rPr>
        <w:t>30, с. 31</w:t>
      </w:r>
      <w:r w:rsidR="00CB1761" w:rsidRPr="00E16208">
        <w:rPr>
          <w:sz w:val="28"/>
          <w:szCs w:val="28"/>
          <w:lang w:val="uk-UA"/>
        </w:rPr>
        <w:t>]</w:t>
      </w:r>
      <w:r w:rsidR="00CB1761" w:rsidRPr="00846006">
        <w:rPr>
          <w:sz w:val="28"/>
          <w:szCs w:val="28"/>
          <w:lang w:val="uk-UA"/>
        </w:rPr>
        <w:t>.</w:t>
      </w:r>
    </w:p>
    <w:p w14:paraId="654B5587" w14:textId="77777777" w:rsidR="00846006" w:rsidRPr="00846006" w:rsidRDefault="00846006" w:rsidP="00846006">
      <w:pPr>
        <w:spacing w:line="360" w:lineRule="auto"/>
        <w:ind w:firstLine="567"/>
        <w:jc w:val="both"/>
        <w:rPr>
          <w:sz w:val="28"/>
          <w:szCs w:val="28"/>
          <w:lang w:val="uk-UA"/>
        </w:rPr>
      </w:pPr>
      <w:r w:rsidRPr="00846006">
        <w:rPr>
          <w:sz w:val="28"/>
          <w:szCs w:val="28"/>
          <w:lang w:val="uk-UA"/>
        </w:rPr>
        <w:t>Політичні конфлікти можна класифікувати за різними критеріями, такими як рівень, масштаб, форма та наслідки. За рівнем вони поділяються на внутрішньодержавні та міжнародні. Внутрішньодержавні конфлікти можуть виникати між політичними партіями, владними структурами та громадянським суспільством, що ми могли спостерігати під час Революції Гідності в Україні. Міжнародні конфлікти, своєю чергою, охоплюють зіткнення між різними державами та міжнародними організаціями.</w:t>
      </w:r>
    </w:p>
    <w:p w14:paraId="161D0B17" w14:textId="77777777" w:rsidR="00C77A3E" w:rsidRPr="00C77A3E" w:rsidRDefault="00C77A3E" w:rsidP="00C77A3E">
      <w:pPr>
        <w:spacing w:line="360" w:lineRule="auto"/>
        <w:ind w:firstLine="567"/>
        <w:jc w:val="both"/>
        <w:rPr>
          <w:sz w:val="28"/>
          <w:szCs w:val="28"/>
          <w:lang w:val="uk-UA"/>
        </w:rPr>
      </w:pPr>
      <w:r w:rsidRPr="00C77A3E">
        <w:rPr>
          <w:sz w:val="28"/>
          <w:szCs w:val="28"/>
          <w:lang w:val="uk-UA"/>
        </w:rPr>
        <w:t xml:space="preserve">За </w:t>
      </w:r>
      <w:r w:rsidRPr="00C77A3E">
        <w:rPr>
          <w:i/>
          <w:sz w:val="28"/>
          <w:szCs w:val="28"/>
          <w:lang w:val="uk-UA"/>
        </w:rPr>
        <w:t xml:space="preserve">масштабом </w:t>
      </w:r>
      <w:r w:rsidRPr="00C77A3E">
        <w:rPr>
          <w:sz w:val="28"/>
          <w:szCs w:val="28"/>
          <w:lang w:val="uk-UA"/>
        </w:rPr>
        <w:t>політичні конфлікти поділяються на локальні, регіональні та глобальні, залежно від територіального охоплення, кількості залучених сторін і рівня впливу на міжнародну ситуацію. Визначення масштабу конфлікту є важливим для аналізу його наслідків і розробки механізмів врегулювання. Чим ширше поширюється конфлікт, тим складніше його контролювати та мін</w:t>
      </w:r>
      <w:r w:rsidR="00CB1761">
        <w:rPr>
          <w:sz w:val="28"/>
          <w:szCs w:val="28"/>
          <w:lang w:val="uk-UA"/>
        </w:rPr>
        <w:t xml:space="preserve">імізувати його негативний вплив </w:t>
      </w:r>
      <w:r w:rsidR="00CB1761" w:rsidRPr="00E16208">
        <w:rPr>
          <w:sz w:val="28"/>
          <w:szCs w:val="28"/>
          <w:lang w:val="uk-UA"/>
        </w:rPr>
        <w:t>[</w:t>
      </w:r>
      <w:r w:rsidR="00CB1761">
        <w:rPr>
          <w:sz w:val="28"/>
          <w:szCs w:val="28"/>
          <w:lang w:val="uk-UA"/>
        </w:rPr>
        <w:t>20, с. 18</w:t>
      </w:r>
      <w:r w:rsidR="00CB1761" w:rsidRPr="00E16208">
        <w:rPr>
          <w:sz w:val="28"/>
          <w:szCs w:val="28"/>
          <w:lang w:val="uk-UA"/>
        </w:rPr>
        <w:t>]</w:t>
      </w:r>
      <w:r w:rsidR="00CB1761" w:rsidRPr="00846006">
        <w:rPr>
          <w:sz w:val="28"/>
          <w:szCs w:val="28"/>
          <w:lang w:val="uk-UA"/>
        </w:rPr>
        <w:t>.</w:t>
      </w:r>
    </w:p>
    <w:p w14:paraId="733F2C2C" w14:textId="77777777" w:rsidR="00C77A3E" w:rsidRPr="00C77A3E" w:rsidRDefault="00C77A3E" w:rsidP="00C77A3E">
      <w:pPr>
        <w:spacing w:line="360" w:lineRule="auto"/>
        <w:ind w:firstLine="567"/>
        <w:jc w:val="both"/>
        <w:rPr>
          <w:sz w:val="28"/>
          <w:szCs w:val="28"/>
          <w:lang w:val="uk-UA"/>
        </w:rPr>
      </w:pPr>
      <w:r w:rsidRPr="00C77A3E">
        <w:rPr>
          <w:sz w:val="28"/>
          <w:szCs w:val="28"/>
          <w:lang w:val="uk-UA"/>
        </w:rPr>
        <w:t>Локальні конфлікти обмежуються територією однієї держави або її окремого регіону. Вони можуть виникати через внутрішньополітичні супереч</w:t>
      </w:r>
      <w:r w:rsidR="004F0117">
        <w:rPr>
          <w:sz w:val="28"/>
          <w:szCs w:val="28"/>
          <w:lang w:val="uk-UA"/>
        </w:rPr>
        <w:t>-</w:t>
      </w:r>
      <w:proofErr w:type="spellStart"/>
      <w:r w:rsidRPr="00C77A3E">
        <w:rPr>
          <w:sz w:val="28"/>
          <w:szCs w:val="28"/>
          <w:lang w:val="uk-UA"/>
        </w:rPr>
        <w:t>ності</w:t>
      </w:r>
      <w:proofErr w:type="spellEnd"/>
      <w:r w:rsidRPr="00C77A3E">
        <w:rPr>
          <w:sz w:val="28"/>
          <w:szCs w:val="28"/>
          <w:lang w:val="uk-UA"/>
        </w:rPr>
        <w:t>, соціальні протести, сепаратистські рухи чи боротьбу за владу. Такі конфлікти часто не мають прямого впливу на міжнародну політику, хоча можуть загострювати ситуацію в межах конкретної країни, спричиняючи економічні та соціальні потрясіння. Прикладами локальних конфліктів є політичні кризи, громадянські протести або збройні протистояння між різними політичними угрупованнями.</w:t>
      </w:r>
    </w:p>
    <w:p w14:paraId="598E8460" w14:textId="77777777" w:rsidR="00C77A3E" w:rsidRPr="00C77A3E" w:rsidRDefault="00C77A3E" w:rsidP="00C77A3E">
      <w:pPr>
        <w:spacing w:line="360" w:lineRule="auto"/>
        <w:ind w:firstLine="567"/>
        <w:jc w:val="both"/>
        <w:rPr>
          <w:sz w:val="28"/>
          <w:szCs w:val="28"/>
          <w:lang w:val="uk-UA"/>
        </w:rPr>
      </w:pPr>
      <w:r w:rsidRPr="00C77A3E">
        <w:rPr>
          <w:sz w:val="28"/>
          <w:szCs w:val="28"/>
          <w:lang w:val="uk-UA"/>
        </w:rPr>
        <w:t xml:space="preserve">Регіональні конфлікти охоплюють декілька держав і можуть мати значний вплив на політичну та безпекову ситуацію в певному регіоні. Вони часто виникають через територіальні суперечки, етнічні конфлікти або боротьбу за </w:t>
      </w:r>
      <w:r w:rsidRPr="00C77A3E">
        <w:rPr>
          <w:sz w:val="28"/>
          <w:szCs w:val="28"/>
          <w:lang w:val="uk-UA"/>
        </w:rPr>
        <w:lastRenderedPageBreak/>
        <w:t>геополітичний вплив. Прикладом є війни на Балканах у 1990-х роках, що зачепили кілька держав та мали наслідки для всього Європейського регіону. Такі конфлікти можуть призводити до гуманітарних криз, потоків біженців та необхідності міжнародного втручання для їхнього врегулювання.</w:t>
      </w:r>
    </w:p>
    <w:p w14:paraId="4B794266" w14:textId="77777777" w:rsidR="00C77A3E" w:rsidRPr="00C77A3E" w:rsidRDefault="00C77A3E" w:rsidP="00C77A3E">
      <w:pPr>
        <w:spacing w:line="360" w:lineRule="auto"/>
        <w:ind w:firstLine="567"/>
        <w:jc w:val="both"/>
        <w:rPr>
          <w:sz w:val="28"/>
          <w:szCs w:val="28"/>
          <w:lang w:val="uk-UA"/>
        </w:rPr>
      </w:pPr>
      <w:r w:rsidRPr="00C77A3E">
        <w:rPr>
          <w:sz w:val="28"/>
          <w:szCs w:val="28"/>
          <w:lang w:val="uk-UA"/>
        </w:rPr>
        <w:t>Глобальні конфлікти зачіпають значну кількість країн та мають масштабні наслідки для світового порядку. Вони зазвичай пов’язані із протистоянням великих геополітичних сил і можуть включати військові, економічні, дипломатичні та ідеологічні аспекти. Найбільш відомим прикладом є Друга світова війна, яка охопила більшість країн світу та спричинила кардинальні зміни в міжнародній політиці. Глобальні конфлікти мають довготривалий вплив на структуру міжнародних відносин і можуть призводити до створення нових міжнародних альянсів, змін у політичних системах та пере</w:t>
      </w:r>
      <w:r w:rsidR="001D767C">
        <w:rPr>
          <w:sz w:val="28"/>
          <w:szCs w:val="28"/>
          <w:lang w:val="uk-UA"/>
        </w:rPr>
        <w:t xml:space="preserve">гляду міжнародних правових норм </w:t>
      </w:r>
      <w:r w:rsidR="001D767C" w:rsidRPr="00E16208">
        <w:rPr>
          <w:sz w:val="28"/>
          <w:szCs w:val="28"/>
          <w:lang w:val="uk-UA"/>
        </w:rPr>
        <w:t>[</w:t>
      </w:r>
      <w:r w:rsidR="001D767C">
        <w:rPr>
          <w:sz w:val="28"/>
          <w:szCs w:val="28"/>
          <w:lang w:val="uk-UA"/>
        </w:rPr>
        <w:t>20, с. 19</w:t>
      </w:r>
      <w:r w:rsidR="001D767C" w:rsidRPr="00E16208">
        <w:rPr>
          <w:sz w:val="28"/>
          <w:szCs w:val="28"/>
          <w:lang w:val="uk-UA"/>
        </w:rPr>
        <w:t>]</w:t>
      </w:r>
      <w:r w:rsidR="001D767C" w:rsidRPr="00846006">
        <w:rPr>
          <w:sz w:val="28"/>
          <w:szCs w:val="28"/>
          <w:lang w:val="uk-UA"/>
        </w:rPr>
        <w:t>.</w:t>
      </w:r>
    </w:p>
    <w:p w14:paraId="05F50FA3" w14:textId="77777777" w:rsidR="00846006" w:rsidRPr="00846006" w:rsidRDefault="00846006" w:rsidP="00846006">
      <w:pPr>
        <w:spacing w:line="360" w:lineRule="auto"/>
        <w:ind w:firstLine="567"/>
        <w:jc w:val="both"/>
        <w:rPr>
          <w:sz w:val="28"/>
          <w:szCs w:val="28"/>
          <w:lang w:val="uk-UA"/>
        </w:rPr>
      </w:pPr>
      <w:r w:rsidRPr="00846006">
        <w:rPr>
          <w:i/>
          <w:sz w:val="28"/>
          <w:szCs w:val="28"/>
          <w:lang w:val="uk-UA"/>
        </w:rPr>
        <w:t xml:space="preserve">Форма </w:t>
      </w:r>
      <w:r w:rsidRPr="00846006">
        <w:rPr>
          <w:sz w:val="28"/>
          <w:szCs w:val="28"/>
          <w:lang w:val="uk-UA"/>
        </w:rPr>
        <w:t>політичного конфлікту визначає його характер, який може бути збройним або беззбройним. Збройні конфлікти пов’язані з відкритим застосуванням військової сили між державами або всередині країни, що може виражатися у війнах, громадянських протистояннях, військових переворотах чи терористичних актах. Такі конфлікти зазвичай мають значні людські втрати, руйнування інфраструктури та довготривалі наслідки для економіки й міжнародних відносин. Вони можуть бути як традиційними (із застосуванням регулярних армій), так і асиметричними (партизанські в</w:t>
      </w:r>
      <w:r w:rsidR="00923652">
        <w:rPr>
          <w:sz w:val="28"/>
          <w:szCs w:val="28"/>
          <w:lang w:val="uk-UA"/>
        </w:rPr>
        <w:t xml:space="preserve">ійни, тероризм, гібридні війни) </w:t>
      </w:r>
      <w:r w:rsidR="00923652" w:rsidRPr="00E16208">
        <w:rPr>
          <w:sz w:val="28"/>
          <w:szCs w:val="28"/>
          <w:lang w:val="uk-UA"/>
        </w:rPr>
        <w:t>[</w:t>
      </w:r>
      <w:r w:rsidR="00923652">
        <w:rPr>
          <w:sz w:val="28"/>
          <w:szCs w:val="28"/>
          <w:lang w:val="uk-UA"/>
        </w:rPr>
        <w:t>27, с. 23</w:t>
      </w:r>
      <w:r w:rsidR="00923652" w:rsidRPr="00E16208">
        <w:rPr>
          <w:sz w:val="28"/>
          <w:szCs w:val="28"/>
          <w:lang w:val="uk-UA"/>
        </w:rPr>
        <w:t>]</w:t>
      </w:r>
      <w:r w:rsidR="00923652" w:rsidRPr="00846006">
        <w:rPr>
          <w:sz w:val="28"/>
          <w:szCs w:val="28"/>
          <w:lang w:val="uk-UA"/>
        </w:rPr>
        <w:t>.</w:t>
      </w:r>
    </w:p>
    <w:p w14:paraId="256585C2" w14:textId="77777777" w:rsidR="00846006" w:rsidRPr="00846006" w:rsidRDefault="00846006" w:rsidP="00846006">
      <w:pPr>
        <w:spacing w:line="360" w:lineRule="auto"/>
        <w:ind w:firstLine="567"/>
        <w:jc w:val="both"/>
        <w:rPr>
          <w:sz w:val="28"/>
          <w:szCs w:val="28"/>
          <w:lang w:val="uk-UA"/>
        </w:rPr>
      </w:pPr>
      <w:r w:rsidRPr="00846006">
        <w:rPr>
          <w:sz w:val="28"/>
          <w:szCs w:val="28"/>
          <w:lang w:val="uk-UA"/>
        </w:rPr>
        <w:t xml:space="preserve">Беззбройні конфлікти відбуваються без прямого застосування військової сили, але мають не менш значний вплив на політичну ситуацію. Вони можуть включати дипломатичні суперечки між державами, економічні санкції, політичний тиск через міжнародні організації, торговельні блокади чи </w:t>
      </w:r>
      <w:proofErr w:type="spellStart"/>
      <w:r w:rsidRPr="00846006">
        <w:rPr>
          <w:sz w:val="28"/>
          <w:szCs w:val="28"/>
          <w:lang w:val="uk-UA"/>
        </w:rPr>
        <w:t>обмежен</w:t>
      </w:r>
      <w:proofErr w:type="spellEnd"/>
      <w:r w:rsidR="00923652">
        <w:rPr>
          <w:sz w:val="28"/>
          <w:szCs w:val="28"/>
          <w:lang w:val="uk-UA"/>
        </w:rPr>
        <w:t>-</w:t>
      </w:r>
      <w:r w:rsidRPr="00846006">
        <w:rPr>
          <w:sz w:val="28"/>
          <w:szCs w:val="28"/>
          <w:lang w:val="uk-UA"/>
        </w:rPr>
        <w:t>ня співпраці. Також беззбройні конфлікти проявляються у внутрішньо</w:t>
      </w:r>
      <w:r w:rsidR="00923652">
        <w:rPr>
          <w:sz w:val="28"/>
          <w:szCs w:val="28"/>
          <w:lang w:val="uk-UA"/>
        </w:rPr>
        <w:t>-</w:t>
      </w:r>
      <w:r w:rsidRPr="00846006">
        <w:rPr>
          <w:sz w:val="28"/>
          <w:szCs w:val="28"/>
          <w:lang w:val="uk-UA"/>
        </w:rPr>
        <w:t xml:space="preserve">політичному просторі у формі протестів, страйків, політичних кампаній, бойкоту або громадянської непокори. Хоча такі конфлікти не призводять до фізичного </w:t>
      </w:r>
      <w:r w:rsidRPr="00846006">
        <w:rPr>
          <w:sz w:val="28"/>
          <w:szCs w:val="28"/>
          <w:lang w:val="uk-UA"/>
        </w:rPr>
        <w:lastRenderedPageBreak/>
        <w:t>знищення, вони можуть суттєво впливати на стабільність держави та міжнародн</w:t>
      </w:r>
      <w:r w:rsidR="00923652">
        <w:rPr>
          <w:sz w:val="28"/>
          <w:szCs w:val="28"/>
          <w:lang w:val="uk-UA"/>
        </w:rPr>
        <w:t xml:space="preserve">у політику </w:t>
      </w:r>
      <w:r w:rsidR="00923652" w:rsidRPr="00E16208">
        <w:rPr>
          <w:sz w:val="28"/>
          <w:szCs w:val="28"/>
          <w:lang w:val="uk-UA"/>
        </w:rPr>
        <w:t>[</w:t>
      </w:r>
      <w:r w:rsidR="00923652">
        <w:rPr>
          <w:sz w:val="28"/>
          <w:szCs w:val="28"/>
          <w:lang w:val="uk-UA"/>
        </w:rPr>
        <w:t>27, с. 24</w:t>
      </w:r>
      <w:r w:rsidR="00923652" w:rsidRPr="00E16208">
        <w:rPr>
          <w:sz w:val="28"/>
          <w:szCs w:val="28"/>
          <w:lang w:val="uk-UA"/>
        </w:rPr>
        <w:t>]</w:t>
      </w:r>
      <w:r w:rsidR="00923652" w:rsidRPr="00846006">
        <w:rPr>
          <w:sz w:val="28"/>
          <w:szCs w:val="28"/>
          <w:lang w:val="uk-UA"/>
        </w:rPr>
        <w:t>.</w:t>
      </w:r>
    </w:p>
    <w:p w14:paraId="42C91707" w14:textId="77777777" w:rsidR="00846006" w:rsidRPr="00846006" w:rsidRDefault="00846006" w:rsidP="00846006">
      <w:pPr>
        <w:spacing w:line="360" w:lineRule="auto"/>
        <w:ind w:firstLine="567"/>
        <w:jc w:val="both"/>
        <w:rPr>
          <w:sz w:val="28"/>
          <w:szCs w:val="28"/>
          <w:lang w:val="uk-UA"/>
        </w:rPr>
      </w:pPr>
      <w:r w:rsidRPr="00846006">
        <w:rPr>
          <w:sz w:val="28"/>
          <w:szCs w:val="28"/>
          <w:lang w:val="uk-UA"/>
        </w:rPr>
        <w:t xml:space="preserve">Однією з новітніх форм беззбройного політичного конфлікту є інформаційні війни, які стали особливо актуальними в умовах розвитку цифрових технологій. Вони включають маніпуляцію громадською думкою через засоби масової інформації, соціальні мережі, фейки, пропаганду, дезінформацію та </w:t>
      </w:r>
      <w:proofErr w:type="spellStart"/>
      <w:r w:rsidRPr="00846006">
        <w:rPr>
          <w:sz w:val="28"/>
          <w:szCs w:val="28"/>
          <w:lang w:val="uk-UA"/>
        </w:rPr>
        <w:t>психологіч</w:t>
      </w:r>
      <w:proofErr w:type="spellEnd"/>
      <w:r w:rsidR="00662B0A">
        <w:rPr>
          <w:sz w:val="28"/>
          <w:szCs w:val="28"/>
          <w:lang w:val="uk-UA"/>
        </w:rPr>
        <w:t>-</w:t>
      </w:r>
      <w:r w:rsidRPr="00846006">
        <w:rPr>
          <w:sz w:val="28"/>
          <w:szCs w:val="28"/>
          <w:lang w:val="uk-UA"/>
        </w:rPr>
        <w:t>ний вплив на населення. Інформаційні війни можуть використовуватися для створення нестабільності всередині країни, посилення розколу у суспільстві, дискредитації урядів або впливу на виборчі процеси.</w:t>
      </w:r>
    </w:p>
    <w:p w14:paraId="3785402F" w14:textId="77777777" w:rsidR="00846006" w:rsidRPr="00846006" w:rsidRDefault="00846006" w:rsidP="00846006">
      <w:pPr>
        <w:spacing w:line="360" w:lineRule="auto"/>
        <w:ind w:firstLine="567"/>
        <w:jc w:val="both"/>
        <w:rPr>
          <w:sz w:val="28"/>
          <w:szCs w:val="28"/>
          <w:lang w:val="uk-UA"/>
        </w:rPr>
      </w:pPr>
      <w:r w:rsidRPr="00846006">
        <w:rPr>
          <w:sz w:val="28"/>
          <w:szCs w:val="28"/>
          <w:lang w:val="uk-UA"/>
        </w:rPr>
        <w:t xml:space="preserve">Окремим напрямом сучасних політичних конфліктів є кібератаки, які використовуються для зламу урядових серверів, банківських систем, </w:t>
      </w:r>
      <w:proofErr w:type="spellStart"/>
      <w:r w:rsidRPr="00846006">
        <w:rPr>
          <w:sz w:val="28"/>
          <w:szCs w:val="28"/>
          <w:lang w:val="uk-UA"/>
        </w:rPr>
        <w:t>енергетич</w:t>
      </w:r>
      <w:r w:rsidR="00662B0A">
        <w:rPr>
          <w:sz w:val="28"/>
          <w:szCs w:val="28"/>
          <w:lang w:val="uk-UA"/>
        </w:rPr>
        <w:t>-</w:t>
      </w:r>
      <w:r w:rsidRPr="00846006">
        <w:rPr>
          <w:sz w:val="28"/>
          <w:szCs w:val="28"/>
          <w:lang w:val="uk-UA"/>
        </w:rPr>
        <w:t>ної</w:t>
      </w:r>
      <w:proofErr w:type="spellEnd"/>
      <w:r w:rsidRPr="00846006">
        <w:rPr>
          <w:sz w:val="28"/>
          <w:szCs w:val="28"/>
          <w:lang w:val="uk-UA"/>
        </w:rPr>
        <w:t xml:space="preserve"> інфраструктури та інших критично важливих об'єктів. Такі дії можуть здійснюватися як окремими </w:t>
      </w:r>
      <w:proofErr w:type="spellStart"/>
      <w:r w:rsidRPr="00846006">
        <w:rPr>
          <w:sz w:val="28"/>
          <w:szCs w:val="28"/>
          <w:lang w:val="uk-UA"/>
        </w:rPr>
        <w:t>хакерськими</w:t>
      </w:r>
      <w:proofErr w:type="spellEnd"/>
      <w:r w:rsidRPr="00846006">
        <w:rPr>
          <w:sz w:val="28"/>
          <w:szCs w:val="28"/>
          <w:lang w:val="uk-UA"/>
        </w:rPr>
        <w:t xml:space="preserve"> групами, так і державними структура</w:t>
      </w:r>
      <w:r w:rsidR="003D35B3">
        <w:rPr>
          <w:sz w:val="28"/>
          <w:szCs w:val="28"/>
          <w:lang w:val="uk-UA"/>
        </w:rPr>
        <w:t>-</w:t>
      </w:r>
      <w:r w:rsidRPr="00846006">
        <w:rPr>
          <w:sz w:val="28"/>
          <w:szCs w:val="28"/>
          <w:lang w:val="uk-UA"/>
        </w:rPr>
        <w:t xml:space="preserve">ми з метою шпигунства, саботажу або економічного ослаблення противника. Кібератаки набувають стратегічного значення, оскільки можуть завдавати серйозної шкоди без необхідності фізичного втручання, що робить їх </w:t>
      </w:r>
      <w:proofErr w:type="spellStart"/>
      <w:r w:rsidRPr="00846006">
        <w:rPr>
          <w:sz w:val="28"/>
          <w:szCs w:val="28"/>
          <w:lang w:val="uk-UA"/>
        </w:rPr>
        <w:t>ефектив</w:t>
      </w:r>
      <w:proofErr w:type="spellEnd"/>
      <w:r w:rsidR="003D35B3">
        <w:rPr>
          <w:sz w:val="28"/>
          <w:szCs w:val="28"/>
          <w:lang w:val="uk-UA"/>
        </w:rPr>
        <w:t>-</w:t>
      </w:r>
      <w:r w:rsidRPr="00846006">
        <w:rPr>
          <w:sz w:val="28"/>
          <w:szCs w:val="28"/>
          <w:lang w:val="uk-UA"/>
        </w:rPr>
        <w:t>ним інструментом гібридних воєн та міжнародних конфліктів.</w:t>
      </w:r>
    </w:p>
    <w:p w14:paraId="0DFC2059" w14:textId="77777777" w:rsidR="00C77A3E" w:rsidRPr="00C77A3E" w:rsidRDefault="00C77A3E" w:rsidP="00C77A3E">
      <w:pPr>
        <w:spacing w:line="360" w:lineRule="auto"/>
        <w:ind w:firstLine="567"/>
        <w:jc w:val="both"/>
        <w:rPr>
          <w:sz w:val="28"/>
          <w:szCs w:val="28"/>
          <w:lang w:val="uk-UA"/>
        </w:rPr>
      </w:pPr>
      <w:r w:rsidRPr="00C77A3E">
        <w:rPr>
          <w:i/>
          <w:sz w:val="28"/>
          <w:szCs w:val="28"/>
          <w:lang w:val="uk-UA"/>
        </w:rPr>
        <w:t xml:space="preserve">Наслідки </w:t>
      </w:r>
      <w:r w:rsidRPr="00C77A3E">
        <w:rPr>
          <w:sz w:val="28"/>
          <w:szCs w:val="28"/>
          <w:lang w:val="uk-UA"/>
        </w:rPr>
        <w:t>політичних конфліктів можуть бути як конструктивними, так і деструктивними, залежно від характеру конфлікту, його інтенсивності та способів врегулювання. Конфлікти є невід’ємною частиною політичного процесу, і їхній вплив на державу та суспільство може варіюватися від позитивного оновлення до повного колапсу політичної системи. Оцінка наслідків політичного протистояння дозволяє краще зрозуміти його природу та розробити ефективні стратегії управління ко</w:t>
      </w:r>
      <w:r w:rsidR="007573B7">
        <w:rPr>
          <w:sz w:val="28"/>
          <w:szCs w:val="28"/>
          <w:lang w:val="uk-UA"/>
        </w:rPr>
        <w:t xml:space="preserve">нфліктами </w:t>
      </w:r>
      <w:r w:rsidR="007573B7" w:rsidRPr="00E16208">
        <w:rPr>
          <w:sz w:val="28"/>
          <w:szCs w:val="28"/>
          <w:lang w:val="uk-UA"/>
        </w:rPr>
        <w:t>[</w:t>
      </w:r>
      <w:r w:rsidR="007573B7">
        <w:rPr>
          <w:sz w:val="28"/>
          <w:szCs w:val="28"/>
          <w:lang w:val="uk-UA"/>
        </w:rPr>
        <w:t>38, с. 18</w:t>
      </w:r>
      <w:r w:rsidR="007573B7" w:rsidRPr="00E16208">
        <w:rPr>
          <w:sz w:val="28"/>
          <w:szCs w:val="28"/>
          <w:lang w:val="uk-UA"/>
        </w:rPr>
        <w:t>]</w:t>
      </w:r>
      <w:r w:rsidR="007573B7" w:rsidRPr="00846006">
        <w:rPr>
          <w:sz w:val="28"/>
          <w:szCs w:val="28"/>
          <w:lang w:val="uk-UA"/>
        </w:rPr>
        <w:t>.</w:t>
      </w:r>
    </w:p>
    <w:p w14:paraId="1C719E92" w14:textId="77777777" w:rsidR="00C77A3E" w:rsidRPr="00C77A3E" w:rsidRDefault="00C77A3E" w:rsidP="00C77A3E">
      <w:pPr>
        <w:spacing w:line="360" w:lineRule="auto"/>
        <w:ind w:firstLine="567"/>
        <w:jc w:val="both"/>
        <w:rPr>
          <w:sz w:val="28"/>
          <w:szCs w:val="28"/>
          <w:lang w:val="uk-UA"/>
        </w:rPr>
      </w:pPr>
      <w:r w:rsidRPr="00C77A3E">
        <w:rPr>
          <w:sz w:val="28"/>
          <w:szCs w:val="28"/>
          <w:lang w:val="uk-UA"/>
        </w:rPr>
        <w:t xml:space="preserve">Конструктивні конфлікти сприяють соціальним змінам, модернізації державного управління та демократизації суспільства. Вони можуть стати рушійною силою політичних реформ, оновлення правових норм і вдосконалення інституційних механізмів. Наприклад, політичні протести, спрямовані на боротьбу з корупцією або встановлення демократичних принципів, можуть призвести до зміцнення верховенства права та підвищення прозорості влади. Такі </w:t>
      </w:r>
      <w:r w:rsidRPr="00C77A3E">
        <w:rPr>
          <w:sz w:val="28"/>
          <w:szCs w:val="28"/>
          <w:lang w:val="uk-UA"/>
        </w:rPr>
        <w:lastRenderedPageBreak/>
        <w:t>конфлікти стимулюють активність громадянського суспільства та формують культ</w:t>
      </w:r>
      <w:r w:rsidR="007573B7">
        <w:rPr>
          <w:sz w:val="28"/>
          <w:szCs w:val="28"/>
          <w:lang w:val="uk-UA"/>
        </w:rPr>
        <w:t xml:space="preserve">уру політичної відповідальності </w:t>
      </w:r>
      <w:r w:rsidR="007573B7" w:rsidRPr="00E16208">
        <w:rPr>
          <w:sz w:val="28"/>
          <w:szCs w:val="28"/>
          <w:lang w:val="uk-UA"/>
        </w:rPr>
        <w:t>[</w:t>
      </w:r>
      <w:r w:rsidR="007573B7">
        <w:rPr>
          <w:sz w:val="28"/>
          <w:szCs w:val="28"/>
          <w:lang w:val="uk-UA"/>
        </w:rPr>
        <w:t>38, с. 19</w:t>
      </w:r>
      <w:r w:rsidR="007573B7" w:rsidRPr="00E16208">
        <w:rPr>
          <w:sz w:val="28"/>
          <w:szCs w:val="28"/>
          <w:lang w:val="uk-UA"/>
        </w:rPr>
        <w:t>]</w:t>
      </w:r>
      <w:r w:rsidR="007573B7" w:rsidRPr="00846006">
        <w:rPr>
          <w:sz w:val="28"/>
          <w:szCs w:val="28"/>
          <w:lang w:val="uk-UA"/>
        </w:rPr>
        <w:t>.</w:t>
      </w:r>
    </w:p>
    <w:p w14:paraId="4DDD0F45" w14:textId="77777777" w:rsidR="00C77A3E" w:rsidRPr="00C77A3E" w:rsidRDefault="00C77A3E" w:rsidP="00C77A3E">
      <w:pPr>
        <w:spacing w:line="360" w:lineRule="auto"/>
        <w:ind w:firstLine="567"/>
        <w:jc w:val="both"/>
        <w:rPr>
          <w:sz w:val="28"/>
          <w:szCs w:val="28"/>
          <w:lang w:val="uk-UA"/>
        </w:rPr>
      </w:pPr>
      <w:r w:rsidRPr="00C77A3E">
        <w:rPr>
          <w:sz w:val="28"/>
          <w:szCs w:val="28"/>
          <w:lang w:val="uk-UA"/>
        </w:rPr>
        <w:t>Деструктивні конфлікти, навпаки, мають руйнівний вплив на державні інститути, економіку та соціальну стабільність. Вони можуть спричинити політичну кризу, втрату довіри до влади, розкол суспільства та навіть збройне протистояння. Економічні наслідки деструктивних конфліктів включають відтік інвестицій, падіння виробництва, зростання безробіття та погіршення рівня життя населення. Політичні наслідки можуть проявлятися у посиленні авторитаризму, репресіях проти опозиції та згортанні демократичних процесів.</w:t>
      </w:r>
    </w:p>
    <w:p w14:paraId="349FA7CD" w14:textId="77777777" w:rsidR="00C77A3E" w:rsidRDefault="00C77A3E" w:rsidP="00C77A3E">
      <w:pPr>
        <w:spacing w:line="360" w:lineRule="auto"/>
        <w:ind w:firstLine="567"/>
        <w:jc w:val="both"/>
        <w:rPr>
          <w:sz w:val="28"/>
          <w:szCs w:val="28"/>
          <w:lang w:val="uk-UA"/>
        </w:rPr>
      </w:pPr>
      <w:r w:rsidRPr="00C77A3E">
        <w:rPr>
          <w:sz w:val="28"/>
          <w:szCs w:val="28"/>
          <w:lang w:val="uk-UA"/>
        </w:rPr>
        <w:t>У найгірших випадках політичні конфлікти можуть призвести до втрати суверенітету або розпаду держави. Це трапляється, коли конфлікт виходить за межі політичного діалогу і переростає у тривалий внутрішній чи міжнародний військовий конфлікт. Зовнішнє втручання, нестабільність влади, громадянська війна або сепаратистські рухи можуть стати причиною державного колапсу. Саме тому своєчасне врегулювання політичних конфліктів та пошук компромісних рішень є критично важливими для збереження с</w:t>
      </w:r>
      <w:r w:rsidR="007573B7">
        <w:rPr>
          <w:sz w:val="28"/>
          <w:szCs w:val="28"/>
          <w:lang w:val="uk-UA"/>
        </w:rPr>
        <w:t xml:space="preserve">табільності та розвитку держави </w:t>
      </w:r>
      <w:r w:rsidR="007573B7" w:rsidRPr="00E16208">
        <w:rPr>
          <w:sz w:val="28"/>
          <w:szCs w:val="28"/>
          <w:lang w:val="uk-UA"/>
        </w:rPr>
        <w:t>[</w:t>
      </w:r>
      <w:r w:rsidR="007573B7">
        <w:rPr>
          <w:sz w:val="28"/>
          <w:szCs w:val="28"/>
          <w:lang w:val="uk-UA"/>
        </w:rPr>
        <w:t>21, с. 32</w:t>
      </w:r>
      <w:r w:rsidR="007573B7" w:rsidRPr="00E16208">
        <w:rPr>
          <w:sz w:val="28"/>
          <w:szCs w:val="28"/>
          <w:lang w:val="uk-UA"/>
        </w:rPr>
        <w:t>]</w:t>
      </w:r>
      <w:r w:rsidR="007573B7" w:rsidRPr="00846006">
        <w:rPr>
          <w:sz w:val="28"/>
          <w:szCs w:val="28"/>
          <w:lang w:val="uk-UA"/>
        </w:rPr>
        <w:t>.</w:t>
      </w:r>
    </w:p>
    <w:p w14:paraId="6BF5463A" w14:textId="77777777" w:rsidR="00846006" w:rsidRPr="00846006" w:rsidRDefault="00846006" w:rsidP="00C77A3E">
      <w:pPr>
        <w:spacing w:line="360" w:lineRule="auto"/>
        <w:ind w:firstLine="567"/>
        <w:jc w:val="both"/>
        <w:rPr>
          <w:sz w:val="28"/>
          <w:szCs w:val="28"/>
          <w:lang w:val="uk-UA"/>
        </w:rPr>
      </w:pPr>
      <w:r w:rsidRPr="00846006">
        <w:rPr>
          <w:sz w:val="28"/>
          <w:szCs w:val="28"/>
          <w:lang w:val="uk-UA"/>
        </w:rPr>
        <w:t xml:space="preserve">Політичний конфлікт є складним і неоднозначним явищем, яке може мати як позитивні, так і негативні наслідки. Його вивчення є важливим для розробки ефективних механізмів управління конфліктами, запобігання їхньому </w:t>
      </w:r>
      <w:proofErr w:type="spellStart"/>
      <w:r w:rsidRPr="00846006">
        <w:rPr>
          <w:sz w:val="28"/>
          <w:szCs w:val="28"/>
          <w:lang w:val="uk-UA"/>
        </w:rPr>
        <w:t>загострен</w:t>
      </w:r>
      <w:proofErr w:type="spellEnd"/>
      <w:r w:rsidR="003D35B3">
        <w:rPr>
          <w:sz w:val="28"/>
          <w:szCs w:val="28"/>
          <w:lang w:val="uk-UA"/>
        </w:rPr>
        <w:t>-</w:t>
      </w:r>
      <w:r w:rsidRPr="00846006">
        <w:rPr>
          <w:sz w:val="28"/>
          <w:szCs w:val="28"/>
          <w:lang w:val="uk-UA"/>
        </w:rPr>
        <w:t>ню та знаходження шляхів мирного врегулювання. Українські науковці роблять значний внесок у дослідження цього питання, аналізуючи як внутрішні, так і міжнародні аспекти конфліктних процесів. Враховуючи сучасні геополітичні реалії, розуміння природи політичних конфліктів є критично важливим для формування стратегій національної безпеки та зовнішньої політики України.</w:t>
      </w:r>
    </w:p>
    <w:p w14:paraId="3B940858" w14:textId="77777777" w:rsidR="00826B40" w:rsidRDefault="00826B40" w:rsidP="00846006">
      <w:pPr>
        <w:rPr>
          <w:b/>
          <w:sz w:val="30"/>
          <w:szCs w:val="30"/>
          <w:lang w:val="uk-UA"/>
        </w:rPr>
      </w:pPr>
      <w:r>
        <w:rPr>
          <w:b/>
          <w:sz w:val="30"/>
          <w:szCs w:val="30"/>
          <w:lang w:val="uk-UA"/>
        </w:rPr>
        <w:br w:type="page"/>
      </w:r>
    </w:p>
    <w:p w14:paraId="3910F9C0" w14:textId="77777777" w:rsidR="00826B40" w:rsidRPr="00826B40" w:rsidRDefault="00826B40" w:rsidP="00826B40">
      <w:pPr>
        <w:ind w:right="27"/>
        <w:jc w:val="center"/>
        <w:rPr>
          <w:b/>
          <w:sz w:val="30"/>
          <w:szCs w:val="30"/>
          <w:lang w:val="uk-UA"/>
        </w:rPr>
      </w:pPr>
      <w:r w:rsidRPr="00826B40">
        <w:rPr>
          <w:b/>
          <w:sz w:val="30"/>
          <w:szCs w:val="30"/>
          <w:lang w:val="uk-UA"/>
        </w:rPr>
        <w:lastRenderedPageBreak/>
        <w:t>1.2. Методологія дослідження політичних конфліктів:</w:t>
      </w:r>
      <w:r w:rsidR="00CC24FE">
        <w:rPr>
          <w:b/>
          <w:sz w:val="30"/>
          <w:szCs w:val="30"/>
          <w:lang w:val="uk-UA"/>
        </w:rPr>
        <w:t xml:space="preserve"> </w:t>
      </w:r>
      <w:r w:rsidRPr="00826B40">
        <w:rPr>
          <w:b/>
          <w:sz w:val="30"/>
          <w:szCs w:val="30"/>
          <w:lang w:val="uk-UA"/>
        </w:rPr>
        <w:t>основні підходи та інструменти</w:t>
      </w:r>
    </w:p>
    <w:p w14:paraId="5B4A1629" w14:textId="77777777" w:rsidR="00662B0A" w:rsidRPr="00662B0A" w:rsidRDefault="00662B0A">
      <w:pPr>
        <w:rPr>
          <w:b/>
          <w:sz w:val="10"/>
          <w:szCs w:val="10"/>
          <w:lang w:val="uk-UA"/>
        </w:rPr>
      </w:pPr>
    </w:p>
    <w:p w14:paraId="444113D0" w14:textId="77777777" w:rsidR="00662B0A" w:rsidRPr="00662B0A" w:rsidRDefault="00662B0A" w:rsidP="00662B0A">
      <w:pPr>
        <w:spacing w:line="360" w:lineRule="auto"/>
        <w:ind w:firstLine="567"/>
        <w:jc w:val="both"/>
        <w:rPr>
          <w:sz w:val="28"/>
          <w:szCs w:val="28"/>
          <w:lang w:val="uk-UA"/>
        </w:rPr>
      </w:pPr>
      <w:r w:rsidRPr="00662B0A">
        <w:rPr>
          <w:sz w:val="28"/>
          <w:szCs w:val="28"/>
          <w:lang w:val="uk-UA"/>
        </w:rPr>
        <w:t>Дослідження політичних конфліктів є складним завданням, яке потребує міждисциплінарного підходу та використання різних методологічних інструментів. Політичні конфлікти мають багаторівневий характер, що охоплює інтереси окремих соціальних груп, держав, міжнародних організацій та глобальних гравців. Вивчення цих конфліктів вимагає застосування методів політичної науки, соціології, міжнародних відносин, конфліктології, історії, психології та інших дисциплін.</w:t>
      </w:r>
    </w:p>
    <w:p w14:paraId="0FA1E224" w14:textId="77777777" w:rsidR="00662B0A" w:rsidRDefault="00662B0A" w:rsidP="00662B0A">
      <w:pPr>
        <w:spacing w:line="360" w:lineRule="auto"/>
        <w:ind w:firstLine="567"/>
        <w:jc w:val="both"/>
        <w:rPr>
          <w:sz w:val="28"/>
          <w:szCs w:val="28"/>
          <w:lang w:val="uk-UA"/>
        </w:rPr>
      </w:pPr>
      <w:r w:rsidRPr="00662B0A">
        <w:rPr>
          <w:sz w:val="28"/>
          <w:szCs w:val="28"/>
          <w:lang w:val="uk-UA"/>
        </w:rPr>
        <w:t xml:space="preserve">Серед основних підходів до дослідження політичних конфліктів можна виділити кілька базових методологічних напрямів. </w:t>
      </w:r>
    </w:p>
    <w:p w14:paraId="506D2ECF" w14:textId="77777777" w:rsidR="00E36086" w:rsidRPr="00E36086" w:rsidRDefault="00E36086" w:rsidP="008D62CC">
      <w:pPr>
        <w:pStyle w:val="a9"/>
        <w:numPr>
          <w:ilvl w:val="0"/>
          <w:numId w:val="2"/>
        </w:numPr>
        <w:spacing w:line="360" w:lineRule="auto"/>
        <w:jc w:val="both"/>
        <w:rPr>
          <w:sz w:val="28"/>
          <w:szCs w:val="28"/>
          <w:lang w:val="uk-UA"/>
        </w:rPr>
      </w:pPr>
      <w:r w:rsidRPr="00E36086">
        <w:rPr>
          <w:i/>
          <w:sz w:val="28"/>
          <w:szCs w:val="28"/>
          <w:lang w:val="uk-UA"/>
        </w:rPr>
        <w:t>Системний підхід</w:t>
      </w:r>
      <w:r w:rsidRPr="00E36086">
        <w:rPr>
          <w:sz w:val="28"/>
          <w:szCs w:val="28"/>
          <w:lang w:val="uk-UA"/>
        </w:rPr>
        <w:t xml:space="preserve"> розглядає політичний конфлікт як складову загальної політичної системи, що взаємодіє з іншими її елементами. Він базується на ідеї, що конфлікти є не випадковими відхиленнями, а природним механізмом функціонування політичного устрою. Згідно з цим підходом, будь-який конфлікт є наслідком суперечностей між політичними суб’єктами, що виникають у межах існуючих політичних, еко</w:t>
      </w:r>
      <w:r w:rsidR="00DA4909">
        <w:rPr>
          <w:sz w:val="28"/>
          <w:szCs w:val="28"/>
          <w:lang w:val="uk-UA"/>
        </w:rPr>
        <w:t xml:space="preserve">номічних чи соціальних структур </w:t>
      </w:r>
      <w:r w:rsidR="00DA4909" w:rsidRPr="00E16208">
        <w:rPr>
          <w:sz w:val="28"/>
          <w:szCs w:val="28"/>
          <w:lang w:val="uk-UA"/>
        </w:rPr>
        <w:t>[</w:t>
      </w:r>
      <w:r w:rsidR="00DA4909">
        <w:rPr>
          <w:sz w:val="28"/>
          <w:szCs w:val="28"/>
          <w:lang w:val="uk-UA"/>
        </w:rPr>
        <w:t>16, с. 45</w:t>
      </w:r>
      <w:r w:rsidR="00DA4909" w:rsidRPr="00E16208">
        <w:rPr>
          <w:sz w:val="28"/>
          <w:szCs w:val="28"/>
          <w:lang w:val="uk-UA"/>
        </w:rPr>
        <w:t>]</w:t>
      </w:r>
      <w:r w:rsidR="00DA4909" w:rsidRPr="00846006">
        <w:rPr>
          <w:sz w:val="28"/>
          <w:szCs w:val="28"/>
          <w:lang w:val="uk-UA"/>
        </w:rPr>
        <w:t>.</w:t>
      </w:r>
    </w:p>
    <w:p w14:paraId="07A989BA" w14:textId="77777777" w:rsidR="00E36086" w:rsidRPr="00E36086" w:rsidRDefault="00564A2E" w:rsidP="00E36086">
      <w:pPr>
        <w:pStyle w:val="a9"/>
        <w:spacing w:line="360" w:lineRule="auto"/>
        <w:ind w:left="0" w:firstLine="567"/>
        <w:jc w:val="both"/>
        <w:rPr>
          <w:sz w:val="28"/>
          <w:szCs w:val="28"/>
          <w:lang w:val="uk-UA"/>
        </w:rPr>
      </w:pPr>
      <w:r>
        <w:rPr>
          <w:sz w:val="28"/>
          <w:szCs w:val="28"/>
          <w:lang w:val="uk-UA"/>
        </w:rPr>
        <w:t xml:space="preserve">Д. </w:t>
      </w:r>
      <w:proofErr w:type="spellStart"/>
      <w:r>
        <w:rPr>
          <w:sz w:val="28"/>
          <w:szCs w:val="28"/>
          <w:lang w:val="uk-UA"/>
        </w:rPr>
        <w:t>Істон</w:t>
      </w:r>
      <w:proofErr w:type="spellEnd"/>
      <w:r>
        <w:rPr>
          <w:sz w:val="28"/>
          <w:szCs w:val="28"/>
          <w:lang w:val="uk-UA"/>
        </w:rPr>
        <w:t xml:space="preserve"> і Г.</w:t>
      </w:r>
      <w:r w:rsidR="00E36086" w:rsidRPr="00E36086">
        <w:rPr>
          <w:sz w:val="28"/>
          <w:szCs w:val="28"/>
          <w:lang w:val="uk-UA"/>
        </w:rPr>
        <w:t xml:space="preserve"> </w:t>
      </w:r>
      <w:proofErr w:type="spellStart"/>
      <w:r w:rsidR="00E36086" w:rsidRPr="00E36086">
        <w:rPr>
          <w:sz w:val="28"/>
          <w:szCs w:val="28"/>
          <w:lang w:val="uk-UA"/>
        </w:rPr>
        <w:t>Алмонд</w:t>
      </w:r>
      <w:proofErr w:type="spellEnd"/>
      <w:r w:rsidR="00E36086" w:rsidRPr="00E36086">
        <w:rPr>
          <w:sz w:val="28"/>
          <w:szCs w:val="28"/>
          <w:lang w:val="uk-UA"/>
        </w:rPr>
        <w:t xml:space="preserve"> розглядали політичну систему як цілісний механізм, у якому конфлікти виконують роль механізму адаптації та змін. Вони наголошу</w:t>
      </w:r>
      <w:r w:rsidR="00650D97">
        <w:rPr>
          <w:sz w:val="28"/>
          <w:szCs w:val="28"/>
          <w:lang w:val="uk-UA"/>
        </w:rPr>
        <w:t>-</w:t>
      </w:r>
      <w:r w:rsidR="00E36086" w:rsidRPr="00E36086">
        <w:rPr>
          <w:sz w:val="28"/>
          <w:szCs w:val="28"/>
          <w:lang w:val="uk-UA"/>
        </w:rPr>
        <w:t>вали, що політична система постійно взаємодіє із зовнішнім середовищем та внутрішніми процесами, що впливають на її стабільність. У цьому контексті політичний конфлікт може виступати як фактор оновлення системи, коли через боротьбу інтересів відбувається перегляд правил, зміна влади або тран</w:t>
      </w:r>
      <w:r w:rsidR="0054788D">
        <w:rPr>
          <w:sz w:val="28"/>
          <w:szCs w:val="28"/>
          <w:lang w:val="uk-UA"/>
        </w:rPr>
        <w:t xml:space="preserve">сформація політичних інститутів </w:t>
      </w:r>
      <w:r w:rsidR="0054788D" w:rsidRPr="00E16208">
        <w:rPr>
          <w:sz w:val="28"/>
          <w:szCs w:val="28"/>
          <w:lang w:val="uk-UA"/>
        </w:rPr>
        <w:t>[</w:t>
      </w:r>
      <w:r w:rsidR="0054788D">
        <w:rPr>
          <w:sz w:val="28"/>
          <w:szCs w:val="28"/>
          <w:lang w:val="uk-UA"/>
        </w:rPr>
        <w:t>29, с. 50</w:t>
      </w:r>
      <w:r w:rsidR="0054788D" w:rsidRPr="00E16208">
        <w:rPr>
          <w:sz w:val="28"/>
          <w:szCs w:val="28"/>
          <w:lang w:val="uk-UA"/>
        </w:rPr>
        <w:t>]</w:t>
      </w:r>
      <w:r w:rsidR="0054788D" w:rsidRPr="00846006">
        <w:rPr>
          <w:sz w:val="28"/>
          <w:szCs w:val="28"/>
          <w:lang w:val="uk-UA"/>
        </w:rPr>
        <w:t>.</w:t>
      </w:r>
    </w:p>
    <w:p w14:paraId="0E1565D6" w14:textId="77777777" w:rsidR="00E36086" w:rsidRPr="00E36086" w:rsidRDefault="00E36086" w:rsidP="00E36086">
      <w:pPr>
        <w:pStyle w:val="a9"/>
        <w:spacing w:line="360" w:lineRule="auto"/>
        <w:ind w:left="0" w:firstLine="567"/>
        <w:jc w:val="both"/>
        <w:rPr>
          <w:sz w:val="28"/>
          <w:szCs w:val="28"/>
          <w:lang w:val="uk-UA"/>
        </w:rPr>
      </w:pPr>
      <w:r w:rsidRPr="00E36086">
        <w:rPr>
          <w:sz w:val="28"/>
          <w:szCs w:val="28"/>
          <w:lang w:val="uk-UA"/>
        </w:rPr>
        <w:t xml:space="preserve">Аналізуючи політичні конфлікти в межах системного підходу, дослідники враховують їхні причини, динаміку розвитку та можливі шляхи розв’язання. Конфлікти можуть мати різні рівні інтенсивності: від латентних суперечностей до відкритого протистояння, що загрожує стабільності політичної системи. Вирішення конфлікту в цьому підході залежить від здатності політичної системи </w:t>
      </w:r>
      <w:r w:rsidRPr="00E36086">
        <w:rPr>
          <w:sz w:val="28"/>
          <w:szCs w:val="28"/>
          <w:lang w:val="uk-UA"/>
        </w:rPr>
        <w:lastRenderedPageBreak/>
        <w:t>до саморегуляції, компромісу та реформування, що дозволяє забезпечити подальший розвиток суспільства без критичних деструктивних наслідків.</w:t>
      </w:r>
    </w:p>
    <w:p w14:paraId="65F07E3C" w14:textId="77777777" w:rsidR="00332194" w:rsidRPr="00332194" w:rsidRDefault="00332194" w:rsidP="008D62CC">
      <w:pPr>
        <w:pStyle w:val="a9"/>
        <w:numPr>
          <w:ilvl w:val="0"/>
          <w:numId w:val="2"/>
        </w:numPr>
        <w:spacing w:line="360" w:lineRule="auto"/>
        <w:jc w:val="both"/>
        <w:rPr>
          <w:sz w:val="28"/>
          <w:szCs w:val="28"/>
          <w:lang w:val="uk-UA"/>
        </w:rPr>
      </w:pPr>
      <w:r w:rsidRPr="00745A83">
        <w:rPr>
          <w:i/>
          <w:sz w:val="28"/>
          <w:szCs w:val="28"/>
          <w:lang w:val="uk-UA"/>
        </w:rPr>
        <w:t xml:space="preserve">Структурно-функціональний </w:t>
      </w:r>
      <w:r w:rsidR="00745A83">
        <w:rPr>
          <w:i/>
          <w:sz w:val="28"/>
          <w:szCs w:val="28"/>
          <w:lang w:val="uk-UA"/>
        </w:rPr>
        <w:t xml:space="preserve">  </w:t>
      </w:r>
      <w:r w:rsidRPr="00745A83">
        <w:rPr>
          <w:i/>
          <w:sz w:val="28"/>
          <w:szCs w:val="28"/>
          <w:lang w:val="uk-UA"/>
        </w:rPr>
        <w:t>підхід,</w:t>
      </w:r>
      <w:r w:rsidR="00745A83">
        <w:rPr>
          <w:i/>
          <w:sz w:val="28"/>
          <w:szCs w:val="28"/>
          <w:lang w:val="uk-UA"/>
        </w:rPr>
        <w:t xml:space="preserve">  </w:t>
      </w:r>
      <w:r w:rsidR="00745A83">
        <w:rPr>
          <w:sz w:val="28"/>
          <w:szCs w:val="28"/>
          <w:lang w:val="uk-UA"/>
        </w:rPr>
        <w:t xml:space="preserve"> запропонований    Т. Парсонсом та Р.</w:t>
      </w:r>
      <w:r w:rsidRPr="00332194">
        <w:rPr>
          <w:sz w:val="28"/>
          <w:szCs w:val="28"/>
          <w:lang w:val="uk-UA"/>
        </w:rPr>
        <w:t xml:space="preserve"> </w:t>
      </w:r>
      <w:proofErr w:type="spellStart"/>
      <w:r w:rsidRPr="00332194">
        <w:rPr>
          <w:sz w:val="28"/>
          <w:szCs w:val="28"/>
          <w:lang w:val="uk-UA"/>
        </w:rPr>
        <w:t>Мертоном</w:t>
      </w:r>
      <w:proofErr w:type="spellEnd"/>
      <w:r w:rsidRPr="00332194">
        <w:rPr>
          <w:sz w:val="28"/>
          <w:szCs w:val="28"/>
          <w:lang w:val="uk-UA"/>
        </w:rPr>
        <w:t>, пояснює політичні конфлікти як наслідок дисфункцій у політичній системі. Він базується на ідеї, що будь-яке суспільство функціонує за принципами рівноваги, і порушення цього балансу призводить до появи політичних конфліктів. У стабільних суспільствах політична система виконує свої основні функції – забезпечує порядок, управління та інтеграцію різних соціальних груп. Однак, якщо політичні інститути не справляються зі своїми завданнями, це ст</w:t>
      </w:r>
      <w:r w:rsidR="00DA4909">
        <w:rPr>
          <w:sz w:val="28"/>
          <w:szCs w:val="28"/>
          <w:lang w:val="uk-UA"/>
        </w:rPr>
        <w:t xml:space="preserve">ворює передумови для конфліктів </w:t>
      </w:r>
      <w:r w:rsidR="00DA4909" w:rsidRPr="00E16208">
        <w:rPr>
          <w:sz w:val="28"/>
          <w:szCs w:val="28"/>
          <w:lang w:val="uk-UA"/>
        </w:rPr>
        <w:t>[</w:t>
      </w:r>
      <w:r w:rsidR="00DA4909">
        <w:rPr>
          <w:sz w:val="28"/>
          <w:szCs w:val="28"/>
          <w:lang w:val="uk-UA"/>
        </w:rPr>
        <w:t>16, с. 46</w:t>
      </w:r>
      <w:r w:rsidR="00DA4909" w:rsidRPr="00E16208">
        <w:rPr>
          <w:sz w:val="28"/>
          <w:szCs w:val="28"/>
          <w:lang w:val="uk-UA"/>
        </w:rPr>
        <w:t>]</w:t>
      </w:r>
      <w:r w:rsidR="00DA4909" w:rsidRPr="00846006">
        <w:rPr>
          <w:sz w:val="28"/>
          <w:szCs w:val="28"/>
          <w:lang w:val="uk-UA"/>
        </w:rPr>
        <w:t>.</w:t>
      </w:r>
    </w:p>
    <w:p w14:paraId="5627A62D" w14:textId="77777777" w:rsidR="00332194" w:rsidRPr="00332194" w:rsidRDefault="00332194" w:rsidP="00332194">
      <w:pPr>
        <w:pStyle w:val="a9"/>
        <w:spacing w:line="360" w:lineRule="auto"/>
        <w:ind w:left="0" w:firstLine="426"/>
        <w:jc w:val="both"/>
        <w:rPr>
          <w:sz w:val="28"/>
          <w:szCs w:val="28"/>
          <w:lang w:val="uk-UA"/>
        </w:rPr>
      </w:pPr>
      <w:r w:rsidRPr="00332194">
        <w:rPr>
          <w:sz w:val="28"/>
          <w:szCs w:val="28"/>
          <w:lang w:val="uk-UA"/>
        </w:rPr>
        <w:t xml:space="preserve">Однією з головних причин політичних конфліктів у межах цього підходу є криза легітимності влади. Якщо громадяни або політичні еліти перестають визнавати законність влади та її рішень, виникає протистояння між правлячими групами та опозицією. Така ситуація може спричинити соціальні протести, політичну нестабільність чи навіть зміну режиму. Крім того, структурно-функціональний підхід враховує вплив зовнішніх чинників, таких як економічні кризи, міжнародний тиск або зміни у суспільних настроях, які можуть </w:t>
      </w:r>
      <w:proofErr w:type="spellStart"/>
      <w:r w:rsidRPr="00332194">
        <w:rPr>
          <w:sz w:val="28"/>
          <w:szCs w:val="28"/>
          <w:lang w:val="uk-UA"/>
        </w:rPr>
        <w:t>каталізувати</w:t>
      </w:r>
      <w:proofErr w:type="spellEnd"/>
      <w:r w:rsidRPr="00332194">
        <w:rPr>
          <w:sz w:val="28"/>
          <w:szCs w:val="28"/>
          <w:lang w:val="uk-UA"/>
        </w:rPr>
        <w:t xml:space="preserve"> в</w:t>
      </w:r>
      <w:r w:rsidR="0054788D">
        <w:rPr>
          <w:sz w:val="28"/>
          <w:szCs w:val="28"/>
          <w:lang w:val="uk-UA"/>
        </w:rPr>
        <w:t xml:space="preserve">нутрішні політичні суперечності </w:t>
      </w:r>
      <w:r w:rsidR="0054788D" w:rsidRPr="00E16208">
        <w:rPr>
          <w:sz w:val="28"/>
          <w:szCs w:val="28"/>
          <w:lang w:val="uk-UA"/>
        </w:rPr>
        <w:t>[</w:t>
      </w:r>
      <w:r w:rsidR="0054788D">
        <w:rPr>
          <w:sz w:val="28"/>
          <w:szCs w:val="28"/>
          <w:lang w:val="uk-UA"/>
        </w:rPr>
        <w:t>29, с. 51</w:t>
      </w:r>
      <w:r w:rsidR="0054788D" w:rsidRPr="00E16208">
        <w:rPr>
          <w:sz w:val="28"/>
          <w:szCs w:val="28"/>
          <w:lang w:val="uk-UA"/>
        </w:rPr>
        <w:t>]</w:t>
      </w:r>
      <w:r w:rsidR="0054788D" w:rsidRPr="00846006">
        <w:rPr>
          <w:sz w:val="28"/>
          <w:szCs w:val="28"/>
          <w:lang w:val="uk-UA"/>
        </w:rPr>
        <w:t>.</w:t>
      </w:r>
    </w:p>
    <w:p w14:paraId="4A1EF925" w14:textId="77777777" w:rsidR="00332194" w:rsidRPr="00332194" w:rsidRDefault="00332194" w:rsidP="00332194">
      <w:pPr>
        <w:pStyle w:val="a9"/>
        <w:spacing w:line="360" w:lineRule="auto"/>
        <w:ind w:left="0" w:firstLine="426"/>
        <w:jc w:val="both"/>
        <w:rPr>
          <w:sz w:val="28"/>
          <w:szCs w:val="28"/>
          <w:lang w:val="uk-UA"/>
        </w:rPr>
      </w:pPr>
      <w:r w:rsidRPr="00332194">
        <w:rPr>
          <w:sz w:val="28"/>
          <w:szCs w:val="28"/>
          <w:lang w:val="uk-UA"/>
        </w:rPr>
        <w:t>Нерівномірний розподіл ресурсів також є важливим фактором, що сприяє виникненню конфліктів. Економічна нерівність, соціальна несправедливість або дискримінація певних груп можуть призводити до зростання політичної напруги. Якщо влада не реагує на запити суспільства та не пропонує механізмів вирішення соціальних проблем, конфлікти стають неминучими. З цієї точки зору, політичний конфлікт є наслідком неефективності політичних інституцій або їхньої нездатності адаптуватися до змін у суспільстві.</w:t>
      </w:r>
    </w:p>
    <w:p w14:paraId="2148D064" w14:textId="77777777" w:rsidR="00332194" w:rsidRDefault="00332194" w:rsidP="00332194">
      <w:pPr>
        <w:pStyle w:val="a9"/>
        <w:spacing w:line="360" w:lineRule="auto"/>
        <w:ind w:left="0" w:firstLine="426"/>
        <w:jc w:val="both"/>
        <w:rPr>
          <w:i/>
          <w:sz w:val="28"/>
          <w:szCs w:val="28"/>
          <w:lang w:val="uk-UA"/>
        </w:rPr>
      </w:pPr>
      <w:r w:rsidRPr="00332194">
        <w:rPr>
          <w:sz w:val="28"/>
          <w:szCs w:val="28"/>
          <w:lang w:val="uk-UA"/>
        </w:rPr>
        <w:t xml:space="preserve">Політичні конфлікти, з погляду структурно-функціонального підходу, можуть бути як деструктивними, так і конструктивними. Деструктивні конфлікти руйнують державні інститути, призводять до політичної кризи та втрати стабільності. Водночас, конфлікти можуть мати і конструктивну роль, оскільки </w:t>
      </w:r>
      <w:r w:rsidRPr="00332194">
        <w:rPr>
          <w:sz w:val="28"/>
          <w:szCs w:val="28"/>
          <w:lang w:val="uk-UA"/>
        </w:rPr>
        <w:lastRenderedPageBreak/>
        <w:t>змушують систему адаптуватися до нових умов, оновлювати механізми управління та забезпечувати ефективніші політичні процеси. Таким чином, у межах цього підходу політичний конфлікт розглядається не лише як загроза стабільності, а й як можливість для еволюції політичної системи.</w:t>
      </w:r>
    </w:p>
    <w:p w14:paraId="016F5EE7" w14:textId="77777777" w:rsidR="00D618D2" w:rsidRPr="00D618D2" w:rsidRDefault="00D618D2" w:rsidP="008D62CC">
      <w:pPr>
        <w:pStyle w:val="a9"/>
        <w:numPr>
          <w:ilvl w:val="0"/>
          <w:numId w:val="2"/>
        </w:numPr>
        <w:spacing w:line="360" w:lineRule="auto"/>
        <w:jc w:val="both"/>
        <w:rPr>
          <w:sz w:val="28"/>
          <w:szCs w:val="28"/>
          <w:lang w:val="uk-UA"/>
        </w:rPr>
      </w:pPr>
      <w:proofErr w:type="spellStart"/>
      <w:r w:rsidRPr="00D618D2">
        <w:rPr>
          <w:i/>
          <w:sz w:val="28"/>
          <w:szCs w:val="28"/>
          <w:lang w:val="uk-UA"/>
        </w:rPr>
        <w:t>Конфліктологічний</w:t>
      </w:r>
      <w:proofErr w:type="spellEnd"/>
      <w:r w:rsidRPr="00D618D2">
        <w:rPr>
          <w:i/>
          <w:sz w:val="28"/>
          <w:szCs w:val="28"/>
          <w:lang w:val="uk-UA"/>
        </w:rPr>
        <w:t xml:space="preserve"> підхід</w:t>
      </w:r>
      <w:r w:rsidRPr="00D618D2">
        <w:rPr>
          <w:sz w:val="28"/>
          <w:szCs w:val="28"/>
          <w:lang w:val="uk-UA"/>
        </w:rPr>
        <w:t xml:space="preserve"> спрямований на вивчення природи, причин і динаміки політичних конфліктів, розглядаючи їх як невід’ємну частину суспільного розвитку. Він ґрунтується на припущенні, що конфлікт виникає через зіткнення інтересів різних соціальних груп, класів або держав і є природним механізмом соціальної взаємодії. Замість того щоб сприймати конфлікти виключно як руйнівне явище, цей підхід розглядає їх як процес, який може сприяти змінам у політичній системі та стимулюват</w:t>
      </w:r>
      <w:r w:rsidR="0054788D">
        <w:rPr>
          <w:sz w:val="28"/>
          <w:szCs w:val="28"/>
          <w:lang w:val="uk-UA"/>
        </w:rPr>
        <w:t xml:space="preserve">и розвиток суспільства </w:t>
      </w:r>
      <w:r w:rsidR="0054788D" w:rsidRPr="00E16208">
        <w:rPr>
          <w:sz w:val="28"/>
          <w:szCs w:val="28"/>
          <w:lang w:val="uk-UA"/>
        </w:rPr>
        <w:t>[</w:t>
      </w:r>
      <w:r w:rsidR="0054788D">
        <w:rPr>
          <w:sz w:val="28"/>
          <w:szCs w:val="28"/>
          <w:lang w:val="uk-UA"/>
        </w:rPr>
        <w:t>29, с. 52</w:t>
      </w:r>
      <w:r w:rsidR="0054788D" w:rsidRPr="00E16208">
        <w:rPr>
          <w:sz w:val="28"/>
          <w:szCs w:val="28"/>
          <w:lang w:val="uk-UA"/>
        </w:rPr>
        <w:t>]</w:t>
      </w:r>
      <w:r w:rsidR="0054788D" w:rsidRPr="00846006">
        <w:rPr>
          <w:sz w:val="28"/>
          <w:szCs w:val="28"/>
          <w:lang w:val="uk-UA"/>
        </w:rPr>
        <w:t>.</w:t>
      </w:r>
    </w:p>
    <w:p w14:paraId="28987DD7" w14:textId="77777777" w:rsidR="00D618D2" w:rsidRPr="00D618D2" w:rsidRDefault="00D618D2" w:rsidP="00D618D2">
      <w:pPr>
        <w:pStyle w:val="a9"/>
        <w:spacing w:line="360" w:lineRule="auto"/>
        <w:ind w:left="0" w:firstLine="567"/>
        <w:jc w:val="both"/>
        <w:rPr>
          <w:sz w:val="28"/>
          <w:szCs w:val="28"/>
          <w:lang w:val="uk-UA"/>
        </w:rPr>
      </w:pPr>
      <w:proofErr w:type="spellStart"/>
      <w:r w:rsidRPr="00D618D2">
        <w:rPr>
          <w:sz w:val="28"/>
          <w:szCs w:val="28"/>
          <w:lang w:val="uk-UA"/>
        </w:rPr>
        <w:t>Ральф</w:t>
      </w:r>
      <w:proofErr w:type="spellEnd"/>
      <w:r w:rsidRPr="00D618D2">
        <w:rPr>
          <w:sz w:val="28"/>
          <w:szCs w:val="28"/>
          <w:lang w:val="uk-UA"/>
        </w:rPr>
        <w:t xml:space="preserve"> </w:t>
      </w:r>
      <w:proofErr w:type="spellStart"/>
      <w:r w:rsidRPr="00D618D2">
        <w:rPr>
          <w:sz w:val="28"/>
          <w:szCs w:val="28"/>
          <w:lang w:val="uk-UA"/>
        </w:rPr>
        <w:t>Дарендорф</w:t>
      </w:r>
      <w:proofErr w:type="spellEnd"/>
      <w:r w:rsidRPr="00D618D2">
        <w:rPr>
          <w:sz w:val="28"/>
          <w:szCs w:val="28"/>
          <w:lang w:val="uk-UA"/>
        </w:rPr>
        <w:t xml:space="preserve"> та Льюїс </w:t>
      </w:r>
      <w:proofErr w:type="spellStart"/>
      <w:r w:rsidRPr="00D618D2">
        <w:rPr>
          <w:sz w:val="28"/>
          <w:szCs w:val="28"/>
          <w:lang w:val="uk-UA"/>
        </w:rPr>
        <w:t>Козер</w:t>
      </w:r>
      <w:proofErr w:type="spellEnd"/>
      <w:r w:rsidRPr="00D618D2">
        <w:rPr>
          <w:sz w:val="28"/>
          <w:szCs w:val="28"/>
          <w:lang w:val="uk-UA"/>
        </w:rPr>
        <w:t xml:space="preserve"> наголошували, що політичні конфлікти можуть мати як деструктивний, так і конструктивний характер. </w:t>
      </w:r>
      <w:proofErr w:type="spellStart"/>
      <w:r w:rsidRPr="00D618D2">
        <w:rPr>
          <w:sz w:val="28"/>
          <w:szCs w:val="28"/>
          <w:lang w:val="uk-UA"/>
        </w:rPr>
        <w:t>Дарендорф</w:t>
      </w:r>
      <w:proofErr w:type="spellEnd"/>
      <w:r w:rsidRPr="00D618D2">
        <w:rPr>
          <w:sz w:val="28"/>
          <w:szCs w:val="28"/>
          <w:lang w:val="uk-UA"/>
        </w:rPr>
        <w:t xml:space="preserve"> вважав, що суперечності між соціальними групами є постійним фактором суспільного життя, оскільки вони визначають розподіл влади та ресурсів. </w:t>
      </w:r>
      <w:proofErr w:type="spellStart"/>
      <w:r w:rsidRPr="00D618D2">
        <w:rPr>
          <w:sz w:val="28"/>
          <w:szCs w:val="28"/>
          <w:lang w:val="uk-UA"/>
        </w:rPr>
        <w:t>Козер</w:t>
      </w:r>
      <w:proofErr w:type="spellEnd"/>
      <w:r w:rsidRPr="00D618D2">
        <w:rPr>
          <w:sz w:val="28"/>
          <w:szCs w:val="28"/>
          <w:lang w:val="uk-UA"/>
        </w:rPr>
        <w:t>, своєю чергою, акцентував увагу на тому, що конфлікти можуть виконувати позитивну функцію, допомагаючи суспільству адаптуватися до змін, усувати застарілі інституції та формувати нові політичні механізм</w:t>
      </w:r>
      <w:r w:rsidR="0054788D">
        <w:rPr>
          <w:sz w:val="28"/>
          <w:szCs w:val="28"/>
          <w:lang w:val="uk-UA"/>
        </w:rPr>
        <w:t xml:space="preserve">и </w:t>
      </w:r>
      <w:r w:rsidR="0054788D" w:rsidRPr="00E16208">
        <w:rPr>
          <w:sz w:val="28"/>
          <w:szCs w:val="28"/>
          <w:lang w:val="uk-UA"/>
        </w:rPr>
        <w:t>[</w:t>
      </w:r>
      <w:r w:rsidR="0054788D">
        <w:rPr>
          <w:sz w:val="28"/>
          <w:szCs w:val="28"/>
          <w:lang w:val="uk-UA"/>
        </w:rPr>
        <w:t>35, с. 14</w:t>
      </w:r>
      <w:r w:rsidR="0054788D" w:rsidRPr="00E16208">
        <w:rPr>
          <w:sz w:val="28"/>
          <w:szCs w:val="28"/>
          <w:lang w:val="uk-UA"/>
        </w:rPr>
        <w:t>]</w:t>
      </w:r>
      <w:r w:rsidR="0054788D" w:rsidRPr="00846006">
        <w:rPr>
          <w:sz w:val="28"/>
          <w:szCs w:val="28"/>
          <w:lang w:val="uk-UA"/>
        </w:rPr>
        <w:t>.</w:t>
      </w:r>
    </w:p>
    <w:p w14:paraId="7D20643D" w14:textId="77777777" w:rsidR="00D618D2" w:rsidRPr="00D618D2" w:rsidRDefault="00D618D2" w:rsidP="00D618D2">
      <w:pPr>
        <w:pStyle w:val="a9"/>
        <w:spacing w:line="360" w:lineRule="auto"/>
        <w:ind w:left="0" w:firstLine="567"/>
        <w:jc w:val="both"/>
        <w:rPr>
          <w:sz w:val="28"/>
          <w:szCs w:val="28"/>
          <w:lang w:val="uk-UA"/>
        </w:rPr>
      </w:pPr>
      <w:r w:rsidRPr="00D618D2">
        <w:rPr>
          <w:sz w:val="28"/>
          <w:szCs w:val="28"/>
          <w:lang w:val="uk-UA"/>
        </w:rPr>
        <w:t xml:space="preserve">З цієї точки зору, політичний конфлікт може бути як засобом соціального прогресу, так і фактором дестабілізації. Якщо конфлікт врегульовується через компроміс, демократичний діалог або реформування політичної системи, він сприяє її розвитку. Проте якщо конфлікт залишається нерозв’язаним або переростає у насильницьке протистояння, це може призвести до кризи, політичного хаосу або навіть розпаду держави. Таким чином, </w:t>
      </w:r>
      <w:proofErr w:type="spellStart"/>
      <w:r w:rsidRPr="00D618D2">
        <w:rPr>
          <w:sz w:val="28"/>
          <w:szCs w:val="28"/>
          <w:lang w:val="uk-UA"/>
        </w:rPr>
        <w:t>конфліктологічний</w:t>
      </w:r>
      <w:proofErr w:type="spellEnd"/>
      <w:r w:rsidRPr="00D618D2">
        <w:rPr>
          <w:sz w:val="28"/>
          <w:szCs w:val="28"/>
          <w:lang w:val="uk-UA"/>
        </w:rPr>
        <w:t xml:space="preserve"> підхід дозволяє не лише аналізувати причини політичних конфліктів, а й оцінювати їхній вплив на стабільність і трансформацію політичних систем.</w:t>
      </w:r>
    </w:p>
    <w:p w14:paraId="5EB27A46" w14:textId="77777777" w:rsidR="0076419B" w:rsidRPr="0076419B" w:rsidRDefault="0076419B" w:rsidP="008D62CC">
      <w:pPr>
        <w:pStyle w:val="a9"/>
        <w:numPr>
          <w:ilvl w:val="0"/>
          <w:numId w:val="2"/>
        </w:numPr>
        <w:spacing w:line="360" w:lineRule="auto"/>
        <w:jc w:val="both"/>
        <w:rPr>
          <w:sz w:val="28"/>
          <w:szCs w:val="28"/>
          <w:lang w:val="uk-UA"/>
        </w:rPr>
      </w:pPr>
      <w:r w:rsidRPr="0076419B">
        <w:rPr>
          <w:i/>
          <w:sz w:val="28"/>
          <w:szCs w:val="28"/>
          <w:lang w:val="uk-UA"/>
        </w:rPr>
        <w:t>Інституційний підхід</w:t>
      </w:r>
      <w:r w:rsidRPr="0076419B">
        <w:rPr>
          <w:sz w:val="28"/>
          <w:szCs w:val="28"/>
          <w:lang w:val="uk-UA"/>
        </w:rPr>
        <w:t xml:space="preserve"> зосереджується на аналізі ролі політичних інститутів у виникненні, розвитку та врегулюванні конфліктів, розглядаючи їх як ключові механізми забезпечення стабільності в суспільстві. Він ґрунтується </w:t>
      </w:r>
      <w:r w:rsidRPr="0076419B">
        <w:rPr>
          <w:sz w:val="28"/>
          <w:szCs w:val="28"/>
          <w:lang w:val="uk-UA"/>
        </w:rPr>
        <w:lastRenderedPageBreak/>
        <w:t>на припущенні, що політичні інститути, такі як конституція, система виборів, парламент, судова влада, місцеве самоврядування та міжнародні організації, впливають на динаміку конфліктів та визначають їхній перебіг. Якщо інститути функціонують ефективно, вони забезпечують баланс інтересів, сприяють мирному врегулюванню супереч</w:t>
      </w:r>
      <w:r w:rsidR="000F6F88">
        <w:rPr>
          <w:sz w:val="28"/>
          <w:szCs w:val="28"/>
          <w:lang w:val="uk-UA"/>
        </w:rPr>
        <w:t>-</w:t>
      </w:r>
      <w:proofErr w:type="spellStart"/>
      <w:r w:rsidRPr="0076419B">
        <w:rPr>
          <w:sz w:val="28"/>
          <w:szCs w:val="28"/>
          <w:lang w:val="uk-UA"/>
        </w:rPr>
        <w:t>ностей</w:t>
      </w:r>
      <w:proofErr w:type="spellEnd"/>
      <w:r w:rsidRPr="0076419B">
        <w:rPr>
          <w:sz w:val="28"/>
          <w:szCs w:val="28"/>
          <w:lang w:val="uk-UA"/>
        </w:rPr>
        <w:t xml:space="preserve"> т</w:t>
      </w:r>
      <w:r w:rsidR="000F6F88">
        <w:rPr>
          <w:sz w:val="28"/>
          <w:szCs w:val="28"/>
          <w:lang w:val="uk-UA"/>
        </w:rPr>
        <w:t xml:space="preserve">а запобігають політичним кризам </w:t>
      </w:r>
      <w:r w:rsidR="000F6F88" w:rsidRPr="00E16208">
        <w:rPr>
          <w:sz w:val="28"/>
          <w:szCs w:val="28"/>
          <w:lang w:val="uk-UA"/>
        </w:rPr>
        <w:t>[</w:t>
      </w:r>
      <w:r w:rsidR="000F6F88">
        <w:rPr>
          <w:sz w:val="28"/>
          <w:szCs w:val="28"/>
          <w:lang w:val="uk-UA"/>
        </w:rPr>
        <w:t>35, с. 15</w:t>
      </w:r>
      <w:r w:rsidR="000F6F88" w:rsidRPr="00E16208">
        <w:rPr>
          <w:sz w:val="28"/>
          <w:szCs w:val="28"/>
          <w:lang w:val="uk-UA"/>
        </w:rPr>
        <w:t>]</w:t>
      </w:r>
      <w:r w:rsidR="000F6F88" w:rsidRPr="00846006">
        <w:rPr>
          <w:sz w:val="28"/>
          <w:szCs w:val="28"/>
          <w:lang w:val="uk-UA"/>
        </w:rPr>
        <w:t>.</w:t>
      </w:r>
    </w:p>
    <w:p w14:paraId="0009A647" w14:textId="77777777" w:rsidR="0076419B" w:rsidRPr="0076419B" w:rsidRDefault="00DA6E76" w:rsidP="0076419B">
      <w:pPr>
        <w:pStyle w:val="a9"/>
        <w:spacing w:line="360" w:lineRule="auto"/>
        <w:ind w:left="0" w:firstLine="567"/>
        <w:jc w:val="both"/>
        <w:rPr>
          <w:sz w:val="28"/>
          <w:szCs w:val="28"/>
          <w:lang w:val="uk-UA"/>
        </w:rPr>
      </w:pPr>
      <w:r>
        <w:rPr>
          <w:sz w:val="28"/>
          <w:szCs w:val="28"/>
          <w:lang w:val="uk-UA"/>
        </w:rPr>
        <w:t xml:space="preserve">Д. </w:t>
      </w:r>
      <w:proofErr w:type="spellStart"/>
      <w:r>
        <w:rPr>
          <w:sz w:val="28"/>
          <w:szCs w:val="28"/>
          <w:lang w:val="uk-UA"/>
        </w:rPr>
        <w:t>Норт</w:t>
      </w:r>
      <w:proofErr w:type="spellEnd"/>
      <w:r>
        <w:rPr>
          <w:sz w:val="28"/>
          <w:szCs w:val="28"/>
          <w:lang w:val="uk-UA"/>
        </w:rPr>
        <w:t xml:space="preserve"> і Р.</w:t>
      </w:r>
      <w:r w:rsidR="0076419B" w:rsidRPr="0076419B">
        <w:rPr>
          <w:sz w:val="28"/>
          <w:szCs w:val="28"/>
          <w:lang w:val="uk-UA"/>
        </w:rPr>
        <w:t xml:space="preserve"> </w:t>
      </w:r>
      <w:proofErr w:type="spellStart"/>
      <w:r w:rsidR="0076419B" w:rsidRPr="0076419B">
        <w:rPr>
          <w:sz w:val="28"/>
          <w:szCs w:val="28"/>
          <w:lang w:val="uk-UA"/>
        </w:rPr>
        <w:t>Патнем</w:t>
      </w:r>
      <w:proofErr w:type="spellEnd"/>
      <w:r w:rsidR="0076419B" w:rsidRPr="0076419B">
        <w:rPr>
          <w:sz w:val="28"/>
          <w:szCs w:val="28"/>
          <w:lang w:val="uk-UA"/>
        </w:rPr>
        <w:t xml:space="preserve"> у своїх дослідженнях доводили, що стабільність політичної системи безпосередньо залежить від ефективності інституційних механізмів. </w:t>
      </w:r>
      <w:r>
        <w:rPr>
          <w:sz w:val="28"/>
          <w:szCs w:val="28"/>
          <w:lang w:val="uk-UA"/>
        </w:rPr>
        <w:t xml:space="preserve">Д. </w:t>
      </w:r>
      <w:proofErr w:type="spellStart"/>
      <w:r w:rsidR="0076419B" w:rsidRPr="0076419B">
        <w:rPr>
          <w:sz w:val="28"/>
          <w:szCs w:val="28"/>
          <w:lang w:val="uk-UA"/>
        </w:rPr>
        <w:t>Норт</w:t>
      </w:r>
      <w:proofErr w:type="spellEnd"/>
      <w:r w:rsidR="0076419B" w:rsidRPr="0076419B">
        <w:rPr>
          <w:sz w:val="28"/>
          <w:szCs w:val="28"/>
          <w:lang w:val="uk-UA"/>
        </w:rPr>
        <w:t xml:space="preserve"> наголошував, що інститути створюють «правила гри» у суспільстві, визначаючи межі допустимих дій політичних акторів. </w:t>
      </w:r>
      <w:r>
        <w:rPr>
          <w:sz w:val="28"/>
          <w:szCs w:val="28"/>
          <w:lang w:val="uk-UA"/>
        </w:rPr>
        <w:t xml:space="preserve">Р. </w:t>
      </w:r>
      <w:proofErr w:type="spellStart"/>
      <w:r w:rsidR="0076419B" w:rsidRPr="0076419B">
        <w:rPr>
          <w:sz w:val="28"/>
          <w:szCs w:val="28"/>
          <w:lang w:val="uk-UA"/>
        </w:rPr>
        <w:t>Патнем</w:t>
      </w:r>
      <w:proofErr w:type="spellEnd"/>
      <w:r w:rsidR="0076419B" w:rsidRPr="0076419B">
        <w:rPr>
          <w:sz w:val="28"/>
          <w:szCs w:val="28"/>
          <w:lang w:val="uk-UA"/>
        </w:rPr>
        <w:t xml:space="preserve"> досліджував, як рівень розвитку політичних інститутів впливає на демократичну стабільність та врегулювання конфліктів, зазначаючи, що слабкі або корумповані інститути підвищують ризик ескалації конфліктів, тоді як сильні – сприяють політичному діалогу та компромісу.</w:t>
      </w:r>
    </w:p>
    <w:p w14:paraId="0D3C92EA" w14:textId="77777777" w:rsidR="0076419B" w:rsidRPr="0076419B" w:rsidRDefault="0076419B" w:rsidP="0076419B">
      <w:pPr>
        <w:pStyle w:val="a9"/>
        <w:spacing w:line="360" w:lineRule="auto"/>
        <w:ind w:left="0" w:firstLine="567"/>
        <w:jc w:val="both"/>
        <w:rPr>
          <w:sz w:val="28"/>
          <w:szCs w:val="28"/>
          <w:lang w:val="uk-UA"/>
        </w:rPr>
      </w:pPr>
      <w:r w:rsidRPr="0076419B">
        <w:rPr>
          <w:sz w:val="28"/>
          <w:szCs w:val="28"/>
          <w:lang w:val="uk-UA"/>
        </w:rPr>
        <w:t>Застосування інституційного підходу дає змогу оцінити, як різні політичні механізми можуть запобігати конфліктам або, навпаки, сприяти їхньому загостренню. Наприклад, ефективна виборча система забезпечує представництво інтересів громадян і запобігає політичному радикалізму, тоді як несправедливі вибори можуть стати причиною політичних протестів і заворушень. Судова система, що гарантує верховенство права, сприяє мирному вирішенню конфліктів, тоді як політично залежні суди можуть підривати довіру суспільст</w:t>
      </w:r>
      <w:r w:rsidR="000F6F88">
        <w:rPr>
          <w:sz w:val="28"/>
          <w:szCs w:val="28"/>
          <w:lang w:val="uk-UA"/>
        </w:rPr>
        <w:t xml:space="preserve">ва і загострювати суперечності </w:t>
      </w:r>
      <w:r w:rsidR="000F6F88" w:rsidRPr="00E16208">
        <w:rPr>
          <w:sz w:val="28"/>
          <w:szCs w:val="28"/>
          <w:lang w:val="uk-UA"/>
        </w:rPr>
        <w:t>[</w:t>
      </w:r>
      <w:r w:rsidR="000F6F88">
        <w:rPr>
          <w:sz w:val="28"/>
          <w:szCs w:val="28"/>
          <w:lang w:val="uk-UA"/>
        </w:rPr>
        <w:t>26, с. 40</w:t>
      </w:r>
      <w:r w:rsidR="000F6F88" w:rsidRPr="00E16208">
        <w:rPr>
          <w:sz w:val="28"/>
          <w:szCs w:val="28"/>
          <w:lang w:val="uk-UA"/>
        </w:rPr>
        <w:t>]</w:t>
      </w:r>
      <w:r w:rsidR="000F6F88" w:rsidRPr="00846006">
        <w:rPr>
          <w:sz w:val="28"/>
          <w:szCs w:val="28"/>
          <w:lang w:val="uk-UA"/>
        </w:rPr>
        <w:t>.</w:t>
      </w:r>
    </w:p>
    <w:p w14:paraId="67DCD96C" w14:textId="77777777" w:rsidR="00270E64" w:rsidRPr="006C483A" w:rsidRDefault="00270E64" w:rsidP="008D62CC">
      <w:pPr>
        <w:pStyle w:val="a9"/>
        <w:numPr>
          <w:ilvl w:val="0"/>
          <w:numId w:val="2"/>
        </w:numPr>
        <w:spacing w:line="360" w:lineRule="auto"/>
        <w:jc w:val="both"/>
        <w:rPr>
          <w:sz w:val="28"/>
          <w:szCs w:val="28"/>
          <w:lang w:val="uk-UA"/>
        </w:rPr>
      </w:pPr>
      <w:r w:rsidRPr="006C483A">
        <w:rPr>
          <w:i/>
          <w:sz w:val="28"/>
          <w:szCs w:val="28"/>
          <w:lang w:val="uk-UA"/>
        </w:rPr>
        <w:t>Психологічний підхід</w:t>
      </w:r>
      <w:r w:rsidRPr="006C483A">
        <w:rPr>
          <w:sz w:val="28"/>
          <w:szCs w:val="28"/>
          <w:lang w:val="uk-UA"/>
        </w:rPr>
        <w:t xml:space="preserve"> до аналізу політичних конфліктів зосереджується на вивченні індивідуальної та групової поведінки в умовах політичного протистояння. Він базується на припущенні, що політичні рішення та конфлікти часто є результатом не лише раціональних стратегій, а й впливу емоцій, когнітивних упереджень, стереотипів і суспільних настроїв. Цей підхід дозволяє пояснити, чому політичні лідери, громадські рухи та державні органи інколи діють всупереч логічним чи стратегічним інтересам, </w:t>
      </w:r>
      <w:r w:rsidRPr="006C483A">
        <w:rPr>
          <w:sz w:val="28"/>
          <w:szCs w:val="28"/>
          <w:lang w:val="uk-UA"/>
        </w:rPr>
        <w:lastRenderedPageBreak/>
        <w:t>керуючись радше емоційною реа</w:t>
      </w:r>
      <w:r w:rsidR="000F6F88">
        <w:rPr>
          <w:sz w:val="28"/>
          <w:szCs w:val="28"/>
          <w:lang w:val="uk-UA"/>
        </w:rPr>
        <w:t xml:space="preserve">кцією, ніж холодним розрахунком </w:t>
      </w:r>
      <w:r w:rsidR="000F6F88" w:rsidRPr="00E16208">
        <w:rPr>
          <w:sz w:val="28"/>
          <w:szCs w:val="28"/>
          <w:lang w:val="uk-UA"/>
        </w:rPr>
        <w:t>[</w:t>
      </w:r>
      <w:r w:rsidR="000F6F88">
        <w:rPr>
          <w:sz w:val="28"/>
          <w:szCs w:val="28"/>
          <w:lang w:val="uk-UA"/>
        </w:rPr>
        <w:t>35, с. 16</w:t>
      </w:r>
      <w:r w:rsidR="000F6F88" w:rsidRPr="00E16208">
        <w:rPr>
          <w:sz w:val="28"/>
          <w:szCs w:val="28"/>
          <w:lang w:val="uk-UA"/>
        </w:rPr>
        <w:t>]</w:t>
      </w:r>
      <w:r w:rsidR="000F6F88" w:rsidRPr="00846006">
        <w:rPr>
          <w:sz w:val="28"/>
          <w:szCs w:val="28"/>
          <w:lang w:val="uk-UA"/>
        </w:rPr>
        <w:t>.</w:t>
      </w:r>
    </w:p>
    <w:p w14:paraId="1E8DF77F" w14:textId="77777777" w:rsidR="00270E64" w:rsidRPr="00270E64" w:rsidRDefault="001B532C" w:rsidP="00270E64">
      <w:pPr>
        <w:spacing w:line="360" w:lineRule="auto"/>
        <w:ind w:firstLine="567"/>
        <w:jc w:val="both"/>
        <w:rPr>
          <w:sz w:val="28"/>
          <w:szCs w:val="28"/>
          <w:lang w:val="uk-UA"/>
        </w:rPr>
      </w:pPr>
      <w:r>
        <w:rPr>
          <w:sz w:val="28"/>
          <w:szCs w:val="28"/>
          <w:lang w:val="uk-UA"/>
        </w:rPr>
        <w:t xml:space="preserve">Г. </w:t>
      </w:r>
      <w:proofErr w:type="spellStart"/>
      <w:r>
        <w:rPr>
          <w:sz w:val="28"/>
          <w:szCs w:val="28"/>
          <w:lang w:val="uk-UA"/>
        </w:rPr>
        <w:t>Еллісон</w:t>
      </w:r>
      <w:proofErr w:type="spellEnd"/>
      <w:r>
        <w:rPr>
          <w:sz w:val="28"/>
          <w:szCs w:val="28"/>
          <w:lang w:val="uk-UA"/>
        </w:rPr>
        <w:t xml:space="preserve"> і Г.</w:t>
      </w:r>
      <w:r w:rsidR="00270E64" w:rsidRPr="00270E64">
        <w:rPr>
          <w:sz w:val="28"/>
          <w:szCs w:val="28"/>
          <w:lang w:val="uk-UA"/>
        </w:rPr>
        <w:t xml:space="preserve"> </w:t>
      </w:r>
      <w:proofErr w:type="spellStart"/>
      <w:r w:rsidR="00270E64" w:rsidRPr="00270E64">
        <w:rPr>
          <w:sz w:val="28"/>
          <w:szCs w:val="28"/>
          <w:lang w:val="uk-UA"/>
        </w:rPr>
        <w:t>Саймон</w:t>
      </w:r>
      <w:proofErr w:type="spellEnd"/>
      <w:r w:rsidR="00270E64" w:rsidRPr="00270E64">
        <w:rPr>
          <w:sz w:val="28"/>
          <w:szCs w:val="28"/>
          <w:lang w:val="uk-UA"/>
        </w:rPr>
        <w:t xml:space="preserve"> досліджували роль когнітивних обмежень у прийнятті політичних рішень, зазначаючи, що політичні актори часто оперують не повною, а спрощеною інформацією. Вони довели, що страх, ворожнеча, національні міфи та психологічні травми минулого можуть впливати на політичну поведінку та формувати рішення, які загострюють конфлікти. Особливо це проявляється в міждержавних та етнічних конфліктах, де історична пам’ять </w:t>
      </w:r>
      <w:r w:rsidR="000F6F88">
        <w:rPr>
          <w:sz w:val="28"/>
          <w:szCs w:val="28"/>
          <w:lang w:val="uk-UA"/>
        </w:rPr>
        <w:t xml:space="preserve">  </w:t>
      </w:r>
      <w:r w:rsidR="00270E64" w:rsidRPr="00270E64">
        <w:rPr>
          <w:sz w:val="28"/>
          <w:szCs w:val="28"/>
          <w:lang w:val="uk-UA"/>
        </w:rPr>
        <w:t xml:space="preserve">та </w:t>
      </w:r>
      <w:r w:rsidR="000F6F88">
        <w:rPr>
          <w:sz w:val="28"/>
          <w:szCs w:val="28"/>
          <w:lang w:val="uk-UA"/>
        </w:rPr>
        <w:t xml:space="preserve">  </w:t>
      </w:r>
      <w:r w:rsidR="00270E64" w:rsidRPr="00270E64">
        <w:rPr>
          <w:sz w:val="28"/>
          <w:szCs w:val="28"/>
          <w:lang w:val="uk-UA"/>
        </w:rPr>
        <w:t xml:space="preserve">стереотипи </w:t>
      </w:r>
      <w:r w:rsidR="000F6F88">
        <w:rPr>
          <w:sz w:val="28"/>
          <w:szCs w:val="28"/>
          <w:lang w:val="uk-UA"/>
        </w:rPr>
        <w:t xml:space="preserve">  </w:t>
      </w:r>
      <w:r w:rsidR="00270E64" w:rsidRPr="00270E64">
        <w:rPr>
          <w:sz w:val="28"/>
          <w:szCs w:val="28"/>
          <w:lang w:val="uk-UA"/>
        </w:rPr>
        <w:t>можуть посилюва</w:t>
      </w:r>
      <w:r w:rsidR="000F6F88">
        <w:rPr>
          <w:sz w:val="28"/>
          <w:szCs w:val="28"/>
          <w:lang w:val="uk-UA"/>
        </w:rPr>
        <w:t xml:space="preserve">ти взаємну недовіру і ворожість </w:t>
      </w:r>
      <w:r w:rsidR="000F6F88" w:rsidRPr="00E16208">
        <w:rPr>
          <w:sz w:val="28"/>
          <w:szCs w:val="28"/>
          <w:lang w:val="uk-UA"/>
        </w:rPr>
        <w:t>[</w:t>
      </w:r>
      <w:r w:rsidR="000F6F88">
        <w:rPr>
          <w:sz w:val="28"/>
          <w:szCs w:val="28"/>
          <w:lang w:val="uk-UA"/>
        </w:rPr>
        <w:t>26, с. 41-42</w:t>
      </w:r>
      <w:r w:rsidR="000F6F88" w:rsidRPr="00E16208">
        <w:rPr>
          <w:sz w:val="28"/>
          <w:szCs w:val="28"/>
          <w:lang w:val="uk-UA"/>
        </w:rPr>
        <w:t>]</w:t>
      </w:r>
      <w:r w:rsidR="000F6F88" w:rsidRPr="00846006">
        <w:rPr>
          <w:sz w:val="28"/>
          <w:szCs w:val="28"/>
          <w:lang w:val="uk-UA"/>
        </w:rPr>
        <w:t>.</w:t>
      </w:r>
    </w:p>
    <w:p w14:paraId="475C7CAE" w14:textId="77777777" w:rsidR="00270E64" w:rsidRDefault="00270E64" w:rsidP="00270E64">
      <w:pPr>
        <w:spacing w:line="360" w:lineRule="auto"/>
        <w:ind w:firstLine="567"/>
        <w:jc w:val="both"/>
        <w:rPr>
          <w:sz w:val="28"/>
          <w:szCs w:val="28"/>
          <w:lang w:val="uk-UA"/>
        </w:rPr>
      </w:pPr>
      <w:r w:rsidRPr="00270E64">
        <w:rPr>
          <w:sz w:val="28"/>
          <w:szCs w:val="28"/>
          <w:lang w:val="uk-UA"/>
        </w:rPr>
        <w:t xml:space="preserve">Застосування психологічного підходу в дослідженні політичних конфліктів дає змогу краще розуміти механізми ескалації та можливі шляхи їхнього подолання. Наприклад, дослідження політичної риторики дозволяє виявити, як популістські або радикальні лідери використовують страх і ненависть для мобілізації своїх прихильників. Також цей підхід допомагає розробити стратегії мирного врегулювання конфліктів, орієнтовані на зміну суспільних </w:t>
      </w:r>
      <w:proofErr w:type="spellStart"/>
      <w:r w:rsidRPr="00270E64">
        <w:rPr>
          <w:sz w:val="28"/>
          <w:szCs w:val="28"/>
          <w:lang w:val="uk-UA"/>
        </w:rPr>
        <w:t>наративів</w:t>
      </w:r>
      <w:proofErr w:type="spellEnd"/>
      <w:r w:rsidRPr="00270E64">
        <w:rPr>
          <w:sz w:val="28"/>
          <w:szCs w:val="28"/>
          <w:lang w:val="uk-UA"/>
        </w:rPr>
        <w:t>, подолання стереотипів і формування довіри між конфліктуючими сторонами.</w:t>
      </w:r>
    </w:p>
    <w:p w14:paraId="42280C3B" w14:textId="77777777" w:rsidR="005C5D4F" w:rsidRPr="005C5D4F" w:rsidRDefault="005C5D4F" w:rsidP="005C5D4F">
      <w:pPr>
        <w:spacing w:line="360" w:lineRule="auto"/>
        <w:ind w:firstLine="567"/>
        <w:jc w:val="both"/>
        <w:rPr>
          <w:sz w:val="28"/>
          <w:szCs w:val="28"/>
          <w:lang w:val="uk-UA"/>
        </w:rPr>
      </w:pPr>
      <w:r w:rsidRPr="005C5D4F">
        <w:rPr>
          <w:sz w:val="28"/>
          <w:szCs w:val="28"/>
          <w:lang w:val="uk-UA"/>
        </w:rPr>
        <w:t>Серед основних інструментів дослідження політичних конфліктів широко застосовуються як кількісні, так і якісні методи, що дозволяють аналізувати їхню природу, динаміку та наслідки.</w:t>
      </w:r>
    </w:p>
    <w:p w14:paraId="156A184A" w14:textId="77777777" w:rsidR="005C5D4F" w:rsidRDefault="005C5D4F" w:rsidP="008D62CC">
      <w:pPr>
        <w:pStyle w:val="a9"/>
        <w:numPr>
          <w:ilvl w:val="0"/>
          <w:numId w:val="3"/>
        </w:numPr>
        <w:spacing w:line="360" w:lineRule="auto"/>
        <w:jc w:val="both"/>
        <w:rPr>
          <w:sz w:val="28"/>
          <w:szCs w:val="28"/>
          <w:lang w:val="uk-UA"/>
        </w:rPr>
      </w:pPr>
      <w:r w:rsidRPr="005C5D4F">
        <w:rPr>
          <w:i/>
          <w:sz w:val="28"/>
          <w:szCs w:val="28"/>
          <w:lang w:val="uk-UA"/>
        </w:rPr>
        <w:t>Контент-аналіз</w:t>
      </w:r>
      <w:r w:rsidRPr="005C5D4F">
        <w:rPr>
          <w:sz w:val="28"/>
          <w:szCs w:val="28"/>
          <w:lang w:val="uk-UA"/>
        </w:rPr>
        <w:t xml:space="preserve"> допомагає вивчати політичну риторику, офіційні заяви, пропагандистські </w:t>
      </w:r>
      <w:proofErr w:type="spellStart"/>
      <w:r w:rsidRPr="005C5D4F">
        <w:rPr>
          <w:sz w:val="28"/>
          <w:szCs w:val="28"/>
          <w:lang w:val="uk-UA"/>
        </w:rPr>
        <w:t>наративи</w:t>
      </w:r>
      <w:proofErr w:type="spellEnd"/>
      <w:r w:rsidRPr="005C5D4F">
        <w:rPr>
          <w:sz w:val="28"/>
          <w:szCs w:val="28"/>
          <w:lang w:val="uk-UA"/>
        </w:rPr>
        <w:t xml:space="preserve"> та медійний дискурс. Цей метод широко використовується для аналізу інформаційних війн, політичної агітації та впливу медіа на суспільні настрої. Він дозволяє виявити ключові теми та меседжі, що поширюються політичними акторами, а також оцінити </w:t>
      </w:r>
      <w:r w:rsidR="00423366">
        <w:rPr>
          <w:sz w:val="28"/>
          <w:szCs w:val="28"/>
          <w:lang w:val="uk-UA"/>
        </w:rPr>
        <w:t xml:space="preserve">їхній вплив на громадську думку </w:t>
      </w:r>
      <w:r w:rsidR="00423366" w:rsidRPr="00E16208">
        <w:rPr>
          <w:sz w:val="28"/>
          <w:szCs w:val="28"/>
          <w:lang w:val="uk-UA"/>
        </w:rPr>
        <w:t>[</w:t>
      </w:r>
      <w:r w:rsidR="00423366">
        <w:rPr>
          <w:sz w:val="28"/>
          <w:szCs w:val="28"/>
          <w:lang w:val="uk-UA"/>
        </w:rPr>
        <w:t>33, с. 37</w:t>
      </w:r>
      <w:r w:rsidR="00423366" w:rsidRPr="00E16208">
        <w:rPr>
          <w:sz w:val="28"/>
          <w:szCs w:val="28"/>
          <w:lang w:val="uk-UA"/>
        </w:rPr>
        <w:t>]</w:t>
      </w:r>
      <w:r w:rsidR="00423366" w:rsidRPr="00846006">
        <w:rPr>
          <w:sz w:val="28"/>
          <w:szCs w:val="28"/>
          <w:lang w:val="uk-UA"/>
        </w:rPr>
        <w:t>.</w:t>
      </w:r>
    </w:p>
    <w:p w14:paraId="22329518" w14:textId="77777777" w:rsidR="005C5D4F" w:rsidRDefault="005C5D4F" w:rsidP="008D62CC">
      <w:pPr>
        <w:pStyle w:val="a9"/>
        <w:numPr>
          <w:ilvl w:val="0"/>
          <w:numId w:val="3"/>
        </w:numPr>
        <w:spacing w:line="360" w:lineRule="auto"/>
        <w:jc w:val="both"/>
        <w:rPr>
          <w:sz w:val="28"/>
          <w:szCs w:val="28"/>
          <w:lang w:val="uk-UA"/>
        </w:rPr>
      </w:pPr>
      <w:r w:rsidRPr="005C5D4F">
        <w:rPr>
          <w:i/>
          <w:sz w:val="28"/>
          <w:szCs w:val="28"/>
          <w:lang w:val="uk-UA"/>
        </w:rPr>
        <w:t>Соціологічні опитування та інтерв’ю</w:t>
      </w:r>
      <w:r w:rsidRPr="005C5D4F">
        <w:rPr>
          <w:sz w:val="28"/>
          <w:szCs w:val="28"/>
          <w:lang w:val="uk-UA"/>
        </w:rPr>
        <w:t xml:space="preserve"> є важливими методами збору інформації про громадське сприйняття політичних конфліктів. Опитування дають змогу отримати кількісні дані про рівень підтримки чи протесту серед населення, тоді як інтерв’ю дозволяють аналізувати мотивацію та емоційні аспекти політичної поведінки. Ці методи використовуються для оцінки </w:t>
      </w:r>
      <w:r w:rsidRPr="005C5D4F">
        <w:rPr>
          <w:sz w:val="28"/>
          <w:szCs w:val="28"/>
          <w:lang w:val="uk-UA"/>
        </w:rPr>
        <w:lastRenderedPageBreak/>
        <w:t>суспільних настроїв та прогнозування можливих сценаріїв розвитку конфлікту.</w:t>
      </w:r>
    </w:p>
    <w:p w14:paraId="098E74C4" w14:textId="77777777" w:rsidR="005C5D4F" w:rsidRPr="005C5D4F" w:rsidRDefault="005C5D4F" w:rsidP="008D62CC">
      <w:pPr>
        <w:pStyle w:val="a9"/>
        <w:numPr>
          <w:ilvl w:val="0"/>
          <w:numId w:val="3"/>
        </w:numPr>
        <w:spacing w:line="360" w:lineRule="auto"/>
        <w:jc w:val="both"/>
        <w:rPr>
          <w:sz w:val="28"/>
          <w:szCs w:val="28"/>
          <w:lang w:val="uk-UA"/>
        </w:rPr>
      </w:pPr>
      <w:r w:rsidRPr="005C5D4F">
        <w:rPr>
          <w:i/>
          <w:sz w:val="28"/>
          <w:szCs w:val="28"/>
          <w:lang w:val="uk-UA"/>
        </w:rPr>
        <w:t xml:space="preserve">Моделювання та прогнозування </w:t>
      </w:r>
      <w:r w:rsidRPr="005C5D4F">
        <w:rPr>
          <w:sz w:val="28"/>
          <w:szCs w:val="28"/>
          <w:lang w:val="uk-UA"/>
        </w:rPr>
        <w:t xml:space="preserve">політичних конфліктів застосовується для оцінки можливих сценаріїв їхнього розвитку та наслідків. Цей метод включає аналіз великих масивів даних, створення </w:t>
      </w:r>
      <w:proofErr w:type="spellStart"/>
      <w:r w:rsidRPr="005C5D4F">
        <w:rPr>
          <w:sz w:val="28"/>
          <w:szCs w:val="28"/>
          <w:lang w:val="uk-UA"/>
        </w:rPr>
        <w:t>симуляційних</w:t>
      </w:r>
      <w:proofErr w:type="spellEnd"/>
      <w:r w:rsidRPr="005C5D4F">
        <w:rPr>
          <w:sz w:val="28"/>
          <w:szCs w:val="28"/>
          <w:lang w:val="uk-UA"/>
        </w:rPr>
        <w:t xml:space="preserve"> моделей та визначення факторів, які впливають на ймовірність виникнення чи загострення конфліктів. Використання математичних моделей, таких як ігрова теорія, дозволяє оцінювати стратегічні рішення політичних акторів і передбачати їхню подальшу поведінку. Прогностичні моделі допомагають розробити ефективні механізми реагування на політичні кризи та запобігання ескалації конфліктів.</w:t>
      </w:r>
    </w:p>
    <w:p w14:paraId="39223BC6" w14:textId="77777777" w:rsidR="005C5D4F" w:rsidRPr="005C5D4F" w:rsidRDefault="005C5D4F" w:rsidP="008D62CC">
      <w:pPr>
        <w:pStyle w:val="a9"/>
        <w:numPr>
          <w:ilvl w:val="0"/>
          <w:numId w:val="3"/>
        </w:numPr>
        <w:spacing w:line="360" w:lineRule="auto"/>
        <w:jc w:val="both"/>
        <w:rPr>
          <w:sz w:val="28"/>
          <w:szCs w:val="28"/>
          <w:lang w:val="uk-UA"/>
        </w:rPr>
      </w:pPr>
      <w:r w:rsidRPr="005C5D4F">
        <w:rPr>
          <w:i/>
          <w:sz w:val="28"/>
          <w:szCs w:val="28"/>
          <w:lang w:val="uk-UA"/>
        </w:rPr>
        <w:t>Кейс-стаді</w:t>
      </w:r>
      <w:r w:rsidRPr="005C5D4F">
        <w:rPr>
          <w:sz w:val="28"/>
          <w:szCs w:val="28"/>
          <w:lang w:val="uk-UA"/>
        </w:rPr>
        <w:t xml:space="preserve"> або аналіз конкретних випадків використовується для детального вивчення окремих політичних конфліктів, їхніх причин та динаміки розвитку. Цей метод дозволяє розглянути специфічні особливості конфліктної ситуації, визначити ключових учасників та проаналізувати їхні дії в різні періоди конфлікту. Глибокий аналіз конкретних випадків сприяє формулюванню загальних закономірностей виникнення та перебігу політичних конфліктів. Отримані висновки можуть бути використані для розробки стратегій врегулювання по</w:t>
      </w:r>
      <w:r w:rsidR="00423366">
        <w:rPr>
          <w:sz w:val="28"/>
          <w:szCs w:val="28"/>
          <w:lang w:val="uk-UA"/>
        </w:rPr>
        <w:t xml:space="preserve">дібних конфліктів у майбутньому </w:t>
      </w:r>
      <w:r w:rsidR="00423366" w:rsidRPr="00E16208">
        <w:rPr>
          <w:sz w:val="28"/>
          <w:szCs w:val="28"/>
          <w:lang w:val="uk-UA"/>
        </w:rPr>
        <w:t>[</w:t>
      </w:r>
      <w:r w:rsidR="00423366">
        <w:rPr>
          <w:sz w:val="28"/>
          <w:szCs w:val="28"/>
          <w:lang w:val="uk-UA"/>
        </w:rPr>
        <w:t>33, с. 38-39</w:t>
      </w:r>
      <w:r w:rsidR="00423366" w:rsidRPr="00E16208">
        <w:rPr>
          <w:sz w:val="28"/>
          <w:szCs w:val="28"/>
          <w:lang w:val="uk-UA"/>
        </w:rPr>
        <w:t>]</w:t>
      </w:r>
      <w:r w:rsidR="00423366" w:rsidRPr="00846006">
        <w:rPr>
          <w:sz w:val="28"/>
          <w:szCs w:val="28"/>
          <w:lang w:val="uk-UA"/>
        </w:rPr>
        <w:t>.</w:t>
      </w:r>
    </w:p>
    <w:p w14:paraId="715BFA16" w14:textId="77777777" w:rsidR="00662B0A" w:rsidRPr="00662B0A" w:rsidRDefault="00662B0A" w:rsidP="00662B0A">
      <w:pPr>
        <w:spacing w:line="360" w:lineRule="auto"/>
        <w:ind w:firstLine="567"/>
        <w:jc w:val="both"/>
        <w:rPr>
          <w:sz w:val="28"/>
          <w:szCs w:val="28"/>
          <w:lang w:val="uk-UA"/>
        </w:rPr>
      </w:pPr>
      <w:r w:rsidRPr="00662B0A">
        <w:rPr>
          <w:sz w:val="28"/>
          <w:szCs w:val="28"/>
          <w:lang w:val="uk-UA"/>
        </w:rPr>
        <w:t xml:space="preserve">Таким чином, дослідження політичних конфліктів передбачає використання різних підходів та методів, що дає змогу всебічно аналізувати причини, механізми розвитку та наслідки конфліктів. Поєднання системного, структурно-функціонального, </w:t>
      </w:r>
      <w:proofErr w:type="spellStart"/>
      <w:r w:rsidRPr="00662B0A">
        <w:rPr>
          <w:sz w:val="28"/>
          <w:szCs w:val="28"/>
          <w:lang w:val="uk-UA"/>
        </w:rPr>
        <w:t>конфліктологічного</w:t>
      </w:r>
      <w:proofErr w:type="spellEnd"/>
      <w:r w:rsidRPr="00662B0A">
        <w:rPr>
          <w:sz w:val="28"/>
          <w:szCs w:val="28"/>
          <w:lang w:val="uk-UA"/>
        </w:rPr>
        <w:t>, інституційного та психологічного підходів дозволяє створити цілісну картину політичного конфлікту, а використання емпіричних методів, таких як контент-аналіз, соціологічні опитування, моделювання та кейс-стаді, забезпечує отримання об’єктивних даних та формування практичних рекомендацій щодо врегулювання конфліктних ситуацій.</w:t>
      </w:r>
    </w:p>
    <w:p w14:paraId="7096120E" w14:textId="77777777" w:rsidR="00826B40" w:rsidRPr="00826B40" w:rsidRDefault="00826B40" w:rsidP="00826B40">
      <w:pPr>
        <w:ind w:right="27"/>
        <w:jc w:val="center"/>
        <w:rPr>
          <w:b/>
          <w:sz w:val="30"/>
          <w:szCs w:val="30"/>
          <w:lang w:val="uk-UA"/>
        </w:rPr>
      </w:pPr>
      <w:r w:rsidRPr="00826B40">
        <w:rPr>
          <w:b/>
          <w:sz w:val="30"/>
          <w:szCs w:val="30"/>
          <w:lang w:val="uk-UA"/>
        </w:rPr>
        <w:t>1.3. Правові основи врегулювання конфліктів</w:t>
      </w:r>
    </w:p>
    <w:p w14:paraId="483F8ADD" w14:textId="77777777" w:rsidR="003665C1" w:rsidRPr="00B70EB2" w:rsidRDefault="003665C1">
      <w:pPr>
        <w:rPr>
          <w:b/>
          <w:sz w:val="10"/>
          <w:szCs w:val="10"/>
          <w:lang w:val="uk-UA"/>
        </w:rPr>
      </w:pPr>
    </w:p>
    <w:p w14:paraId="48BF09CA" w14:textId="77777777" w:rsidR="003665C1" w:rsidRPr="004F0117" w:rsidRDefault="003665C1" w:rsidP="003665C1">
      <w:pPr>
        <w:spacing w:line="360" w:lineRule="auto"/>
        <w:ind w:firstLine="567"/>
        <w:jc w:val="both"/>
        <w:rPr>
          <w:sz w:val="28"/>
          <w:szCs w:val="28"/>
          <w:lang w:val="uk-UA"/>
        </w:rPr>
      </w:pPr>
      <w:r w:rsidRPr="003665C1">
        <w:rPr>
          <w:sz w:val="28"/>
          <w:szCs w:val="28"/>
          <w:lang w:val="uk-UA"/>
        </w:rPr>
        <w:lastRenderedPageBreak/>
        <w:t xml:space="preserve">Врегулювання політичних конфліктів є одним із ключових завдань сучасних правових систем, оскільки воно сприяє збереженню стабільності, запобіганню ескалації насильства та забезпеченню правопорядку. Юридичні механізми, що регулюють врегулювання конфліктів, охоплюють міжнародне право, національне законодавство, конституційні норми, нормативні акти, судові практики та діяльність міжнародних організацій. Вони визначають засоби мирного </w:t>
      </w:r>
      <w:proofErr w:type="spellStart"/>
      <w:r w:rsidRPr="003665C1">
        <w:rPr>
          <w:sz w:val="28"/>
          <w:szCs w:val="28"/>
          <w:lang w:val="uk-UA"/>
        </w:rPr>
        <w:t>вирішен</w:t>
      </w:r>
      <w:proofErr w:type="spellEnd"/>
      <w:r w:rsidR="00B81943">
        <w:rPr>
          <w:sz w:val="28"/>
          <w:szCs w:val="28"/>
          <w:lang w:val="uk-UA"/>
        </w:rPr>
        <w:t>-</w:t>
      </w:r>
      <w:r w:rsidRPr="003665C1">
        <w:rPr>
          <w:sz w:val="28"/>
          <w:szCs w:val="28"/>
          <w:lang w:val="uk-UA"/>
        </w:rPr>
        <w:t xml:space="preserve">ня </w:t>
      </w:r>
      <w:r w:rsidRPr="004F0117">
        <w:rPr>
          <w:sz w:val="28"/>
          <w:szCs w:val="28"/>
          <w:lang w:val="uk-UA"/>
        </w:rPr>
        <w:t>конфліктів, юридичну відповідальність за розпалювання політичних суперечностей та механізми посередництва між конфліктуючими сторонами.</w:t>
      </w:r>
    </w:p>
    <w:p w14:paraId="63E76B7D" w14:textId="77777777" w:rsidR="00407643" w:rsidRPr="00407643" w:rsidRDefault="00407643" w:rsidP="00407643">
      <w:pPr>
        <w:spacing w:line="360" w:lineRule="auto"/>
        <w:ind w:firstLine="567"/>
        <w:jc w:val="both"/>
        <w:rPr>
          <w:sz w:val="28"/>
          <w:szCs w:val="28"/>
          <w:lang w:val="uk-UA"/>
        </w:rPr>
      </w:pPr>
      <w:r w:rsidRPr="00407643">
        <w:rPr>
          <w:sz w:val="28"/>
          <w:szCs w:val="28"/>
          <w:lang w:val="uk-UA"/>
        </w:rPr>
        <w:t>Статут ООН, ухвалений у 1945 році, є основним правовим документом, що регулює політичні конфлікти на міжнародному рівні. Він закріплює принципи підтримання міжнародного миру та безпеки, а також визначає механізми мирного врегулювання суперечок між державами. У статті 1 зазначено, що ООН має сприяти вирішенню конфліктів мирними засобами та запобігати актам агресії [13]. Крім того, стаття 33 передбачає різні методи врегулювання, такі як переговори, посередництво, примирення, арбітраж та судовий розгляд, що дозволяють уникати збройних протистоянь між державами [13].</w:t>
      </w:r>
    </w:p>
    <w:p w14:paraId="401383D6" w14:textId="77777777" w:rsidR="00407643" w:rsidRDefault="00407643" w:rsidP="00407643">
      <w:pPr>
        <w:spacing w:line="360" w:lineRule="auto"/>
        <w:ind w:firstLine="567"/>
        <w:jc w:val="both"/>
        <w:rPr>
          <w:sz w:val="28"/>
          <w:szCs w:val="28"/>
          <w:lang w:val="uk-UA"/>
        </w:rPr>
      </w:pPr>
      <w:r w:rsidRPr="00407643">
        <w:rPr>
          <w:sz w:val="28"/>
          <w:szCs w:val="28"/>
          <w:lang w:val="uk-UA"/>
        </w:rPr>
        <w:t xml:space="preserve">Гаазькі конвенції 1899 і 1907 років є одними з перших міжнародних правових актів, що встановлюють механізми мирного врегулювання політичних конфліктів. Вони визначають обов’язковість застосування переговорів, арбітражу та міжнародного посередництва у справах, що можуть призвести до воєнних дій [1; 2]. Конвенції також передбачають створення спеціальних комісій з розслідування причин конфліктів, які допомагають запобігати їхньому подальшому загостренню [1; 2]. Завдяки цим документам міжнародна спільнота отримала юридично закріплені механізми мирного розв’язання суперечок, що стали основою для подальших </w:t>
      </w:r>
      <w:r w:rsidR="00AB0EAF">
        <w:rPr>
          <w:sz w:val="28"/>
          <w:szCs w:val="28"/>
          <w:lang w:val="uk-UA"/>
        </w:rPr>
        <w:t xml:space="preserve">угод у сфері міжнародного права </w:t>
      </w:r>
      <w:r w:rsidR="00AB0EAF" w:rsidRPr="00E16208">
        <w:rPr>
          <w:sz w:val="28"/>
          <w:szCs w:val="28"/>
          <w:lang w:val="uk-UA"/>
        </w:rPr>
        <w:t>[</w:t>
      </w:r>
      <w:r w:rsidR="00AB0EAF">
        <w:rPr>
          <w:sz w:val="28"/>
          <w:szCs w:val="28"/>
          <w:lang w:val="uk-UA"/>
        </w:rPr>
        <w:t>17, с. 44</w:t>
      </w:r>
      <w:r w:rsidR="00AB0EAF" w:rsidRPr="00E16208">
        <w:rPr>
          <w:sz w:val="28"/>
          <w:szCs w:val="28"/>
          <w:lang w:val="uk-UA"/>
        </w:rPr>
        <w:t>]</w:t>
      </w:r>
      <w:r w:rsidR="00AB0EAF" w:rsidRPr="00846006">
        <w:rPr>
          <w:sz w:val="28"/>
          <w:szCs w:val="28"/>
          <w:lang w:val="uk-UA"/>
        </w:rPr>
        <w:t>.</w:t>
      </w:r>
    </w:p>
    <w:p w14:paraId="47B57206" w14:textId="77777777" w:rsidR="007461DA" w:rsidRPr="007461DA" w:rsidRDefault="007461DA" w:rsidP="007461DA">
      <w:pPr>
        <w:spacing w:line="360" w:lineRule="auto"/>
        <w:ind w:firstLine="567"/>
        <w:jc w:val="both"/>
        <w:rPr>
          <w:sz w:val="28"/>
          <w:szCs w:val="28"/>
          <w:lang w:val="uk-UA"/>
        </w:rPr>
      </w:pPr>
      <w:r w:rsidRPr="007461DA">
        <w:rPr>
          <w:sz w:val="28"/>
          <w:szCs w:val="28"/>
          <w:lang w:val="uk-UA"/>
        </w:rPr>
        <w:t xml:space="preserve">Женевські конвенції 1949 року та їхні додаткові протоколи зробили значний внесок у правове врегулювання політичних конфліктів, встановлюючи обов’язкові гуманітарні норми для держав-учасниць. Вони регулюють правові аспекти ведення військових конфліктів і спрямовані на захист цивільного населення, військовополонених та поранених осіб. Зокрема, конвенції </w:t>
      </w:r>
      <w:r w:rsidRPr="007461DA">
        <w:rPr>
          <w:sz w:val="28"/>
          <w:szCs w:val="28"/>
          <w:lang w:val="uk-UA"/>
        </w:rPr>
        <w:lastRenderedPageBreak/>
        <w:t>забороняють катування, взяття заручників, напади на цивільні об’єкти, а також передбачають обов’язок надання медичної допомоги всім постраждалим без дискримінації [4]. Їхні положення є основою міжнародного гуманітарного права, яке застосовується у збройних конфліктах та визначає відповідальність сторін за порушення норм ведення війни [4].</w:t>
      </w:r>
    </w:p>
    <w:p w14:paraId="16E41C62" w14:textId="77777777" w:rsidR="007461DA" w:rsidRDefault="007461DA" w:rsidP="007461DA">
      <w:pPr>
        <w:spacing w:line="360" w:lineRule="auto"/>
        <w:ind w:firstLine="567"/>
        <w:jc w:val="both"/>
        <w:rPr>
          <w:sz w:val="28"/>
          <w:szCs w:val="28"/>
          <w:lang w:val="uk-UA"/>
        </w:rPr>
      </w:pPr>
      <w:r w:rsidRPr="007461DA">
        <w:rPr>
          <w:sz w:val="28"/>
          <w:szCs w:val="28"/>
          <w:lang w:val="uk-UA"/>
        </w:rPr>
        <w:t>Гельсінський заключний акт 1975 року, ухвалений у межах Наради з безпеки і співробітництва в Європі (НБСЄ, нині ОБСЄ), став важливим документом у регулюванні міжнародних конфліктів на регіональному рівні. Він закріпив основні принципи міжнародного права, такі як непорушність кордонів, невтручання у внутрішні справи держав та мирне врегулювання міжнародних суперечок [3]. ОБСЄ, як правонаступник НБСЄ, продовжує відігравати ключову роль у запобіганні конфліктам у Європі, здійснюючи посередництво, місії спостереження та контроль за дотриманням міжнародних домовленостей [3]. Завдяки цьому механізму європейські держави мають платформу для дипломатичного вирішення суперечностей і поп</w:t>
      </w:r>
      <w:r w:rsidR="00AB0EAF">
        <w:rPr>
          <w:sz w:val="28"/>
          <w:szCs w:val="28"/>
          <w:lang w:val="uk-UA"/>
        </w:rPr>
        <w:t xml:space="preserve">ередження військових конфліктів </w:t>
      </w:r>
      <w:r w:rsidR="00AB0EAF" w:rsidRPr="00E16208">
        <w:rPr>
          <w:sz w:val="28"/>
          <w:szCs w:val="28"/>
          <w:lang w:val="uk-UA"/>
        </w:rPr>
        <w:t>[</w:t>
      </w:r>
      <w:r w:rsidR="00AB0EAF">
        <w:rPr>
          <w:sz w:val="28"/>
          <w:szCs w:val="28"/>
          <w:lang w:val="uk-UA"/>
        </w:rPr>
        <w:t>17, с. 45</w:t>
      </w:r>
      <w:r w:rsidR="00AB0EAF" w:rsidRPr="00E16208">
        <w:rPr>
          <w:sz w:val="28"/>
          <w:szCs w:val="28"/>
          <w:lang w:val="uk-UA"/>
        </w:rPr>
        <w:t>]</w:t>
      </w:r>
      <w:r w:rsidR="00AB0EAF" w:rsidRPr="00846006">
        <w:rPr>
          <w:sz w:val="28"/>
          <w:szCs w:val="28"/>
          <w:lang w:val="uk-UA"/>
        </w:rPr>
        <w:t>.</w:t>
      </w:r>
    </w:p>
    <w:p w14:paraId="4821AB06" w14:textId="77777777" w:rsidR="00830722" w:rsidRPr="00830722" w:rsidRDefault="00830722" w:rsidP="00830722">
      <w:pPr>
        <w:spacing w:line="360" w:lineRule="auto"/>
        <w:ind w:firstLine="567"/>
        <w:jc w:val="both"/>
        <w:rPr>
          <w:sz w:val="28"/>
          <w:szCs w:val="28"/>
          <w:lang w:val="uk-UA"/>
        </w:rPr>
      </w:pPr>
      <w:r w:rsidRPr="00830722">
        <w:rPr>
          <w:sz w:val="28"/>
          <w:szCs w:val="28"/>
          <w:lang w:val="uk-UA"/>
        </w:rPr>
        <w:t xml:space="preserve">Міжнародний суд ООН є найвищим судовим органом, що займається вирішенням суперечок між державами відповідно до норм міжнародного права. Його юрисдикція охоплює територіальні спори, розгляд тлумачення міжнародних договорів, а також розслідування випадків порушення правових норм, зокрема збройних конфліктів. Рішення суду є юридично </w:t>
      </w:r>
      <w:proofErr w:type="spellStart"/>
      <w:r w:rsidRPr="00830722">
        <w:rPr>
          <w:sz w:val="28"/>
          <w:szCs w:val="28"/>
          <w:lang w:val="uk-UA"/>
        </w:rPr>
        <w:t>зобов’язувальними</w:t>
      </w:r>
      <w:proofErr w:type="spellEnd"/>
      <w:r w:rsidRPr="00830722">
        <w:rPr>
          <w:sz w:val="28"/>
          <w:szCs w:val="28"/>
          <w:lang w:val="uk-UA"/>
        </w:rPr>
        <w:t xml:space="preserve"> для сторін, які беруть участь у розгляді справи, що робить цей орган важливим механізмом мирного врегулювання конфліктів [12]. Завдяки діяльності Міжнародного суду ООН держави отримують можливість юридичного вирішення спорів без застосування сили, що сприяє підтриманню стабільності та міжнародного правопорядку [12].</w:t>
      </w:r>
    </w:p>
    <w:p w14:paraId="4EAAF3B3" w14:textId="77777777" w:rsidR="00830722" w:rsidRDefault="00830722" w:rsidP="00830722">
      <w:pPr>
        <w:spacing w:line="360" w:lineRule="auto"/>
        <w:ind w:firstLine="567"/>
        <w:jc w:val="both"/>
        <w:rPr>
          <w:sz w:val="28"/>
          <w:szCs w:val="28"/>
          <w:lang w:val="uk-UA"/>
        </w:rPr>
      </w:pPr>
      <w:r w:rsidRPr="00830722">
        <w:rPr>
          <w:sz w:val="28"/>
          <w:szCs w:val="28"/>
          <w:lang w:val="uk-UA"/>
        </w:rPr>
        <w:t xml:space="preserve">Лісабонський договір, ухвалений у 2007 році, значно зміцнив механізми запобігання конфліктам у межах Європейського Союзу та визначив засади спільної зовнішньої політики та політики безпеки. Він розширив можливості ЄС у сфері дипломатичного врегулювання конфліктів, передбачивши запровадження </w:t>
      </w:r>
      <w:r w:rsidRPr="00830722">
        <w:rPr>
          <w:sz w:val="28"/>
          <w:szCs w:val="28"/>
          <w:lang w:val="uk-UA"/>
        </w:rPr>
        <w:lastRenderedPageBreak/>
        <w:t xml:space="preserve">санкцій проти держав, організацій або осіб, що загрожують міжнародному миру та стабільності [10]. Договір також закріпив принцип колективного реагування на політичні кризи, що дозволяє державам-членам ЄС </w:t>
      </w:r>
      <w:proofErr w:type="spellStart"/>
      <w:r w:rsidRPr="00830722">
        <w:rPr>
          <w:sz w:val="28"/>
          <w:szCs w:val="28"/>
          <w:lang w:val="uk-UA"/>
        </w:rPr>
        <w:t>оперативно</w:t>
      </w:r>
      <w:proofErr w:type="spellEnd"/>
      <w:r w:rsidRPr="00830722">
        <w:rPr>
          <w:sz w:val="28"/>
          <w:szCs w:val="28"/>
          <w:lang w:val="uk-UA"/>
        </w:rPr>
        <w:t xml:space="preserve"> координувати свої дії у випадку виникнення загроз безпеці [10].</w:t>
      </w:r>
    </w:p>
    <w:p w14:paraId="0F53F0CC" w14:textId="77777777" w:rsidR="00290271" w:rsidRPr="00290271" w:rsidRDefault="00290271" w:rsidP="00290271">
      <w:pPr>
        <w:spacing w:line="360" w:lineRule="auto"/>
        <w:ind w:firstLine="567"/>
        <w:jc w:val="both"/>
        <w:rPr>
          <w:sz w:val="28"/>
          <w:szCs w:val="28"/>
          <w:lang w:val="uk-UA"/>
        </w:rPr>
      </w:pPr>
      <w:r w:rsidRPr="00290271">
        <w:rPr>
          <w:sz w:val="28"/>
          <w:szCs w:val="28"/>
          <w:lang w:val="uk-UA"/>
        </w:rPr>
        <w:t xml:space="preserve">Окрім </w:t>
      </w:r>
      <w:proofErr w:type="spellStart"/>
      <w:r w:rsidRPr="00290271">
        <w:rPr>
          <w:sz w:val="28"/>
          <w:szCs w:val="28"/>
          <w:lang w:val="uk-UA"/>
        </w:rPr>
        <w:t>санкційних</w:t>
      </w:r>
      <w:proofErr w:type="spellEnd"/>
      <w:r w:rsidRPr="00290271">
        <w:rPr>
          <w:sz w:val="28"/>
          <w:szCs w:val="28"/>
          <w:lang w:val="uk-UA"/>
        </w:rPr>
        <w:t xml:space="preserve"> механізмів, Лісабонський договір передбачає створення та застосування миротворчих місій ЄС у конфліктних регіонах. Такі місії спрямовані на стабілізацію ситуації, підтримання політичного діалогу між сторонами конфлікту та сприяння процесу примирення. Вони можуть включати дипломатичне посередництво, моніторинг ситуації, технічну та гуманітарну допомогу, а також обмежену військову присутність у межах місій ООН чи НАТО [10]. Завдяки цим інструментам Європейський Союз отримав більш дієві механізми мирного врегулювання конфліктів, що сприяють зміцненню міжнародної безпеки [10].</w:t>
      </w:r>
    </w:p>
    <w:p w14:paraId="224982A0" w14:textId="77777777" w:rsidR="00290271" w:rsidRDefault="00290271" w:rsidP="00290271">
      <w:pPr>
        <w:spacing w:line="360" w:lineRule="auto"/>
        <w:ind w:firstLine="567"/>
        <w:jc w:val="both"/>
        <w:rPr>
          <w:sz w:val="28"/>
          <w:szCs w:val="28"/>
          <w:lang w:val="uk-UA"/>
        </w:rPr>
      </w:pPr>
      <w:r w:rsidRPr="00290271">
        <w:rPr>
          <w:sz w:val="28"/>
          <w:szCs w:val="28"/>
          <w:lang w:val="uk-UA"/>
        </w:rPr>
        <w:t>Національне законодавство України також містить ряд норм, що регулюють питання врегулювання політичних конфліктів. Передусім це Конституція України, яка закріплює принцип верховенства права, розподіл влади, демократичні процедури та механізми мирного вирішення спорів. У статті 17 Конституції зазначено, що забезпечення національної безпеки є найважливішою функцією держави, а в статті 19 – що органи влади та посадові особи можуть діяти лише в межах повноважень, визначених законом [8].</w:t>
      </w:r>
    </w:p>
    <w:p w14:paraId="7924F6A8" w14:textId="77777777" w:rsidR="001942B4" w:rsidRPr="001942B4" w:rsidRDefault="001942B4" w:rsidP="001942B4">
      <w:pPr>
        <w:spacing w:line="360" w:lineRule="auto"/>
        <w:ind w:firstLine="567"/>
        <w:jc w:val="both"/>
        <w:rPr>
          <w:sz w:val="28"/>
          <w:szCs w:val="28"/>
          <w:lang w:val="uk-UA"/>
        </w:rPr>
      </w:pPr>
      <w:r w:rsidRPr="001942B4">
        <w:rPr>
          <w:sz w:val="28"/>
          <w:szCs w:val="28"/>
          <w:lang w:val="uk-UA"/>
        </w:rPr>
        <w:t>Закон України «Про правовий режим воєнного стану» відіграє ключову роль у врегулюванні конфліктів, оскільки регламентує правові засади запровадження воєнного стану та застосування надзвичайних заходів для забезпечення національної безпеки. Він визначає порядок ухвалення рішення про введення воєнного стану, права та обов’язки державних органів, військового командування та громадян під час цього періоду [6]. Особливу увагу закон приділяє обмеженням конституційних прав і свобод у разі необхідності забезпечення обороноздатності країни та підтримання громадського порядку [6]. Крім того, документ встановлює юридичні гарантії захисту цивільного населення та передбачає можливість міжнародного співробітництва в умовах збройного конфлікту [6].</w:t>
      </w:r>
    </w:p>
    <w:p w14:paraId="1A1796A0" w14:textId="77777777" w:rsidR="001942B4" w:rsidRDefault="001942B4" w:rsidP="001942B4">
      <w:pPr>
        <w:spacing w:line="360" w:lineRule="auto"/>
        <w:ind w:firstLine="567"/>
        <w:jc w:val="both"/>
        <w:rPr>
          <w:sz w:val="28"/>
          <w:szCs w:val="28"/>
          <w:lang w:val="uk-UA"/>
        </w:rPr>
      </w:pPr>
      <w:r w:rsidRPr="001942B4">
        <w:rPr>
          <w:sz w:val="28"/>
          <w:szCs w:val="28"/>
          <w:lang w:val="uk-UA"/>
        </w:rPr>
        <w:lastRenderedPageBreak/>
        <w:t>Закон України «Про основи національної безпеки» визначає стратегічні напрями державної політики у сфері захисту територіальної цілісності, запобігання внутрішнім і зовнішнім загрозам та підтримки стабільності в суспільстві. Він встановлює принципи національної безпеки, серед яких демократичний контроль над сектором безпеки, захист прав людини та верховенство права [5]. У документі визначені основні загрози національній безпеці, такі як збройна агресія, терористична діяльність, політична нестабільність та зовнішній тиск [5]. Закон також передбачає механізми координації між державними органами, що відповідають за оборону, правопорядок, дипломатію та інформаційну безпеку [5].</w:t>
      </w:r>
    </w:p>
    <w:p w14:paraId="15FA3AE4" w14:textId="77777777" w:rsidR="00357AF0" w:rsidRPr="00357AF0" w:rsidRDefault="00357AF0" w:rsidP="00357AF0">
      <w:pPr>
        <w:spacing w:line="360" w:lineRule="auto"/>
        <w:ind w:firstLine="567"/>
        <w:jc w:val="both"/>
        <w:rPr>
          <w:sz w:val="28"/>
          <w:szCs w:val="28"/>
          <w:lang w:val="uk-UA"/>
        </w:rPr>
      </w:pPr>
      <w:r w:rsidRPr="00357AF0">
        <w:rPr>
          <w:sz w:val="28"/>
          <w:szCs w:val="28"/>
          <w:lang w:val="uk-UA"/>
        </w:rPr>
        <w:t>Закон України «Про миротворчу діяльність» регулює правові засади участі України в міжнародних миротворчих місіях та визначає її роль у врегулюванні регіональних конфліктів. Документ встановлює порядок направлення українських військових контингентів та спеціальних підрозділів для участі у миротворчих операціях під егідою ООН, ОБСЄ, НАТО чи інших міжнародних організацій [7]. Закон також передбачає умови фінансування та матеріально-технічного забезпечення миротворчих місій, що здійснюються за участі України [7]. Крім того, у ньому визначено правові механізми взаємодії України з іншими державами та міжнародними організаціями для підтримання миру та стабільності у зонах конфліктів [7].</w:t>
      </w:r>
    </w:p>
    <w:p w14:paraId="3BB1EA3C" w14:textId="77777777" w:rsidR="00357AF0" w:rsidRDefault="00357AF0" w:rsidP="00357AF0">
      <w:pPr>
        <w:spacing w:line="360" w:lineRule="auto"/>
        <w:ind w:firstLine="567"/>
        <w:jc w:val="both"/>
        <w:rPr>
          <w:sz w:val="28"/>
          <w:szCs w:val="28"/>
          <w:lang w:val="uk-UA"/>
        </w:rPr>
      </w:pPr>
      <w:r w:rsidRPr="00357AF0">
        <w:rPr>
          <w:sz w:val="28"/>
          <w:szCs w:val="28"/>
          <w:lang w:val="uk-UA"/>
        </w:rPr>
        <w:t xml:space="preserve">Кримінальний кодекс України містить норми щодо відповідальності за злочини, пов’язані з розпалюванням політичних конфліктів та загрозою державній безпеці. Наприклад, стаття 110 передбачає кримінальну відповідальність за посягання на територіальну цілісність і недоторканність України, що включає заклики до зміни меж державного кордону [9]. Стаття 109 встановлює покарання за дії, спрямовані на насильницьке повалення конституційного ладу або захоплення державної влади, що є однією з ключових загроз внутрішньополітичної стабільності [9]. Такі положення є важливими для правового врегулювання конфліктів, оскільки визначають юридичну </w:t>
      </w:r>
      <w:r w:rsidRPr="00357AF0">
        <w:rPr>
          <w:sz w:val="28"/>
          <w:szCs w:val="28"/>
          <w:lang w:val="uk-UA"/>
        </w:rPr>
        <w:lastRenderedPageBreak/>
        <w:t>відповідальність за деструктивні дії, що можуть призвести до дестабілізації держави [9].</w:t>
      </w:r>
    </w:p>
    <w:p w14:paraId="3373DC7C" w14:textId="77777777" w:rsidR="00875BCD" w:rsidRPr="00875BCD" w:rsidRDefault="00875BCD" w:rsidP="00875BCD">
      <w:pPr>
        <w:spacing w:line="360" w:lineRule="auto"/>
        <w:ind w:firstLine="567"/>
        <w:jc w:val="both"/>
        <w:rPr>
          <w:sz w:val="28"/>
          <w:szCs w:val="28"/>
          <w:lang w:val="uk-UA"/>
        </w:rPr>
      </w:pPr>
      <w:r w:rsidRPr="00875BCD">
        <w:rPr>
          <w:sz w:val="28"/>
          <w:szCs w:val="28"/>
          <w:lang w:val="uk-UA"/>
        </w:rPr>
        <w:t>Мінський протокол 2014 року став основою для переговорного процесу щодо врегулювання конфлікту на сході України. Його положення передбачали негайне припинення вогню між сторонами конфлікту, що мало зменшити рівень бойових дій і втрати серед цивільного населення [12]. Документ також містив зобов’язання щодо обміну військовополоненими та створення безпечних умов для доставки гуманітарної допомоги в постраждалі райони [12]. Одним із важливих пунктів було проведення політичних реформ, зокрема децентралізації влади, що мало сприяти мирному врегулюванню конфлікту та зниженню напруги у регіоні [12].</w:t>
      </w:r>
    </w:p>
    <w:p w14:paraId="7EDE4EF8" w14:textId="77777777" w:rsidR="00875BCD" w:rsidRDefault="00875BCD" w:rsidP="00875BCD">
      <w:pPr>
        <w:spacing w:line="360" w:lineRule="auto"/>
        <w:ind w:firstLine="567"/>
        <w:jc w:val="both"/>
        <w:rPr>
          <w:sz w:val="28"/>
          <w:szCs w:val="28"/>
          <w:lang w:val="uk-UA"/>
        </w:rPr>
      </w:pPr>
      <w:r w:rsidRPr="00875BCD">
        <w:rPr>
          <w:sz w:val="28"/>
          <w:szCs w:val="28"/>
          <w:lang w:val="uk-UA"/>
        </w:rPr>
        <w:t xml:space="preserve">Будапештський меморандум 1994 року був підписаний Україною, США, Великою Британією та </w:t>
      </w:r>
      <w:proofErr w:type="spellStart"/>
      <w:r w:rsidRPr="00875BCD">
        <w:rPr>
          <w:sz w:val="28"/>
          <w:szCs w:val="28"/>
          <w:lang w:val="uk-UA"/>
        </w:rPr>
        <w:t>росією</w:t>
      </w:r>
      <w:proofErr w:type="spellEnd"/>
      <w:r w:rsidRPr="00875BCD">
        <w:rPr>
          <w:sz w:val="28"/>
          <w:szCs w:val="28"/>
          <w:lang w:val="uk-UA"/>
        </w:rPr>
        <w:t xml:space="preserve"> у межах угоди про відмову України від ядерної зброї. В обмін на це країни-гаранти взяли на себе зобов’язання щодо поваги до суверенітету та територіальної цілісності України, а також утримання від застосування сили чи економічного тиску [11]. Однак документ не містив чітко визначених механізмів забезпечення виконання гарантій, що стало критичним фактором у його фактичному невиконанні після порушення територіальної цілісності України [11]. Незважаючи на це, Будапештський меморандум залишається важливим міжнародно-правовим актом, що впливає на дискусії щодо механізмів глобальної безпеки та нерозповсюдження ядерної зброї [11].</w:t>
      </w:r>
    </w:p>
    <w:p w14:paraId="31887CB3" w14:textId="77777777" w:rsidR="003665C1" w:rsidRPr="003665C1" w:rsidRDefault="003665C1" w:rsidP="00875BCD">
      <w:pPr>
        <w:spacing w:line="360" w:lineRule="auto"/>
        <w:ind w:firstLine="567"/>
        <w:jc w:val="both"/>
        <w:rPr>
          <w:sz w:val="28"/>
          <w:szCs w:val="28"/>
          <w:lang w:val="uk-UA"/>
        </w:rPr>
      </w:pPr>
      <w:r w:rsidRPr="003665C1">
        <w:rPr>
          <w:sz w:val="28"/>
          <w:szCs w:val="28"/>
          <w:lang w:val="uk-UA"/>
        </w:rPr>
        <w:t>Таким чином, правове врегулювання політичних конфліктів здійснюється на різних рівнях – від міжнародного права до національного законодавства. Основними механізмами вирішення конфліктів є міжнародні угоди, судові процеси, конституційні норми, кримінально-правові заходи та дипломатичні ініціативи. Використання правових інструментів є ключовим у підтриманні миру, забезпеченні безпеки та дотриманні міжнародних зобов’язань державами.</w:t>
      </w:r>
    </w:p>
    <w:p w14:paraId="5C24BB90" w14:textId="77777777" w:rsidR="00623F96" w:rsidRPr="003665C1" w:rsidRDefault="00623F96" w:rsidP="003665C1">
      <w:pPr>
        <w:spacing w:line="360" w:lineRule="auto"/>
        <w:ind w:firstLine="567"/>
        <w:jc w:val="both"/>
        <w:rPr>
          <w:sz w:val="28"/>
          <w:szCs w:val="28"/>
          <w:lang w:val="uk-UA"/>
        </w:rPr>
      </w:pPr>
      <w:r w:rsidRPr="003665C1">
        <w:rPr>
          <w:sz w:val="28"/>
          <w:szCs w:val="28"/>
          <w:lang w:val="uk-UA"/>
        </w:rPr>
        <w:br w:type="page"/>
      </w:r>
    </w:p>
    <w:p w14:paraId="083C69AB" w14:textId="77777777" w:rsidR="00826B40" w:rsidRPr="00826B40" w:rsidRDefault="00826B40" w:rsidP="00826B40">
      <w:pPr>
        <w:ind w:right="27"/>
        <w:jc w:val="center"/>
        <w:rPr>
          <w:b/>
          <w:sz w:val="30"/>
          <w:szCs w:val="30"/>
          <w:lang w:val="uk-UA"/>
        </w:rPr>
      </w:pPr>
      <w:r w:rsidRPr="00826B40">
        <w:rPr>
          <w:b/>
          <w:sz w:val="30"/>
          <w:szCs w:val="30"/>
          <w:lang w:val="uk-UA"/>
        </w:rPr>
        <w:lastRenderedPageBreak/>
        <w:t>РОЗДІЛ 2. УЧАСТЬ УКРАЇНИ У ВРЕГУЛЮВАННІ КОНФЛІКТІВ</w:t>
      </w:r>
    </w:p>
    <w:p w14:paraId="10AE7D3F" w14:textId="77777777" w:rsidR="00826B40" w:rsidRPr="00826B40" w:rsidRDefault="00951622" w:rsidP="00826B40">
      <w:pPr>
        <w:ind w:right="27"/>
        <w:jc w:val="center"/>
        <w:rPr>
          <w:b/>
          <w:sz w:val="30"/>
          <w:szCs w:val="30"/>
          <w:lang w:val="uk-UA"/>
        </w:rPr>
      </w:pPr>
      <w:r>
        <w:rPr>
          <w:b/>
          <w:sz w:val="30"/>
          <w:szCs w:val="30"/>
          <w:lang w:val="uk-UA"/>
        </w:rPr>
        <w:t>В ЄВРОПІ: ІСТОРІЯ ТА</w:t>
      </w:r>
      <w:r w:rsidR="00826B40" w:rsidRPr="00826B40">
        <w:rPr>
          <w:b/>
          <w:sz w:val="30"/>
          <w:szCs w:val="30"/>
          <w:lang w:val="uk-UA"/>
        </w:rPr>
        <w:t xml:space="preserve"> СЬОГОДЕННЯ</w:t>
      </w:r>
    </w:p>
    <w:p w14:paraId="11078F3D" w14:textId="77777777" w:rsidR="00826B40" w:rsidRPr="00826B40" w:rsidRDefault="00826B40" w:rsidP="00826B40">
      <w:pPr>
        <w:ind w:right="27"/>
        <w:jc w:val="center"/>
        <w:rPr>
          <w:b/>
          <w:sz w:val="30"/>
          <w:szCs w:val="30"/>
          <w:lang w:val="uk-UA"/>
        </w:rPr>
      </w:pPr>
      <w:r w:rsidRPr="00826B40">
        <w:rPr>
          <w:b/>
          <w:sz w:val="30"/>
          <w:szCs w:val="30"/>
          <w:lang w:val="uk-UA"/>
        </w:rPr>
        <w:t>2.1. Українська дипломатія у врегулюванні конфліктів на Балканах</w:t>
      </w:r>
    </w:p>
    <w:p w14:paraId="6A0ED739" w14:textId="77777777" w:rsidR="00774CF1" w:rsidRPr="00075A91" w:rsidRDefault="00774CF1">
      <w:pPr>
        <w:rPr>
          <w:b/>
          <w:sz w:val="16"/>
          <w:szCs w:val="16"/>
          <w:lang w:val="uk-UA"/>
        </w:rPr>
      </w:pPr>
    </w:p>
    <w:p w14:paraId="56638B29" w14:textId="77777777" w:rsidR="00774CF1" w:rsidRPr="00774CF1" w:rsidRDefault="00774CF1" w:rsidP="00774CF1">
      <w:pPr>
        <w:spacing w:line="360" w:lineRule="auto"/>
        <w:ind w:firstLine="567"/>
        <w:jc w:val="both"/>
        <w:rPr>
          <w:sz w:val="28"/>
          <w:szCs w:val="28"/>
          <w:lang w:val="uk-UA"/>
        </w:rPr>
      </w:pPr>
      <w:r w:rsidRPr="00774CF1">
        <w:rPr>
          <w:sz w:val="28"/>
          <w:szCs w:val="28"/>
          <w:lang w:val="uk-UA"/>
        </w:rPr>
        <w:t xml:space="preserve">Балканський регіон завжди був одним із найбільш </w:t>
      </w:r>
      <w:proofErr w:type="spellStart"/>
      <w:r w:rsidRPr="00774CF1">
        <w:rPr>
          <w:sz w:val="28"/>
          <w:szCs w:val="28"/>
          <w:lang w:val="uk-UA"/>
        </w:rPr>
        <w:t>конфліктогенних</w:t>
      </w:r>
      <w:proofErr w:type="spellEnd"/>
      <w:r w:rsidRPr="00774CF1">
        <w:rPr>
          <w:sz w:val="28"/>
          <w:szCs w:val="28"/>
          <w:lang w:val="uk-UA"/>
        </w:rPr>
        <w:t xml:space="preserve"> у Європі, а особливо ситуація загострилася після розпаду Югославії на початку 1990-х років. Україна, яка лише нещодавно здобула незалежність, не залишилася осторонь подій, що розгорталися на Балканах, оскільки вони безпосередньо впливали на європейську безпеку. Київ намагався вибудовувати власну дипломатію, враховуючи як національні інтереси, так і міжнародні зобов’язання перед світовою спільнотою. Українська дипломатія на Балканах стала важливим напрямом зовнішньої політики, спрямованим на миротворчу діяльність, політичне посередництво та підтримку регіональної стабільності.</w:t>
      </w:r>
    </w:p>
    <w:p w14:paraId="43DE7B7C" w14:textId="77777777" w:rsidR="00774CF1" w:rsidRPr="00774CF1" w:rsidRDefault="00774CF1" w:rsidP="00774CF1">
      <w:pPr>
        <w:spacing w:line="360" w:lineRule="auto"/>
        <w:ind w:firstLine="567"/>
        <w:jc w:val="both"/>
        <w:rPr>
          <w:sz w:val="28"/>
          <w:szCs w:val="28"/>
          <w:lang w:val="uk-UA"/>
        </w:rPr>
      </w:pPr>
      <w:r w:rsidRPr="00774CF1">
        <w:rPr>
          <w:sz w:val="28"/>
          <w:szCs w:val="28"/>
          <w:lang w:val="uk-UA"/>
        </w:rPr>
        <w:t>Розпад Югославії та збройні конфлікти, що виникли на території Хорватії, Боснії і Герцеговини, а згодом і в Косові, призвели до активного залучення міжнародної спільноти у процес мирного врегулювання. Україна, яка на той час прагнула інтегруватися у світову дипломатичну систему, взяла активну участь у миротворчих ініціативах на Балканах. Київ офіційно підтримував територіальну цілісність новостворених держав, виступаючи за політичне врегулювання конфліктів відповідно до міжнародного права. Українська позиція ґрунтувалася на дотриманні принципів мирного співіснування, дипломатичного вирішення суперечок та н</w:t>
      </w:r>
      <w:r w:rsidR="00AB0EAF">
        <w:rPr>
          <w:sz w:val="28"/>
          <w:szCs w:val="28"/>
          <w:lang w:val="uk-UA"/>
        </w:rPr>
        <w:t xml:space="preserve">едопущення ескалації конфліктів </w:t>
      </w:r>
      <w:r w:rsidR="00AB0EAF" w:rsidRPr="00E16208">
        <w:rPr>
          <w:sz w:val="28"/>
          <w:szCs w:val="28"/>
          <w:lang w:val="uk-UA"/>
        </w:rPr>
        <w:t>[</w:t>
      </w:r>
      <w:r w:rsidR="00AB0EAF">
        <w:rPr>
          <w:sz w:val="28"/>
          <w:szCs w:val="28"/>
          <w:lang w:val="uk-UA"/>
        </w:rPr>
        <w:t>17, с. 46</w:t>
      </w:r>
      <w:r w:rsidR="00AB0EAF" w:rsidRPr="00E16208">
        <w:rPr>
          <w:sz w:val="28"/>
          <w:szCs w:val="28"/>
          <w:lang w:val="uk-UA"/>
        </w:rPr>
        <w:t>]</w:t>
      </w:r>
      <w:r w:rsidR="00AB0EAF" w:rsidRPr="00846006">
        <w:rPr>
          <w:sz w:val="28"/>
          <w:szCs w:val="28"/>
          <w:lang w:val="uk-UA"/>
        </w:rPr>
        <w:t>.</w:t>
      </w:r>
    </w:p>
    <w:p w14:paraId="49342AD9" w14:textId="77777777" w:rsidR="00774CF1" w:rsidRPr="00774CF1" w:rsidRDefault="00774CF1" w:rsidP="00774CF1">
      <w:pPr>
        <w:spacing w:line="360" w:lineRule="auto"/>
        <w:ind w:firstLine="567"/>
        <w:jc w:val="both"/>
        <w:rPr>
          <w:sz w:val="28"/>
          <w:szCs w:val="28"/>
          <w:lang w:val="uk-UA"/>
        </w:rPr>
      </w:pPr>
      <w:r w:rsidRPr="00774CF1">
        <w:rPr>
          <w:sz w:val="28"/>
          <w:szCs w:val="28"/>
          <w:lang w:val="uk-UA"/>
        </w:rPr>
        <w:t>Українська дипломатія відіграла ключову роль у забезпеченні політичної підтримки міжнародних ініціатив щодо врегулювання конфліктів у регіоні. Київ активно співпрацював з Організацією Об'єднаних Націй (ООН), Організацією з безпеки і співробітництва в Європі (ОБСЄ), а також з Європейським Союзом (ЄС) у питаннях стабілізації ситуації. Участь України у переговорах між сторонами конфлікту сприяла зміцненню її міжнародного авторитету як миротворчої держави. Українська дипломатія сприяла встановленню контактів між конфліктуючими сторонами, а також підтримці м</w:t>
      </w:r>
      <w:r w:rsidR="0072259C">
        <w:rPr>
          <w:sz w:val="28"/>
          <w:szCs w:val="28"/>
          <w:lang w:val="uk-UA"/>
        </w:rPr>
        <w:t xml:space="preserve">іжнародних миротворчих операцій </w:t>
      </w:r>
      <w:r w:rsidR="0072259C" w:rsidRPr="00E16208">
        <w:rPr>
          <w:sz w:val="28"/>
          <w:szCs w:val="28"/>
          <w:lang w:val="uk-UA"/>
        </w:rPr>
        <w:t>[</w:t>
      </w:r>
      <w:r w:rsidR="0072259C">
        <w:rPr>
          <w:sz w:val="28"/>
          <w:szCs w:val="28"/>
          <w:lang w:val="uk-UA"/>
        </w:rPr>
        <w:t>26, с. 40</w:t>
      </w:r>
      <w:r w:rsidR="0072259C" w:rsidRPr="00E16208">
        <w:rPr>
          <w:sz w:val="28"/>
          <w:szCs w:val="28"/>
          <w:lang w:val="uk-UA"/>
        </w:rPr>
        <w:t>]</w:t>
      </w:r>
      <w:r w:rsidR="0072259C" w:rsidRPr="00846006">
        <w:rPr>
          <w:sz w:val="28"/>
          <w:szCs w:val="28"/>
          <w:lang w:val="uk-UA"/>
        </w:rPr>
        <w:t>.</w:t>
      </w:r>
    </w:p>
    <w:p w14:paraId="715CA8C3" w14:textId="77777777" w:rsidR="00075A91" w:rsidRPr="00075A91" w:rsidRDefault="00075A91" w:rsidP="00075A91">
      <w:pPr>
        <w:spacing w:line="360" w:lineRule="auto"/>
        <w:ind w:firstLine="567"/>
        <w:jc w:val="both"/>
        <w:rPr>
          <w:sz w:val="28"/>
          <w:szCs w:val="28"/>
          <w:lang w:val="uk-UA"/>
        </w:rPr>
      </w:pPr>
      <w:r w:rsidRPr="00075A91">
        <w:rPr>
          <w:sz w:val="28"/>
          <w:szCs w:val="28"/>
          <w:lang w:val="uk-UA"/>
        </w:rPr>
        <w:lastRenderedPageBreak/>
        <w:t>Один із ключових аспектів участі України у врегулюванні конфліктів на Балканах – це її внесок у миротворчі операції під егідою ООН. У 1992 році Україна направила свій військовий контингент до складу миротворчої місії ООН у Хорватії, що стало першим випадком участі українських військовослужбовців у міжнародних миротворчих операціях. Основним завданням українського контингенту було підтримання стабільності в регіоні, контроль за дотриманням домовленостей між конфліктуючими сторонами та охорона гуманітарних коридорів. Це рішення стало важливим кроком для України, яка прагнула утвердитися як надійний парт</w:t>
      </w:r>
      <w:r w:rsidR="00AB0EAF">
        <w:rPr>
          <w:sz w:val="28"/>
          <w:szCs w:val="28"/>
          <w:lang w:val="uk-UA"/>
        </w:rPr>
        <w:t xml:space="preserve">нер у сфері міжнародної безпеки </w:t>
      </w:r>
      <w:r w:rsidR="00AB0EAF" w:rsidRPr="00E16208">
        <w:rPr>
          <w:sz w:val="28"/>
          <w:szCs w:val="28"/>
          <w:lang w:val="uk-UA"/>
        </w:rPr>
        <w:t>[</w:t>
      </w:r>
      <w:r w:rsidR="00AB0EAF">
        <w:rPr>
          <w:sz w:val="28"/>
          <w:szCs w:val="28"/>
          <w:lang w:val="uk-UA"/>
        </w:rPr>
        <w:t>17, с. 47</w:t>
      </w:r>
      <w:r w:rsidR="00AB0EAF" w:rsidRPr="00E16208">
        <w:rPr>
          <w:sz w:val="28"/>
          <w:szCs w:val="28"/>
          <w:lang w:val="uk-UA"/>
        </w:rPr>
        <w:t>]</w:t>
      </w:r>
      <w:r w:rsidR="00AB0EAF" w:rsidRPr="00846006">
        <w:rPr>
          <w:sz w:val="28"/>
          <w:szCs w:val="28"/>
          <w:lang w:val="uk-UA"/>
        </w:rPr>
        <w:t>.</w:t>
      </w:r>
    </w:p>
    <w:p w14:paraId="0AC32A31" w14:textId="77777777" w:rsidR="00075A91" w:rsidRPr="00075A91" w:rsidRDefault="00075A91" w:rsidP="00075A91">
      <w:pPr>
        <w:spacing w:line="360" w:lineRule="auto"/>
        <w:ind w:firstLine="567"/>
        <w:jc w:val="both"/>
        <w:rPr>
          <w:sz w:val="28"/>
          <w:szCs w:val="28"/>
          <w:lang w:val="uk-UA"/>
        </w:rPr>
      </w:pPr>
      <w:r w:rsidRPr="00075A91">
        <w:rPr>
          <w:sz w:val="28"/>
          <w:szCs w:val="28"/>
          <w:lang w:val="uk-UA"/>
        </w:rPr>
        <w:t xml:space="preserve">У подальші роки українські миротворці активно діяли в інших гарячих точках Балканського півострова, зокрема в Боснії і Герцеговині, Косові та Північній Македонії. Вони брали участь у стабілізаційних операціях, </w:t>
      </w:r>
      <w:proofErr w:type="spellStart"/>
      <w:r w:rsidRPr="00075A91">
        <w:rPr>
          <w:sz w:val="28"/>
          <w:szCs w:val="28"/>
          <w:lang w:val="uk-UA"/>
        </w:rPr>
        <w:t>спрямова</w:t>
      </w:r>
      <w:proofErr w:type="spellEnd"/>
      <w:r w:rsidR="00B81943">
        <w:rPr>
          <w:sz w:val="28"/>
          <w:szCs w:val="28"/>
          <w:lang w:val="uk-UA"/>
        </w:rPr>
        <w:t>-</w:t>
      </w:r>
      <w:r w:rsidRPr="00075A91">
        <w:rPr>
          <w:sz w:val="28"/>
          <w:szCs w:val="28"/>
          <w:lang w:val="uk-UA"/>
        </w:rPr>
        <w:t xml:space="preserve">них на забезпечення безпеки цивільного населення, підтримання режиму припинення вогню та запобігання насильству. Українські підрозділи </w:t>
      </w:r>
      <w:proofErr w:type="spellStart"/>
      <w:r w:rsidRPr="00075A91">
        <w:rPr>
          <w:sz w:val="28"/>
          <w:szCs w:val="28"/>
          <w:lang w:val="uk-UA"/>
        </w:rPr>
        <w:t>здійснюва</w:t>
      </w:r>
      <w:r w:rsidR="00B81943">
        <w:rPr>
          <w:sz w:val="28"/>
          <w:szCs w:val="28"/>
          <w:lang w:val="uk-UA"/>
        </w:rPr>
        <w:t>-</w:t>
      </w:r>
      <w:r w:rsidRPr="00075A91">
        <w:rPr>
          <w:sz w:val="28"/>
          <w:szCs w:val="28"/>
          <w:lang w:val="uk-UA"/>
        </w:rPr>
        <w:t>ли</w:t>
      </w:r>
      <w:proofErr w:type="spellEnd"/>
      <w:r w:rsidRPr="00075A91">
        <w:rPr>
          <w:sz w:val="28"/>
          <w:szCs w:val="28"/>
          <w:lang w:val="uk-UA"/>
        </w:rPr>
        <w:t xml:space="preserve"> патрулювання у зонах конфлікту, супроводжували гуманітарні місії, допомагали у розселенні біженців та брали участь у налагодженні діалогу між ворогуючими сторонами. Їхня діяльність сприяла зміцненню міжнародного авторитету України як держави, що готова активно долучатися до г</w:t>
      </w:r>
      <w:r w:rsidR="0072259C">
        <w:rPr>
          <w:sz w:val="28"/>
          <w:szCs w:val="28"/>
          <w:lang w:val="uk-UA"/>
        </w:rPr>
        <w:t xml:space="preserve">лобальних миротворчих ініціатив </w:t>
      </w:r>
      <w:r w:rsidR="0072259C" w:rsidRPr="00E16208">
        <w:rPr>
          <w:sz w:val="28"/>
          <w:szCs w:val="28"/>
          <w:lang w:val="uk-UA"/>
        </w:rPr>
        <w:t>[</w:t>
      </w:r>
      <w:r w:rsidR="0072259C">
        <w:rPr>
          <w:sz w:val="28"/>
          <w:szCs w:val="28"/>
          <w:lang w:val="uk-UA"/>
        </w:rPr>
        <w:t>26, с. 41</w:t>
      </w:r>
      <w:r w:rsidR="0072259C" w:rsidRPr="00E16208">
        <w:rPr>
          <w:sz w:val="28"/>
          <w:szCs w:val="28"/>
          <w:lang w:val="uk-UA"/>
        </w:rPr>
        <w:t>]</w:t>
      </w:r>
      <w:r w:rsidR="0072259C" w:rsidRPr="00846006">
        <w:rPr>
          <w:sz w:val="28"/>
          <w:szCs w:val="28"/>
          <w:lang w:val="uk-UA"/>
        </w:rPr>
        <w:t>.</w:t>
      </w:r>
    </w:p>
    <w:p w14:paraId="7C365C42" w14:textId="77777777" w:rsidR="00075A91" w:rsidRPr="00075A91" w:rsidRDefault="00075A91" w:rsidP="00075A91">
      <w:pPr>
        <w:spacing w:line="360" w:lineRule="auto"/>
        <w:ind w:firstLine="567"/>
        <w:jc w:val="both"/>
        <w:rPr>
          <w:sz w:val="28"/>
          <w:szCs w:val="28"/>
          <w:lang w:val="uk-UA"/>
        </w:rPr>
      </w:pPr>
      <w:r w:rsidRPr="00075A91">
        <w:rPr>
          <w:sz w:val="28"/>
          <w:szCs w:val="28"/>
          <w:lang w:val="uk-UA"/>
        </w:rPr>
        <w:t xml:space="preserve">Окрему роль у місіях відігравало розмінування територій, що стало одним із найскладніших завдань для українських військових. У Боснії і Герцеговині українські сапери працювали над знешкодженням мінних полів, які залишалися після збройного конфлікту, що дозволило знизити ризики для місцевих жителів і гуманітарних місій. Крім того, українські військовослужбовці активно співпрацювали з представниками міжнародних організацій та місцевими органами влади у питаннях відбудови критичної інфраструктури, включаючи мости, дороги та комунальні мережі. Участь України у цих процесах стала важливим внеском у </w:t>
      </w:r>
      <w:proofErr w:type="spellStart"/>
      <w:r w:rsidRPr="00075A91">
        <w:rPr>
          <w:sz w:val="28"/>
          <w:szCs w:val="28"/>
          <w:lang w:val="uk-UA"/>
        </w:rPr>
        <w:t>післяконфліктне</w:t>
      </w:r>
      <w:proofErr w:type="spellEnd"/>
      <w:r w:rsidRPr="00075A91">
        <w:rPr>
          <w:sz w:val="28"/>
          <w:szCs w:val="28"/>
          <w:lang w:val="uk-UA"/>
        </w:rPr>
        <w:t xml:space="preserve"> відновлення Балканського регіону.</w:t>
      </w:r>
    </w:p>
    <w:p w14:paraId="4C7E5499" w14:textId="77777777" w:rsidR="00075A91" w:rsidRDefault="00075A91" w:rsidP="00075A91">
      <w:pPr>
        <w:spacing w:line="360" w:lineRule="auto"/>
        <w:ind w:firstLine="567"/>
        <w:jc w:val="both"/>
        <w:rPr>
          <w:sz w:val="28"/>
          <w:szCs w:val="28"/>
          <w:lang w:val="uk-UA"/>
        </w:rPr>
      </w:pPr>
      <w:r w:rsidRPr="00075A91">
        <w:rPr>
          <w:sz w:val="28"/>
          <w:szCs w:val="28"/>
          <w:lang w:val="uk-UA"/>
        </w:rPr>
        <w:t xml:space="preserve">Завдяки професіоналізму, дисципліні та ефективному виконанню завдань українські миротворчі підрозділи здобули високу оцінку від міжнародних </w:t>
      </w:r>
      <w:r w:rsidRPr="00075A91">
        <w:rPr>
          <w:sz w:val="28"/>
          <w:szCs w:val="28"/>
          <w:lang w:val="uk-UA"/>
        </w:rPr>
        <w:lastRenderedPageBreak/>
        <w:t>партнерів. Українські військові не лише забезпечували безпеку, а й брали участь у посередництві між конфліктуючими сторонами, допомагаючи знайти компромісні рішення. Їхній досвід миротворчої діяльності на Балканах став основою для подальшої участі України в інших міжнародних операціях з підтримання миру. Таким чином, участь України у миротворчих місіях ООН у регіоні стала важливим елементом її зовнішньополітичної діяльності та продемонструвала готовність до активної співпраці у сфері міжнародної безпеки.</w:t>
      </w:r>
    </w:p>
    <w:p w14:paraId="25805EE8" w14:textId="77777777" w:rsidR="00EC074B" w:rsidRPr="00EC074B" w:rsidRDefault="00EC074B" w:rsidP="00EC074B">
      <w:pPr>
        <w:spacing w:line="360" w:lineRule="auto"/>
        <w:ind w:firstLine="567"/>
        <w:jc w:val="both"/>
        <w:rPr>
          <w:sz w:val="28"/>
          <w:szCs w:val="28"/>
          <w:lang w:val="uk-UA"/>
        </w:rPr>
      </w:pPr>
      <w:r w:rsidRPr="00EC074B">
        <w:rPr>
          <w:sz w:val="28"/>
          <w:szCs w:val="28"/>
          <w:lang w:val="uk-UA"/>
        </w:rPr>
        <w:t xml:space="preserve">Окрім військової участі, Україна відігравала важливу роль у дипломатичних процесах, спрямованих на врегулювання конфліктів на Балканах. Українські дипломати активно долучалися до багатосторонніх зустрічей, нарад та переговорів, які організовувалися за участі представників Європейського Союзу, Організації Об'єднаних Націй та Організації з безпеки і співробітництва в Європі. Головним завданням української дипломатії було сприяння мирному діалогу між конфліктуючими сторонами та підтримка міжнародно-правових механізмів вирішення суперечностей. Україна демонструвала свою прихильність до принципів мирного врегулювання, що сприяло зміцненню її </w:t>
      </w:r>
      <w:r w:rsidR="0072259C">
        <w:rPr>
          <w:sz w:val="28"/>
          <w:szCs w:val="28"/>
          <w:lang w:val="uk-UA"/>
        </w:rPr>
        <w:t xml:space="preserve">авторитету на міжнародній арені </w:t>
      </w:r>
      <w:r w:rsidR="0072259C" w:rsidRPr="00E16208">
        <w:rPr>
          <w:sz w:val="28"/>
          <w:szCs w:val="28"/>
          <w:lang w:val="uk-UA"/>
        </w:rPr>
        <w:t>[</w:t>
      </w:r>
      <w:r w:rsidR="0072259C">
        <w:rPr>
          <w:sz w:val="28"/>
          <w:szCs w:val="28"/>
          <w:lang w:val="uk-UA"/>
        </w:rPr>
        <w:t>26, с. 42</w:t>
      </w:r>
      <w:r w:rsidR="0072259C" w:rsidRPr="00E16208">
        <w:rPr>
          <w:sz w:val="28"/>
          <w:szCs w:val="28"/>
          <w:lang w:val="uk-UA"/>
        </w:rPr>
        <w:t>]</w:t>
      </w:r>
      <w:r w:rsidR="0072259C" w:rsidRPr="00846006">
        <w:rPr>
          <w:sz w:val="28"/>
          <w:szCs w:val="28"/>
          <w:lang w:val="uk-UA"/>
        </w:rPr>
        <w:t>.</w:t>
      </w:r>
    </w:p>
    <w:p w14:paraId="48C59E48" w14:textId="77777777" w:rsidR="00EC074B" w:rsidRPr="00EC074B" w:rsidRDefault="00EC074B" w:rsidP="00EC074B">
      <w:pPr>
        <w:spacing w:line="360" w:lineRule="auto"/>
        <w:ind w:firstLine="567"/>
        <w:jc w:val="both"/>
        <w:rPr>
          <w:sz w:val="28"/>
          <w:szCs w:val="28"/>
          <w:lang w:val="uk-UA"/>
        </w:rPr>
      </w:pPr>
      <w:r w:rsidRPr="00EC074B">
        <w:rPr>
          <w:sz w:val="28"/>
          <w:szCs w:val="28"/>
          <w:lang w:val="uk-UA"/>
        </w:rPr>
        <w:t xml:space="preserve">Значним внеском у процес мирного врегулювання стало рішення України підтримати </w:t>
      </w:r>
      <w:proofErr w:type="spellStart"/>
      <w:r w:rsidRPr="00EC074B">
        <w:rPr>
          <w:sz w:val="28"/>
          <w:szCs w:val="28"/>
          <w:lang w:val="uk-UA"/>
        </w:rPr>
        <w:t>Дейтонські</w:t>
      </w:r>
      <w:proofErr w:type="spellEnd"/>
      <w:r w:rsidRPr="00EC074B">
        <w:rPr>
          <w:sz w:val="28"/>
          <w:szCs w:val="28"/>
          <w:lang w:val="uk-UA"/>
        </w:rPr>
        <w:t xml:space="preserve"> мирні угоди 1995 року, які стали основним правовим документом для припинення війни в Боснії і Герцеговині. Українська сторона висловлювала дипломатичну підтримку ключовим положенням угоди, що передбачали припинення збройного протистояння, збереження територіальної цілісності країни та створення міжнародних механізмів для контролю за виконанням мирних домовленостей. Київ також підтримував розширення міжнародних спостережних місій у регіоні, оскільки вони відігравали важливу роль у запобіганні можливим порушенням угод. Визнання Україною </w:t>
      </w:r>
      <w:proofErr w:type="spellStart"/>
      <w:r w:rsidRPr="00EC074B">
        <w:rPr>
          <w:sz w:val="28"/>
          <w:szCs w:val="28"/>
          <w:lang w:val="uk-UA"/>
        </w:rPr>
        <w:t>Дейтонських</w:t>
      </w:r>
      <w:proofErr w:type="spellEnd"/>
      <w:r w:rsidRPr="00EC074B">
        <w:rPr>
          <w:sz w:val="28"/>
          <w:szCs w:val="28"/>
          <w:lang w:val="uk-UA"/>
        </w:rPr>
        <w:t xml:space="preserve"> угод підкреслило її відповідальну позицію щодо забезп</w:t>
      </w:r>
      <w:r w:rsidR="00740E9A">
        <w:rPr>
          <w:sz w:val="28"/>
          <w:szCs w:val="28"/>
          <w:lang w:val="uk-UA"/>
        </w:rPr>
        <w:t xml:space="preserve">ечення стабільності на Балканах </w:t>
      </w:r>
      <w:r w:rsidR="00740E9A" w:rsidRPr="00E16208">
        <w:rPr>
          <w:sz w:val="28"/>
          <w:szCs w:val="28"/>
          <w:lang w:val="uk-UA"/>
        </w:rPr>
        <w:t>[</w:t>
      </w:r>
      <w:r w:rsidR="00740E9A">
        <w:rPr>
          <w:sz w:val="28"/>
          <w:szCs w:val="28"/>
          <w:lang w:val="uk-UA"/>
        </w:rPr>
        <w:t>33, с. 37</w:t>
      </w:r>
      <w:r w:rsidR="00740E9A" w:rsidRPr="00E16208">
        <w:rPr>
          <w:sz w:val="28"/>
          <w:szCs w:val="28"/>
          <w:lang w:val="uk-UA"/>
        </w:rPr>
        <w:t>]</w:t>
      </w:r>
      <w:r w:rsidR="00740E9A" w:rsidRPr="00846006">
        <w:rPr>
          <w:sz w:val="28"/>
          <w:szCs w:val="28"/>
          <w:lang w:val="uk-UA"/>
        </w:rPr>
        <w:t>.</w:t>
      </w:r>
    </w:p>
    <w:p w14:paraId="60560C3E" w14:textId="77777777" w:rsidR="00EC074B" w:rsidRPr="00EC074B" w:rsidRDefault="00EC074B" w:rsidP="00EC074B">
      <w:pPr>
        <w:spacing w:line="360" w:lineRule="auto"/>
        <w:ind w:firstLine="567"/>
        <w:jc w:val="both"/>
        <w:rPr>
          <w:sz w:val="28"/>
          <w:szCs w:val="28"/>
          <w:lang w:val="uk-UA"/>
        </w:rPr>
      </w:pPr>
      <w:r w:rsidRPr="00EC074B">
        <w:rPr>
          <w:sz w:val="28"/>
          <w:szCs w:val="28"/>
          <w:lang w:val="uk-UA"/>
        </w:rPr>
        <w:t xml:space="preserve">Україна також активно взаємодіяла із західними партнерами у питаннях стабілізації регіону, що включало участь у гуманітарних програмах та </w:t>
      </w:r>
      <w:r w:rsidRPr="00EC074B">
        <w:rPr>
          <w:sz w:val="28"/>
          <w:szCs w:val="28"/>
          <w:lang w:val="uk-UA"/>
        </w:rPr>
        <w:lastRenderedPageBreak/>
        <w:t xml:space="preserve">дипломатичних ініціативах. Зокрема, українські представники брали участь у міжнародних консультаціях щодо відбудови зруйнованих регіонів, допомоги біженцям та відновлення місцевих економік, які постраждали внаслідок війни. Участь України у таких процесах дозволила налагодити ефективну співпрацю з європейськими країнами та міжнародними організаціями, що сприяло подальшій інтеграції країни у світові політичні структури. Київ прагнув не лише сприяти завершенню військових дій, а й зробити внесок у </w:t>
      </w:r>
      <w:proofErr w:type="spellStart"/>
      <w:r w:rsidRPr="00EC074B">
        <w:rPr>
          <w:sz w:val="28"/>
          <w:szCs w:val="28"/>
          <w:lang w:val="uk-UA"/>
        </w:rPr>
        <w:t>післяконфліктне</w:t>
      </w:r>
      <w:proofErr w:type="spellEnd"/>
      <w:r w:rsidRPr="00EC074B">
        <w:rPr>
          <w:sz w:val="28"/>
          <w:szCs w:val="28"/>
          <w:lang w:val="uk-UA"/>
        </w:rPr>
        <w:t xml:space="preserve"> в</w:t>
      </w:r>
      <w:r w:rsidR="00740E9A">
        <w:rPr>
          <w:sz w:val="28"/>
          <w:szCs w:val="28"/>
          <w:lang w:val="uk-UA"/>
        </w:rPr>
        <w:t xml:space="preserve">ідновлення Балканського регіону </w:t>
      </w:r>
      <w:r w:rsidR="00740E9A" w:rsidRPr="00E16208">
        <w:rPr>
          <w:sz w:val="28"/>
          <w:szCs w:val="28"/>
          <w:lang w:val="uk-UA"/>
        </w:rPr>
        <w:t>[</w:t>
      </w:r>
      <w:r w:rsidR="00740E9A">
        <w:rPr>
          <w:sz w:val="28"/>
          <w:szCs w:val="28"/>
          <w:lang w:val="uk-UA"/>
        </w:rPr>
        <w:t>33, с. 38</w:t>
      </w:r>
      <w:r w:rsidR="00740E9A" w:rsidRPr="00E16208">
        <w:rPr>
          <w:sz w:val="28"/>
          <w:szCs w:val="28"/>
          <w:lang w:val="uk-UA"/>
        </w:rPr>
        <w:t>]</w:t>
      </w:r>
      <w:r w:rsidR="00740E9A" w:rsidRPr="00846006">
        <w:rPr>
          <w:sz w:val="28"/>
          <w:szCs w:val="28"/>
          <w:lang w:val="uk-UA"/>
        </w:rPr>
        <w:t>.</w:t>
      </w:r>
    </w:p>
    <w:p w14:paraId="6020896D" w14:textId="77777777" w:rsidR="00EC074B" w:rsidRPr="00EC074B" w:rsidRDefault="00EC074B" w:rsidP="00EC074B">
      <w:pPr>
        <w:spacing w:line="360" w:lineRule="auto"/>
        <w:ind w:firstLine="567"/>
        <w:jc w:val="both"/>
        <w:rPr>
          <w:sz w:val="28"/>
          <w:szCs w:val="28"/>
          <w:lang w:val="uk-UA"/>
        </w:rPr>
      </w:pPr>
      <w:r w:rsidRPr="00EC074B">
        <w:rPr>
          <w:sz w:val="28"/>
          <w:szCs w:val="28"/>
          <w:lang w:val="uk-UA"/>
        </w:rPr>
        <w:t xml:space="preserve">Дипломатична діяльність України у врегулюванні конфліктів на Балканах стала важливим досвідом для її зовнішньої політики. Участь у міжнародних переговорах дозволила українським дипломатам удосконалити навички ведення діалогу у складних конфліктних ситуаціях та розширити співпрацю з міжнародними партнерами. Крім того, цей досвід сприяв зміцненню </w:t>
      </w:r>
      <w:proofErr w:type="spellStart"/>
      <w:r w:rsidRPr="00EC074B">
        <w:rPr>
          <w:sz w:val="28"/>
          <w:szCs w:val="28"/>
          <w:lang w:val="uk-UA"/>
        </w:rPr>
        <w:t>міжнарод</w:t>
      </w:r>
      <w:proofErr w:type="spellEnd"/>
      <w:r w:rsidR="004175A7">
        <w:rPr>
          <w:sz w:val="28"/>
          <w:szCs w:val="28"/>
          <w:lang w:val="uk-UA"/>
        </w:rPr>
        <w:t>-</w:t>
      </w:r>
      <w:r w:rsidRPr="00EC074B">
        <w:rPr>
          <w:sz w:val="28"/>
          <w:szCs w:val="28"/>
          <w:lang w:val="uk-UA"/>
        </w:rPr>
        <w:t>ного авторитету України як держави, яка підтримує принципи мирного врегулювання та дотримання норм міжнародного права. Таким чином, Україна зарекомендувала себе як активний учасник європейської системи безпеки, що надалі допомогло їй брати участь у подібних миротворчих ініціативах у різних регіонах світу.</w:t>
      </w:r>
    </w:p>
    <w:p w14:paraId="5B4511CF" w14:textId="77777777" w:rsidR="005C5179" w:rsidRPr="005C5179" w:rsidRDefault="005C5179" w:rsidP="005C5179">
      <w:pPr>
        <w:spacing w:line="360" w:lineRule="auto"/>
        <w:ind w:firstLine="567"/>
        <w:jc w:val="both"/>
        <w:rPr>
          <w:sz w:val="28"/>
          <w:szCs w:val="28"/>
          <w:lang w:val="uk-UA"/>
        </w:rPr>
      </w:pPr>
      <w:r w:rsidRPr="005C5179">
        <w:rPr>
          <w:sz w:val="28"/>
          <w:szCs w:val="28"/>
          <w:lang w:val="uk-UA"/>
        </w:rPr>
        <w:t>Гуманітарний аспект української дипломатії на Балканах відігравав важливу роль у процесі мирного врегулювання та стабілізації регіону після затяжних військових конфліктів. Україна, як держава, що прагнула активної участі в міжнародних миротворчих ініціативах, надавала допомогу країнам, які найбільше постраждали від війни. Основні гуманітарні програми включали постачання продовольства, ліків, засобів медичної допомоги та предметів першої необхідності. Така підтримка була особливо важливою для мирного населення, що пережило масові руйнування, втрату домівок і загальну нестабільніст</w:t>
      </w:r>
      <w:r w:rsidR="00740E9A">
        <w:rPr>
          <w:sz w:val="28"/>
          <w:szCs w:val="28"/>
          <w:lang w:val="uk-UA"/>
        </w:rPr>
        <w:t xml:space="preserve">ь, спричинену військовими діями </w:t>
      </w:r>
      <w:r w:rsidR="00740E9A" w:rsidRPr="00E16208">
        <w:rPr>
          <w:sz w:val="28"/>
          <w:szCs w:val="28"/>
          <w:lang w:val="uk-UA"/>
        </w:rPr>
        <w:t>[</w:t>
      </w:r>
      <w:r w:rsidR="00740E9A">
        <w:rPr>
          <w:sz w:val="28"/>
          <w:szCs w:val="28"/>
          <w:lang w:val="uk-UA"/>
        </w:rPr>
        <w:t>23, с. 13</w:t>
      </w:r>
      <w:r w:rsidR="00740E9A" w:rsidRPr="00E16208">
        <w:rPr>
          <w:sz w:val="28"/>
          <w:szCs w:val="28"/>
          <w:lang w:val="uk-UA"/>
        </w:rPr>
        <w:t>]</w:t>
      </w:r>
      <w:r w:rsidR="00740E9A" w:rsidRPr="00846006">
        <w:rPr>
          <w:sz w:val="28"/>
          <w:szCs w:val="28"/>
          <w:lang w:val="uk-UA"/>
        </w:rPr>
        <w:t>.</w:t>
      </w:r>
    </w:p>
    <w:p w14:paraId="03C90BAB" w14:textId="77777777" w:rsidR="005C5179" w:rsidRPr="00A24A05" w:rsidRDefault="005C5179" w:rsidP="005C5179">
      <w:pPr>
        <w:spacing w:line="360" w:lineRule="auto"/>
        <w:ind w:firstLine="567"/>
        <w:jc w:val="both"/>
        <w:rPr>
          <w:sz w:val="28"/>
          <w:szCs w:val="28"/>
          <w:lang w:val="uk-UA"/>
        </w:rPr>
      </w:pPr>
      <w:r w:rsidRPr="005C5179">
        <w:rPr>
          <w:sz w:val="28"/>
          <w:szCs w:val="28"/>
          <w:lang w:val="uk-UA"/>
        </w:rPr>
        <w:t xml:space="preserve">Українські гуманітарні ініціативи також передбачали безпосередню участь лікарів і медичних спеціалістів у міжнародних місіях, спрямованих на допомогу </w:t>
      </w:r>
      <w:r w:rsidRPr="00A24A05">
        <w:rPr>
          <w:sz w:val="28"/>
          <w:szCs w:val="28"/>
          <w:lang w:val="uk-UA"/>
        </w:rPr>
        <w:t xml:space="preserve">цивільному населенню та постраждалим від бойових дій. Українські лікарі </w:t>
      </w:r>
      <w:r w:rsidRPr="00A24A05">
        <w:rPr>
          <w:sz w:val="28"/>
          <w:szCs w:val="28"/>
          <w:lang w:val="uk-UA"/>
        </w:rPr>
        <w:lastRenderedPageBreak/>
        <w:t>працювали у тимчасових медичних центрах, де надавали допомогу пораненим, проводили операції, лікували інфекційні захворювання та допомагали біженцям, які перебували у складних умовах. Крім того, українські фахівці брали участь у реабілітаційних програмах для жертв війни, зокрема дітей та людей похилого віку, які отримали психологічні травми внаслідок конфлікту. Внесок українських медиків був високо оцінений міжнародними партнерами, адже він допомагав не лише зменшити гуманітарну кризу, а й сприяв відновленню довіри місцевого</w:t>
      </w:r>
      <w:r w:rsidR="00DD5732">
        <w:rPr>
          <w:sz w:val="28"/>
          <w:szCs w:val="28"/>
          <w:lang w:val="uk-UA"/>
        </w:rPr>
        <w:t xml:space="preserve"> населення до миротворчих місій </w:t>
      </w:r>
      <w:r w:rsidR="00DD5732" w:rsidRPr="00E16208">
        <w:rPr>
          <w:sz w:val="28"/>
          <w:szCs w:val="28"/>
          <w:lang w:val="uk-UA"/>
        </w:rPr>
        <w:t>[</w:t>
      </w:r>
      <w:r w:rsidR="00DD5732">
        <w:rPr>
          <w:sz w:val="28"/>
          <w:szCs w:val="28"/>
          <w:lang w:val="uk-UA"/>
        </w:rPr>
        <w:t>23, с. 14</w:t>
      </w:r>
      <w:r w:rsidR="00DD5732" w:rsidRPr="00E16208">
        <w:rPr>
          <w:sz w:val="28"/>
          <w:szCs w:val="28"/>
          <w:lang w:val="uk-UA"/>
        </w:rPr>
        <w:t>]</w:t>
      </w:r>
      <w:r w:rsidR="00DD5732" w:rsidRPr="00846006">
        <w:rPr>
          <w:sz w:val="28"/>
          <w:szCs w:val="28"/>
          <w:lang w:val="uk-UA"/>
        </w:rPr>
        <w:t>.</w:t>
      </w:r>
    </w:p>
    <w:p w14:paraId="52D14DF3" w14:textId="77777777" w:rsidR="005C5179" w:rsidRPr="00A24A05" w:rsidRDefault="005C5179" w:rsidP="005C5179">
      <w:pPr>
        <w:spacing w:line="360" w:lineRule="auto"/>
        <w:ind w:firstLine="567"/>
        <w:jc w:val="both"/>
        <w:rPr>
          <w:sz w:val="28"/>
          <w:szCs w:val="28"/>
          <w:lang w:val="uk-UA"/>
        </w:rPr>
      </w:pPr>
      <w:r w:rsidRPr="00A24A05">
        <w:rPr>
          <w:sz w:val="28"/>
          <w:szCs w:val="28"/>
          <w:lang w:val="uk-UA"/>
        </w:rPr>
        <w:t>Важливим напрямом гуманітарної допомоги стало сприяння розселенню біженців та евакуація мирного населення із зон активних бойових дій. Українські дипломатичні представництва надавали підтримку у координації таких процесів, забезпечували юридичний супровід для постраждалих та сприяли їхньому розміщенню в безпечних регіонах. Україна також приймала частину біженців із балканських країн, забезпечуючи їм тимчасовий притулок та допомогу у відновленні документів і пошуку роботи. Така діяльність демонструвала готовність Києва долучатися до глобальних гуманітарних ініціатив та зміцнювала її позиції як надійного партнера у міжнародному співтоваристві.</w:t>
      </w:r>
    </w:p>
    <w:p w14:paraId="42A85146" w14:textId="77777777" w:rsidR="005C5179" w:rsidRPr="00A24A05" w:rsidRDefault="005C5179" w:rsidP="005C5179">
      <w:pPr>
        <w:spacing w:line="360" w:lineRule="auto"/>
        <w:ind w:firstLine="567"/>
        <w:jc w:val="both"/>
        <w:rPr>
          <w:sz w:val="28"/>
          <w:szCs w:val="28"/>
          <w:lang w:val="uk-UA"/>
        </w:rPr>
      </w:pPr>
      <w:r w:rsidRPr="00A24A05">
        <w:rPr>
          <w:sz w:val="28"/>
          <w:szCs w:val="28"/>
          <w:lang w:val="uk-UA"/>
        </w:rPr>
        <w:t xml:space="preserve">Гуманітарні ініціативи України на Балканах сприяли не лише стабілізації регіону, а й формуванню позитивного міжнародного іміджу держави. Надання допомоги постраждалим, участь у реабілітаційних програмах і підтримка мирного населення посилювали репутацію України як країни, що прагне до миру та активно підтримує міжнародні миротворчі процеси. Досвід гуманітарної діяльності на Балканах став важливим для подальшої участі України у подібних ініціативах у різних частинах світу. Це дозволило зміцнити співпрацю з міжнародними організаціями та розширити дипломатичні зв’язки, що мало стратегічне значення </w:t>
      </w:r>
      <w:r w:rsidR="00DD5732">
        <w:rPr>
          <w:sz w:val="28"/>
          <w:szCs w:val="28"/>
          <w:lang w:val="uk-UA"/>
        </w:rPr>
        <w:t xml:space="preserve">для зовнішньої політики України </w:t>
      </w:r>
      <w:r w:rsidR="00DD5732" w:rsidRPr="00E16208">
        <w:rPr>
          <w:sz w:val="28"/>
          <w:szCs w:val="28"/>
          <w:lang w:val="uk-UA"/>
        </w:rPr>
        <w:t>[</w:t>
      </w:r>
      <w:r w:rsidR="00DD5732">
        <w:rPr>
          <w:sz w:val="28"/>
          <w:szCs w:val="28"/>
          <w:lang w:val="uk-UA"/>
        </w:rPr>
        <w:t>16, с. 44</w:t>
      </w:r>
      <w:r w:rsidR="00DD5732" w:rsidRPr="00E16208">
        <w:rPr>
          <w:sz w:val="28"/>
          <w:szCs w:val="28"/>
          <w:lang w:val="uk-UA"/>
        </w:rPr>
        <w:t>]</w:t>
      </w:r>
      <w:r w:rsidR="00DD5732" w:rsidRPr="00846006">
        <w:rPr>
          <w:sz w:val="28"/>
          <w:szCs w:val="28"/>
          <w:lang w:val="uk-UA"/>
        </w:rPr>
        <w:t>.</w:t>
      </w:r>
    </w:p>
    <w:p w14:paraId="4E42B6C8" w14:textId="77777777" w:rsidR="00774CF1" w:rsidRPr="00A24A05" w:rsidRDefault="00774CF1" w:rsidP="005C5179">
      <w:pPr>
        <w:spacing w:line="360" w:lineRule="auto"/>
        <w:ind w:firstLine="567"/>
        <w:jc w:val="both"/>
        <w:rPr>
          <w:sz w:val="28"/>
          <w:szCs w:val="28"/>
          <w:lang w:val="uk-UA"/>
        </w:rPr>
      </w:pPr>
      <w:r w:rsidRPr="00A24A05">
        <w:rPr>
          <w:sz w:val="28"/>
          <w:szCs w:val="28"/>
          <w:lang w:val="uk-UA"/>
        </w:rPr>
        <w:t xml:space="preserve">Участь України у миротворчих процесах на Балканах також мала внутрішньополітичне значення. Це сприяло професіоналізації українських військових підрозділів, які отримували досвід миротворчої діяльності та взаємодії з міжнародними партнерами. Крім того, це дозволило Україні продемонструвати </w:t>
      </w:r>
      <w:r w:rsidRPr="00A24A05">
        <w:rPr>
          <w:sz w:val="28"/>
          <w:szCs w:val="28"/>
          <w:lang w:val="uk-UA"/>
        </w:rPr>
        <w:lastRenderedPageBreak/>
        <w:t>свою спроможність діяти як відповідальний учасник міжнародної безпеки. Участь у таких місіях зміцнювала міжнародні позиції України та сприяла її інтеграції у св</w:t>
      </w:r>
      <w:r w:rsidR="00DD5732">
        <w:rPr>
          <w:sz w:val="28"/>
          <w:szCs w:val="28"/>
          <w:lang w:val="uk-UA"/>
        </w:rPr>
        <w:t xml:space="preserve">ітові структури безпеки </w:t>
      </w:r>
      <w:r w:rsidR="00DD5732" w:rsidRPr="00E16208">
        <w:rPr>
          <w:sz w:val="28"/>
          <w:szCs w:val="28"/>
          <w:lang w:val="uk-UA"/>
        </w:rPr>
        <w:t>[</w:t>
      </w:r>
      <w:r w:rsidR="00DD5732">
        <w:rPr>
          <w:sz w:val="28"/>
          <w:szCs w:val="28"/>
          <w:lang w:val="uk-UA"/>
        </w:rPr>
        <w:t>23, с. 15</w:t>
      </w:r>
      <w:r w:rsidR="00DD5732" w:rsidRPr="00E16208">
        <w:rPr>
          <w:sz w:val="28"/>
          <w:szCs w:val="28"/>
          <w:lang w:val="uk-UA"/>
        </w:rPr>
        <w:t>]</w:t>
      </w:r>
      <w:r w:rsidR="00DD5732" w:rsidRPr="00846006">
        <w:rPr>
          <w:sz w:val="28"/>
          <w:szCs w:val="28"/>
          <w:lang w:val="uk-UA"/>
        </w:rPr>
        <w:t>.</w:t>
      </w:r>
    </w:p>
    <w:p w14:paraId="706AF404" w14:textId="77777777" w:rsidR="00774CF1" w:rsidRPr="00A24A05" w:rsidRDefault="00774CF1" w:rsidP="00774CF1">
      <w:pPr>
        <w:spacing w:line="360" w:lineRule="auto"/>
        <w:ind w:firstLine="567"/>
        <w:jc w:val="both"/>
        <w:rPr>
          <w:sz w:val="28"/>
          <w:szCs w:val="28"/>
          <w:lang w:val="uk-UA"/>
        </w:rPr>
      </w:pPr>
      <w:r w:rsidRPr="00A24A05">
        <w:rPr>
          <w:sz w:val="28"/>
          <w:szCs w:val="28"/>
          <w:lang w:val="uk-UA"/>
        </w:rPr>
        <w:t>Згодом Україна продовжила брати участь у миротворчих операціях у регіоні, зокрема в складі місій ЄС та НАТО. Українські миротворці виконували завдання з моніторингу дотримання мирних угод, забезпечення безпеки стратегічних об'єктів та підтримання громадського порядку. Участь у таких місіях сприяла розвитку військової співпраці України з країнами-членами НАТО та ЄС. Це стало одним із важливих кроків на шляху до європейської інтеграції та зміцнення ролі України у сфері міжнародної безпеки.</w:t>
      </w:r>
    </w:p>
    <w:p w14:paraId="522023BB" w14:textId="77777777" w:rsidR="00774CF1" w:rsidRPr="00A24A05" w:rsidRDefault="00774CF1" w:rsidP="00774CF1">
      <w:pPr>
        <w:spacing w:line="360" w:lineRule="auto"/>
        <w:ind w:firstLine="567"/>
        <w:jc w:val="both"/>
        <w:rPr>
          <w:sz w:val="28"/>
          <w:szCs w:val="28"/>
          <w:lang w:val="uk-UA"/>
        </w:rPr>
      </w:pPr>
      <w:r w:rsidRPr="00A24A05">
        <w:rPr>
          <w:sz w:val="28"/>
          <w:szCs w:val="28"/>
          <w:lang w:val="uk-UA"/>
        </w:rPr>
        <w:t>На сучасному етапі Україна продовжує підтримувати стабільність у Балканському регіоні шляхом дипломатичних ініціатив та участі в міжнародних організаціях. Українські дипломати беруть активну участь у переговорах, спрямованих на підтримку миру та стабільності на Балканах. Крім того, Україна застосовує власний досвід у подоланні конфліктів, щоб сприяти пошуку ефективних рішень у регіоні. Участь України у миротворчих місіях залишається важливим інст</w:t>
      </w:r>
      <w:r w:rsidR="002C27F7">
        <w:rPr>
          <w:sz w:val="28"/>
          <w:szCs w:val="28"/>
          <w:lang w:val="uk-UA"/>
        </w:rPr>
        <w:t xml:space="preserve">рументом її зовнішньої політики </w:t>
      </w:r>
      <w:r w:rsidR="002C27F7" w:rsidRPr="00E16208">
        <w:rPr>
          <w:sz w:val="28"/>
          <w:szCs w:val="28"/>
          <w:lang w:val="uk-UA"/>
        </w:rPr>
        <w:t>[</w:t>
      </w:r>
      <w:r w:rsidR="002C27F7">
        <w:rPr>
          <w:sz w:val="28"/>
          <w:szCs w:val="28"/>
          <w:lang w:val="uk-UA"/>
        </w:rPr>
        <w:t>39, с. 20</w:t>
      </w:r>
      <w:r w:rsidR="002C27F7" w:rsidRPr="00E16208">
        <w:rPr>
          <w:sz w:val="28"/>
          <w:szCs w:val="28"/>
          <w:lang w:val="uk-UA"/>
        </w:rPr>
        <w:t>]</w:t>
      </w:r>
      <w:r w:rsidR="002C27F7" w:rsidRPr="00846006">
        <w:rPr>
          <w:sz w:val="28"/>
          <w:szCs w:val="28"/>
          <w:lang w:val="uk-UA"/>
        </w:rPr>
        <w:t>.</w:t>
      </w:r>
    </w:p>
    <w:p w14:paraId="36079487" w14:textId="77777777" w:rsidR="00774CF1" w:rsidRPr="00A24A05" w:rsidRDefault="00774CF1" w:rsidP="00774CF1">
      <w:pPr>
        <w:spacing w:line="360" w:lineRule="auto"/>
        <w:ind w:firstLine="567"/>
        <w:jc w:val="both"/>
        <w:rPr>
          <w:sz w:val="28"/>
          <w:szCs w:val="28"/>
          <w:lang w:val="uk-UA"/>
        </w:rPr>
      </w:pPr>
      <w:r w:rsidRPr="00A24A05">
        <w:rPr>
          <w:sz w:val="28"/>
          <w:szCs w:val="28"/>
          <w:lang w:val="uk-UA"/>
        </w:rPr>
        <w:t xml:space="preserve">Таким чином, українська дипломатія на Балканах стала важливим напрямом зовнішньої політики країни, спрямованим на підтримку миру та стабільності у регіоні. Участь у миротворчих місіях, дипломатичних переговорах та </w:t>
      </w:r>
      <w:proofErr w:type="spellStart"/>
      <w:r w:rsidRPr="00A24A05">
        <w:rPr>
          <w:sz w:val="28"/>
          <w:szCs w:val="28"/>
          <w:lang w:val="uk-UA"/>
        </w:rPr>
        <w:t>гуманітар</w:t>
      </w:r>
      <w:proofErr w:type="spellEnd"/>
      <w:r w:rsidR="004175A7">
        <w:rPr>
          <w:sz w:val="28"/>
          <w:szCs w:val="28"/>
          <w:lang w:val="uk-UA"/>
        </w:rPr>
        <w:t>-</w:t>
      </w:r>
      <w:r w:rsidRPr="00A24A05">
        <w:rPr>
          <w:sz w:val="28"/>
          <w:szCs w:val="28"/>
          <w:lang w:val="uk-UA"/>
        </w:rPr>
        <w:t>них ініціативах засвідчила активну роль України у міжнародній безпеці. Україна продовжує підтримувати дипломатичні зусилля та брати участь у міжнародних ініціативах, спрямованих на врегулювання конфліктів у Європі. Досвід, отриманий на Балканах, має важливе значення для подальшої участі України у глобальних миротворчих процесах.</w:t>
      </w:r>
    </w:p>
    <w:p w14:paraId="5BD9BF7B" w14:textId="77777777" w:rsidR="00623F96" w:rsidRPr="00A24A05" w:rsidRDefault="00623F96" w:rsidP="00774CF1">
      <w:pPr>
        <w:rPr>
          <w:b/>
          <w:sz w:val="30"/>
          <w:szCs w:val="30"/>
          <w:lang w:val="uk-UA"/>
        </w:rPr>
      </w:pPr>
      <w:r w:rsidRPr="00A24A05">
        <w:rPr>
          <w:b/>
          <w:sz w:val="30"/>
          <w:szCs w:val="30"/>
          <w:lang w:val="uk-UA"/>
        </w:rPr>
        <w:br w:type="page"/>
      </w:r>
    </w:p>
    <w:p w14:paraId="4B93B39D" w14:textId="77777777" w:rsidR="00826B40" w:rsidRPr="00A24A05" w:rsidRDefault="00826B40" w:rsidP="00826B40">
      <w:pPr>
        <w:ind w:right="27"/>
        <w:jc w:val="center"/>
        <w:rPr>
          <w:b/>
          <w:sz w:val="30"/>
          <w:szCs w:val="30"/>
          <w:lang w:val="uk-UA"/>
        </w:rPr>
      </w:pPr>
      <w:r w:rsidRPr="00A24A05">
        <w:rPr>
          <w:b/>
          <w:sz w:val="30"/>
          <w:szCs w:val="30"/>
          <w:lang w:val="uk-UA"/>
        </w:rPr>
        <w:lastRenderedPageBreak/>
        <w:t>2.2. Миротворчі місії України у рамках міжнародних організацій</w:t>
      </w:r>
    </w:p>
    <w:p w14:paraId="7C5E7762" w14:textId="77777777" w:rsidR="00826B40" w:rsidRPr="00A24A05" w:rsidRDefault="00826B40" w:rsidP="00826B40">
      <w:pPr>
        <w:ind w:right="27"/>
        <w:jc w:val="center"/>
        <w:rPr>
          <w:b/>
          <w:sz w:val="30"/>
          <w:szCs w:val="30"/>
          <w:lang w:val="uk-UA"/>
        </w:rPr>
      </w:pPr>
      <w:r w:rsidRPr="00A24A05">
        <w:rPr>
          <w:b/>
          <w:sz w:val="30"/>
          <w:szCs w:val="30"/>
          <w:lang w:val="uk-UA"/>
        </w:rPr>
        <w:t>(ООН, ОБСЄ)</w:t>
      </w:r>
    </w:p>
    <w:p w14:paraId="4F16D347" w14:textId="77777777" w:rsidR="009C6176" w:rsidRPr="00A24A05" w:rsidRDefault="009C6176">
      <w:pPr>
        <w:rPr>
          <w:b/>
          <w:sz w:val="10"/>
          <w:szCs w:val="10"/>
          <w:lang w:val="uk-UA"/>
        </w:rPr>
      </w:pPr>
    </w:p>
    <w:p w14:paraId="39B41B31" w14:textId="77777777" w:rsidR="009C6176" w:rsidRPr="009C6176" w:rsidRDefault="009C6176" w:rsidP="009C6176">
      <w:pPr>
        <w:spacing w:line="360" w:lineRule="auto"/>
        <w:ind w:firstLine="567"/>
        <w:jc w:val="both"/>
        <w:rPr>
          <w:sz w:val="28"/>
          <w:szCs w:val="28"/>
          <w:lang w:val="uk-UA"/>
        </w:rPr>
      </w:pPr>
      <w:r w:rsidRPr="00A24A05">
        <w:rPr>
          <w:sz w:val="28"/>
          <w:szCs w:val="28"/>
          <w:lang w:val="uk-UA"/>
        </w:rPr>
        <w:t>Миротворча діяльність є важливим напрямом зовнішньої політики України, що сприяє її міжнародному авторитету та інтеграції у світову систему безпеки. Після здобуття незалежності Україна задекларувала свою відданість принципам миру та стабільності, а тому активно долучилася до миротворчих ініціатив під егідою міжнародних організацій. Миротворчі місії ООН</w:t>
      </w:r>
      <w:r w:rsidRPr="009C6176">
        <w:rPr>
          <w:sz w:val="28"/>
          <w:szCs w:val="28"/>
          <w:lang w:val="uk-UA"/>
        </w:rPr>
        <w:t xml:space="preserve"> та ОБСЄ, у яких брали участь українські військові, поліцейські та цивільні експерти, стали важливим етапом формування зовнішньополітичного курсу держави. Вони дозволили Україні не лише зміцнити свої дипломатичні зв’язки, а й отримати цінний досвід у врег</w:t>
      </w:r>
      <w:r w:rsidR="002C27F7">
        <w:rPr>
          <w:sz w:val="28"/>
          <w:szCs w:val="28"/>
          <w:lang w:val="uk-UA"/>
        </w:rPr>
        <w:t xml:space="preserve">улюванні міжнародних конфліктів </w:t>
      </w:r>
      <w:r w:rsidR="002C27F7" w:rsidRPr="00E16208">
        <w:rPr>
          <w:sz w:val="28"/>
          <w:szCs w:val="28"/>
          <w:lang w:val="uk-UA"/>
        </w:rPr>
        <w:t>[</w:t>
      </w:r>
      <w:r w:rsidR="002C27F7">
        <w:rPr>
          <w:sz w:val="28"/>
          <w:szCs w:val="28"/>
          <w:lang w:val="uk-UA"/>
        </w:rPr>
        <w:t>26, с. 40</w:t>
      </w:r>
      <w:r w:rsidR="002C27F7" w:rsidRPr="00E16208">
        <w:rPr>
          <w:sz w:val="28"/>
          <w:szCs w:val="28"/>
          <w:lang w:val="uk-UA"/>
        </w:rPr>
        <w:t>]</w:t>
      </w:r>
      <w:r w:rsidR="002C27F7" w:rsidRPr="00846006">
        <w:rPr>
          <w:sz w:val="28"/>
          <w:szCs w:val="28"/>
          <w:lang w:val="uk-UA"/>
        </w:rPr>
        <w:t>.</w:t>
      </w:r>
    </w:p>
    <w:p w14:paraId="4D83FCD1" w14:textId="77777777" w:rsidR="00DD279E" w:rsidRPr="00DD279E" w:rsidRDefault="00DD279E" w:rsidP="00DD279E">
      <w:pPr>
        <w:spacing w:line="360" w:lineRule="auto"/>
        <w:ind w:firstLine="567"/>
        <w:jc w:val="both"/>
        <w:rPr>
          <w:sz w:val="28"/>
          <w:szCs w:val="28"/>
          <w:lang w:val="uk-UA"/>
        </w:rPr>
      </w:pPr>
      <w:r w:rsidRPr="00DD279E">
        <w:rPr>
          <w:sz w:val="28"/>
          <w:szCs w:val="28"/>
          <w:lang w:val="uk-UA"/>
        </w:rPr>
        <w:t>Першою масштабною миротворчою операцією, в якій взяла участь Україна, стала місія ООН у колишній Югославії, що розпочалася у 1992 році. Це стало початком активної участі України у міжнародних безпекових ініціативах та підтвердило її прагнення долучитися до глобальної системи підтримання миру. Перший український контингент був направлений до Хорватії, де українські військовослужбовці виконували важливі завдання з патрулювання територій, забезпечення контролю за дотриманням мирних угод, а також охорони стратегічних об’єктів. Крім того, українські сапери брали активну участь у розмінуванні територій, що стало критично важливим завданням у регіоні, який довгий час перебував у стані збройного конфлікту.</w:t>
      </w:r>
    </w:p>
    <w:p w14:paraId="5B86CBD8" w14:textId="77777777" w:rsidR="00DD279E" w:rsidRDefault="00DD279E" w:rsidP="00DD279E">
      <w:pPr>
        <w:spacing w:line="360" w:lineRule="auto"/>
        <w:ind w:firstLine="567"/>
        <w:jc w:val="both"/>
        <w:rPr>
          <w:sz w:val="28"/>
          <w:szCs w:val="28"/>
          <w:lang w:val="uk-UA"/>
        </w:rPr>
      </w:pPr>
      <w:r w:rsidRPr="00DD279E">
        <w:rPr>
          <w:sz w:val="28"/>
          <w:szCs w:val="28"/>
          <w:lang w:val="uk-UA"/>
        </w:rPr>
        <w:t xml:space="preserve">Для України, як молодої незалежної держави, ця миротворча місія була не лише військовим, а й дипломатичним випробуванням, яке допомогло зміцнити міжнародний авторитет країни. Українські військові зарекомендували себе як високопрофесійні фахівці, здатні діяти у складних умовах збройного конфлікту, забезпечуючи безпеку цивільного населення та підтримуючи стабільність у регіоні. Участь у місії ООН у Югославії дозволила Україні закласти основи подальшої миротворчої діяльності, що стало ключовим напрямом її військово-дипломатичної </w:t>
      </w:r>
      <w:r w:rsidR="002C27F7">
        <w:rPr>
          <w:sz w:val="28"/>
          <w:szCs w:val="28"/>
          <w:lang w:val="uk-UA"/>
        </w:rPr>
        <w:t xml:space="preserve">політики у наступні десятиліття </w:t>
      </w:r>
      <w:r w:rsidR="002C27F7" w:rsidRPr="00E16208">
        <w:rPr>
          <w:sz w:val="28"/>
          <w:szCs w:val="28"/>
          <w:lang w:val="uk-UA"/>
        </w:rPr>
        <w:t>[</w:t>
      </w:r>
      <w:r w:rsidR="002C27F7">
        <w:rPr>
          <w:sz w:val="28"/>
          <w:szCs w:val="28"/>
          <w:lang w:val="uk-UA"/>
        </w:rPr>
        <w:t>15, с. 184</w:t>
      </w:r>
      <w:r w:rsidR="002C27F7" w:rsidRPr="00E16208">
        <w:rPr>
          <w:sz w:val="28"/>
          <w:szCs w:val="28"/>
          <w:lang w:val="uk-UA"/>
        </w:rPr>
        <w:t>]</w:t>
      </w:r>
      <w:r w:rsidR="002C27F7" w:rsidRPr="00846006">
        <w:rPr>
          <w:sz w:val="28"/>
          <w:szCs w:val="28"/>
          <w:lang w:val="uk-UA"/>
        </w:rPr>
        <w:t>.</w:t>
      </w:r>
    </w:p>
    <w:p w14:paraId="5D470937" w14:textId="77777777" w:rsidR="007B6CEF" w:rsidRPr="007B6CEF" w:rsidRDefault="007B6CEF" w:rsidP="007B6CEF">
      <w:pPr>
        <w:spacing w:line="360" w:lineRule="auto"/>
        <w:ind w:firstLine="567"/>
        <w:jc w:val="both"/>
        <w:rPr>
          <w:sz w:val="28"/>
          <w:szCs w:val="28"/>
          <w:lang w:val="uk-UA"/>
        </w:rPr>
      </w:pPr>
      <w:r w:rsidRPr="007B6CEF">
        <w:rPr>
          <w:sz w:val="28"/>
          <w:szCs w:val="28"/>
          <w:lang w:val="uk-UA"/>
        </w:rPr>
        <w:lastRenderedPageBreak/>
        <w:t>Згодом Україна значно розширила свою участь у міжнародних миротворчих місіях, долучившись до операцій у Боснії і Герцеговині, Косові, Лівані, Судані, Демократичній Республіці Конго та інших регіонах. Це свідчило про системний підхід України до підтримання міжнародної стабільності та безпеки. Українські військовослужбовці та цивільні експерти виконували різноманітні завдання, зокрема контроль за дотриманням мирних угод, патрулювання територій, охорону стратегічних об’єктів, розмінування та надання гуманітарної допомоги. Участь у миротворчих місіях сприяла не лише підвищенню професійного рівня українських військових, а й налагодженню практичної взаємодії з міжнародними партнерами, що було важливим для зміцнення обороноздатності України.</w:t>
      </w:r>
    </w:p>
    <w:p w14:paraId="09396477" w14:textId="77777777" w:rsidR="007B6CEF" w:rsidRPr="007B6CEF" w:rsidRDefault="007B6CEF" w:rsidP="007B6CEF">
      <w:pPr>
        <w:spacing w:line="360" w:lineRule="auto"/>
        <w:ind w:firstLine="567"/>
        <w:jc w:val="both"/>
        <w:rPr>
          <w:sz w:val="28"/>
          <w:szCs w:val="28"/>
          <w:lang w:val="uk-UA"/>
        </w:rPr>
      </w:pPr>
      <w:r w:rsidRPr="007B6CEF">
        <w:rPr>
          <w:sz w:val="28"/>
          <w:szCs w:val="28"/>
          <w:lang w:val="uk-UA"/>
        </w:rPr>
        <w:t>Миротворча діяльність стала невід’ємною частиною зовнішньої політики України, оскільки дозволяла розширювати військове співробітництво, отримувати доступ до передових стандартів підготовки військових кадрів та зміцнювати міжнародний авторитет країни. Постійна участь у миротворчих операціях ООН, НАТО та ОБСЄ свідчила про відповідальність України як надійного партнера, здатного брати на себе зобов’язання у сфері глобальної безпеки. Крім того, співпраця з міжнародними структурами дозволяла Україні накопичувати досвід у сфері врегулювання збройних конфліктів, що могло бути використано для зміцнення власної оборонної політики</w:t>
      </w:r>
      <w:r w:rsidR="002C27F7">
        <w:rPr>
          <w:sz w:val="28"/>
          <w:szCs w:val="28"/>
          <w:lang w:val="uk-UA"/>
        </w:rPr>
        <w:t xml:space="preserve"> та протидії гібридним загрозам </w:t>
      </w:r>
      <w:r w:rsidR="002C27F7" w:rsidRPr="00E16208">
        <w:rPr>
          <w:sz w:val="28"/>
          <w:szCs w:val="28"/>
          <w:lang w:val="uk-UA"/>
        </w:rPr>
        <w:t>[</w:t>
      </w:r>
      <w:r w:rsidR="002C27F7">
        <w:rPr>
          <w:sz w:val="28"/>
          <w:szCs w:val="28"/>
          <w:lang w:val="uk-UA"/>
        </w:rPr>
        <w:t>26, с. 41</w:t>
      </w:r>
      <w:r w:rsidR="002C27F7" w:rsidRPr="00E16208">
        <w:rPr>
          <w:sz w:val="28"/>
          <w:szCs w:val="28"/>
          <w:lang w:val="uk-UA"/>
        </w:rPr>
        <w:t>]</w:t>
      </w:r>
      <w:r w:rsidR="002C27F7" w:rsidRPr="00846006">
        <w:rPr>
          <w:sz w:val="28"/>
          <w:szCs w:val="28"/>
          <w:lang w:val="uk-UA"/>
        </w:rPr>
        <w:t>.</w:t>
      </w:r>
    </w:p>
    <w:p w14:paraId="79CFE8C4" w14:textId="77777777" w:rsidR="007B6CEF" w:rsidRDefault="007B6CEF" w:rsidP="007B6CEF">
      <w:pPr>
        <w:spacing w:line="360" w:lineRule="auto"/>
        <w:ind w:firstLine="567"/>
        <w:jc w:val="both"/>
        <w:rPr>
          <w:sz w:val="28"/>
          <w:szCs w:val="28"/>
          <w:lang w:val="uk-UA"/>
        </w:rPr>
      </w:pPr>
      <w:r w:rsidRPr="007B6CEF">
        <w:rPr>
          <w:sz w:val="28"/>
          <w:szCs w:val="28"/>
          <w:lang w:val="uk-UA"/>
        </w:rPr>
        <w:t xml:space="preserve">Участь у миротворчих місіях мала і дипломатичне значення, оскільки сприяла формуванню партнерських відносин України з іншими країнами та міжнародними організаціями. Внесок українських миротворців у стабілізацію кризових регіонів отримував високу оцінку з боку світового співтовариства, що позитивно впливало на міжнародний імідж країни. Водночас, активна миротворча політика дозволяла Україні брати участь у глобальних </w:t>
      </w:r>
      <w:proofErr w:type="spellStart"/>
      <w:r w:rsidRPr="007B6CEF">
        <w:rPr>
          <w:sz w:val="28"/>
          <w:szCs w:val="28"/>
          <w:lang w:val="uk-UA"/>
        </w:rPr>
        <w:t>дипломатич</w:t>
      </w:r>
      <w:proofErr w:type="spellEnd"/>
      <w:r w:rsidR="000F23B3">
        <w:rPr>
          <w:sz w:val="28"/>
          <w:szCs w:val="28"/>
          <w:lang w:val="uk-UA"/>
        </w:rPr>
        <w:t>-</w:t>
      </w:r>
      <w:r w:rsidRPr="007B6CEF">
        <w:rPr>
          <w:sz w:val="28"/>
          <w:szCs w:val="28"/>
          <w:lang w:val="uk-UA"/>
        </w:rPr>
        <w:t xml:space="preserve">них процесах, посилюючи її роль у питаннях мирного врегулювання конфліктів. Таким чином, миротворчі операції не лише сприяли практичному досвіду українських військових, а й посилювали позиції України у світовій політиці, забезпечуючи </w:t>
      </w:r>
      <w:r w:rsidR="008E41AE">
        <w:rPr>
          <w:sz w:val="28"/>
          <w:szCs w:val="28"/>
          <w:lang w:val="uk-UA"/>
        </w:rPr>
        <w:t xml:space="preserve"> </w:t>
      </w:r>
      <w:r w:rsidRPr="007B6CEF">
        <w:rPr>
          <w:sz w:val="28"/>
          <w:szCs w:val="28"/>
          <w:lang w:val="uk-UA"/>
        </w:rPr>
        <w:t>їй</w:t>
      </w:r>
      <w:r w:rsidR="008E41AE">
        <w:rPr>
          <w:sz w:val="28"/>
          <w:szCs w:val="28"/>
          <w:lang w:val="uk-UA"/>
        </w:rPr>
        <w:t xml:space="preserve">  </w:t>
      </w:r>
      <w:r w:rsidRPr="007B6CEF">
        <w:rPr>
          <w:sz w:val="28"/>
          <w:szCs w:val="28"/>
          <w:lang w:val="uk-UA"/>
        </w:rPr>
        <w:t xml:space="preserve"> статус </w:t>
      </w:r>
      <w:r w:rsidR="008E41AE">
        <w:rPr>
          <w:sz w:val="28"/>
          <w:szCs w:val="28"/>
          <w:lang w:val="uk-UA"/>
        </w:rPr>
        <w:t xml:space="preserve">  </w:t>
      </w:r>
      <w:r w:rsidRPr="007B6CEF">
        <w:rPr>
          <w:sz w:val="28"/>
          <w:szCs w:val="28"/>
          <w:lang w:val="uk-UA"/>
        </w:rPr>
        <w:t>відповідально</w:t>
      </w:r>
      <w:r w:rsidR="008E41AE">
        <w:rPr>
          <w:sz w:val="28"/>
          <w:szCs w:val="28"/>
          <w:lang w:val="uk-UA"/>
        </w:rPr>
        <w:t xml:space="preserve">го   учасника міжнародної безпеки </w:t>
      </w:r>
      <w:r w:rsidR="008E41AE" w:rsidRPr="00E16208">
        <w:rPr>
          <w:sz w:val="28"/>
          <w:szCs w:val="28"/>
          <w:lang w:val="uk-UA"/>
        </w:rPr>
        <w:t>[</w:t>
      </w:r>
      <w:r w:rsidR="008E41AE">
        <w:rPr>
          <w:sz w:val="28"/>
          <w:szCs w:val="28"/>
          <w:lang w:val="uk-UA"/>
        </w:rPr>
        <w:t>15</w:t>
      </w:r>
      <w:r w:rsidR="008E41AE" w:rsidRPr="00E16208">
        <w:rPr>
          <w:sz w:val="28"/>
          <w:szCs w:val="28"/>
          <w:lang w:val="uk-UA"/>
        </w:rPr>
        <w:t>]</w:t>
      </w:r>
      <w:r w:rsidR="008E41AE" w:rsidRPr="00846006">
        <w:rPr>
          <w:sz w:val="28"/>
          <w:szCs w:val="28"/>
          <w:lang w:val="uk-UA"/>
        </w:rPr>
        <w:t>.</w:t>
      </w:r>
    </w:p>
    <w:p w14:paraId="3821A89B" w14:textId="77777777" w:rsidR="009C6176" w:rsidRPr="009C6176" w:rsidRDefault="009C6176" w:rsidP="007B6CEF">
      <w:pPr>
        <w:spacing w:line="360" w:lineRule="auto"/>
        <w:ind w:firstLine="567"/>
        <w:jc w:val="both"/>
        <w:rPr>
          <w:sz w:val="28"/>
          <w:szCs w:val="28"/>
          <w:lang w:val="uk-UA"/>
        </w:rPr>
      </w:pPr>
      <w:r w:rsidRPr="009C6176">
        <w:rPr>
          <w:sz w:val="28"/>
          <w:szCs w:val="28"/>
          <w:lang w:val="uk-UA"/>
        </w:rPr>
        <w:lastRenderedPageBreak/>
        <w:t>ООН, як головна міжнародна організація, що відповідає за підтримання миру та безпеки, координує діяльність миротворчих місій і встановлює їхній мандат. Українські військові брали активну участь у місіях з припинення бойових дій, контролю за виконанням мирних угод та роззброєння незаконних збройних формувань. Українські контингенти в миротворчих місіях працювали у складних умовах, нерідко перебуваючи у зонах активного конфлікту. Вони не лише забезпечували безпеку, а й сприяли нормалізації політичної ситуації, надаючи підтримку міжнародним дипломатичним ініціативам.</w:t>
      </w:r>
    </w:p>
    <w:p w14:paraId="7E4E1075" w14:textId="77777777" w:rsidR="00EF400D" w:rsidRPr="00EF400D" w:rsidRDefault="00EF400D" w:rsidP="00EF400D">
      <w:pPr>
        <w:spacing w:line="360" w:lineRule="auto"/>
        <w:ind w:firstLine="567"/>
        <w:jc w:val="both"/>
        <w:rPr>
          <w:sz w:val="28"/>
          <w:szCs w:val="28"/>
          <w:lang w:val="uk-UA"/>
        </w:rPr>
      </w:pPr>
      <w:r w:rsidRPr="00EF400D">
        <w:rPr>
          <w:sz w:val="28"/>
          <w:szCs w:val="28"/>
          <w:lang w:val="uk-UA"/>
        </w:rPr>
        <w:t>Українські авіаційні підрозділи відігравали ключову роль у миротворчих місіях, виконуючи завдання з транспортування особового складу, доставки гуманітарних вантажів та евакуації поранених. Використання авіації забезпечу</w:t>
      </w:r>
      <w:r w:rsidR="000F23B3">
        <w:rPr>
          <w:sz w:val="28"/>
          <w:szCs w:val="28"/>
          <w:lang w:val="uk-UA"/>
        </w:rPr>
        <w:t>-</w:t>
      </w:r>
      <w:proofErr w:type="spellStart"/>
      <w:r w:rsidRPr="00EF400D">
        <w:rPr>
          <w:sz w:val="28"/>
          <w:szCs w:val="28"/>
          <w:lang w:val="uk-UA"/>
        </w:rPr>
        <w:t>вало</w:t>
      </w:r>
      <w:proofErr w:type="spellEnd"/>
      <w:r w:rsidRPr="00EF400D">
        <w:rPr>
          <w:sz w:val="28"/>
          <w:szCs w:val="28"/>
          <w:lang w:val="uk-UA"/>
        </w:rPr>
        <w:t xml:space="preserve"> оперативне реагування на надзвичайні ситуації, швидке переміщення військових контингентів та забезпечення логістичної підтримки миротворчих операцій. Авіаційна мобільність була критично важливою для виконання завдань у віддалених та важкодоступних регіонах, що дозволяло ефективно реалізовувати гуманітарні програми та підтримува</w:t>
      </w:r>
      <w:r w:rsidR="002C27F7">
        <w:rPr>
          <w:sz w:val="28"/>
          <w:szCs w:val="28"/>
          <w:lang w:val="uk-UA"/>
        </w:rPr>
        <w:t xml:space="preserve">ти безпеку цивільного населення </w:t>
      </w:r>
      <w:r w:rsidR="002C27F7" w:rsidRPr="00E16208">
        <w:rPr>
          <w:sz w:val="28"/>
          <w:szCs w:val="28"/>
          <w:lang w:val="uk-UA"/>
        </w:rPr>
        <w:t>[</w:t>
      </w:r>
      <w:r w:rsidR="002C27F7">
        <w:rPr>
          <w:sz w:val="28"/>
          <w:szCs w:val="28"/>
          <w:lang w:val="uk-UA"/>
        </w:rPr>
        <w:t>26, с. 42</w:t>
      </w:r>
      <w:r w:rsidR="002C27F7" w:rsidRPr="00E16208">
        <w:rPr>
          <w:sz w:val="28"/>
          <w:szCs w:val="28"/>
          <w:lang w:val="uk-UA"/>
        </w:rPr>
        <w:t>]</w:t>
      </w:r>
      <w:r w:rsidR="002C27F7" w:rsidRPr="00846006">
        <w:rPr>
          <w:sz w:val="28"/>
          <w:szCs w:val="28"/>
          <w:lang w:val="uk-UA"/>
        </w:rPr>
        <w:t>.</w:t>
      </w:r>
    </w:p>
    <w:p w14:paraId="13DA43A8" w14:textId="77777777" w:rsidR="00EF400D" w:rsidRPr="00EF400D" w:rsidRDefault="00EF400D" w:rsidP="00EF400D">
      <w:pPr>
        <w:spacing w:line="360" w:lineRule="auto"/>
        <w:ind w:firstLine="567"/>
        <w:jc w:val="both"/>
        <w:rPr>
          <w:sz w:val="28"/>
          <w:szCs w:val="28"/>
          <w:lang w:val="uk-UA"/>
        </w:rPr>
      </w:pPr>
      <w:r w:rsidRPr="00EF400D">
        <w:rPr>
          <w:sz w:val="28"/>
          <w:szCs w:val="28"/>
          <w:lang w:val="uk-UA"/>
        </w:rPr>
        <w:t xml:space="preserve">Значний внесок українських авіаційних підрозділів було зафіксовано під час миротворчих операцій в Ліберії та Судані, де українські вертольоти активно використовувалися для проведення розвідувальних польотів, </w:t>
      </w:r>
      <w:proofErr w:type="spellStart"/>
      <w:r w:rsidRPr="00EF400D">
        <w:rPr>
          <w:sz w:val="28"/>
          <w:szCs w:val="28"/>
          <w:lang w:val="uk-UA"/>
        </w:rPr>
        <w:t>аеромедичної</w:t>
      </w:r>
      <w:proofErr w:type="spellEnd"/>
      <w:r w:rsidRPr="00EF400D">
        <w:rPr>
          <w:sz w:val="28"/>
          <w:szCs w:val="28"/>
          <w:lang w:val="uk-UA"/>
        </w:rPr>
        <w:t xml:space="preserve"> евакуації та оперативного реагування на збройні сутички. Завдяки досвідченому екіпажу та технічній готовності вертольотів, українські військові виконували складні завдання, які вимагали високої точності та злагодженості дій. Окрім транспортування особового складу миротворчих сил, авіація брала участь у розвідувальних місіях, що дозволяло </w:t>
      </w:r>
      <w:proofErr w:type="spellStart"/>
      <w:r w:rsidRPr="00EF400D">
        <w:rPr>
          <w:sz w:val="28"/>
          <w:szCs w:val="28"/>
          <w:lang w:val="uk-UA"/>
        </w:rPr>
        <w:t>оперативно</w:t>
      </w:r>
      <w:proofErr w:type="spellEnd"/>
      <w:r w:rsidRPr="00EF400D">
        <w:rPr>
          <w:sz w:val="28"/>
          <w:szCs w:val="28"/>
          <w:lang w:val="uk-UA"/>
        </w:rPr>
        <w:t xml:space="preserve"> отримувати інформацію про ситуацію в зонах конфлікту та мінімізувати ризики для миро</w:t>
      </w:r>
      <w:r w:rsidR="008E41AE">
        <w:rPr>
          <w:sz w:val="28"/>
          <w:szCs w:val="28"/>
          <w:lang w:val="uk-UA"/>
        </w:rPr>
        <w:t xml:space="preserve">творців та цивільного населення </w:t>
      </w:r>
      <w:r w:rsidR="008E41AE" w:rsidRPr="00E16208">
        <w:rPr>
          <w:sz w:val="28"/>
          <w:szCs w:val="28"/>
          <w:lang w:val="uk-UA"/>
        </w:rPr>
        <w:t>[</w:t>
      </w:r>
      <w:r w:rsidR="008E41AE">
        <w:rPr>
          <w:sz w:val="28"/>
          <w:szCs w:val="28"/>
          <w:lang w:val="uk-UA"/>
        </w:rPr>
        <w:t>16, с. 44</w:t>
      </w:r>
      <w:r w:rsidR="008E41AE" w:rsidRPr="00E16208">
        <w:rPr>
          <w:sz w:val="28"/>
          <w:szCs w:val="28"/>
          <w:lang w:val="uk-UA"/>
        </w:rPr>
        <w:t>]</w:t>
      </w:r>
      <w:r w:rsidR="008E41AE" w:rsidRPr="00846006">
        <w:rPr>
          <w:sz w:val="28"/>
          <w:szCs w:val="28"/>
          <w:lang w:val="uk-UA"/>
        </w:rPr>
        <w:t>.</w:t>
      </w:r>
    </w:p>
    <w:p w14:paraId="37622DEB" w14:textId="77777777" w:rsidR="00EF400D" w:rsidRDefault="00EF400D" w:rsidP="00EF400D">
      <w:pPr>
        <w:spacing w:line="360" w:lineRule="auto"/>
        <w:ind w:firstLine="567"/>
        <w:jc w:val="both"/>
        <w:rPr>
          <w:sz w:val="28"/>
          <w:szCs w:val="28"/>
          <w:lang w:val="uk-UA"/>
        </w:rPr>
      </w:pPr>
      <w:r w:rsidRPr="00EF400D">
        <w:rPr>
          <w:sz w:val="28"/>
          <w:szCs w:val="28"/>
          <w:lang w:val="uk-UA"/>
        </w:rPr>
        <w:t xml:space="preserve">Висока якість підготовки українських льотчиків та авіаційних техніків отримала позитивні оцінки з боку командування ООН, що підвищило авторитет України серед міжнародних партнерів. Виконання завдань у складних кліматичних та бойових умовах підтвердило професіоналізм українських </w:t>
      </w:r>
      <w:r w:rsidRPr="00EF400D">
        <w:rPr>
          <w:sz w:val="28"/>
          <w:szCs w:val="28"/>
          <w:lang w:val="uk-UA"/>
        </w:rPr>
        <w:lastRenderedPageBreak/>
        <w:t xml:space="preserve">військових, їхню здатність діяти у критичних ситуаціях та </w:t>
      </w:r>
      <w:proofErr w:type="spellStart"/>
      <w:r w:rsidRPr="00EF400D">
        <w:rPr>
          <w:sz w:val="28"/>
          <w:szCs w:val="28"/>
          <w:lang w:val="uk-UA"/>
        </w:rPr>
        <w:t>оперативно</w:t>
      </w:r>
      <w:proofErr w:type="spellEnd"/>
      <w:r w:rsidRPr="00EF400D">
        <w:rPr>
          <w:sz w:val="28"/>
          <w:szCs w:val="28"/>
          <w:lang w:val="uk-UA"/>
        </w:rPr>
        <w:t xml:space="preserve"> адаптуватися до змінної обстановки. Відповідальне ставлення до виконання місій та ефективність авіаційної підтримки сприяли зміцненню довіри до України як надійного партнера у сфері миротворчої діяльності, що відкривало нові можливості для подальшої участі у міжнародних безпекових ініціативах.</w:t>
      </w:r>
    </w:p>
    <w:p w14:paraId="4C885874" w14:textId="77777777" w:rsidR="009C6176" w:rsidRPr="009C6176" w:rsidRDefault="009C6176" w:rsidP="00EF400D">
      <w:pPr>
        <w:spacing w:line="360" w:lineRule="auto"/>
        <w:ind w:firstLine="567"/>
        <w:jc w:val="both"/>
        <w:rPr>
          <w:sz w:val="28"/>
          <w:szCs w:val="28"/>
          <w:lang w:val="uk-UA"/>
        </w:rPr>
      </w:pPr>
      <w:r w:rsidRPr="009C6176">
        <w:rPr>
          <w:sz w:val="28"/>
          <w:szCs w:val="28"/>
          <w:lang w:val="uk-UA"/>
        </w:rPr>
        <w:t xml:space="preserve">Окрім військових операцій, Україна брала участь у цивільних миротворчих ініціативах ООН, спрямованих на захист прав людини, відбудову </w:t>
      </w:r>
      <w:proofErr w:type="spellStart"/>
      <w:r w:rsidRPr="009C6176">
        <w:rPr>
          <w:sz w:val="28"/>
          <w:szCs w:val="28"/>
          <w:lang w:val="uk-UA"/>
        </w:rPr>
        <w:t>післяконфлікт</w:t>
      </w:r>
      <w:proofErr w:type="spellEnd"/>
      <w:r w:rsidR="0014056B">
        <w:rPr>
          <w:sz w:val="28"/>
          <w:szCs w:val="28"/>
          <w:lang w:val="uk-UA"/>
        </w:rPr>
        <w:t>-</w:t>
      </w:r>
      <w:r w:rsidRPr="009C6176">
        <w:rPr>
          <w:sz w:val="28"/>
          <w:szCs w:val="28"/>
          <w:lang w:val="uk-UA"/>
        </w:rPr>
        <w:t xml:space="preserve">них територій та підтримку демократичних процесів. Зокрема, українські правоохоронці працювали у місіях ООН у Косові, допомагаючи місцевим органам влади у відновленні правопорядку. Також українські експерти долучалися до програм розмінування та гуманітарної допомоги, що сприяло покращенню умов життя у </w:t>
      </w:r>
      <w:proofErr w:type="spellStart"/>
      <w:r w:rsidRPr="009C6176">
        <w:rPr>
          <w:sz w:val="28"/>
          <w:szCs w:val="28"/>
          <w:lang w:val="uk-UA"/>
        </w:rPr>
        <w:t>постконфліктних</w:t>
      </w:r>
      <w:proofErr w:type="spellEnd"/>
      <w:r w:rsidRPr="009C6176">
        <w:rPr>
          <w:sz w:val="28"/>
          <w:szCs w:val="28"/>
          <w:lang w:val="uk-UA"/>
        </w:rPr>
        <w:t xml:space="preserve"> регіонах. Миротворчі операції за участі України не лише допомагали стабілізувати ситуацію у зонах конфлікту, а й сприяли змі</w:t>
      </w:r>
      <w:r w:rsidR="008E41AE">
        <w:rPr>
          <w:sz w:val="28"/>
          <w:szCs w:val="28"/>
          <w:lang w:val="uk-UA"/>
        </w:rPr>
        <w:t xml:space="preserve">цненню її дипломатичних позицій </w:t>
      </w:r>
      <w:r w:rsidR="008E41AE" w:rsidRPr="00E16208">
        <w:rPr>
          <w:sz w:val="28"/>
          <w:szCs w:val="28"/>
          <w:lang w:val="uk-UA"/>
        </w:rPr>
        <w:t>[</w:t>
      </w:r>
      <w:r w:rsidR="008E41AE">
        <w:rPr>
          <w:sz w:val="28"/>
          <w:szCs w:val="28"/>
          <w:lang w:val="uk-UA"/>
        </w:rPr>
        <w:t>15, с. 188</w:t>
      </w:r>
      <w:r w:rsidR="008E41AE" w:rsidRPr="00E16208">
        <w:rPr>
          <w:sz w:val="28"/>
          <w:szCs w:val="28"/>
          <w:lang w:val="uk-UA"/>
        </w:rPr>
        <w:t>]</w:t>
      </w:r>
      <w:r w:rsidR="008E41AE" w:rsidRPr="00846006">
        <w:rPr>
          <w:sz w:val="28"/>
          <w:szCs w:val="28"/>
          <w:lang w:val="uk-UA"/>
        </w:rPr>
        <w:t>.</w:t>
      </w:r>
    </w:p>
    <w:p w14:paraId="25B629F1" w14:textId="77777777" w:rsidR="009C6176" w:rsidRPr="009C6176" w:rsidRDefault="009C6176" w:rsidP="009C6176">
      <w:pPr>
        <w:spacing w:line="360" w:lineRule="auto"/>
        <w:ind w:firstLine="567"/>
        <w:jc w:val="both"/>
        <w:rPr>
          <w:sz w:val="28"/>
          <w:szCs w:val="28"/>
          <w:lang w:val="uk-UA"/>
        </w:rPr>
      </w:pPr>
      <w:r w:rsidRPr="009C6176">
        <w:rPr>
          <w:sz w:val="28"/>
          <w:szCs w:val="28"/>
          <w:lang w:val="uk-UA"/>
        </w:rPr>
        <w:t>ОБСЄ також відіграє значну роль у міжнародних миротворчих зусиллях, зосереджуючись на запобіганні конфліктам, дипломатичних переговорах і моніторингових місіях. Україна активно співпрацювала з ОБСЄ, надаючи своїх дипломатів та спостерігачів для місій у пострадянських країнах та на Балканах. Основні завдання цих місій полягали у моніторингу ситуації, посередництві між сторонами конфлікту та контролі за дотриманням прав людини. Українські фахівці у складі місій ОБСЄ допомагали у стабілізації ситуації, що сприяло</w:t>
      </w:r>
      <w:r w:rsidR="008E41AE">
        <w:rPr>
          <w:sz w:val="28"/>
          <w:szCs w:val="28"/>
          <w:lang w:val="uk-UA"/>
        </w:rPr>
        <w:t xml:space="preserve"> зміцненню регіональної безпеки </w:t>
      </w:r>
      <w:r w:rsidR="008E41AE" w:rsidRPr="00E16208">
        <w:rPr>
          <w:sz w:val="28"/>
          <w:szCs w:val="28"/>
          <w:lang w:val="uk-UA"/>
        </w:rPr>
        <w:t>[</w:t>
      </w:r>
      <w:r w:rsidR="008E41AE">
        <w:rPr>
          <w:sz w:val="28"/>
          <w:szCs w:val="28"/>
          <w:lang w:val="uk-UA"/>
        </w:rPr>
        <w:t>23, с. 14</w:t>
      </w:r>
      <w:r w:rsidR="008E41AE" w:rsidRPr="00E16208">
        <w:rPr>
          <w:sz w:val="28"/>
          <w:szCs w:val="28"/>
          <w:lang w:val="uk-UA"/>
        </w:rPr>
        <w:t>]</w:t>
      </w:r>
      <w:r w:rsidR="008E41AE" w:rsidRPr="00846006">
        <w:rPr>
          <w:sz w:val="28"/>
          <w:szCs w:val="28"/>
          <w:lang w:val="uk-UA"/>
        </w:rPr>
        <w:t>.</w:t>
      </w:r>
    </w:p>
    <w:p w14:paraId="5873C72F" w14:textId="77777777" w:rsidR="009C6176" w:rsidRPr="009C6176" w:rsidRDefault="009C6176" w:rsidP="009C6176">
      <w:pPr>
        <w:spacing w:line="360" w:lineRule="auto"/>
        <w:ind w:firstLine="567"/>
        <w:jc w:val="both"/>
        <w:rPr>
          <w:sz w:val="28"/>
          <w:szCs w:val="28"/>
          <w:lang w:val="uk-UA"/>
        </w:rPr>
      </w:pPr>
      <w:r w:rsidRPr="009C6176">
        <w:rPr>
          <w:sz w:val="28"/>
          <w:szCs w:val="28"/>
          <w:lang w:val="uk-UA"/>
        </w:rPr>
        <w:t xml:space="preserve">Особливе значення для України мала Спеціальна моніторингова місія ОБСЄ в Україні, яка працювала у зоні конфлікту на сході країни. Досвід, здобутий у попередніх міжнародних миротворчих операціях, дозволив Україні ефективніше працювати з міжнародними організаціями у власному конфліктному середовищі. Моніторингова місія ОБСЄ стала важливим механізмом контролю за дотриманням режиму припинення вогню, документування порушень прав людини та ведення переговорів щодо деескалації конфлікту. Участь українських </w:t>
      </w:r>
      <w:r w:rsidRPr="009C6176">
        <w:rPr>
          <w:sz w:val="28"/>
          <w:szCs w:val="28"/>
          <w:lang w:val="uk-UA"/>
        </w:rPr>
        <w:lastRenderedPageBreak/>
        <w:t>спостерігачів у місіях ОБСЄ в інших регіонах допомогла розширити взаємодію кр</w:t>
      </w:r>
      <w:r w:rsidR="00C45BAE">
        <w:rPr>
          <w:sz w:val="28"/>
          <w:szCs w:val="28"/>
          <w:lang w:val="uk-UA"/>
        </w:rPr>
        <w:t xml:space="preserve">аїни з європейськими партнерами </w:t>
      </w:r>
      <w:r w:rsidR="00C45BAE" w:rsidRPr="00E16208">
        <w:rPr>
          <w:sz w:val="28"/>
          <w:szCs w:val="28"/>
          <w:lang w:val="uk-UA"/>
        </w:rPr>
        <w:t>[</w:t>
      </w:r>
      <w:r w:rsidR="00C45BAE">
        <w:rPr>
          <w:sz w:val="28"/>
          <w:szCs w:val="28"/>
          <w:lang w:val="uk-UA"/>
        </w:rPr>
        <w:t>23, с. 15</w:t>
      </w:r>
      <w:r w:rsidR="00C45BAE" w:rsidRPr="00E16208">
        <w:rPr>
          <w:sz w:val="28"/>
          <w:szCs w:val="28"/>
          <w:lang w:val="uk-UA"/>
        </w:rPr>
        <w:t>]</w:t>
      </w:r>
      <w:r w:rsidR="00C45BAE" w:rsidRPr="00846006">
        <w:rPr>
          <w:sz w:val="28"/>
          <w:szCs w:val="28"/>
          <w:lang w:val="uk-UA"/>
        </w:rPr>
        <w:t>.</w:t>
      </w:r>
    </w:p>
    <w:p w14:paraId="6CAD3E99" w14:textId="77777777" w:rsidR="009C6176" w:rsidRPr="009C6176" w:rsidRDefault="009C6176" w:rsidP="009C6176">
      <w:pPr>
        <w:spacing w:line="360" w:lineRule="auto"/>
        <w:ind w:firstLine="567"/>
        <w:jc w:val="both"/>
        <w:rPr>
          <w:sz w:val="28"/>
          <w:szCs w:val="28"/>
          <w:lang w:val="uk-UA"/>
        </w:rPr>
      </w:pPr>
      <w:r w:rsidRPr="009C6176">
        <w:rPr>
          <w:sz w:val="28"/>
          <w:szCs w:val="28"/>
          <w:lang w:val="uk-UA"/>
        </w:rPr>
        <w:t>Миротворчі місії України у рамках ООН та ОБСЄ також сприяли розвитку національної безпекової політики. Участь у міжнародних операціях дозволила українським військовим та правоохоронцям отримати унікальний досвід роботи у складних умовах конфлікту. Це сприяло вдосконаленню військової підготовки, підвищенню рівня взаємодії з міжнародними партнерами та зміцненню оборонного потенціалу країни. Миротворчі ініціативи також стали одним із аргументів на користь посилення співпраці України з НАТО та ЄС у сфері безпеки.</w:t>
      </w:r>
    </w:p>
    <w:p w14:paraId="4D475C55" w14:textId="77777777" w:rsidR="00220231" w:rsidRDefault="00220231" w:rsidP="009C6176">
      <w:pPr>
        <w:spacing w:line="360" w:lineRule="auto"/>
        <w:ind w:firstLine="567"/>
        <w:jc w:val="both"/>
        <w:rPr>
          <w:sz w:val="28"/>
          <w:szCs w:val="28"/>
          <w:lang w:val="uk-UA"/>
        </w:rPr>
      </w:pPr>
      <w:r w:rsidRPr="00220231">
        <w:rPr>
          <w:sz w:val="28"/>
          <w:szCs w:val="28"/>
          <w:lang w:val="uk-UA"/>
        </w:rPr>
        <w:t xml:space="preserve">Завдяки участі у миротворчих місіях Україна значно розширила свої дипломатичні зв’язки та здобула репутацію держави, яка робить вагомий внесок у забезпечення міжнародного миру та стабільності. Виконуючи завдання у кризових регіонах, українські військовослужбовці та дипломати </w:t>
      </w:r>
      <w:proofErr w:type="spellStart"/>
      <w:r w:rsidRPr="00220231">
        <w:rPr>
          <w:sz w:val="28"/>
          <w:szCs w:val="28"/>
          <w:lang w:val="uk-UA"/>
        </w:rPr>
        <w:t>продемонстру</w:t>
      </w:r>
      <w:proofErr w:type="spellEnd"/>
      <w:r w:rsidR="00E85E10">
        <w:rPr>
          <w:sz w:val="28"/>
          <w:szCs w:val="28"/>
          <w:lang w:val="uk-UA"/>
        </w:rPr>
        <w:t>-</w:t>
      </w:r>
      <w:r w:rsidRPr="00220231">
        <w:rPr>
          <w:sz w:val="28"/>
          <w:szCs w:val="28"/>
          <w:lang w:val="uk-UA"/>
        </w:rPr>
        <w:t xml:space="preserve">вали відданість принципам міжнародного права, що зміцнило довіру до України серед світових партнерів та міжнародних організацій. Участь у миротворчих операціях сприяла поступовій інтеграції України до системи глобальної безпеки, забезпечуючи їй можливість брати активну участь у формуванні колективних безпекових стратегій. Накопичений досвід миротворчої діяльності став важливим ресурсом для розробки національних механізмів реагування на внутрішні та зовнішні загрози, підвищуючи рівень обороноздатності та </w:t>
      </w:r>
      <w:proofErr w:type="spellStart"/>
      <w:r w:rsidRPr="00220231">
        <w:rPr>
          <w:sz w:val="28"/>
          <w:szCs w:val="28"/>
          <w:lang w:val="uk-UA"/>
        </w:rPr>
        <w:t>політич</w:t>
      </w:r>
      <w:r w:rsidR="00E85E10">
        <w:rPr>
          <w:sz w:val="28"/>
          <w:szCs w:val="28"/>
          <w:lang w:val="uk-UA"/>
        </w:rPr>
        <w:t>-</w:t>
      </w:r>
      <w:r w:rsidR="00C45BAE">
        <w:rPr>
          <w:sz w:val="28"/>
          <w:szCs w:val="28"/>
          <w:lang w:val="uk-UA"/>
        </w:rPr>
        <w:t>ної</w:t>
      </w:r>
      <w:proofErr w:type="spellEnd"/>
      <w:r w:rsidR="00C45BAE">
        <w:rPr>
          <w:sz w:val="28"/>
          <w:szCs w:val="28"/>
          <w:lang w:val="uk-UA"/>
        </w:rPr>
        <w:t xml:space="preserve"> стабільності країни </w:t>
      </w:r>
      <w:r w:rsidR="00C45BAE" w:rsidRPr="00E16208">
        <w:rPr>
          <w:sz w:val="28"/>
          <w:szCs w:val="28"/>
          <w:lang w:val="uk-UA"/>
        </w:rPr>
        <w:t>[</w:t>
      </w:r>
      <w:r w:rsidR="00C45BAE">
        <w:rPr>
          <w:sz w:val="28"/>
          <w:szCs w:val="28"/>
          <w:lang w:val="uk-UA"/>
        </w:rPr>
        <w:t>26, с. 30</w:t>
      </w:r>
      <w:r w:rsidR="00C45BAE" w:rsidRPr="00E16208">
        <w:rPr>
          <w:sz w:val="28"/>
          <w:szCs w:val="28"/>
          <w:lang w:val="uk-UA"/>
        </w:rPr>
        <w:t>]</w:t>
      </w:r>
      <w:r w:rsidR="00C45BAE" w:rsidRPr="00846006">
        <w:rPr>
          <w:sz w:val="28"/>
          <w:szCs w:val="28"/>
          <w:lang w:val="uk-UA"/>
        </w:rPr>
        <w:t>.</w:t>
      </w:r>
    </w:p>
    <w:p w14:paraId="45AE0052" w14:textId="77777777" w:rsidR="009C6176" w:rsidRPr="009C6176" w:rsidRDefault="009C6176" w:rsidP="009C6176">
      <w:pPr>
        <w:spacing w:line="360" w:lineRule="auto"/>
        <w:ind w:firstLine="567"/>
        <w:jc w:val="both"/>
        <w:rPr>
          <w:sz w:val="28"/>
          <w:szCs w:val="28"/>
          <w:lang w:val="uk-UA"/>
        </w:rPr>
      </w:pPr>
      <w:r w:rsidRPr="009C6176">
        <w:rPr>
          <w:sz w:val="28"/>
          <w:szCs w:val="28"/>
          <w:lang w:val="uk-UA"/>
        </w:rPr>
        <w:t xml:space="preserve">Таким чином, участь України у миротворчих місіях ООН та ОБСЄ стала важливим етапом розвитку її зовнішньої політики та безпекової стратегії. Миротворчі операції сприяли не лише забезпеченню міжнародного миру, а й зміцненню позицій України у глобальній системі безпеки. Досвід, отриманий у цих місіях, продовжує відігравати важливу роль у формуванні </w:t>
      </w:r>
      <w:proofErr w:type="spellStart"/>
      <w:r w:rsidRPr="009C6176">
        <w:rPr>
          <w:sz w:val="28"/>
          <w:szCs w:val="28"/>
          <w:lang w:val="uk-UA"/>
        </w:rPr>
        <w:t>зовнішньополітич</w:t>
      </w:r>
      <w:proofErr w:type="spellEnd"/>
      <w:r w:rsidR="007C7BF6">
        <w:rPr>
          <w:sz w:val="28"/>
          <w:szCs w:val="28"/>
          <w:lang w:val="uk-UA"/>
        </w:rPr>
        <w:t>-</w:t>
      </w:r>
      <w:r w:rsidRPr="009C6176">
        <w:rPr>
          <w:sz w:val="28"/>
          <w:szCs w:val="28"/>
          <w:lang w:val="uk-UA"/>
        </w:rPr>
        <w:t>ного курсу України та її співпраці з міжнародними партнерами.</w:t>
      </w:r>
    </w:p>
    <w:p w14:paraId="3F4F22A8" w14:textId="77777777" w:rsidR="009C6176" w:rsidRPr="009C6176" w:rsidRDefault="009C6176" w:rsidP="009C6176">
      <w:pPr>
        <w:spacing w:line="360" w:lineRule="auto"/>
        <w:ind w:firstLine="567"/>
        <w:jc w:val="both"/>
        <w:rPr>
          <w:sz w:val="28"/>
          <w:szCs w:val="28"/>
          <w:lang w:val="uk-UA"/>
        </w:rPr>
      </w:pPr>
    </w:p>
    <w:p w14:paraId="59F14AD7" w14:textId="77777777" w:rsidR="009C6176" w:rsidRPr="009C6176" w:rsidRDefault="009C6176" w:rsidP="009C6176">
      <w:pPr>
        <w:spacing w:line="360" w:lineRule="auto"/>
        <w:ind w:firstLine="567"/>
        <w:jc w:val="both"/>
        <w:rPr>
          <w:sz w:val="28"/>
          <w:szCs w:val="28"/>
          <w:lang w:val="uk-UA"/>
        </w:rPr>
      </w:pPr>
    </w:p>
    <w:p w14:paraId="18D102B5" w14:textId="77777777" w:rsidR="00826B40" w:rsidRPr="00826B40" w:rsidRDefault="00826B40" w:rsidP="00826B40">
      <w:pPr>
        <w:ind w:right="27"/>
        <w:jc w:val="center"/>
        <w:rPr>
          <w:b/>
          <w:sz w:val="30"/>
          <w:szCs w:val="30"/>
          <w:lang w:val="uk-UA"/>
        </w:rPr>
      </w:pPr>
      <w:r w:rsidRPr="00826B40">
        <w:rPr>
          <w:b/>
          <w:sz w:val="30"/>
          <w:szCs w:val="30"/>
          <w:lang w:val="uk-UA"/>
        </w:rPr>
        <w:t>2.3. Сучасні виклики для України у врегулюванні конфліктів</w:t>
      </w:r>
    </w:p>
    <w:p w14:paraId="2561A31C" w14:textId="77777777" w:rsidR="00826B40" w:rsidRPr="00826B40" w:rsidRDefault="00826B40" w:rsidP="00826B40">
      <w:pPr>
        <w:ind w:right="27"/>
        <w:jc w:val="center"/>
        <w:rPr>
          <w:b/>
          <w:sz w:val="30"/>
          <w:szCs w:val="30"/>
          <w:lang w:val="uk-UA"/>
        </w:rPr>
      </w:pPr>
      <w:r w:rsidRPr="00826B40">
        <w:rPr>
          <w:b/>
          <w:sz w:val="30"/>
          <w:szCs w:val="30"/>
          <w:lang w:val="uk-UA"/>
        </w:rPr>
        <w:lastRenderedPageBreak/>
        <w:t>у Європі</w:t>
      </w:r>
    </w:p>
    <w:p w14:paraId="2DBB3C58" w14:textId="77777777" w:rsidR="00505019" w:rsidRPr="00505019" w:rsidRDefault="00505019" w:rsidP="00505019">
      <w:pPr>
        <w:spacing w:line="360" w:lineRule="auto"/>
        <w:ind w:firstLine="567"/>
        <w:jc w:val="both"/>
        <w:rPr>
          <w:sz w:val="28"/>
          <w:szCs w:val="28"/>
          <w:lang w:val="uk-UA"/>
        </w:rPr>
      </w:pPr>
      <w:r w:rsidRPr="00505019">
        <w:rPr>
          <w:sz w:val="28"/>
          <w:szCs w:val="28"/>
          <w:lang w:val="uk-UA"/>
        </w:rPr>
        <w:t xml:space="preserve">Російська агресія проти України стала </w:t>
      </w:r>
      <w:proofErr w:type="spellStart"/>
      <w:r w:rsidRPr="00505019">
        <w:rPr>
          <w:sz w:val="28"/>
          <w:szCs w:val="28"/>
          <w:lang w:val="uk-UA"/>
        </w:rPr>
        <w:t>наймасштабнішим</w:t>
      </w:r>
      <w:proofErr w:type="spellEnd"/>
      <w:r w:rsidRPr="00505019">
        <w:rPr>
          <w:sz w:val="28"/>
          <w:szCs w:val="28"/>
          <w:lang w:val="uk-UA"/>
        </w:rPr>
        <w:t xml:space="preserve"> викликом безпеці Європи з часів Другої світової війни. Війна, яка розпочалася у 2014 році з анексії Криму і розширилася до повномасштабного вторгнення у 2022 році, повністю змінила міжнародний порядок на континенті. Україна змушена одночасно вести оборонну боротьбу за свою незалежність та виконувати роль ключового суб’єкта європейської безпеки. Ця подвійна відповідальність визначає основні виклики, з якими стикається Україна у врегулюванні конфліктів у Європі.</w:t>
      </w:r>
    </w:p>
    <w:p w14:paraId="0306C747" w14:textId="77777777" w:rsidR="00505019" w:rsidRPr="00505019" w:rsidRDefault="00505019" w:rsidP="00505019">
      <w:pPr>
        <w:spacing w:line="360" w:lineRule="auto"/>
        <w:ind w:firstLine="567"/>
        <w:jc w:val="both"/>
        <w:rPr>
          <w:sz w:val="28"/>
          <w:szCs w:val="28"/>
          <w:lang w:val="uk-UA"/>
        </w:rPr>
      </w:pPr>
      <w:r w:rsidRPr="00505019">
        <w:rPr>
          <w:sz w:val="28"/>
          <w:szCs w:val="28"/>
          <w:lang w:val="uk-UA"/>
        </w:rPr>
        <w:t xml:space="preserve">Одним із головних викликів є необхідність поєднання військового опору </w:t>
      </w:r>
      <w:proofErr w:type="spellStart"/>
      <w:r w:rsidRPr="00505019">
        <w:rPr>
          <w:sz w:val="28"/>
          <w:szCs w:val="28"/>
          <w:lang w:val="uk-UA"/>
        </w:rPr>
        <w:t>росії</w:t>
      </w:r>
      <w:proofErr w:type="spellEnd"/>
      <w:r w:rsidRPr="00505019">
        <w:rPr>
          <w:sz w:val="28"/>
          <w:szCs w:val="28"/>
          <w:lang w:val="uk-UA"/>
        </w:rPr>
        <w:t xml:space="preserve"> з дипломатичною діяльністю, спрямованою на зміцнення міжнародної коаліції на підтримку України. Попри агресію, Київ продовжує брати активну участь у миротворчих ініціативах, підкреслюючи свою роль як держави, яка підтримує міжнародне право. Україна докладає зусиль для притягнення </w:t>
      </w:r>
      <w:proofErr w:type="spellStart"/>
      <w:r w:rsidRPr="00505019">
        <w:rPr>
          <w:sz w:val="28"/>
          <w:szCs w:val="28"/>
          <w:lang w:val="uk-UA"/>
        </w:rPr>
        <w:t>росії</w:t>
      </w:r>
      <w:proofErr w:type="spellEnd"/>
      <w:r w:rsidRPr="00505019">
        <w:rPr>
          <w:sz w:val="28"/>
          <w:szCs w:val="28"/>
          <w:lang w:val="uk-UA"/>
        </w:rPr>
        <w:t xml:space="preserve"> до відповідальності за злочини, вчинені проти українського народу, та вимагає створення міжнародного трибуналу. Водночас дипломатичні можливості України у сфері врегулювання інших конфліктів у Європі тимчасово обмежені через концентра</w:t>
      </w:r>
      <w:r w:rsidR="00C45BAE">
        <w:rPr>
          <w:sz w:val="28"/>
          <w:szCs w:val="28"/>
          <w:lang w:val="uk-UA"/>
        </w:rPr>
        <w:t xml:space="preserve">цію ресурсів на власній обороні </w:t>
      </w:r>
      <w:r w:rsidR="00C45BAE" w:rsidRPr="00E16208">
        <w:rPr>
          <w:sz w:val="28"/>
          <w:szCs w:val="28"/>
          <w:lang w:val="uk-UA"/>
        </w:rPr>
        <w:t>[</w:t>
      </w:r>
      <w:r w:rsidR="00C45BAE">
        <w:rPr>
          <w:sz w:val="28"/>
          <w:szCs w:val="28"/>
          <w:lang w:val="uk-UA"/>
        </w:rPr>
        <w:t>16, с. 44</w:t>
      </w:r>
      <w:r w:rsidR="00C45BAE" w:rsidRPr="00E16208">
        <w:rPr>
          <w:sz w:val="28"/>
          <w:szCs w:val="28"/>
          <w:lang w:val="uk-UA"/>
        </w:rPr>
        <w:t>]</w:t>
      </w:r>
      <w:r w:rsidR="00C45BAE" w:rsidRPr="00846006">
        <w:rPr>
          <w:sz w:val="28"/>
          <w:szCs w:val="28"/>
          <w:lang w:val="uk-UA"/>
        </w:rPr>
        <w:t>.</w:t>
      </w:r>
    </w:p>
    <w:p w14:paraId="361790F6" w14:textId="77777777" w:rsidR="00505019" w:rsidRPr="00505019" w:rsidRDefault="00505019" w:rsidP="00505019">
      <w:pPr>
        <w:spacing w:line="360" w:lineRule="auto"/>
        <w:ind w:firstLine="567"/>
        <w:jc w:val="both"/>
        <w:rPr>
          <w:sz w:val="28"/>
          <w:szCs w:val="28"/>
          <w:lang w:val="uk-UA"/>
        </w:rPr>
      </w:pPr>
      <w:r w:rsidRPr="00505019">
        <w:rPr>
          <w:sz w:val="28"/>
          <w:szCs w:val="28"/>
          <w:lang w:val="uk-UA"/>
        </w:rPr>
        <w:t xml:space="preserve">Російська агресія суттєво послабила ефективність традиційних міжнародних безпекових механізмів, які раніше використовувалися для врегулювання конфліктів. ОБСЄ, яка з 2014 року здійснювала моніторинг ситуації на сході України, виявилася неспроможною вплинути на російську сторону, оскільки </w:t>
      </w:r>
      <w:proofErr w:type="spellStart"/>
      <w:r w:rsidRPr="00505019">
        <w:rPr>
          <w:sz w:val="28"/>
          <w:szCs w:val="28"/>
          <w:lang w:val="uk-UA"/>
        </w:rPr>
        <w:t>росія</w:t>
      </w:r>
      <w:proofErr w:type="spellEnd"/>
      <w:r w:rsidRPr="00505019">
        <w:rPr>
          <w:sz w:val="28"/>
          <w:szCs w:val="28"/>
          <w:lang w:val="uk-UA"/>
        </w:rPr>
        <w:t xml:space="preserve"> заблокувала всі ключові рішення організації. Це стало серйозним сигналом для всіх європейських країн про те, що механізми дипломатичного стримування агресії більше не працюють без відповідного військового компонента. Відсутність ефективних миротворчих механізмів вимагає від України шукати нов</w:t>
      </w:r>
      <w:r w:rsidR="004E31C4">
        <w:rPr>
          <w:sz w:val="28"/>
          <w:szCs w:val="28"/>
          <w:lang w:val="uk-UA"/>
        </w:rPr>
        <w:t xml:space="preserve">і формати міжнародної співпраці </w:t>
      </w:r>
      <w:r w:rsidR="004E31C4" w:rsidRPr="00E16208">
        <w:rPr>
          <w:sz w:val="28"/>
          <w:szCs w:val="28"/>
          <w:lang w:val="uk-UA"/>
        </w:rPr>
        <w:t>[</w:t>
      </w:r>
      <w:r w:rsidR="004E31C4">
        <w:rPr>
          <w:sz w:val="28"/>
          <w:szCs w:val="28"/>
          <w:lang w:val="uk-UA"/>
        </w:rPr>
        <w:t>29, с. 50</w:t>
      </w:r>
      <w:r w:rsidR="004E31C4" w:rsidRPr="00E16208">
        <w:rPr>
          <w:sz w:val="28"/>
          <w:szCs w:val="28"/>
          <w:lang w:val="uk-UA"/>
        </w:rPr>
        <w:t>]</w:t>
      </w:r>
      <w:r w:rsidR="004E31C4" w:rsidRPr="00846006">
        <w:rPr>
          <w:sz w:val="28"/>
          <w:szCs w:val="28"/>
          <w:lang w:val="uk-UA"/>
        </w:rPr>
        <w:t>.</w:t>
      </w:r>
    </w:p>
    <w:p w14:paraId="4121009D" w14:textId="77777777" w:rsidR="00505019" w:rsidRPr="00505019" w:rsidRDefault="00505019" w:rsidP="00505019">
      <w:pPr>
        <w:spacing w:line="360" w:lineRule="auto"/>
        <w:ind w:firstLine="567"/>
        <w:jc w:val="both"/>
        <w:rPr>
          <w:sz w:val="28"/>
          <w:szCs w:val="28"/>
          <w:lang w:val="uk-UA"/>
        </w:rPr>
      </w:pPr>
      <w:r w:rsidRPr="00505019">
        <w:rPr>
          <w:sz w:val="28"/>
          <w:szCs w:val="28"/>
          <w:lang w:val="uk-UA"/>
        </w:rPr>
        <w:t xml:space="preserve">Ще одним значним викликом є підрив </w:t>
      </w:r>
      <w:proofErr w:type="spellStart"/>
      <w:r w:rsidRPr="00505019">
        <w:rPr>
          <w:sz w:val="28"/>
          <w:szCs w:val="28"/>
          <w:lang w:val="uk-UA"/>
        </w:rPr>
        <w:t>росією</w:t>
      </w:r>
      <w:proofErr w:type="spellEnd"/>
      <w:r w:rsidRPr="00505019">
        <w:rPr>
          <w:sz w:val="28"/>
          <w:szCs w:val="28"/>
          <w:lang w:val="uk-UA"/>
        </w:rPr>
        <w:t xml:space="preserve"> європейської стабільності шляхом </w:t>
      </w:r>
      <w:r w:rsidR="00E77B7D">
        <w:rPr>
          <w:sz w:val="28"/>
          <w:szCs w:val="28"/>
          <w:lang w:val="uk-UA"/>
        </w:rPr>
        <w:t>дестабілізації сусідніх країн. Р</w:t>
      </w:r>
      <w:r w:rsidRPr="00505019">
        <w:rPr>
          <w:sz w:val="28"/>
          <w:szCs w:val="28"/>
          <w:lang w:val="uk-UA"/>
        </w:rPr>
        <w:t xml:space="preserve">осія активно підтримує сепаратистські рухи в Молдові (Придністров’я), Боснії і Герцеговині та інших регіонах, </w:t>
      </w:r>
      <w:proofErr w:type="spellStart"/>
      <w:r w:rsidRPr="00505019">
        <w:rPr>
          <w:sz w:val="28"/>
          <w:szCs w:val="28"/>
          <w:lang w:val="uk-UA"/>
        </w:rPr>
        <w:t>прагнучи</w:t>
      </w:r>
      <w:proofErr w:type="spellEnd"/>
      <w:r w:rsidRPr="00505019">
        <w:rPr>
          <w:sz w:val="28"/>
          <w:szCs w:val="28"/>
          <w:lang w:val="uk-UA"/>
        </w:rPr>
        <w:t xml:space="preserve"> підірвати суверенітет незалежних держав. Україна змушена реагувати на ці </w:t>
      </w:r>
      <w:r w:rsidRPr="00505019">
        <w:rPr>
          <w:sz w:val="28"/>
          <w:szCs w:val="28"/>
          <w:lang w:val="uk-UA"/>
        </w:rPr>
        <w:lastRenderedPageBreak/>
        <w:t xml:space="preserve">загрози, підтримуючи міжнародні ініціативи щодо стримування російського впливу. Українська дипломатія зосереджена на створенні міцного регіонального альянсу з країнами Центральної та Східної Європи, які також відчувають </w:t>
      </w:r>
      <w:r w:rsidR="00032755">
        <w:rPr>
          <w:sz w:val="28"/>
          <w:szCs w:val="28"/>
          <w:lang w:val="uk-UA"/>
        </w:rPr>
        <w:t xml:space="preserve">безпекові загрози з боку </w:t>
      </w:r>
      <w:proofErr w:type="spellStart"/>
      <w:r w:rsidR="00032755">
        <w:rPr>
          <w:sz w:val="28"/>
          <w:szCs w:val="28"/>
          <w:lang w:val="uk-UA"/>
        </w:rPr>
        <w:t>москви</w:t>
      </w:r>
      <w:proofErr w:type="spellEnd"/>
      <w:r w:rsidR="00032755">
        <w:rPr>
          <w:sz w:val="28"/>
          <w:szCs w:val="28"/>
          <w:lang w:val="uk-UA"/>
        </w:rPr>
        <w:t xml:space="preserve"> </w:t>
      </w:r>
      <w:r w:rsidR="00032755" w:rsidRPr="00E16208">
        <w:rPr>
          <w:sz w:val="28"/>
          <w:szCs w:val="28"/>
          <w:lang w:val="uk-UA"/>
        </w:rPr>
        <w:t>[</w:t>
      </w:r>
      <w:r w:rsidR="00032755">
        <w:rPr>
          <w:sz w:val="28"/>
          <w:szCs w:val="28"/>
          <w:lang w:val="uk-UA"/>
        </w:rPr>
        <w:t>29, с. 51</w:t>
      </w:r>
      <w:r w:rsidR="00032755" w:rsidRPr="00E16208">
        <w:rPr>
          <w:sz w:val="28"/>
          <w:szCs w:val="28"/>
          <w:lang w:val="uk-UA"/>
        </w:rPr>
        <w:t>]</w:t>
      </w:r>
      <w:r w:rsidR="00032755" w:rsidRPr="00846006">
        <w:rPr>
          <w:sz w:val="28"/>
          <w:szCs w:val="28"/>
          <w:lang w:val="uk-UA"/>
        </w:rPr>
        <w:t>.</w:t>
      </w:r>
    </w:p>
    <w:p w14:paraId="2A217050" w14:textId="77777777" w:rsidR="000B5825" w:rsidRPr="000B5825" w:rsidRDefault="000B5825" w:rsidP="000B5825">
      <w:pPr>
        <w:spacing w:line="360" w:lineRule="auto"/>
        <w:ind w:firstLine="567"/>
        <w:jc w:val="both"/>
        <w:rPr>
          <w:sz w:val="28"/>
          <w:szCs w:val="28"/>
          <w:lang w:val="uk-UA"/>
        </w:rPr>
      </w:pPr>
      <w:r w:rsidRPr="000B5825">
        <w:rPr>
          <w:sz w:val="28"/>
          <w:szCs w:val="28"/>
          <w:lang w:val="uk-UA"/>
        </w:rPr>
        <w:t xml:space="preserve">Гібридна війна, яку веде </w:t>
      </w:r>
      <w:proofErr w:type="spellStart"/>
      <w:r w:rsidRPr="000B5825">
        <w:rPr>
          <w:sz w:val="28"/>
          <w:szCs w:val="28"/>
          <w:lang w:val="uk-UA"/>
        </w:rPr>
        <w:t>росія</w:t>
      </w:r>
      <w:proofErr w:type="spellEnd"/>
      <w:r w:rsidRPr="000B5825">
        <w:rPr>
          <w:sz w:val="28"/>
          <w:szCs w:val="28"/>
          <w:lang w:val="uk-UA"/>
        </w:rPr>
        <w:t xml:space="preserve">, є одним із найсерйозніших викликів для України та Європи у сфері безпеки. Використовуючи інформаційні маніпуляції, кібератаки та економічний шантаж, кремль намагається дестабілізувати ситуацію в європейських країнах та знизити рівень міжнародної підтримки України. Масштабні </w:t>
      </w:r>
      <w:proofErr w:type="spellStart"/>
      <w:r w:rsidRPr="000B5825">
        <w:rPr>
          <w:sz w:val="28"/>
          <w:szCs w:val="28"/>
          <w:lang w:val="uk-UA"/>
        </w:rPr>
        <w:t>дезінформаційні</w:t>
      </w:r>
      <w:proofErr w:type="spellEnd"/>
      <w:r w:rsidRPr="000B5825">
        <w:rPr>
          <w:sz w:val="28"/>
          <w:szCs w:val="28"/>
          <w:lang w:val="uk-UA"/>
        </w:rPr>
        <w:t xml:space="preserve"> кампанії спрямовані на поширення фейкових новин, дискредитацію українського керівництва та провокування розколу в суспільствах демократичних держав. Крім того, </w:t>
      </w:r>
      <w:proofErr w:type="spellStart"/>
      <w:r w:rsidRPr="000B5825">
        <w:rPr>
          <w:sz w:val="28"/>
          <w:szCs w:val="28"/>
          <w:lang w:val="uk-UA"/>
        </w:rPr>
        <w:t>росія</w:t>
      </w:r>
      <w:proofErr w:type="spellEnd"/>
      <w:r w:rsidRPr="000B5825">
        <w:rPr>
          <w:sz w:val="28"/>
          <w:szCs w:val="28"/>
          <w:lang w:val="uk-UA"/>
        </w:rPr>
        <w:t xml:space="preserve"> здійснює атаки на </w:t>
      </w:r>
      <w:proofErr w:type="spellStart"/>
      <w:r w:rsidRPr="000B5825">
        <w:rPr>
          <w:sz w:val="28"/>
          <w:szCs w:val="28"/>
          <w:lang w:val="uk-UA"/>
        </w:rPr>
        <w:t>кіберінфраструктуру</w:t>
      </w:r>
      <w:proofErr w:type="spellEnd"/>
      <w:r w:rsidRPr="000B5825">
        <w:rPr>
          <w:sz w:val="28"/>
          <w:szCs w:val="28"/>
          <w:lang w:val="uk-UA"/>
        </w:rPr>
        <w:t xml:space="preserve"> України та її партнерів, намагаючись підірвати роботу державних установ, фінансового сектору та критично важливих об’єктів енергетики.</w:t>
      </w:r>
    </w:p>
    <w:p w14:paraId="5FDE6867" w14:textId="77777777" w:rsidR="000B5825" w:rsidRDefault="000B5825" w:rsidP="000B5825">
      <w:pPr>
        <w:spacing w:line="360" w:lineRule="auto"/>
        <w:ind w:firstLine="567"/>
        <w:jc w:val="both"/>
        <w:rPr>
          <w:sz w:val="28"/>
          <w:szCs w:val="28"/>
          <w:lang w:val="uk-UA"/>
        </w:rPr>
      </w:pPr>
      <w:r w:rsidRPr="000B5825">
        <w:rPr>
          <w:sz w:val="28"/>
          <w:szCs w:val="28"/>
          <w:lang w:val="uk-UA"/>
        </w:rPr>
        <w:t xml:space="preserve">Україна, маючи значний досвід у боротьбі з дезінформацією та </w:t>
      </w:r>
      <w:proofErr w:type="spellStart"/>
      <w:r w:rsidRPr="000B5825">
        <w:rPr>
          <w:sz w:val="28"/>
          <w:szCs w:val="28"/>
          <w:lang w:val="uk-UA"/>
        </w:rPr>
        <w:t>кіберзагроза</w:t>
      </w:r>
      <w:proofErr w:type="spellEnd"/>
      <w:r w:rsidR="001224DC">
        <w:rPr>
          <w:sz w:val="28"/>
          <w:szCs w:val="28"/>
          <w:lang w:val="uk-UA"/>
        </w:rPr>
        <w:t>-</w:t>
      </w:r>
      <w:r w:rsidRPr="000B5825">
        <w:rPr>
          <w:sz w:val="28"/>
          <w:szCs w:val="28"/>
          <w:lang w:val="uk-UA"/>
        </w:rPr>
        <w:t xml:space="preserve">ми, стала ключовим партнером Європейського Союзу у сфері інформаційної та цифрової безпеки. Київ активно співпрацює з міжнародними організаціями, такими як НАТО та ЄС, розробляючи стратегії протидії російським фейковим кампаніям та </w:t>
      </w:r>
      <w:proofErr w:type="spellStart"/>
      <w:r w:rsidRPr="000B5825">
        <w:rPr>
          <w:sz w:val="28"/>
          <w:szCs w:val="28"/>
          <w:lang w:val="uk-UA"/>
        </w:rPr>
        <w:t>кіберзагрозам</w:t>
      </w:r>
      <w:proofErr w:type="spellEnd"/>
      <w:r w:rsidRPr="000B5825">
        <w:rPr>
          <w:sz w:val="28"/>
          <w:szCs w:val="28"/>
          <w:lang w:val="uk-UA"/>
        </w:rPr>
        <w:t>. Участь у спільних ініціативах із захисту інформацій</w:t>
      </w:r>
      <w:r w:rsidR="001224DC">
        <w:rPr>
          <w:sz w:val="28"/>
          <w:szCs w:val="28"/>
          <w:lang w:val="uk-UA"/>
        </w:rPr>
        <w:t>-</w:t>
      </w:r>
      <w:r w:rsidRPr="000B5825">
        <w:rPr>
          <w:sz w:val="28"/>
          <w:szCs w:val="28"/>
          <w:lang w:val="uk-UA"/>
        </w:rPr>
        <w:t xml:space="preserve">ного простору дозволяє Україні не лише ефективно боротися з кремлівською пропагандою, а й допомагати європейським державам виявляти та </w:t>
      </w:r>
      <w:proofErr w:type="spellStart"/>
      <w:r w:rsidRPr="000B5825">
        <w:rPr>
          <w:sz w:val="28"/>
          <w:szCs w:val="28"/>
          <w:lang w:val="uk-UA"/>
        </w:rPr>
        <w:t>нейтралізову</w:t>
      </w:r>
      <w:proofErr w:type="spellEnd"/>
      <w:r w:rsidR="006C3F47">
        <w:rPr>
          <w:sz w:val="28"/>
          <w:szCs w:val="28"/>
          <w:lang w:val="uk-UA"/>
        </w:rPr>
        <w:t>-</w:t>
      </w:r>
      <w:r w:rsidRPr="000B5825">
        <w:rPr>
          <w:sz w:val="28"/>
          <w:szCs w:val="28"/>
          <w:lang w:val="uk-UA"/>
        </w:rPr>
        <w:t>вати інформаційні атаки. Подальше посилення міжнародної співпраці у цій сфері сприятиме зміцненню цифрового суверенітету України та її партнерів, зменшуючи вплив гібридних загроз</w:t>
      </w:r>
      <w:r w:rsidR="00032755">
        <w:rPr>
          <w:sz w:val="28"/>
          <w:szCs w:val="28"/>
          <w:lang w:val="uk-UA"/>
        </w:rPr>
        <w:t xml:space="preserve"> на світовий безпековий порядок </w:t>
      </w:r>
      <w:r w:rsidR="00032755" w:rsidRPr="00E16208">
        <w:rPr>
          <w:sz w:val="28"/>
          <w:szCs w:val="28"/>
          <w:lang w:val="uk-UA"/>
        </w:rPr>
        <w:t>[</w:t>
      </w:r>
      <w:r w:rsidR="00032755">
        <w:rPr>
          <w:sz w:val="28"/>
          <w:szCs w:val="28"/>
          <w:lang w:val="uk-UA"/>
        </w:rPr>
        <w:t>21, с. 32</w:t>
      </w:r>
      <w:r w:rsidR="00032755" w:rsidRPr="00E16208">
        <w:rPr>
          <w:sz w:val="28"/>
          <w:szCs w:val="28"/>
          <w:lang w:val="uk-UA"/>
        </w:rPr>
        <w:t>]</w:t>
      </w:r>
      <w:r w:rsidR="00032755" w:rsidRPr="00846006">
        <w:rPr>
          <w:sz w:val="28"/>
          <w:szCs w:val="28"/>
          <w:lang w:val="uk-UA"/>
        </w:rPr>
        <w:t>.</w:t>
      </w:r>
    </w:p>
    <w:p w14:paraId="72583239" w14:textId="77777777" w:rsidR="00C9211F" w:rsidRPr="00C9211F" w:rsidRDefault="00C9211F" w:rsidP="000B5825">
      <w:pPr>
        <w:spacing w:line="360" w:lineRule="auto"/>
        <w:ind w:firstLine="567"/>
        <w:jc w:val="both"/>
        <w:rPr>
          <w:sz w:val="28"/>
          <w:szCs w:val="28"/>
          <w:lang w:val="uk-UA"/>
        </w:rPr>
      </w:pPr>
      <w:r w:rsidRPr="00C9211F">
        <w:rPr>
          <w:sz w:val="28"/>
          <w:szCs w:val="28"/>
          <w:lang w:val="uk-UA"/>
        </w:rPr>
        <w:t xml:space="preserve">Окремим викликом для України та міжнародної спільноти залишається гуманітарна безпека, що постала у зв’язку з масовою хвилею українських біженців, які були змушені залишити країну через війну. За різними оцінками, мільйони українців знайшли тимчасовий прихисток у країнах Європейського Союзу, що створило значне навантаження на їхні системи соціального забезпечення, освіти та охорони здоров’я. Європейські держави надають підтримку українським біженцям у вигляді фінансової допомоги, житлових </w:t>
      </w:r>
      <w:r w:rsidRPr="00C9211F">
        <w:rPr>
          <w:sz w:val="28"/>
          <w:szCs w:val="28"/>
          <w:lang w:val="uk-UA"/>
        </w:rPr>
        <w:lastRenderedPageBreak/>
        <w:t>програм, доступу до ринку праці та інтеграційних ініціатив. Проте затяжний характер війни та економічні труднощі змушують багато країн переглядати свої програми допомоги, що створює ризики для соціальної ад</w:t>
      </w:r>
      <w:r w:rsidR="00032755">
        <w:rPr>
          <w:sz w:val="28"/>
          <w:szCs w:val="28"/>
          <w:lang w:val="uk-UA"/>
        </w:rPr>
        <w:t xml:space="preserve">аптації українців у майбутньому </w:t>
      </w:r>
      <w:r w:rsidR="00032755" w:rsidRPr="00E16208">
        <w:rPr>
          <w:sz w:val="28"/>
          <w:szCs w:val="28"/>
          <w:lang w:val="uk-UA"/>
        </w:rPr>
        <w:t>[</w:t>
      </w:r>
      <w:r w:rsidR="00032755">
        <w:rPr>
          <w:sz w:val="28"/>
          <w:szCs w:val="28"/>
          <w:lang w:val="uk-UA"/>
        </w:rPr>
        <w:t>29, с. 52</w:t>
      </w:r>
      <w:r w:rsidR="00032755" w:rsidRPr="00E16208">
        <w:rPr>
          <w:sz w:val="28"/>
          <w:szCs w:val="28"/>
          <w:lang w:val="uk-UA"/>
        </w:rPr>
        <w:t>]</w:t>
      </w:r>
      <w:r w:rsidR="00032755" w:rsidRPr="00846006">
        <w:rPr>
          <w:sz w:val="28"/>
          <w:szCs w:val="28"/>
          <w:lang w:val="uk-UA"/>
        </w:rPr>
        <w:t>.</w:t>
      </w:r>
    </w:p>
    <w:p w14:paraId="3C8BA9BF" w14:textId="77777777" w:rsidR="00C9211F" w:rsidRDefault="00C9211F" w:rsidP="00C9211F">
      <w:pPr>
        <w:spacing w:line="360" w:lineRule="auto"/>
        <w:ind w:firstLine="567"/>
        <w:jc w:val="both"/>
        <w:rPr>
          <w:sz w:val="28"/>
          <w:szCs w:val="28"/>
          <w:lang w:val="uk-UA"/>
        </w:rPr>
      </w:pPr>
      <w:r w:rsidRPr="00C9211F">
        <w:rPr>
          <w:sz w:val="28"/>
          <w:szCs w:val="28"/>
          <w:lang w:val="uk-UA"/>
        </w:rPr>
        <w:t>Україна, у співпраці з ЄС та міжнародними організаціями, активно розробляє стратегії повернення біженців після завершення бойових дій, що включає заходи з економічної реінтеграції та соціальної адаптації громадян. Одним із ключових напрямів є відбудова зруйнованої інфраструктури, що має забезпечити житлові умови та робочі місця для тих, хто повернеться на батьківщину. Важливим завданням залишається розробка механізмів працевлаштування, підтримка малого бізнесу та забезпечення доступу до освіти та медицини для сімей переселенців. Успішна реалізація цих заходів сприятиме поступовій реінтеграції українців у соціально-економічне життя країни, що є необхідною умовою для відновлення демографічного та трудового потенціалу держави після війни.</w:t>
      </w:r>
    </w:p>
    <w:p w14:paraId="54FBD3BC" w14:textId="77777777" w:rsidR="000B5825" w:rsidRPr="000B5825" w:rsidRDefault="000B5825" w:rsidP="000B5825">
      <w:pPr>
        <w:spacing w:line="360" w:lineRule="auto"/>
        <w:ind w:firstLine="567"/>
        <w:jc w:val="both"/>
        <w:rPr>
          <w:sz w:val="28"/>
          <w:szCs w:val="28"/>
          <w:lang w:val="uk-UA"/>
        </w:rPr>
      </w:pPr>
      <w:r w:rsidRPr="000B5825">
        <w:rPr>
          <w:sz w:val="28"/>
          <w:szCs w:val="28"/>
          <w:lang w:val="uk-UA"/>
        </w:rPr>
        <w:t>Економічна дестабілізація Європи, спричинена російською агресією, є одним із найсерйозніших викликів для регіональної стабільності. Кремль використовує енергетичні ресурси як інструмент політичного тиску, штучно обмежуючи постачання газу та нафти до європейських країн, що спричиняє економічні труднощі та соціальну напругу. Спекуляції на енергетичних ринках, зумисне завищення цін та деструктивні дії в енергетичному секторі спрямовані на послаблення європейської єдності та створення політичного розколу в ЄС. Крім того, підриви критичної інфраструктури, такі як атаки на газопроводи чи спроби дестабілізувати роботу атомних електростанцій, є частиною гібридної вій</w:t>
      </w:r>
      <w:r w:rsidR="00032755">
        <w:rPr>
          <w:sz w:val="28"/>
          <w:szCs w:val="28"/>
          <w:lang w:val="uk-UA"/>
        </w:rPr>
        <w:t xml:space="preserve">ни, яку </w:t>
      </w:r>
      <w:proofErr w:type="spellStart"/>
      <w:r w:rsidR="00032755">
        <w:rPr>
          <w:sz w:val="28"/>
          <w:szCs w:val="28"/>
          <w:lang w:val="uk-UA"/>
        </w:rPr>
        <w:t>росія</w:t>
      </w:r>
      <w:proofErr w:type="spellEnd"/>
      <w:r w:rsidR="00032755">
        <w:rPr>
          <w:sz w:val="28"/>
          <w:szCs w:val="28"/>
          <w:lang w:val="uk-UA"/>
        </w:rPr>
        <w:t xml:space="preserve"> веде проти Заходу </w:t>
      </w:r>
      <w:r w:rsidR="00032755" w:rsidRPr="00E16208">
        <w:rPr>
          <w:sz w:val="28"/>
          <w:szCs w:val="28"/>
          <w:lang w:val="uk-UA"/>
        </w:rPr>
        <w:t>[</w:t>
      </w:r>
      <w:r w:rsidR="00032755">
        <w:rPr>
          <w:sz w:val="28"/>
          <w:szCs w:val="28"/>
          <w:lang w:val="uk-UA"/>
        </w:rPr>
        <w:t>21, с. 33</w:t>
      </w:r>
      <w:r w:rsidR="00032755" w:rsidRPr="00E16208">
        <w:rPr>
          <w:sz w:val="28"/>
          <w:szCs w:val="28"/>
          <w:lang w:val="uk-UA"/>
        </w:rPr>
        <w:t>]</w:t>
      </w:r>
      <w:r w:rsidR="00032755" w:rsidRPr="00846006">
        <w:rPr>
          <w:sz w:val="28"/>
          <w:szCs w:val="28"/>
          <w:lang w:val="uk-UA"/>
        </w:rPr>
        <w:t>.</w:t>
      </w:r>
    </w:p>
    <w:p w14:paraId="5BF6BAD9" w14:textId="77777777" w:rsidR="000B5825" w:rsidRDefault="000B5825" w:rsidP="000B5825">
      <w:pPr>
        <w:spacing w:line="360" w:lineRule="auto"/>
        <w:ind w:firstLine="567"/>
        <w:jc w:val="both"/>
        <w:rPr>
          <w:sz w:val="28"/>
          <w:szCs w:val="28"/>
          <w:lang w:val="uk-UA"/>
        </w:rPr>
      </w:pPr>
      <w:r w:rsidRPr="000B5825">
        <w:rPr>
          <w:sz w:val="28"/>
          <w:szCs w:val="28"/>
          <w:lang w:val="uk-UA"/>
        </w:rPr>
        <w:t xml:space="preserve">Україна разом із європейськими партнерами активно працює над </w:t>
      </w:r>
      <w:proofErr w:type="spellStart"/>
      <w:r w:rsidRPr="000B5825">
        <w:rPr>
          <w:sz w:val="28"/>
          <w:szCs w:val="28"/>
          <w:lang w:val="uk-UA"/>
        </w:rPr>
        <w:t>формуван</w:t>
      </w:r>
      <w:r w:rsidR="001224DC">
        <w:rPr>
          <w:sz w:val="28"/>
          <w:szCs w:val="28"/>
          <w:lang w:val="uk-UA"/>
        </w:rPr>
        <w:t>-</w:t>
      </w:r>
      <w:r w:rsidRPr="000B5825">
        <w:rPr>
          <w:sz w:val="28"/>
          <w:szCs w:val="28"/>
          <w:lang w:val="uk-UA"/>
        </w:rPr>
        <w:t>ням</w:t>
      </w:r>
      <w:proofErr w:type="spellEnd"/>
      <w:r w:rsidRPr="000B5825">
        <w:rPr>
          <w:sz w:val="28"/>
          <w:szCs w:val="28"/>
          <w:lang w:val="uk-UA"/>
        </w:rPr>
        <w:t xml:space="preserve"> нової енергетичної політики, спрямованої на зменшення залежності від російських енергоресурсів та посилення енергетичної безпеки регіону. Важливими напрямами є розвиток альтернативних маршрутів постачання енергоресурсів, збільшення виробництва власних енергетичних </w:t>
      </w:r>
      <w:proofErr w:type="spellStart"/>
      <w:r w:rsidRPr="000B5825">
        <w:rPr>
          <w:sz w:val="28"/>
          <w:szCs w:val="28"/>
          <w:lang w:val="uk-UA"/>
        </w:rPr>
        <w:t>потужностей</w:t>
      </w:r>
      <w:proofErr w:type="spellEnd"/>
      <w:r w:rsidRPr="000B5825">
        <w:rPr>
          <w:sz w:val="28"/>
          <w:szCs w:val="28"/>
          <w:lang w:val="uk-UA"/>
        </w:rPr>
        <w:t xml:space="preserve"> та інтеграція до європейської енергосистеми. Зокрема, співпраця у сфері постачання </w:t>
      </w:r>
      <w:r w:rsidRPr="000B5825">
        <w:rPr>
          <w:sz w:val="28"/>
          <w:szCs w:val="28"/>
          <w:lang w:val="uk-UA"/>
        </w:rPr>
        <w:lastRenderedPageBreak/>
        <w:t xml:space="preserve">зрідженого природного газу (LNG) із США, Катаром та Норвегією дозволяє диверсифікувати енергетичні потоки та мінімізувати вплив </w:t>
      </w:r>
      <w:proofErr w:type="spellStart"/>
      <w:r w:rsidRPr="000B5825">
        <w:rPr>
          <w:sz w:val="28"/>
          <w:szCs w:val="28"/>
          <w:lang w:val="uk-UA"/>
        </w:rPr>
        <w:t>росії</w:t>
      </w:r>
      <w:proofErr w:type="spellEnd"/>
      <w:r w:rsidRPr="000B5825">
        <w:rPr>
          <w:sz w:val="28"/>
          <w:szCs w:val="28"/>
          <w:lang w:val="uk-UA"/>
        </w:rPr>
        <w:t xml:space="preserve"> на європейський ринок. Крім того, Україна відіграє ключову роль у зміцненні регіональної енергетичної безпеки, пропонуючи свої газові сховища для резервного зберігання та розвиваючи інфраструктуру для транспортування електроенергії до країн ЄС, що посилює загальну економічну с</w:t>
      </w:r>
      <w:r w:rsidR="00EA16E5">
        <w:rPr>
          <w:sz w:val="28"/>
          <w:szCs w:val="28"/>
          <w:lang w:val="uk-UA"/>
        </w:rPr>
        <w:t xml:space="preserve">тійкість європейського простору </w:t>
      </w:r>
      <w:r w:rsidR="00EA16E5" w:rsidRPr="00E16208">
        <w:rPr>
          <w:sz w:val="28"/>
          <w:szCs w:val="28"/>
          <w:lang w:val="uk-UA"/>
        </w:rPr>
        <w:t>[</w:t>
      </w:r>
      <w:r w:rsidR="00EA16E5">
        <w:rPr>
          <w:sz w:val="28"/>
          <w:szCs w:val="28"/>
          <w:lang w:val="uk-UA"/>
        </w:rPr>
        <w:t>21, с. 34</w:t>
      </w:r>
      <w:r w:rsidR="00EA16E5" w:rsidRPr="00E16208">
        <w:rPr>
          <w:sz w:val="28"/>
          <w:szCs w:val="28"/>
          <w:lang w:val="uk-UA"/>
        </w:rPr>
        <w:t>]</w:t>
      </w:r>
      <w:r w:rsidR="00EA16E5" w:rsidRPr="00846006">
        <w:rPr>
          <w:sz w:val="28"/>
          <w:szCs w:val="28"/>
          <w:lang w:val="uk-UA"/>
        </w:rPr>
        <w:t>.</w:t>
      </w:r>
    </w:p>
    <w:p w14:paraId="236AF1B9" w14:textId="77777777" w:rsidR="00505019" w:rsidRPr="00505019" w:rsidRDefault="00505019" w:rsidP="000B5825">
      <w:pPr>
        <w:spacing w:line="360" w:lineRule="auto"/>
        <w:ind w:firstLine="567"/>
        <w:jc w:val="both"/>
        <w:rPr>
          <w:sz w:val="28"/>
          <w:szCs w:val="28"/>
          <w:lang w:val="uk-UA"/>
        </w:rPr>
      </w:pPr>
      <w:r w:rsidRPr="00505019">
        <w:rPr>
          <w:sz w:val="28"/>
          <w:szCs w:val="28"/>
          <w:lang w:val="uk-UA"/>
        </w:rPr>
        <w:t>Ще одним аспектом викликів є необхідність посилення оборонної співпраці з європейськими країнами та НАТО. Україна прагне інтегруватися у систему європейської безпеки, отримати доступ до сучасних оборонних технологій та брати активну участь у навчаннях НАТО. Це допомагає посилити власну обороноздатність та сприяє зміцненню безпеки всього європейського континенту. Українська армія вже довела свою спроможність ефективно протистояти одній із найбільших військових сил світу, що робить її важливим партнером Альянсу.</w:t>
      </w:r>
    </w:p>
    <w:p w14:paraId="58C80658" w14:textId="77777777" w:rsidR="00BD1B06" w:rsidRPr="00BD1B06" w:rsidRDefault="00BD1B06" w:rsidP="00BD1B06">
      <w:pPr>
        <w:spacing w:line="360" w:lineRule="auto"/>
        <w:ind w:firstLine="567"/>
        <w:jc w:val="both"/>
        <w:rPr>
          <w:sz w:val="28"/>
          <w:szCs w:val="28"/>
          <w:lang w:val="uk-UA"/>
        </w:rPr>
      </w:pPr>
      <w:r w:rsidRPr="00BD1B06">
        <w:rPr>
          <w:sz w:val="28"/>
          <w:szCs w:val="28"/>
          <w:lang w:val="uk-UA"/>
        </w:rPr>
        <w:t xml:space="preserve">Притягнення </w:t>
      </w:r>
      <w:proofErr w:type="spellStart"/>
      <w:r w:rsidRPr="00BD1B06">
        <w:rPr>
          <w:sz w:val="28"/>
          <w:szCs w:val="28"/>
          <w:lang w:val="uk-UA"/>
        </w:rPr>
        <w:t>росії</w:t>
      </w:r>
      <w:proofErr w:type="spellEnd"/>
      <w:r w:rsidRPr="00BD1B06">
        <w:rPr>
          <w:sz w:val="28"/>
          <w:szCs w:val="28"/>
          <w:lang w:val="uk-UA"/>
        </w:rPr>
        <w:t xml:space="preserve"> до відповідальності за вчинені воєнні злочини та порушення міжнародного права залишається одним із ключових завдань України у сфері міжнародної безпеки та правосуддя. Агресія </w:t>
      </w:r>
      <w:proofErr w:type="spellStart"/>
      <w:r w:rsidRPr="00BD1B06">
        <w:rPr>
          <w:sz w:val="28"/>
          <w:szCs w:val="28"/>
          <w:lang w:val="uk-UA"/>
        </w:rPr>
        <w:t>росії</w:t>
      </w:r>
      <w:proofErr w:type="spellEnd"/>
      <w:r w:rsidRPr="00BD1B06">
        <w:rPr>
          <w:sz w:val="28"/>
          <w:szCs w:val="28"/>
          <w:lang w:val="uk-UA"/>
        </w:rPr>
        <w:t xml:space="preserve"> супроводжується масовими злочинами проти цивільного населення, знищенням критичної інфраструктури, примусовими депортаціями, воєнними атаками на об’єкти, що охороняються міжнародним гуманітарним правом. Відповідно до положень Женевських конвенцій, такі дії мають бути належним чином розслідувані, а винні – покарані відповідно до норм міжнародного кримінального права. Україна активно співпрацює з міжнародними правозахисними організаціями, надаючи докази злочинів для подальшого судового розгляду та притягнення </w:t>
      </w:r>
      <w:r w:rsidR="00EA16E5">
        <w:rPr>
          <w:sz w:val="28"/>
          <w:szCs w:val="28"/>
          <w:lang w:val="uk-UA"/>
        </w:rPr>
        <w:t xml:space="preserve">винних осіб до відповідальності </w:t>
      </w:r>
      <w:r w:rsidR="00EA16E5" w:rsidRPr="00E16208">
        <w:rPr>
          <w:sz w:val="28"/>
          <w:szCs w:val="28"/>
          <w:lang w:val="uk-UA"/>
        </w:rPr>
        <w:t>[</w:t>
      </w:r>
      <w:r w:rsidR="00EA16E5">
        <w:rPr>
          <w:sz w:val="28"/>
          <w:szCs w:val="28"/>
          <w:lang w:val="uk-UA"/>
        </w:rPr>
        <w:t>16, с. 44</w:t>
      </w:r>
      <w:r w:rsidR="00EA16E5" w:rsidRPr="00E16208">
        <w:rPr>
          <w:sz w:val="28"/>
          <w:szCs w:val="28"/>
          <w:lang w:val="uk-UA"/>
        </w:rPr>
        <w:t>]</w:t>
      </w:r>
      <w:r w:rsidR="00EA16E5" w:rsidRPr="00846006">
        <w:rPr>
          <w:sz w:val="28"/>
          <w:szCs w:val="28"/>
          <w:lang w:val="uk-UA"/>
        </w:rPr>
        <w:t>.</w:t>
      </w:r>
    </w:p>
    <w:p w14:paraId="0CA84A65" w14:textId="77777777" w:rsidR="00BD1B06" w:rsidRPr="00BD1B06" w:rsidRDefault="00BD1B06" w:rsidP="00BD1B06">
      <w:pPr>
        <w:spacing w:line="360" w:lineRule="auto"/>
        <w:ind w:firstLine="567"/>
        <w:jc w:val="both"/>
        <w:rPr>
          <w:sz w:val="28"/>
          <w:szCs w:val="28"/>
          <w:lang w:val="uk-UA"/>
        </w:rPr>
      </w:pPr>
      <w:r w:rsidRPr="00BD1B06">
        <w:rPr>
          <w:sz w:val="28"/>
          <w:szCs w:val="28"/>
          <w:lang w:val="uk-UA"/>
        </w:rPr>
        <w:t xml:space="preserve">Одним із ключових напрямів дипломатичної роботи України є ініціатива створення спеціального міжнародного трибуналу для розслідування злочину агресії </w:t>
      </w:r>
      <w:proofErr w:type="spellStart"/>
      <w:r w:rsidRPr="00BD1B06">
        <w:rPr>
          <w:sz w:val="28"/>
          <w:szCs w:val="28"/>
          <w:lang w:val="uk-UA"/>
        </w:rPr>
        <w:t>росії</w:t>
      </w:r>
      <w:proofErr w:type="spellEnd"/>
      <w:r w:rsidRPr="00BD1B06">
        <w:rPr>
          <w:sz w:val="28"/>
          <w:szCs w:val="28"/>
          <w:lang w:val="uk-UA"/>
        </w:rPr>
        <w:t xml:space="preserve"> та масових злочинів, скоєних її військовими на території України. Подібний трибунал покликаний заповнити юридичний вакуум, оскільки чинні міжнародні механізми, такі як Міжнародний кримінальний суд (МКС), мають обмежені можливості щодо переслідування вищого керівництва держави-</w:t>
      </w:r>
      <w:r w:rsidRPr="00BD1B06">
        <w:rPr>
          <w:sz w:val="28"/>
          <w:szCs w:val="28"/>
          <w:lang w:val="uk-UA"/>
        </w:rPr>
        <w:lastRenderedPageBreak/>
        <w:t>агресора. Україна заручилася підтримкою низки європейських держав, які розуміють небезпеку безкарності за агресію, оскільки вона створює загрозу для всієї системи міжнародного права. Важливим етапом цього процесу є документування воєнних злочинів, формування бази доказів та взаємодія з міжнародними юридичними структурами, так</w:t>
      </w:r>
      <w:r w:rsidR="00B63672">
        <w:rPr>
          <w:sz w:val="28"/>
          <w:szCs w:val="28"/>
          <w:lang w:val="uk-UA"/>
        </w:rPr>
        <w:t xml:space="preserve">ими як Рада Європи, ОБСЄ та ООН </w:t>
      </w:r>
      <w:r w:rsidR="00B63672" w:rsidRPr="00E16208">
        <w:rPr>
          <w:sz w:val="28"/>
          <w:szCs w:val="28"/>
          <w:lang w:val="uk-UA"/>
        </w:rPr>
        <w:t>[</w:t>
      </w:r>
      <w:r w:rsidR="00B63672">
        <w:rPr>
          <w:sz w:val="28"/>
          <w:szCs w:val="28"/>
          <w:lang w:val="uk-UA"/>
        </w:rPr>
        <w:t>17, с. 45-46</w:t>
      </w:r>
      <w:r w:rsidR="00B63672" w:rsidRPr="00E16208">
        <w:rPr>
          <w:sz w:val="28"/>
          <w:szCs w:val="28"/>
          <w:lang w:val="uk-UA"/>
        </w:rPr>
        <w:t>]</w:t>
      </w:r>
      <w:r w:rsidR="00B63672" w:rsidRPr="00846006">
        <w:rPr>
          <w:sz w:val="28"/>
          <w:szCs w:val="28"/>
          <w:lang w:val="uk-UA"/>
        </w:rPr>
        <w:t>.</w:t>
      </w:r>
    </w:p>
    <w:p w14:paraId="2F3AB1CD" w14:textId="77777777" w:rsidR="00BD1B06" w:rsidRDefault="00BD1B06" w:rsidP="00BD1B06">
      <w:pPr>
        <w:spacing w:line="360" w:lineRule="auto"/>
        <w:ind w:firstLine="567"/>
        <w:jc w:val="both"/>
        <w:rPr>
          <w:sz w:val="28"/>
          <w:szCs w:val="28"/>
          <w:lang w:val="uk-UA"/>
        </w:rPr>
      </w:pPr>
      <w:r w:rsidRPr="00BD1B06">
        <w:rPr>
          <w:sz w:val="28"/>
          <w:szCs w:val="28"/>
          <w:lang w:val="uk-UA"/>
        </w:rPr>
        <w:t>Створення трибуналу та засудження винних у воєнних злочинах матиме не лише юридичне, а й стратегічне значення для світової безпеки. Такий крок стане важливим інструментом міжнародного стримування агресорів, оскільки створить прецедент для відповідальності керівництва держав, які розв’язують загарбниць</w:t>
      </w:r>
      <w:r w:rsidR="008B531A">
        <w:rPr>
          <w:sz w:val="28"/>
          <w:szCs w:val="28"/>
          <w:lang w:val="uk-UA"/>
        </w:rPr>
        <w:t>-</w:t>
      </w:r>
      <w:proofErr w:type="spellStart"/>
      <w:r w:rsidRPr="00BD1B06">
        <w:rPr>
          <w:sz w:val="28"/>
          <w:szCs w:val="28"/>
          <w:lang w:val="uk-UA"/>
        </w:rPr>
        <w:t>кі</w:t>
      </w:r>
      <w:proofErr w:type="spellEnd"/>
      <w:r w:rsidRPr="00BD1B06">
        <w:rPr>
          <w:sz w:val="28"/>
          <w:szCs w:val="28"/>
          <w:lang w:val="uk-UA"/>
        </w:rPr>
        <w:t xml:space="preserve"> війни. Судовий розгляд щодо воєнних злочинів </w:t>
      </w:r>
      <w:proofErr w:type="spellStart"/>
      <w:r w:rsidRPr="00BD1B06">
        <w:rPr>
          <w:sz w:val="28"/>
          <w:szCs w:val="28"/>
          <w:lang w:val="uk-UA"/>
        </w:rPr>
        <w:t>росії</w:t>
      </w:r>
      <w:proofErr w:type="spellEnd"/>
      <w:r w:rsidRPr="00BD1B06">
        <w:rPr>
          <w:sz w:val="28"/>
          <w:szCs w:val="28"/>
          <w:lang w:val="uk-UA"/>
        </w:rPr>
        <w:t xml:space="preserve"> також сприятиме відновленню довіри до міжнародних правових механізмів та посилить їхню ефективність у майбутньому. Крім того, засудження злочинців матиме значний вплив на післявоєнне врегулювання, оскільки гарантуватиме відшкодування завданої шкоди та сприятиме справедливому відновленню України після війни.</w:t>
      </w:r>
    </w:p>
    <w:p w14:paraId="79C3C648" w14:textId="77777777" w:rsidR="00505019" w:rsidRPr="00505019" w:rsidRDefault="00505019" w:rsidP="00BD1B06">
      <w:pPr>
        <w:spacing w:line="360" w:lineRule="auto"/>
        <w:ind w:firstLine="567"/>
        <w:jc w:val="both"/>
        <w:rPr>
          <w:sz w:val="28"/>
          <w:szCs w:val="28"/>
          <w:lang w:val="uk-UA"/>
        </w:rPr>
      </w:pPr>
      <w:r w:rsidRPr="00505019">
        <w:rPr>
          <w:sz w:val="28"/>
          <w:szCs w:val="28"/>
          <w:lang w:val="uk-UA"/>
        </w:rPr>
        <w:t xml:space="preserve">Таким чином, сучасні виклики для України у врегулюванні конфліктів у Європі охоплюють широкий спектр безпекових, дипломатичних, економічних та гуманітарних проблем. Незважаючи на агресію </w:t>
      </w:r>
      <w:proofErr w:type="spellStart"/>
      <w:r w:rsidRPr="00505019">
        <w:rPr>
          <w:sz w:val="28"/>
          <w:szCs w:val="28"/>
          <w:lang w:val="uk-UA"/>
        </w:rPr>
        <w:t>росії</w:t>
      </w:r>
      <w:proofErr w:type="spellEnd"/>
      <w:r w:rsidRPr="00505019">
        <w:rPr>
          <w:sz w:val="28"/>
          <w:szCs w:val="28"/>
          <w:lang w:val="uk-UA"/>
        </w:rPr>
        <w:t xml:space="preserve">, Україна продовжує активно працювати над зміцненням міжнародної коаліції, розбудовою стратегічного партнерства з європейськими країнами та інтеграцією у систему колективної безпеки. Подальша міжнародна підтримка, посилення </w:t>
      </w:r>
      <w:proofErr w:type="spellStart"/>
      <w:r w:rsidRPr="00505019">
        <w:rPr>
          <w:sz w:val="28"/>
          <w:szCs w:val="28"/>
          <w:lang w:val="uk-UA"/>
        </w:rPr>
        <w:t>санкційного</w:t>
      </w:r>
      <w:proofErr w:type="spellEnd"/>
      <w:r w:rsidRPr="00505019">
        <w:rPr>
          <w:sz w:val="28"/>
          <w:szCs w:val="28"/>
          <w:lang w:val="uk-UA"/>
        </w:rPr>
        <w:t xml:space="preserve"> тиску на </w:t>
      </w:r>
      <w:proofErr w:type="spellStart"/>
      <w:r w:rsidRPr="00505019">
        <w:rPr>
          <w:sz w:val="28"/>
          <w:szCs w:val="28"/>
          <w:lang w:val="uk-UA"/>
        </w:rPr>
        <w:t>росію</w:t>
      </w:r>
      <w:proofErr w:type="spellEnd"/>
      <w:r w:rsidRPr="00505019">
        <w:rPr>
          <w:sz w:val="28"/>
          <w:szCs w:val="28"/>
          <w:lang w:val="uk-UA"/>
        </w:rPr>
        <w:t xml:space="preserve"> та реформування системи глобальної безпеки є ключовими завданнями, що дозволять Україні не лише відстояти свою незалежність, а й зробити вагомий внесок у стабільність Європи.</w:t>
      </w:r>
    </w:p>
    <w:p w14:paraId="669ABCED" w14:textId="77777777" w:rsidR="00623F96" w:rsidRPr="00505019" w:rsidRDefault="00623F96" w:rsidP="00505019">
      <w:pPr>
        <w:spacing w:line="360" w:lineRule="auto"/>
        <w:ind w:firstLine="567"/>
        <w:jc w:val="both"/>
        <w:rPr>
          <w:sz w:val="28"/>
          <w:szCs w:val="28"/>
          <w:lang w:val="uk-UA"/>
        </w:rPr>
      </w:pPr>
      <w:r w:rsidRPr="00505019">
        <w:rPr>
          <w:sz w:val="28"/>
          <w:szCs w:val="28"/>
          <w:lang w:val="uk-UA"/>
        </w:rPr>
        <w:br w:type="page"/>
      </w:r>
    </w:p>
    <w:p w14:paraId="594ECB34" w14:textId="77777777" w:rsidR="00826B40" w:rsidRPr="00826B40" w:rsidRDefault="00CC24FE" w:rsidP="00826B40">
      <w:pPr>
        <w:ind w:right="27"/>
        <w:jc w:val="center"/>
        <w:rPr>
          <w:b/>
          <w:sz w:val="30"/>
          <w:szCs w:val="30"/>
          <w:lang w:val="uk-UA"/>
        </w:rPr>
      </w:pPr>
      <w:r>
        <w:rPr>
          <w:b/>
          <w:sz w:val="30"/>
          <w:szCs w:val="30"/>
          <w:lang w:val="uk-UA"/>
        </w:rPr>
        <w:lastRenderedPageBreak/>
        <w:t>РОЗДІЛ 3. ПРОБЛЕМИ ТА</w:t>
      </w:r>
      <w:r w:rsidR="00826B40" w:rsidRPr="00826B40">
        <w:rPr>
          <w:b/>
          <w:sz w:val="30"/>
          <w:szCs w:val="30"/>
          <w:lang w:val="uk-UA"/>
        </w:rPr>
        <w:t xml:space="preserve"> ПЕРСПЕКТИВИ УЧАСТІ УКРАЇНИ</w:t>
      </w:r>
    </w:p>
    <w:p w14:paraId="3ED67470" w14:textId="77777777" w:rsidR="00826B40" w:rsidRPr="00826B40" w:rsidRDefault="00826B40" w:rsidP="00826B40">
      <w:pPr>
        <w:ind w:right="27"/>
        <w:jc w:val="center"/>
        <w:rPr>
          <w:b/>
          <w:sz w:val="30"/>
          <w:szCs w:val="30"/>
          <w:lang w:val="uk-UA"/>
        </w:rPr>
      </w:pPr>
      <w:r w:rsidRPr="00826B40">
        <w:rPr>
          <w:b/>
          <w:sz w:val="30"/>
          <w:szCs w:val="30"/>
          <w:lang w:val="uk-UA"/>
        </w:rPr>
        <w:t>У ВРЕГУЛЮВАННІ КОНФЛІКТІВ</w:t>
      </w:r>
    </w:p>
    <w:p w14:paraId="443DD1C4" w14:textId="77777777" w:rsidR="00826B40" w:rsidRPr="00826B40" w:rsidRDefault="00826B40" w:rsidP="00826B40">
      <w:pPr>
        <w:ind w:right="27"/>
        <w:jc w:val="center"/>
        <w:rPr>
          <w:b/>
          <w:sz w:val="30"/>
          <w:szCs w:val="30"/>
          <w:lang w:val="uk-UA"/>
        </w:rPr>
      </w:pPr>
      <w:r w:rsidRPr="00826B40">
        <w:rPr>
          <w:b/>
          <w:sz w:val="30"/>
          <w:szCs w:val="30"/>
          <w:lang w:val="uk-UA"/>
        </w:rPr>
        <w:t>3.1. Політичні та економічні обмеження участі України</w:t>
      </w:r>
      <w:r w:rsidR="006B6336">
        <w:rPr>
          <w:b/>
          <w:sz w:val="30"/>
          <w:szCs w:val="30"/>
          <w:lang w:val="uk-UA"/>
        </w:rPr>
        <w:t xml:space="preserve"> </w:t>
      </w:r>
      <w:r w:rsidRPr="00826B40">
        <w:rPr>
          <w:b/>
          <w:sz w:val="30"/>
          <w:szCs w:val="30"/>
          <w:lang w:val="uk-UA"/>
        </w:rPr>
        <w:t>у миротворчих процесах</w:t>
      </w:r>
    </w:p>
    <w:p w14:paraId="12A52752" w14:textId="77777777" w:rsidR="006B6336" w:rsidRPr="006B6336" w:rsidRDefault="006B6336" w:rsidP="006B6336">
      <w:pPr>
        <w:spacing w:line="360" w:lineRule="auto"/>
        <w:ind w:firstLine="567"/>
        <w:jc w:val="both"/>
        <w:rPr>
          <w:sz w:val="28"/>
          <w:szCs w:val="28"/>
          <w:lang w:val="uk-UA"/>
        </w:rPr>
      </w:pPr>
      <w:r w:rsidRPr="006B6336">
        <w:rPr>
          <w:sz w:val="28"/>
          <w:szCs w:val="28"/>
          <w:lang w:val="uk-UA"/>
        </w:rPr>
        <w:t xml:space="preserve">Україна традиційно брала активну участь у міжнародних миротворчих операціях, проте на сучасному етапі її можливості у цій сфері суттєво обмежені через низку політичних та економічних факторів. Насамперед, головним викликом залишається повномасштабна війна, розв’язана </w:t>
      </w:r>
      <w:proofErr w:type="spellStart"/>
      <w:r w:rsidRPr="006B6336">
        <w:rPr>
          <w:sz w:val="28"/>
          <w:szCs w:val="28"/>
          <w:lang w:val="uk-UA"/>
        </w:rPr>
        <w:t>росією</w:t>
      </w:r>
      <w:proofErr w:type="spellEnd"/>
      <w:r w:rsidRPr="006B6336">
        <w:rPr>
          <w:sz w:val="28"/>
          <w:szCs w:val="28"/>
          <w:lang w:val="uk-UA"/>
        </w:rPr>
        <w:t>, яка вимагає зосередження всіх внутрішніх ресурсів на обороні та відновленні країни. В умовах військового конфлікту Україна змушена переглядати свої пріоритети та адаптувати зовнішню політику відповідно до нових реалій. Це суттєво впливає на її можливості щодо участі у міжнародних миротворчих ініціативах.</w:t>
      </w:r>
    </w:p>
    <w:p w14:paraId="64E22378" w14:textId="77777777" w:rsidR="006B6336" w:rsidRPr="006B6336" w:rsidRDefault="006B6336" w:rsidP="006B6336">
      <w:pPr>
        <w:spacing w:line="360" w:lineRule="auto"/>
        <w:ind w:firstLine="567"/>
        <w:jc w:val="both"/>
        <w:rPr>
          <w:sz w:val="28"/>
          <w:szCs w:val="28"/>
          <w:lang w:val="uk-UA"/>
        </w:rPr>
      </w:pPr>
      <w:r w:rsidRPr="006B6336">
        <w:rPr>
          <w:sz w:val="28"/>
          <w:szCs w:val="28"/>
          <w:lang w:val="uk-UA"/>
        </w:rPr>
        <w:t>Політичним обмеженням є складне становище України у міжнародній безпековій системі, яка не завжди спроможна ефективно реагувати на конфлікти. Україна не є членом НАТО, що обмежує її доступ до механізмів колективної оборони та впливу на безпекову політику Альянсу. Попри активну співпрацю з ЄС і НАТО, Київ змушений долати дипломатичні бар'єри та обґрунтовувати необхідність розширеної міжнародної підтримки. Це ускладнює участь України у миротворчих процесах, оскільки її основна зовнішня політика зосереджена на боротьбі з агресором</w:t>
      </w:r>
      <w:r w:rsidR="00B63672">
        <w:rPr>
          <w:sz w:val="28"/>
          <w:szCs w:val="28"/>
          <w:lang w:val="uk-UA"/>
        </w:rPr>
        <w:t xml:space="preserve"> і залученні оборонної допомоги </w:t>
      </w:r>
      <w:r w:rsidR="00B63672" w:rsidRPr="00E16208">
        <w:rPr>
          <w:sz w:val="28"/>
          <w:szCs w:val="28"/>
          <w:lang w:val="uk-UA"/>
        </w:rPr>
        <w:t>[</w:t>
      </w:r>
      <w:r w:rsidR="00B63672">
        <w:rPr>
          <w:sz w:val="28"/>
          <w:szCs w:val="28"/>
          <w:lang w:val="uk-UA"/>
        </w:rPr>
        <w:t>16, с. 44</w:t>
      </w:r>
      <w:r w:rsidR="00B63672" w:rsidRPr="00E16208">
        <w:rPr>
          <w:sz w:val="28"/>
          <w:szCs w:val="28"/>
          <w:lang w:val="uk-UA"/>
        </w:rPr>
        <w:t>]</w:t>
      </w:r>
      <w:r w:rsidR="00B63672" w:rsidRPr="00846006">
        <w:rPr>
          <w:sz w:val="28"/>
          <w:szCs w:val="28"/>
          <w:lang w:val="uk-UA"/>
        </w:rPr>
        <w:t>.</w:t>
      </w:r>
    </w:p>
    <w:p w14:paraId="527792A7" w14:textId="77777777" w:rsidR="006B6336" w:rsidRPr="006B6336" w:rsidRDefault="006B6336" w:rsidP="006B6336">
      <w:pPr>
        <w:spacing w:line="360" w:lineRule="auto"/>
        <w:ind w:firstLine="567"/>
        <w:jc w:val="both"/>
        <w:rPr>
          <w:sz w:val="28"/>
          <w:szCs w:val="28"/>
          <w:lang w:val="uk-UA"/>
        </w:rPr>
      </w:pPr>
      <w:r w:rsidRPr="006B6336">
        <w:rPr>
          <w:sz w:val="28"/>
          <w:szCs w:val="28"/>
          <w:lang w:val="uk-UA"/>
        </w:rPr>
        <w:t>Ще одним політичним фактором, що впливає на можливості України у миротворчій діяльності, є росі</w:t>
      </w:r>
      <w:r w:rsidR="009A0E6E">
        <w:rPr>
          <w:sz w:val="28"/>
          <w:szCs w:val="28"/>
          <w:lang w:val="uk-UA"/>
        </w:rPr>
        <w:t>йська деструктивна дипломатія. Р</w:t>
      </w:r>
      <w:r w:rsidRPr="006B6336">
        <w:rPr>
          <w:sz w:val="28"/>
          <w:szCs w:val="28"/>
          <w:lang w:val="uk-UA"/>
        </w:rPr>
        <w:t xml:space="preserve">осія, як постійний член Ради Безпеки ООН, блокує будь-які ініціативи України щодо залучення міжнародних миротворчих сил на її територію. Це суттєво обмежує здатність України ініціювати та реалізовувати миротворчі </w:t>
      </w:r>
      <w:proofErr w:type="spellStart"/>
      <w:r w:rsidRPr="006B6336">
        <w:rPr>
          <w:sz w:val="28"/>
          <w:szCs w:val="28"/>
          <w:lang w:val="uk-UA"/>
        </w:rPr>
        <w:t>проєкти</w:t>
      </w:r>
      <w:proofErr w:type="spellEnd"/>
      <w:r w:rsidRPr="006B6336">
        <w:rPr>
          <w:sz w:val="28"/>
          <w:szCs w:val="28"/>
          <w:lang w:val="uk-UA"/>
        </w:rPr>
        <w:t xml:space="preserve"> під егідою ООН. Водночас російська пропаганда активно дискредитує участь України у міжнародних миротворчих операціях, намагаючись мінімізувати її </w:t>
      </w:r>
      <w:r w:rsidR="00B63672">
        <w:rPr>
          <w:sz w:val="28"/>
          <w:szCs w:val="28"/>
          <w:lang w:val="uk-UA"/>
        </w:rPr>
        <w:t xml:space="preserve">роль у сфері глобальної безпеки </w:t>
      </w:r>
      <w:r w:rsidR="00B63672" w:rsidRPr="00E16208">
        <w:rPr>
          <w:sz w:val="28"/>
          <w:szCs w:val="28"/>
          <w:lang w:val="uk-UA"/>
        </w:rPr>
        <w:t>[</w:t>
      </w:r>
      <w:r w:rsidR="00B63672">
        <w:rPr>
          <w:sz w:val="28"/>
          <w:szCs w:val="28"/>
          <w:lang w:val="uk-UA"/>
        </w:rPr>
        <w:t>22, с. 36</w:t>
      </w:r>
      <w:r w:rsidR="00B63672" w:rsidRPr="00E16208">
        <w:rPr>
          <w:sz w:val="28"/>
          <w:szCs w:val="28"/>
          <w:lang w:val="uk-UA"/>
        </w:rPr>
        <w:t>]</w:t>
      </w:r>
      <w:r w:rsidR="00B63672" w:rsidRPr="00846006">
        <w:rPr>
          <w:sz w:val="28"/>
          <w:szCs w:val="28"/>
          <w:lang w:val="uk-UA"/>
        </w:rPr>
        <w:t>.</w:t>
      </w:r>
    </w:p>
    <w:p w14:paraId="5041E543" w14:textId="77777777" w:rsidR="006B6336" w:rsidRPr="006B6336" w:rsidRDefault="006B6336" w:rsidP="006B6336">
      <w:pPr>
        <w:spacing w:line="360" w:lineRule="auto"/>
        <w:ind w:firstLine="567"/>
        <w:jc w:val="both"/>
        <w:rPr>
          <w:sz w:val="28"/>
          <w:szCs w:val="28"/>
          <w:lang w:val="uk-UA"/>
        </w:rPr>
      </w:pPr>
      <w:r w:rsidRPr="006B6336">
        <w:rPr>
          <w:sz w:val="28"/>
          <w:szCs w:val="28"/>
          <w:lang w:val="uk-UA"/>
        </w:rPr>
        <w:t xml:space="preserve">Економічні обмеження є не менш серйозним викликом для участі України у миротворчих процесах. Війна спричинила масштабні руйнування економіки, що змушує уряд зосереджувати фінансові ресурси на відбудові критичної </w:t>
      </w:r>
      <w:r w:rsidRPr="006B6336">
        <w:rPr>
          <w:sz w:val="28"/>
          <w:szCs w:val="28"/>
          <w:lang w:val="uk-UA"/>
        </w:rPr>
        <w:lastRenderedPageBreak/>
        <w:t xml:space="preserve">інфраструктури, військовій підтримці та соціальному захисті громадян. Витрати на оборону та гуманітарну допомогу всередині країни значно перевищують можливості фінансування міжнародних миротворчих місій. Тому Україна змушена тимчасово скорочувати свою участь у миротворчих операціях за кордоном, концентруючись на внутрішніх </w:t>
      </w:r>
      <w:r w:rsidR="0026635A">
        <w:rPr>
          <w:sz w:val="28"/>
          <w:szCs w:val="28"/>
          <w:lang w:val="uk-UA"/>
        </w:rPr>
        <w:t xml:space="preserve">завданнях </w:t>
      </w:r>
      <w:r w:rsidR="0026635A" w:rsidRPr="00E16208">
        <w:rPr>
          <w:sz w:val="28"/>
          <w:szCs w:val="28"/>
          <w:lang w:val="uk-UA"/>
        </w:rPr>
        <w:t>[</w:t>
      </w:r>
      <w:r w:rsidR="0026635A">
        <w:rPr>
          <w:sz w:val="28"/>
          <w:szCs w:val="28"/>
          <w:lang w:val="uk-UA"/>
        </w:rPr>
        <w:t>22, с. 37</w:t>
      </w:r>
      <w:r w:rsidR="0026635A" w:rsidRPr="00E16208">
        <w:rPr>
          <w:sz w:val="28"/>
          <w:szCs w:val="28"/>
          <w:lang w:val="uk-UA"/>
        </w:rPr>
        <w:t>]</w:t>
      </w:r>
      <w:r w:rsidR="0026635A" w:rsidRPr="00846006">
        <w:rPr>
          <w:sz w:val="28"/>
          <w:szCs w:val="28"/>
          <w:lang w:val="uk-UA"/>
        </w:rPr>
        <w:t>.</w:t>
      </w:r>
    </w:p>
    <w:p w14:paraId="0B0517F4" w14:textId="77777777" w:rsidR="008E067C" w:rsidRPr="008E067C" w:rsidRDefault="008E067C" w:rsidP="008E067C">
      <w:pPr>
        <w:spacing w:line="360" w:lineRule="auto"/>
        <w:ind w:firstLine="567"/>
        <w:jc w:val="both"/>
        <w:rPr>
          <w:sz w:val="28"/>
          <w:szCs w:val="28"/>
          <w:lang w:val="uk-UA"/>
        </w:rPr>
      </w:pPr>
      <w:r w:rsidRPr="008E067C">
        <w:rPr>
          <w:sz w:val="28"/>
          <w:szCs w:val="28"/>
          <w:lang w:val="uk-UA"/>
        </w:rPr>
        <w:t>Фінансова криза, спричинена війною, значно впливає на можливості України брати участь у довготривалих міжнародних миротворчих місіях. До початку повномасштабного вторгнення Україна була активним учасником миротворчих операцій ООН, направляючи військові контингенти до гарячих точок по всьому світу. Проте на тлі затяжного збройного конфлікту всі наявні ресурси зосереджені на захисті власної території, що робить неможливим виділення необхідного контингенту для міжнародних місій. Крім того, військові, які раніше брали участь у миротворчих операціях, зараз задіяні у бойових діях, що значно обмежує кадровий потенціал для миротворчої діяльності.</w:t>
      </w:r>
    </w:p>
    <w:p w14:paraId="5D74B299" w14:textId="77777777" w:rsidR="008E067C" w:rsidRDefault="008E067C" w:rsidP="008E067C">
      <w:pPr>
        <w:spacing w:line="360" w:lineRule="auto"/>
        <w:ind w:firstLine="567"/>
        <w:jc w:val="both"/>
        <w:rPr>
          <w:sz w:val="28"/>
          <w:szCs w:val="28"/>
          <w:lang w:val="uk-UA"/>
        </w:rPr>
      </w:pPr>
      <w:r w:rsidRPr="008E067C">
        <w:rPr>
          <w:sz w:val="28"/>
          <w:szCs w:val="28"/>
          <w:lang w:val="uk-UA"/>
        </w:rPr>
        <w:t>Окрім людських ресурсів, серйозним бар’єром є фінансові труднощі, які унеможливлюють належне технічне забезпечення українських підрозділів у складі миротворчих місій. Участь у міжнародних операціях вимагає значних витрат на логістику, озброєння, військову техніку та підтримку особового складу, що є викликом для України в умовах війни. Бюджетні обмеження також позначаються на можливості проведення навчань та підготовки українських миротворців відповідно до міжнародних стандартів. У таких умовах основна увага приділяється внутрішній обороні, що суттєво звужує можливості України у сфері міжнародного миротворчого співробітництва, хоча Київ продовжує дипломатичну взаємодію та підтримку мирних ініціатив у</w:t>
      </w:r>
      <w:r w:rsidR="0026635A">
        <w:rPr>
          <w:sz w:val="28"/>
          <w:szCs w:val="28"/>
          <w:lang w:val="uk-UA"/>
        </w:rPr>
        <w:t xml:space="preserve"> рамках міжнародних організацій </w:t>
      </w:r>
      <w:r w:rsidR="0026635A" w:rsidRPr="00E16208">
        <w:rPr>
          <w:sz w:val="28"/>
          <w:szCs w:val="28"/>
          <w:lang w:val="uk-UA"/>
        </w:rPr>
        <w:t>[</w:t>
      </w:r>
      <w:r w:rsidR="0026635A">
        <w:rPr>
          <w:sz w:val="28"/>
          <w:szCs w:val="28"/>
          <w:lang w:val="uk-UA"/>
        </w:rPr>
        <w:t>37, с. 58</w:t>
      </w:r>
      <w:r w:rsidR="0026635A" w:rsidRPr="00E16208">
        <w:rPr>
          <w:sz w:val="28"/>
          <w:szCs w:val="28"/>
          <w:lang w:val="uk-UA"/>
        </w:rPr>
        <w:t>]</w:t>
      </w:r>
      <w:r w:rsidR="0026635A" w:rsidRPr="00846006">
        <w:rPr>
          <w:sz w:val="28"/>
          <w:szCs w:val="28"/>
          <w:lang w:val="uk-UA"/>
        </w:rPr>
        <w:t>.</w:t>
      </w:r>
    </w:p>
    <w:p w14:paraId="60F471F2" w14:textId="77777777" w:rsidR="008E067C" w:rsidRPr="008E067C" w:rsidRDefault="008E067C" w:rsidP="008E067C">
      <w:pPr>
        <w:spacing w:line="360" w:lineRule="auto"/>
        <w:ind w:firstLine="567"/>
        <w:jc w:val="both"/>
        <w:rPr>
          <w:sz w:val="28"/>
          <w:szCs w:val="28"/>
          <w:lang w:val="uk-UA"/>
        </w:rPr>
      </w:pPr>
      <w:r w:rsidRPr="008E067C">
        <w:rPr>
          <w:sz w:val="28"/>
          <w:szCs w:val="28"/>
          <w:lang w:val="uk-UA"/>
        </w:rPr>
        <w:t xml:space="preserve">Ще одним значним обмеженням для України у сфері міжнародного миротворчого співробітництва є необхідність відбудови та зміцнення власного оборонного комплексу, що вимагає величезних фінансових, матеріальних та людських ресурсів. Війна змусила Україну кардинально переглянути пріоритети у сфері безпеки, зосереджуючись на зміцненні власної обороноздатності та </w:t>
      </w:r>
      <w:r w:rsidRPr="008E067C">
        <w:rPr>
          <w:sz w:val="28"/>
          <w:szCs w:val="28"/>
          <w:lang w:val="uk-UA"/>
        </w:rPr>
        <w:lastRenderedPageBreak/>
        <w:t>створенні сучасної військової інфраструктури. Відновлення оборонного потенціалу потребує не лише фінансування, а й технологічної модернізації, що включає розвиток військово-промислового комплексу, створення нових оборонних підприємств, розширення співпраці із західними партнерами та впровадження сучасних систем озброєння. Усі ці заходи вимагають значних фінансових вливань, що обмежує можливості України спрямовувати ресурси</w:t>
      </w:r>
      <w:r w:rsidR="0026635A">
        <w:rPr>
          <w:sz w:val="28"/>
          <w:szCs w:val="28"/>
          <w:lang w:val="uk-UA"/>
        </w:rPr>
        <w:t xml:space="preserve"> на міжнародні миротворчі місії </w:t>
      </w:r>
      <w:r w:rsidR="0026635A" w:rsidRPr="00E16208">
        <w:rPr>
          <w:sz w:val="28"/>
          <w:szCs w:val="28"/>
          <w:lang w:val="uk-UA"/>
        </w:rPr>
        <w:t>[</w:t>
      </w:r>
      <w:r w:rsidR="0026635A">
        <w:rPr>
          <w:sz w:val="28"/>
          <w:szCs w:val="28"/>
          <w:lang w:val="uk-UA"/>
        </w:rPr>
        <w:t>22, с. 38</w:t>
      </w:r>
      <w:r w:rsidR="0026635A" w:rsidRPr="00E16208">
        <w:rPr>
          <w:sz w:val="28"/>
          <w:szCs w:val="28"/>
          <w:lang w:val="uk-UA"/>
        </w:rPr>
        <w:t>]</w:t>
      </w:r>
      <w:r w:rsidR="0026635A" w:rsidRPr="00846006">
        <w:rPr>
          <w:sz w:val="28"/>
          <w:szCs w:val="28"/>
          <w:lang w:val="uk-UA"/>
        </w:rPr>
        <w:t>.</w:t>
      </w:r>
    </w:p>
    <w:p w14:paraId="1CC42D01" w14:textId="77777777" w:rsidR="008E067C" w:rsidRPr="008E067C" w:rsidRDefault="008E067C" w:rsidP="008E067C">
      <w:pPr>
        <w:spacing w:line="360" w:lineRule="auto"/>
        <w:ind w:firstLine="567"/>
        <w:jc w:val="both"/>
        <w:rPr>
          <w:sz w:val="28"/>
          <w:szCs w:val="28"/>
          <w:lang w:val="uk-UA"/>
        </w:rPr>
      </w:pPr>
      <w:r w:rsidRPr="008E067C">
        <w:rPr>
          <w:sz w:val="28"/>
          <w:szCs w:val="28"/>
          <w:lang w:val="uk-UA"/>
        </w:rPr>
        <w:t xml:space="preserve">На даний момент українська армія проходить масштабну трансформацію відповідно до стандартів НАТО, що включає переозброєння, </w:t>
      </w:r>
      <w:proofErr w:type="spellStart"/>
      <w:r w:rsidRPr="008E067C">
        <w:rPr>
          <w:sz w:val="28"/>
          <w:szCs w:val="28"/>
          <w:lang w:val="uk-UA"/>
        </w:rPr>
        <w:t>цифровізацію</w:t>
      </w:r>
      <w:proofErr w:type="spellEnd"/>
      <w:r w:rsidRPr="008E067C">
        <w:rPr>
          <w:sz w:val="28"/>
          <w:szCs w:val="28"/>
          <w:lang w:val="uk-UA"/>
        </w:rPr>
        <w:t xml:space="preserve"> управління військами, підготовку особового складу та створення нових бойових підрозділів. Військові навчання за стандартами Альянсу, інтеграція у західні оборонні структури та впровадження новітніх технологій є першочерговими завданнями, які вимагають концентрації всіх доступних ресурсів. Також важливою складовою є розвиток системи територіальної оборони, яка є ключовим елементом стратегії забезпечення стійкості України перед зовнішніми загрозами. У таких умовах участь у миротворчих операціях ООН чи інших міжнародних організацій відходить на другий план, оскільки основною ме</w:t>
      </w:r>
      <w:r w:rsidR="00AA011F">
        <w:rPr>
          <w:sz w:val="28"/>
          <w:szCs w:val="28"/>
          <w:lang w:val="uk-UA"/>
        </w:rPr>
        <w:t xml:space="preserve">тою є зміцнення власної оборони </w:t>
      </w:r>
      <w:r w:rsidR="00AA011F" w:rsidRPr="00E16208">
        <w:rPr>
          <w:sz w:val="28"/>
          <w:szCs w:val="28"/>
          <w:lang w:val="uk-UA"/>
        </w:rPr>
        <w:t>[</w:t>
      </w:r>
      <w:r w:rsidR="00AA011F">
        <w:rPr>
          <w:sz w:val="28"/>
          <w:szCs w:val="28"/>
          <w:lang w:val="uk-UA"/>
        </w:rPr>
        <w:t>37, с. 59</w:t>
      </w:r>
      <w:r w:rsidR="00AA011F" w:rsidRPr="00E16208">
        <w:rPr>
          <w:sz w:val="28"/>
          <w:szCs w:val="28"/>
          <w:lang w:val="uk-UA"/>
        </w:rPr>
        <w:t>]</w:t>
      </w:r>
      <w:r w:rsidR="00AA011F" w:rsidRPr="00846006">
        <w:rPr>
          <w:sz w:val="28"/>
          <w:szCs w:val="28"/>
          <w:lang w:val="uk-UA"/>
        </w:rPr>
        <w:t>.</w:t>
      </w:r>
    </w:p>
    <w:p w14:paraId="2CFF3BE8" w14:textId="77777777" w:rsidR="008E067C" w:rsidRPr="008E067C" w:rsidRDefault="008E067C" w:rsidP="008E067C">
      <w:pPr>
        <w:spacing w:line="360" w:lineRule="auto"/>
        <w:ind w:firstLine="567"/>
        <w:jc w:val="both"/>
        <w:rPr>
          <w:sz w:val="28"/>
          <w:szCs w:val="28"/>
          <w:lang w:val="uk-UA"/>
        </w:rPr>
      </w:pPr>
      <w:r w:rsidRPr="008E067C">
        <w:rPr>
          <w:sz w:val="28"/>
          <w:szCs w:val="28"/>
          <w:lang w:val="uk-UA"/>
        </w:rPr>
        <w:t>Хоча Україна залишається прихильником міжнародної стабільності та миротворчої діяльності, вона змушена тимчасово скоротити свою військову присутність у регіональних конфліктах за межами своїх кордонів. Київ продовжує дипломатичну та аналітичну підтримку миротворчих ініціатив, однак основна увага зосереджена на внутрішніх викликах, таких як захист суверенітету, підвищення обороноздатності та адаптація до нових воєнних реалій. Після закінчення війни та стабілізації ситуації Україна може повернутися до активної миротворчої діяльності, використовуючи набуті під час конфлікту навички та технології для зміцнення міжнародної безпеки.</w:t>
      </w:r>
    </w:p>
    <w:p w14:paraId="56AA0421" w14:textId="77777777" w:rsidR="006B6336" w:rsidRPr="006B6336" w:rsidRDefault="006B6336" w:rsidP="006B6336">
      <w:pPr>
        <w:spacing w:line="360" w:lineRule="auto"/>
        <w:ind w:firstLine="567"/>
        <w:jc w:val="both"/>
        <w:rPr>
          <w:sz w:val="28"/>
          <w:szCs w:val="28"/>
          <w:lang w:val="uk-UA"/>
        </w:rPr>
      </w:pPr>
      <w:r w:rsidRPr="006B6336">
        <w:rPr>
          <w:sz w:val="28"/>
          <w:szCs w:val="28"/>
          <w:lang w:val="uk-UA"/>
        </w:rPr>
        <w:t xml:space="preserve">Важливо зазначити, що миротворча діяльність потребує високого рівня підготовки персоналу, що </w:t>
      </w:r>
      <w:proofErr w:type="spellStart"/>
      <w:r w:rsidRPr="006B6336">
        <w:rPr>
          <w:sz w:val="28"/>
          <w:szCs w:val="28"/>
          <w:lang w:val="uk-UA"/>
        </w:rPr>
        <w:t>ускладнюється</w:t>
      </w:r>
      <w:proofErr w:type="spellEnd"/>
      <w:r w:rsidRPr="006B6336">
        <w:rPr>
          <w:sz w:val="28"/>
          <w:szCs w:val="28"/>
          <w:lang w:val="uk-UA"/>
        </w:rPr>
        <w:t xml:space="preserve"> воєнним станом в Україні. Багато українських військових, які раніше брали участь у місіях ООН та ОБСЄ, сьогодні </w:t>
      </w:r>
      <w:r w:rsidRPr="006B6336">
        <w:rPr>
          <w:sz w:val="28"/>
          <w:szCs w:val="28"/>
          <w:lang w:val="uk-UA"/>
        </w:rPr>
        <w:lastRenderedPageBreak/>
        <w:t>задіяні у бойових діях проти російської агресії. Це суттєво обмежує кадровий потенціал для міжнародних миротворчих операцій. Крім того, участь у миротворчих місіях вимагає тривалого процесу підготовки та адаптації військових до специфічних умов операцій, що наразі є проблематичним.</w:t>
      </w:r>
    </w:p>
    <w:p w14:paraId="536D3F74" w14:textId="77777777" w:rsidR="008E067C" w:rsidRPr="008E067C" w:rsidRDefault="008E067C" w:rsidP="008E067C">
      <w:pPr>
        <w:spacing w:line="360" w:lineRule="auto"/>
        <w:ind w:firstLine="567"/>
        <w:jc w:val="both"/>
        <w:rPr>
          <w:sz w:val="28"/>
          <w:szCs w:val="28"/>
          <w:lang w:val="uk-UA"/>
        </w:rPr>
      </w:pPr>
      <w:r w:rsidRPr="008E067C">
        <w:rPr>
          <w:sz w:val="28"/>
          <w:szCs w:val="28"/>
          <w:lang w:val="uk-UA"/>
        </w:rPr>
        <w:t xml:space="preserve">Україна стикається з серйозними логістичними труднощами, що впливають на її здатність брати участь у міжнародних миротворчих місіях. Багато військових баз, аеропортів та стратегічних об’єктів, які раніше могли бути використані для підготовки та транспортування миротворчих контингентів, були зруйновані або </w:t>
      </w:r>
      <w:proofErr w:type="spellStart"/>
      <w:r w:rsidRPr="008E067C">
        <w:rPr>
          <w:sz w:val="28"/>
          <w:szCs w:val="28"/>
          <w:lang w:val="uk-UA"/>
        </w:rPr>
        <w:t>переорієнтовані</w:t>
      </w:r>
      <w:proofErr w:type="spellEnd"/>
      <w:r w:rsidRPr="008E067C">
        <w:rPr>
          <w:sz w:val="28"/>
          <w:szCs w:val="28"/>
          <w:lang w:val="uk-UA"/>
        </w:rPr>
        <w:t xml:space="preserve"> на внутрішні оборонні потреби. В умовах війни основні матеріальні та технічні ресурси спрямовані на забезпечення фронту, що значно ускладнює організацію масштабних операцій за кордоном. Крім того, значна частина транспортної інфраструктури, зокрема залізничні вузли, військові аеродроми та логістичні склади, зазнали пошкоджень або перебувають під загрозою атак, що унеможливлює ефективне переміщення військових підрозділів у рамках міжн</w:t>
      </w:r>
      <w:r w:rsidR="00AA011F">
        <w:rPr>
          <w:sz w:val="28"/>
          <w:szCs w:val="28"/>
          <w:lang w:val="uk-UA"/>
        </w:rPr>
        <w:t xml:space="preserve">ародних операцій </w:t>
      </w:r>
      <w:r w:rsidR="00AA011F" w:rsidRPr="00E16208">
        <w:rPr>
          <w:sz w:val="28"/>
          <w:szCs w:val="28"/>
          <w:lang w:val="uk-UA"/>
        </w:rPr>
        <w:t>[</w:t>
      </w:r>
      <w:r w:rsidR="00AA011F">
        <w:rPr>
          <w:sz w:val="28"/>
          <w:szCs w:val="28"/>
          <w:lang w:val="uk-UA"/>
        </w:rPr>
        <w:t>37, с. 60</w:t>
      </w:r>
      <w:r w:rsidR="00AA011F" w:rsidRPr="00E16208">
        <w:rPr>
          <w:sz w:val="28"/>
          <w:szCs w:val="28"/>
          <w:lang w:val="uk-UA"/>
        </w:rPr>
        <w:t>]</w:t>
      </w:r>
      <w:r w:rsidR="00AA011F" w:rsidRPr="00846006">
        <w:rPr>
          <w:sz w:val="28"/>
          <w:szCs w:val="28"/>
          <w:lang w:val="uk-UA"/>
        </w:rPr>
        <w:t>.</w:t>
      </w:r>
    </w:p>
    <w:p w14:paraId="21281A56" w14:textId="77777777" w:rsidR="008E067C" w:rsidRPr="008E067C" w:rsidRDefault="008E067C" w:rsidP="008E067C">
      <w:pPr>
        <w:spacing w:line="360" w:lineRule="auto"/>
        <w:ind w:firstLine="567"/>
        <w:jc w:val="both"/>
        <w:rPr>
          <w:sz w:val="28"/>
          <w:szCs w:val="28"/>
          <w:lang w:val="uk-UA"/>
        </w:rPr>
      </w:pPr>
      <w:r w:rsidRPr="008E067C">
        <w:rPr>
          <w:sz w:val="28"/>
          <w:szCs w:val="28"/>
          <w:lang w:val="uk-UA"/>
        </w:rPr>
        <w:t>Одним із головних викликів є обмежена можливість швидкого розгортання миротворчих місій, що є критичною вимогою для участі у міжнародних безпекових ініціативах. Раніше Україна активно використовувала власну авіацію та військові транспортні засоби для перекидання контингентів у миротворчі зони, але наразі ці можливості значно обмежені через бойові дії. Додатковою проблемою є дефіцит технічного оснащення, оскільки бронетехніка, авіація та інші види військового транспорту використовуються у зоні бойових дій, що залишає Україну без необхідних ресурсів для участі у місіях ООН чи ОБСЄ. Більше того, навіть якщо Україна формально братиме участь у миротворчих операціях, проблеми з логістикою можуть впливати на ефективність виконання поставлених завд</w:t>
      </w:r>
      <w:r w:rsidR="00AA011F">
        <w:rPr>
          <w:sz w:val="28"/>
          <w:szCs w:val="28"/>
          <w:lang w:val="uk-UA"/>
        </w:rPr>
        <w:t xml:space="preserve">ань </w:t>
      </w:r>
      <w:r w:rsidR="00AA011F" w:rsidRPr="00E16208">
        <w:rPr>
          <w:sz w:val="28"/>
          <w:szCs w:val="28"/>
          <w:lang w:val="uk-UA"/>
        </w:rPr>
        <w:t>[</w:t>
      </w:r>
      <w:r w:rsidR="00AA011F">
        <w:rPr>
          <w:sz w:val="28"/>
          <w:szCs w:val="28"/>
          <w:lang w:val="uk-UA"/>
        </w:rPr>
        <w:t>16, с. 44</w:t>
      </w:r>
      <w:r w:rsidR="00AA011F" w:rsidRPr="00E16208">
        <w:rPr>
          <w:sz w:val="28"/>
          <w:szCs w:val="28"/>
          <w:lang w:val="uk-UA"/>
        </w:rPr>
        <w:t>]</w:t>
      </w:r>
      <w:r w:rsidR="00AA011F" w:rsidRPr="00846006">
        <w:rPr>
          <w:sz w:val="28"/>
          <w:szCs w:val="28"/>
          <w:lang w:val="uk-UA"/>
        </w:rPr>
        <w:t>.</w:t>
      </w:r>
    </w:p>
    <w:p w14:paraId="1A871CE0" w14:textId="77777777" w:rsidR="008E067C" w:rsidRDefault="008E067C" w:rsidP="008E067C">
      <w:pPr>
        <w:spacing w:line="360" w:lineRule="auto"/>
        <w:ind w:firstLine="567"/>
        <w:jc w:val="both"/>
        <w:rPr>
          <w:sz w:val="28"/>
          <w:szCs w:val="28"/>
          <w:lang w:val="uk-UA"/>
        </w:rPr>
      </w:pPr>
      <w:r w:rsidRPr="008E067C">
        <w:rPr>
          <w:sz w:val="28"/>
          <w:szCs w:val="28"/>
          <w:lang w:val="uk-UA"/>
        </w:rPr>
        <w:t xml:space="preserve">Логістичні обмеження ще більше звужують можливості України щодо активної участі у врегулюванні конфліктів за межами своєї території. Поки триває війна, ключовим пріоритетом залишається забезпечення військової мобільності всередині країни, що унеможливлює відволікання ресурсів на міжнародні </w:t>
      </w:r>
      <w:r w:rsidRPr="008E067C">
        <w:rPr>
          <w:sz w:val="28"/>
          <w:szCs w:val="28"/>
          <w:lang w:val="uk-UA"/>
        </w:rPr>
        <w:lastRenderedPageBreak/>
        <w:t>операції. Навіть після завершення бойових дій відновлення інфраструктури потребуватиме значних інвестицій та часу, перш ніж Україна зможе знову повноцінно виконувати роль активного миротворчого учасника. У цих умовах Київ може зосередитися на дипломатичній та консультативній підтримці миротворчих ініціатив, поки не будуть відновлені логістичні можливості для повноцінного розгортання військових конти</w:t>
      </w:r>
      <w:r w:rsidR="003F54FB">
        <w:rPr>
          <w:sz w:val="28"/>
          <w:szCs w:val="28"/>
          <w:lang w:val="uk-UA"/>
        </w:rPr>
        <w:t xml:space="preserve">нгентів у міжнародних операціях </w:t>
      </w:r>
      <w:r w:rsidR="003F54FB" w:rsidRPr="00E16208">
        <w:rPr>
          <w:sz w:val="28"/>
          <w:szCs w:val="28"/>
          <w:lang w:val="uk-UA"/>
        </w:rPr>
        <w:t>[</w:t>
      </w:r>
      <w:r w:rsidR="003F54FB">
        <w:rPr>
          <w:sz w:val="28"/>
          <w:szCs w:val="28"/>
          <w:lang w:val="uk-UA"/>
        </w:rPr>
        <w:t>32, с. 16</w:t>
      </w:r>
      <w:r w:rsidR="003F54FB" w:rsidRPr="00E16208">
        <w:rPr>
          <w:sz w:val="28"/>
          <w:szCs w:val="28"/>
          <w:lang w:val="uk-UA"/>
        </w:rPr>
        <w:t>]</w:t>
      </w:r>
      <w:r w:rsidR="003F54FB" w:rsidRPr="00846006">
        <w:rPr>
          <w:sz w:val="28"/>
          <w:szCs w:val="28"/>
          <w:lang w:val="uk-UA"/>
        </w:rPr>
        <w:t>.</w:t>
      </w:r>
    </w:p>
    <w:p w14:paraId="4C6B89BA" w14:textId="77777777" w:rsidR="006B6336" w:rsidRPr="006B6336" w:rsidRDefault="006B6336" w:rsidP="008E067C">
      <w:pPr>
        <w:spacing w:line="360" w:lineRule="auto"/>
        <w:ind w:firstLine="567"/>
        <w:jc w:val="both"/>
        <w:rPr>
          <w:sz w:val="28"/>
          <w:szCs w:val="28"/>
          <w:lang w:val="uk-UA"/>
        </w:rPr>
      </w:pPr>
      <w:r w:rsidRPr="006B6336">
        <w:rPr>
          <w:sz w:val="28"/>
          <w:szCs w:val="28"/>
          <w:lang w:val="uk-UA"/>
        </w:rPr>
        <w:t>Окрім безпосередньої участі у миротворчих місіях, важливим аспектом є фінансування миротворчих програм в інших країнах. До війни Україна підтримувала ініціативи міжнародних організацій, спрямовані на врегулювання конфліктів у різних регіонах світу. Наразі більшість фінансових потоків спрямовані на військові потреби, що обмежує можливості підтримки миротворчих програм. Це ускладнює участь України у мирних ініціативах на міжнародному рівні та зменшує її роль у глобальній безпековій архітектурі.</w:t>
      </w:r>
    </w:p>
    <w:p w14:paraId="548F81EE" w14:textId="77777777" w:rsidR="006B6336" w:rsidRPr="006B6336" w:rsidRDefault="006B6336" w:rsidP="006B6336">
      <w:pPr>
        <w:spacing w:line="360" w:lineRule="auto"/>
        <w:ind w:firstLine="567"/>
        <w:jc w:val="both"/>
        <w:rPr>
          <w:sz w:val="28"/>
          <w:szCs w:val="28"/>
          <w:lang w:val="uk-UA"/>
        </w:rPr>
      </w:pPr>
      <w:r w:rsidRPr="006B6336">
        <w:rPr>
          <w:sz w:val="28"/>
          <w:szCs w:val="28"/>
          <w:lang w:val="uk-UA"/>
        </w:rPr>
        <w:t xml:space="preserve">Попри всі політичні та економічні обмеження, Україна продовжує брати участь у миротворчих процесах через дипломатичні канали. Київ активно співпрацює з ЄС, НАТО, ООН та ОБСЄ у питаннях врегулювання міжнародних конфліктів. Українська дипломатія відіграє важливу роль у процесах </w:t>
      </w:r>
      <w:proofErr w:type="spellStart"/>
      <w:r w:rsidRPr="006B6336">
        <w:rPr>
          <w:sz w:val="28"/>
          <w:szCs w:val="28"/>
          <w:lang w:val="uk-UA"/>
        </w:rPr>
        <w:t>санкційного</w:t>
      </w:r>
      <w:proofErr w:type="spellEnd"/>
      <w:r w:rsidRPr="006B6336">
        <w:rPr>
          <w:sz w:val="28"/>
          <w:szCs w:val="28"/>
          <w:lang w:val="uk-UA"/>
        </w:rPr>
        <w:t xml:space="preserve"> тиску на </w:t>
      </w:r>
      <w:proofErr w:type="spellStart"/>
      <w:r w:rsidRPr="006B6336">
        <w:rPr>
          <w:sz w:val="28"/>
          <w:szCs w:val="28"/>
          <w:lang w:val="uk-UA"/>
        </w:rPr>
        <w:t>росію</w:t>
      </w:r>
      <w:proofErr w:type="spellEnd"/>
      <w:r w:rsidRPr="006B6336">
        <w:rPr>
          <w:sz w:val="28"/>
          <w:szCs w:val="28"/>
          <w:lang w:val="uk-UA"/>
        </w:rPr>
        <w:t>, посередництва у конфліктах та гуманітарної підтримки постраждалих країн. Це свідчить про те, що, навіть за умов війни, Україна залишається важливим грав</w:t>
      </w:r>
      <w:r w:rsidR="003F54FB">
        <w:rPr>
          <w:sz w:val="28"/>
          <w:szCs w:val="28"/>
          <w:lang w:val="uk-UA"/>
        </w:rPr>
        <w:t xml:space="preserve">цем у сфері міжнародної безпеки </w:t>
      </w:r>
      <w:r w:rsidR="003F54FB" w:rsidRPr="00E16208">
        <w:rPr>
          <w:sz w:val="28"/>
          <w:szCs w:val="28"/>
          <w:lang w:val="uk-UA"/>
        </w:rPr>
        <w:t>[</w:t>
      </w:r>
      <w:r w:rsidR="003F54FB">
        <w:rPr>
          <w:sz w:val="28"/>
          <w:szCs w:val="28"/>
          <w:lang w:val="uk-UA"/>
        </w:rPr>
        <w:t>16, с. 45</w:t>
      </w:r>
      <w:r w:rsidR="003F54FB" w:rsidRPr="00E16208">
        <w:rPr>
          <w:sz w:val="28"/>
          <w:szCs w:val="28"/>
          <w:lang w:val="uk-UA"/>
        </w:rPr>
        <w:t>]</w:t>
      </w:r>
      <w:r w:rsidR="003F54FB" w:rsidRPr="00846006">
        <w:rPr>
          <w:sz w:val="28"/>
          <w:szCs w:val="28"/>
          <w:lang w:val="uk-UA"/>
        </w:rPr>
        <w:t>.</w:t>
      </w:r>
    </w:p>
    <w:p w14:paraId="20786DBE" w14:textId="77777777" w:rsidR="006B6336" w:rsidRPr="006B6336" w:rsidRDefault="006B6336" w:rsidP="006B6336">
      <w:pPr>
        <w:spacing w:line="360" w:lineRule="auto"/>
        <w:ind w:firstLine="567"/>
        <w:jc w:val="both"/>
        <w:rPr>
          <w:sz w:val="28"/>
          <w:szCs w:val="28"/>
          <w:lang w:val="uk-UA"/>
        </w:rPr>
      </w:pPr>
      <w:r w:rsidRPr="006B6336">
        <w:rPr>
          <w:sz w:val="28"/>
          <w:szCs w:val="28"/>
          <w:lang w:val="uk-UA"/>
        </w:rPr>
        <w:t>Таким чином, політичні та економічні обмеження суттєво впливають на можливості України у миротворчих процесах. Війна змушує країну концентру</w:t>
      </w:r>
      <w:r w:rsidR="008B531A">
        <w:rPr>
          <w:sz w:val="28"/>
          <w:szCs w:val="28"/>
          <w:lang w:val="uk-UA"/>
        </w:rPr>
        <w:t>-</w:t>
      </w:r>
      <w:proofErr w:type="spellStart"/>
      <w:r w:rsidRPr="006B6336">
        <w:rPr>
          <w:sz w:val="28"/>
          <w:szCs w:val="28"/>
          <w:lang w:val="uk-UA"/>
        </w:rPr>
        <w:t>ватися</w:t>
      </w:r>
      <w:proofErr w:type="spellEnd"/>
      <w:r w:rsidRPr="006B6336">
        <w:rPr>
          <w:sz w:val="28"/>
          <w:szCs w:val="28"/>
          <w:lang w:val="uk-UA"/>
        </w:rPr>
        <w:t xml:space="preserve"> на власних безпекових викликах, що тимчасово обмежує її здатність брати активну участь у міжнародних операціях. Водночас, Україна зберігає свою роль у глобальній безпековій системі через дипломатію, співпрацю з </w:t>
      </w:r>
      <w:proofErr w:type="spellStart"/>
      <w:r w:rsidRPr="006B6336">
        <w:rPr>
          <w:sz w:val="28"/>
          <w:szCs w:val="28"/>
          <w:lang w:val="uk-UA"/>
        </w:rPr>
        <w:t>міжнарод</w:t>
      </w:r>
      <w:proofErr w:type="spellEnd"/>
      <w:r w:rsidR="008B531A">
        <w:rPr>
          <w:sz w:val="28"/>
          <w:szCs w:val="28"/>
          <w:lang w:val="uk-UA"/>
        </w:rPr>
        <w:t>-</w:t>
      </w:r>
      <w:r w:rsidRPr="006B6336">
        <w:rPr>
          <w:sz w:val="28"/>
          <w:szCs w:val="28"/>
          <w:lang w:val="uk-UA"/>
        </w:rPr>
        <w:t>ними партнерами та підтримку миротворчих ініціатив. Надалі, після завершення війни, Київ зможе відновити свою участь у миротворчих місіях, використовуючи здобутий досвід та стратегічні партнерства.</w:t>
      </w:r>
    </w:p>
    <w:p w14:paraId="4716C32D" w14:textId="77777777" w:rsidR="008E067C" w:rsidRDefault="008E067C">
      <w:pPr>
        <w:rPr>
          <w:b/>
          <w:sz w:val="30"/>
          <w:szCs w:val="30"/>
          <w:lang w:val="uk-UA"/>
        </w:rPr>
      </w:pPr>
      <w:r>
        <w:rPr>
          <w:b/>
          <w:sz w:val="30"/>
          <w:szCs w:val="30"/>
          <w:lang w:val="uk-UA"/>
        </w:rPr>
        <w:br w:type="page"/>
      </w:r>
    </w:p>
    <w:p w14:paraId="4F4A752E" w14:textId="77777777" w:rsidR="00826B40" w:rsidRPr="00826B40" w:rsidRDefault="00826B40" w:rsidP="00826B40">
      <w:pPr>
        <w:ind w:right="27"/>
        <w:jc w:val="center"/>
        <w:rPr>
          <w:b/>
          <w:sz w:val="30"/>
          <w:szCs w:val="30"/>
          <w:lang w:val="uk-UA"/>
        </w:rPr>
      </w:pPr>
      <w:r w:rsidRPr="00826B40">
        <w:rPr>
          <w:b/>
          <w:sz w:val="30"/>
          <w:szCs w:val="30"/>
          <w:lang w:val="uk-UA"/>
        </w:rPr>
        <w:lastRenderedPageBreak/>
        <w:t>3.2. Перспективи інтеграції України у систему європейської</w:t>
      </w:r>
    </w:p>
    <w:p w14:paraId="767E4BC3" w14:textId="77777777" w:rsidR="00826B40" w:rsidRPr="00826B40" w:rsidRDefault="00826B40" w:rsidP="00826B40">
      <w:pPr>
        <w:ind w:right="27"/>
        <w:jc w:val="center"/>
        <w:rPr>
          <w:b/>
          <w:sz w:val="30"/>
          <w:szCs w:val="30"/>
          <w:lang w:val="uk-UA"/>
        </w:rPr>
      </w:pPr>
      <w:r w:rsidRPr="00826B40">
        <w:rPr>
          <w:b/>
          <w:sz w:val="30"/>
          <w:szCs w:val="30"/>
          <w:lang w:val="uk-UA"/>
        </w:rPr>
        <w:t>безпеки</w:t>
      </w:r>
    </w:p>
    <w:p w14:paraId="662D60D0" w14:textId="77777777" w:rsidR="000A5EAD" w:rsidRPr="00EA086D" w:rsidRDefault="000A5EAD" w:rsidP="00EA086D">
      <w:pPr>
        <w:spacing w:line="360" w:lineRule="auto"/>
        <w:ind w:firstLine="567"/>
        <w:jc w:val="both"/>
        <w:rPr>
          <w:sz w:val="28"/>
          <w:szCs w:val="28"/>
          <w:lang w:val="uk-UA"/>
        </w:rPr>
      </w:pPr>
      <w:r w:rsidRPr="00EA086D">
        <w:rPr>
          <w:sz w:val="28"/>
          <w:szCs w:val="28"/>
          <w:lang w:val="uk-UA"/>
        </w:rPr>
        <w:t>Інтеграція України у систему європейської безпеки є одним із ключових пріоритетів зовнішньої політики держави. Російська агресія, що триває з 2014 року, кардинально змінила безпекову ситуацію на континенті та змусила Україну переглянути власні стратегії національної оборони та зовнішньополітичної взаємодії. В умовах повномасштабної війни Україна стала не лише об’єктом, а й активним суб’єктом європейської безпеки, що впливає на загальну стабільність регіону. Це створює нові можливості та перспективи для інтеграції краї</w:t>
      </w:r>
      <w:r w:rsidR="00725DF3">
        <w:rPr>
          <w:sz w:val="28"/>
          <w:szCs w:val="28"/>
          <w:lang w:val="uk-UA"/>
        </w:rPr>
        <w:t xml:space="preserve">ни у безпекові структури Європи </w:t>
      </w:r>
      <w:r w:rsidR="00725DF3" w:rsidRPr="00E16208">
        <w:rPr>
          <w:sz w:val="28"/>
          <w:szCs w:val="28"/>
          <w:lang w:val="uk-UA"/>
        </w:rPr>
        <w:t>[</w:t>
      </w:r>
      <w:r w:rsidR="00725DF3">
        <w:rPr>
          <w:sz w:val="28"/>
          <w:szCs w:val="28"/>
          <w:lang w:val="uk-UA"/>
        </w:rPr>
        <w:t>21, с. 32</w:t>
      </w:r>
      <w:r w:rsidR="00725DF3" w:rsidRPr="00E16208">
        <w:rPr>
          <w:sz w:val="28"/>
          <w:szCs w:val="28"/>
          <w:lang w:val="uk-UA"/>
        </w:rPr>
        <w:t>]</w:t>
      </w:r>
      <w:r w:rsidR="00725DF3" w:rsidRPr="00846006">
        <w:rPr>
          <w:sz w:val="28"/>
          <w:szCs w:val="28"/>
          <w:lang w:val="uk-UA"/>
        </w:rPr>
        <w:t>.</w:t>
      </w:r>
    </w:p>
    <w:p w14:paraId="75E7F7D5" w14:textId="77777777" w:rsidR="000A5EAD" w:rsidRPr="00EA086D" w:rsidRDefault="000A5EAD" w:rsidP="00EA086D">
      <w:pPr>
        <w:spacing w:line="360" w:lineRule="auto"/>
        <w:ind w:firstLine="567"/>
        <w:jc w:val="both"/>
        <w:rPr>
          <w:sz w:val="28"/>
          <w:szCs w:val="28"/>
          <w:lang w:val="uk-UA"/>
        </w:rPr>
      </w:pPr>
      <w:r w:rsidRPr="00EA086D">
        <w:rPr>
          <w:sz w:val="28"/>
          <w:szCs w:val="28"/>
          <w:lang w:val="uk-UA"/>
        </w:rPr>
        <w:t>Один із головних векторів безпекової інтеграції України – тісна співпраця з НАТО. Протягом останніх десятиліть Україна поступово наближалася до стандартів Альянсу, адаптуючи свою військову структуру до вимог колективної безпеки. З початку повномасштабного вторгнення Київ отримав безпрецедентну військову допомогу від країн НАТО, що свідчить про стратегічну важливість України для євроатлантичної безпеки. Подальший розвиток відносин між Україною та НАТО може стати ключовим фактором зміцнення безпек</w:t>
      </w:r>
      <w:r w:rsidR="00725DF3">
        <w:rPr>
          <w:sz w:val="28"/>
          <w:szCs w:val="28"/>
          <w:lang w:val="uk-UA"/>
        </w:rPr>
        <w:t xml:space="preserve">ової стабільності у всій Європі </w:t>
      </w:r>
      <w:r w:rsidR="00725DF3" w:rsidRPr="00E16208">
        <w:rPr>
          <w:sz w:val="28"/>
          <w:szCs w:val="28"/>
          <w:lang w:val="uk-UA"/>
        </w:rPr>
        <w:t>[</w:t>
      </w:r>
      <w:r w:rsidR="00725DF3">
        <w:rPr>
          <w:sz w:val="28"/>
          <w:szCs w:val="28"/>
          <w:lang w:val="uk-UA"/>
        </w:rPr>
        <w:t>35, с. 14</w:t>
      </w:r>
      <w:r w:rsidR="00725DF3" w:rsidRPr="00E16208">
        <w:rPr>
          <w:sz w:val="28"/>
          <w:szCs w:val="28"/>
          <w:lang w:val="uk-UA"/>
        </w:rPr>
        <w:t>]</w:t>
      </w:r>
      <w:r w:rsidR="00725DF3" w:rsidRPr="00846006">
        <w:rPr>
          <w:sz w:val="28"/>
          <w:szCs w:val="28"/>
          <w:lang w:val="uk-UA"/>
        </w:rPr>
        <w:t>.</w:t>
      </w:r>
    </w:p>
    <w:p w14:paraId="5F1B9246" w14:textId="77777777" w:rsidR="007D742D" w:rsidRPr="007D742D" w:rsidRDefault="007D742D" w:rsidP="007D742D">
      <w:pPr>
        <w:spacing w:line="360" w:lineRule="auto"/>
        <w:ind w:firstLine="567"/>
        <w:jc w:val="both"/>
        <w:rPr>
          <w:sz w:val="28"/>
          <w:szCs w:val="28"/>
          <w:lang w:val="uk-UA"/>
        </w:rPr>
      </w:pPr>
      <w:r w:rsidRPr="007D742D">
        <w:rPr>
          <w:sz w:val="28"/>
          <w:szCs w:val="28"/>
          <w:lang w:val="uk-UA"/>
        </w:rPr>
        <w:t>Значним кроком на шляху інтеграції України до європейського безпекового простору стало надання статусу кандидата на вступ до Європейського Союзу у 2022 році. Це рішення відображає стратегічний курс України на європейську інтеграцію та підтверджує готовність ЄС підтримувати Україну не лише у політичній та економічній сферах, а й у безпековому вимірі. Хоча Європейський Союз не є військовим альянсом, він активно працює над зміцненням власної системи безпеки та бере участь у міжнародних миротворчих місіях. У цьому контексті інтеграція України до європейських безпекових структур відкриває нові можливості для спільної роботи над врегулюванням конфліктів у регіоні.</w:t>
      </w:r>
    </w:p>
    <w:p w14:paraId="3FC776D9" w14:textId="77777777" w:rsidR="007D742D" w:rsidRPr="007D742D" w:rsidRDefault="007D742D" w:rsidP="007D742D">
      <w:pPr>
        <w:spacing w:line="360" w:lineRule="auto"/>
        <w:ind w:firstLine="567"/>
        <w:jc w:val="both"/>
        <w:rPr>
          <w:sz w:val="28"/>
          <w:szCs w:val="28"/>
          <w:lang w:val="uk-UA"/>
        </w:rPr>
      </w:pPr>
      <w:r w:rsidRPr="007D742D">
        <w:rPr>
          <w:sz w:val="28"/>
          <w:szCs w:val="28"/>
          <w:lang w:val="uk-UA"/>
        </w:rPr>
        <w:t xml:space="preserve">Європейські безпекові ініціативи, зокрема Спільна політика безпеки та оборони (CSDP), надають можливість Україні поступово інтегруватися у систему безпеки ЄС та долучатися до миротворчих операцій під його егідою. CSDP включає військові місії, гуманітарні операції, миротворчі ініціативи та місії з </w:t>
      </w:r>
      <w:r w:rsidRPr="007D742D">
        <w:rPr>
          <w:sz w:val="28"/>
          <w:szCs w:val="28"/>
          <w:lang w:val="uk-UA"/>
        </w:rPr>
        <w:lastRenderedPageBreak/>
        <w:t xml:space="preserve">управління кризами, що дає Україні змогу посилити свою військово-оборонну співпрацю з державами ЄС. Крім того, Україна вже бере активну участь у спільних навчаннях, обміні розвідданими та реалізації </w:t>
      </w:r>
      <w:proofErr w:type="spellStart"/>
      <w:r w:rsidRPr="007D742D">
        <w:rPr>
          <w:sz w:val="28"/>
          <w:szCs w:val="28"/>
          <w:lang w:val="uk-UA"/>
        </w:rPr>
        <w:t>проєктів</w:t>
      </w:r>
      <w:proofErr w:type="spellEnd"/>
      <w:r w:rsidRPr="007D742D">
        <w:rPr>
          <w:sz w:val="28"/>
          <w:szCs w:val="28"/>
          <w:lang w:val="uk-UA"/>
        </w:rPr>
        <w:t xml:space="preserve"> з </w:t>
      </w:r>
      <w:proofErr w:type="spellStart"/>
      <w:r w:rsidRPr="007D742D">
        <w:rPr>
          <w:sz w:val="28"/>
          <w:szCs w:val="28"/>
          <w:lang w:val="uk-UA"/>
        </w:rPr>
        <w:t>кібербезпеки</w:t>
      </w:r>
      <w:proofErr w:type="spellEnd"/>
      <w:r w:rsidRPr="007D742D">
        <w:rPr>
          <w:sz w:val="28"/>
          <w:szCs w:val="28"/>
          <w:lang w:val="uk-UA"/>
        </w:rPr>
        <w:t>, що сприяє підвищенню її обороноздатності та адаптації д</w:t>
      </w:r>
      <w:r w:rsidR="00725DF3">
        <w:rPr>
          <w:sz w:val="28"/>
          <w:szCs w:val="28"/>
          <w:lang w:val="uk-UA"/>
        </w:rPr>
        <w:t xml:space="preserve">о стандартів ЄС у сфері безпеки </w:t>
      </w:r>
      <w:r w:rsidR="00725DF3" w:rsidRPr="00E16208">
        <w:rPr>
          <w:sz w:val="28"/>
          <w:szCs w:val="28"/>
          <w:lang w:val="uk-UA"/>
        </w:rPr>
        <w:t>[</w:t>
      </w:r>
      <w:r w:rsidR="00725DF3">
        <w:rPr>
          <w:sz w:val="28"/>
          <w:szCs w:val="28"/>
          <w:lang w:val="uk-UA"/>
        </w:rPr>
        <w:t>21, с. 33</w:t>
      </w:r>
      <w:r w:rsidR="00725DF3" w:rsidRPr="00E16208">
        <w:rPr>
          <w:sz w:val="28"/>
          <w:szCs w:val="28"/>
          <w:lang w:val="uk-UA"/>
        </w:rPr>
        <w:t>]</w:t>
      </w:r>
      <w:r w:rsidR="00725DF3" w:rsidRPr="00846006">
        <w:rPr>
          <w:sz w:val="28"/>
          <w:szCs w:val="28"/>
          <w:lang w:val="uk-UA"/>
        </w:rPr>
        <w:t>.</w:t>
      </w:r>
    </w:p>
    <w:p w14:paraId="6227407E" w14:textId="77777777" w:rsidR="007D742D" w:rsidRDefault="007D742D" w:rsidP="007D742D">
      <w:pPr>
        <w:spacing w:line="360" w:lineRule="auto"/>
        <w:ind w:firstLine="567"/>
        <w:jc w:val="both"/>
        <w:rPr>
          <w:sz w:val="28"/>
          <w:szCs w:val="28"/>
          <w:lang w:val="uk-UA"/>
        </w:rPr>
      </w:pPr>
      <w:r w:rsidRPr="007D742D">
        <w:rPr>
          <w:sz w:val="28"/>
          <w:szCs w:val="28"/>
          <w:lang w:val="uk-UA"/>
        </w:rPr>
        <w:t xml:space="preserve">Отримання статусу кандидата також відкриває перспективи для майбутньої участі українських сил у миротворчих операціях ЄС після завершення війни. Україна має значний досвід миротворчої діяльності, набутий у місіях ООН та ОБСЄ, що може бути використано у майбутніх безпекових ініціативах Євросоюзу. Поглиблення військової та оборонної співпраці дозволить Україні отримати доступ до механізмів спільного фінансування оборонних </w:t>
      </w:r>
      <w:proofErr w:type="spellStart"/>
      <w:r w:rsidRPr="007D742D">
        <w:rPr>
          <w:sz w:val="28"/>
          <w:szCs w:val="28"/>
          <w:lang w:val="uk-UA"/>
        </w:rPr>
        <w:t>проєктів</w:t>
      </w:r>
      <w:proofErr w:type="spellEnd"/>
      <w:r w:rsidRPr="007D742D">
        <w:rPr>
          <w:sz w:val="28"/>
          <w:szCs w:val="28"/>
          <w:lang w:val="uk-UA"/>
        </w:rPr>
        <w:t xml:space="preserve">, обміну технологіями та участі у європейських місіях із запобігання конфліктам. </w:t>
      </w:r>
    </w:p>
    <w:p w14:paraId="16E1FD90" w14:textId="77777777" w:rsidR="008B6904" w:rsidRPr="008B6904" w:rsidRDefault="008B6904" w:rsidP="008B6904">
      <w:pPr>
        <w:spacing w:line="360" w:lineRule="auto"/>
        <w:ind w:firstLine="567"/>
        <w:jc w:val="both"/>
        <w:rPr>
          <w:sz w:val="28"/>
          <w:szCs w:val="28"/>
          <w:lang w:val="uk-UA"/>
        </w:rPr>
      </w:pPr>
      <w:r w:rsidRPr="008B6904">
        <w:rPr>
          <w:sz w:val="28"/>
          <w:szCs w:val="28"/>
          <w:lang w:val="uk-UA"/>
        </w:rPr>
        <w:t xml:space="preserve">Окрім військової співпраці, важливим напрямом інтеграції України в європейський безпековий простір є співробітництво у сфері </w:t>
      </w:r>
      <w:proofErr w:type="spellStart"/>
      <w:r w:rsidRPr="008B6904">
        <w:rPr>
          <w:sz w:val="28"/>
          <w:szCs w:val="28"/>
          <w:lang w:val="uk-UA"/>
        </w:rPr>
        <w:t>кібербезпеки</w:t>
      </w:r>
      <w:proofErr w:type="spellEnd"/>
      <w:r w:rsidRPr="008B6904">
        <w:rPr>
          <w:sz w:val="28"/>
          <w:szCs w:val="28"/>
          <w:lang w:val="uk-UA"/>
        </w:rPr>
        <w:t xml:space="preserve"> та боротьби з гібридними загрозами. Сучасна війна, розв’язана </w:t>
      </w:r>
      <w:proofErr w:type="spellStart"/>
      <w:r w:rsidRPr="008B6904">
        <w:rPr>
          <w:sz w:val="28"/>
          <w:szCs w:val="28"/>
          <w:lang w:val="uk-UA"/>
        </w:rPr>
        <w:t>росією</w:t>
      </w:r>
      <w:proofErr w:type="spellEnd"/>
      <w:r w:rsidRPr="008B6904">
        <w:rPr>
          <w:sz w:val="28"/>
          <w:szCs w:val="28"/>
          <w:lang w:val="uk-UA"/>
        </w:rPr>
        <w:t xml:space="preserve">, </w:t>
      </w:r>
      <w:proofErr w:type="spellStart"/>
      <w:r w:rsidRPr="008B6904">
        <w:rPr>
          <w:sz w:val="28"/>
          <w:szCs w:val="28"/>
          <w:lang w:val="uk-UA"/>
        </w:rPr>
        <w:t>супровод</w:t>
      </w:r>
      <w:proofErr w:type="spellEnd"/>
      <w:r w:rsidR="008B531A">
        <w:rPr>
          <w:sz w:val="28"/>
          <w:szCs w:val="28"/>
          <w:lang w:val="uk-UA"/>
        </w:rPr>
        <w:t>-</w:t>
      </w:r>
      <w:r w:rsidRPr="008B6904">
        <w:rPr>
          <w:sz w:val="28"/>
          <w:szCs w:val="28"/>
          <w:lang w:val="uk-UA"/>
        </w:rPr>
        <w:t xml:space="preserve">жується масованими кібератаками, інформаційними маніпуляціями та </w:t>
      </w:r>
      <w:proofErr w:type="spellStart"/>
      <w:r w:rsidRPr="008B6904">
        <w:rPr>
          <w:sz w:val="28"/>
          <w:szCs w:val="28"/>
          <w:lang w:val="uk-UA"/>
        </w:rPr>
        <w:t>економіч</w:t>
      </w:r>
      <w:proofErr w:type="spellEnd"/>
      <w:r w:rsidR="00937BE9">
        <w:rPr>
          <w:sz w:val="28"/>
          <w:szCs w:val="28"/>
          <w:lang w:val="uk-UA"/>
        </w:rPr>
        <w:t>-</w:t>
      </w:r>
      <w:r w:rsidRPr="008B6904">
        <w:rPr>
          <w:sz w:val="28"/>
          <w:szCs w:val="28"/>
          <w:lang w:val="uk-UA"/>
        </w:rPr>
        <w:t xml:space="preserve">ним шантажем, які спрямовані не лише проти України, а й проти країн ЄС. Київ накопичив унікальний досвід протидії </w:t>
      </w:r>
      <w:proofErr w:type="spellStart"/>
      <w:r w:rsidRPr="008B6904">
        <w:rPr>
          <w:sz w:val="28"/>
          <w:szCs w:val="28"/>
          <w:lang w:val="uk-UA"/>
        </w:rPr>
        <w:t>кіберагресії</w:t>
      </w:r>
      <w:proofErr w:type="spellEnd"/>
      <w:r w:rsidRPr="008B6904">
        <w:rPr>
          <w:sz w:val="28"/>
          <w:szCs w:val="28"/>
          <w:lang w:val="uk-UA"/>
        </w:rPr>
        <w:t>, оскільки вже з 2014 року стикається з атаками на державні органи, критичну інфраструктуру та фінансовий сектор. Цей досвід є надзвичайно цінним для Європейського Союзу, який також стикається з подібними загрозами, тому Україна може відігравати ключову роль у розбудові загальноєв</w:t>
      </w:r>
      <w:r w:rsidR="003A2F66">
        <w:rPr>
          <w:sz w:val="28"/>
          <w:szCs w:val="28"/>
          <w:lang w:val="uk-UA"/>
        </w:rPr>
        <w:t xml:space="preserve">ропейської системи </w:t>
      </w:r>
      <w:proofErr w:type="spellStart"/>
      <w:r w:rsidR="003A2F66">
        <w:rPr>
          <w:sz w:val="28"/>
          <w:szCs w:val="28"/>
          <w:lang w:val="uk-UA"/>
        </w:rPr>
        <w:t>кіберзахисту</w:t>
      </w:r>
      <w:proofErr w:type="spellEnd"/>
      <w:r w:rsidR="003A2F66">
        <w:rPr>
          <w:sz w:val="28"/>
          <w:szCs w:val="28"/>
          <w:lang w:val="uk-UA"/>
        </w:rPr>
        <w:t xml:space="preserve"> </w:t>
      </w:r>
      <w:r w:rsidR="003A2F66" w:rsidRPr="00E16208">
        <w:rPr>
          <w:sz w:val="28"/>
          <w:szCs w:val="28"/>
          <w:lang w:val="uk-UA"/>
        </w:rPr>
        <w:t>[</w:t>
      </w:r>
      <w:r w:rsidR="003A2F66">
        <w:rPr>
          <w:sz w:val="28"/>
          <w:szCs w:val="28"/>
          <w:lang w:val="uk-UA"/>
        </w:rPr>
        <w:t>35, с. 15</w:t>
      </w:r>
      <w:r w:rsidR="003A2F66" w:rsidRPr="00E16208">
        <w:rPr>
          <w:sz w:val="28"/>
          <w:szCs w:val="28"/>
          <w:lang w:val="uk-UA"/>
        </w:rPr>
        <w:t>]</w:t>
      </w:r>
      <w:r w:rsidR="003A2F66" w:rsidRPr="00846006">
        <w:rPr>
          <w:sz w:val="28"/>
          <w:szCs w:val="28"/>
          <w:lang w:val="uk-UA"/>
        </w:rPr>
        <w:t>.</w:t>
      </w:r>
    </w:p>
    <w:p w14:paraId="76C94457" w14:textId="77777777" w:rsidR="008B6904" w:rsidRPr="008B6904" w:rsidRDefault="008B6904" w:rsidP="008B6904">
      <w:pPr>
        <w:spacing w:line="360" w:lineRule="auto"/>
        <w:ind w:firstLine="567"/>
        <w:jc w:val="both"/>
        <w:rPr>
          <w:sz w:val="28"/>
          <w:szCs w:val="28"/>
          <w:lang w:val="uk-UA"/>
        </w:rPr>
      </w:pPr>
      <w:r w:rsidRPr="008B6904">
        <w:rPr>
          <w:sz w:val="28"/>
          <w:szCs w:val="28"/>
          <w:lang w:val="uk-UA"/>
        </w:rPr>
        <w:t xml:space="preserve">Одним із основних напрямів співпраці між Україною та ЄС у сфері </w:t>
      </w:r>
      <w:proofErr w:type="spellStart"/>
      <w:r w:rsidRPr="008B6904">
        <w:rPr>
          <w:sz w:val="28"/>
          <w:szCs w:val="28"/>
          <w:lang w:val="uk-UA"/>
        </w:rPr>
        <w:t>кібербезпеки</w:t>
      </w:r>
      <w:proofErr w:type="spellEnd"/>
      <w:r w:rsidRPr="008B6904">
        <w:rPr>
          <w:sz w:val="28"/>
          <w:szCs w:val="28"/>
          <w:lang w:val="uk-UA"/>
        </w:rPr>
        <w:t xml:space="preserve"> є створення спільних </w:t>
      </w:r>
      <w:proofErr w:type="spellStart"/>
      <w:r w:rsidRPr="008B6904">
        <w:rPr>
          <w:sz w:val="28"/>
          <w:szCs w:val="28"/>
          <w:lang w:val="uk-UA"/>
        </w:rPr>
        <w:t>кіберопераційних</w:t>
      </w:r>
      <w:proofErr w:type="spellEnd"/>
      <w:r w:rsidRPr="008B6904">
        <w:rPr>
          <w:sz w:val="28"/>
          <w:szCs w:val="28"/>
          <w:lang w:val="uk-UA"/>
        </w:rPr>
        <w:t xml:space="preserve"> центрів, які дозволять швидко обмінюватися інформацією про загрози та координувати дії у разі атак. Такі ініціативи можуть базуватися на вже існуючих структурах ЄС, таких як Агентство Європейського Союзу з </w:t>
      </w:r>
      <w:proofErr w:type="spellStart"/>
      <w:r w:rsidRPr="008B6904">
        <w:rPr>
          <w:sz w:val="28"/>
          <w:szCs w:val="28"/>
          <w:lang w:val="uk-UA"/>
        </w:rPr>
        <w:t>кібербезпеки</w:t>
      </w:r>
      <w:proofErr w:type="spellEnd"/>
      <w:r w:rsidRPr="008B6904">
        <w:rPr>
          <w:sz w:val="28"/>
          <w:szCs w:val="28"/>
          <w:lang w:val="uk-UA"/>
        </w:rPr>
        <w:t xml:space="preserve"> (ENISA) та Європейський центр з боротьби з гібридними загрозами. Інтеграція України у ці структури дозволить покращити моніторинг </w:t>
      </w:r>
      <w:proofErr w:type="spellStart"/>
      <w:r w:rsidRPr="008B6904">
        <w:rPr>
          <w:sz w:val="28"/>
          <w:szCs w:val="28"/>
          <w:lang w:val="uk-UA"/>
        </w:rPr>
        <w:t>кіберзагроз</w:t>
      </w:r>
      <w:proofErr w:type="spellEnd"/>
      <w:r w:rsidRPr="008B6904">
        <w:rPr>
          <w:sz w:val="28"/>
          <w:szCs w:val="28"/>
          <w:lang w:val="uk-UA"/>
        </w:rPr>
        <w:t xml:space="preserve">, розробляти ефективні механізми реагування та залучати європейські технології для підвищення стійкості українських систем. </w:t>
      </w:r>
      <w:r w:rsidRPr="008B6904">
        <w:rPr>
          <w:sz w:val="28"/>
          <w:szCs w:val="28"/>
          <w:lang w:val="uk-UA"/>
        </w:rPr>
        <w:lastRenderedPageBreak/>
        <w:t xml:space="preserve">Крім того, створення спільних тренувальних програм для </w:t>
      </w:r>
      <w:proofErr w:type="spellStart"/>
      <w:r w:rsidRPr="008B6904">
        <w:rPr>
          <w:sz w:val="28"/>
          <w:szCs w:val="28"/>
          <w:lang w:val="uk-UA"/>
        </w:rPr>
        <w:t>кіберфахівців</w:t>
      </w:r>
      <w:proofErr w:type="spellEnd"/>
      <w:r w:rsidRPr="008B6904">
        <w:rPr>
          <w:sz w:val="28"/>
          <w:szCs w:val="28"/>
          <w:lang w:val="uk-UA"/>
        </w:rPr>
        <w:t xml:space="preserve"> забезпечить обмін досвідом між українськими та європейськими експертами, що посили</w:t>
      </w:r>
      <w:r w:rsidR="00725DF3">
        <w:rPr>
          <w:sz w:val="28"/>
          <w:szCs w:val="28"/>
          <w:lang w:val="uk-UA"/>
        </w:rPr>
        <w:t xml:space="preserve">ть обороноздатність обох сторін </w:t>
      </w:r>
      <w:r w:rsidR="00725DF3" w:rsidRPr="00E16208">
        <w:rPr>
          <w:sz w:val="28"/>
          <w:szCs w:val="28"/>
          <w:lang w:val="uk-UA"/>
        </w:rPr>
        <w:t>[</w:t>
      </w:r>
      <w:r w:rsidR="00725DF3">
        <w:rPr>
          <w:sz w:val="28"/>
          <w:szCs w:val="28"/>
          <w:lang w:val="uk-UA"/>
        </w:rPr>
        <w:t>21, с. 34</w:t>
      </w:r>
      <w:r w:rsidR="00725DF3" w:rsidRPr="00E16208">
        <w:rPr>
          <w:sz w:val="28"/>
          <w:szCs w:val="28"/>
          <w:lang w:val="uk-UA"/>
        </w:rPr>
        <w:t>]</w:t>
      </w:r>
      <w:r w:rsidR="00725DF3" w:rsidRPr="00846006">
        <w:rPr>
          <w:sz w:val="28"/>
          <w:szCs w:val="28"/>
          <w:lang w:val="uk-UA"/>
        </w:rPr>
        <w:t>.</w:t>
      </w:r>
    </w:p>
    <w:p w14:paraId="224FC54E" w14:textId="77777777" w:rsidR="008B6904" w:rsidRPr="008B6904" w:rsidRDefault="008B6904" w:rsidP="008B6904">
      <w:pPr>
        <w:spacing w:line="360" w:lineRule="auto"/>
        <w:ind w:firstLine="567"/>
        <w:jc w:val="both"/>
        <w:rPr>
          <w:sz w:val="28"/>
          <w:szCs w:val="28"/>
          <w:lang w:val="uk-UA"/>
        </w:rPr>
      </w:pPr>
      <w:r w:rsidRPr="008B6904">
        <w:rPr>
          <w:sz w:val="28"/>
          <w:szCs w:val="28"/>
          <w:lang w:val="uk-UA"/>
        </w:rPr>
        <w:t xml:space="preserve">Ще одним ключовим напрямом співпраці є обмін розвідувальною інформацією щодо дій російських </w:t>
      </w:r>
      <w:proofErr w:type="spellStart"/>
      <w:r w:rsidRPr="008B6904">
        <w:rPr>
          <w:sz w:val="28"/>
          <w:szCs w:val="28"/>
          <w:lang w:val="uk-UA"/>
        </w:rPr>
        <w:t>хакерських</w:t>
      </w:r>
      <w:proofErr w:type="spellEnd"/>
      <w:r w:rsidRPr="008B6904">
        <w:rPr>
          <w:sz w:val="28"/>
          <w:szCs w:val="28"/>
          <w:lang w:val="uk-UA"/>
        </w:rPr>
        <w:t xml:space="preserve"> угруповань та механізмів поширення дезінформації. Українські аналітичні центри та державні структури вже активно працюють над виявленням ворожих інформаційних кампаній, тому розширення цієї діяльності у співпраці з ЄС дозволить ефективніше протидіяти маніпуляціям </w:t>
      </w:r>
      <w:proofErr w:type="spellStart"/>
      <w:r w:rsidRPr="008B6904">
        <w:rPr>
          <w:sz w:val="28"/>
          <w:szCs w:val="28"/>
          <w:lang w:val="uk-UA"/>
        </w:rPr>
        <w:t>росії</w:t>
      </w:r>
      <w:proofErr w:type="spellEnd"/>
      <w:r w:rsidRPr="008B6904">
        <w:rPr>
          <w:sz w:val="28"/>
          <w:szCs w:val="28"/>
          <w:lang w:val="uk-UA"/>
        </w:rPr>
        <w:t xml:space="preserve">. Крім того, спільні розробки у сфері штучного інтелекту для аналізу </w:t>
      </w:r>
      <w:proofErr w:type="spellStart"/>
      <w:r w:rsidRPr="008B6904">
        <w:rPr>
          <w:sz w:val="28"/>
          <w:szCs w:val="28"/>
          <w:lang w:val="uk-UA"/>
        </w:rPr>
        <w:t>кіберзагроз</w:t>
      </w:r>
      <w:proofErr w:type="spellEnd"/>
      <w:r w:rsidRPr="008B6904">
        <w:rPr>
          <w:sz w:val="28"/>
          <w:szCs w:val="28"/>
          <w:lang w:val="uk-UA"/>
        </w:rPr>
        <w:t xml:space="preserve"> та моніторингу інформаційного простору можуть значно підвищити ефективність</w:t>
      </w:r>
      <w:r w:rsidR="0055236E">
        <w:rPr>
          <w:sz w:val="28"/>
          <w:szCs w:val="28"/>
          <w:lang w:val="uk-UA"/>
        </w:rPr>
        <w:t xml:space="preserve"> боротьби з гібридною агресією </w:t>
      </w:r>
      <w:r w:rsidR="0055236E" w:rsidRPr="00E16208">
        <w:rPr>
          <w:sz w:val="28"/>
          <w:szCs w:val="28"/>
          <w:lang w:val="uk-UA"/>
        </w:rPr>
        <w:t>[</w:t>
      </w:r>
      <w:r w:rsidR="0055236E">
        <w:rPr>
          <w:sz w:val="28"/>
          <w:szCs w:val="28"/>
          <w:lang w:val="uk-UA"/>
        </w:rPr>
        <w:t>35, с. 16</w:t>
      </w:r>
      <w:r w:rsidR="0055236E" w:rsidRPr="00E16208">
        <w:rPr>
          <w:sz w:val="28"/>
          <w:szCs w:val="28"/>
          <w:lang w:val="uk-UA"/>
        </w:rPr>
        <w:t>]</w:t>
      </w:r>
      <w:r w:rsidR="0055236E" w:rsidRPr="00846006">
        <w:rPr>
          <w:sz w:val="28"/>
          <w:szCs w:val="28"/>
          <w:lang w:val="uk-UA"/>
        </w:rPr>
        <w:t>.</w:t>
      </w:r>
    </w:p>
    <w:p w14:paraId="6950F303" w14:textId="77777777" w:rsidR="00BC30C4" w:rsidRPr="00BC30C4" w:rsidRDefault="00BC30C4" w:rsidP="00BC30C4">
      <w:pPr>
        <w:spacing w:line="360" w:lineRule="auto"/>
        <w:ind w:firstLine="567"/>
        <w:jc w:val="both"/>
        <w:rPr>
          <w:sz w:val="28"/>
          <w:szCs w:val="28"/>
          <w:lang w:val="uk-UA"/>
        </w:rPr>
      </w:pPr>
      <w:r w:rsidRPr="00BC30C4">
        <w:rPr>
          <w:sz w:val="28"/>
          <w:szCs w:val="28"/>
          <w:lang w:val="uk-UA"/>
        </w:rPr>
        <w:t>Україна активно працює над посиленням своєї ролі у формуванні європейської оборонної політики, беручи участь у програмах військової підготовки, стратегічного планування та спільних навчаннях із збройними силами країн-членів НАТО та ЄС. Співпраця у цій сфері дозволяє не лише підвищувати рівень бойової готовності українських військових, а й сприяє їхній інтеграції у західні стандарти ведення бойових дій, управління військами та використання сучасної військової техніки. Участь України у міжнародних навчаннях та тренувальних місіях є важливим кроком у процесі адаптації її оборонної стратегії до загальноєвропейської системи безпеки. Це також забезпечує взаємодію із партнерами, що критично важливо для подальшого розширення співпраці у сфері військової підтримки та спільних операцій.</w:t>
      </w:r>
    </w:p>
    <w:p w14:paraId="6187A456" w14:textId="77777777" w:rsidR="00BC30C4" w:rsidRPr="00BC30C4" w:rsidRDefault="00BC30C4" w:rsidP="00BC30C4">
      <w:pPr>
        <w:spacing w:line="360" w:lineRule="auto"/>
        <w:ind w:firstLine="567"/>
        <w:jc w:val="both"/>
        <w:rPr>
          <w:sz w:val="28"/>
          <w:szCs w:val="28"/>
          <w:lang w:val="uk-UA"/>
        </w:rPr>
      </w:pPr>
      <w:r w:rsidRPr="00BC30C4">
        <w:rPr>
          <w:sz w:val="28"/>
          <w:szCs w:val="28"/>
          <w:lang w:val="uk-UA"/>
        </w:rPr>
        <w:t xml:space="preserve">Спільні навчання з арміями країн-членів НАТО та ЄС дозволяють українським військовим удосконалювати свої навички у реальних бойових умовах, застосовуючи сучасні тактики ведення війни, стандарти зв’язку, логістики та командування. Програми підготовки включають оперативне управління військами, військову розвідку, </w:t>
      </w:r>
      <w:proofErr w:type="spellStart"/>
      <w:r w:rsidRPr="00BC30C4">
        <w:rPr>
          <w:sz w:val="28"/>
          <w:szCs w:val="28"/>
          <w:lang w:val="uk-UA"/>
        </w:rPr>
        <w:t>кібербезпеку</w:t>
      </w:r>
      <w:proofErr w:type="spellEnd"/>
      <w:r w:rsidRPr="00BC30C4">
        <w:rPr>
          <w:sz w:val="28"/>
          <w:szCs w:val="28"/>
          <w:lang w:val="uk-UA"/>
        </w:rPr>
        <w:t xml:space="preserve"> та тактичну медицину, що значно підвищує рівень професійної підготовки українських військово</w:t>
      </w:r>
      <w:r w:rsidR="00937BE9">
        <w:rPr>
          <w:sz w:val="28"/>
          <w:szCs w:val="28"/>
          <w:lang w:val="uk-UA"/>
        </w:rPr>
        <w:t>-</w:t>
      </w:r>
      <w:r w:rsidRPr="00BC30C4">
        <w:rPr>
          <w:sz w:val="28"/>
          <w:szCs w:val="28"/>
          <w:lang w:val="uk-UA"/>
        </w:rPr>
        <w:t>службовців. Зокрема, регулярні військові навчання, такі як "</w:t>
      </w:r>
      <w:proofErr w:type="spellStart"/>
      <w:r w:rsidRPr="00BC30C4">
        <w:rPr>
          <w:sz w:val="28"/>
          <w:szCs w:val="28"/>
          <w:lang w:val="uk-UA"/>
        </w:rPr>
        <w:t>Rapid</w:t>
      </w:r>
      <w:proofErr w:type="spellEnd"/>
      <w:r w:rsidRPr="00BC30C4">
        <w:rPr>
          <w:sz w:val="28"/>
          <w:szCs w:val="28"/>
          <w:lang w:val="uk-UA"/>
        </w:rPr>
        <w:t xml:space="preserve"> </w:t>
      </w:r>
      <w:proofErr w:type="spellStart"/>
      <w:r w:rsidRPr="00BC30C4">
        <w:rPr>
          <w:sz w:val="28"/>
          <w:szCs w:val="28"/>
          <w:lang w:val="uk-UA"/>
        </w:rPr>
        <w:t>Trident</w:t>
      </w:r>
      <w:proofErr w:type="spellEnd"/>
      <w:r w:rsidRPr="00BC30C4">
        <w:rPr>
          <w:sz w:val="28"/>
          <w:szCs w:val="28"/>
          <w:lang w:val="uk-UA"/>
        </w:rPr>
        <w:t>", "</w:t>
      </w:r>
      <w:proofErr w:type="spellStart"/>
      <w:r w:rsidRPr="00BC30C4">
        <w:rPr>
          <w:sz w:val="28"/>
          <w:szCs w:val="28"/>
          <w:lang w:val="uk-UA"/>
        </w:rPr>
        <w:t>Sea</w:t>
      </w:r>
      <w:proofErr w:type="spellEnd"/>
      <w:r w:rsidRPr="00BC30C4">
        <w:rPr>
          <w:sz w:val="28"/>
          <w:szCs w:val="28"/>
          <w:lang w:val="uk-UA"/>
        </w:rPr>
        <w:t xml:space="preserve"> </w:t>
      </w:r>
      <w:proofErr w:type="spellStart"/>
      <w:r w:rsidRPr="00BC30C4">
        <w:rPr>
          <w:sz w:val="28"/>
          <w:szCs w:val="28"/>
          <w:lang w:val="uk-UA"/>
        </w:rPr>
        <w:t>Breeze</w:t>
      </w:r>
      <w:proofErr w:type="spellEnd"/>
      <w:r w:rsidRPr="00BC30C4">
        <w:rPr>
          <w:sz w:val="28"/>
          <w:szCs w:val="28"/>
          <w:lang w:val="uk-UA"/>
        </w:rPr>
        <w:t>", "</w:t>
      </w:r>
      <w:proofErr w:type="spellStart"/>
      <w:r w:rsidRPr="00BC30C4">
        <w:rPr>
          <w:sz w:val="28"/>
          <w:szCs w:val="28"/>
          <w:lang w:val="uk-UA"/>
        </w:rPr>
        <w:t>Combined</w:t>
      </w:r>
      <w:proofErr w:type="spellEnd"/>
      <w:r w:rsidRPr="00BC30C4">
        <w:rPr>
          <w:sz w:val="28"/>
          <w:szCs w:val="28"/>
          <w:lang w:val="uk-UA"/>
        </w:rPr>
        <w:t xml:space="preserve"> </w:t>
      </w:r>
      <w:proofErr w:type="spellStart"/>
      <w:r w:rsidRPr="00BC30C4">
        <w:rPr>
          <w:sz w:val="28"/>
          <w:szCs w:val="28"/>
          <w:lang w:val="uk-UA"/>
        </w:rPr>
        <w:t>Resolve</w:t>
      </w:r>
      <w:proofErr w:type="spellEnd"/>
      <w:r w:rsidRPr="00BC30C4">
        <w:rPr>
          <w:sz w:val="28"/>
          <w:szCs w:val="28"/>
          <w:lang w:val="uk-UA"/>
        </w:rPr>
        <w:t xml:space="preserve">", надають змогу українським військовим брати участь у </w:t>
      </w:r>
      <w:r w:rsidRPr="00BC30C4">
        <w:rPr>
          <w:sz w:val="28"/>
          <w:szCs w:val="28"/>
          <w:lang w:val="uk-UA"/>
        </w:rPr>
        <w:lastRenderedPageBreak/>
        <w:t>тренуваннях за стандартами НАТО та взаємодіяти із підрозділами союзників. Це не лише сприяє обміну досвідом, але й забезпечує краще розуміння механізмів взаємодії у спільних операціях, що є критично важливим у контекс</w:t>
      </w:r>
      <w:r w:rsidR="0055236E">
        <w:rPr>
          <w:sz w:val="28"/>
          <w:szCs w:val="28"/>
          <w:lang w:val="uk-UA"/>
        </w:rPr>
        <w:t xml:space="preserve">ті сучасних безпекових викликів </w:t>
      </w:r>
      <w:r w:rsidR="0055236E" w:rsidRPr="00E16208">
        <w:rPr>
          <w:sz w:val="28"/>
          <w:szCs w:val="28"/>
          <w:lang w:val="uk-UA"/>
        </w:rPr>
        <w:t>[</w:t>
      </w:r>
      <w:r w:rsidR="0055236E">
        <w:rPr>
          <w:sz w:val="28"/>
          <w:szCs w:val="28"/>
          <w:lang w:val="uk-UA"/>
        </w:rPr>
        <w:t>35, с. 17</w:t>
      </w:r>
      <w:r w:rsidR="0055236E" w:rsidRPr="00E16208">
        <w:rPr>
          <w:sz w:val="28"/>
          <w:szCs w:val="28"/>
          <w:lang w:val="uk-UA"/>
        </w:rPr>
        <w:t>]</w:t>
      </w:r>
      <w:r w:rsidR="0055236E" w:rsidRPr="00846006">
        <w:rPr>
          <w:sz w:val="28"/>
          <w:szCs w:val="28"/>
          <w:lang w:val="uk-UA"/>
        </w:rPr>
        <w:t>.</w:t>
      </w:r>
    </w:p>
    <w:p w14:paraId="2BB866D0" w14:textId="77777777" w:rsidR="00BC30C4" w:rsidRPr="00BC30C4" w:rsidRDefault="00BC30C4" w:rsidP="00BC30C4">
      <w:pPr>
        <w:spacing w:line="360" w:lineRule="auto"/>
        <w:ind w:firstLine="567"/>
        <w:jc w:val="both"/>
        <w:rPr>
          <w:sz w:val="28"/>
          <w:szCs w:val="28"/>
          <w:lang w:val="uk-UA"/>
        </w:rPr>
      </w:pPr>
      <w:r w:rsidRPr="00BC30C4">
        <w:rPr>
          <w:sz w:val="28"/>
          <w:szCs w:val="28"/>
          <w:lang w:val="uk-UA"/>
        </w:rPr>
        <w:t xml:space="preserve">З 2014 року відбулося значне розширення навчальних програм для українських військовослужбовців у рамках місій ЄС та НАТО. Зокрема, Європейський Союз реалізує Місію військової допомоги Україні (EUMAM </w:t>
      </w:r>
      <w:proofErr w:type="spellStart"/>
      <w:r w:rsidRPr="00BC30C4">
        <w:rPr>
          <w:sz w:val="28"/>
          <w:szCs w:val="28"/>
          <w:lang w:val="uk-UA"/>
        </w:rPr>
        <w:t>Ukraine</w:t>
      </w:r>
      <w:proofErr w:type="spellEnd"/>
      <w:r w:rsidRPr="00BC30C4">
        <w:rPr>
          <w:sz w:val="28"/>
          <w:szCs w:val="28"/>
          <w:lang w:val="uk-UA"/>
        </w:rPr>
        <w:t xml:space="preserve">), яка передбачає підготовку українських військових у країнах ЄС з акцентом на піхотні бойові операції, артилерійську підготовку, використання бронетехніки та систем ППО. Крім того, низка країн, таких як Велика Британія, Польща, Німеччина, Франція та Канада, проводить окремі програми підготовки для українських військових, що охоплюють саперні роботи, бойове управління, операції з </w:t>
      </w:r>
      <w:proofErr w:type="spellStart"/>
      <w:r w:rsidRPr="00BC30C4">
        <w:rPr>
          <w:sz w:val="28"/>
          <w:szCs w:val="28"/>
          <w:lang w:val="uk-UA"/>
        </w:rPr>
        <w:t>дронами</w:t>
      </w:r>
      <w:proofErr w:type="spellEnd"/>
      <w:r w:rsidRPr="00BC30C4">
        <w:rPr>
          <w:sz w:val="28"/>
          <w:szCs w:val="28"/>
          <w:lang w:val="uk-UA"/>
        </w:rPr>
        <w:t xml:space="preserve"> та військову логістику. Завдяки цим ініціативам українська армія значно підвищила свою боєздатність та адаптувалася до західних методів ведення війни, що є важливим кроком на шляху інтеграції до європейс</w:t>
      </w:r>
      <w:r w:rsidR="006C16D7">
        <w:rPr>
          <w:sz w:val="28"/>
          <w:szCs w:val="28"/>
          <w:lang w:val="uk-UA"/>
        </w:rPr>
        <w:t xml:space="preserve">ької безпекової архітектури </w:t>
      </w:r>
      <w:r w:rsidR="006C16D7" w:rsidRPr="00E16208">
        <w:rPr>
          <w:sz w:val="28"/>
          <w:szCs w:val="28"/>
          <w:lang w:val="uk-UA"/>
        </w:rPr>
        <w:t>[</w:t>
      </w:r>
      <w:r w:rsidR="006C16D7">
        <w:rPr>
          <w:sz w:val="28"/>
          <w:szCs w:val="28"/>
          <w:lang w:val="uk-UA"/>
        </w:rPr>
        <w:t>31, с. 29</w:t>
      </w:r>
      <w:r w:rsidR="006C16D7" w:rsidRPr="00E16208">
        <w:rPr>
          <w:sz w:val="28"/>
          <w:szCs w:val="28"/>
          <w:lang w:val="uk-UA"/>
        </w:rPr>
        <w:t>]</w:t>
      </w:r>
      <w:r w:rsidR="006C16D7" w:rsidRPr="00846006">
        <w:rPr>
          <w:sz w:val="28"/>
          <w:szCs w:val="28"/>
          <w:lang w:val="uk-UA"/>
        </w:rPr>
        <w:t>.</w:t>
      </w:r>
    </w:p>
    <w:p w14:paraId="5C4CFECB" w14:textId="77777777" w:rsidR="00BC30C4" w:rsidRDefault="00BC30C4" w:rsidP="00BC30C4">
      <w:pPr>
        <w:spacing w:line="360" w:lineRule="auto"/>
        <w:ind w:firstLine="567"/>
        <w:jc w:val="both"/>
        <w:rPr>
          <w:sz w:val="28"/>
          <w:szCs w:val="28"/>
          <w:lang w:val="uk-UA"/>
        </w:rPr>
      </w:pPr>
      <w:r w:rsidRPr="00BC30C4">
        <w:rPr>
          <w:sz w:val="28"/>
          <w:szCs w:val="28"/>
          <w:lang w:val="uk-UA"/>
        </w:rPr>
        <w:t xml:space="preserve">Участь України у міжнародних військових навчаннях та програмах підготовки є не лише стратегічним завданням, але й вагомим сигналом для партнерів щодо готовності нашої держави брати активну участь у спільних оборонних ініціативах. Це сприяє формуванню довгострокових союзницьких відносин, що є ключовим елементом зміцнення регіональної безпеки. Крім того, отриманий бойовий досвід та навчання за стандартами НАТО дозволять Україні після завершення війни брати більш активну участь у миротворчих місіях, міжнародних військових коаліціях та безпекових ініціативах ЄС. </w:t>
      </w:r>
    </w:p>
    <w:p w14:paraId="10D7ABA8" w14:textId="77777777" w:rsidR="00BC30C4" w:rsidRPr="00BC30C4" w:rsidRDefault="00BC30C4" w:rsidP="00BC30C4">
      <w:pPr>
        <w:spacing w:line="360" w:lineRule="auto"/>
        <w:ind w:firstLine="567"/>
        <w:jc w:val="both"/>
        <w:rPr>
          <w:sz w:val="28"/>
          <w:szCs w:val="28"/>
          <w:lang w:val="uk-UA"/>
        </w:rPr>
      </w:pPr>
      <w:r w:rsidRPr="00BC30C4">
        <w:rPr>
          <w:sz w:val="28"/>
          <w:szCs w:val="28"/>
          <w:lang w:val="uk-UA"/>
        </w:rPr>
        <w:t xml:space="preserve">Фінансова підтримка від Європейського Союзу та НАТО відіграє ключову роль у зміцненні обороноздатності України, допомагаючи забезпечити армію необхідним оснащенням, озброєнням та матеріально-технічними ресурсами. В умовах війни фінансування від міжнародних партнерів стало критично важливим для підтримання боєздатності українських військових підрозділів та ефективного ведення бойових дій. Особливу увагу приділено посиленню системи </w:t>
      </w:r>
      <w:r w:rsidRPr="00BC30C4">
        <w:rPr>
          <w:sz w:val="28"/>
          <w:szCs w:val="28"/>
          <w:lang w:val="uk-UA"/>
        </w:rPr>
        <w:lastRenderedPageBreak/>
        <w:t>протиповітряної оборони, артилерійського забезпечення, логістики та військової медицини, що є необхідним для відбиття російської агресії. Завдяки цим фінансовим вливанням Україна змогла отримати сучасні системи озброєння, значно покращити військову інфраструктуру та забезпечити навчання особового склад</w:t>
      </w:r>
      <w:r w:rsidR="006C16D7">
        <w:rPr>
          <w:sz w:val="28"/>
          <w:szCs w:val="28"/>
          <w:lang w:val="uk-UA"/>
        </w:rPr>
        <w:t xml:space="preserve">у відповідно до стандартів НАТО </w:t>
      </w:r>
      <w:r w:rsidR="006C16D7" w:rsidRPr="00E16208">
        <w:rPr>
          <w:sz w:val="28"/>
          <w:szCs w:val="28"/>
          <w:lang w:val="uk-UA"/>
        </w:rPr>
        <w:t>[</w:t>
      </w:r>
      <w:r w:rsidR="006C16D7">
        <w:rPr>
          <w:sz w:val="28"/>
          <w:szCs w:val="28"/>
          <w:lang w:val="uk-UA"/>
        </w:rPr>
        <w:t>31, с. 30</w:t>
      </w:r>
      <w:r w:rsidR="006C16D7" w:rsidRPr="00E16208">
        <w:rPr>
          <w:sz w:val="28"/>
          <w:szCs w:val="28"/>
          <w:lang w:val="uk-UA"/>
        </w:rPr>
        <w:t>]</w:t>
      </w:r>
      <w:r w:rsidR="006C16D7" w:rsidRPr="00846006">
        <w:rPr>
          <w:sz w:val="28"/>
          <w:szCs w:val="28"/>
          <w:lang w:val="uk-UA"/>
        </w:rPr>
        <w:t>.</w:t>
      </w:r>
    </w:p>
    <w:p w14:paraId="3CE113D0" w14:textId="77777777" w:rsidR="00BC30C4" w:rsidRPr="00BC30C4" w:rsidRDefault="00BC30C4" w:rsidP="00BC30C4">
      <w:pPr>
        <w:spacing w:line="360" w:lineRule="auto"/>
        <w:ind w:firstLine="567"/>
        <w:jc w:val="both"/>
        <w:rPr>
          <w:sz w:val="28"/>
          <w:szCs w:val="28"/>
          <w:lang w:val="uk-UA"/>
        </w:rPr>
      </w:pPr>
      <w:r w:rsidRPr="00BC30C4">
        <w:rPr>
          <w:sz w:val="28"/>
          <w:szCs w:val="28"/>
          <w:lang w:val="uk-UA"/>
        </w:rPr>
        <w:t>Одним із основних механізмів фінансової підтримки є Фонд Європейського Союзу для підтримки безпеки та оборони (</w:t>
      </w:r>
      <w:proofErr w:type="spellStart"/>
      <w:r w:rsidRPr="00BC30C4">
        <w:rPr>
          <w:sz w:val="28"/>
          <w:szCs w:val="28"/>
          <w:lang w:val="uk-UA"/>
        </w:rPr>
        <w:t>European</w:t>
      </w:r>
      <w:proofErr w:type="spellEnd"/>
      <w:r w:rsidRPr="00BC30C4">
        <w:rPr>
          <w:sz w:val="28"/>
          <w:szCs w:val="28"/>
          <w:lang w:val="uk-UA"/>
        </w:rPr>
        <w:t xml:space="preserve"> </w:t>
      </w:r>
      <w:proofErr w:type="spellStart"/>
      <w:r w:rsidRPr="00BC30C4">
        <w:rPr>
          <w:sz w:val="28"/>
          <w:szCs w:val="28"/>
          <w:lang w:val="uk-UA"/>
        </w:rPr>
        <w:t>Peace</w:t>
      </w:r>
      <w:proofErr w:type="spellEnd"/>
      <w:r w:rsidRPr="00BC30C4">
        <w:rPr>
          <w:sz w:val="28"/>
          <w:szCs w:val="28"/>
          <w:lang w:val="uk-UA"/>
        </w:rPr>
        <w:t xml:space="preserve"> </w:t>
      </w:r>
      <w:proofErr w:type="spellStart"/>
      <w:r w:rsidRPr="00BC30C4">
        <w:rPr>
          <w:sz w:val="28"/>
          <w:szCs w:val="28"/>
          <w:lang w:val="uk-UA"/>
        </w:rPr>
        <w:t>Facility</w:t>
      </w:r>
      <w:proofErr w:type="spellEnd"/>
      <w:r w:rsidRPr="00BC30C4">
        <w:rPr>
          <w:sz w:val="28"/>
          <w:szCs w:val="28"/>
          <w:lang w:val="uk-UA"/>
        </w:rPr>
        <w:t xml:space="preserve">, EPF), який став важливим джерелом фінансування для постачання військової техніки, озброєння та обладнання в Україну. У рамках цього фонду ЄС виділив мільярди євро на закупівлю боєприпасів, бронетехніки, систем ППО та іншого озброєння, що дозволяє Україні посилити оборонні можливості та ефективніше протидіяти російській агресії. Крім того, фінансування включає навчальні місії, тренувальні програми для українських військовослужбовців та модернізацію військової інфраструктури. ЄС також підтримує розвиток оборонної промисловості України, що дозволяє зменшити залежність від імпорту військової техніки </w:t>
      </w:r>
      <w:r w:rsidR="006C16D7">
        <w:rPr>
          <w:sz w:val="28"/>
          <w:szCs w:val="28"/>
          <w:lang w:val="uk-UA"/>
        </w:rPr>
        <w:t xml:space="preserve">та розвивати власне виробництво </w:t>
      </w:r>
      <w:r w:rsidR="006C16D7" w:rsidRPr="00E16208">
        <w:rPr>
          <w:sz w:val="28"/>
          <w:szCs w:val="28"/>
          <w:lang w:val="uk-UA"/>
        </w:rPr>
        <w:t>[</w:t>
      </w:r>
      <w:r w:rsidR="006C16D7">
        <w:rPr>
          <w:sz w:val="28"/>
          <w:szCs w:val="28"/>
          <w:lang w:val="uk-UA"/>
        </w:rPr>
        <w:t>16, с. 44</w:t>
      </w:r>
      <w:r w:rsidR="006C16D7" w:rsidRPr="00E16208">
        <w:rPr>
          <w:sz w:val="28"/>
          <w:szCs w:val="28"/>
          <w:lang w:val="uk-UA"/>
        </w:rPr>
        <w:t>]</w:t>
      </w:r>
      <w:r w:rsidR="006C16D7" w:rsidRPr="00846006">
        <w:rPr>
          <w:sz w:val="28"/>
          <w:szCs w:val="28"/>
          <w:lang w:val="uk-UA"/>
        </w:rPr>
        <w:t>.</w:t>
      </w:r>
    </w:p>
    <w:p w14:paraId="21C1ECDA" w14:textId="77777777" w:rsidR="00BC30C4" w:rsidRPr="00BC30C4" w:rsidRDefault="00BC30C4" w:rsidP="00BC30C4">
      <w:pPr>
        <w:spacing w:line="360" w:lineRule="auto"/>
        <w:ind w:firstLine="567"/>
        <w:jc w:val="both"/>
        <w:rPr>
          <w:sz w:val="28"/>
          <w:szCs w:val="28"/>
          <w:lang w:val="uk-UA"/>
        </w:rPr>
      </w:pPr>
      <w:r w:rsidRPr="00BC30C4">
        <w:rPr>
          <w:sz w:val="28"/>
          <w:szCs w:val="28"/>
          <w:lang w:val="uk-UA"/>
        </w:rPr>
        <w:t xml:space="preserve">Окремим напрямом фінансової допомоги є підтримка з боку НАТО, яке зосереджується на наданні нелетальної допомоги, включаючи засоби зв’язку, системи </w:t>
      </w:r>
      <w:proofErr w:type="spellStart"/>
      <w:r w:rsidRPr="00BC30C4">
        <w:rPr>
          <w:sz w:val="28"/>
          <w:szCs w:val="28"/>
          <w:lang w:val="uk-UA"/>
        </w:rPr>
        <w:t>кіберзахисту</w:t>
      </w:r>
      <w:proofErr w:type="spellEnd"/>
      <w:r w:rsidRPr="00BC30C4">
        <w:rPr>
          <w:sz w:val="28"/>
          <w:szCs w:val="28"/>
          <w:lang w:val="uk-UA"/>
        </w:rPr>
        <w:t>, медичне обладнання, бронежилети, шоломи та логістичну підтримку. Альянс також фінансує освітні та тренувальні програми для українських військових, що допомагає їм адаптуватися до сучасних стандартів ведення бойових дій та ефективно застосовувати передові тактичні методи. Крім того, НАТО сприяє розбудові стійкої системи командування та управління, що дозволяє підвищити рівень координації військових операцій і взаємодії між українськими та союзними підрозділами. Ця допомога є важливим елементом у процесі поступової інтеграції України до євроатлантичної системи безпеки.</w:t>
      </w:r>
    </w:p>
    <w:p w14:paraId="27A83C51" w14:textId="77777777" w:rsidR="000A5EAD" w:rsidRDefault="00BC30C4" w:rsidP="00BC30C4">
      <w:pPr>
        <w:spacing w:line="360" w:lineRule="auto"/>
        <w:ind w:firstLine="567"/>
        <w:jc w:val="both"/>
        <w:rPr>
          <w:sz w:val="28"/>
          <w:szCs w:val="28"/>
          <w:lang w:val="uk-UA"/>
        </w:rPr>
      </w:pPr>
      <w:r w:rsidRPr="00BC30C4">
        <w:rPr>
          <w:sz w:val="28"/>
          <w:szCs w:val="28"/>
          <w:lang w:val="uk-UA"/>
        </w:rPr>
        <w:t xml:space="preserve">У майбутньому такі механізми фінансування можуть трансформуватися у більш масштабну підтримку України як постійного партнера європейської безпеки. Враховуючи зростаючу роль України у регіональній стабільності, можливе створення спеціальних довготривалих програм оборонного </w:t>
      </w:r>
      <w:r w:rsidRPr="00BC30C4">
        <w:rPr>
          <w:sz w:val="28"/>
          <w:szCs w:val="28"/>
          <w:lang w:val="uk-UA"/>
        </w:rPr>
        <w:lastRenderedPageBreak/>
        <w:t xml:space="preserve">фінансування для забезпечення її армії сучасним озброєнням та військовою технікою. Крім того, існує перспектива розширення спільних оборонних </w:t>
      </w:r>
      <w:proofErr w:type="spellStart"/>
      <w:r w:rsidRPr="00BC30C4">
        <w:rPr>
          <w:sz w:val="28"/>
          <w:szCs w:val="28"/>
          <w:lang w:val="uk-UA"/>
        </w:rPr>
        <w:t>проєктів</w:t>
      </w:r>
      <w:proofErr w:type="spellEnd"/>
      <w:r w:rsidRPr="00BC30C4">
        <w:rPr>
          <w:sz w:val="28"/>
          <w:szCs w:val="28"/>
          <w:lang w:val="uk-UA"/>
        </w:rPr>
        <w:t xml:space="preserve"> між Україною та країнами ЄС, що сприятиме підвищенню технологічного рівня українського о</w:t>
      </w:r>
      <w:r w:rsidR="006C16D7">
        <w:rPr>
          <w:sz w:val="28"/>
          <w:szCs w:val="28"/>
          <w:lang w:val="uk-UA"/>
        </w:rPr>
        <w:t xml:space="preserve">боронно-промислового комплексу </w:t>
      </w:r>
      <w:r w:rsidR="006C16D7" w:rsidRPr="00E16208">
        <w:rPr>
          <w:sz w:val="28"/>
          <w:szCs w:val="28"/>
          <w:lang w:val="uk-UA"/>
        </w:rPr>
        <w:t>[</w:t>
      </w:r>
      <w:r w:rsidR="006C16D7">
        <w:rPr>
          <w:sz w:val="28"/>
          <w:szCs w:val="28"/>
          <w:lang w:val="uk-UA"/>
        </w:rPr>
        <w:t>31, с. 32</w:t>
      </w:r>
      <w:r w:rsidR="006C16D7" w:rsidRPr="00E16208">
        <w:rPr>
          <w:sz w:val="28"/>
          <w:szCs w:val="28"/>
          <w:lang w:val="uk-UA"/>
        </w:rPr>
        <w:t>]</w:t>
      </w:r>
      <w:r w:rsidR="006C16D7" w:rsidRPr="00846006">
        <w:rPr>
          <w:sz w:val="28"/>
          <w:szCs w:val="28"/>
          <w:lang w:val="uk-UA"/>
        </w:rPr>
        <w:t>.</w:t>
      </w:r>
    </w:p>
    <w:p w14:paraId="7C1EB016" w14:textId="77777777" w:rsidR="007F56CB" w:rsidRPr="007F56CB" w:rsidRDefault="007F56CB" w:rsidP="007F56CB">
      <w:pPr>
        <w:spacing w:line="360" w:lineRule="auto"/>
        <w:ind w:firstLine="567"/>
        <w:jc w:val="both"/>
        <w:rPr>
          <w:sz w:val="28"/>
          <w:szCs w:val="28"/>
          <w:lang w:val="uk-UA"/>
        </w:rPr>
      </w:pPr>
      <w:r w:rsidRPr="007F56CB">
        <w:rPr>
          <w:sz w:val="28"/>
          <w:szCs w:val="28"/>
          <w:lang w:val="uk-UA"/>
        </w:rPr>
        <w:t xml:space="preserve">Ще одним перспективним напрямом інтеграції є співпраця України з ініціативами оборонної промисловості Європи, що відкриває нові можливості для розвитку українського військово-промислового комплексу (ВПК) та посилення загальної обороноздатності регіону. Війна показала, що сучасні конфлікти вимагають високотехнологічного озброєння, ефективної логістики та оперативного виробництва військової техніки, що робить питання оборонного співробітництва пріоритетним для України та її партнерів. Європейські країни вже розширюють оборонні програми, спрямовані на зміцнення оборонної промисловості всередині ЄС, і Україна може стати важливим учасником таких ініціатив. Спільні виробничі </w:t>
      </w:r>
      <w:proofErr w:type="spellStart"/>
      <w:r w:rsidRPr="007F56CB">
        <w:rPr>
          <w:sz w:val="28"/>
          <w:szCs w:val="28"/>
          <w:lang w:val="uk-UA"/>
        </w:rPr>
        <w:t>проєкти</w:t>
      </w:r>
      <w:proofErr w:type="spellEnd"/>
      <w:r w:rsidRPr="007F56CB">
        <w:rPr>
          <w:sz w:val="28"/>
          <w:szCs w:val="28"/>
          <w:lang w:val="uk-UA"/>
        </w:rPr>
        <w:t xml:space="preserve"> та обмін технологіями дозволять не лише підвищити оборонний потенціал України, а й зробити внесок у посилення обороноздатності Європи загалом.</w:t>
      </w:r>
    </w:p>
    <w:p w14:paraId="405632D4" w14:textId="77777777" w:rsidR="007F56CB" w:rsidRPr="007F56CB" w:rsidRDefault="007F56CB" w:rsidP="007F56CB">
      <w:pPr>
        <w:spacing w:line="360" w:lineRule="auto"/>
        <w:ind w:firstLine="567"/>
        <w:jc w:val="both"/>
        <w:rPr>
          <w:sz w:val="28"/>
          <w:szCs w:val="28"/>
          <w:lang w:val="uk-UA"/>
        </w:rPr>
      </w:pPr>
      <w:r w:rsidRPr="007F56CB">
        <w:rPr>
          <w:sz w:val="28"/>
          <w:szCs w:val="28"/>
          <w:lang w:val="uk-UA"/>
        </w:rPr>
        <w:t xml:space="preserve">Україна має значний промисловий і науково-технічний потенціал у сфері оборонних технологій, що може бути корисним для європейських країн у розробці нових систем озброєння. Українські підприємства ВПК вже мають досвід створення сучасних бронетанкових машин, протитанкових систем, безпілотних літальних апаратів та артилерійських систем, що може інтегруватися у спільні виробничі програми з європейськими компаніями. Наприклад, у співпраці з Німеччиною та Францією можуть бути створені спільні лінії виробництва бронетехніки, що допоможе зменшити залежність Європи від постачання озброєння з інших країн. Крім того, Україна може долучитися до </w:t>
      </w:r>
      <w:proofErr w:type="spellStart"/>
      <w:r w:rsidRPr="007F56CB">
        <w:rPr>
          <w:sz w:val="28"/>
          <w:szCs w:val="28"/>
          <w:lang w:val="uk-UA"/>
        </w:rPr>
        <w:t>проєктів</w:t>
      </w:r>
      <w:proofErr w:type="spellEnd"/>
      <w:r w:rsidRPr="007F56CB">
        <w:rPr>
          <w:sz w:val="28"/>
          <w:szCs w:val="28"/>
          <w:lang w:val="uk-UA"/>
        </w:rPr>
        <w:t xml:space="preserve"> Європейського оборонного фонду (EDF), який фінансує розробку інноваційних військових технологій та зміцнення оборон</w:t>
      </w:r>
      <w:r w:rsidR="00A216F4">
        <w:rPr>
          <w:sz w:val="28"/>
          <w:szCs w:val="28"/>
          <w:lang w:val="uk-UA"/>
        </w:rPr>
        <w:t xml:space="preserve">ного потенціалу країн-членів ЄС </w:t>
      </w:r>
      <w:r w:rsidR="00A216F4" w:rsidRPr="00E16208">
        <w:rPr>
          <w:sz w:val="28"/>
          <w:szCs w:val="28"/>
          <w:lang w:val="uk-UA"/>
        </w:rPr>
        <w:t>[</w:t>
      </w:r>
      <w:r w:rsidR="00A216F4">
        <w:rPr>
          <w:sz w:val="28"/>
          <w:szCs w:val="28"/>
          <w:lang w:val="uk-UA"/>
        </w:rPr>
        <w:t>25, с. 112</w:t>
      </w:r>
      <w:r w:rsidR="00A216F4" w:rsidRPr="00E16208">
        <w:rPr>
          <w:sz w:val="28"/>
          <w:szCs w:val="28"/>
          <w:lang w:val="uk-UA"/>
        </w:rPr>
        <w:t>]</w:t>
      </w:r>
      <w:r w:rsidR="00A216F4" w:rsidRPr="00846006">
        <w:rPr>
          <w:sz w:val="28"/>
          <w:szCs w:val="28"/>
          <w:lang w:val="uk-UA"/>
        </w:rPr>
        <w:t>.</w:t>
      </w:r>
    </w:p>
    <w:p w14:paraId="45E8CC27" w14:textId="77777777" w:rsidR="007F56CB" w:rsidRPr="007F56CB" w:rsidRDefault="007F56CB" w:rsidP="007F56CB">
      <w:pPr>
        <w:spacing w:line="360" w:lineRule="auto"/>
        <w:ind w:firstLine="567"/>
        <w:jc w:val="both"/>
        <w:rPr>
          <w:sz w:val="28"/>
          <w:szCs w:val="28"/>
          <w:lang w:val="uk-UA"/>
        </w:rPr>
      </w:pPr>
      <w:r w:rsidRPr="007F56CB">
        <w:rPr>
          <w:sz w:val="28"/>
          <w:szCs w:val="28"/>
          <w:lang w:val="uk-UA"/>
        </w:rPr>
        <w:t xml:space="preserve">Спільні виробничі </w:t>
      </w:r>
      <w:proofErr w:type="spellStart"/>
      <w:r w:rsidRPr="007F56CB">
        <w:rPr>
          <w:sz w:val="28"/>
          <w:szCs w:val="28"/>
          <w:lang w:val="uk-UA"/>
        </w:rPr>
        <w:t>проєкти</w:t>
      </w:r>
      <w:proofErr w:type="spellEnd"/>
      <w:r w:rsidRPr="007F56CB">
        <w:rPr>
          <w:sz w:val="28"/>
          <w:szCs w:val="28"/>
          <w:lang w:val="uk-UA"/>
        </w:rPr>
        <w:t xml:space="preserve"> також мають економічне значення, оскільки дозволять Україні залучати інвестиції у свій військово-промисловий комплекс, що </w:t>
      </w:r>
      <w:r w:rsidRPr="007F56CB">
        <w:rPr>
          <w:sz w:val="28"/>
          <w:szCs w:val="28"/>
          <w:lang w:val="uk-UA"/>
        </w:rPr>
        <w:lastRenderedPageBreak/>
        <w:t>сприятиме відновленню економіки після війни. Європейські оборонні компанії можуть створювати спільні підприємства на території України, що забезпечить нові робочі місця, передові технології та можливість для України виробляти сучасну військову техніку для власних потреб та експорту. Крім того, спільна розробка озброєння та військової техніки сприятиме підвищенню рівня стандартизації між українськими та європейськими військами, що полегшить подальшу інтеграцію України у військові структури ЄС та НАТО.</w:t>
      </w:r>
    </w:p>
    <w:p w14:paraId="0EECC58B" w14:textId="77777777" w:rsidR="007F56CB" w:rsidRDefault="007F56CB" w:rsidP="007F56CB">
      <w:pPr>
        <w:spacing w:line="360" w:lineRule="auto"/>
        <w:ind w:firstLine="567"/>
        <w:jc w:val="both"/>
        <w:rPr>
          <w:sz w:val="28"/>
          <w:szCs w:val="28"/>
          <w:lang w:val="uk-UA"/>
        </w:rPr>
      </w:pPr>
      <w:r w:rsidRPr="007F56CB">
        <w:rPr>
          <w:sz w:val="28"/>
          <w:szCs w:val="28"/>
          <w:lang w:val="uk-UA"/>
        </w:rPr>
        <w:t xml:space="preserve">Поглиблення співпраці у сфері розробки новітніх військових технологій відкриває перспективи для довгострокового партнерства у сфері безпеки, що матиме стратегічне значення як для України, так і для Європи. Використовуючи свій унікальний бойовий досвід та практичне тестування нових технологій в умовах реальних бойових дій, Україна може допомогти вдосконалити європейські оборонні розробки. Окрім того, співпраця з європейськими партнерами у сфері </w:t>
      </w:r>
      <w:proofErr w:type="spellStart"/>
      <w:r w:rsidRPr="007F56CB">
        <w:rPr>
          <w:sz w:val="28"/>
          <w:szCs w:val="28"/>
          <w:lang w:val="uk-UA"/>
        </w:rPr>
        <w:t>кібербезпеки</w:t>
      </w:r>
      <w:proofErr w:type="spellEnd"/>
      <w:r w:rsidRPr="007F56CB">
        <w:rPr>
          <w:sz w:val="28"/>
          <w:szCs w:val="28"/>
          <w:lang w:val="uk-UA"/>
        </w:rPr>
        <w:t>, штучного інтелекту, автоматизованих систем ведення бою та безпілотної техніки може суттєво підвищити о</w:t>
      </w:r>
      <w:r w:rsidR="00A216F4">
        <w:rPr>
          <w:sz w:val="28"/>
          <w:szCs w:val="28"/>
          <w:lang w:val="uk-UA"/>
        </w:rPr>
        <w:t xml:space="preserve">боронні можливості всієї Європи </w:t>
      </w:r>
      <w:r w:rsidR="00A216F4" w:rsidRPr="00E16208">
        <w:rPr>
          <w:sz w:val="28"/>
          <w:szCs w:val="28"/>
          <w:lang w:val="uk-UA"/>
        </w:rPr>
        <w:t>[</w:t>
      </w:r>
      <w:r w:rsidR="00A216F4">
        <w:rPr>
          <w:sz w:val="28"/>
          <w:szCs w:val="28"/>
          <w:lang w:val="uk-UA"/>
        </w:rPr>
        <w:t>25, с. 113</w:t>
      </w:r>
      <w:r w:rsidR="00A216F4" w:rsidRPr="00E16208">
        <w:rPr>
          <w:sz w:val="28"/>
          <w:szCs w:val="28"/>
          <w:lang w:val="uk-UA"/>
        </w:rPr>
        <w:t>]</w:t>
      </w:r>
      <w:r w:rsidR="00A216F4" w:rsidRPr="00846006">
        <w:rPr>
          <w:sz w:val="28"/>
          <w:szCs w:val="28"/>
          <w:lang w:val="uk-UA"/>
        </w:rPr>
        <w:t>.</w:t>
      </w:r>
    </w:p>
    <w:p w14:paraId="2C632304" w14:textId="77777777" w:rsidR="00610D10" w:rsidRPr="00610D10" w:rsidRDefault="00610D10" w:rsidP="00610D10">
      <w:pPr>
        <w:spacing w:line="360" w:lineRule="auto"/>
        <w:ind w:firstLine="567"/>
        <w:jc w:val="both"/>
        <w:rPr>
          <w:sz w:val="28"/>
          <w:szCs w:val="28"/>
          <w:lang w:val="uk-UA"/>
        </w:rPr>
      </w:pPr>
      <w:r w:rsidRPr="00610D10">
        <w:rPr>
          <w:sz w:val="28"/>
          <w:szCs w:val="28"/>
          <w:lang w:val="uk-UA"/>
        </w:rPr>
        <w:t xml:space="preserve">Політичний аспект інтеграції України у європейську систему безпеки також є важливим фактором, що визначає стратегічний напрямок розвитку міжнародних відносин України. Київ веде активну дипломатичну діяльність, спрямовану на залучення міжнародної підтримки, зміцнення союзницьких відносин із країнами ЄС та НАТО, а також посилення </w:t>
      </w:r>
      <w:proofErr w:type="spellStart"/>
      <w:r w:rsidRPr="00610D10">
        <w:rPr>
          <w:sz w:val="28"/>
          <w:szCs w:val="28"/>
          <w:lang w:val="uk-UA"/>
        </w:rPr>
        <w:t>санкційного</w:t>
      </w:r>
      <w:proofErr w:type="spellEnd"/>
      <w:r w:rsidRPr="00610D10">
        <w:rPr>
          <w:sz w:val="28"/>
          <w:szCs w:val="28"/>
          <w:lang w:val="uk-UA"/>
        </w:rPr>
        <w:t xml:space="preserve"> тиску на </w:t>
      </w:r>
      <w:proofErr w:type="spellStart"/>
      <w:r w:rsidRPr="00610D10">
        <w:rPr>
          <w:sz w:val="28"/>
          <w:szCs w:val="28"/>
          <w:lang w:val="uk-UA"/>
        </w:rPr>
        <w:t>росію</w:t>
      </w:r>
      <w:proofErr w:type="spellEnd"/>
      <w:r w:rsidRPr="00610D10">
        <w:rPr>
          <w:sz w:val="28"/>
          <w:szCs w:val="28"/>
          <w:lang w:val="uk-UA"/>
        </w:rPr>
        <w:t xml:space="preserve">. В умовах війни Україна зосереджена на розширенні співпраці з європейськими державами для консолідації міжнародної спільноти навколо захисту демократичних цінностей та стабільності у регіоні. Важливою </w:t>
      </w:r>
      <w:proofErr w:type="spellStart"/>
      <w:r w:rsidRPr="00610D10">
        <w:rPr>
          <w:sz w:val="28"/>
          <w:szCs w:val="28"/>
          <w:lang w:val="uk-UA"/>
        </w:rPr>
        <w:t>складо</w:t>
      </w:r>
      <w:r w:rsidR="00A216F4">
        <w:rPr>
          <w:sz w:val="28"/>
          <w:szCs w:val="28"/>
          <w:lang w:val="uk-UA"/>
        </w:rPr>
        <w:t>-</w:t>
      </w:r>
      <w:r w:rsidRPr="00610D10">
        <w:rPr>
          <w:sz w:val="28"/>
          <w:szCs w:val="28"/>
          <w:lang w:val="uk-UA"/>
        </w:rPr>
        <w:t>вою</w:t>
      </w:r>
      <w:proofErr w:type="spellEnd"/>
      <w:r w:rsidRPr="00610D10">
        <w:rPr>
          <w:sz w:val="28"/>
          <w:szCs w:val="28"/>
          <w:lang w:val="uk-UA"/>
        </w:rPr>
        <w:t xml:space="preserve"> цього процесу є участь України у міжнародних безпекових форумах, переговорах щодо військово-технічного співробітництва та розробці довго</w:t>
      </w:r>
      <w:r w:rsidR="00A216F4">
        <w:rPr>
          <w:sz w:val="28"/>
          <w:szCs w:val="28"/>
          <w:lang w:val="uk-UA"/>
        </w:rPr>
        <w:t>-</w:t>
      </w:r>
      <w:r w:rsidRPr="00610D10">
        <w:rPr>
          <w:sz w:val="28"/>
          <w:szCs w:val="28"/>
          <w:lang w:val="uk-UA"/>
        </w:rPr>
        <w:t>строкових стр</w:t>
      </w:r>
      <w:r w:rsidR="00A216F4">
        <w:rPr>
          <w:sz w:val="28"/>
          <w:szCs w:val="28"/>
          <w:lang w:val="uk-UA"/>
        </w:rPr>
        <w:t xml:space="preserve">атегій з протидії агресії </w:t>
      </w:r>
      <w:proofErr w:type="spellStart"/>
      <w:r w:rsidR="00A216F4">
        <w:rPr>
          <w:sz w:val="28"/>
          <w:szCs w:val="28"/>
          <w:lang w:val="uk-UA"/>
        </w:rPr>
        <w:t>росії</w:t>
      </w:r>
      <w:proofErr w:type="spellEnd"/>
      <w:r w:rsidR="00A216F4">
        <w:rPr>
          <w:sz w:val="28"/>
          <w:szCs w:val="28"/>
          <w:lang w:val="uk-UA"/>
        </w:rPr>
        <w:t xml:space="preserve"> </w:t>
      </w:r>
      <w:r w:rsidR="00A216F4" w:rsidRPr="00E16208">
        <w:rPr>
          <w:sz w:val="28"/>
          <w:szCs w:val="28"/>
          <w:lang w:val="uk-UA"/>
        </w:rPr>
        <w:t>[</w:t>
      </w:r>
      <w:r w:rsidR="00A216F4">
        <w:rPr>
          <w:sz w:val="28"/>
          <w:szCs w:val="28"/>
          <w:lang w:val="uk-UA"/>
        </w:rPr>
        <w:t>16, с. 44</w:t>
      </w:r>
      <w:r w:rsidR="00A216F4" w:rsidRPr="00E16208">
        <w:rPr>
          <w:sz w:val="28"/>
          <w:szCs w:val="28"/>
          <w:lang w:val="uk-UA"/>
        </w:rPr>
        <w:t>]</w:t>
      </w:r>
      <w:r w:rsidR="00A216F4" w:rsidRPr="00846006">
        <w:rPr>
          <w:sz w:val="28"/>
          <w:szCs w:val="28"/>
          <w:lang w:val="uk-UA"/>
        </w:rPr>
        <w:t>.</w:t>
      </w:r>
    </w:p>
    <w:p w14:paraId="724308CC" w14:textId="77777777" w:rsidR="00610D10" w:rsidRPr="00610D10" w:rsidRDefault="00610D10" w:rsidP="00610D10">
      <w:pPr>
        <w:spacing w:line="360" w:lineRule="auto"/>
        <w:ind w:firstLine="567"/>
        <w:jc w:val="both"/>
        <w:rPr>
          <w:sz w:val="28"/>
          <w:szCs w:val="28"/>
          <w:lang w:val="uk-UA"/>
        </w:rPr>
      </w:pPr>
      <w:r w:rsidRPr="00610D10">
        <w:rPr>
          <w:sz w:val="28"/>
          <w:szCs w:val="28"/>
          <w:lang w:val="uk-UA"/>
        </w:rPr>
        <w:t xml:space="preserve">Ключовим напрямом зовнішньополітичної діяльності України є співпраця з Європейським Союзом та його безпековими структурами, такими як Спільна політика безпеки та оборони (CSDP). У рамках цієї взаємодії Київ отримує </w:t>
      </w:r>
      <w:r w:rsidRPr="00610D10">
        <w:rPr>
          <w:sz w:val="28"/>
          <w:szCs w:val="28"/>
          <w:lang w:val="uk-UA"/>
        </w:rPr>
        <w:lastRenderedPageBreak/>
        <w:t xml:space="preserve">військову та фінансову підтримку, бере участь у формуванні стратегічних рішень та напрацьовує механізми майбутньої інтеграції до загальноєвропейської системи оборони. Крім того, Україна активно взаємодіє з Європейською радою, Радою ЄС та Європейською службою зовнішніх дій (EEAS), що дозволяє впливати на ухвалення ключових рішень у сфері міжнародної безпеки. Важливим досягненням стала підтримка ЄС у запровадженні нових санкцій проти </w:t>
      </w:r>
      <w:proofErr w:type="spellStart"/>
      <w:r w:rsidRPr="00610D10">
        <w:rPr>
          <w:sz w:val="28"/>
          <w:szCs w:val="28"/>
          <w:lang w:val="uk-UA"/>
        </w:rPr>
        <w:t>росії</w:t>
      </w:r>
      <w:proofErr w:type="spellEnd"/>
      <w:r w:rsidRPr="00610D10">
        <w:rPr>
          <w:sz w:val="28"/>
          <w:szCs w:val="28"/>
          <w:lang w:val="uk-UA"/>
        </w:rPr>
        <w:t>, що включають обмеження на експорт технологій, фінансові санкції та заходи щодо зменшення енергетичної залежності від російських ресурсів.</w:t>
      </w:r>
    </w:p>
    <w:p w14:paraId="10B56ABB" w14:textId="77777777" w:rsidR="00610D10" w:rsidRPr="00610D10" w:rsidRDefault="00610D10" w:rsidP="00610D10">
      <w:pPr>
        <w:spacing w:line="360" w:lineRule="auto"/>
        <w:ind w:firstLine="567"/>
        <w:jc w:val="both"/>
        <w:rPr>
          <w:sz w:val="28"/>
          <w:szCs w:val="28"/>
          <w:lang w:val="uk-UA"/>
        </w:rPr>
      </w:pPr>
      <w:r w:rsidRPr="00610D10">
        <w:rPr>
          <w:sz w:val="28"/>
          <w:szCs w:val="28"/>
          <w:lang w:val="uk-UA"/>
        </w:rPr>
        <w:t>Взаємодія з європейськими державами у питаннях дипломатичного врегулювання конфліктів є ще одним важливим аспектом інтеграції України у європейський безпековий простір. Київ бере активну участь у переговорах щодо посилення міжнародних гарантій безпеки та створення механізмів колективної відповідальності за дотримання міжнародного права. Важливим елементом цієї роботи є участь України у формуванні нових європейських ініціатив з безпеки, спрямованих на запобігання майбутнім збройним конфліктам та зміцнення стабільності у Східній Європі. Наприклад, двосторонні угоди про безпекову підтримку з такими країнами, як Франція, Велика Британія, Польща, Німеччина, закладають фундамент для поглиблення військової співпраці та допомоги у разі п</w:t>
      </w:r>
      <w:r w:rsidR="00A216F4">
        <w:rPr>
          <w:sz w:val="28"/>
          <w:szCs w:val="28"/>
          <w:lang w:val="uk-UA"/>
        </w:rPr>
        <w:t xml:space="preserve">отенційних загроз у майбутньому </w:t>
      </w:r>
      <w:r w:rsidR="00A216F4" w:rsidRPr="00E16208">
        <w:rPr>
          <w:sz w:val="28"/>
          <w:szCs w:val="28"/>
          <w:lang w:val="uk-UA"/>
        </w:rPr>
        <w:t>[</w:t>
      </w:r>
      <w:r w:rsidR="00A216F4">
        <w:rPr>
          <w:sz w:val="28"/>
          <w:szCs w:val="28"/>
          <w:lang w:val="uk-UA"/>
        </w:rPr>
        <w:t>25, с. 114</w:t>
      </w:r>
      <w:r w:rsidR="00A216F4" w:rsidRPr="00E16208">
        <w:rPr>
          <w:sz w:val="28"/>
          <w:szCs w:val="28"/>
          <w:lang w:val="uk-UA"/>
        </w:rPr>
        <w:t>]</w:t>
      </w:r>
      <w:r w:rsidR="00A216F4" w:rsidRPr="00846006">
        <w:rPr>
          <w:sz w:val="28"/>
          <w:szCs w:val="28"/>
          <w:lang w:val="uk-UA"/>
        </w:rPr>
        <w:t>.</w:t>
      </w:r>
    </w:p>
    <w:p w14:paraId="1ACC3BB6" w14:textId="77777777" w:rsidR="00610D10" w:rsidRPr="00610D10" w:rsidRDefault="00610D10" w:rsidP="00610D10">
      <w:pPr>
        <w:spacing w:line="360" w:lineRule="auto"/>
        <w:ind w:firstLine="567"/>
        <w:jc w:val="both"/>
        <w:rPr>
          <w:sz w:val="28"/>
          <w:szCs w:val="28"/>
          <w:lang w:val="uk-UA"/>
        </w:rPr>
      </w:pPr>
      <w:r w:rsidRPr="00610D10">
        <w:rPr>
          <w:sz w:val="28"/>
          <w:szCs w:val="28"/>
          <w:lang w:val="uk-UA"/>
        </w:rPr>
        <w:t xml:space="preserve">Україна прагне не лише бути отримувачем безпекової допомоги, а й активним учасником формування європейської безпекової політики, що передбачає участь у миротворчих місіях, міжнародних військових навчаннях, обміні розвідувальною інформацією та впровадженні нових стандартів </w:t>
      </w:r>
      <w:proofErr w:type="spellStart"/>
      <w:r w:rsidRPr="00610D10">
        <w:rPr>
          <w:sz w:val="28"/>
          <w:szCs w:val="28"/>
          <w:lang w:val="uk-UA"/>
        </w:rPr>
        <w:t>кібербезпеки</w:t>
      </w:r>
      <w:proofErr w:type="spellEnd"/>
      <w:r w:rsidRPr="00610D10">
        <w:rPr>
          <w:sz w:val="28"/>
          <w:szCs w:val="28"/>
          <w:lang w:val="uk-UA"/>
        </w:rPr>
        <w:t xml:space="preserve">. Українська дипломатія також спрямована на інституційну інтеграцію до системи НАТО, що дозволить країні посилити стратегічне планування у сфері оборони та безпеки. Київ активно працює над формуванням нового європейського безпекового формату, який включає розвиток спільних ініціатив у військово-промисловій сфері, стратегічне партнерство у сфері протиповітряної оборони та підтримку України у післявоєнній відбудові. </w:t>
      </w:r>
    </w:p>
    <w:p w14:paraId="281B7C4D" w14:textId="77777777" w:rsidR="000A5EAD" w:rsidRPr="00EA086D" w:rsidRDefault="000A5EAD" w:rsidP="00EA086D">
      <w:pPr>
        <w:spacing w:line="360" w:lineRule="auto"/>
        <w:ind w:firstLine="567"/>
        <w:jc w:val="both"/>
        <w:rPr>
          <w:sz w:val="28"/>
          <w:szCs w:val="28"/>
          <w:lang w:val="uk-UA"/>
        </w:rPr>
      </w:pPr>
      <w:r w:rsidRPr="00EA086D">
        <w:rPr>
          <w:sz w:val="28"/>
          <w:szCs w:val="28"/>
          <w:lang w:val="uk-UA"/>
        </w:rPr>
        <w:lastRenderedPageBreak/>
        <w:t xml:space="preserve">Попри позитивні перспективи, інтеграція України у європейську систему безпеки стикається з певними викликами. Одним із них є небажання окремих європейських країн втягуватися у безпосереднє протистояння з </w:t>
      </w:r>
      <w:proofErr w:type="spellStart"/>
      <w:r w:rsidRPr="00EA086D">
        <w:rPr>
          <w:sz w:val="28"/>
          <w:szCs w:val="28"/>
          <w:lang w:val="uk-UA"/>
        </w:rPr>
        <w:t>росією</w:t>
      </w:r>
      <w:proofErr w:type="spellEnd"/>
      <w:r w:rsidRPr="00EA086D">
        <w:rPr>
          <w:sz w:val="28"/>
          <w:szCs w:val="28"/>
          <w:lang w:val="uk-UA"/>
        </w:rPr>
        <w:t xml:space="preserve">, що ускладнює процес розширення військової підтримки. Деякі країни ЄС все ще дотримуються політики балансування між Україною та </w:t>
      </w:r>
      <w:proofErr w:type="spellStart"/>
      <w:r w:rsidRPr="00EA086D">
        <w:rPr>
          <w:sz w:val="28"/>
          <w:szCs w:val="28"/>
          <w:lang w:val="uk-UA"/>
        </w:rPr>
        <w:t>росією</w:t>
      </w:r>
      <w:proofErr w:type="spellEnd"/>
      <w:r w:rsidRPr="00EA086D">
        <w:rPr>
          <w:sz w:val="28"/>
          <w:szCs w:val="28"/>
          <w:lang w:val="uk-UA"/>
        </w:rPr>
        <w:t>, що стримує ухвалення важливих стратегічних рішень щодо довгострокового партнерства.</w:t>
      </w:r>
    </w:p>
    <w:p w14:paraId="417C5EE1" w14:textId="77777777" w:rsidR="000A5EAD" w:rsidRPr="00EA086D" w:rsidRDefault="000A5EAD" w:rsidP="00EA086D">
      <w:pPr>
        <w:spacing w:line="360" w:lineRule="auto"/>
        <w:ind w:firstLine="567"/>
        <w:jc w:val="both"/>
        <w:rPr>
          <w:sz w:val="28"/>
          <w:szCs w:val="28"/>
          <w:lang w:val="uk-UA"/>
        </w:rPr>
      </w:pPr>
      <w:r w:rsidRPr="00EA086D">
        <w:rPr>
          <w:sz w:val="28"/>
          <w:szCs w:val="28"/>
          <w:lang w:val="uk-UA"/>
        </w:rPr>
        <w:t>Ще одним викликом є необхідність приведення оборонного сектору України у повну відповідність до стандартів НАТО. Війна суттєво прискорила цей процес, однак він потребує значних ресурсів та часу. Інтеграція до НАТО та ЄС вимагає від України реформування збройних сил, удосконалення військової логістики та посилення взаємодії з європейськими структурами. Водночас цей процес відкриває нові можливості для покращення безпекових стандартів та під</w:t>
      </w:r>
      <w:r w:rsidR="004E650B">
        <w:rPr>
          <w:sz w:val="28"/>
          <w:szCs w:val="28"/>
          <w:lang w:val="uk-UA"/>
        </w:rPr>
        <w:t xml:space="preserve">вищення обороноздатності країни </w:t>
      </w:r>
      <w:r w:rsidR="004E650B" w:rsidRPr="00E16208">
        <w:rPr>
          <w:sz w:val="28"/>
          <w:szCs w:val="28"/>
          <w:lang w:val="uk-UA"/>
        </w:rPr>
        <w:t>[</w:t>
      </w:r>
      <w:r w:rsidR="004E650B">
        <w:rPr>
          <w:sz w:val="28"/>
          <w:szCs w:val="28"/>
          <w:lang w:val="uk-UA"/>
        </w:rPr>
        <w:t>28, с. 30</w:t>
      </w:r>
      <w:r w:rsidR="004E650B" w:rsidRPr="00E16208">
        <w:rPr>
          <w:sz w:val="28"/>
          <w:szCs w:val="28"/>
          <w:lang w:val="uk-UA"/>
        </w:rPr>
        <w:t>]</w:t>
      </w:r>
      <w:r w:rsidR="004E650B" w:rsidRPr="00846006">
        <w:rPr>
          <w:sz w:val="28"/>
          <w:szCs w:val="28"/>
          <w:lang w:val="uk-UA"/>
        </w:rPr>
        <w:t>.</w:t>
      </w:r>
    </w:p>
    <w:p w14:paraId="5B50AD76" w14:textId="77777777" w:rsidR="000A5EAD" w:rsidRPr="00EA086D" w:rsidRDefault="000A5EAD" w:rsidP="00EA086D">
      <w:pPr>
        <w:spacing w:line="360" w:lineRule="auto"/>
        <w:ind w:firstLine="567"/>
        <w:jc w:val="both"/>
        <w:rPr>
          <w:sz w:val="28"/>
          <w:szCs w:val="28"/>
          <w:lang w:val="uk-UA"/>
        </w:rPr>
      </w:pPr>
      <w:r w:rsidRPr="00EA086D">
        <w:rPr>
          <w:sz w:val="28"/>
          <w:szCs w:val="28"/>
          <w:lang w:val="uk-UA"/>
        </w:rPr>
        <w:t>Важливим чинником є також майбутня післявоєнна відбудова України, яка матиме прямий вплив на її безпекову інтеграцію. Європейська спільнота готова інвестувати значні кошти у відновлення країни, що передбачає модернізацію її безпекової інфраструктури. Відбудова військових баз, логістичних центрів та стратегічних об’єктів дозволить Україні зміцнити свої оборонні можливості та сприятиме її інтеграції</w:t>
      </w:r>
      <w:r w:rsidR="004E650B">
        <w:rPr>
          <w:sz w:val="28"/>
          <w:szCs w:val="28"/>
          <w:lang w:val="uk-UA"/>
        </w:rPr>
        <w:t xml:space="preserve"> у систему європейської безпеки </w:t>
      </w:r>
      <w:r w:rsidR="004E650B" w:rsidRPr="00E16208">
        <w:rPr>
          <w:sz w:val="28"/>
          <w:szCs w:val="28"/>
          <w:lang w:val="uk-UA"/>
        </w:rPr>
        <w:t>[</w:t>
      </w:r>
      <w:r w:rsidR="004E650B">
        <w:rPr>
          <w:sz w:val="28"/>
          <w:szCs w:val="28"/>
          <w:lang w:val="uk-UA"/>
        </w:rPr>
        <w:t>16, с. 45</w:t>
      </w:r>
      <w:r w:rsidR="004E650B" w:rsidRPr="00E16208">
        <w:rPr>
          <w:sz w:val="28"/>
          <w:szCs w:val="28"/>
          <w:lang w:val="uk-UA"/>
        </w:rPr>
        <w:t>]</w:t>
      </w:r>
      <w:r w:rsidR="004E650B" w:rsidRPr="00846006">
        <w:rPr>
          <w:sz w:val="28"/>
          <w:szCs w:val="28"/>
          <w:lang w:val="uk-UA"/>
        </w:rPr>
        <w:t>.</w:t>
      </w:r>
    </w:p>
    <w:p w14:paraId="411B6BE6" w14:textId="77777777" w:rsidR="000A5EAD" w:rsidRPr="00EA086D" w:rsidRDefault="000A5EAD" w:rsidP="00EA086D">
      <w:pPr>
        <w:spacing w:line="360" w:lineRule="auto"/>
        <w:ind w:firstLine="567"/>
        <w:jc w:val="both"/>
        <w:rPr>
          <w:sz w:val="28"/>
          <w:szCs w:val="28"/>
          <w:lang w:val="uk-UA"/>
        </w:rPr>
      </w:pPr>
      <w:r w:rsidRPr="00EA086D">
        <w:rPr>
          <w:sz w:val="28"/>
          <w:szCs w:val="28"/>
          <w:lang w:val="uk-UA"/>
        </w:rPr>
        <w:t>Таким чином, перспективи інтеграції України у систему європейської безпеки є доволі обнадійливими, хоча потребують значних зусиль та часу. Київ уже досягнув значного прогресу у сфері військової, кібернетичної та дипломатичної співпраці з ЄС та НАТО. Подальший розвиток цих відносин, впровадження стандартів Альянсу та активна участь у безпекових ініціативах сприятимуть посиленню обороноздатності України та стабільності в регіоні. У довгостроковій перспективі інтеграція до системи європейської безпеки може стати гарантією захисту від подальших агресій та забезпечити мир та стабільність у Європі.</w:t>
      </w:r>
    </w:p>
    <w:p w14:paraId="54071CD6" w14:textId="77777777" w:rsidR="0059542C" w:rsidRDefault="0059542C">
      <w:pPr>
        <w:rPr>
          <w:b/>
          <w:sz w:val="30"/>
          <w:szCs w:val="30"/>
          <w:lang w:val="uk-UA"/>
        </w:rPr>
      </w:pPr>
      <w:r>
        <w:rPr>
          <w:b/>
          <w:sz w:val="30"/>
          <w:szCs w:val="30"/>
          <w:lang w:val="uk-UA"/>
        </w:rPr>
        <w:br w:type="page"/>
      </w:r>
    </w:p>
    <w:p w14:paraId="2FEA261E" w14:textId="77777777" w:rsidR="00826B40" w:rsidRPr="00826B40" w:rsidRDefault="00826B40" w:rsidP="00826B40">
      <w:pPr>
        <w:ind w:right="27"/>
        <w:jc w:val="center"/>
        <w:rPr>
          <w:b/>
          <w:sz w:val="30"/>
          <w:szCs w:val="30"/>
          <w:lang w:val="uk-UA"/>
        </w:rPr>
      </w:pPr>
      <w:r w:rsidRPr="00826B40">
        <w:rPr>
          <w:b/>
          <w:sz w:val="30"/>
          <w:szCs w:val="30"/>
          <w:lang w:val="uk-UA"/>
        </w:rPr>
        <w:lastRenderedPageBreak/>
        <w:t>3.3. Рекомендації щодо посилення ролі України у врегулюванні</w:t>
      </w:r>
    </w:p>
    <w:p w14:paraId="44C527B6" w14:textId="77777777" w:rsidR="00826B40" w:rsidRPr="00826B40" w:rsidRDefault="00826B40" w:rsidP="00826B40">
      <w:pPr>
        <w:ind w:right="27"/>
        <w:jc w:val="center"/>
        <w:rPr>
          <w:b/>
          <w:sz w:val="30"/>
          <w:szCs w:val="30"/>
          <w:lang w:val="uk-UA"/>
        </w:rPr>
      </w:pPr>
      <w:r w:rsidRPr="00826B40">
        <w:rPr>
          <w:b/>
          <w:sz w:val="30"/>
          <w:szCs w:val="30"/>
          <w:lang w:val="uk-UA"/>
        </w:rPr>
        <w:t>конфліктів у Європі</w:t>
      </w:r>
    </w:p>
    <w:p w14:paraId="5A9150A6" w14:textId="77777777" w:rsidR="00B01D70" w:rsidRPr="00FD1E71" w:rsidRDefault="00B01D70" w:rsidP="00B01D70">
      <w:pPr>
        <w:rPr>
          <w:b/>
          <w:sz w:val="10"/>
          <w:szCs w:val="10"/>
          <w:lang w:val="uk-UA"/>
        </w:rPr>
      </w:pPr>
    </w:p>
    <w:p w14:paraId="13CFE0DA" w14:textId="77777777" w:rsidR="00A50C06" w:rsidRPr="00A50C06" w:rsidRDefault="00A50C06" w:rsidP="00A50C06">
      <w:pPr>
        <w:spacing w:line="360" w:lineRule="auto"/>
        <w:ind w:firstLine="567"/>
        <w:jc w:val="both"/>
        <w:rPr>
          <w:sz w:val="28"/>
          <w:szCs w:val="28"/>
          <w:lang w:val="uk-UA"/>
        </w:rPr>
      </w:pPr>
      <w:r w:rsidRPr="00A50C06">
        <w:rPr>
          <w:sz w:val="28"/>
          <w:szCs w:val="28"/>
          <w:lang w:val="uk-UA"/>
        </w:rPr>
        <w:t>В умовах російської агресії Україна змушена не лише зосереджуватися на власному захисті, а й активно працювати над посиленням своєї ролі у міжнародних безпекових процесах. Важливо не лише ефективно інтегруватися у систему європейської безпеки, а й запропонувати власні ініціативи у врегулюванні конфліктів. Для цього необхідно посилити політичну, військову, дипломатичну та інформаційну складові зовнішньої політики.</w:t>
      </w:r>
    </w:p>
    <w:p w14:paraId="28F1B7EE" w14:textId="77777777" w:rsidR="00D00098" w:rsidRPr="006633D7" w:rsidRDefault="00D00098" w:rsidP="00D00098">
      <w:pPr>
        <w:spacing w:line="360" w:lineRule="auto"/>
        <w:ind w:firstLine="567"/>
        <w:jc w:val="both"/>
        <w:rPr>
          <w:b/>
          <w:sz w:val="28"/>
          <w:szCs w:val="28"/>
          <w:lang w:val="uk-UA"/>
        </w:rPr>
      </w:pPr>
      <w:r w:rsidRPr="006633D7">
        <w:rPr>
          <w:b/>
          <w:sz w:val="28"/>
          <w:szCs w:val="28"/>
          <w:lang w:val="uk-UA"/>
        </w:rPr>
        <w:t>1. Посилення дипломатичної діяльності України</w:t>
      </w:r>
    </w:p>
    <w:p w14:paraId="5C29E9CB" w14:textId="77777777" w:rsidR="00D00098" w:rsidRPr="00D00098" w:rsidRDefault="00D00098" w:rsidP="00D00098">
      <w:pPr>
        <w:pStyle w:val="a9"/>
        <w:numPr>
          <w:ilvl w:val="0"/>
          <w:numId w:val="4"/>
        </w:numPr>
        <w:spacing w:line="360" w:lineRule="auto"/>
        <w:jc w:val="both"/>
        <w:rPr>
          <w:i/>
          <w:sz w:val="28"/>
          <w:szCs w:val="28"/>
          <w:lang w:val="uk-UA"/>
        </w:rPr>
      </w:pPr>
      <w:r w:rsidRPr="00D00098">
        <w:rPr>
          <w:i/>
          <w:sz w:val="28"/>
          <w:szCs w:val="28"/>
          <w:lang w:val="uk-UA"/>
        </w:rPr>
        <w:t>Розширення української дипломатичної присутності у міжнародних безпекових структурах</w:t>
      </w:r>
    </w:p>
    <w:p w14:paraId="4EFB03C3" w14:textId="77777777" w:rsidR="00D00098" w:rsidRPr="00D00098" w:rsidRDefault="00D00098" w:rsidP="00D00098">
      <w:pPr>
        <w:spacing w:line="360" w:lineRule="auto"/>
        <w:ind w:firstLine="567"/>
        <w:jc w:val="both"/>
        <w:rPr>
          <w:sz w:val="28"/>
          <w:szCs w:val="28"/>
          <w:lang w:val="uk-UA"/>
        </w:rPr>
      </w:pPr>
      <w:r w:rsidRPr="00D00098">
        <w:rPr>
          <w:sz w:val="28"/>
          <w:szCs w:val="28"/>
          <w:lang w:val="uk-UA"/>
        </w:rPr>
        <w:t>Україна має активно працювати в межах міжнародних безпекових організацій, таких як ООН, ОБСЄ, НАТО, ЄС, аби зміцнити свою роль у вирішенні регіональних і глобальних конфліктів. Для цього необхідно розширити дипломатичне представництво, збільшивши кількість українських фахівців у керівних структурах цих організацій та у спеціалізованих підрозділах, що займаються питаннями міжнародної безпеки. Важливим напрямом є створення нових робочих груп, у яких Україна могла б відігравати провідну роль, особливо у сферах боротьби з гібридними загрозами, запобігання конфліктам та миротворчої діяльності. Окрім цього, необхідно активніше брати участь у міжнародних ініціативах, спрямованих на реформування системи колективної безпеки, щоб ада</w:t>
      </w:r>
      <w:r w:rsidR="004E650B">
        <w:rPr>
          <w:sz w:val="28"/>
          <w:szCs w:val="28"/>
          <w:lang w:val="uk-UA"/>
        </w:rPr>
        <w:t xml:space="preserve">птувати її до сучасних викликів </w:t>
      </w:r>
      <w:r w:rsidR="004E650B" w:rsidRPr="00E16208">
        <w:rPr>
          <w:sz w:val="28"/>
          <w:szCs w:val="28"/>
          <w:lang w:val="uk-UA"/>
        </w:rPr>
        <w:t>[</w:t>
      </w:r>
      <w:r w:rsidR="004E650B">
        <w:rPr>
          <w:sz w:val="28"/>
          <w:szCs w:val="28"/>
          <w:lang w:val="uk-UA"/>
        </w:rPr>
        <w:t>20, с. 18</w:t>
      </w:r>
      <w:r w:rsidR="004E650B" w:rsidRPr="00E16208">
        <w:rPr>
          <w:sz w:val="28"/>
          <w:szCs w:val="28"/>
          <w:lang w:val="uk-UA"/>
        </w:rPr>
        <w:t>]</w:t>
      </w:r>
      <w:r w:rsidR="004E650B" w:rsidRPr="00846006">
        <w:rPr>
          <w:sz w:val="28"/>
          <w:szCs w:val="28"/>
          <w:lang w:val="uk-UA"/>
        </w:rPr>
        <w:t>.</w:t>
      </w:r>
    </w:p>
    <w:p w14:paraId="0ECC22B7" w14:textId="77777777" w:rsidR="00D00098" w:rsidRPr="006633D7" w:rsidRDefault="00D00098" w:rsidP="006633D7">
      <w:pPr>
        <w:pStyle w:val="a9"/>
        <w:numPr>
          <w:ilvl w:val="0"/>
          <w:numId w:val="4"/>
        </w:numPr>
        <w:spacing w:line="360" w:lineRule="auto"/>
        <w:jc w:val="both"/>
        <w:rPr>
          <w:i/>
          <w:sz w:val="28"/>
          <w:szCs w:val="28"/>
          <w:lang w:val="uk-UA"/>
        </w:rPr>
      </w:pPr>
      <w:r w:rsidRPr="006633D7">
        <w:rPr>
          <w:i/>
          <w:sz w:val="28"/>
          <w:szCs w:val="28"/>
          <w:lang w:val="uk-UA"/>
        </w:rPr>
        <w:t>Ініціювання власних миротворчих форматів</w:t>
      </w:r>
    </w:p>
    <w:p w14:paraId="485C75E9" w14:textId="77777777" w:rsidR="00D00098" w:rsidRPr="00D00098" w:rsidRDefault="00D00098" w:rsidP="00D00098">
      <w:pPr>
        <w:spacing w:line="360" w:lineRule="auto"/>
        <w:ind w:firstLine="567"/>
        <w:jc w:val="both"/>
        <w:rPr>
          <w:sz w:val="28"/>
          <w:szCs w:val="28"/>
          <w:lang w:val="uk-UA"/>
        </w:rPr>
      </w:pPr>
      <w:r w:rsidRPr="00D00098">
        <w:rPr>
          <w:sz w:val="28"/>
          <w:szCs w:val="28"/>
          <w:lang w:val="uk-UA"/>
        </w:rPr>
        <w:t xml:space="preserve">Україна має всі передумови для створення власних форматів міжнародних переговорів, що сприятимуть врегулюванню конфліктів у Східній Європі та зміцненню регіональної стабільності. Для цього необхідно ініціювати створення «Східноєвропейської ради безпеки» – міжнародної платформи для координації зусиль України, Польщі, країн Балтії, а також потенційно Молдови, Чехії та Словаччини. Основними завданнями такого формату можуть бути вироблення спільної стратегії протидії агресивним діям </w:t>
      </w:r>
      <w:proofErr w:type="spellStart"/>
      <w:r w:rsidRPr="00D00098">
        <w:rPr>
          <w:sz w:val="28"/>
          <w:szCs w:val="28"/>
          <w:lang w:val="uk-UA"/>
        </w:rPr>
        <w:t>росії</w:t>
      </w:r>
      <w:proofErr w:type="spellEnd"/>
      <w:r w:rsidRPr="00D00098">
        <w:rPr>
          <w:sz w:val="28"/>
          <w:szCs w:val="28"/>
          <w:lang w:val="uk-UA"/>
        </w:rPr>
        <w:t xml:space="preserve">, посилення координації у </w:t>
      </w:r>
      <w:r w:rsidRPr="00D00098">
        <w:rPr>
          <w:sz w:val="28"/>
          <w:szCs w:val="28"/>
          <w:lang w:val="uk-UA"/>
        </w:rPr>
        <w:lastRenderedPageBreak/>
        <w:t xml:space="preserve">питаннях військової допомоги та посередництво у конфліктах на пострадянському просторі. Крім того, Україна може виступати ініціатором окремих переговорних платформ, наприклад, для підтримки Грузії та Молдови у їхньому прагненні до євроінтеграції </w:t>
      </w:r>
      <w:r w:rsidR="004E650B">
        <w:rPr>
          <w:sz w:val="28"/>
          <w:szCs w:val="28"/>
          <w:lang w:val="uk-UA"/>
        </w:rPr>
        <w:t xml:space="preserve">та захисту від зовнішніх загроз </w:t>
      </w:r>
      <w:r w:rsidR="004E650B" w:rsidRPr="00E16208">
        <w:rPr>
          <w:sz w:val="28"/>
          <w:szCs w:val="28"/>
          <w:lang w:val="uk-UA"/>
        </w:rPr>
        <w:t>[</w:t>
      </w:r>
      <w:r w:rsidR="004E650B">
        <w:rPr>
          <w:sz w:val="28"/>
          <w:szCs w:val="28"/>
          <w:lang w:val="uk-UA"/>
        </w:rPr>
        <w:t>20, с. 19</w:t>
      </w:r>
      <w:r w:rsidR="004E650B" w:rsidRPr="00E16208">
        <w:rPr>
          <w:sz w:val="28"/>
          <w:szCs w:val="28"/>
          <w:lang w:val="uk-UA"/>
        </w:rPr>
        <w:t>]</w:t>
      </w:r>
      <w:r w:rsidR="004E650B" w:rsidRPr="00846006">
        <w:rPr>
          <w:sz w:val="28"/>
          <w:szCs w:val="28"/>
          <w:lang w:val="uk-UA"/>
        </w:rPr>
        <w:t>.</w:t>
      </w:r>
    </w:p>
    <w:p w14:paraId="1E2444A9" w14:textId="77777777" w:rsidR="00D00098" w:rsidRPr="006633D7" w:rsidRDefault="00D00098" w:rsidP="006633D7">
      <w:pPr>
        <w:pStyle w:val="a9"/>
        <w:numPr>
          <w:ilvl w:val="0"/>
          <w:numId w:val="4"/>
        </w:numPr>
        <w:spacing w:line="360" w:lineRule="auto"/>
        <w:jc w:val="both"/>
        <w:rPr>
          <w:i/>
          <w:sz w:val="28"/>
          <w:szCs w:val="28"/>
          <w:lang w:val="uk-UA"/>
        </w:rPr>
      </w:pPr>
      <w:r w:rsidRPr="006633D7">
        <w:rPr>
          <w:i/>
          <w:sz w:val="28"/>
          <w:szCs w:val="28"/>
          <w:lang w:val="uk-UA"/>
        </w:rPr>
        <w:t>Розвиток тристоронніх і багатосторонніх союзів</w:t>
      </w:r>
    </w:p>
    <w:p w14:paraId="706AD923" w14:textId="77777777" w:rsidR="00D00098" w:rsidRDefault="00D00098" w:rsidP="00D00098">
      <w:pPr>
        <w:spacing w:line="360" w:lineRule="auto"/>
        <w:ind w:firstLine="567"/>
        <w:jc w:val="both"/>
        <w:rPr>
          <w:b/>
          <w:sz w:val="28"/>
          <w:szCs w:val="28"/>
          <w:lang w:val="uk-UA"/>
        </w:rPr>
      </w:pPr>
      <w:r w:rsidRPr="00D00098">
        <w:rPr>
          <w:sz w:val="28"/>
          <w:szCs w:val="28"/>
          <w:lang w:val="uk-UA"/>
        </w:rPr>
        <w:t xml:space="preserve">Україна має посилювати співпрацю з державами, які поділяють її стратегічні безпекові інтереси, шляхом розвитку регіональних союзів та ініціатив. Одним із ключових форматів є Люблінський трикутник (Україна-Польща-Литва), який може бути розширений для координації зусиль у питаннях військової допомоги, </w:t>
      </w:r>
      <w:proofErr w:type="spellStart"/>
      <w:r w:rsidRPr="00D00098">
        <w:rPr>
          <w:sz w:val="28"/>
          <w:szCs w:val="28"/>
          <w:lang w:val="uk-UA"/>
        </w:rPr>
        <w:t>кібербезпеки</w:t>
      </w:r>
      <w:proofErr w:type="spellEnd"/>
      <w:r w:rsidRPr="00D00098">
        <w:rPr>
          <w:sz w:val="28"/>
          <w:szCs w:val="28"/>
          <w:lang w:val="uk-UA"/>
        </w:rPr>
        <w:t xml:space="preserve"> та </w:t>
      </w:r>
      <w:proofErr w:type="spellStart"/>
      <w:r w:rsidRPr="00D00098">
        <w:rPr>
          <w:sz w:val="28"/>
          <w:szCs w:val="28"/>
          <w:lang w:val="uk-UA"/>
        </w:rPr>
        <w:t>санкційного</w:t>
      </w:r>
      <w:proofErr w:type="spellEnd"/>
      <w:r w:rsidRPr="00D00098">
        <w:rPr>
          <w:sz w:val="28"/>
          <w:szCs w:val="28"/>
          <w:lang w:val="uk-UA"/>
        </w:rPr>
        <w:t xml:space="preserve"> тиску на </w:t>
      </w:r>
      <w:proofErr w:type="spellStart"/>
      <w:r w:rsidRPr="00D00098">
        <w:rPr>
          <w:sz w:val="28"/>
          <w:szCs w:val="28"/>
          <w:lang w:val="uk-UA"/>
        </w:rPr>
        <w:t>росію</w:t>
      </w:r>
      <w:proofErr w:type="spellEnd"/>
      <w:r w:rsidRPr="00D00098">
        <w:rPr>
          <w:sz w:val="28"/>
          <w:szCs w:val="28"/>
          <w:lang w:val="uk-UA"/>
        </w:rPr>
        <w:t>. Важливим напрямком є поглиблення співпраці в межах Асоційованого тріо (Україна-Молдова-Грузія), яке може стати майданчиком для спільної інтеграції цих країн у структури ЄС та НАТО. Україна також повинна відігравати активну роль у «Бухарестській дев’ятці», яка об’єднує країни східного флангу НАТО, сприяючи посиленню безпекового партнерства та розширенню військової співпраці. Розвиток таких альянсів дозволить створити новий рівень взаємодії між країнами регіону та зробити Україну ключовим гравцем у питаннях безпеки у Східній Європі</w:t>
      </w:r>
      <w:r w:rsidR="006C7D8E">
        <w:rPr>
          <w:sz w:val="28"/>
          <w:szCs w:val="28"/>
          <w:lang w:val="uk-UA"/>
        </w:rPr>
        <w:t xml:space="preserve"> </w:t>
      </w:r>
      <w:r w:rsidR="006C7D8E" w:rsidRPr="00E16208">
        <w:rPr>
          <w:sz w:val="28"/>
          <w:szCs w:val="28"/>
          <w:lang w:val="uk-UA"/>
        </w:rPr>
        <w:t>[</w:t>
      </w:r>
      <w:r w:rsidR="006C7D8E">
        <w:rPr>
          <w:sz w:val="28"/>
          <w:szCs w:val="28"/>
          <w:lang w:val="uk-UA"/>
        </w:rPr>
        <w:t>26, с. 40</w:t>
      </w:r>
      <w:r w:rsidR="006C7D8E" w:rsidRPr="00E16208">
        <w:rPr>
          <w:sz w:val="28"/>
          <w:szCs w:val="28"/>
          <w:lang w:val="uk-UA"/>
        </w:rPr>
        <w:t>]</w:t>
      </w:r>
      <w:r w:rsidR="006C7D8E" w:rsidRPr="00846006">
        <w:rPr>
          <w:sz w:val="28"/>
          <w:szCs w:val="28"/>
          <w:lang w:val="uk-UA"/>
        </w:rPr>
        <w:t>.</w:t>
      </w:r>
    </w:p>
    <w:p w14:paraId="4E191A6F" w14:textId="77777777" w:rsidR="000365F7" w:rsidRPr="000365F7" w:rsidRDefault="000365F7" w:rsidP="000365F7">
      <w:pPr>
        <w:spacing w:line="360" w:lineRule="auto"/>
        <w:ind w:firstLine="567"/>
        <w:jc w:val="both"/>
        <w:rPr>
          <w:b/>
          <w:sz w:val="28"/>
          <w:szCs w:val="28"/>
          <w:lang w:val="uk-UA"/>
        </w:rPr>
      </w:pPr>
      <w:r w:rsidRPr="000365F7">
        <w:rPr>
          <w:b/>
          <w:sz w:val="28"/>
          <w:szCs w:val="28"/>
          <w:lang w:val="uk-UA"/>
        </w:rPr>
        <w:t>2. Розширення участі України у міжнародних миротворчих місіях</w:t>
      </w:r>
    </w:p>
    <w:p w14:paraId="341804F1" w14:textId="77777777" w:rsidR="000365F7" w:rsidRPr="00EE5578" w:rsidRDefault="000365F7" w:rsidP="00EE5578">
      <w:pPr>
        <w:pStyle w:val="a9"/>
        <w:numPr>
          <w:ilvl w:val="0"/>
          <w:numId w:val="4"/>
        </w:numPr>
        <w:spacing w:line="360" w:lineRule="auto"/>
        <w:jc w:val="both"/>
        <w:rPr>
          <w:i/>
          <w:sz w:val="28"/>
          <w:szCs w:val="28"/>
          <w:lang w:val="uk-UA"/>
        </w:rPr>
      </w:pPr>
      <w:r w:rsidRPr="00EE5578">
        <w:rPr>
          <w:i/>
          <w:sz w:val="28"/>
          <w:szCs w:val="28"/>
          <w:lang w:val="uk-UA"/>
        </w:rPr>
        <w:t>Підготовка до активного повернення у миротворчі операції</w:t>
      </w:r>
    </w:p>
    <w:p w14:paraId="18826B9E" w14:textId="77777777" w:rsidR="000365F7" w:rsidRPr="000365F7" w:rsidRDefault="000365F7" w:rsidP="000365F7">
      <w:pPr>
        <w:spacing w:line="360" w:lineRule="auto"/>
        <w:ind w:firstLine="567"/>
        <w:jc w:val="both"/>
        <w:rPr>
          <w:sz w:val="28"/>
          <w:szCs w:val="28"/>
          <w:lang w:val="uk-UA"/>
        </w:rPr>
      </w:pPr>
      <w:r w:rsidRPr="000365F7">
        <w:rPr>
          <w:sz w:val="28"/>
          <w:szCs w:val="28"/>
          <w:lang w:val="uk-UA"/>
        </w:rPr>
        <w:t xml:space="preserve">Після завершення війни Україна має відновити активну участь у миротворчих місіях під егідою ООН, ОБСЄ та НАТО, що дозволить зміцнити її міжнародний авторитет і продемонструвати відданість принципам глобальної безпеки. Миротворчі операції дадуть можливість українським </w:t>
      </w:r>
      <w:proofErr w:type="spellStart"/>
      <w:r w:rsidRPr="000365F7">
        <w:rPr>
          <w:sz w:val="28"/>
          <w:szCs w:val="28"/>
          <w:lang w:val="uk-UA"/>
        </w:rPr>
        <w:t>військовослужбов</w:t>
      </w:r>
      <w:r w:rsidR="001F6C22">
        <w:rPr>
          <w:sz w:val="28"/>
          <w:szCs w:val="28"/>
          <w:lang w:val="uk-UA"/>
        </w:rPr>
        <w:t>-</w:t>
      </w:r>
      <w:r w:rsidRPr="000365F7">
        <w:rPr>
          <w:sz w:val="28"/>
          <w:szCs w:val="28"/>
          <w:lang w:val="uk-UA"/>
        </w:rPr>
        <w:t>цям</w:t>
      </w:r>
      <w:proofErr w:type="spellEnd"/>
      <w:r w:rsidRPr="000365F7">
        <w:rPr>
          <w:sz w:val="28"/>
          <w:szCs w:val="28"/>
          <w:lang w:val="uk-UA"/>
        </w:rPr>
        <w:t xml:space="preserve"> набути додаткового досвіду в умовах кризових ситуацій, що сприятиме підвищенню їхньої професійної підготовки. Крім того, участь у таких місіях дозволить Україні розширити військову та дипломатичну співпрацю з країнами-партнерами, покращуючи координацію у сфері оборони та безпеки. Для цього необхідно заздалегідь розробити план відновлення участі у миротворчих операціях, визначити пріоритетні місії та підготувати </w:t>
      </w:r>
      <w:r w:rsidR="004E650B">
        <w:rPr>
          <w:sz w:val="28"/>
          <w:szCs w:val="28"/>
          <w:lang w:val="uk-UA"/>
        </w:rPr>
        <w:t xml:space="preserve">відповідний військовий персонал </w:t>
      </w:r>
      <w:r w:rsidR="004E650B" w:rsidRPr="00E16208">
        <w:rPr>
          <w:sz w:val="28"/>
          <w:szCs w:val="28"/>
          <w:lang w:val="uk-UA"/>
        </w:rPr>
        <w:t>[</w:t>
      </w:r>
      <w:r w:rsidR="004E650B">
        <w:rPr>
          <w:sz w:val="28"/>
          <w:szCs w:val="28"/>
          <w:lang w:val="uk-UA"/>
        </w:rPr>
        <w:t>20, с. 21</w:t>
      </w:r>
      <w:r w:rsidR="004E650B" w:rsidRPr="00E16208">
        <w:rPr>
          <w:sz w:val="28"/>
          <w:szCs w:val="28"/>
          <w:lang w:val="uk-UA"/>
        </w:rPr>
        <w:t>]</w:t>
      </w:r>
      <w:r w:rsidR="004E650B" w:rsidRPr="00846006">
        <w:rPr>
          <w:sz w:val="28"/>
          <w:szCs w:val="28"/>
          <w:lang w:val="uk-UA"/>
        </w:rPr>
        <w:t>.</w:t>
      </w:r>
    </w:p>
    <w:p w14:paraId="5E674C9C" w14:textId="77777777" w:rsidR="000365F7" w:rsidRPr="001F6C22" w:rsidRDefault="000365F7" w:rsidP="001F6C22">
      <w:pPr>
        <w:pStyle w:val="a9"/>
        <w:numPr>
          <w:ilvl w:val="0"/>
          <w:numId w:val="4"/>
        </w:numPr>
        <w:spacing w:line="360" w:lineRule="auto"/>
        <w:jc w:val="both"/>
        <w:rPr>
          <w:i/>
          <w:sz w:val="28"/>
          <w:szCs w:val="28"/>
          <w:lang w:val="uk-UA"/>
        </w:rPr>
      </w:pPr>
      <w:r w:rsidRPr="001F6C22">
        <w:rPr>
          <w:i/>
          <w:sz w:val="28"/>
          <w:szCs w:val="28"/>
          <w:lang w:val="uk-UA"/>
        </w:rPr>
        <w:lastRenderedPageBreak/>
        <w:t>Створення спеціалізованих миротворчих підрозділів</w:t>
      </w:r>
    </w:p>
    <w:p w14:paraId="3BF2F010" w14:textId="77777777" w:rsidR="000365F7" w:rsidRPr="000365F7" w:rsidRDefault="000365F7" w:rsidP="000365F7">
      <w:pPr>
        <w:spacing w:line="360" w:lineRule="auto"/>
        <w:ind w:firstLine="567"/>
        <w:jc w:val="both"/>
        <w:rPr>
          <w:sz w:val="28"/>
          <w:szCs w:val="28"/>
          <w:lang w:val="uk-UA"/>
        </w:rPr>
      </w:pPr>
      <w:r w:rsidRPr="000365F7">
        <w:rPr>
          <w:sz w:val="28"/>
          <w:szCs w:val="28"/>
          <w:lang w:val="uk-UA"/>
        </w:rPr>
        <w:t xml:space="preserve">Україні необхідно створити спеціалізовані підрозділи Збройних Сил, орієнтовані на участь у міжнародних миротворчих місіях, що дозволить швидко реагувати на запити міжнародних організацій щодо направлення військового контингенту. До таких підрозділів можуть входити військові інженери для розмінування територій, підрозділи </w:t>
      </w:r>
      <w:proofErr w:type="spellStart"/>
      <w:r w:rsidRPr="000365F7">
        <w:rPr>
          <w:sz w:val="28"/>
          <w:szCs w:val="28"/>
          <w:lang w:val="uk-UA"/>
        </w:rPr>
        <w:t>кібербезпеки</w:t>
      </w:r>
      <w:proofErr w:type="spellEnd"/>
      <w:r w:rsidRPr="000365F7">
        <w:rPr>
          <w:sz w:val="28"/>
          <w:szCs w:val="28"/>
          <w:lang w:val="uk-UA"/>
        </w:rPr>
        <w:t xml:space="preserve"> для протидії інформаційним загрозам, військова поліція для підтримання правопорядку та авіаційна підтримка для транспортування персоналу та гуманітарних вантажів. Важливим напрямом стане підготовка медичних та логістичних підрозділів, які зможуть надавати гуманітарну допомогу та забезпечувати оперативне реагування в кризових ситуаціях. Для ефективного функціонування цих підрозділів слід передбачити їхнє технічне оснащення, відповідне до стандартів НАТО, а також регулярні навчання та сертифіка</w:t>
      </w:r>
      <w:r w:rsidR="006C7D8E">
        <w:rPr>
          <w:sz w:val="28"/>
          <w:szCs w:val="28"/>
          <w:lang w:val="uk-UA"/>
        </w:rPr>
        <w:t xml:space="preserve">цію за міжнародними протоколами </w:t>
      </w:r>
      <w:r w:rsidR="006C7D8E" w:rsidRPr="00E16208">
        <w:rPr>
          <w:sz w:val="28"/>
          <w:szCs w:val="28"/>
          <w:lang w:val="uk-UA"/>
        </w:rPr>
        <w:t>[</w:t>
      </w:r>
      <w:r w:rsidR="006C7D8E">
        <w:rPr>
          <w:sz w:val="28"/>
          <w:szCs w:val="28"/>
          <w:lang w:val="uk-UA"/>
        </w:rPr>
        <w:t>26, с. 41</w:t>
      </w:r>
      <w:r w:rsidR="006C7D8E" w:rsidRPr="00E16208">
        <w:rPr>
          <w:sz w:val="28"/>
          <w:szCs w:val="28"/>
          <w:lang w:val="uk-UA"/>
        </w:rPr>
        <w:t>]</w:t>
      </w:r>
      <w:r w:rsidR="006C7D8E" w:rsidRPr="00846006">
        <w:rPr>
          <w:sz w:val="28"/>
          <w:szCs w:val="28"/>
          <w:lang w:val="uk-UA"/>
        </w:rPr>
        <w:t>.</w:t>
      </w:r>
    </w:p>
    <w:p w14:paraId="71F06529" w14:textId="77777777" w:rsidR="000365F7" w:rsidRPr="00EC3B4A" w:rsidRDefault="000365F7" w:rsidP="00EC3B4A">
      <w:pPr>
        <w:pStyle w:val="a9"/>
        <w:numPr>
          <w:ilvl w:val="0"/>
          <w:numId w:val="4"/>
        </w:numPr>
        <w:spacing w:line="360" w:lineRule="auto"/>
        <w:jc w:val="both"/>
        <w:rPr>
          <w:i/>
          <w:sz w:val="28"/>
          <w:szCs w:val="28"/>
          <w:lang w:val="uk-UA"/>
        </w:rPr>
      </w:pPr>
      <w:r w:rsidRPr="00EC3B4A">
        <w:rPr>
          <w:i/>
          <w:sz w:val="28"/>
          <w:szCs w:val="28"/>
          <w:lang w:val="uk-UA"/>
        </w:rPr>
        <w:t>Поглиблення військової співпраці з НАТО у миротворчій сфері</w:t>
      </w:r>
    </w:p>
    <w:p w14:paraId="2E65BD72" w14:textId="77777777" w:rsidR="000365F7" w:rsidRPr="000365F7" w:rsidRDefault="000365F7" w:rsidP="000365F7">
      <w:pPr>
        <w:spacing w:line="360" w:lineRule="auto"/>
        <w:ind w:firstLine="567"/>
        <w:jc w:val="both"/>
        <w:rPr>
          <w:sz w:val="28"/>
          <w:szCs w:val="28"/>
          <w:lang w:val="uk-UA"/>
        </w:rPr>
      </w:pPr>
      <w:r w:rsidRPr="000365F7">
        <w:rPr>
          <w:sz w:val="28"/>
          <w:szCs w:val="28"/>
          <w:lang w:val="uk-UA"/>
        </w:rPr>
        <w:t>Україна має активніше інтегруватися у програми підготовки миротворців за стандартами НАТО, що дозволить покращити рівень підготовки особового складу та забезпечити оперативну сумісність із міжнародними партнерами. Для цього необхідно брати участь у багатонаціональних військових навчаннях, що імітують реальні миротворчі операції, включаючи управління кризовими ситуаціями, роботу з цивільним населенням та проведення стабілізаційних заходів. Важливим напрямом є обмін досвідом з країнами, які вже мають значний миротворчий досвід, а також участь українських військових у міжнародних тренінгах з розв’язання конфліктів. Розширення співпраці з НАТО у миротворчій сфері також сприятиме наближенню України до членства в Альянсі та підвищенню рівня її безпекової інтеграції з європейськими країнами.</w:t>
      </w:r>
    </w:p>
    <w:p w14:paraId="10219975" w14:textId="77777777" w:rsidR="009869B9" w:rsidRPr="00363693" w:rsidRDefault="009869B9" w:rsidP="009869B9">
      <w:pPr>
        <w:spacing w:line="360" w:lineRule="auto"/>
        <w:ind w:firstLine="567"/>
        <w:jc w:val="both"/>
        <w:rPr>
          <w:b/>
          <w:sz w:val="28"/>
          <w:szCs w:val="28"/>
          <w:lang w:val="uk-UA"/>
        </w:rPr>
      </w:pPr>
      <w:r w:rsidRPr="00363693">
        <w:rPr>
          <w:b/>
          <w:sz w:val="28"/>
          <w:szCs w:val="28"/>
          <w:lang w:val="uk-UA"/>
        </w:rPr>
        <w:t>3. Розвиток економічних механізмів безпеки</w:t>
      </w:r>
    </w:p>
    <w:p w14:paraId="7408C537" w14:textId="77777777" w:rsidR="009869B9" w:rsidRPr="008572D3" w:rsidRDefault="009869B9" w:rsidP="00363693">
      <w:pPr>
        <w:pStyle w:val="a9"/>
        <w:numPr>
          <w:ilvl w:val="0"/>
          <w:numId w:val="4"/>
        </w:numPr>
        <w:spacing w:line="360" w:lineRule="auto"/>
        <w:jc w:val="both"/>
        <w:rPr>
          <w:i/>
          <w:sz w:val="28"/>
          <w:szCs w:val="28"/>
          <w:lang w:val="uk-UA"/>
        </w:rPr>
      </w:pPr>
      <w:r w:rsidRPr="008572D3">
        <w:rPr>
          <w:i/>
          <w:sz w:val="28"/>
          <w:szCs w:val="28"/>
          <w:lang w:val="uk-UA"/>
        </w:rPr>
        <w:t xml:space="preserve">Формування </w:t>
      </w:r>
      <w:proofErr w:type="spellStart"/>
      <w:r w:rsidRPr="008572D3">
        <w:rPr>
          <w:i/>
          <w:sz w:val="28"/>
          <w:szCs w:val="28"/>
          <w:lang w:val="uk-UA"/>
        </w:rPr>
        <w:t>безпеково</w:t>
      </w:r>
      <w:proofErr w:type="spellEnd"/>
      <w:r w:rsidRPr="008572D3">
        <w:rPr>
          <w:i/>
          <w:sz w:val="28"/>
          <w:szCs w:val="28"/>
          <w:lang w:val="uk-UA"/>
        </w:rPr>
        <w:t>-економічних альянсів</w:t>
      </w:r>
    </w:p>
    <w:p w14:paraId="0F82B32A" w14:textId="77777777" w:rsidR="009869B9" w:rsidRPr="009869B9" w:rsidRDefault="009869B9" w:rsidP="009869B9">
      <w:pPr>
        <w:spacing w:line="360" w:lineRule="auto"/>
        <w:ind w:firstLine="567"/>
        <w:jc w:val="both"/>
        <w:rPr>
          <w:sz w:val="28"/>
          <w:szCs w:val="28"/>
          <w:lang w:val="uk-UA"/>
        </w:rPr>
      </w:pPr>
      <w:r w:rsidRPr="009869B9">
        <w:rPr>
          <w:sz w:val="28"/>
          <w:szCs w:val="28"/>
          <w:lang w:val="uk-UA"/>
        </w:rPr>
        <w:t xml:space="preserve">Україні варто ініціювати створення регіональних економічних союзів, які б передбачали спільні інвестиції у безпекові </w:t>
      </w:r>
      <w:proofErr w:type="spellStart"/>
      <w:r w:rsidRPr="009869B9">
        <w:rPr>
          <w:sz w:val="28"/>
          <w:szCs w:val="28"/>
          <w:lang w:val="uk-UA"/>
        </w:rPr>
        <w:t>проєкти</w:t>
      </w:r>
      <w:proofErr w:type="spellEnd"/>
      <w:r w:rsidRPr="009869B9">
        <w:rPr>
          <w:sz w:val="28"/>
          <w:szCs w:val="28"/>
          <w:lang w:val="uk-UA"/>
        </w:rPr>
        <w:t xml:space="preserve">, зокрема у сфері оборони, </w:t>
      </w:r>
      <w:proofErr w:type="spellStart"/>
      <w:r w:rsidRPr="009869B9">
        <w:rPr>
          <w:sz w:val="28"/>
          <w:szCs w:val="28"/>
          <w:lang w:val="uk-UA"/>
        </w:rPr>
        <w:t>кібербезпеки</w:t>
      </w:r>
      <w:proofErr w:type="spellEnd"/>
      <w:r w:rsidRPr="009869B9">
        <w:rPr>
          <w:sz w:val="28"/>
          <w:szCs w:val="28"/>
          <w:lang w:val="uk-UA"/>
        </w:rPr>
        <w:t xml:space="preserve"> та критичної інфраструктури. Одним із можливих напрямів є </w:t>
      </w:r>
      <w:r w:rsidRPr="009869B9">
        <w:rPr>
          <w:sz w:val="28"/>
          <w:szCs w:val="28"/>
          <w:lang w:val="uk-UA"/>
        </w:rPr>
        <w:lastRenderedPageBreak/>
        <w:t xml:space="preserve">створення Фонду регіональної безпеки, який би фінансував розвиток оборонних технологій, виробництво озброєння та підтримку миротворчих ініціатив у Східній Європі. До такого фонду можуть долучитися держави, які зацікавлені у посиленні регіональної безпеки, включаючи Польщу, країни Балтії, Чехію та Словаччину. Важливим завданням буде розробка механізмів розподілу фінансування, що дозволить ефективно використовувати кошти для запобігання конфліктам </w:t>
      </w:r>
      <w:r w:rsidR="006C7D8E">
        <w:rPr>
          <w:sz w:val="28"/>
          <w:szCs w:val="28"/>
          <w:lang w:val="uk-UA"/>
        </w:rPr>
        <w:t xml:space="preserve">і захисту стратегічних об’єктів </w:t>
      </w:r>
      <w:r w:rsidR="006C7D8E" w:rsidRPr="00E16208">
        <w:rPr>
          <w:sz w:val="28"/>
          <w:szCs w:val="28"/>
          <w:lang w:val="uk-UA"/>
        </w:rPr>
        <w:t>[</w:t>
      </w:r>
      <w:r w:rsidR="006C7D8E">
        <w:rPr>
          <w:sz w:val="28"/>
          <w:szCs w:val="28"/>
          <w:lang w:val="uk-UA"/>
        </w:rPr>
        <w:t>26, с. 42</w:t>
      </w:r>
      <w:r w:rsidR="006C7D8E" w:rsidRPr="00E16208">
        <w:rPr>
          <w:sz w:val="28"/>
          <w:szCs w:val="28"/>
          <w:lang w:val="uk-UA"/>
        </w:rPr>
        <w:t>]</w:t>
      </w:r>
      <w:r w:rsidR="006C7D8E" w:rsidRPr="00846006">
        <w:rPr>
          <w:sz w:val="28"/>
          <w:szCs w:val="28"/>
          <w:lang w:val="uk-UA"/>
        </w:rPr>
        <w:t>.</w:t>
      </w:r>
    </w:p>
    <w:p w14:paraId="24200031" w14:textId="77777777" w:rsidR="009869B9" w:rsidRPr="008572D3" w:rsidRDefault="009869B9" w:rsidP="008572D3">
      <w:pPr>
        <w:pStyle w:val="a9"/>
        <w:numPr>
          <w:ilvl w:val="0"/>
          <w:numId w:val="4"/>
        </w:numPr>
        <w:spacing w:line="360" w:lineRule="auto"/>
        <w:jc w:val="both"/>
        <w:rPr>
          <w:i/>
          <w:sz w:val="28"/>
          <w:szCs w:val="28"/>
          <w:lang w:val="uk-UA"/>
        </w:rPr>
      </w:pPr>
      <w:r w:rsidRPr="008572D3">
        <w:rPr>
          <w:i/>
          <w:sz w:val="28"/>
          <w:szCs w:val="28"/>
          <w:lang w:val="uk-UA"/>
        </w:rPr>
        <w:t>Інвестиції у військово-промисловий комплекс</w:t>
      </w:r>
    </w:p>
    <w:p w14:paraId="7AB41889" w14:textId="77777777" w:rsidR="009869B9" w:rsidRPr="009869B9" w:rsidRDefault="009869B9" w:rsidP="009869B9">
      <w:pPr>
        <w:spacing w:line="360" w:lineRule="auto"/>
        <w:ind w:firstLine="567"/>
        <w:jc w:val="both"/>
        <w:rPr>
          <w:sz w:val="28"/>
          <w:szCs w:val="28"/>
          <w:lang w:val="uk-UA"/>
        </w:rPr>
      </w:pPr>
      <w:r w:rsidRPr="009869B9">
        <w:rPr>
          <w:sz w:val="28"/>
          <w:szCs w:val="28"/>
          <w:lang w:val="uk-UA"/>
        </w:rPr>
        <w:t>Україна має активніше розширювати власні оборонні виробництва, що сприятиме підвищенню рівня національної безпеки та зменшенню залежності від імпортних поставок військової техніки. Розвиток військово-промислового комплексу дозволить не лише забезпечити потреби Збройних Сил України, а й експортувати оборонні технології до країн Європи, сприяючи регіональній безпеці. Створення спільних оборонних підприємств із західними партнерами дозволить інтегрувати українську продукцію у європейський ринок озброєнь та сприяти взаємному обміну технологіями. Окрему увагу слід приділити розвитку виробництва безпілотних літальних апаратів, сучасних артилерійських систем і засобів протиракетної оборони, які є критично важ</w:t>
      </w:r>
      <w:r w:rsidR="006C7D8E">
        <w:rPr>
          <w:sz w:val="28"/>
          <w:szCs w:val="28"/>
          <w:lang w:val="uk-UA"/>
        </w:rPr>
        <w:t xml:space="preserve">ливими для європейської безпеки </w:t>
      </w:r>
      <w:r w:rsidR="006C7D8E" w:rsidRPr="00E16208">
        <w:rPr>
          <w:sz w:val="28"/>
          <w:szCs w:val="28"/>
          <w:lang w:val="uk-UA"/>
        </w:rPr>
        <w:t>[</w:t>
      </w:r>
      <w:r w:rsidR="006C7D8E">
        <w:rPr>
          <w:sz w:val="28"/>
          <w:szCs w:val="28"/>
          <w:lang w:val="uk-UA"/>
        </w:rPr>
        <w:t>30, с. 98</w:t>
      </w:r>
      <w:r w:rsidR="006C7D8E" w:rsidRPr="00E16208">
        <w:rPr>
          <w:sz w:val="28"/>
          <w:szCs w:val="28"/>
          <w:lang w:val="uk-UA"/>
        </w:rPr>
        <w:t>]</w:t>
      </w:r>
      <w:r w:rsidR="006C7D8E" w:rsidRPr="00846006">
        <w:rPr>
          <w:sz w:val="28"/>
          <w:szCs w:val="28"/>
          <w:lang w:val="uk-UA"/>
        </w:rPr>
        <w:t>.</w:t>
      </w:r>
    </w:p>
    <w:p w14:paraId="6A1E3D92" w14:textId="77777777" w:rsidR="009869B9" w:rsidRPr="001E76E0" w:rsidRDefault="009869B9" w:rsidP="001E76E0">
      <w:pPr>
        <w:pStyle w:val="a9"/>
        <w:numPr>
          <w:ilvl w:val="0"/>
          <w:numId w:val="4"/>
        </w:numPr>
        <w:spacing w:line="360" w:lineRule="auto"/>
        <w:jc w:val="both"/>
        <w:rPr>
          <w:i/>
          <w:sz w:val="28"/>
          <w:szCs w:val="28"/>
          <w:lang w:val="uk-UA"/>
        </w:rPr>
      </w:pPr>
      <w:r w:rsidRPr="001E76E0">
        <w:rPr>
          <w:i/>
          <w:sz w:val="28"/>
          <w:szCs w:val="28"/>
          <w:lang w:val="uk-UA"/>
        </w:rPr>
        <w:t>Забезпечення фінансування миротворчих ініціатив</w:t>
      </w:r>
    </w:p>
    <w:p w14:paraId="252D0958" w14:textId="77777777" w:rsidR="009869B9" w:rsidRPr="009869B9" w:rsidRDefault="009869B9" w:rsidP="009869B9">
      <w:pPr>
        <w:spacing w:line="360" w:lineRule="auto"/>
        <w:ind w:firstLine="567"/>
        <w:jc w:val="both"/>
        <w:rPr>
          <w:sz w:val="28"/>
          <w:szCs w:val="28"/>
          <w:lang w:val="uk-UA"/>
        </w:rPr>
      </w:pPr>
      <w:r w:rsidRPr="009869B9">
        <w:rPr>
          <w:sz w:val="28"/>
          <w:szCs w:val="28"/>
          <w:lang w:val="uk-UA"/>
        </w:rPr>
        <w:t>Україна має розглянути можливість часткового фінансування міжнародних миротворчих програм, що дозволить підвищити її роль у глобальних безпекових процесах. Участь у фінансуванні миротворчих ініціатив може здійснюватися через внески до спеціальних фондів ООН, ЄС чи НАТО, які займаються врегулюванням конфліктів і підтримкою стабільності у кризових регіонах. Окрім цього, варто розглянути можливість створення українського фонду підтримки міжнародної безпеки, що дозволить фінансувати гуманітарні ініціативи та програми з розмінування територій у країнах, що постраждали від військових конфліктів. Такі кроки сприятимуть підвищенню міжнародного авторитету України та її інтеграції у глобал</w:t>
      </w:r>
      <w:r w:rsidR="006C7D8E">
        <w:rPr>
          <w:sz w:val="28"/>
          <w:szCs w:val="28"/>
          <w:lang w:val="uk-UA"/>
        </w:rPr>
        <w:t xml:space="preserve">ьну систему колективної безпеки </w:t>
      </w:r>
      <w:r w:rsidR="006C7D8E" w:rsidRPr="00E16208">
        <w:rPr>
          <w:sz w:val="28"/>
          <w:szCs w:val="28"/>
          <w:lang w:val="uk-UA"/>
        </w:rPr>
        <w:t>[</w:t>
      </w:r>
      <w:r w:rsidR="006C7D8E">
        <w:rPr>
          <w:sz w:val="28"/>
          <w:szCs w:val="28"/>
          <w:lang w:val="uk-UA"/>
        </w:rPr>
        <w:t>30, с. 99</w:t>
      </w:r>
      <w:r w:rsidR="006C7D8E" w:rsidRPr="00E16208">
        <w:rPr>
          <w:sz w:val="28"/>
          <w:szCs w:val="28"/>
          <w:lang w:val="uk-UA"/>
        </w:rPr>
        <w:t>]</w:t>
      </w:r>
      <w:r w:rsidR="006C7D8E" w:rsidRPr="00846006">
        <w:rPr>
          <w:sz w:val="28"/>
          <w:szCs w:val="28"/>
          <w:lang w:val="uk-UA"/>
        </w:rPr>
        <w:t>.</w:t>
      </w:r>
    </w:p>
    <w:p w14:paraId="4BCC3FBF" w14:textId="77777777" w:rsidR="005B6711" w:rsidRPr="005B6711" w:rsidRDefault="005B6711" w:rsidP="005B6711">
      <w:pPr>
        <w:spacing w:line="360" w:lineRule="auto"/>
        <w:ind w:firstLine="567"/>
        <w:jc w:val="both"/>
        <w:rPr>
          <w:b/>
          <w:sz w:val="28"/>
          <w:szCs w:val="28"/>
          <w:lang w:val="uk-UA"/>
        </w:rPr>
      </w:pPr>
      <w:r w:rsidRPr="005B6711">
        <w:rPr>
          <w:b/>
          <w:sz w:val="28"/>
          <w:szCs w:val="28"/>
          <w:lang w:val="uk-UA"/>
        </w:rPr>
        <w:lastRenderedPageBreak/>
        <w:t>4. Посилення інформаційної безпеки</w:t>
      </w:r>
    </w:p>
    <w:p w14:paraId="75B666DD" w14:textId="77777777" w:rsidR="005B6711" w:rsidRPr="00FB62DE" w:rsidRDefault="005B6711" w:rsidP="00FB62DE">
      <w:pPr>
        <w:pStyle w:val="a9"/>
        <w:numPr>
          <w:ilvl w:val="0"/>
          <w:numId w:val="4"/>
        </w:numPr>
        <w:spacing w:line="360" w:lineRule="auto"/>
        <w:jc w:val="both"/>
        <w:rPr>
          <w:i/>
          <w:sz w:val="28"/>
          <w:szCs w:val="28"/>
          <w:lang w:val="uk-UA"/>
        </w:rPr>
      </w:pPr>
      <w:r w:rsidRPr="00FB62DE">
        <w:rPr>
          <w:i/>
          <w:sz w:val="28"/>
          <w:szCs w:val="28"/>
          <w:lang w:val="uk-UA"/>
        </w:rPr>
        <w:t>Створення міжнародного центру боротьби з дезінформацією</w:t>
      </w:r>
    </w:p>
    <w:p w14:paraId="71951C60" w14:textId="77777777" w:rsidR="005B6711" w:rsidRPr="005B6711" w:rsidRDefault="005B6711" w:rsidP="005B6711">
      <w:pPr>
        <w:spacing w:line="360" w:lineRule="auto"/>
        <w:ind w:firstLine="567"/>
        <w:jc w:val="both"/>
        <w:rPr>
          <w:sz w:val="28"/>
          <w:szCs w:val="28"/>
          <w:lang w:val="uk-UA"/>
        </w:rPr>
      </w:pPr>
      <w:r w:rsidRPr="005B6711">
        <w:rPr>
          <w:sz w:val="28"/>
          <w:szCs w:val="28"/>
          <w:lang w:val="uk-UA"/>
        </w:rPr>
        <w:t xml:space="preserve">Україна може ініціювати створення Європейського центру протидії гібридним загрозам, який би координував зусилля країн ЄС та НАТО у боротьбі з дезінформацією, кібератаками та маніпуляціями у медіапросторі. Основною метою такого центру має стати виявлення фейкових </w:t>
      </w:r>
      <w:proofErr w:type="spellStart"/>
      <w:r w:rsidRPr="005B6711">
        <w:rPr>
          <w:sz w:val="28"/>
          <w:szCs w:val="28"/>
          <w:lang w:val="uk-UA"/>
        </w:rPr>
        <w:t>наративів</w:t>
      </w:r>
      <w:proofErr w:type="spellEnd"/>
      <w:r w:rsidRPr="005B6711">
        <w:rPr>
          <w:sz w:val="28"/>
          <w:szCs w:val="28"/>
          <w:lang w:val="uk-UA"/>
        </w:rPr>
        <w:t xml:space="preserve">, розробка механізмів їхнього спростування та підготовка аналітичних звітів для урядів і міжнародних організацій. Окрім цього, важливо створити спільну базу даних про ворожі інформаційні операції, що дозволить </w:t>
      </w:r>
      <w:proofErr w:type="spellStart"/>
      <w:r w:rsidRPr="005B6711">
        <w:rPr>
          <w:sz w:val="28"/>
          <w:szCs w:val="28"/>
          <w:lang w:val="uk-UA"/>
        </w:rPr>
        <w:t>оперативно</w:t>
      </w:r>
      <w:proofErr w:type="spellEnd"/>
      <w:r w:rsidRPr="005B6711">
        <w:rPr>
          <w:sz w:val="28"/>
          <w:szCs w:val="28"/>
          <w:lang w:val="uk-UA"/>
        </w:rPr>
        <w:t xml:space="preserve"> реагувати на пропагандистські кампанії </w:t>
      </w:r>
      <w:proofErr w:type="spellStart"/>
      <w:r w:rsidRPr="005B6711">
        <w:rPr>
          <w:sz w:val="28"/>
          <w:szCs w:val="28"/>
          <w:lang w:val="uk-UA"/>
        </w:rPr>
        <w:t>росії</w:t>
      </w:r>
      <w:proofErr w:type="spellEnd"/>
      <w:r w:rsidRPr="005B6711">
        <w:rPr>
          <w:sz w:val="28"/>
          <w:szCs w:val="28"/>
          <w:lang w:val="uk-UA"/>
        </w:rPr>
        <w:t xml:space="preserve"> та інших авторитарних режимів. Україна, маючи унікальний досвід боротьби з інформаційними загрозами, може стати ключовим учасником цього </w:t>
      </w:r>
      <w:proofErr w:type="spellStart"/>
      <w:r w:rsidRPr="005B6711">
        <w:rPr>
          <w:sz w:val="28"/>
          <w:szCs w:val="28"/>
          <w:lang w:val="uk-UA"/>
        </w:rPr>
        <w:t>проєкту</w:t>
      </w:r>
      <w:proofErr w:type="spellEnd"/>
      <w:r w:rsidRPr="005B6711">
        <w:rPr>
          <w:sz w:val="28"/>
          <w:szCs w:val="28"/>
          <w:lang w:val="uk-UA"/>
        </w:rPr>
        <w:t>, запропонувавши власні напрацювання та технологічні рішення.</w:t>
      </w:r>
    </w:p>
    <w:p w14:paraId="006E84E4" w14:textId="77777777" w:rsidR="005B6711" w:rsidRPr="00242D88" w:rsidRDefault="005B6711" w:rsidP="00242D88">
      <w:pPr>
        <w:pStyle w:val="a9"/>
        <w:numPr>
          <w:ilvl w:val="0"/>
          <w:numId w:val="4"/>
        </w:numPr>
        <w:spacing w:line="360" w:lineRule="auto"/>
        <w:jc w:val="both"/>
        <w:rPr>
          <w:i/>
          <w:sz w:val="28"/>
          <w:szCs w:val="28"/>
          <w:lang w:val="uk-UA"/>
        </w:rPr>
      </w:pPr>
      <w:r w:rsidRPr="00242D88">
        <w:rPr>
          <w:i/>
          <w:sz w:val="28"/>
          <w:szCs w:val="28"/>
          <w:lang w:val="uk-UA"/>
        </w:rPr>
        <w:t>Посилення співпраці з ЄС у сфері інформаційної безпеки</w:t>
      </w:r>
    </w:p>
    <w:p w14:paraId="2AECD59A" w14:textId="77777777" w:rsidR="005B6711" w:rsidRDefault="005B6711" w:rsidP="005B6711">
      <w:pPr>
        <w:spacing w:line="360" w:lineRule="auto"/>
        <w:ind w:firstLine="567"/>
        <w:jc w:val="both"/>
        <w:rPr>
          <w:sz w:val="28"/>
          <w:szCs w:val="28"/>
          <w:lang w:val="uk-UA"/>
        </w:rPr>
      </w:pPr>
      <w:r w:rsidRPr="005B6711">
        <w:rPr>
          <w:sz w:val="28"/>
          <w:szCs w:val="28"/>
          <w:lang w:val="uk-UA"/>
        </w:rPr>
        <w:t xml:space="preserve">Україна має активно розширювати координацію з Європейським Союзом у сфері інформаційної безпеки, беручи участь у програмах ЄС щодо боротьби з пропагандою та </w:t>
      </w:r>
      <w:proofErr w:type="spellStart"/>
      <w:r w:rsidRPr="005B6711">
        <w:rPr>
          <w:sz w:val="28"/>
          <w:szCs w:val="28"/>
          <w:lang w:val="uk-UA"/>
        </w:rPr>
        <w:t>кіберзагрозами</w:t>
      </w:r>
      <w:proofErr w:type="spellEnd"/>
      <w:r w:rsidRPr="005B6711">
        <w:rPr>
          <w:sz w:val="28"/>
          <w:szCs w:val="28"/>
          <w:lang w:val="uk-UA"/>
        </w:rPr>
        <w:t xml:space="preserve">. Для цього необхідно створити спільні платформи обміну даними між Україною та країнами ЄС, які дозволять </w:t>
      </w:r>
      <w:proofErr w:type="spellStart"/>
      <w:r w:rsidRPr="005B6711">
        <w:rPr>
          <w:sz w:val="28"/>
          <w:szCs w:val="28"/>
          <w:lang w:val="uk-UA"/>
        </w:rPr>
        <w:t>оперативно</w:t>
      </w:r>
      <w:proofErr w:type="spellEnd"/>
      <w:r w:rsidRPr="005B6711">
        <w:rPr>
          <w:sz w:val="28"/>
          <w:szCs w:val="28"/>
          <w:lang w:val="uk-UA"/>
        </w:rPr>
        <w:t xml:space="preserve"> відстежувати інформаційні атаки та розробляти контрзаходи. Варто також налагодити тісну співпрацю з європейськими </w:t>
      </w:r>
      <w:proofErr w:type="spellStart"/>
      <w:r w:rsidRPr="005B6711">
        <w:rPr>
          <w:sz w:val="28"/>
          <w:szCs w:val="28"/>
          <w:lang w:val="uk-UA"/>
        </w:rPr>
        <w:t>фактчекінговими</w:t>
      </w:r>
      <w:proofErr w:type="spellEnd"/>
      <w:r w:rsidRPr="005B6711">
        <w:rPr>
          <w:sz w:val="28"/>
          <w:szCs w:val="28"/>
          <w:lang w:val="uk-UA"/>
        </w:rPr>
        <w:t xml:space="preserve"> організаціями, що допоможе виявляти та спростовувати фейки, які поширюються у глобальному медіапросторі. Важливим кроком стане інтеграція України у Центр передового досвіду НАТО з питань стратегічних комунікацій (STRATCOM COE), що дозволить посилити взаємодію у сфері протидії гібридним за</w:t>
      </w:r>
      <w:r w:rsidR="006C7D8E">
        <w:rPr>
          <w:sz w:val="28"/>
          <w:szCs w:val="28"/>
          <w:lang w:val="uk-UA"/>
        </w:rPr>
        <w:t xml:space="preserve">грозам </w:t>
      </w:r>
      <w:r w:rsidR="006C7D8E" w:rsidRPr="00E16208">
        <w:rPr>
          <w:sz w:val="28"/>
          <w:szCs w:val="28"/>
          <w:lang w:val="uk-UA"/>
        </w:rPr>
        <w:t>[</w:t>
      </w:r>
      <w:r w:rsidR="006C7D8E">
        <w:rPr>
          <w:sz w:val="28"/>
          <w:szCs w:val="28"/>
          <w:lang w:val="uk-UA"/>
        </w:rPr>
        <w:t>16, с. 44</w:t>
      </w:r>
      <w:r w:rsidR="006C7D8E" w:rsidRPr="00E16208">
        <w:rPr>
          <w:sz w:val="28"/>
          <w:szCs w:val="28"/>
          <w:lang w:val="uk-UA"/>
        </w:rPr>
        <w:t>]</w:t>
      </w:r>
      <w:r w:rsidR="006C7D8E" w:rsidRPr="00846006">
        <w:rPr>
          <w:sz w:val="28"/>
          <w:szCs w:val="28"/>
          <w:lang w:val="uk-UA"/>
        </w:rPr>
        <w:t>.</w:t>
      </w:r>
    </w:p>
    <w:p w14:paraId="5ACB4651" w14:textId="77777777" w:rsidR="0063703B" w:rsidRDefault="0063703B" w:rsidP="005B6711">
      <w:pPr>
        <w:spacing w:line="360" w:lineRule="auto"/>
        <w:ind w:firstLine="567"/>
        <w:jc w:val="both"/>
        <w:rPr>
          <w:sz w:val="28"/>
          <w:szCs w:val="28"/>
          <w:lang w:val="uk-UA"/>
        </w:rPr>
      </w:pPr>
    </w:p>
    <w:p w14:paraId="435580CF" w14:textId="77777777" w:rsidR="0063703B" w:rsidRPr="005B6711" w:rsidRDefault="0063703B" w:rsidP="005B6711">
      <w:pPr>
        <w:spacing w:line="360" w:lineRule="auto"/>
        <w:ind w:firstLine="567"/>
        <w:jc w:val="both"/>
        <w:rPr>
          <w:sz w:val="28"/>
          <w:szCs w:val="28"/>
          <w:lang w:val="uk-UA"/>
        </w:rPr>
      </w:pPr>
    </w:p>
    <w:p w14:paraId="423B4C3B" w14:textId="77777777" w:rsidR="005B6711" w:rsidRPr="00242D88" w:rsidRDefault="005B6711" w:rsidP="00242D88">
      <w:pPr>
        <w:pStyle w:val="a9"/>
        <w:numPr>
          <w:ilvl w:val="0"/>
          <w:numId w:val="4"/>
        </w:numPr>
        <w:spacing w:line="360" w:lineRule="auto"/>
        <w:jc w:val="both"/>
        <w:rPr>
          <w:i/>
          <w:sz w:val="28"/>
          <w:szCs w:val="28"/>
          <w:lang w:val="uk-UA"/>
        </w:rPr>
      </w:pPr>
      <w:r w:rsidRPr="00242D88">
        <w:rPr>
          <w:i/>
          <w:sz w:val="28"/>
          <w:szCs w:val="28"/>
          <w:lang w:val="uk-UA"/>
        </w:rPr>
        <w:t>Активне представлення української позиції у міжнародних ЗМІ</w:t>
      </w:r>
    </w:p>
    <w:p w14:paraId="77E854C3" w14:textId="77777777" w:rsidR="005B6711" w:rsidRPr="005B6711" w:rsidRDefault="005B6711" w:rsidP="005B6711">
      <w:pPr>
        <w:spacing w:line="360" w:lineRule="auto"/>
        <w:ind w:firstLine="567"/>
        <w:jc w:val="both"/>
        <w:rPr>
          <w:sz w:val="28"/>
          <w:szCs w:val="28"/>
          <w:lang w:val="uk-UA"/>
        </w:rPr>
      </w:pPr>
      <w:r w:rsidRPr="005B6711">
        <w:rPr>
          <w:sz w:val="28"/>
          <w:szCs w:val="28"/>
          <w:lang w:val="uk-UA"/>
        </w:rPr>
        <w:t xml:space="preserve">Для формування позитивного іміджу України та зміцнення її позицій на міжнародній арені необхідно розширити присутність українських медіа, експертів і дипломатів у провідних світових засобах масової інформації. Важливо </w:t>
      </w:r>
      <w:r w:rsidRPr="005B6711">
        <w:rPr>
          <w:sz w:val="28"/>
          <w:szCs w:val="28"/>
          <w:lang w:val="uk-UA"/>
        </w:rPr>
        <w:lastRenderedPageBreak/>
        <w:t>забезпечити переклад ключових аналітичних матеріалів українських експертів англійською, французькою, німецькою та іншими мовами, щоб зробити їх доступними для міжнародної аудиторії. Україна має посилити співпрацю з західними журналістами та аналітичними центрами, організовуючи міжнародні конференції, круглі столи та брифінги, присвячені безпековим викликам у Європі. Окрім цього, варто створити державні гранти та програми підтримки для українських ЗМІ, що працюють із міжнародною аудиторією, щоб сприяти якісному висвітленню подій, пов’язаних із безпекою України та регіону.</w:t>
      </w:r>
    </w:p>
    <w:p w14:paraId="2708BB2C" w14:textId="77777777" w:rsidR="00242D88" w:rsidRPr="00242D88" w:rsidRDefault="00242D88" w:rsidP="00242D88">
      <w:pPr>
        <w:spacing w:line="360" w:lineRule="auto"/>
        <w:ind w:firstLine="567"/>
        <w:jc w:val="both"/>
        <w:rPr>
          <w:b/>
          <w:sz w:val="28"/>
          <w:szCs w:val="28"/>
          <w:lang w:val="uk-UA"/>
        </w:rPr>
      </w:pPr>
      <w:r w:rsidRPr="00242D88">
        <w:rPr>
          <w:b/>
          <w:sz w:val="28"/>
          <w:szCs w:val="28"/>
          <w:lang w:val="uk-UA"/>
        </w:rPr>
        <w:t>5. Реформування національної системи безпеки</w:t>
      </w:r>
    </w:p>
    <w:p w14:paraId="1501440E" w14:textId="77777777" w:rsidR="00242D88" w:rsidRPr="00242D88" w:rsidRDefault="00242D88" w:rsidP="00242D88">
      <w:pPr>
        <w:pStyle w:val="a9"/>
        <w:numPr>
          <w:ilvl w:val="0"/>
          <w:numId w:val="4"/>
        </w:numPr>
        <w:spacing w:line="360" w:lineRule="auto"/>
        <w:jc w:val="both"/>
        <w:rPr>
          <w:i/>
          <w:sz w:val="28"/>
          <w:szCs w:val="28"/>
          <w:lang w:val="uk-UA"/>
        </w:rPr>
      </w:pPr>
      <w:r w:rsidRPr="00242D88">
        <w:rPr>
          <w:i/>
          <w:sz w:val="28"/>
          <w:szCs w:val="28"/>
          <w:lang w:val="uk-UA"/>
        </w:rPr>
        <w:t>Прискорення адаптації до стандартів НАТО</w:t>
      </w:r>
    </w:p>
    <w:p w14:paraId="6C9C81FC" w14:textId="77777777" w:rsidR="00242D88" w:rsidRPr="00242D88" w:rsidRDefault="00242D88" w:rsidP="00242D88">
      <w:pPr>
        <w:spacing w:line="360" w:lineRule="auto"/>
        <w:ind w:firstLine="567"/>
        <w:jc w:val="both"/>
        <w:rPr>
          <w:sz w:val="28"/>
          <w:szCs w:val="28"/>
          <w:lang w:val="uk-UA"/>
        </w:rPr>
      </w:pPr>
      <w:r w:rsidRPr="00242D88">
        <w:rPr>
          <w:sz w:val="28"/>
          <w:szCs w:val="28"/>
          <w:lang w:val="uk-UA"/>
        </w:rPr>
        <w:t>Впровадження стандартів НАТО у військовій логістиці, управлінні військовими підрозділами та взаємодії з партнерами має стати одним із головних пріоритетів реформування оборонного сектору України. Необхідно адаптувати систему командування та управління (C2) відповідно до стандартів НАТО, що забезпечить ефективну координацію між українськими та союзними військами. Важливим завданням є модернізація систем постачання, технічного обслуговування та оборонної інфраструктури, щоб забезпечити швидке реагування на кризові ситуації. Окрім цього, варто розширити участь українських військових у спільних навчаннях та місіях НАТО, що сприятиме покращенню бойової готовн</w:t>
      </w:r>
      <w:r w:rsidR="006C7D8E">
        <w:rPr>
          <w:sz w:val="28"/>
          <w:szCs w:val="28"/>
          <w:lang w:val="uk-UA"/>
        </w:rPr>
        <w:t xml:space="preserve">ості та взаємодії із партнерами </w:t>
      </w:r>
      <w:r w:rsidR="006C7D8E" w:rsidRPr="00E16208">
        <w:rPr>
          <w:sz w:val="28"/>
          <w:szCs w:val="28"/>
          <w:lang w:val="uk-UA"/>
        </w:rPr>
        <w:t>[</w:t>
      </w:r>
      <w:r w:rsidR="006C7D8E">
        <w:rPr>
          <w:sz w:val="28"/>
          <w:szCs w:val="28"/>
          <w:lang w:val="uk-UA"/>
        </w:rPr>
        <w:t>30, с. 101-102</w:t>
      </w:r>
      <w:r w:rsidR="006C7D8E" w:rsidRPr="00E16208">
        <w:rPr>
          <w:sz w:val="28"/>
          <w:szCs w:val="28"/>
          <w:lang w:val="uk-UA"/>
        </w:rPr>
        <w:t>]</w:t>
      </w:r>
      <w:r w:rsidR="006C7D8E" w:rsidRPr="00846006">
        <w:rPr>
          <w:sz w:val="28"/>
          <w:szCs w:val="28"/>
          <w:lang w:val="uk-UA"/>
        </w:rPr>
        <w:t>.</w:t>
      </w:r>
    </w:p>
    <w:p w14:paraId="4B338387" w14:textId="77777777" w:rsidR="00242D88" w:rsidRPr="00150E5B" w:rsidRDefault="00242D88" w:rsidP="00242D88">
      <w:pPr>
        <w:pStyle w:val="a9"/>
        <w:numPr>
          <w:ilvl w:val="0"/>
          <w:numId w:val="4"/>
        </w:numPr>
        <w:spacing w:line="360" w:lineRule="auto"/>
        <w:jc w:val="both"/>
        <w:rPr>
          <w:i/>
          <w:sz w:val="28"/>
          <w:szCs w:val="28"/>
          <w:lang w:val="uk-UA"/>
        </w:rPr>
      </w:pPr>
      <w:r w:rsidRPr="00150E5B">
        <w:rPr>
          <w:i/>
          <w:sz w:val="28"/>
          <w:szCs w:val="28"/>
          <w:lang w:val="uk-UA"/>
        </w:rPr>
        <w:t>Створення регіональних безпекових ініціатив за участю України</w:t>
      </w:r>
    </w:p>
    <w:p w14:paraId="1249A9F0" w14:textId="77777777" w:rsidR="00242D88" w:rsidRPr="00242D88" w:rsidRDefault="00242D88" w:rsidP="00242D88">
      <w:pPr>
        <w:spacing w:line="360" w:lineRule="auto"/>
        <w:ind w:firstLine="567"/>
        <w:jc w:val="both"/>
        <w:rPr>
          <w:sz w:val="28"/>
          <w:szCs w:val="28"/>
          <w:lang w:val="uk-UA"/>
        </w:rPr>
      </w:pPr>
      <w:r w:rsidRPr="00242D88">
        <w:rPr>
          <w:sz w:val="28"/>
          <w:szCs w:val="28"/>
          <w:lang w:val="uk-UA"/>
        </w:rPr>
        <w:t xml:space="preserve">Україна має активно ініціювати створення нових оборонних альянсів із країнами Балтії, Східної Європи та Скандинавії, які також зацікавлені у зміцненні регіональної безпеки. Потенційно ефективним може стати створення оборонного союзу в рамках «Східноєвропейського оборонного партнерства», який би передбачав тісну військову співпрацю, обмін розвідданими та проведення спільних навчань. Україна також може розширювати взаємодію в межах Бухарестської дев’ятки, що допоможе посилити оборону східного флангу НАТО. Важливим напрямком буде укладання двосторонніх і багатосторонніх оборонних </w:t>
      </w:r>
      <w:r w:rsidRPr="00242D88">
        <w:rPr>
          <w:sz w:val="28"/>
          <w:szCs w:val="28"/>
          <w:lang w:val="uk-UA"/>
        </w:rPr>
        <w:lastRenderedPageBreak/>
        <w:t>угод з країнами-партнерами, які передбачатимуть військо</w:t>
      </w:r>
      <w:r w:rsidR="006C7D8E">
        <w:rPr>
          <w:sz w:val="28"/>
          <w:szCs w:val="28"/>
          <w:lang w:val="uk-UA"/>
        </w:rPr>
        <w:t xml:space="preserve">ву допомогу у разі нових загроз </w:t>
      </w:r>
      <w:r w:rsidR="006C7D8E" w:rsidRPr="00E16208">
        <w:rPr>
          <w:sz w:val="28"/>
          <w:szCs w:val="28"/>
          <w:lang w:val="uk-UA"/>
        </w:rPr>
        <w:t>[</w:t>
      </w:r>
      <w:r w:rsidR="006C7D8E">
        <w:rPr>
          <w:sz w:val="28"/>
          <w:szCs w:val="28"/>
          <w:lang w:val="uk-UA"/>
        </w:rPr>
        <w:t>16, с. 44</w:t>
      </w:r>
      <w:r w:rsidR="006C7D8E" w:rsidRPr="00E16208">
        <w:rPr>
          <w:sz w:val="28"/>
          <w:szCs w:val="28"/>
          <w:lang w:val="uk-UA"/>
        </w:rPr>
        <w:t>]</w:t>
      </w:r>
      <w:r w:rsidR="006C7D8E" w:rsidRPr="00846006">
        <w:rPr>
          <w:sz w:val="28"/>
          <w:szCs w:val="28"/>
          <w:lang w:val="uk-UA"/>
        </w:rPr>
        <w:t>.</w:t>
      </w:r>
    </w:p>
    <w:p w14:paraId="2F091223" w14:textId="77777777" w:rsidR="00242D88" w:rsidRPr="00150E5B" w:rsidRDefault="00242D88" w:rsidP="00150E5B">
      <w:pPr>
        <w:pStyle w:val="a9"/>
        <w:numPr>
          <w:ilvl w:val="0"/>
          <w:numId w:val="4"/>
        </w:numPr>
        <w:spacing w:line="360" w:lineRule="auto"/>
        <w:jc w:val="both"/>
        <w:rPr>
          <w:i/>
          <w:sz w:val="28"/>
          <w:szCs w:val="28"/>
          <w:lang w:val="uk-UA"/>
        </w:rPr>
      </w:pPr>
      <w:r w:rsidRPr="00150E5B">
        <w:rPr>
          <w:i/>
          <w:sz w:val="28"/>
          <w:szCs w:val="28"/>
          <w:lang w:val="uk-UA"/>
        </w:rPr>
        <w:t>Розвиток стратегічного планування у сфері безпеки</w:t>
      </w:r>
    </w:p>
    <w:p w14:paraId="0A099A2A" w14:textId="77777777" w:rsidR="00242D88" w:rsidRPr="00242D88" w:rsidRDefault="00242D88" w:rsidP="00242D88">
      <w:pPr>
        <w:spacing w:line="360" w:lineRule="auto"/>
        <w:ind w:firstLine="567"/>
        <w:jc w:val="both"/>
        <w:rPr>
          <w:sz w:val="28"/>
          <w:szCs w:val="28"/>
          <w:lang w:val="uk-UA"/>
        </w:rPr>
      </w:pPr>
      <w:r w:rsidRPr="00242D88">
        <w:rPr>
          <w:sz w:val="28"/>
          <w:szCs w:val="28"/>
          <w:lang w:val="uk-UA"/>
        </w:rPr>
        <w:t xml:space="preserve">Необхідно розробити довгострокову стратегію національної безпеки України, яка враховуватиме сучасні виклики, зокрема ризики гібридної війни, загрози кібератак та можливі військові конфлікти. Ця стратегія має включати механізми реагування на загрози, систему раннього попередження, а також заходи щодо посилення оборонного потенціалу країни. Окрему увагу варто приділити енергетичній, кібернетичній та інформаційній безпеці, щоб мінімізувати вплив потенційних атак на критичну інфраструктуру. </w:t>
      </w:r>
      <w:proofErr w:type="spellStart"/>
      <w:r w:rsidRPr="00242D88">
        <w:rPr>
          <w:sz w:val="28"/>
          <w:szCs w:val="28"/>
          <w:lang w:val="uk-UA"/>
        </w:rPr>
        <w:t>Запровад</w:t>
      </w:r>
      <w:r w:rsidR="008F73E9">
        <w:rPr>
          <w:sz w:val="28"/>
          <w:szCs w:val="28"/>
          <w:lang w:val="uk-UA"/>
        </w:rPr>
        <w:t>-</w:t>
      </w:r>
      <w:r w:rsidRPr="00242D88">
        <w:rPr>
          <w:sz w:val="28"/>
          <w:szCs w:val="28"/>
          <w:lang w:val="uk-UA"/>
        </w:rPr>
        <w:t>ження</w:t>
      </w:r>
      <w:proofErr w:type="spellEnd"/>
      <w:r w:rsidRPr="00242D88">
        <w:rPr>
          <w:sz w:val="28"/>
          <w:szCs w:val="28"/>
          <w:lang w:val="uk-UA"/>
        </w:rPr>
        <w:t xml:space="preserve"> стратегічного підходу до безпеки дозволить Україні ефективніше адаптуватися до сучасних геополітичних реалій та забезпечити стійкість </w:t>
      </w:r>
      <w:r w:rsidR="003B59A5">
        <w:rPr>
          <w:sz w:val="28"/>
          <w:szCs w:val="28"/>
          <w:lang w:val="uk-UA"/>
        </w:rPr>
        <w:t xml:space="preserve">держави перед новими викликами </w:t>
      </w:r>
      <w:r w:rsidR="003B59A5" w:rsidRPr="00E16208">
        <w:rPr>
          <w:sz w:val="28"/>
          <w:szCs w:val="28"/>
          <w:lang w:val="uk-UA"/>
        </w:rPr>
        <w:t>[</w:t>
      </w:r>
      <w:r w:rsidR="003B59A5">
        <w:rPr>
          <w:sz w:val="28"/>
          <w:szCs w:val="28"/>
          <w:lang w:val="uk-UA"/>
        </w:rPr>
        <w:t>18, с. 22</w:t>
      </w:r>
      <w:r w:rsidR="003B59A5" w:rsidRPr="00E16208">
        <w:rPr>
          <w:sz w:val="28"/>
          <w:szCs w:val="28"/>
          <w:lang w:val="uk-UA"/>
        </w:rPr>
        <w:t>]</w:t>
      </w:r>
      <w:r w:rsidR="003B59A5" w:rsidRPr="00846006">
        <w:rPr>
          <w:sz w:val="28"/>
          <w:szCs w:val="28"/>
          <w:lang w:val="uk-UA"/>
        </w:rPr>
        <w:t>.</w:t>
      </w:r>
    </w:p>
    <w:p w14:paraId="2D6C01BE" w14:textId="77777777" w:rsidR="003A45BE" w:rsidRPr="003A45BE" w:rsidRDefault="00150E5B" w:rsidP="003A45BE">
      <w:pPr>
        <w:spacing w:line="360" w:lineRule="auto"/>
        <w:ind w:firstLine="567"/>
        <w:jc w:val="both"/>
        <w:rPr>
          <w:sz w:val="28"/>
          <w:szCs w:val="28"/>
          <w:lang w:val="uk-UA"/>
        </w:rPr>
      </w:pPr>
      <w:r>
        <w:rPr>
          <w:sz w:val="28"/>
          <w:szCs w:val="28"/>
          <w:lang w:val="uk-UA"/>
        </w:rPr>
        <w:t>Отже, д</w:t>
      </w:r>
      <w:r w:rsidR="003A45BE" w:rsidRPr="003A45BE">
        <w:rPr>
          <w:sz w:val="28"/>
          <w:szCs w:val="28"/>
          <w:lang w:val="uk-UA"/>
        </w:rPr>
        <w:t>ля посилення ролі України у врегулюванні конфліктів у Європі необхідний комплексний підхід, що включає дипломатичні, військові та інформаційні заходи. Україна має продовжувати активно співпрацювати з НАТО, ЄС та ООН, розширювати свої безпекові ініціативи та пропонувати власні формати миротворчих рішень. Важливо також посилити оборонну співпрацю з партнерами, зміцнити інформаційну безпеку та відновити свою участь у миротворчих місіях після завершення війни.</w:t>
      </w:r>
    </w:p>
    <w:p w14:paraId="238BB09D" w14:textId="77777777" w:rsidR="003A45BE" w:rsidRDefault="003A45BE" w:rsidP="003A45BE">
      <w:pPr>
        <w:spacing w:line="360" w:lineRule="auto"/>
        <w:ind w:firstLine="567"/>
        <w:jc w:val="both"/>
        <w:rPr>
          <w:sz w:val="28"/>
          <w:szCs w:val="28"/>
          <w:lang w:val="uk-UA"/>
        </w:rPr>
      </w:pPr>
      <w:r w:rsidRPr="003A45BE">
        <w:rPr>
          <w:sz w:val="28"/>
          <w:szCs w:val="28"/>
          <w:lang w:val="uk-UA"/>
        </w:rPr>
        <w:t>Україна вже довела свою здатність протистояти одній із найбільших військових загроз у сучасній історії, і цей досвід робить її важливим гравцем у міжнародній безпековій політиці. Подальша інтеграція у систему європейської безпеки, реформування міжнародних інституцій та розвиток власного потенціалу у сфері оборони дозволять Україні відігравати ще більш значущу роль у забезпеченні миру та стабільності у Європі.</w:t>
      </w:r>
    </w:p>
    <w:p w14:paraId="410341AA" w14:textId="77777777" w:rsidR="003A45BE" w:rsidRPr="00A50C06" w:rsidRDefault="003A45BE" w:rsidP="003A45BE">
      <w:pPr>
        <w:spacing w:line="360" w:lineRule="auto"/>
        <w:ind w:firstLine="567"/>
        <w:jc w:val="both"/>
        <w:rPr>
          <w:sz w:val="28"/>
          <w:szCs w:val="28"/>
          <w:lang w:val="uk-UA"/>
        </w:rPr>
      </w:pPr>
    </w:p>
    <w:p w14:paraId="34FAED4D" w14:textId="77777777" w:rsidR="00E75E39" w:rsidRDefault="00E75E39" w:rsidP="00E75E39">
      <w:pPr>
        <w:jc w:val="center"/>
        <w:rPr>
          <w:b/>
          <w:sz w:val="30"/>
          <w:szCs w:val="30"/>
          <w:lang w:val="uk-UA"/>
        </w:rPr>
      </w:pPr>
      <w:r>
        <w:rPr>
          <w:b/>
          <w:sz w:val="30"/>
          <w:szCs w:val="30"/>
          <w:lang w:val="uk-UA"/>
        </w:rPr>
        <w:t>ВИСНОВКИ</w:t>
      </w:r>
    </w:p>
    <w:p w14:paraId="196E74F2" w14:textId="77777777" w:rsidR="00A31B84" w:rsidRPr="00A31B84" w:rsidRDefault="00A31B84">
      <w:pPr>
        <w:rPr>
          <w:b/>
          <w:sz w:val="10"/>
          <w:szCs w:val="10"/>
          <w:lang w:val="uk-UA"/>
        </w:rPr>
      </w:pPr>
    </w:p>
    <w:p w14:paraId="3D8936D0" w14:textId="77777777" w:rsidR="00C906C0" w:rsidRPr="00C906C0" w:rsidRDefault="00C906C0" w:rsidP="00C906C0">
      <w:pPr>
        <w:spacing w:line="360" w:lineRule="auto"/>
        <w:ind w:firstLine="567"/>
        <w:jc w:val="both"/>
        <w:rPr>
          <w:sz w:val="28"/>
          <w:szCs w:val="28"/>
          <w:lang w:val="uk-UA"/>
        </w:rPr>
      </w:pPr>
      <w:r w:rsidRPr="00C906C0">
        <w:rPr>
          <w:sz w:val="28"/>
          <w:szCs w:val="28"/>
          <w:lang w:val="uk-UA"/>
        </w:rPr>
        <w:t xml:space="preserve">У процесі дослідження було проаналізовано теоретико-методологічні засади політичних конфліктів, що дало змогу визначити їхню сутність, основні причини </w:t>
      </w:r>
      <w:r w:rsidRPr="00C906C0">
        <w:rPr>
          <w:sz w:val="28"/>
          <w:szCs w:val="28"/>
          <w:lang w:val="uk-UA"/>
        </w:rPr>
        <w:lastRenderedPageBreak/>
        <w:t xml:space="preserve">та типологію. Політичні конфлікти є складним багатовимірним явищем, що може виникати на рівні держав, міжнародних організацій або соціальних груп. Було розглянуто основні наукові підходи до їх вивчення, зокрема системний, структурно-функціональний, </w:t>
      </w:r>
      <w:proofErr w:type="spellStart"/>
      <w:r w:rsidRPr="00C906C0">
        <w:rPr>
          <w:sz w:val="28"/>
          <w:szCs w:val="28"/>
          <w:lang w:val="uk-UA"/>
        </w:rPr>
        <w:t>конфліктологічний</w:t>
      </w:r>
      <w:proofErr w:type="spellEnd"/>
      <w:r w:rsidRPr="00C906C0">
        <w:rPr>
          <w:sz w:val="28"/>
          <w:szCs w:val="28"/>
          <w:lang w:val="uk-UA"/>
        </w:rPr>
        <w:t xml:space="preserve">, інституційний та </w:t>
      </w:r>
      <w:proofErr w:type="spellStart"/>
      <w:r w:rsidRPr="00C906C0">
        <w:rPr>
          <w:sz w:val="28"/>
          <w:szCs w:val="28"/>
          <w:lang w:val="uk-UA"/>
        </w:rPr>
        <w:t>психологіч</w:t>
      </w:r>
      <w:proofErr w:type="spellEnd"/>
      <w:r w:rsidR="00350CCD">
        <w:rPr>
          <w:sz w:val="28"/>
          <w:szCs w:val="28"/>
          <w:lang w:val="uk-UA"/>
        </w:rPr>
        <w:t>-</w:t>
      </w:r>
      <w:r w:rsidRPr="00C906C0">
        <w:rPr>
          <w:sz w:val="28"/>
          <w:szCs w:val="28"/>
          <w:lang w:val="uk-UA"/>
        </w:rPr>
        <w:t>ний. Встановлено, що політичні конфлікти можуть бути як деструктивними, що призводять до дестабілізації, так і конструктивними, сприяючи демократичним перетворенням та реформуванню політичних систем.</w:t>
      </w:r>
    </w:p>
    <w:p w14:paraId="5408ADAA" w14:textId="77777777" w:rsidR="00C906C0" w:rsidRPr="00C906C0" w:rsidRDefault="00C906C0" w:rsidP="00C906C0">
      <w:pPr>
        <w:spacing w:line="360" w:lineRule="auto"/>
        <w:ind w:firstLine="567"/>
        <w:jc w:val="both"/>
        <w:rPr>
          <w:sz w:val="28"/>
          <w:szCs w:val="28"/>
          <w:lang w:val="uk-UA"/>
        </w:rPr>
      </w:pPr>
      <w:r w:rsidRPr="00C906C0">
        <w:rPr>
          <w:sz w:val="28"/>
          <w:szCs w:val="28"/>
          <w:lang w:val="uk-UA"/>
        </w:rPr>
        <w:t>Дослідження історичної ролі України у врегулюванні конфліктів у Європі засвідчило її активну участь у миротворчих місіях та дипломатичних ініціативах. Особливу увагу приділено миротворчій діяльності України на Балканах у 1990-х роках, зокрема її внеску у стабілізацію ситуації у Боснії і Герцеговині, Хорватії та Косові. Було розглянуто співпрацю України з міжнародними організаціями, такими як ООН, ОБСЄ та НАТО, що дозволило нашій державі зарекомендувати себе як відповідального гравця у сфері міжнародної безпеки. Окрім військових аспектів, Україна брала активну участь у наданні гуманітарної допомоги та сприяла мирним переговорам між конфліктуючими сторонами.</w:t>
      </w:r>
    </w:p>
    <w:p w14:paraId="6BFB465F" w14:textId="77777777" w:rsidR="00C906C0" w:rsidRPr="00C906C0" w:rsidRDefault="00C906C0" w:rsidP="00C906C0">
      <w:pPr>
        <w:spacing w:line="360" w:lineRule="auto"/>
        <w:ind w:firstLine="567"/>
        <w:jc w:val="both"/>
        <w:rPr>
          <w:sz w:val="28"/>
          <w:szCs w:val="28"/>
          <w:lang w:val="uk-UA"/>
        </w:rPr>
      </w:pPr>
      <w:r w:rsidRPr="00C906C0">
        <w:rPr>
          <w:sz w:val="28"/>
          <w:szCs w:val="28"/>
          <w:lang w:val="uk-UA"/>
        </w:rPr>
        <w:t>Аналіз сучасних викликів для України у сфері миротворчої діяльності засвідчив значні політичні, економічні та безпекові обмеження, спричинені російською агресією. Війна змусила Україну зосередити всі ресурси на внутрішній обороні, що тимчасово обмежило її можливості участі у міжнародних миротворчих ініціативах. Водночас, сучасні гібридні загрози, інформаційні війни, кібератаки та економічний тиск є додатковими факторами, що ускладнюють її роль у регіональній стабільності. Попри це, Україна продовжує брати активну участь у дипломатичних процесах та розширює співпрацю з європейськими партнерами.</w:t>
      </w:r>
    </w:p>
    <w:p w14:paraId="21C78EC5" w14:textId="77777777" w:rsidR="00C906C0" w:rsidRPr="00C906C0" w:rsidRDefault="00C906C0" w:rsidP="00C906C0">
      <w:pPr>
        <w:spacing w:line="360" w:lineRule="auto"/>
        <w:ind w:firstLine="567"/>
        <w:jc w:val="both"/>
        <w:rPr>
          <w:sz w:val="28"/>
          <w:szCs w:val="28"/>
          <w:lang w:val="uk-UA"/>
        </w:rPr>
      </w:pPr>
      <w:r>
        <w:rPr>
          <w:sz w:val="28"/>
          <w:szCs w:val="28"/>
          <w:lang w:val="uk-UA"/>
        </w:rPr>
        <w:t>В</w:t>
      </w:r>
      <w:r w:rsidRPr="00C906C0">
        <w:rPr>
          <w:sz w:val="28"/>
          <w:szCs w:val="28"/>
          <w:lang w:val="uk-UA"/>
        </w:rPr>
        <w:t xml:space="preserve"> ході дослідження було визначено основні політичні та економічні обмеження, що впливають на участь України у миротворчих процесах. До політичних факторів належать невизначений статус України у міжнародній системі безпеки, відсутність членства у НАТО та блокування ініціатив Києва у межах міжнародних організацій </w:t>
      </w:r>
      <w:proofErr w:type="spellStart"/>
      <w:r w:rsidRPr="00C906C0">
        <w:rPr>
          <w:sz w:val="28"/>
          <w:szCs w:val="28"/>
          <w:lang w:val="uk-UA"/>
        </w:rPr>
        <w:t>росією</w:t>
      </w:r>
      <w:proofErr w:type="spellEnd"/>
      <w:r w:rsidRPr="00C906C0">
        <w:rPr>
          <w:sz w:val="28"/>
          <w:szCs w:val="28"/>
          <w:lang w:val="uk-UA"/>
        </w:rPr>
        <w:t xml:space="preserve">. Економічні виклики включають значне </w:t>
      </w:r>
      <w:r w:rsidRPr="00C906C0">
        <w:rPr>
          <w:sz w:val="28"/>
          <w:szCs w:val="28"/>
          <w:lang w:val="uk-UA"/>
        </w:rPr>
        <w:lastRenderedPageBreak/>
        <w:t>фінансове навантаження на бюджет у зв’язку з війною, що обмежує можливості фінансування миротворчих ініціатив. Було наголошено на необхідності модернізації оборонної інфраструктури, розширення військово-промислового комплексу та адаптації українських збройних сил до міжнародних стандартів.</w:t>
      </w:r>
    </w:p>
    <w:p w14:paraId="7FBCD08A" w14:textId="77777777" w:rsidR="00C906C0" w:rsidRPr="00C906C0" w:rsidRDefault="00C906C0" w:rsidP="00C906C0">
      <w:pPr>
        <w:spacing w:line="360" w:lineRule="auto"/>
        <w:ind w:firstLine="567"/>
        <w:jc w:val="both"/>
        <w:rPr>
          <w:sz w:val="28"/>
          <w:szCs w:val="28"/>
          <w:lang w:val="uk-UA"/>
        </w:rPr>
      </w:pPr>
      <w:r w:rsidRPr="00C906C0">
        <w:rPr>
          <w:sz w:val="28"/>
          <w:szCs w:val="28"/>
          <w:lang w:val="uk-UA"/>
        </w:rPr>
        <w:t xml:space="preserve">Перспективи інтеграції України у систему європейської безпеки є важливим напрямом дослідження, оскільки тісна співпраця з НАТО та ЄС відкриває нові можливості для зміцнення регіональної стабільності. Було розглянуто механізми розширення військової взаємодії, включаючи спільні навчання, </w:t>
      </w:r>
      <w:proofErr w:type="spellStart"/>
      <w:r w:rsidRPr="00C906C0">
        <w:rPr>
          <w:sz w:val="28"/>
          <w:szCs w:val="28"/>
          <w:lang w:val="uk-UA"/>
        </w:rPr>
        <w:t>кібербезпеку</w:t>
      </w:r>
      <w:proofErr w:type="spellEnd"/>
      <w:r w:rsidRPr="00C906C0">
        <w:rPr>
          <w:sz w:val="28"/>
          <w:szCs w:val="28"/>
          <w:lang w:val="uk-UA"/>
        </w:rPr>
        <w:t xml:space="preserve">, розвідку та інформаційний обмін. Окрему увагу приділено ініціативам створення нових регіональних безпекових альянсів, що дозволять Україні посилити свою роль у врегулюванні конфліктів у Східній Європі. </w:t>
      </w:r>
    </w:p>
    <w:p w14:paraId="09992816" w14:textId="77777777" w:rsidR="00C906C0" w:rsidRPr="00C906C0" w:rsidRDefault="00C906C0" w:rsidP="00C906C0">
      <w:pPr>
        <w:spacing w:line="360" w:lineRule="auto"/>
        <w:ind w:firstLine="567"/>
        <w:jc w:val="both"/>
        <w:rPr>
          <w:sz w:val="28"/>
          <w:szCs w:val="28"/>
          <w:lang w:val="uk-UA"/>
        </w:rPr>
      </w:pPr>
      <w:r w:rsidRPr="00C906C0">
        <w:rPr>
          <w:sz w:val="28"/>
          <w:szCs w:val="28"/>
          <w:lang w:val="uk-UA"/>
        </w:rPr>
        <w:t>На основі проведеного аналізу сформульовано конкретні рекомендації щодо посилення ролі України у врегулюванні конфліктів у Європі. Серед них – активізація дипломатичної діяльності, розширення участі у миротворчих місіях після завершення війни, розвиток військового партнерства з НАТО та ЄС, а також посилення інформаційної безпеки. Було наголошено на необхідності реформування системи стратегічного планування безпеки, впровадження нових стандартів оборони та створення спеціалізованих миротворчих підрозділів. Також важливим аспектом є посилення боротьби з дезінформацією та кібератаками, що є ключовими інструментами гібридної війни.</w:t>
      </w:r>
    </w:p>
    <w:p w14:paraId="53A38179" w14:textId="77777777" w:rsidR="00C906C0" w:rsidRDefault="00C906C0" w:rsidP="00C906C0">
      <w:pPr>
        <w:spacing w:line="360" w:lineRule="auto"/>
        <w:ind w:firstLine="567"/>
        <w:jc w:val="both"/>
        <w:rPr>
          <w:sz w:val="28"/>
          <w:szCs w:val="28"/>
          <w:lang w:val="uk-UA"/>
        </w:rPr>
      </w:pPr>
      <w:r w:rsidRPr="00C906C0">
        <w:rPr>
          <w:sz w:val="28"/>
          <w:szCs w:val="28"/>
          <w:lang w:val="uk-UA"/>
        </w:rPr>
        <w:t>Таким чином, Україна має всі передумови для того, щоб у перспективі стати важливим учасником європейської системи безпеки та відігравати активну роль у врегулюванні конфліктів. Незважаючи на складні виклики, країна демонструє високий рівень стійкості та поступово інтегрується у західні безпекові структури. Послідовна реалізація запропонованих заходів дозволить Україні не лише ефективно захищати власні інтереси, а й зробити вагомий внесок у забезпечення миру та стабільності у Європі.</w:t>
      </w:r>
    </w:p>
    <w:sectPr w:rsidR="00C906C0" w:rsidSect="005537FD">
      <w:pgSz w:w="11906" w:h="16838"/>
      <w:pgMar w:top="1134" w:right="680"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40D4" w14:textId="77777777" w:rsidR="00FE76AA" w:rsidRDefault="00FE76AA" w:rsidP="0086554C">
      <w:r>
        <w:separator/>
      </w:r>
    </w:p>
  </w:endnote>
  <w:endnote w:type="continuationSeparator" w:id="0">
    <w:p w14:paraId="53112E37" w14:textId="77777777" w:rsidR="00FE76AA" w:rsidRDefault="00FE76AA" w:rsidP="0086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635A" w14:textId="77777777" w:rsidR="00FE76AA" w:rsidRDefault="00FE76AA" w:rsidP="0086554C">
      <w:r>
        <w:separator/>
      </w:r>
    </w:p>
  </w:footnote>
  <w:footnote w:type="continuationSeparator" w:id="0">
    <w:p w14:paraId="00578227" w14:textId="77777777" w:rsidR="00FE76AA" w:rsidRDefault="00FE76AA" w:rsidP="0086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66E6"/>
    <w:multiLevelType w:val="hybridMultilevel"/>
    <w:tmpl w:val="BADAF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2E7EA7"/>
    <w:multiLevelType w:val="hybridMultilevel"/>
    <w:tmpl w:val="29D41812"/>
    <w:lvl w:ilvl="0" w:tplc="FD683FE8">
      <w:start w:val="1"/>
      <w:numFmt w:val="bullet"/>
      <w:lvlText w:val=""/>
      <w:lvlJc w:val="left"/>
      <w:pPr>
        <w:ind w:left="720" w:hanging="360"/>
      </w:pPr>
      <w:rPr>
        <w:rFonts w:ascii="Webdings" w:hAnsi="Web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D75870"/>
    <w:multiLevelType w:val="hybridMultilevel"/>
    <w:tmpl w:val="EF982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92B48"/>
    <w:multiLevelType w:val="hybridMultilevel"/>
    <w:tmpl w:val="71D20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D629C"/>
    <w:multiLevelType w:val="hybridMultilevel"/>
    <w:tmpl w:val="A7060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4C"/>
    <w:rsid w:val="0000058B"/>
    <w:rsid w:val="00001E08"/>
    <w:rsid w:val="00003ABD"/>
    <w:rsid w:val="000077D9"/>
    <w:rsid w:val="00011298"/>
    <w:rsid w:val="00012419"/>
    <w:rsid w:val="0002454D"/>
    <w:rsid w:val="00032755"/>
    <w:rsid w:val="00033383"/>
    <w:rsid w:val="000365F7"/>
    <w:rsid w:val="00041E3C"/>
    <w:rsid w:val="00042F59"/>
    <w:rsid w:val="00047A93"/>
    <w:rsid w:val="00047D2E"/>
    <w:rsid w:val="00053BC6"/>
    <w:rsid w:val="0005449C"/>
    <w:rsid w:val="00054F9F"/>
    <w:rsid w:val="000578B0"/>
    <w:rsid w:val="00062541"/>
    <w:rsid w:val="0006481E"/>
    <w:rsid w:val="0007324F"/>
    <w:rsid w:val="00075A91"/>
    <w:rsid w:val="00077318"/>
    <w:rsid w:val="0008555B"/>
    <w:rsid w:val="000A02D6"/>
    <w:rsid w:val="000A2675"/>
    <w:rsid w:val="000A5EAD"/>
    <w:rsid w:val="000B446F"/>
    <w:rsid w:val="000B5825"/>
    <w:rsid w:val="000C0032"/>
    <w:rsid w:val="000C2A53"/>
    <w:rsid w:val="000C4457"/>
    <w:rsid w:val="000C6A75"/>
    <w:rsid w:val="000C75F5"/>
    <w:rsid w:val="000D42AD"/>
    <w:rsid w:val="000D4561"/>
    <w:rsid w:val="000D55CE"/>
    <w:rsid w:val="000E09AA"/>
    <w:rsid w:val="000E0BD0"/>
    <w:rsid w:val="000E2F4E"/>
    <w:rsid w:val="000F08B0"/>
    <w:rsid w:val="000F0922"/>
    <w:rsid w:val="000F23B3"/>
    <w:rsid w:val="000F3024"/>
    <w:rsid w:val="000F4A80"/>
    <w:rsid w:val="000F5BF3"/>
    <w:rsid w:val="000F6F88"/>
    <w:rsid w:val="000F75CD"/>
    <w:rsid w:val="00102B9C"/>
    <w:rsid w:val="00104F8E"/>
    <w:rsid w:val="00110254"/>
    <w:rsid w:val="00110E1E"/>
    <w:rsid w:val="00111406"/>
    <w:rsid w:val="00112249"/>
    <w:rsid w:val="00120719"/>
    <w:rsid w:val="001224DC"/>
    <w:rsid w:val="00126495"/>
    <w:rsid w:val="00127992"/>
    <w:rsid w:val="0014056B"/>
    <w:rsid w:val="00150E5B"/>
    <w:rsid w:val="00152749"/>
    <w:rsid w:val="001547CF"/>
    <w:rsid w:val="001570F8"/>
    <w:rsid w:val="00157652"/>
    <w:rsid w:val="00157C1C"/>
    <w:rsid w:val="001712F4"/>
    <w:rsid w:val="001722B6"/>
    <w:rsid w:val="001745FD"/>
    <w:rsid w:val="001755F6"/>
    <w:rsid w:val="0018000A"/>
    <w:rsid w:val="00181BB8"/>
    <w:rsid w:val="00182B7A"/>
    <w:rsid w:val="00182E70"/>
    <w:rsid w:val="001932E3"/>
    <w:rsid w:val="001942B4"/>
    <w:rsid w:val="001955D2"/>
    <w:rsid w:val="001A180C"/>
    <w:rsid w:val="001A2798"/>
    <w:rsid w:val="001A3764"/>
    <w:rsid w:val="001A4559"/>
    <w:rsid w:val="001A64CA"/>
    <w:rsid w:val="001B2FF9"/>
    <w:rsid w:val="001B532C"/>
    <w:rsid w:val="001B6C21"/>
    <w:rsid w:val="001C0837"/>
    <w:rsid w:val="001C110D"/>
    <w:rsid w:val="001C1C9D"/>
    <w:rsid w:val="001C361A"/>
    <w:rsid w:val="001D09AC"/>
    <w:rsid w:val="001D767C"/>
    <w:rsid w:val="001E1972"/>
    <w:rsid w:val="001E615D"/>
    <w:rsid w:val="001E76E0"/>
    <w:rsid w:val="001F445D"/>
    <w:rsid w:val="001F5140"/>
    <w:rsid w:val="001F5AF7"/>
    <w:rsid w:val="001F6113"/>
    <w:rsid w:val="001F6C22"/>
    <w:rsid w:val="00200F77"/>
    <w:rsid w:val="002060FE"/>
    <w:rsid w:val="00220231"/>
    <w:rsid w:val="00224215"/>
    <w:rsid w:val="0024037C"/>
    <w:rsid w:val="00240E5A"/>
    <w:rsid w:val="00242D88"/>
    <w:rsid w:val="00243090"/>
    <w:rsid w:val="002454FB"/>
    <w:rsid w:val="00245741"/>
    <w:rsid w:val="002468D9"/>
    <w:rsid w:val="002506B6"/>
    <w:rsid w:val="00262DF8"/>
    <w:rsid w:val="0026635A"/>
    <w:rsid w:val="00270E64"/>
    <w:rsid w:val="00274B69"/>
    <w:rsid w:val="00283F7F"/>
    <w:rsid w:val="00290271"/>
    <w:rsid w:val="002949B9"/>
    <w:rsid w:val="00294E78"/>
    <w:rsid w:val="002958D8"/>
    <w:rsid w:val="00295D70"/>
    <w:rsid w:val="00297FB4"/>
    <w:rsid w:val="002A0C57"/>
    <w:rsid w:val="002B233B"/>
    <w:rsid w:val="002B325A"/>
    <w:rsid w:val="002B7AC6"/>
    <w:rsid w:val="002C0ED2"/>
    <w:rsid w:val="002C24E4"/>
    <w:rsid w:val="002C27F7"/>
    <w:rsid w:val="002C6480"/>
    <w:rsid w:val="002D369C"/>
    <w:rsid w:val="002E2175"/>
    <w:rsid w:val="002E2F99"/>
    <w:rsid w:val="002E4444"/>
    <w:rsid w:val="002F3F7F"/>
    <w:rsid w:val="002F4B86"/>
    <w:rsid w:val="002F6BE4"/>
    <w:rsid w:val="003057FD"/>
    <w:rsid w:val="00306E3F"/>
    <w:rsid w:val="00310072"/>
    <w:rsid w:val="00311152"/>
    <w:rsid w:val="00312844"/>
    <w:rsid w:val="00314D98"/>
    <w:rsid w:val="003160F7"/>
    <w:rsid w:val="003162FB"/>
    <w:rsid w:val="00330AEA"/>
    <w:rsid w:val="00332194"/>
    <w:rsid w:val="00335005"/>
    <w:rsid w:val="00343854"/>
    <w:rsid w:val="0034639D"/>
    <w:rsid w:val="003501F2"/>
    <w:rsid w:val="00350CCD"/>
    <w:rsid w:val="00353037"/>
    <w:rsid w:val="00354142"/>
    <w:rsid w:val="00357AF0"/>
    <w:rsid w:val="003629FE"/>
    <w:rsid w:val="00363693"/>
    <w:rsid w:val="003665C1"/>
    <w:rsid w:val="00372D14"/>
    <w:rsid w:val="00381122"/>
    <w:rsid w:val="00387912"/>
    <w:rsid w:val="00387B34"/>
    <w:rsid w:val="003A1BAF"/>
    <w:rsid w:val="003A2F66"/>
    <w:rsid w:val="003A45BE"/>
    <w:rsid w:val="003B5729"/>
    <w:rsid w:val="003B59A5"/>
    <w:rsid w:val="003C58B9"/>
    <w:rsid w:val="003C75F0"/>
    <w:rsid w:val="003D0382"/>
    <w:rsid w:val="003D18C0"/>
    <w:rsid w:val="003D28CF"/>
    <w:rsid w:val="003D35B3"/>
    <w:rsid w:val="003D523D"/>
    <w:rsid w:val="003D7817"/>
    <w:rsid w:val="003E0FCB"/>
    <w:rsid w:val="003E542E"/>
    <w:rsid w:val="003E724E"/>
    <w:rsid w:val="003E7391"/>
    <w:rsid w:val="003E7DFC"/>
    <w:rsid w:val="003F3D85"/>
    <w:rsid w:val="003F4902"/>
    <w:rsid w:val="003F54FB"/>
    <w:rsid w:val="003F57CD"/>
    <w:rsid w:val="00400957"/>
    <w:rsid w:val="00407643"/>
    <w:rsid w:val="00410C87"/>
    <w:rsid w:val="00413AAD"/>
    <w:rsid w:val="00413BE9"/>
    <w:rsid w:val="00414EC1"/>
    <w:rsid w:val="004175A7"/>
    <w:rsid w:val="00420D78"/>
    <w:rsid w:val="00423366"/>
    <w:rsid w:val="00423C73"/>
    <w:rsid w:val="00431E40"/>
    <w:rsid w:val="00432921"/>
    <w:rsid w:val="00434CDE"/>
    <w:rsid w:val="0043766E"/>
    <w:rsid w:val="00454EBA"/>
    <w:rsid w:val="004551BD"/>
    <w:rsid w:val="00455794"/>
    <w:rsid w:val="0046282C"/>
    <w:rsid w:val="0046403F"/>
    <w:rsid w:val="0046699F"/>
    <w:rsid w:val="00466C53"/>
    <w:rsid w:val="00467D29"/>
    <w:rsid w:val="0047236E"/>
    <w:rsid w:val="004735AA"/>
    <w:rsid w:val="004773ED"/>
    <w:rsid w:val="0048031E"/>
    <w:rsid w:val="00483786"/>
    <w:rsid w:val="004845B7"/>
    <w:rsid w:val="00487D0A"/>
    <w:rsid w:val="0049022A"/>
    <w:rsid w:val="00497C25"/>
    <w:rsid w:val="00497FC8"/>
    <w:rsid w:val="004A28CE"/>
    <w:rsid w:val="004A2F07"/>
    <w:rsid w:val="004A6B6D"/>
    <w:rsid w:val="004B0C4C"/>
    <w:rsid w:val="004B1E9C"/>
    <w:rsid w:val="004C15D4"/>
    <w:rsid w:val="004C664B"/>
    <w:rsid w:val="004C75E8"/>
    <w:rsid w:val="004C7A89"/>
    <w:rsid w:val="004D51BA"/>
    <w:rsid w:val="004E29A2"/>
    <w:rsid w:val="004E31C4"/>
    <w:rsid w:val="004E587B"/>
    <w:rsid w:val="004E650B"/>
    <w:rsid w:val="004E6E26"/>
    <w:rsid w:val="004E743C"/>
    <w:rsid w:val="004F0117"/>
    <w:rsid w:val="004F317E"/>
    <w:rsid w:val="004F7B49"/>
    <w:rsid w:val="00502E72"/>
    <w:rsid w:val="00505019"/>
    <w:rsid w:val="0050690A"/>
    <w:rsid w:val="00510D58"/>
    <w:rsid w:val="00510EA9"/>
    <w:rsid w:val="0051476B"/>
    <w:rsid w:val="00515D13"/>
    <w:rsid w:val="0052544B"/>
    <w:rsid w:val="00527449"/>
    <w:rsid w:val="005319C6"/>
    <w:rsid w:val="00532A80"/>
    <w:rsid w:val="00532F66"/>
    <w:rsid w:val="0053663F"/>
    <w:rsid w:val="00541D31"/>
    <w:rsid w:val="00542D96"/>
    <w:rsid w:val="00543049"/>
    <w:rsid w:val="0054671D"/>
    <w:rsid w:val="0054788D"/>
    <w:rsid w:val="0055236E"/>
    <w:rsid w:val="005537FD"/>
    <w:rsid w:val="00553D03"/>
    <w:rsid w:val="00557B15"/>
    <w:rsid w:val="00561292"/>
    <w:rsid w:val="005621A6"/>
    <w:rsid w:val="00564A2E"/>
    <w:rsid w:val="00566241"/>
    <w:rsid w:val="00566360"/>
    <w:rsid w:val="00566C33"/>
    <w:rsid w:val="005804C4"/>
    <w:rsid w:val="00581AB8"/>
    <w:rsid w:val="00583ED0"/>
    <w:rsid w:val="00584C67"/>
    <w:rsid w:val="00584CEB"/>
    <w:rsid w:val="00593F13"/>
    <w:rsid w:val="0059542C"/>
    <w:rsid w:val="005A7FC4"/>
    <w:rsid w:val="005B1DE0"/>
    <w:rsid w:val="005B6711"/>
    <w:rsid w:val="005C43B5"/>
    <w:rsid w:val="005C5179"/>
    <w:rsid w:val="005C5D4F"/>
    <w:rsid w:val="005D2FA4"/>
    <w:rsid w:val="005D57BE"/>
    <w:rsid w:val="005E0AA3"/>
    <w:rsid w:val="005E4EB8"/>
    <w:rsid w:val="005E77FA"/>
    <w:rsid w:val="005F181D"/>
    <w:rsid w:val="005F1C05"/>
    <w:rsid w:val="005F1DC1"/>
    <w:rsid w:val="005F26B6"/>
    <w:rsid w:val="005F5138"/>
    <w:rsid w:val="006021AE"/>
    <w:rsid w:val="00604440"/>
    <w:rsid w:val="00607A55"/>
    <w:rsid w:val="00610D10"/>
    <w:rsid w:val="0061531F"/>
    <w:rsid w:val="006218DF"/>
    <w:rsid w:val="00623F96"/>
    <w:rsid w:val="0062578A"/>
    <w:rsid w:val="00626295"/>
    <w:rsid w:val="00632FE8"/>
    <w:rsid w:val="0063703B"/>
    <w:rsid w:val="006427B2"/>
    <w:rsid w:val="00650982"/>
    <w:rsid w:val="00650D97"/>
    <w:rsid w:val="00653A69"/>
    <w:rsid w:val="00653E40"/>
    <w:rsid w:val="006553E6"/>
    <w:rsid w:val="006558B2"/>
    <w:rsid w:val="0066037B"/>
    <w:rsid w:val="00662B0A"/>
    <w:rsid w:val="00663210"/>
    <w:rsid w:val="006633D7"/>
    <w:rsid w:val="00663E6F"/>
    <w:rsid w:val="006805A9"/>
    <w:rsid w:val="00690352"/>
    <w:rsid w:val="006904A2"/>
    <w:rsid w:val="0069419C"/>
    <w:rsid w:val="006A1050"/>
    <w:rsid w:val="006A1B0C"/>
    <w:rsid w:val="006A5A17"/>
    <w:rsid w:val="006A6FE5"/>
    <w:rsid w:val="006B0B78"/>
    <w:rsid w:val="006B1179"/>
    <w:rsid w:val="006B3A22"/>
    <w:rsid w:val="006B4C61"/>
    <w:rsid w:val="006B6336"/>
    <w:rsid w:val="006C16D7"/>
    <w:rsid w:val="006C3F47"/>
    <w:rsid w:val="006C483A"/>
    <w:rsid w:val="006C784D"/>
    <w:rsid w:val="006C7D8E"/>
    <w:rsid w:val="006C7ECE"/>
    <w:rsid w:val="006D0AAD"/>
    <w:rsid w:val="006D35FB"/>
    <w:rsid w:val="006D5E34"/>
    <w:rsid w:val="006D778D"/>
    <w:rsid w:val="006E1A4B"/>
    <w:rsid w:val="006E5E48"/>
    <w:rsid w:val="006E7E14"/>
    <w:rsid w:val="006F043A"/>
    <w:rsid w:val="00702448"/>
    <w:rsid w:val="007045B8"/>
    <w:rsid w:val="00707851"/>
    <w:rsid w:val="0071304F"/>
    <w:rsid w:val="00715715"/>
    <w:rsid w:val="00721B46"/>
    <w:rsid w:val="0072259C"/>
    <w:rsid w:val="00725DF3"/>
    <w:rsid w:val="00727555"/>
    <w:rsid w:val="00727D1E"/>
    <w:rsid w:val="00740E9A"/>
    <w:rsid w:val="00745A83"/>
    <w:rsid w:val="007461DA"/>
    <w:rsid w:val="00750C5D"/>
    <w:rsid w:val="007573B7"/>
    <w:rsid w:val="0076016E"/>
    <w:rsid w:val="0076147D"/>
    <w:rsid w:val="00761F76"/>
    <w:rsid w:val="00762E00"/>
    <w:rsid w:val="0076419B"/>
    <w:rsid w:val="0076625C"/>
    <w:rsid w:val="00771D81"/>
    <w:rsid w:val="00774CF1"/>
    <w:rsid w:val="00775AE8"/>
    <w:rsid w:val="00782D05"/>
    <w:rsid w:val="00785376"/>
    <w:rsid w:val="00795999"/>
    <w:rsid w:val="007A0AE1"/>
    <w:rsid w:val="007A1AD7"/>
    <w:rsid w:val="007A7E30"/>
    <w:rsid w:val="007B5B49"/>
    <w:rsid w:val="007B6CEF"/>
    <w:rsid w:val="007C460C"/>
    <w:rsid w:val="007C7974"/>
    <w:rsid w:val="007C7BF6"/>
    <w:rsid w:val="007C7F9B"/>
    <w:rsid w:val="007D189D"/>
    <w:rsid w:val="007D2B53"/>
    <w:rsid w:val="007D393B"/>
    <w:rsid w:val="007D681D"/>
    <w:rsid w:val="007D742D"/>
    <w:rsid w:val="007E4264"/>
    <w:rsid w:val="007F4FD5"/>
    <w:rsid w:val="007F56CB"/>
    <w:rsid w:val="0080100A"/>
    <w:rsid w:val="00802C3C"/>
    <w:rsid w:val="008105E2"/>
    <w:rsid w:val="008112DA"/>
    <w:rsid w:val="0081495B"/>
    <w:rsid w:val="00823BAF"/>
    <w:rsid w:val="008248F5"/>
    <w:rsid w:val="008265AA"/>
    <w:rsid w:val="00826B40"/>
    <w:rsid w:val="00826EF9"/>
    <w:rsid w:val="00827FA5"/>
    <w:rsid w:val="00830722"/>
    <w:rsid w:val="0083108D"/>
    <w:rsid w:val="008354A4"/>
    <w:rsid w:val="00846006"/>
    <w:rsid w:val="00852A0B"/>
    <w:rsid w:val="00853E82"/>
    <w:rsid w:val="00856913"/>
    <w:rsid w:val="008572D3"/>
    <w:rsid w:val="00863A9C"/>
    <w:rsid w:val="0086554C"/>
    <w:rsid w:val="00866AC2"/>
    <w:rsid w:val="00873D5F"/>
    <w:rsid w:val="00875BCD"/>
    <w:rsid w:val="00881A76"/>
    <w:rsid w:val="00887809"/>
    <w:rsid w:val="008944EC"/>
    <w:rsid w:val="00895130"/>
    <w:rsid w:val="00895EBA"/>
    <w:rsid w:val="008A3436"/>
    <w:rsid w:val="008A60D2"/>
    <w:rsid w:val="008A76F6"/>
    <w:rsid w:val="008B23AB"/>
    <w:rsid w:val="008B531A"/>
    <w:rsid w:val="008B6904"/>
    <w:rsid w:val="008B6ADF"/>
    <w:rsid w:val="008C20E1"/>
    <w:rsid w:val="008C29BE"/>
    <w:rsid w:val="008C5699"/>
    <w:rsid w:val="008D4F5B"/>
    <w:rsid w:val="008D62CC"/>
    <w:rsid w:val="008D6AD2"/>
    <w:rsid w:val="008E067C"/>
    <w:rsid w:val="008E41AE"/>
    <w:rsid w:val="008E5A04"/>
    <w:rsid w:val="008F0BDD"/>
    <w:rsid w:val="008F73E9"/>
    <w:rsid w:val="009024BA"/>
    <w:rsid w:val="00923652"/>
    <w:rsid w:val="00924579"/>
    <w:rsid w:val="00925249"/>
    <w:rsid w:val="009308A3"/>
    <w:rsid w:val="00935C3D"/>
    <w:rsid w:val="00936F1F"/>
    <w:rsid w:val="00937BE9"/>
    <w:rsid w:val="009412D9"/>
    <w:rsid w:val="00941452"/>
    <w:rsid w:val="00942055"/>
    <w:rsid w:val="00946F0E"/>
    <w:rsid w:val="00951622"/>
    <w:rsid w:val="009545EF"/>
    <w:rsid w:val="00963B72"/>
    <w:rsid w:val="00963FD3"/>
    <w:rsid w:val="009724F9"/>
    <w:rsid w:val="0097275A"/>
    <w:rsid w:val="00973B28"/>
    <w:rsid w:val="00975CF9"/>
    <w:rsid w:val="00976ED0"/>
    <w:rsid w:val="009775AD"/>
    <w:rsid w:val="00980386"/>
    <w:rsid w:val="009869B9"/>
    <w:rsid w:val="009A0E6E"/>
    <w:rsid w:val="009A355C"/>
    <w:rsid w:val="009A581D"/>
    <w:rsid w:val="009A62BE"/>
    <w:rsid w:val="009B3C9A"/>
    <w:rsid w:val="009B55AD"/>
    <w:rsid w:val="009C229E"/>
    <w:rsid w:val="009C32A8"/>
    <w:rsid w:val="009C5C39"/>
    <w:rsid w:val="009C6176"/>
    <w:rsid w:val="009C7032"/>
    <w:rsid w:val="009C7DAE"/>
    <w:rsid w:val="009D0AA3"/>
    <w:rsid w:val="009D3037"/>
    <w:rsid w:val="009E36D9"/>
    <w:rsid w:val="009E3B77"/>
    <w:rsid w:val="009E3C94"/>
    <w:rsid w:val="009E3FEA"/>
    <w:rsid w:val="009E4FF8"/>
    <w:rsid w:val="009F0929"/>
    <w:rsid w:val="009F6190"/>
    <w:rsid w:val="00A01A15"/>
    <w:rsid w:val="00A025D6"/>
    <w:rsid w:val="00A03865"/>
    <w:rsid w:val="00A0591A"/>
    <w:rsid w:val="00A14466"/>
    <w:rsid w:val="00A172E4"/>
    <w:rsid w:val="00A216F4"/>
    <w:rsid w:val="00A24A05"/>
    <w:rsid w:val="00A27264"/>
    <w:rsid w:val="00A31509"/>
    <w:rsid w:val="00A31B84"/>
    <w:rsid w:val="00A3234B"/>
    <w:rsid w:val="00A36BC5"/>
    <w:rsid w:val="00A407C8"/>
    <w:rsid w:val="00A50C06"/>
    <w:rsid w:val="00A5480F"/>
    <w:rsid w:val="00A56015"/>
    <w:rsid w:val="00A56264"/>
    <w:rsid w:val="00A675A5"/>
    <w:rsid w:val="00A75393"/>
    <w:rsid w:val="00A7622F"/>
    <w:rsid w:val="00A77681"/>
    <w:rsid w:val="00A803D1"/>
    <w:rsid w:val="00A85A6D"/>
    <w:rsid w:val="00A9119A"/>
    <w:rsid w:val="00A930CC"/>
    <w:rsid w:val="00A936D6"/>
    <w:rsid w:val="00AA011F"/>
    <w:rsid w:val="00AA16BA"/>
    <w:rsid w:val="00AA254D"/>
    <w:rsid w:val="00AB0EAF"/>
    <w:rsid w:val="00AB245B"/>
    <w:rsid w:val="00AB3A45"/>
    <w:rsid w:val="00AB4E56"/>
    <w:rsid w:val="00AB521C"/>
    <w:rsid w:val="00AB57CF"/>
    <w:rsid w:val="00AC169C"/>
    <w:rsid w:val="00AC515B"/>
    <w:rsid w:val="00AC5E14"/>
    <w:rsid w:val="00AC6E91"/>
    <w:rsid w:val="00AD1411"/>
    <w:rsid w:val="00AD158A"/>
    <w:rsid w:val="00AE407A"/>
    <w:rsid w:val="00AE5DCD"/>
    <w:rsid w:val="00AE7799"/>
    <w:rsid w:val="00AF11E6"/>
    <w:rsid w:val="00AF3773"/>
    <w:rsid w:val="00AF6486"/>
    <w:rsid w:val="00B000A4"/>
    <w:rsid w:val="00B01D70"/>
    <w:rsid w:val="00B041AA"/>
    <w:rsid w:val="00B062EC"/>
    <w:rsid w:val="00B12597"/>
    <w:rsid w:val="00B22201"/>
    <w:rsid w:val="00B31252"/>
    <w:rsid w:val="00B31F11"/>
    <w:rsid w:val="00B35F8D"/>
    <w:rsid w:val="00B402AB"/>
    <w:rsid w:val="00B471E4"/>
    <w:rsid w:val="00B47F05"/>
    <w:rsid w:val="00B5242D"/>
    <w:rsid w:val="00B57C27"/>
    <w:rsid w:val="00B62FE0"/>
    <w:rsid w:val="00B63672"/>
    <w:rsid w:val="00B70EB2"/>
    <w:rsid w:val="00B739A4"/>
    <w:rsid w:val="00B77FDF"/>
    <w:rsid w:val="00B77FE2"/>
    <w:rsid w:val="00B81943"/>
    <w:rsid w:val="00B8366C"/>
    <w:rsid w:val="00B83F5E"/>
    <w:rsid w:val="00BA3829"/>
    <w:rsid w:val="00BA48C1"/>
    <w:rsid w:val="00BA592B"/>
    <w:rsid w:val="00BC0661"/>
    <w:rsid w:val="00BC30C4"/>
    <w:rsid w:val="00BD1B06"/>
    <w:rsid w:val="00BD3FFA"/>
    <w:rsid w:val="00BD6360"/>
    <w:rsid w:val="00BE6D82"/>
    <w:rsid w:val="00BF0213"/>
    <w:rsid w:val="00BF40A8"/>
    <w:rsid w:val="00BF536A"/>
    <w:rsid w:val="00BF5695"/>
    <w:rsid w:val="00C043B1"/>
    <w:rsid w:val="00C154B6"/>
    <w:rsid w:val="00C21732"/>
    <w:rsid w:val="00C22B80"/>
    <w:rsid w:val="00C2490C"/>
    <w:rsid w:val="00C30DDE"/>
    <w:rsid w:val="00C3588F"/>
    <w:rsid w:val="00C45BAE"/>
    <w:rsid w:val="00C51170"/>
    <w:rsid w:val="00C5138D"/>
    <w:rsid w:val="00C53D00"/>
    <w:rsid w:val="00C54188"/>
    <w:rsid w:val="00C57409"/>
    <w:rsid w:val="00C57720"/>
    <w:rsid w:val="00C62366"/>
    <w:rsid w:val="00C72479"/>
    <w:rsid w:val="00C72CB8"/>
    <w:rsid w:val="00C739AF"/>
    <w:rsid w:val="00C77A3E"/>
    <w:rsid w:val="00C906AD"/>
    <w:rsid w:val="00C906C0"/>
    <w:rsid w:val="00C911F7"/>
    <w:rsid w:val="00C9211F"/>
    <w:rsid w:val="00CA020D"/>
    <w:rsid w:val="00CA34F5"/>
    <w:rsid w:val="00CA3A45"/>
    <w:rsid w:val="00CB0DDE"/>
    <w:rsid w:val="00CB1761"/>
    <w:rsid w:val="00CC24FE"/>
    <w:rsid w:val="00CC4DC4"/>
    <w:rsid w:val="00CC51DE"/>
    <w:rsid w:val="00CD5032"/>
    <w:rsid w:val="00CE09D9"/>
    <w:rsid w:val="00CE7C44"/>
    <w:rsid w:val="00CF1D77"/>
    <w:rsid w:val="00CF4E74"/>
    <w:rsid w:val="00CF5F20"/>
    <w:rsid w:val="00D00098"/>
    <w:rsid w:val="00D013EB"/>
    <w:rsid w:val="00D10018"/>
    <w:rsid w:val="00D16636"/>
    <w:rsid w:val="00D223FF"/>
    <w:rsid w:val="00D22FBD"/>
    <w:rsid w:val="00D30B27"/>
    <w:rsid w:val="00D30E43"/>
    <w:rsid w:val="00D35774"/>
    <w:rsid w:val="00D43439"/>
    <w:rsid w:val="00D44D1C"/>
    <w:rsid w:val="00D57432"/>
    <w:rsid w:val="00D618D2"/>
    <w:rsid w:val="00D65437"/>
    <w:rsid w:val="00D65EF6"/>
    <w:rsid w:val="00D7565F"/>
    <w:rsid w:val="00D812DA"/>
    <w:rsid w:val="00D81895"/>
    <w:rsid w:val="00D822EC"/>
    <w:rsid w:val="00D828AE"/>
    <w:rsid w:val="00D86A16"/>
    <w:rsid w:val="00D901F9"/>
    <w:rsid w:val="00D93A6B"/>
    <w:rsid w:val="00D957A0"/>
    <w:rsid w:val="00D96DAB"/>
    <w:rsid w:val="00D97C73"/>
    <w:rsid w:val="00DA0960"/>
    <w:rsid w:val="00DA28B8"/>
    <w:rsid w:val="00DA2A17"/>
    <w:rsid w:val="00DA2A89"/>
    <w:rsid w:val="00DA4909"/>
    <w:rsid w:val="00DA6E76"/>
    <w:rsid w:val="00DA7FF3"/>
    <w:rsid w:val="00DC0576"/>
    <w:rsid w:val="00DD1181"/>
    <w:rsid w:val="00DD168F"/>
    <w:rsid w:val="00DD26DE"/>
    <w:rsid w:val="00DD279E"/>
    <w:rsid w:val="00DD3132"/>
    <w:rsid w:val="00DD56F0"/>
    <w:rsid w:val="00DD5732"/>
    <w:rsid w:val="00DE0F7F"/>
    <w:rsid w:val="00DE24C7"/>
    <w:rsid w:val="00DE2A42"/>
    <w:rsid w:val="00DE4DAE"/>
    <w:rsid w:val="00DF2BCC"/>
    <w:rsid w:val="00DF2FD6"/>
    <w:rsid w:val="00E01FD8"/>
    <w:rsid w:val="00E11155"/>
    <w:rsid w:val="00E12D68"/>
    <w:rsid w:val="00E1300F"/>
    <w:rsid w:val="00E16208"/>
    <w:rsid w:val="00E20275"/>
    <w:rsid w:val="00E21203"/>
    <w:rsid w:val="00E2332B"/>
    <w:rsid w:val="00E36086"/>
    <w:rsid w:val="00E440B6"/>
    <w:rsid w:val="00E51CB6"/>
    <w:rsid w:val="00E51EF4"/>
    <w:rsid w:val="00E54FC4"/>
    <w:rsid w:val="00E575D5"/>
    <w:rsid w:val="00E5770E"/>
    <w:rsid w:val="00E614BC"/>
    <w:rsid w:val="00E712DE"/>
    <w:rsid w:val="00E75E39"/>
    <w:rsid w:val="00E77B7D"/>
    <w:rsid w:val="00E810F1"/>
    <w:rsid w:val="00E85E10"/>
    <w:rsid w:val="00E86737"/>
    <w:rsid w:val="00E870A6"/>
    <w:rsid w:val="00E93B70"/>
    <w:rsid w:val="00E96FC5"/>
    <w:rsid w:val="00E97A79"/>
    <w:rsid w:val="00EA086D"/>
    <w:rsid w:val="00EA16E5"/>
    <w:rsid w:val="00EA220B"/>
    <w:rsid w:val="00EA7BA8"/>
    <w:rsid w:val="00EB1EE3"/>
    <w:rsid w:val="00EB6CCB"/>
    <w:rsid w:val="00EC074B"/>
    <w:rsid w:val="00EC19C3"/>
    <w:rsid w:val="00EC3AC7"/>
    <w:rsid w:val="00EC3B4A"/>
    <w:rsid w:val="00EC409B"/>
    <w:rsid w:val="00EC60D5"/>
    <w:rsid w:val="00ED2928"/>
    <w:rsid w:val="00ED369D"/>
    <w:rsid w:val="00ED4D9E"/>
    <w:rsid w:val="00ED5D54"/>
    <w:rsid w:val="00EE0C4C"/>
    <w:rsid w:val="00EE5480"/>
    <w:rsid w:val="00EE5578"/>
    <w:rsid w:val="00EF400D"/>
    <w:rsid w:val="00EF5486"/>
    <w:rsid w:val="00F00569"/>
    <w:rsid w:val="00F01D6C"/>
    <w:rsid w:val="00F01ED3"/>
    <w:rsid w:val="00F027ED"/>
    <w:rsid w:val="00F10811"/>
    <w:rsid w:val="00F12606"/>
    <w:rsid w:val="00F300EE"/>
    <w:rsid w:val="00F413C6"/>
    <w:rsid w:val="00F423EB"/>
    <w:rsid w:val="00F45167"/>
    <w:rsid w:val="00F471F1"/>
    <w:rsid w:val="00F5146B"/>
    <w:rsid w:val="00F548C3"/>
    <w:rsid w:val="00F54CBF"/>
    <w:rsid w:val="00F74A3D"/>
    <w:rsid w:val="00F74D2E"/>
    <w:rsid w:val="00F76155"/>
    <w:rsid w:val="00F826DD"/>
    <w:rsid w:val="00FB0E42"/>
    <w:rsid w:val="00FB33C8"/>
    <w:rsid w:val="00FB6092"/>
    <w:rsid w:val="00FB62DE"/>
    <w:rsid w:val="00FC58E1"/>
    <w:rsid w:val="00FC6AA7"/>
    <w:rsid w:val="00FD1E71"/>
    <w:rsid w:val="00FD24AE"/>
    <w:rsid w:val="00FD55AA"/>
    <w:rsid w:val="00FE34C6"/>
    <w:rsid w:val="00FE41C2"/>
    <w:rsid w:val="00FE4DE6"/>
    <w:rsid w:val="00FE60A5"/>
    <w:rsid w:val="00FE76AA"/>
    <w:rsid w:val="00FF3C31"/>
    <w:rsid w:val="00FF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24E7"/>
  <w15:docId w15:val="{C8F29750-2DCB-48CB-9E8D-FD1C73BB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E3"/>
  </w:style>
  <w:style w:type="paragraph" w:styleId="1">
    <w:name w:val="heading 1"/>
    <w:basedOn w:val="a"/>
    <w:next w:val="a"/>
    <w:link w:val="10"/>
    <w:qFormat/>
    <w:rsid w:val="006A1050"/>
    <w:pPr>
      <w:keepNext/>
      <w:ind w:firstLine="567"/>
      <w:jc w:val="center"/>
      <w:outlineLvl w:val="0"/>
    </w:pPr>
    <w:rPr>
      <w:b/>
      <w:sz w:val="36"/>
      <w:lang w:val="uk-UA"/>
    </w:rPr>
  </w:style>
  <w:style w:type="paragraph" w:styleId="2">
    <w:name w:val="heading 2"/>
    <w:basedOn w:val="a"/>
    <w:next w:val="a"/>
    <w:link w:val="20"/>
    <w:qFormat/>
    <w:rsid w:val="006A1050"/>
    <w:pPr>
      <w:keepNext/>
      <w:spacing w:line="360" w:lineRule="auto"/>
      <w:outlineLvl w:val="1"/>
    </w:pPr>
    <w:rPr>
      <w:snapToGrid w:val="0"/>
      <w:color w:val="000000"/>
      <w:sz w:val="28"/>
      <w:lang w:val="uk-UA"/>
    </w:rPr>
  </w:style>
  <w:style w:type="paragraph" w:styleId="3">
    <w:name w:val="heading 3"/>
    <w:basedOn w:val="a"/>
    <w:next w:val="a"/>
    <w:link w:val="30"/>
    <w:qFormat/>
    <w:rsid w:val="006A1050"/>
    <w:pPr>
      <w:keepNext/>
      <w:tabs>
        <w:tab w:val="left" w:pos="142"/>
      </w:tabs>
      <w:spacing w:line="360" w:lineRule="auto"/>
      <w:ind w:firstLine="567"/>
      <w:jc w:val="center"/>
      <w:outlineLvl w:val="2"/>
    </w:pPr>
    <w:rPr>
      <w:b/>
      <w:sz w:val="28"/>
      <w:u w:val="single"/>
      <w:lang w:val="uk-UA"/>
    </w:rPr>
  </w:style>
  <w:style w:type="paragraph" w:styleId="4">
    <w:name w:val="heading 4"/>
    <w:basedOn w:val="a"/>
    <w:next w:val="a"/>
    <w:link w:val="40"/>
    <w:qFormat/>
    <w:rsid w:val="006A1050"/>
    <w:pPr>
      <w:keepNext/>
      <w:spacing w:line="360" w:lineRule="auto"/>
      <w:jc w:val="center"/>
      <w:outlineLvl w:val="3"/>
    </w:pPr>
    <w:rPr>
      <w:b/>
      <w:sz w:val="28"/>
      <w:u w:val="single"/>
      <w:lang w:val="uk-UA"/>
    </w:rPr>
  </w:style>
  <w:style w:type="paragraph" w:styleId="5">
    <w:name w:val="heading 5"/>
    <w:basedOn w:val="a"/>
    <w:next w:val="a"/>
    <w:link w:val="50"/>
    <w:qFormat/>
    <w:rsid w:val="006A1050"/>
    <w:pPr>
      <w:keepNext/>
      <w:spacing w:line="360" w:lineRule="auto"/>
      <w:jc w:val="center"/>
      <w:outlineLvl w:val="4"/>
    </w:pPr>
    <w:rPr>
      <w:b/>
      <w:sz w:val="28"/>
      <w:lang w:val="uk-UA"/>
    </w:rPr>
  </w:style>
  <w:style w:type="paragraph" w:styleId="6">
    <w:name w:val="heading 6"/>
    <w:basedOn w:val="a"/>
    <w:next w:val="a"/>
    <w:link w:val="60"/>
    <w:qFormat/>
    <w:rsid w:val="006A1050"/>
    <w:pPr>
      <w:keepNext/>
      <w:ind w:firstLine="425"/>
      <w:jc w:val="center"/>
      <w:outlineLvl w:val="5"/>
    </w:pPr>
    <w:rPr>
      <w:rFonts w:ascii="Bookman Old Style" w:hAnsi="Bookman Old Style"/>
      <w:b/>
      <w:i/>
      <w:sz w:val="28"/>
      <w:lang w:val="uk-UA"/>
    </w:rPr>
  </w:style>
  <w:style w:type="paragraph" w:styleId="7">
    <w:name w:val="heading 7"/>
    <w:basedOn w:val="a"/>
    <w:next w:val="a"/>
    <w:link w:val="70"/>
    <w:qFormat/>
    <w:rsid w:val="006A1050"/>
    <w:pPr>
      <w:keepNext/>
      <w:spacing w:line="360" w:lineRule="auto"/>
      <w:ind w:firstLine="567"/>
      <w:jc w:val="center"/>
      <w:outlineLvl w:val="6"/>
    </w:pPr>
    <w:rPr>
      <w:b/>
      <w:sz w:val="28"/>
      <w:lang w:val="uk-UA"/>
    </w:rPr>
  </w:style>
  <w:style w:type="paragraph" w:styleId="8">
    <w:name w:val="heading 8"/>
    <w:basedOn w:val="a"/>
    <w:next w:val="a"/>
    <w:link w:val="80"/>
    <w:uiPriority w:val="9"/>
    <w:qFormat/>
    <w:rsid w:val="006A1050"/>
    <w:pPr>
      <w:keepNext/>
      <w:spacing w:line="360" w:lineRule="auto"/>
      <w:ind w:firstLine="567"/>
      <w:jc w:val="both"/>
      <w:outlineLvl w:val="7"/>
    </w:pPr>
    <w:rPr>
      <w:b/>
      <w:sz w:val="28"/>
      <w:lang w:val="uk-UA"/>
    </w:rPr>
  </w:style>
  <w:style w:type="paragraph" w:styleId="9">
    <w:name w:val="heading 9"/>
    <w:basedOn w:val="a"/>
    <w:next w:val="a"/>
    <w:link w:val="90"/>
    <w:qFormat/>
    <w:rsid w:val="006A1050"/>
    <w:pPr>
      <w:keepNext/>
      <w:spacing w:line="360" w:lineRule="auto"/>
      <w:jc w:val="center"/>
      <w:outlineLvl w:val="8"/>
    </w:pPr>
    <w:rPr>
      <w:b/>
      <w:snapToGrid w:val="0"/>
      <w:color w:val="000000"/>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050"/>
    <w:rPr>
      <w:b/>
      <w:sz w:val="36"/>
      <w:lang w:val="uk-UA"/>
    </w:rPr>
  </w:style>
  <w:style w:type="character" w:customStyle="1" w:styleId="20">
    <w:name w:val="Заголовок 2 Знак"/>
    <w:basedOn w:val="a0"/>
    <w:link w:val="2"/>
    <w:rsid w:val="006A1050"/>
    <w:rPr>
      <w:snapToGrid w:val="0"/>
      <w:color w:val="000000"/>
      <w:sz w:val="28"/>
      <w:lang w:val="uk-UA"/>
    </w:rPr>
  </w:style>
  <w:style w:type="character" w:customStyle="1" w:styleId="30">
    <w:name w:val="Заголовок 3 Знак"/>
    <w:basedOn w:val="a0"/>
    <w:link w:val="3"/>
    <w:rsid w:val="006A1050"/>
    <w:rPr>
      <w:b/>
      <w:sz w:val="28"/>
      <w:u w:val="single"/>
      <w:lang w:val="uk-UA"/>
    </w:rPr>
  </w:style>
  <w:style w:type="character" w:customStyle="1" w:styleId="40">
    <w:name w:val="Заголовок 4 Знак"/>
    <w:basedOn w:val="a0"/>
    <w:link w:val="4"/>
    <w:rsid w:val="006A1050"/>
    <w:rPr>
      <w:b/>
      <w:sz w:val="28"/>
      <w:u w:val="single"/>
      <w:lang w:val="uk-UA"/>
    </w:rPr>
  </w:style>
  <w:style w:type="character" w:customStyle="1" w:styleId="50">
    <w:name w:val="Заголовок 5 Знак"/>
    <w:basedOn w:val="a0"/>
    <w:link w:val="5"/>
    <w:rsid w:val="006A1050"/>
    <w:rPr>
      <w:b/>
      <w:sz w:val="28"/>
      <w:lang w:val="uk-UA"/>
    </w:rPr>
  </w:style>
  <w:style w:type="character" w:customStyle="1" w:styleId="60">
    <w:name w:val="Заголовок 6 Знак"/>
    <w:basedOn w:val="a0"/>
    <w:link w:val="6"/>
    <w:rsid w:val="006A1050"/>
    <w:rPr>
      <w:rFonts w:ascii="Bookman Old Style" w:hAnsi="Bookman Old Style"/>
      <w:b/>
      <w:i/>
      <w:sz w:val="28"/>
      <w:lang w:val="uk-UA"/>
    </w:rPr>
  </w:style>
  <w:style w:type="character" w:customStyle="1" w:styleId="70">
    <w:name w:val="Заголовок 7 Знак"/>
    <w:basedOn w:val="a0"/>
    <w:link w:val="7"/>
    <w:rsid w:val="006A1050"/>
    <w:rPr>
      <w:b/>
      <w:sz w:val="28"/>
      <w:lang w:val="uk-UA"/>
    </w:rPr>
  </w:style>
  <w:style w:type="character" w:customStyle="1" w:styleId="80">
    <w:name w:val="Заголовок 8 Знак"/>
    <w:basedOn w:val="a0"/>
    <w:link w:val="8"/>
    <w:uiPriority w:val="9"/>
    <w:rsid w:val="006A1050"/>
    <w:rPr>
      <w:b/>
      <w:sz w:val="28"/>
      <w:lang w:val="uk-UA"/>
    </w:rPr>
  </w:style>
  <w:style w:type="character" w:customStyle="1" w:styleId="90">
    <w:name w:val="Заголовок 9 Знак"/>
    <w:basedOn w:val="a0"/>
    <w:link w:val="9"/>
    <w:rsid w:val="006A1050"/>
    <w:rPr>
      <w:b/>
      <w:snapToGrid w:val="0"/>
      <w:color w:val="000000"/>
      <w:sz w:val="36"/>
      <w:lang w:val="uk-UA"/>
    </w:rPr>
  </w:style>
  <w:style w:type="paragraph" w:styleId="a3">
    <w:name w:val="header"/>
    <w:basedOn w:val="a"/>
    <w:link w:val="a4"/>
    <w:uiPriority w:val="99"/>
    <w:unhideWhenUsed/>
    <w:rsid w:val="0086554C"/>
    <w:pPr>
      <w:tabs>
        <w:tab w:val="center" w:pos="4677"/>
        <w:tab w:val="right" w:pos="9355"/>
      </w:tabs>
    </w:pPr>
  </w:style>
  <w:style w:type="character" w:customStyle="1" w:styleId="a4">
    <w:name w:val="Верхній колонтитул Знак"/>
    <w:basedOn w:val="a0"/>
    <w:link w:val="a3"/>
    <w:uiPriority w:val="99"/>
    <w:rsid w:val="0086554C"/>
  </w:style>
  <w:style w:type="paragraph" w:styleId="a5">
    <w:name w:val="footer"/>
    <w:basedOn w:val="a"/>
    <w:link w:val="a6"/>
    <w:uiPriority w:val="99"/>
    <w:semiHidden/>
    <w:unhideWhenUsed/>
    <w:rsid w:val="0086554C"/>
    <w:pPr>
      <w:tabs>
        <w:tab w:val="center" w:pos="4677"/>
        <w:tab w:val="right" w:pos="9355"/>
      </w:tabs>
    </w:pPr>
  </w:style>
  <w:style w:type="character" w:customStyle="1" w:styleId="a6">
    <w:name w:val="Нижній колонтитул Знак"/>
    <w:basedOn w:val="a0"/>
    <w:link w:val="a5"/>
    <w:uiPriority w:val="99"/>
    <w:semiHidden/>
    <w:rsid w:val="0086554C"/>
  </w:style>
  <w:style w:type="paragraph" w:styleId="a7">
    <w:name w:val="Balloon Text"/>
    <w:basedOn w:val="a"/>
    <w:link w:val="a8"/>
    <w:uiPriority w:val="99"/>
    <w:semiHidden/>
    <w:unhideWhenUsed/>
    <w:rsid w:val="00120719"/>
    <w:rPr>
      <w:rFonts w:ascii="Tahoma" w:hAnsi="Tahoma" w:cs="Tahoma"/>
      <w:sz w:val="16"/>
      <w:szCs w:val="16"/>
    </w:rPr>
  </w:style>
  <w:style w:type="character" w:customStyle="1" w:styleId="a8">
    <w:name w:val="Текст у виносці Знак"/>
    <w:basedOn w:val="a0"/>
    <w:link w:val="a7"/>
    <w:uiPriority w:val="99"/>
    <w:semiHidden/>
    <w:rsid w:val="00120719"/>
    <w:rPr>
      <w:rFonts w:ascii="Tahoma" w:hAnsi="Tahoma" w:cs="Tahoma"/>
      <w:sz w:val="16"/>
      <w:szCs w:val="16"/>
    </w:rPr>
  </w:style>
  <w:style w:type="paragraph" w:styleId="a9">
    <w:name w:val="List Paragraph"/>
    <w:basedOn w:val="a"/>
    <w:uiPriority w:val="34"/>
    <w:qFormat/>
    <w:rsid w:val="0061531F"/>
    <w:pPr>
      <w:ind w:left="720"/>
      <w:contextualSpacing/>
    </w:pPr>
  </w:style>
  <w:style w:type="paragraph" w:styleId="21">
    <w:name w:val="Body Text Indent 2"/>
    <w:basedOn w:val="a"/>
    <w:link w:val="22"/>
    <w:semiHidden/>
    <w:rsid w:val="0048031E"/>
    <w:pPr>
      <w:shd w:val="clear" w:color="auto" w:fill="FFFFFF"/>
      <w:spacing w:line="360" w:lineRule="auto"/>
      <w:ind w:firstLine="567"/>
      <w:jc w:val="both"/>
    </w:pPr>
    <w:rPr>
      <w:snapToGrid w:val="0"/>
      <w:color w:val="000000"/>
      <w:sz w:val="28"/>
      <w:lang w:val="uk-UA"/>
    </w:rPr>
  </w:style>
  <w:style w:type="character" w:customStyle="1" w:styleId="22">
    <w:name w:val="Основний текст з відступом 2 Знак"/>
    <w:basedOn w:val="a0"/>
    <w:link w:val="21"/>
    <w:semiHidden/>
    <w:rsid w:val="0048031E"/>
    <w:rPr>
      <w:snapToGrid w:val="0"/>
      <w:color w:val="000000"/>
      <w:sz w:val="28"/>
      <w:shd w:val="clear" w:color="auto" w:fill="FFFFFF"/>
      <w:lang w:val="uk-UA"/>
    </w:rPr>
  </w:style>
  <w:style w:type="character" w:customStyle="1" w:styleId="5yl5">
    <w:name w:val="_5yl5"/>
    <w:basedOn w:val="a0"/>
    <w:rsid w:val="0048031E"/>
  </w:style>
  <w:style w:type="paragraph" w:styleId="23">
    <w:name w:val="Body Text 2"/>
    <w:basedOn w:val="a"/>
    <w:link w:val="24"/>
    <w:uiPriority w:val="99"/>
    <w:semiHidden/>
    <w:unhideWhenUsed/>
    <w:rsid w:val="0048031E"/>
    <w:pPr>
      <w:spacing w:after="120" w:line="480" w:lineRule="auto"/>
    </w:pPr>
  </w:style>
  <w:style w:type="character" w:customStyle="1" w:styleId="24">
    <w:name w:val="Основний текст 2 Знак"/>
    <w:basedOn w:val="a0"/>
    <w:link w:val="23"/>
    <w:uiPriority w:val="99"/>
    <w:semiHidden/>
    <w:rsid w:val="0048031E"/>
  </w:style>
  <w:style w:type="character" w:styleId="aa">
    <w:name w:val="Hyperlink"/>
    <w:basedOn w:val="a0"/>
    <w:uiPriority w:val="99"/>
    <w:unhideWhenUsed/>
    <w:rsid w:val="00EB1EE3"/>
    <w:rPr>
      <w:color w:val="0000FF" w:themeColor="hyperlink"/>
      <w:u w:val="single"/>
    </w:rPr>
  </w:style>
  <w:style w:type="character" w:styleId="ab">
    <w:name w:val="FollowedHyperlink"/>
    <w:basedOn w:val="a0"/>
    <w:uiPriority w:val="99"/>
    <w:semiHidden/>
    <w:unhideWhenUsed/>
    <w:rsid w:val="00EB1EE3"/>
    <w:rPr>
      <w:color w:val="800080" w:themeColor="followedHyperlink"/>
      <w:u w:val="single"/>
    </w:rPr>
  </w:style>
  <w:style w:type="paragraph" w:styleId="HTML">
    <w:name w:val="HTML Preformatted"/>
    <w:basedOn w:val="a"/>
    <w:link w:val="HTML0"/>
    <w:uiPriority w:val="99"/>
    <w:semiHidden/>
    <w:unhideWhenUsed/>
    <w:rsid w:val="00EB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EB1EE3"/>
    <w:rPr>
      <w:rFonts w:ascii="Courier New" w:hAnsi="Courier New" w:cs="Courier New"/>
    </w:rPr>
  </w:style>
  <w:style w:type="paragraph" w:styleId="ac">
    <w:name w:val="Body Text"/>
    <w:basedOn w:val="a"/>
    <w:link w:val="ad"/>
    <w:uiPriority w:val="99"/>
    <w:unhideWhenUsed/>
    <w:rsid w:val="00EB1EE3"/>
    <w:pPr>
      <w:spacing w:after="120"/>
    </w:pPr>
  </w:style>
  <w:style w:type="character" w:customStyle="1" w:styleId="ad">
    <w:name w:val="Основний текст Знак"/>
    <w:basedOn w:val="a0"/>
    <w:link w:val="ac"/>
    <w:uiPriority w:val="99"/>
    <w:rsid w:val="00EB1EE3"/>
  </w:style>
  <w:style w:type="paragraph" w:styleId="ae">
    <w:name w:val="Body Text Indent"/>
    <w:basedOn w:val="a"/>
    <w:link w:val="af"/>
    <w:uiPriority w:val="99"/>
    <w:semiHidden/>
    <w:unhideWhenUsed/>
    <w:rsid w:val="00EB1EE3"/>
    <w:pPr>
      <w:spacing w:after="120"/>
      <w:ind w:left="283"/>
    </w:pPr>
  </w:style>
  <w:style w:type="character" w:customStyle="1" w:styleId="af">
    <w:name w:val="Основний текст з відступом Знак"/>
    <w:basedOn w:val="a0"/>
    <w:link w:val="ae"/>
    <w:uiPriority w:val="99"/>
    <w:semiHidden/>
    <w:rsid w:val="00EB1EE3"/>
  </w:style>
  <w:style w:type="paragraph" w:customStyle="1" w:styleId="41">
    <w:name w:val="Основний текст (4)1"/>
    <w:rsid w:val="00EB1EE3"/>
    <w:pPr>
      <w:widowControl w:val="0"/>
      <w:shd w:val="clear" w:color="auto" w:fill="FFFFFF"/>
      <w:spacing w:after="420" w:line="240" w:lineRule="atLeast"/>
      <w:jc w:val="center"/>
    </w:pPr>
    <w:rPr>
      <w:rFonts w:eastAsia="Arial Unicode MS" w:cs="Arial Unicode MS"/>
      <w:b/>
      <w:bCs/>
      <w:color w:val="000000"/>
      <w:sz w:val="28"/>
      <w:szCs w:val="28"/>
      <w:u w:color="000000"/>
    </w:rPr>
  </w:style>
  <w:style w:type="paragraph" w:customStyle="1" w:styleId="51">
    <w:name w:val="Основний текст (5)"/>
    <w:rsid w:val="00EB1EE3"/>
    <w:pPr>
      <w:widowControl w:val="0"/>
      <w:shd w:val="clear" w:color="auto" w:fill="FFFFFF"/>
      <w:spacing w:before="420" w:line="322" w:lineRule="exact"/>
      <w:jc w:val="both"/>
    </w:pPr>
    <w:rPr>
      <w:rFonts w:eastAsia="Arial Unicode MS" w:cs="Arial Unicode MS"/>
      <w:color w:val="000000"/>
      <w:sz w:val="28"/>
      <w:szCs w:val="28"/>
      <w:u w:color="000000"/>
    </w:rPr>
  </w:style>
  <w:style w:type="paragraph" w:customStyle="1" w:styleId="11">
    <w:name w:val="Заголовок №1"/>
    <w:rsid w:val="00EB1EE3"/>
    <w:pPr>
      <w:widowControl w:val="0"/>
      <w:shd w:val="clear" w:color="auto" w:fill="FFFFFF"/>
      <w:spacing w:before="1080" w:after="360" w:line="240" w:lineRule="atLeast"/>
      <w:jc w:val="center"/>
      <w:outlineLvl w:val="0"/>
    </w:pPr>
    <w:rPr>
      <w:b/>
      <w:bCs/>
      <w:color w:val="000000"/>
      <w:sz w:val="34"/>
      <w:szCs w:val="34"/>
      <w:u w:color="000000"/>
    </w:rPr>
  </w:style>
  <w:style w:type="paragraph" w:customStyle="1" w:styleId="71">
    <w:name w:val="Основний текст (7)"/>
    <w:rsid w:val="00EB1EE3"/>
    <w:pPr>
      <w:widowControl w:val="0"/>
      <w:shd w:val="clear" w:color="auto" w:fill="FFFFFF"/>
      <w:spacing w:before="60" w:after="420" w:line="240" w:lineRule="atLeast"/>
      <w:jc w:val="both"/>
    </w:pPr>
    <w:rPr>
      <w:rFonts w:eastAsia="Arial Unicode MS" w:cs="Arial Unicode MS"/>
      <w:color w:val="000000"/>
      <w:u w:color="000000"/>
    </w:rPr>
  </w:style>
  <w:style w:type="paragraph" w:customStyle="1" w:styleId="210">
    <w:name w:val="Заголовок №21"/>
    <w:rsid w:val="00EB1EE3"/>
    <w:pPr>
      <w:widowControl w:val="0"/>
      <w:shd w:val="clear" w:color="auto" w:fill="FFFFFF"/>
      <w:spacing w:after="360" w:line="240" w:lineRule="atLeast"/>
      <w:jc w:val="center"/>
      <w:outlineLvl w:val="1"/>
    </w:pPr>
    <w:rPr>
      <w:b/>
      <w:bCs/>
      <w:color w:val="000000"/>
      <w:sz w:val="28"/>
      <w:szCs w:val="28"/>
      <w:u w:color="000000"/>
    </w:rPr>
  </w:style>
  <w:style w:type="paragraph" w:customStyle="1" w:styleId="12">
    <w:name w:val="Основний текст1"/>
    <w:rsid w:val="00EB1EE3"/>
    <w:pPr>
      <w:shd w:val="clear" w:color="auto" w:fill="FFFFFF"/>
      <w:spacing w:after="300" w:line="240" w:lineRule="atLeast"/>
      <w:jc w:val="center"/>
    </w:pPr>
    <w:rPr>
      <w:rFonts w:eastAsia="Arial Unicode MS" w:cs="Arial Unicode MS"/>
      <w:color w:val="000000"/>
      <w:sz w:val="23"/>
      <w:szCs w:val="23"/>
      <w:u w:color="000000"/>
    </w:rPr>
  </w:style>
  <w:style w:type="character" w:customStyle="1" w:styleId="25">
    <w:name w:val="Основний текст (2)_"/>
    <w:rsid w:val="00EB1EE3"/>
    <w:rPr>
      <w:sz w:val="28"/>
      <w:szCs w:val="28"/>
    </w:rPr>
  </w:style>
  <w:style w:type="character" w:customStyle="1" w:styleId="y2iqfc">
    <w:name w:val="y2iqfc"/>
    <w:basedOn w:val="a0"/>
    <w:rsid w:val="00EB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409783">
      <w:bodyDiv w:val="1"/>
      <w:marLeft w:val="0"/>
      <w:marRight w:val="0"/>
      <w:marTop w:val="0"/>
      <w:marBottom w:val="0"/>
      <w:divBdr>
        <w:top w:val="none" w:sz="0" w:space="0" w:color="auto"/>
        <w:left w:val="none" w:sz="0" w:space="0" w:color="auto"/>
        <w:bottom w:val="none" w:sz="0" w:space="0" w:color="auto"/>
        <w:right w:val="none" w:sz="0" w:space="0" w:color="auto"/>
      </w:divBdr>
    </w:div>
    <w:div w:id="1126309884">
      <w:bodyDiv w:val="1"/>
      <w:marLeft w:val="0"/>
      <w:marRight w:val="0"/>
      <w:marTop w:val="0"/>
      <w:marBottom w:val="0"/>
      <w:divBdr>
        <w:top w:val="none" w:sz="0" w:space="0" w:color="auto"/>
        <w:left w:val="none" w:sz="0" w:space="0" w:color="auto"/>
        <w:bottom w:val="none" w:sz="0" w:space="0" w:color="auto"/>
        <w:right w:val="none" w:sz="0" w:space="0" w:color="auto"/>
      </w:divBdr>
    </w:div>
    <w:div w:id="18261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77943</Words>
  <Characters>44428</Characters>
  <Application>Microsoft Office Word</Application>
  <DocSecurity>0</DocSecurity>
  <Lines>370</Lines>
  <Paragraphs>244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2025-05-21T18:20:00Z</dcterms:created>
  <dcterms:modified xsi:type="dcterms:W3CDTF">2025-05-21T18:21:00Z</dcterms:modified>
</cp:coreProperties>
</file>