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EE8F" w14:textId="17351C30" w:rsidR="00333775" w:rsidRPr="00F767E0" w:rsidRDefault="00333775" w:rsidP="00333775">
      <w:pPr>
        <w:widowControl w:val="0"/>
        <w:shd w:val="clear" w:color="auto" w:fill="FFFFFF"/>
        <w:spacing w:before="45" w:after="160"/>
        <w:jc w:val="center"/>
        <w:rPr>
          <w:lang w:val="uk-UA" w:eastAsia="uk-UA"/>
        </w:rPr>
      </w:pPr>
      <w:r w:rsidRPr="00F767E0">
        <w:rPr>
          <w:b/>
          <w:sz w:val="28"/>
          <w:szCs w:val="28"/>
          <w:lang w:val="uk-UA" w:eastAsia="uk-UA"/>
        </w:rPr>
        <w:t>Прикарпатський національний університет імені Василя Стефаника</w:t>
      </w:r>
    </w:p>
    <w:p w14:paraId="162AC5E2" w14:textId="77777777" w:rsidR="00333775" w:rsidRPr="00F767E0" w:rsidRDefault="00333775" w:rsidP="00333775">
      <w:pPr>
        <w:jc w:val="center"/>
        <w:rPr>
          <w:rFonts w:eastAsia="Calibri" w:cs="Calibri"/>
          <w:sz w:val="28"/>
          <w:szCs w:val="28"/>
          <w:lang w:val="uk-UA"/>
        </w:rPr>
      </w:pPr>
      <w:r w:rsidRPr="00F767E0">
        <w:rPr>
          <w:rFonts w:eastAsia="Calibri" w:cs="Calibri"/>
          <w:sz w:val="28"/>
          <w:szCs w:val="28"/>
          <w:lang w:val="uk-UA"/>
        </w:rPr>
        <w:t>Факультет туризму</w:t>
      </w:r>
    </w:p>
    <w:p w14:paraId="01F63217" w14:textId="77777777" w:rsidR="00333775" w:rsidRPr="00F767E0" w:rsidRDefault="00333775" w:rsidP="00333775">
      <w:pPr>
        <w:spacing w:after="160" w:line="259" w:lineRule="auto"/>
        <w:jc w:val="center"/>
        <w:rPr>
          <w:rFonts w:eastAsia="Calibri"/>
          <w:sz w:val="16"/>
          <w:szCs w:val="22"/>
          <w:lang w:val="uk-UA" w:eastAsia="uk-UA"/>
        </w:rPr>
      </w:pPr>
      <w:r w:rsidRPr="00F767E0">
        <w:rPr>
          <w:rFonts w:eastAsia="Calibri"/>
          <w:sz w:val="28"/>
          <w:szCs w:val="28"/>
          <w:lang w:val="uk-UA" w:eastAsia="uk-UA"/>
        </w:rPr>
        <w:t>Кафедра управління соціокультурною діяльністю, шоу-бізнесу та івентменеджменту</w:t>
      </w:r>
    </w:p>
    <w:p w14:paraId="5CEC5EAA" w14:textId="77777777" w:rsidR="00333775" w:rsidRPr="00F767E0" w:rsidRDefault="00333775" w:rsidP="00333775">
      <w:pPr>
        <w:jc w:val="center"/>
        <w:rPr>
          <w:rFonts w:eastAsia="Calibri" w:cs="Calibri"/>
          <w:sz w:val="16"/>
          <w:lang w:val="uk-UA"/>
        </w:rPr>
      </w:pPr>
    </w:p>
    <w:p w14:paraId="72F89672" w14:textId="77777777" w:rsidR="00333775" w:rsidRPr="00F767E0" w:rsidRDefault="00333775" w:rsidP="00333775">
      <w:pPr>
        <w:jc w:val="center"/>
        <w:rPr>
          <w:rFonts w:eastAsia="Calibri" w:cs="Calibri"/>
          <w:sz w:val="16"/>
          <w:lang w:val="uk-UA"/>
        </w:rPr>
      </w:pPr>
    </w:p>
    <w:p w14:paraId="45B07977" w14:textId="77777777" w:rsidR="00333775" w:rsidRPr="00F767E0" w:rsidRDefault="00333775" w:rsidP="00333775">
      <w:pPr>
        <w:jc w:val="center"/>
        <w:rPr>
          <w:rFonts w:eastAsia="Calibri" w:cs="Calibri"/>
          <w:sz w:val="16"/>
          <w:lang w:val="uk-UA"/>
        </w:rPr>
      </w:pPr>
    </w:p>
    <w:p w14:paraId="1E30B35B" w14:textId="77777777" w:rsidR="00333775" w:rsidRPr="00F767E0" w:rsidRDefault="00333775" w:rsidP="00333775">
      <w:pPr>
        <w:rPr>
          <w:rFonts w:eastAsia="Calibri" w:cs="Calibri"/>
          <w:lang w:val="uk-UA"/>
        </w:rPr>
      </w:pPr>
    </w:p>
    <w:p w14:paraId="4D5D7DD4" w14:textId="77777777" w:rsidR="00333775" w:rsidRPr="00F767E0" w:rsidRDefault="00333775" w:rsidP="00333775">
      <w:pPr>
        <w:keepNext/>
        <w:jc w:val="center"/>
        <w:outlineLvl w:val="1"/>
        <w:rPr>
          <w:rFonts w:eastAsia="Calibri" w:cs="Calibri"/>
          <w:b/>
          <w:bCs/>
          <w:sz w:val="44"/>
          <w:lang w:val="uk-UA"/>
        </w:rPr>
      </w:pPr>
    </w:p>
    <w:p w14:paraId="16B10AB4" w14:textId="77777777" w:rsidR="00333775" w:rsidRPr="00F767E0" w:rsidRDefault="00333775" w:rsidP="00333775">
      <w:pPr>
        <w:rPr>
          <w:rFonts w:eastAsia="Calibri" w:cs="Calibri"/>
          <w:lang w:val="uk-UA"/>
        </w:rPr>
      </w:pPr>
    </w:p>
    <w:p w14:paraId="20F46951" w14:textId="77777777" w:rsidR="00333775" w:rsidRPr="00F767E0" w:rsidRDefault="00333775" w:rsidP="00333775">
      <w:pPr>
        <w:rPr>
          <w:rFonts w:eastAsia="Calibri" w:cs="Calibri"/>
          <w:lang w:val="uk-UA"/>
        </w:rPr>
      </w:pPr>
    </w:p>
    <w:p w14:paraId="5B791EAB" w14:textId="77777777" w:rsidR="00333775" w:rsidRPr="00F767E0" w:rsidRDefault="00333775" w:rsidP="00333775">
      <w:pPr>
        <w:keepNext/>
        <w:jc w:val="center"/>
        <w:outlineLvl w:val="1"/>
        <w:rPr>
          <w:rFonts w:eastAsia="Calibri" w:cs="Calibri"/>
          <w:b/>
          <w:bCs/>
          <w:sz w:val="48"/>
          <w:lang w:val="uk-UA"/>
        </w:rPr>
      </w:pPr>
      <w:r w:rsidRPr="00F767E0">
        <w:rPr>
          <w:rFonts w:eastAsia="Calibri" w:cs="Calibri"/>
          <w:b/>
          <w:bCs/>
          <w:sz w:val="48"/>
          <w:lang w:val="uk-UA"/>
        </w:rPr>
        <w:t>БАКАЛАВРСЬКА  РОБОТА</w:t>
      </w:r>
    </w:p>
    <w:p w14:paraId="509A6295" w14:textId="77777777" w:rsidR="00333775" w:rsidRPr="00F767E0" w:rsidRDefault="00333775" w:rsidP="00333775">
      <w:pPr>
        <w:jc w:val="center"/>
        <w:rPr>
          <w:rFonts w:eastAsia="Calibri" w:cs="Calibri"/>
          <w:sz w:val="28"/>
          <w:lang w:val="uk-UA"/>
        </w:rPr>
      </w:pPr>
    </w:p>
    <w:p w14:paraId="4DC4CD83" w14:textId="77777777" w:rsidR="00333775" w:rsidRPr="00F767E0" w:rsidRDefault="00333775" w:rsidP="00333775">
      <w:pPr>
        <w:jc w:val="center"/>
        <w:rPr>
          <w:rFonts w:eastAsia="Calibri" w:cs="Calibri"/>
          <w:sz w:val="28"/>
          <w:lang w:val="uk-UA"/>
        </w:rPr>
      </w:pP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0752" behindDoc="0" locked="0" layoutInCell="1" allowOverlap="1" wp14:anchorId="3C2C91CE" wp14:editId="14E26108">
                <wp:simplePos x="0" y="0"/>
                <wp:positionH relativeFrom="column">
                  <wp:posOffset>914400</wp:posOffset>
                </wp:positionH>
                <wp:positionV relativeFrom="paragraph">
                  <wp:posOffset>187325</wp:posOffset>
                </wp:positionV>
                <wp:extent cx="4000500"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0B1AF" id="_x0000_t32" coordsize="21600,21600" o:spt="32" o:oned="t" path="m,l21600,21600e" filled="f">
                <v:path arrowok="t" fillok="f" o:connecttype="none"/>
                <o:lock v:ext="edit" shapetype="t"/>
              </v:shapetype>
              <v:shape id="Прямая со стрелкой 1" o:spid="_x0000_s1026" type="#_x0000_t32" style="position:absolute;margin-left:1in;margin-top:14.75pt;width:31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"/>
            </w:pict>
          </mc:Fallback>
        </mc:AlternateContent>
      </w:r>
      <w:r w:rsidRPr="00F767E0">
        <w:rPr>
          <w:rFonts w:eastAsia="Calibri" w:cs="Calibri"/>
          <w:lang w:val="uk-UA"/>
        </w:rPr>
        <w:t>бакалавр</w:t>
      </w:r>
    </w:p>
    <w:p w14:paraId="120CFD33" w14:textId="77777777" w:rsidR="00333775" w:rsidRPr="00F767E0" w:rsidRDefault="00333775" w:rsidP="00333775">
      <w:pPr>
        <w:jc w:val="center"/>
        <w:rPr>
          <w:rFonts w:eastAsia="Calibri" w:cs="Calibri"/>
          <w:sz w:val="16"/>
          <w:lang w:val="uk-UA"/>
        </w:rPr>
      </w:pPr>
      <w:r w:rsidRPr="00F767E0">
        <w:rPr>
          <w:rFonts w:eastAsia="Calibri" w:cs="Calibri"/>
          <w:sz w:val="16"/>
          <w:lang w:val="uk-UA"/>
        </w:rPr>
        <w:t xml:space="preserve"> (освітній ступінь)</w:t>
      </w:r>
    </w:p>
    <w:p w14:paraId="175A4281" w14:textId="77777777" w:rsidR="00333775" w:rsidRPr="00F767E0" w:rsidRDefault="00333775" w:rsidP="00333775">
      <w:pPr>
        <w:jc w:val="center"/>
        <w:rPr>
          <w:rFonts w:eastAsia="Calibri" w:cs="Calibri"/>
          <w:sz w:val="16"/>
          <w:lang w:val="uk-UA"/>
        </w:rPr>
      </w:pPr>
    </w:p>
    <w:p w14:paraId="7CB61272" w14:textId="77777777" w:rsidR="00333775" w:rsidRPr="00F767E0" w:rsidRDefault="00333775" w:rsidP="00333775">
      <w:pPr>
        <w:spacing w:line="360" w:lineRule="auto"/>
        <w:ind w:left="57"/>
        <w:contextualSpacing/>
        <w:jc w:val="center"/>
        <w:rPr>
          <w:b/>
          <w:bCs/>
          <w:sz w:val="28"/>
        </w:rPr>
      </w:pPr>
      <w:r w:rsidRPr="00F767E0">
        <w:rPr>
          <w:noProof/>
        </w:rPr>
        <mc:AlternateContent>
          <mc:Choice Requires="wps">
            <w:drawing>
              <wp:anchor distT="0" distB="0" distL="114300" distR="114300" simplePos="0" relativeHeight="251851776" behindDoc="0" locked="0" layoutInCell="1" allowOverlap="1" wp14:anchorId="4BB1378A" wp14:editId="68AC757C">
                <wp:simplePos x="0" y="0"/>
                <wp:positionH relativeFrom="column">
                  <wp:posOffset>914400</wp:posOffset>
                </wp:positionH>
                <wp:positionV relativeFrom="paragraph">
                  <wp:posOffset>208280</wp:posOffset>
                </wp:positionV>
                <wp:extent cx="5169535" cy="3810"/>
                <wp:effectExtent l="0" t="0" r="31115" b="3429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953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C0104" id="Прямая со стрелкой 100" o:spid="_x0000_s1026" type="#_x0000_t32" style="position:absolute;margin-left:1in;margin-top:16.4pt;width:407.05pt;height:.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"/>
            </w:pict>
          </mc:Fallback>
        </mc:AlternateContent>
      </w:r>
      <w:r w:rsidRPr="00F767E0">
        <w:rPr>
          <w:noProof/>
        </w:rPr>
        <mc:AlternateContent>
          <mc:Choice Requires="wps">
            <w:drawing>
              <wp:anchor distT="0" distB="0" distL="114300" distR="114300" simplePos="0" relativeHeight="251852800" behindDoc="0" locked="0" layoutInCell="1" allowOverlap="1" wp14:anchorId="3B23F368" wp14:editId="6D3DC30E">
                <wp:simplePos x="0" y="0"/>
                <wp:positionH relativeFrom="column">
                  <wp:posOffset>0</wp:posOffset>
                </wp:positionH>
                <wp:positionV relativeFrom="paragraph">
                  <wp:posOffset>551180</wp:posOffset>
                </wp:positionV>
                <wp:extent cx="6083935" cy="0"/>
                <wp:effectExtent l="0" t="0" r="0" b="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4D156" id="Прямая со стрелкой 117" o:spid="_x0000_s1026" type="#_x0000_t32" style="position:absolute;margin-left:0;margin-top:43.4pt;width:479.05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"/>
            </w:pict>
          </mc:Fallback>
        </mc:AlternateContent>
      </w:r>
      <w:r w:rsidRPr="00F767E0">
        <w:rPr>
          <w:sz w:val="28"/>
        </w:rPr>
        <w:t xml:space="preserve">на тему: </w:t>
      </w:r>
      <w:r w:rsidRPr="00F767E0">
        <w:rPr>
          <w:b/>
          <w:sz w:val="28"/>
        </w:rPr>
        <w:t>«</w:t>
      </w:r>
      <w:r w:rsidRPr="00F767E0">
        <w:rPr>
          <w:b/>
          <w:bCs/>
          <w:sz w:val="28"/>
          <w:szCs w:val="28"/>
        </w:rPr>
        <w:t>ОРГАНІЗАЦІЯ СИСТЕМИ ЕКОНОМІЧНОЇ БЕЗПЕКИ СУЧАСНОГО ПІДПРИЄМСТВА СОЦІОКУЛЬТУРНОЇ СФЕРИ</w:t>
      </w:r>
      <w:r w:rsidRPr="00F767E0">
        <w:rPr>
          <w:b/>
          <w:bCs/>
          <w:sz w:val="28"/>
        </w:rPr>
        <w:t>»</w:t>
      </w:r>
    </w:p>
    <w:p w14:paraId="6FEE9978" w14:textId="77777777" w:rsidR="00333775" w:rsidRPr="00F767E0" w:rsidRDefault="00333775" w:rsidP="00333775">
      <w:pPr>
        <w:spacing w:line="360" w:lineRule="auto"/>
        <w:jc w:val="center"/>
        <w:rPr>
          <w:rFonts w:eastAsia="Calibri" w:cs="Calibri"/>
          <w:sz w:val="28"/>
          <w:lang w:val="uk-UA"/>
        </w:rPr>
      </w:pPr>
    </w:p>
    <w:p w14:paraId="2F828CC0" w14:textId="77777777" w:rsidR="00333775" w:rsidRPr="00F767E0" w:rsidRDefault="00333775" w:rsidP="00333775">
      <w:pPr>
        <w:ind w:left="3828" w:firstLine="283"/>
        <w:rPr>
          <w:rFonts w:eastAsia="Calibri" w:cs="Calibri"/>
          <w:sz w:val="28"/>
        </w:rPr>
      </w:pPr>
    </w:p>
    <w:p w14:paraId="3E5E7AD7" w14:textId="77777777" w:rsidR="00333775" w:rsidRPr="00F767E0" w:rsidRDefault="00333775" w:rsidP="00333775">
      <w:pPr>
        <w:ind w:left="3828" w:firstLine="283"/>
        <w:rPr>
          <w:rFonts w:eastAsia="Calibri" w:cs="Calibri"/>
          <w:sz w:val="28"/>
          <w:lang w:val="uk-UA"/>
        </w:rPr>
      </w:pPr>
    </w:p>
    <w:p w14:paraId="499B62D2" w14:textId="77777777" w:rsidR="00333775" w:rsidRPr="00F767E0" w:rsidRDefault="00333775" w:rsidP="00333775">
      <w:pPr>
        <w:ind w:left="3828" w:firstLine="283"/>
        <w:rPr>
          <w:rFonts w:eastAsia="Calibri" w:cs="Calibri"/>
          <w:sz w:val="28"/>
          <w:lang w:val="uk-UA"/>
        </w:rPr>
      </w:pPr>
    </w:p>
    <w:p w14:paraId="692AEE86" w14:textId="77777777" w:rsidR="00333775" w:rsidRPr="00F767E0" w:rsidRDefault="00333775" w:rsidP="00333775">
      <w:pPr>
        <w:ind w:left="3828" w:firstLine="283"/>
        <w:rPr>
          <w:rFonts w:eastAsia="Calibri" w:cs="Calibri"/>
          <w:sz w:val="28"/>
          <w:lang w:val="uk-UA"/>
        </w:rPr>
      </w:pPr>
    </w:p>
    <w:p w14:paraId="2F0D7B86" w14:textId="77777777" w:rsidR="00333775" w:rsidRPr="00F767E0" w:rsidRDefault="00333775" w:rsidP="00333775">
      <w:pPr>
        <w:spacing w:after="160" w:line="360" w:lineRule="auto"/>
        <w:ind w:left="3828"/>
        <w:rPr>
          <w:rFonts w:eastAsia="Calibri"/>
          <w:sz w:val="28"/>
          <w:szCs w:val="22"/>
          <w:lang w:val="uk-UA" w:eastAsia="uk-UA"/>
        </w:rPr>
      </w:pP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3824" behindDoc="0" locked="0" layoutInCell="1" allowOverlap="1" wp14:anchorId="7570EDF6" wp14:editId="0865FC91">
                <wp:simplePos x="0" y="0"/>
                <wp:positionH relativeFrom="column">
                  <wp:posOffset>5563235</wp:posOffset>
                </wp:positionH>
                <wp:positionV relativeFrom="paragraph">
                  <wp:posOffset>189865</wp:posOffset>
                </wp:positionV>
                <wp:extent cx="520700" cy="1270"/>
                <wp:effectExtent l="0" t="0" r="31750" b="3683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9DFE3" id="Прямая со стрелкой 118" o:spid="_x0000_s1026" type="#_x0000_t32" style="position:absolute;margin-left:438.05pt;margin-top:14.95pt;width:41pt;height:.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"/>
            </w:pict>
          </mc:Fallback>
        </mc:AlternateContent>
      </w: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4848" behindDoc="0" locked="0" layoutInCell="1" allowOverlap="1" wp14:anchorId="4B970670" wp14:editId="7BDEE6A1">
                <wp:simplePos x="0" y="0"/>
                <wp:positionH relativeFrom="column">
                  <wp:posOffset>4093845</wp:posOffset>
                </wp:positionH>
                <wp:positionV relativeFrom="paragraph">
                  <wp:posOffset>189865</wp:posOffset>
                </wp:positionV>
                <wp:extent cx="290830" cy="0"/>
                <wp:effectExtent l="0" t="0" r="0" b="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223CC" id="Прямая со стрелкой 119" o:spid="_x0000_s1026" type="#_x0000_t32" style="position:absolute;margin-left:322.35pt;margin-top:14.95pt;width:22.9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"/>
            </w:pict>
          </mc:Fallback>
        </mc:AlternateContent>
      </w:r>
      <w:r w:rsidRPr="00F767E0">
        <w:rPr>
          <w:rFonts w:eastAsia="Calibri" w:cs="Calibri"/>
          <w:sz w:val="28"/>
          <w:lang w:val="uk-UA"/>
        </w:rPr>
        <w:t xml:space="preserve">Виконала: </w:t>
      </w:r>
      <w:r w:rsidRPr="00F767E0">
        <w:rPr>
          <w:rFonts w:eastAsia="Calibri"/>
          <w:sz w:val="28"/>
          <w:szCs w:val="22"/>
          <w:lang w:val="uk-UA" w:eastAsia="uk-UA"/>
        </w:rPr>
        <w:t xml:space="preserve">студентка </w:t>
      </w:r>
      <w:r w:rsidRPr="00F767E0">
        <w:rPr>
          <w:rFonts w:eastAsia="Calibri"/>
          <w:sz w:val="28"/>
          <w:szCs w:val="22"/>
          <w:lang w:val="en-US" w:eastAsia="uk-UA"/>
        </w:rPr>
        <w:t>I</w:t>
      </w:r>
      <w:r w:rsidRPr="00F767E0">
        <w:rPr>
          <w:rFonts w:eastAsia="Calibri"/>
          <w:sz w:val="28"/>
          <w:szCs w:val="22"/>
          <w:lang w:val="uk-UA" w:eastAsia="uk-UA"/>
        </w:rPr>
        <w:t>V курсу, групи МСДз - 41</w:t>
      </w:r>
    </w:p>
    <w:p w14:paraId="33488C49" w14:textId="77777777" w:rsidR="00333775" w:rsidRPr="00F767E0" w:rsidRDefault="00333775" w:rsidP="00333775">
      <w:pPr>
        <w:spacing w:after="160" w:line="360" w:lineRule="auto"/>
        <w:ind w:left="3828"/>
        <w:rPr>
          <w:rFonts w:eastAsia="Calibri"/>
          <w:sz w:val="28"/>
          <w:szCs w:val="22"/>
          <w:lang w:val="uk-UA" w:eastAsia="uk-UA"/>
        </w:rPr>
      </w:pPr>
      <w:r w:rsidRPr="00F767E0">
        <w:rPr>
          <w:rFonts w:eastAsia="Calibri"/>
          <w:noProof/>
          <w:sz w:val="22"/>
          <w:szCs w:val="22"/>
          <w:lang w:val="uk-UA" w:eastAsia="uk-UA"/>
        </w:rPr>
        <mc:AlternateContent>
          <mc:Choice Requires="wps">
            <w:drawing>
              <wp:anchor distT="0" distB="0" distL="114300" distR="114300" simplePos="0" relativeHeight="251858944" behindDoc="0" locked="0" layoutInCell="1" allowOverlap="1" wp14:anchorId="31429691" wp14:editId="6296F7B0">
                <wp:simplePos x="0" y="0"/>
                <wp:positionH relativeFrom="column">
                  <wp:posOffset>4050665</wp:posOffset>
                </wp:positionH>
                <wp:positionV relativeFrom="paragraph">
                  <wp:posOffset>181610</wp:posOffset>
                </wp:positionV>
                <wp:extent cx="2033270" cy="0"/>
                <wp:effectExtent l="0" t="0" r="0" b="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E252A" id="Прямая со стрелкой 120" o:spid="_x0000_s1026" type="#_x0000_t32" style="position:absolute;margin-left:318.95pt;margin-top:14.3pt;width:160.1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"/>
            </w:pict>
          </mc:Fallback>
        </mc:AlternateContent>
      </w:r>
      <w:r w:rsidRPr="00F767E0">
        <w:rPr>
          <w:rFonts w:eastAsia="Calibri"/>
          <w:sz w:val="28"/>
          <w:szCs w:val="28"/>
          <w:lang w:val="uk-UA" w:eastAsia="uk-UA"/>
        </w:rPr>
        <w:t>спеціальність  028</w:t>
      </w:r>
      <w:r w:rsidRPr="00F767E0">
        <w:rPr>
          <w:rFonts w:eastAsia="Calibri"/>
          <w:sz w:val="28"/>
          <w:szCs w:val="22"/>
          <w:lang w:val="uk-UA" w:eastAsia="uk-UA"/>
        </w:rPr>
        <w:t xml:space="preserve">  «Менеджмент соціокультурної діяльності»</w:t>
      </w:r>
    </w:p>
    <w:p w14:paraId="013AA6BD" w14:textId="77777777" w:rsidR="00333775" w:rsidRPr="00F767E0" w:rsidRDefault="00333775" w:rsidP="00333775">
      <w:pPr>
        <w:spacing w:after="160" w:line="360" w:lineRule="auto"/>
        <w:ind w:left="3828"/>
        <w:rPr>
          <w:rFonts w:eastAsia="Calibri"/>
          <w:sz w:val="28"/>
          <w:szCs w:val="22"/>
          <w:lang w:val="uk-UA" w:eastAsia="uk-UA"/>
        </w:rPr>
      </w:pPr>
      <w:r w:rsidRPr="00F767E0">
        <w:rPr>
          <w:sz w:val="28"/>
          <w:szCs w:val="28"/>
          <w:lang w:val="uk-UA" w:eastAsia="uk-UA"/>
        </w:rPr>
        <w:t xml:space="preserve"> Драпайло Ангеліна</w:t>
      </w:r>
    </w:p>
    <w:p w14:paraId="421B4873" w14:textId="77777777" w:rsidR="00333775" w:rsidRPr="00F767E0" w:rsidRDefault="00333775" w:rsidP="00333775">
      <w:pPr>
        <w:ind w:left="3780"/>
        <w:jc w:val="center"/>
        <w:rPr>
          <w:rFonts w:eastAsia="Calibri" w:cs="Calibri"/>
          <w:sz w:val="16"/>
          <w:lang w:val="uk-UA"/>
        </w:rPr>
      </w:pP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5872" behindDoc="0" locked="0" layoutInCell="1" allowOverlap="1" wp14:anchorId="54A911EC" wp14:editId="752175A7">
                <wp:simplePos x="0" y="0"/>
                <wp:positionH relativeFrom="column">
                  <wp:posOffset>2451735</wp:posOffset>
                </wp:positionH>
                <wp:positionV relativeFrom="paragraph">
                  <wp:posOffset>15240</wp:posOffset>
                </wp:positionV>
                <wp:extent cx="3632200" cy="0"/>
                <wp:effectExtent l="0" t="0" r="0" b="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480D1" id="Прямая со стрелкой 121" o:spid="_x0000_s1026" type="#_x0000_t32" style="position:absolute;margin-left:193.05pt;margin-top:1.2pt;width:286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"/>
            </w:pict>
          </mc:Fallback>
        </mc:AlternateContent>
      </w:r>
      <w:r w:rsidRPr="00F767E0">
        <w:rPr>
          <w:rFonts w:eastAsia="Calibri" w:cs="Calibri"/>
          <w:sz w:val="16"/>
          <w:lang w:val="uk-UA"/>
        </w:rPr>
        <w:t>(прізвище та ініціали)</w:t>
      </w:r>
    </w:p>
    <w:p w14:paraId="2BB72890" w14:textId="77777777" w:rsidR="00333775" w:rsidRPr="00F767E0" w:rsidRDefault="00333775" w:rsidP="00333775">
      <w:pPr>
        <w:ind w:left="3780"/>
        <w:jc w:val="center"/>
        <w:rPr>
          <w:rFonts w:eastAsia="Calibri" w:cs="Calibri"/>
          <w:sz w:val="16"/>
          <w:lang w:val="uk-UA"/>
        </w:rPr>
      </w:pPr>
    </w:p>
    <w:p w14:paraId="2C9BF7E0" w14:textId="77777777" w:rsidR="00333775" w:rsidRPr="00F767E0" w:rsidRDefault="00333775" w:rsidP="00333775">
      <w:pPr>
        <w:ind w:left="3828"/>
        <w:jc w:val="both"/>
        <w:rPr>
          <w:rFonts w:eastAsia="Calibri" w:cs="Calibri"/>
          <w:sz w:val="28"/>
          <w:szCs w:val="28"/>
          <w:lang w:val="uk-UA"/>
        </w:rPr>
      </w:pPr>
      <w:r w:rsidRPr="00F767E0">
        <w:rPr>
          <w:rFonts w:eastAsia="Calibri" w:cs="Calibri"/>
          <w:sz w:val="28"/>
          <w:szCs w:val="28"/>
          <w:lang w:val="uk-UA"/>
        </w:rPr>
        <w:t>Керівник</w:t>
      </w:r>
      <w:r w:rsidRPr="00F767E0">
        <w:rPr>
          <w:rFonts w:eastAsia="Calibri" w:cs="Calibri"/>
          <w:sz w:val="28"/>
          <w:szCs w:val="28"/>
          <w:lang w:val="uk-UA"/>
        </w:rPr>
        <w:tab/>
      </w:r>
      <w:r w:rsidRPr="00F767E0">
        <w:rPr>
          <w:rFonts w:eastAsia="Calibri" w:cs="Calibri"/>
          <w:sz w:val="28"/>
          <w:szCs w:val="28"/>
          <w:lang w:val="uk-UA"/>
        </w:rPr>
        <w:tab/>
        <w:t>доц. Орлова В.В.</w:t>
      </w:r>
    </w:p>
    <w:p w14:paraId="768124DD" w14:textId="77777777" w:rsidR="00333775" w:rsidRPr="00F767E0" w:rsidRDefault="00333775" w:rsidP="00333775">
      <w:pPr>
        <w:ind w:left="3828"/>
        <w:jc w:val="center"/>
        <w:rPr>
          <w:rFonts w:eastAsia="Calibri" w:cs="Calibri"/>
          <w:sz w:val="16"/>
          <w:lang w:val="uk-UA"/>
        </w:rPr>
      </w:pP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6896" behindDoc="0" locked="0" layoutInCell="1" allowOverlap="1" wp14:anchorId="1FAB8F97" wp14:editId="13B05A84">
                <wp:simplePos x="0" y="0"/>
                <wp:positionH relativeFrom="column">
                  <wp:posOffset>3174365</wp:posOffset>
                </wp:positionH>
                <wp:positionV relativeFrom="paragraph">
                  <wp:posOffset>6350</wp:posOffset>
                </wp:positionV>
                <wp:extent cx="2909570" cy="0"/>
                <wp:effectExtent l="0" t="0" r="0" b="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9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29288" id="Прямая со стрелкой 122" o:spid="_x0000_s1026" type="#_x0000_t32" style="position:absolute;margin-left:249.95pt;margin-top:.5pt;width:229.1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"/>
            </w:pict>
          </mc:Fallback>
        </mc:AlternateContent>
      </w:r>
      <w:r w:rsidRPr="00F767E0">
        <w:rPr>
          <w:rFonts w:eastAsia="Calibri" w:cs="Calibri"/>
          <w:sz w:val="16"/>
          <w:lang w:val="uk-UA"/>
        </w:rPr>
        <w:t>(прізвище та ініціали)</w:t>
      </w:r>
    </w:p>
    <w:p w14:paraId="53701FFB" w14:textId="77777777" w:rsidR="00333775" w:rsidRPr="00F767E0" w:rsidRDefault="00333775" w:rsidP="00333775">
      <w:pPr>
        <w:ind w:left="3828"/>
        <w:jc w:val="center"/>
        <w:rPr>
          <w:rFonts w:eastAsia="Calibri" w:cs="Calibri"/>
          <w:sz w:val="16"/>
          <w:lang w:val="uk-UA"/>
        </w:rPr>
      </w:pPr>
    </w:p>
    <w:p w14:paraId="0F87B707" w14:textId="77777777" w:rsidR="00333775" w:rsidRPr="00F767E0" w:rsidRDefault="00333775" w:rsidP="00333775">
      <w:pPr>
        <w:tabs>
          <w:tab w:val="left" w:pos="3969"/>
        </w:tabs>
        <w:ind w:left="3828"/>
        <w:rPr>
          <w:rFonts w:eastAsia="Calibri" w:cs="Calibri"/>
          <w:sz w:val="28"/>
          <w:lang w:val="uk-UA"/>
        </w:rPr>
      </w:pPr>
      <w:r w:rsidRPr="00F767E0">
        <w:rPr>
          <w:rFonts w:eastAsia="Calibri" w:cs="Calibri"/>
          <w:sz w:val="28"/>
          <w:lang w:val="uk-UA"/>
        </w:rPr>
        <w:t xml:space="preserve">Рецензент </w:t>
      </w:r>
      <w:r w:rsidRPr="00F767E0">
        <w:rPr>
          <w:rFonts w:eastAsia="Calibri" w:cs="Calibri"/>
          <w:sz w:val="28"/>
          <w:lang w:val="uk-UA"/>
        </w:rPr>
        <w:tab/>
        <w:t>доц.  ГУМЕНЮК Г.М.</w:t>
      </w:r>
    </w:p>
    <w:p w14:paraId="64854F06" w14:textId="77777777" w:rsidR="00333775" w:rsidRPr="00F767E0" w:rsidRDefault="00333775" w:rsidP="00333775">
      <w:pPr>
        <w:tabs>
          <w:tab w:val="left" w:pos="4111"/>
        </w:tabs>
        <w:ind w:left="3780"/>
        <w:jc w:val="center"/>
        <w:rPr>
          <w:rFonts w:eastAsia="Calibri" w:cs="Calibri"/>
          <w:sz w:val="28"/>
          <w:lang w:val="uk-UA"/>
        </w:rPr>
      </w:pPr>
      <w:r w:rsidRPr="00F767E0">
        <w:rPr>
          <w:rFonts w:ascii="Calibri" w:eastAsia="Calibri" w:hAnsi="Calibri" w:cs="Calibri"/>
          <w:noProof/>
          <w:sz w:val="22"/>
          <w:szCs w:val="22"/>
          <w:lang w:val="uk-UA" w:eastAsia="uk-UA"/>
        </w:rPr>
        <mc:AlternateContent>
          <mc:Choice Requires="wps">
            <w:drawing>
              <wp:anchor distT="0" distB="0" distL="114300" distR="114300" simplePos="0" relativeHeight="251857920" behindDoc="0" locked="0" layoutInCell="1" allowOverlap="1" wp14:anchorId="6F8D3871" wp14:editId="17BB33A0">
                <wp:simplePos x="0" y="0"/>
                <wp:positionH relativeFrom="column">
                  <wp:posOffset>3234055</wp:posOffset>
                </wp:positionH>
                <wp:positionV relativeFrom="paragraph">
                  <wp:posOffset>15240</wp:posOffset>
                </wp:positionV>
                <wp:extent cx="2849880" cy="0"/>
                <wp:effectExtent l="0" t="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9524A" id="Прямая со стрелкой 123" o:spid="_x0000_s1026" type="#_x0000_t32" style="position:absolute;margin-left:254.65pt;margin-top:1.2pt;width:224.4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"/>
            </w:pict>
          </mc:Fallback>
        </mc:AlternateContent>
      </w:r>
      <w:r w:rsidRPr="00F767E0">
        <w:rPr>
          <w:rFonts w:eastAsia="Calibri" w:cs="Calibri"/>
          <w:sz w:val="16"/>
          <w:lang w:val="uk-UA"/>
        </w:rPr>
        <w:t>(прізвище та ініціали)</w:t>
      </w:r>
    </w:p>
    <w:p w14:paraId="69357DF5" w14:textId="77777777" w:rsidR="00333775" w:rsidRPr="00F767E0" w:rsidRDefault="00333775" w:rsidP="00333775">
      <w:pPr>
        <w:jc w:val="center"/>
        <w:rPr>
          <w:rFonts w:eastAsia="Calibri" w:cs="Calibri"/>
          <w:sz w:val="28"/>
          <w:lang w:val="uk-UA"/>
        </w:rPr>
      </w:pPr>
    </w:p>
    <w:p w14:paraId="442E059B" w14:textId="77777777" w:rsidR="00333775" w:rsidRPr="00F767E0" w:rsidRDefault="00333775" w:rsidP="00333775">
      <w:pPr>
        <w:jc w:val="center"/>
        <w:rPr>
          <w:rFonts w:eastAsia="Calibri" w:cs="Calibri"/>
          <w:sz w:val="28"/>
          <w:lang w:val="uk-UA"/>
        </w:rPr>
      </w:pPr>
    </w:p>
    <w:p w14:paraId="3499F0D6" w14:textId="671B695A" w:rsidR="00333775" w:rsidRPr="00F767E0" w:rsidRDefault="00333775" w:rsidP="00333775">
      <w:pPr>
        <w:jc w:val="center"/>
        <w:rPr>
          <w:rFonts w:eastAsia="Calibri" w:cs="Calibri"/>
          <w:sz w:val="28"/>
          <w:lang w:val="uk-UA"/>
        </w:rPr>
      </w:pPr>
    </w:p>
    <w:p w14:paraId="21A59B88" w14:textId="39406A5A" w:rsidR="003541BD" w:rsidRPr="00F767E0" w:rsidRDefault="003541BD" w:rsidP="00333775">
      <w:pPr>
        <w:jc w:val="center"/>
        <w:rPr>
          <w:rFonts w:eastAsia="Calibri" w:cs="Calibri"/>
          <w:sz w:val="28"/>
          <w:lang w:val="uk-UA"/>
        </w:rPr>
      </w:pPr>
    </w:p>
    <w:p w14:paraId="773CBE75" w14:textId="77777777" w:rsidR="005A32A2" w:rsidRPr="00F767E0" w:rsidRDefault="005A32A2" w:rsidP="00333775">
      <w:pPr>
        <w:jc w:val="center"/>
        <w:rPr>
          <w:rFonts w:eastAsia="Calibri" w:cs="Calibri"/>
          <w:sz w:val="28"/>
          <w:lang w:val="uk-UA"/>
        </w:rPr>
      </w:pPr>
    </w:p>
    <w:p w14:paraId="10B9204E" w14:textId="77777777" w:rsidR="00333775" w:rsidRPr="00F767E0" w:rsidRDefault="00333775" w:rsidP="00333775">
      <w:pPr>
        <w:jc w:val="center"/>
        <w:rPr>
          <w:rFonts w:eastAsia="Calibri" w:cs="Calibri"/>
          <w:sz w:val="28"/>
          <w:lang w:val="uk-UA"/>
        </w:rPr>
      </w:pPr>
    </w:p>
    <w:p w14:paraId="29190CA8" w14:textId="77777777" w:rsidR="00333775" w:rsidRPr="00F767E0" w:rsidRDefault="00333775" w:rsidP="00333775">
      <w:pPr>
        <w:jc w:val="center"/>
        <w:rPr>
          <w:rFonts w:eastAsia="Calibri" w:cs="Calibri"/>
          <w:sz w:val="28"/>
          <w:lang w:val="uk-UA"/>
        </w:rPr>
      </w:pPr>
      <w:r w:rsidRPr="00F767E0">
        <w:rPr>
          <w:rFonts w:eastAsia="Calibri" w:cs="Calibri"/>
          <w:sz w:val="28"/>
          <w:lang w:val="uk-UA"/>
        </w:rPr>
        <w:t>Івано-Франківськ - 2023 р.</w:t>
      </w:r>
    </w:p>
    <w:p w14:paraId="410744F9" w14:textId="77777777" w:rsidR="00333775" w:rsidRPr="00F767E0" w:rsidRDefault="00333775" w:rsidP="00333775">
      <w:pPr>
        <w:spacing w:after="160" w:line="259" w:lineRule="auto"/>
        <w:rPr>
          <w:rFonts w:ascii="Calibri" w:eastAsia="Calibri" w:hAnsi="Calibri" w:cs="Calibri"/>
          <w:sz w:val="22"/>
          <w:szCs w:val="22"/>
          <w:lang w:val="uk-UA" w:eastAsia="uk-UA"/>
        </w:rPr>
      </w:pPr>
    </w:p>
    <w:p w14:paraId="4EEDEA49" w14:textId="77777777" w:rsidR="00333775" w:rsidRPr="00F767E0" w:rsidRDefault="00333775" w:rsidP="00333775">
      <w:pPr>
        <w:spacing w:line="360" w:lineRule="auto"/>
        <w:jc w:val="center"/>
        <w:rPr>
          <w:b/>
          <w:sz w:val="28"/>
          <w:szCs w:val="28"/>
          <w:lang w:val="uk-UA"/>
        </w:rPr>
      </w:pPr>
      <w:r w:rsidRPr="00F767E0">
        <w:rPr>
          <w:b/>
          <w:sz w:val="28"/>
          <w:szCs w:val="28"/>
          <w:lang w:val="uk-UA"/>
        </w:rPr>
        <w:lastRenderedPageBreak/>
        <w:t>ЗМІСТ</w:t>
      </w:r>
    </w:p>
    <w:p w14:paraId="1841C698" w14:textId="3686D56D" w:rsidR="00333775" w:rsidRPr="00F767E0" w:rsidRDefault="00333775" w:rsidP="00F767E0">
      <w:pPr>
        <w:spacing w:line="360" w:lineRule="auto"/>
        <w:jc w:val="both"/>
        <w:rPr>
          <w:b/>
          <w:sz w:val="28"/>
          <w:szCs w:val="28"/>
          <w:lang w:val="uk-UA"/>
        </w:rPr>
      </w:pPr>
      <w:r w:rsidRPr="00F767E0">
        <w:rPr>
          <w:b/>
          <w:sz w:val="28"/>
          <w:szCs w:val="28"/>
          <w:lang w:val="uk-UA"/>
        </w:rPr>
        <w:t>ВСТУП………………………………………………………………………...</w:t>
      </w:r>
      <w:r w:rsidR="00F767E0">
        <w:rPr>
          <w:b/>
          <w:sz w:val="28"/>
          <w:szCs w:val="28"/>
          <w:lang w:val="uk-UA"/>
        </w:rPr>
        <w:t>..........</w:t>
      </w:r>
      <w:r w:rsidRPr="00F767E0">
        <w:rPr>
          <w:b/>
          <w:sz w:val="28"/>
          <w:szCs w:val="28"/>
          <w:lang w:val="uk-UA"/>
        </w:rPr>
        <w:t>3</w:t>
      </w:r>
    </w:p>
    <w:p w14:paraId="2E6C610E" w14:textId="77777777" w:rsidR="00333775" w:rsidRPr="00F767E0" w:rsidRDefault="00333775" w:rsidP="00F767E0">
      <w:pPr>
        <w:spacing w:line="360" w:lineRule="auto"/>
        <w:jc w:val="both"/>
        <w:rPr>
          <w:rFonts w:eastAsia="Calibri"/>
          <w:sz w:val="28"/>
          <w:szCs w:val="28"/>
          <w:lang w:val="uk-UA" w:eastAsia="uk-UA"/>
        </w:rPr>
      </w:pPr>
    </w:p>
    <w:p w14:paraId="0ED41388" w14:textId="077F9222" w:rsidR="00333775" w:rsidRPr="00F767E0" w:rsidRDefault="00333775" w:rsidP="00F767E0">
      <w:pPr>
        <w:spacing w:line="360" w:lineRule="auto"/>
        <w:jc w:val="both"/>
        <w:rPr>
          <w:rFonts w:eastAsia="Calibri"/>
          <w:b/>
          <w:bCs/>
          <w:sz w:val="28"/>
          <w:szCs w:val="28"/>
          <w:lang w:val="uk-UA" w:eastAsia="uk-UA"/>
        </w:rPr>
      </w:pPr>
      <w:bookmarkStart w:id="0" w:name="_Hlk124329470"/>
      <w:r w:rsidRPr="00F767E0">
        <w:rPr>
          <w:rFonts w:eastAsia="Calibri"/>
          <w:b/>
          <w:bCs/>
          <w:sz w:val="28"/>
          <w:szCs w:val="28"/>
          <w:lang w:val="uk-UA" w:eastAsia="uk-UA"/>
        </w:rPr>
        <w:t>РОЗДІЛ 1 ТЕОРЕТИКО– МЕТОДОЛОГІЧНІ ПІДХОДИ ДО СУТНОСТІ ЕКОНОМІЧНОЇ БЕЗПЕКИ ПІДПРИЄМСТВА</w:t>
      </w:r>
      <w:r w:rsidR="00276153">
        <w:rPr>
          <w:rFonts w:eastAsia="Calibri"/>
          <w:b/>
          <w:bCs/>
          <w:sz w:val="28"/>
          <w:szCs w:val="28"/>
          <w:lang w:val="uk-UA" w:eastAsia="uk-UA"/>
        </w:rPr>
        <w:t>………………………………7</w:t>
      </w:r>
    </w:p>
    <w:p w14:paraId="78FDF9C8" w14:textId="4A5DEF16" w:rsidR="00333775" w:rsidRPr="00F767E0" w:rsidRDefault="00333775" w:rsidP="00F767E0">
      <w:pPr>
        <w:spacing w:line="360" w:lineRule="auto"/>
        <w:jc w:val="both"/>
        <w:rPr>
          <w:rFonts w:eastAsia="Calibri"/>
          <w:sz w:val="28"/>
          <w:szCs w:val="28"/>
          <w:lang w:val="uk-UA" w:eastAsia="uk-UA"/>
        </w:rPr>
      </w:pPr>
      <w:r w:rsidRPr="00F767E0">
        <w:rPr>
          <w:rFonts w:eastAsia="Calibri"/>
          <w:sz w:val="28"/>
          <w:szCs w:val="28"/>
          <w:lang w:val="uk-UA" w:eastAsia="uk-UA"/>
        </w:rPr>
        <w:t>1.1 Визначення суті та змісту поняття „економічна безпека підприємства”</w:t>
      </w:r>
      <w:r w:rsidR="00276153">
        <w:rPr>
          <w:rFonts w:eastAsia="Calibri"/>
          <w:sz w:val="28"/>
          <w:szCs w:val="28"/>
          <w:lang w:val="uk-UA" w:eastAsia="uk-UA"/>
        </w:rPr>
        <w:t>……7</w:t>
      </w:r>
    </w:p>
    <w:p w14:paraId="42646265" w14:textId="5AC69E20" w:rsidR="00333775" w:rsidRPr="00F767E0" w:rsidRDefault="00333775" w:rsidP="00F767E0">
      <w:pPr>
        <w:spacing w:line="360" w:lineRule="auto"/>
        <w:jc w:val="both"/>
        <w:rPr>
          <w:rFonts w:eastAsia="Calibri"/>
          <w:sz w:val="28"/>
          <w:szCs w:val="28"/>
          <w:lang w:val="uk-UA" w:eastAsia="uk-UA"/>
        </w:rPr>
      </w:pPr>
      <w:bookmarkStart w:id="1" w:name="_Hlk124329840"/>
      <w:bookmarkEnd w:id="0"/>
      <w:r w:rsidRPr="00F767E0">
        <w:rPr>
          <w:rFonts w:eastAsia="Calibri"/>
          <w:sz w:val="28"/>
          <w:szCs w:val="28"/>
          <w:lang w:val="uk-UA" w:eastAsia="uk-UA"/>
        </w:rPr>
        <w:t>1.2 Основні умови, фактори та загрози, що впливають на економічну безпеку підприємства</w:t>
      </w:r>
      <w:r w:rsidR="00276153">
        <w:rPr>
          <w:rFonts w:eastAsia="Calibri"/>
          <w:sz w:val="28"/>
          <w:szCs w:val="28"/>
          <w:lang w:val="uk-UA" w:eastAsia="uk-UA"/>
        </w:rPr>
        <w:t>……………………………………………………………………….16</w:t>
      </w:r>
    </w:p>
    <w:bookmarkEnd w:id="1"/>
    <w:p w14:paraId="201F9688" w14:textId="77777777" w:rsidR="00333775" w:rsidRPr="00F767E0" w:rsidRDefault="00333775" w:rsidP="00F767E0">
      <w:pPr>
        <w:spacing w:line="360" w:lineRule="auto"/>
        <w:jc w:val="both"/>
        <w:rPr>
          <w:rFonts w:eastAsia="Calibri"/>
          <w:sz w:val="28"/>
          <w:szCs w:val="28"/>
          <w:lang w:val="uk-UA" w:eastAsia="uk-UA"/>
        </w:rPr>
      </w:pPr>
    </w:p>
    <w:p w14:paraId="76DEB113" w14:textId="408F6FA8" w:rsidR="00333775" w:rsidRPr="00F767E0" w:rsidRDefault="00333775" w:rsidP="00F767E0">
      <w:pPr>
        <w:spacing w:line="360" w:lineRule="auto"/>
        <w:jc w:val="both"/>
        <w:rPr>
          <w:rFonts w:eastAsia="Calibri"/>
          <w:b/>
          <w:bCs/>
          <w:sz w:val="28"/>
          <w:szCs w:val="28"/>
          <w:lang w:val="uk-UA" w:eastAsia="uk-UA"/>
        </w:rPr>
      </w:pPr>
      <w:r w:rsidRPr="00F767E0">
        <w:rPr>
          <w:rFonts w:eastAsia="Calibri"/>
          <w:b/>
          <w:bCs/>
          <w:sz w:val="28"/>
          <w:szCs w:val="28"/>
          <w:lang w:val="uk-UA" w:eastAsia="uk-UA"/>
        </w:rPr>
        <w:t>РОЗДІЛ 2 ФОРМУВАННЯ НЕОБХІДНИХ СИСТЕМ УПРАВЛІННЯ ЕКОНОМІЧНОЮ БЕЗПЕКОЮ СУЧАСНОГО ПІДПРИЄМСТВА</w:t>
      </w:r>
      <w:r w:rsidR="00276153">
        <w:rPr>
          <w:rFonts w:eastAsia="Calibri"/>
          <w:b/>
          <w:bCs/>
          <w:sz w:val="28"/>
          <w:szCs w:val="28"/>
          <w:lang w:val="uk-UA" w:eastAsia="uk-UA"/>
        </w:rPr>
        <w:t>………23</w:t>
      </w:r>
    </w:p>
    <w:p w14:paraId="583C25A7" w14:textId="3650B524" w:rsidR="00333775" w:rsidRPr="00F767E0" w:rsidRDefault="00333775" w:rsidP="00F767E0">
      <w:pPr>
        <w:spacing w:line="360" w:lineRule="auto"/>
        <w:jc w:val="both"/>
        <w:rPr>
          <w:rFonts w:eastAsia="Calibri"/>
          <w:b/>
          <w:bCs/>
          <w:sz w:val="28"/>
          <w:szCs w:val="28"/>
          <w:lang w:val="uk-UA" w:eastAsia="uk-UA"/>
        </w:rPr>
      </w:pPr>
      <w:r w:rsidRPr="00F767E0">
        <w:rPr>
          <w:rFonts w:eastAsia="Calibri"/>
          <w:sz w:val="28"/>
          <w:szCs w:val="28"/>
          <w:lang w:val="uk-UA" w:eastAsia="uk-UA"/>
        </w:rPr>
        <w:t>2.1 Сутність системи економічної безпеки підприємства та основні принципи її формування</w:t>
      </w:r>
      <w:r w:rsidR="00276153">
        <w:rPr>
          <w:rFonts w:eastAsia="Calibri"/>
          <w:sz w:val="28"/>
          <w:szCs w:val="28"/>
          <w:lang w:val="uk-UA" w:eastAsia="uk-UA"/>
        </w:rPr>
        <w:t>…………………………………………………………………………23</w:t>
      </w:r>
    </w:p>
    <w:p w14:paraId="167D6C56" w14:textId="56D15C74" w:rsidR="00333775" w:rsidRPr="00F767E0" w:rsidRDefault="00333775" w:rsidP="00F767E0">
      <w:pPr>
        <w:spacing w:line="360" w:lineRule="auto"/>
        <w:jc w:val="both"/>
        <w:rPr>
          <w:rFonts w:eastAsia="Calibri"/>
          <w:sz w:val="28"/>
          <w:szCs w:val="28"/>
          <w:lang w:val="uk-UA" w:eastAsia="uk-UA"/>
        </w:rPr>
      </w:pPr>
      <w:r w:rsidRPr="00F767E0">
        <w:rPr>
          <w:rFonts w:eastAsia="Calibri"/>
          <w:sz w:val="28"/>
          <w:szCs w:val="28"/>
          <w:lang w:val="uk-UA" w:eastAsia="uk-UA"/>
        </w:rPr>
        <w:t>2.2 Необхідність запровадження стратегічного й антикризового керування при формуванні системи економічної безпеки підприємства</w:t>
      </w:r>
      <w:r w:rsidR="00276153">
        <w:rPr>
          <w:rFonts w:eastAsia="Calibri"/>
          <w:sz w:val="28"/>
          <w:szCs w:val="28"/>
          <w:lang w:val="uk-UA" w:eastAsia="uk-UA"/>
        </w:rPr>
        <w:t>……………………….31</w:t>
      </w:r>
      <w:r w:rsidRPr="00F767E0">
        <w:rPr>
          <w:rFonts w:eastAsia="Calibri"/>
          <w:sz w:val="28"/>
          <w:szCs w:val="28"/>
          <w:lang w:val="uk-UA" w:eastAsia="uk-UA"/>
        </w:rPr>
        <w:t xml:space="preserve"> </w:t>
      </w:r>
    </w:p>
    <w:p w14:paraId="64B1CB99" w14:textId="77777777" w:rsidR="00333775" w:rsidRPr="00F767E0" w:rsidRDefault="00333775" w:rsidP="00F767E0">
      <w:pPr>
        <w:spacing w:line="360" w:lineRule="auto"/>
        <w:jc w:val="both"/>
        <w:rPr>
          <w:rFonts w:eastAsia="Calibri"/>
          <w:sz w:val="28"/>
          <w:szCs w:val="28"/>
          <w:lang w:val="uk-UA" w:eastAsia="uk-UA"/>
        </w:rPr>
      </w:pPr>
    </w:p>
    <w:p w14:paraId="13DC9ACE" w14:textId="6018E557" w:rsidR="00333775" w:rsidRPr="00F767E0" w:rsidRDefault="00333775" w:rsidP="00F767E0">
      <w:pPr>
        <w:spacing w:line="360" w:lineRule="auto"/>
        <w:jc w:val="both"/>
        <w:rPr>
          <w:b/>
          <w:bCs/>
          <w:sz w:val="28"/>
          <w:szCs w:val="28"/>
          <w:lang w:val="uk-UA" w:eastAsia="uk-UA"/>
        </w:rPr>
      </w:pPr>
      <w:r w:rsidRPr="00F767E0">
        <w:rPr>
          <w:rFonts w:eastAsia="Calibri"/>
          <w:b/>
          <w:bCs/>
          <w:sz w:val="28"/>
          <w:szCs w:val="28"/>
          <w:lang w:val="uk-UA" w:eastAsia="uk-UA"/>
        </w:rPr>
        <w:t xml:space="preserve">РОЗДІЛ 3  ПЕРСПЕКТИВНІ ШЛЯХИ ОРГАНІЗАЦІЇ СИСТЕМИ ЕКОНОМІЧНОЇ БЕЗПЕКИ </w:t>
      </w:r>
      <w:r w:rsidRPr="00F767E0">
        <w:rPr>
          <w:b/>
          <w:bCs/>
          <w:sz w:val="28"/>
          <w:szCs w:val="28"/>
          <w:lang w:val="uk-UA" w:eastAsia="uk-UA"/>
        </w:rPr>
        <w:t>СУЧАСНОГО ПІДПРИЄМСТВА СОЦІОКУЛЬТУРНОЇ СФЕРИ</w:t>
      </w:r>
      <w:r w:rsidR="00276153">
        <w:rPr>
          <w:b/>
          <w:bCs/>
          <w:sz w:val="28"/>
          <w:szCs w:val="28"/>
          <w:lang w:val="uk-UA" w:eastAsia="uk-UA"/>
        </w:rPr>
        <w:t>…………………………………………………39</w:t>
      </w:r>
    </w:p>
    <w:p w14:paraId="112B8BBC" w14:textId="4DF3A0DE" w:rsidR="00333775" w:rsidRPr="00F767E0" w:rsidRDefault="00333775" w:rsidP="00F767E0">
      <w:pPr>
        <w:spacing w:line="360" w:lineRule="auto"/>
        <w:jc w:val="both"/>
        <w:rPr>
          <w:rFonts w:eastAsia="Calibri"/>
          <w:sz w:val="28"/>
          <w:szCs w:val="28"/>
          <w:lang w:val="uk-UA" w:eastAsia="uk-UA"/>
        </w:rPr>
      </w:pPr>
      <w:r w:rsidRPr="00F767E0">
        <w:rPr>
          <w:sz w:val="28"/>
          <w:szCs w:val="28"/>
          <w:lang w:val="uk-UA" w:eastAsia="uk-UA"/>
        </w:rPr>
        <w:t xml:space="preserve">3.1 </w:t>
      </w:r>
      <w:r w:rsidRPr="00F767E0">
        <w:rPr>
          <w:rFonts w:eastAsia="Calibri"/>
          <w:sz w:val="28"/>
          <w:szCs w:val="28"/>
          <w:lang w:val="uk-UA" w:eastAsia="uk-UA"/>
        </w:rPr>
        <w:t>Структура механізму управління в системі економічної безпеки підприємства</w:t>
      </w:r>
      <w:r w:rsidR="00276153">
        <w:rPr>
          <w:rFonts w:eastAsia="Calibri"/>
          <w:sz w:val="28"/>
          <w:szCs w:val="28"/>
          <w:lang w:val="uk-UA" w:eastAsia="uk-UA"/>
        </w:rPr>
        <w:t>………………………………………………………………………..39</w:t>
      </w:r>
    </w:p>
    <w:p w14:paraId="4E9C55EE" w14:textId="13770E58" w:rsidR="00333775" w:rsidRPr="00F767E0" w:rsidRDefault="00333775" w:rsidP="00F767E0">
      <w:pPr>
        <w:spacing w:line="360" w:lineRule="auto"/>
        <w:jc w:val="both"/>
        <w:rPr>
          <w:rFonts w:eastAsia="Calibri"/>
          <w:sz w:val="28"/>
          <w:szCs w:val="28"/>
          <w:lang w:val="uk-UA" w:eastAsia="uk-UA"/>
        </w:rPr>
      </w:pPr>
      <w:r w:rsidRPr="00F767E0">
        <w:rPr>
          <w:rFonts w:eastAsia="Calibri"/>
          <w:sz w:val="28"/>
          <w:szCs w:val="28"/>
          <w:lang w:val="uk-UA" w:eastAsia="uk-UA"/>
        </w:rPr>
        <w:t>3.2 Економічні підходи до забезпечення економічної безпеки підприємства</w:t>
      </w:r>
      <w:r w:rsidR="00276153">
        <w:rPr>
          <w:rFonts w:eastAsia="Calibri"/>
          <w:sz w:val="28"/>
          <w:szCs w:val="28"/>
          <w:lang w:val="uk-UA" w:eastAsia="uk-UA"/>
        </w:rPr>
        <w:t>….45</w:t>
      </w:r>
    </w:p>
    <w:p w14:paraId="7A2CBF07" w14:textId="77777777" w:rsidR="00F767E0" w:rsidRDefault="00F767E0" w:rsidP="00F767E0">
      <w:pPr>
        <w:spacing w:line="360" w:lineRule="auto"/>
        <w:jc w:val="both"/>
        <w:rPr>
          <w:rFonts w:eastAsia="Calibri"/>
          <w:b/>
          <w:sz w:val="28"/>
          <w:szCs w:val="28"/>
          <w:lang w:val="uk-UA" w:eastAsia="uk-UA"/>
        </w:rPr>
      </w:pPr>
      <w:bookmarkStart w:id="2" w:name="_Hlk97661295"/>
    </w:p>
    <w:p w14:paraId="5E9972DC" w14:textId="53D7CA22" w:rsidR="00333775" w:rsidRPr="00F767E0" w:rsidRDefault="00333775" w:rsidP="00F767E0">
      <w:pPr>
        <w:spacing w:line="360" w:lineRule="auto"/>
        <w:jc w:val="both"/>
        <w:rPr>
          <w:rFonts w:eastAsia="Calibri"/>
          <w:b/>
          <w:sz w:val="28"/>
          <w:szCs w:val="28"/>
          <w:lang w:val="uk-UA" w:eastAsia="uk-UA"/>
        </w:rPr>
      </w:pPr>
      <w:r w:rsidRPr="00F767E0">
        <w:rPr>
          <w:rFonts w:eastAsia="Calibri"/>
          <w:b/>
          <w:sz w:val="28"/>
          <w:szCs w:val="28"/>
          <w:lang w:val="uk-UA" w:eastAsia="uk-UA"/>
        </w:rPr>
        <w:t>ВИСНОВКИ</w:t>
      </w:r>
      <w:bookmarkEnd w:id="2"/>
      <w:r w:rsidRPr="00F767E0">
        <w:rPr>
          <w:rFonts w:eastAsia="Calibri"/>
          <w:b/>
          <w:sz w:val="28"/>
          <w:szCs w:val="28"/>
          <w:lang w:val="uk-UA" w:eastAsia="uk-UA"/>
        </w:rPr>
        <w:t>…..……………………………………………………………</w:t>
      </w:r>
      <w:r w:rsidR="00F767E0">
        <w:rPr>
          <w:rFonts w:eastAsia="Calibri"/>
          <w:b/>
          <w:sz w:val="28"/>
          <w:szCs w:val="28"/>
          <w:lang w:val="uk-UA" w:eastAsia="uk-UA"/>
        </w:rPr>
        <w:t>………</w:t>
      </w:r>
      <w:r w:rsidRPr="00F767E0">
        <w:rPr>
          <w:rFonts w:eastAsia="Calibri"/>
          <w:b/>
          <w:sz w:val="28"/>
          <w:szCs w:val="28"/>
          <w:lang w:val="uk-UA" w:eastAsia="uk-UA"/>
        </w:rPr>
        <w:t>5</w:t>
      </w:r>
      <w:r w:rsidR="00F767E0">
        <w:rPr>
          <w:rFonts w:eastAsia="Calibri"/>
          <w:b/>
          <w:sz w:val="28"/>
          <w:szCs w:val="28"/>
          <w:lang w:val="uk-UA" w:eastAsia="uk-UA"/>
        </w:rPr>
        <w:t>6</w:t>
      </w:r>
    </w:p>
    <w:p w14:paraId="3FD8553D" w14:textId="180EE885" w:rsidR="00333775" w:rsidRPr="00F767E0" w:rsidRDefault="00333775" w:rsidP="00F767E0">
      <w:pPr>
        <w:spacing w:line="360" w:lineRule="auto"/>
        <w:jc w:val="both"/>
        <w:rPr>
          <w:rFonts w:eastAsia="Calibri"/>
          <w:b/>
          <w:sz w:val="28"/>
          <w:szCs w:val="28"/>
          <w:lang w:val="uk-UA" w:eastAsia="uk-UA"/>
        </w:rPr>
      </w:pPr>
      <w:r w:rsidRPr="00F767E0">
        <w:rPr>
          <w:rFonts w:eastAsia="Calibri"/>
          <w:b/>
          <w:sz w:val="28"/>
          <w:szCs w:val="28"/>
          <w:lang w:val="uk-UA" w:eastAsia="uk-UA"/>
        </w:rPr>
        <w:t>СПИСОК ВИКОРИСТАНИХ ДЖЕРЕЛ………………………………</w:t>
      </w:r>
      <w:r w:rsidR="00F767E0">
        <w:rPr>
          <w:rFonts w:eastAsia="Calibri"/>
          <w:b/>
          <w:sz w:val="28"/>
          <w:szCs w:val="28"/>
          <w:lang w:val="uk-UA" w:eastAsia="uk-UA"/>
        </w:rPr>
        <w:t>……….</w:t>
      </w:r>
      <w:r w:rsidRPr="00F767E0">
        <w:rPr>
          <w:rFonts w:eastAsia="Calibri"/>
          <w:b/>
          <w:sz w:val="28"/>
          <w:szCs w:val="28"/>
          <w:lang w:val="uk-UA" w:eastAsia="uk-UA"/>
        </w:rPr>
        <w:t>5</w:t>
      </w:r>
      <w:r w:rsidR="00F767E0">
        <w:rPr>
          <w:rFonts w:eastAsia="Calibri"/>
          <w:b/>
          <w:sz w:val="28"/>
          <w:szCs w:val="28"/>
          <w:lang w:val="uk-UA" w:eastAsia="uk-UA"/>
        </w:rPr>
        <w:t>8</w:t>
      </w:r>
    </w:p>
    <w:p w14:paraId="694ACD8A" w14:textId="303B78BA" w:rsidR="00333775" w:rsidRPr="00F767E0" w:rsidRDefault="00333775" w:rsidP="00F767E0">
      <w:pPr>
        <w:spacing w:line="360" w:lineRule="auto"/>
        <w:jc w:val="both"/>
        <w:rPr>
          <w:rFonts w:ascii="Calibri" w:eastAsia="Calibri" w:hAnsi="Calibri" w:cs="Calibri"/>
          <w:sz w:val="22"/>
          <w:szCs w:val="22"/>
          <w:lang w:val="uk-UA" w:eastAsia="uk-UA"/>
        </w:rPr>
      </w:pPr>
      <w:r w:rsidRPr="00F767E0">
        <w:rPr>
          <w:rFonts w:eastAsia="Calibri"/>
          <w:b/>
          <w:sz w:val="28"/>
          <w:szCs w:val="28"/>
          <w:lang w:val="uk-UA" w:eastAsia="uk-UA"/>
        </w:rPr>
        <w:t>ДОДАТКИ…………………………………………………………………</w:t>
      </w:r>
      <w:r w:rsidR="00F767E0">
        <w:rPr>
          <w:rFonts w:eastAsia="Calibri"/>
          <w:b/>
          <w:sz w:val="28"/>
          <w:szCs w:val="28"/>
          <w:lang w:val="uk-UA" w:eastAsia="uk-UA"/>
        </w:rPr>
        <w:t>……….62</w:t>
      </w:r>
    </w:p>
    <w:p w14:paraId="75BC12CD" w14:textId="77777777" w:rsidR="00333775" w:rsidRPr="00F767E0" w:rsidRDefault="00333775" w:rsidP="00F767E0">
      <w:pPr>
        <w:spacing w:line="360" w:lineRule="auto"/>
        <w:rPr>
          <w:rFonts w:ascii="Calibri" w:eastAsia="Calibri" w:hAnsi="Calibri" w:cs="Calibri"/>
          <w:sz w:val="22"/>
          <w:szCs w:val="22"/>
          <w:lang w:val="uk-UA" w:eastAsia="uk-UA"/>
        </w:rPr>
      </w:pPr>
    </w:p>
    <w:p w14:paraId="4B2A4359" w14:textId="77777777" w:rsidR="00333775" w:rsidRPr="00F767E0" w:rsidRDefault="00333775" w:rsidP="00333775">
      <w:pPr>
        <w:spacing w:after="160" w:line="259" w:lineRule="auto"/>
        <w:rPr>
          <w:rFonts w:ascii="Calibri" w:eastAsia="Calibri" w:hAnsi="Calibri" w:cs="Calibri"/>
          <w:sz w:val="22"/>
          <w:szCs w:val="22"/>
          <w:lang w:val="uk-UA" w:eastAsia="uk-UA"/>
        </w:rPr>
      </w:pPr>
    </w:p>
    <w:p w14:paraId="2F66975B" w14:textId="77777777" w:rsidR="00333775" w:rsidRPr="00F767E0" w:rsidRDefault="00333775" w:rsidP="00333775">
      <w:pPr>
        <w:spacing w:after="160" w:line="259" w:lineRule="auto"/>
        <w:rPr>
          <w:rFonts w:ascii="Calibri" w:eastAsia="Calibri" w:hAnsi="Calibri" w:cs="Calibri"/>
          <w:sz w:val="22"/>
          <w:szCs w:val="22"/>
          <w:lang w:val="uk-UA" w:eastAsia="uk-UA"/>
        </w:rPr>
      </w:pPr>
    </w:p>
    <w:p w14:paraId="0DC958BA" w14:textId="77777777" w:rsidR="00333775" w:rsidRPr="00F767E0" w:rsidRDefault="00333775" w:rsidP="00333775">
      <w:pPr>
        <w:spacing w:after="160" w:line="259" w:lineRule="auto"/>
        <w:rPr>
          <w:rFonts w:ascii="Calibri" w:eastAsia="Calibri" w:hAnsi="Calibri" w:cs="Calibri"/>
          <w:sz w:val="22"/>
          <w:szCs w:val="22"/>
          <w:lang w:val="uk-UA" w:eastAsia="uk-UA"/>
        </w:rPr>
      </w:pPr>
    </w:p>
    <w:p w14:paraId="005D82CF" w14:textId="77777777" w:rsidR="00333775" w:rsidRPr="00F767E0" w:rsidRDefault="00333775" w:rsidP="00333775">
      <w:pPr>
        <w:spacing w:after="160" w:line="259" w:lineRule="auto"/>
        <w:rPr>
          <w:rFonts w:ascii="Calibri" w:eastAsia="Calibri" w:hAnsi="Calibri" w:cs="Calibri"/>
          <w:sz w:val="22"/>
          <w:szCs w:val="22"/>
          <w:lang w:val="uk-UA" w:eastAsia="uk-UA"/>
        </w:rPr>
      </w:pPr>
    </w:p>
    <w:p w14:paraId="1E6FEB42" w14:textId="694C7138" w:rsidR="00333775" w:rsidRPr="00F767E0" w:rsidRDefault="00333775" w:rsidP="00333775">
      <w:pPr>
        <w:spacing w:after="160" w:line="259" w:lineRule="auto"/>
        <w:jc w:val="center"/>
        <w:rPr>
          <w:rFonts w:eastAsia="Calibri"/>
          <w:b/>
          <w:sz w:val="28"/>
          <w:szCs w:val="28"/>
          <w:lang w:val="uk-UA" w:eastAsia="uk-UA"/>
        </w:rPr>
      </w:pPr>
      <w:r w:rsidRPr="00F767E0">
        <w:rPr>
          <w:rFonts w:eastAsia="Calibri"/>
          <w:b/>
          <w:sz w:val="28"/>
          <w:szCs w:val="28"/>
          <w:lang w:val="uk-UA" w:eastAsia="uk-UA"/>
        </w:rPr>
        <w:lastRenderedPageBreak/>
        <w:t>ВСТУП</w:t>
      </w:r>
    </w:p>
    <w:p w14:paraId="34A04FC1" w14:textId="77777777" w:rsidR="003541BD" w:rsidRPr="00F767E0" w:rsidRDefault="003541BD" w:rsidP="00333775">
      <w:pPr>
        <w:spacing w:after="160" w:line="259" w:lineRule="auto"/>
        <w:jc w:val="center"/>
        <w:rPr>
          <w:rFonts w:ascii="Calibri" w:eastAsia="Calibri" w:hAnsi="Calibri" w:cs="Calibri"/>
          <w:sz w:val="22"/>
          <w:szCs w:val="22"/>
          <w:lang w:val="uk-UA" w:eastAsia="uk-UA"/>
        </w:rPr>
      </w:pPr>
    </w:p>
    <w:p w14:paraId="46A11553" w14:textId="77777777" w:rsidR="00333775" w:rsidRPr="00F767E0" w:rsidRDefault="00333775"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На сучасному етапі розвитку економіки України посилюється дестабілізація в усіх її сферах. Однією з важливих передумов розвитку підприємства є його економічна безпека. Завдяки оцінці рівня економічної безпеки підприємства можна проаналізувати ефективність діяльності організації, виявити її проблемні ділянки та попередити можливі загрози для бізнесу, що можуть виникнути у майбутньому. В ринковій економіці підприємства функціонують в умовах невизначеності та непередбачуваності – виникають різні небезпечні явища у підприємництві: спад виробництва, недобросовісна конкуренція, шахрайство, корупція, рейдерство, недосконале комерційне законодавство, криміналізація суспільства, влади та бізнесу. Все це вимагає формування системи економічної безпеки як держави в цілому, так і окремих суб’єктів господарювання.</w:t>
      </w:r>
    </w:p>
    <w:p w14:paraId="2CBBEAEB" w14:textId="77777777" w:rsidR="00333775" w:rsidRPr="00F767E0" w:rsidRDefault="00333775"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Економічна безпека – це стан найбільш ефективного використання ресурсів для запобігання загроз і забезпечення стабільного функціонування економічної системи.</w:t>
      </w:r>
    </w:p>
    <w:p w14:paraId="40300413" w14:textId="77777777" w:rsidR="00333775" w:rsidRPr="00F767E0" w:rsidRDefault="00333775"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В сучасних умовах проблема економічної безпеки є актуальною, оскільки підприємства працюють в умовах різних зовнішніх та внутрішніх ризиків, а конкурентне середовище приховує численні погрози. Ця обставина вимагає від суб’єктів управління підприємством побудови комплексної системи, спрямованої на підвищення рівня економічної безпеки. Сучасна кризова ситуація та процеси модернізації країни обумовлюють ведення цілеспрямованої діяльності у сфері забезпечення економічної безпеки підприємств.</w:t>
      </w:r>
    </w:p>
    <w:p w14:paraId="0D192A6B" w14:textId="77777777" w:rsidR="00333775" w:rsidRPr="00F767E0" w:rsidRDefault="00333775"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 xml:space="preserve">В умовах динамічного зовнішнього середовища та нестійкого розвитку національної економіки  вітчизняні підприємства стикаються з безліччю загроз щодо свого функціонування. Ці загрози носять різноманітний характер: фінансовий, економічний, соціальний, кадровий, інформаційний, виробничий, комерційний. Тому перед суб’єктами господарювання постає завдання забезпечення, по-перше, стабільності функціонування шляхом уникнення або </w:t>
      </w:r>
      <w:r w:rsidRPr="00F767E0">
        <w:rPr>
          <w:rFonts w:eastAsia="Calibri"/>
          <w:sz w:val="28"/>
          <w:szCs w:val="28"/>
          <w:lang w:val="uk-UA" w:eastAsia="uk-UA"/>
        </w:rPr>
        <w:lastRenderedPageBreak/>
        <w:t>нейтралізації загроз, а по-друге,  ефективності діяльності за рахунок зваженого управління соціально-трудовими, фінансово-економічними, виробничими та іншими бізнес-процесами, що ускладнюється несприятливим соціально-економічним та політичним становищем в Україні.</w:t>
      </w:r>
    </w:p>
    <w:p w14:paraId="197CF25C" w14:textId="77777777" w:rsidR="00333775" w:rsidRPr="00F767E0" w:rsidRDefault="00333775"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Проблемам економічної безпеки присвячено багато наукових праць у світовій літературі. Трактування даного поняття вітчизняними і зарубіжними вченими відрізняється різноманітністю підходів за змістом. Найбільш поглибленим вивченням економічної безпеки підприємства займалися такі зарубіжні фахівці: Е.А. Олєйнікова, А. Козаченко, В. Пономарьова, А. Ляшенко, Т. Сухорукової, І. Л.Плєтниковата ін. Серед вітчизняних вчених вагомий внесок у висвітлення даного питання зробили: С.М. Ілляшенко, Т.Б. Кузенко,  С. Міщенко, Г.В. Козаченко  та ін. Аналіз чималої кількості наукової літератури показав, що на сьогодні немає єдиного визначення поняття «економічна безпека».</w:t>
      </w:r>
    </w:p>
    <w:p w14:paraId="696A82B2" w14:textId="33E4E97D" w:rsidR="00333775" w:rsidRPr="00F767E0" w:rsidRDefault="003541BD"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Е</w:t>
      </w:r>
      <w:r w:rsidR="00333775" w:rsidRPr="00F767E0">
        <w:rPr>
          <w:rFonts w:eastAsia="Calibri"/>
          <w:sz w:val="28"/>
          <w:szCs w:val="28"/>
          <w:lang w:val="uk-UA" w:eastAsia="uk-UA"/>
        </w:rPr>
        <w:t>кономічна безпека підприємства лише зараз розглядається як самостійна економічна категорія. Більшість існуючих визначень не враховують такого поняття як забезпечення економічної безпеки.</w:t>
      </w:r>
    </w:p>
    <w:p w14:paraId="3624C73F" w14:textId="3A11AA92" w:rsidR="00333775" w:rsidRPr="00F767E0" w:rsidRDefault="003541BD" w:rsidP="00333775">
      <w:pPr>
        <w:shd w:val="clear" w:color="auto" w:fill="FFFFFF"/>
        <w:spacing w:line="360" w:lineRule="auto"/>
        <w:ind w:firstLine="709"/>
        <w:jc w:val="both"/>
        <w:rPr>
          <w:rFonts w:eastAsia="Calibri"/>
          <w:sz w:val="28"/>
          <w:szCs w:val="28"/>
          <w:lang w:val="uk-UA" w:eastAsia="uk-UA"/>
        </w:rPr>
      </w:pPr>
      <w:r w:rsidRPr="00F767E0">
        <w:rPr>
          <w:rFonts w:eastAsia="Calibri"/>
          <w:sz w:val="28"/>
          <w:szCs w:val="28"/>
          <w:lang w:val="uk-UA" w:eastAsia="uk-UA"/>
        </w:rPr>
        <w:t>С</w:t>
      </w:r>
      <w:r w:rsidR="00333775" w:rsidRPr="00F767E0">
        <w:rPr>
          <w:rFonts w:eastAsia="Calibri"/>
          <w:sz w:val="28"/>
          <w:szCs w:val="28"/>
          <w:lang w:val="uk-UA" w:eastAsia="uk-UA"/>
        </w:rPr>
        <w:t>истема забезпечення економічної безпеки підприємств є єдиним організаційно-технічним комплексом, під час формування якого розробляється концепція забезпечення безпеки об’єкта чи політика безпеки. Її основу складає перелік обов’язкових заходів, вжиття яких спрямоване на вироблення алгоритму дій щодо захисту заявленого об’єкта, таких як визначення складу служби безпеки, її місця в організаційній структурі підприємства; сфера її компетенції, прав і повноважень; варіанти дій у різних ситуаціях уникнення конфліктів між внутрішніми та зовнішніми структурними підрозділами.</w:t>
      </w:r>
    </w:p>
    <w:p w14:paraId="3BFC9AE5"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 xml:space="preserve">З огляду на вищесказане коло проблем тема роботи є надзвичайно актуальною. </w:t>
      </w:r>
    </w:p>
    <w:p w14:paraId="64CF2951"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 xml:space="preserve">Мета дипломної роботи  полягає в розгляд сутності категорії "економічна безпека", обґрунтуванні етапів формування системи економічної безпеки підприємства, наведення базових складових такої системи,  поглибленні </w:t>
      </w:r>
      <w:r w:rsidRPr="00F767E0">
        <w:rPr>
          <w:rFonts w:eastAsia="Calibri"/>
          <w:sz w:val="28"/>
          <w:szCs w:val="28"/>
          <w:lang w:val="uk-UA" w:eastAsia="uk-UA"/>
        </w:rPr>
        <w:lastRenderedPageBreak/>
        <w:t xml:space="preserve">теоретичних, методичних, організаційно-економічних аспектів по </w:t>
      </w:r>
      <w:r w:rsidRPr="00F767E0">
        <w:rPr>
          <w:rFonts w:eastAsia="Calibri"/>
          <w:sz w:val="28"/>
          <w:szCs w:val="28"/>
          <w:u w:val="single"/>
          <w:lang w:val="uk-UA" w:eastAsia="uk-UA"/>
        </w:rPr>
        <w:t>формування необхідних систем управління економічною безпекою підприємства</w:t>
      </w:r>
      <w:r w:rsidRPr="00F767E0">
        <w:rPr>
          <w:rFonts w:eastAsia="Calibri"/>
          <w:sz w:val="28"/>
          <w:szCs w:val="28"/>
          <w:lang w:val="uk-UA" w:eastAsia="uk-UA"/>
        </w:rPr>
        <w:t xml:space="preserve"> загалом і соціокультурної сфери зокрема та пошуку умов та компонентів забезпечення якості та результативності прийняття управлінських рішень при системному підході. </w:t>
      </w:r>
    </w:p>
    <w:p w14:paraId="7A70F85E"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Для досягнення поставленої мети були поставлені та вирішені такі завдання:</w:t>
      </w:r>
    </w:p>
    <w:p w14:paraId="5AF51639" w14:textId="77777777" w:rsidR="00333775" w:rsidRPr="00F767E0" w:rsidRDefault="00333775" w:rsidP="00BC5CF5">
      <w:pPr>
        <w:numPr>
          <w:ilvl w:val="0"/>
          <w:numId w:val="11"/>
        </w:numPr>
        <w:spacing w:after="160" w:line="360" w:lineRule="auto"/>
        <w:ind w:left="0" w:firstLine="709"/>
        <w:jc w:val="both"/>
        <w:rPr>
          <w:sz w:val="28"/>
          <w:szCs w:val="28"/>
          <w:lang w:val="uk"/>
        </w:rPr>
      </w:pPr>
      <w:r w:rsidRPr="00F767E0">
        <w:rPr>
          <w:sz w:val="28"/>
          <w:szCs w:val="28"/>
          <w:lang w:val="uk"/>
        </w:rPr>
        <w:t>розкрити сутність</w:t>
      </w:r>
      <w:r w:rsidRPr="00F767E0">
        <w:rPr>
          <w:bCs/>
          <w:sz w:val="28"/>
          <w:szCs w:val="28"/>
          <w:lang w:val="uk-UA"/>
        </w:rPr>
        <w:t xml:space="preserve">, </w:t>
      </w:r>
      <w:r w:rsidRPr="00F767E0">
        <w:rPr>
          <w:sz w:val="28"/>
          <w:szCs w:val="28"/>
          <w:lang w:val="uk"/>
        </w:rPr>
        <w:t>та зміст поняття „економічна безпека підприємства”;</w:t>
      </w:r>
    </w:p>
    <w:p w14:paraId="07626E17" w14:textId="77777777" w:rsidR="00333775" w:rsidRPr="00F767E0" w:rsidRDefault="00333775" w:rsidP="00BC5CF5">
      <w:pPr>
        <w:numPr>
          <w:ilvl w:val="0"/>
          <w:numId w:val="11"/>
        </w:numPr>
        <w:shd w:val="clear" w:color="auto" w:fill="FFFFFF"/>
        <w:tabs>
          <w:tab w:val="left" w:pos="1080"/>
        </w:tabs>
        <w:adjustRightInd w:val="0"/>
        <w:spacing w:after="160" w:line="360" w:lineRule="auto"/>
        <w:ind w:left="0" w:firstLine="709"/>
        <w:jc w:val="both"/>
        <w:rPr>
          <w:rFonts w:eastAsia="Calibri"/>
          <w:sz w:val="28"/>
          <w:szCs w:val="22"/>
          <w:lang w:val="uk-UA" w:eastAsia="uk-UA"/>
        </w:rPr>
      </w:pPr>
      <w:r w:rsidRPr="00F767E0">
        <w:rPr>
          <w:rFonts w:eastAsia="Calibri"/>
          <w:sz w:val="28"/>
          <w:szCs w:val="22"/>
          <w:lang w:val="uk-UA" w:eastAsia="uk-UA"/>
        </w:rPr>
        <w:t xml:space="preserve">визначити </w:t>
      </w:r>
      <w:r w:rsidRPr="00F767E0">
        <w:rPr>
          <w:rFonts w:eastAsia="Calibri"/>
          <w:sz w:val="28"/>
          <w:szCs w:val="28"/>
          <w:lang w:val="uk-UA" w:eastAsia="uk-UA"/>
        </w:rPr>
        <w:t>основні умови, фактори та загрози, що впливають на економічну безпеку підприємства</w:t>
      </w:r>
      <w:r w:rsidRPr="00F767E0">
        <w:rPr>
          <w:rFonts w:eastAsia="Calibri"/>
          <w:sz w:val="28"/>
          <w:szCs w:val="22"/>
          <w:lang w:val="uk-UA" w:eastAsia="uk-UA"/>
        </w:rPr>
        <w:t>;</w:t>
      </w:r>
    </w:p>
    <w:p w14:paraId="6626129D" w14:textId="77777777" w:rsidR="00333775" w:rsidRPr="00F767E0" w:rsidRDefault="00333775" w:rsidP="00BC5CF5">
      <w:pPr>
        <w:numPr>
          <w:ilvl w:val="0"/>
          <w:numId w:val="11"/>
        </w:numPr>
        <w:tabs>
          <w:tab w:val="num" w:pos="1080"/>
        </w:tabs>
        <w:spacing w:after="160" w:line="360" w:lineRule="auto"/>
        <w:ind w:left="0" w:firstLine="709"/>
        <w:jc w:val="both"/>
        <w:rPr>
          <w:rFonts w:eastAsia="Calibri"/>
          <w:sz w:val="28"/>
          <w:szCs w:val="28"/>
          <w:lang w:val="uk-UA" w:eastAsia="uk-UA"/>
        </w:rPr>
      </w:pPr>
      <w:r w:rsidRPr="00F767E0">
        <w:rPr>
          <w:rFonts w:eastAsia="Calibri"/>
          <w:sz w:val="28"/>
          <w:szCs w:val="28"/>
          <w:lang w:val="uk-UA" w:eastAsia="uk-UA"/>
        </w:rPr>
        <w:t>розглянути сутність системи економічної безпеки підприємства та основні принципи її формування</w:t>
      </w:r>
      <w:r w:rsidRPr="00F767E0">
        <w:rPr>
          <w:rFonts w:eastAsia="Calibri"/>
          <w:bCs/>
          <w:sz w:val="28"/>
          <w:szCs w:val="28"/>
          <w:lang w:val="uk-UA" w:eastAsia="uk-UA"/>
        </w:rPr>
        <w:t>;</w:t>
      </w:r>
    </w:p>
    <w:p w14:paraId="5DA4FBF5"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 охарактеризувати сутність та потребу запровадження стратегічного й антикризового керування при формуванні системи економічної безпеки підприємства;</w:t>
      </w:r>
    </w:p>
    <w:p w14:paraId="1D62C790" w14:textId="77777777" w:rsidR="00333775" w:rsidRPr="00F767E0" w:rsidRDefault="00333775" w:rsidP="00333775">
      <w:pPr>
        <w:spacing w:line="360" w:lineRule="auto"/>
        <w:ind w:firstLine="709"/>
        <w:jc w:val="both"/>
        <w:rPr>
          <w:sz w:val="28"/>
          <w:szCs w:val="28"/>
          <w:lang w:val="uk-UA" w:eastAsia="uk-UA"/>
        </w:rPr>
      </w:pPr>
      <w:r w:rsidRPr="00F767E0">
        <w:rPr>
          <w:rFonts w:eastAsia="Calibri"/>
          <w:sz w:val="28"/>
          <w:szCs w:val="28"/>
          <w:lang w:val="uk-UA" w:eastAsia="uk-UA"/>
        </w:rPr>
        <w:t xml:space="preserve">- запропонувати перспективні шляхи організації системи економічної безпеки </w:t>
      </w:r>
      <w:r w:rsidRPr="00F767E0">
        <w:rPr>
          <w:sz w:val="28"/>
          <w:szCs w:val="28"/>
          <w:lang w:val="uk-UA" w:eastAsia="uk-UA"/>
        </w:rPr>
        <w:t>сучасного підприємства соціокультурної сфери;</w:t>
      </w:r>
    </w:p>
    <w:p w14:paraId="718EA5D1" w14:textId="77777777" w:rsidR="00333775" w:rsidRPr="00F767E0" w:rsidRDefault="00333775" w:rsidP="00BC5CF5">
      <w:pPr>
        <w:numPr>
          <w:ilvl w:val="0"/>
          <w:numId w:val="12"/>
        </w:numPr>
        <w:spacing w:after="160" w:line="360" w:lineRule="auto"/>
        <w:ind w:left="0" w:firstLine="709"/>
        <w:contextualSpacing/>
        <w:jc w:val="both"/>
        <w:rPr>
          <w:sz w:val="28"/>
          <w:szCs w:val="28"/>
          <w:lang w:val="uk-UA"/>
        </w:rPr>
      </w:pPr>
      <w:r w:rsidRPr="00F767E0">
        <w:rPr>
          <w:sz w:val="28"/>
          <w:szCs w:val="28"/>
          <w:lang w:val="uk-UA"/>
        </w:rPr>
        <w:t>проаналізувати економічні підходи до забезпечення економічної безпеки підприємства;</w:t>
      </w:r>
    </w:p>
    <w:p w14:paraId="087C4036"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 розробити структуру механізму управління в системі економічної безпеки підприємства.</w:t>
      </w:r>
    </w:p>
    <w:p w14:paraId="21B7FFB5"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Об’єктом дослідження даної роботи є розгляд теоретичних засад функціонування системи економічної безпеки та її місця в ієрархії підприємства, що здійснюють свою діяльність у  соціокультурній сфері, визначенні методологічних положень, які є ключовими при створенні такої системи, її змістовного наповнення.</w:t>
      </w:r>
    </w:p>
    <w:p w14:paraId="2AD97D0D" w14:textId="77777777" w:rsidR="00333775" w:rsidRPr="00F767E0" w:rsidRDefault="00333775" w:rsidP="00333775">
      <w:pPr>
        <w:spacing w:line="360" w:lineRule="auto"/>
        <w:ind w:firstLine="709"/>
        <w:jc w:val="both"/>
        <w:rPr>
          <w:rFonts w:eastAsia="Calibri"/>
          <w:sz w:val="28"/>
          <w:szCs w:val="22"/>
          <w:lang w:val="uk-UA" w:eastAsia="uk-UA"/>
        </w:rPr>
      </w:pPr>
      <w:r w:rsidRPr="00F767E0">
        <w:rPr>
          <w:rFonts w:eastAsia="Calibri"/>
          <w:sz w:val="28"/>
          <w:szCs w:val="28"/>
          <w:lang w:val="uk-UA" w:eastAsia="uk-UA"/>
        </w:rPr>
        <w:lastRenderedPageBreak/>
        <w:t>Предметом дослідження виступають: формування необхідних систем управління економічною безпекою сучасного підприємства, що здійснює свою діяльність у  соціокультурній сфері.</w:t>
      </w:r>
    </w:p>
    <w:p w14:paraId="749F1B55" w14:textId="77777777" w:rsidR="00333775" w:rsidRPr="00F767E0" w:rsidRDefault="00333775" w:rsidP="00333775">
      <w:pPr>
        <w:autoSpaceDE w:val="0"/>
        <w:autoSpaceDN w:val="0"/>
        <w:adjustRightInd w:val="0"/>
        <w:spacing w:line="360" w:lineRule="auto"/>
        <w:ind w:firstLine="709"/>
        <w:jc w:val="both"/>
        <w:rPr>
          <w:rFonts w:eastAsia="Calibri"/>
          <w:sz w:val="28"/>
          <w:szCs w:val="28"/>
          <w:lang w:val="uk-UA" w:eastAsia="uk-UA"/>
        </w:rPr>
      </w:pPr>
      <w:r w:rsidRPr="00F767E0">
        <w:rPr>
          <w:rFonts w:eastAsia="Calibri"/>
          <w:sz w:val="28"/>
          <w:szCs w:val="28"/>
          <w:lang w:val="uk-UA" w:eastAsia="uk-UA"/>
        </w:rPr>
        <w:t xml:space="preserve">Теоретична основа проведеного дослідження - це роботи провідних зарубіжних та вітчизняних вчених, що присвячені розгляду питань  стосовно ключових факторів, загроз, небезпек, які мають вплив при формуванні систем управління економічною безпекою сучасного підприємства у сфері соціокультурної діяльності, дослідження стосовно необхідності запровадження стратегічного й антикризового керування при формуванні системи економічної безпеки підприємства. </w:t>
      </w:r>
    </w:p>
    <w:p w14:paraId="16E89440" w14:textId="77777777" w:rsidR="00333775" w:rsidRPr="00F767E0" w:rsidRDefault="00333775" w:rsidP="00333775">
      <w:pPr>
        <w:spacing w:line="360" w:lineRule="auto"/>
        <w:ind w:firstLine="709"/>
        <w:jc w:val="both"/>
        <w:rPr>
          <w:rFonts w:eastAsia="Calibri"/>
          <w:sz w:val="28"/>
          <w:szCs w:val="28"/>
          <w:lang w:val="uk-UA" w:eastAsia="uk-UA"/>
        </w:rPr>
      </w:pPr>
      <w:r w:rsidRPr="00F767E0">
        <w:rPr>
          <w:sz w:val="28"/>
          <w:szCs w:val="28"/>
          <w:lang w:val="uk-UA"/>
        </w:rPr>
        <w:t xml:space="preserve">Практичне значення даного дослідження у тому, що запропоновані у роботі </w:t>
      </w:r>
      <w:r w:rsidRPr="00F767E0">
        <w:rPr>
          <w:rFonts w:eastAsia="Calibri"/>
          <w:sz w:val="28"/>
          <w:szCs w:val="28"/>
          <w:lang w:val="uk-UA" w:eastAsia="uk-UA"/>
        </w:rPr>
        <w:t xml:space="preserve">підходи до організації системи економічної безпеки </w:t>
      </w:r>
      <w:r w:rsidRPr="00F767E0">
        <w:rPr>
          <w:sz w:val="28"/>
          <w:szCs w:val="28"/>
          <w:lang w:val="uk-UA" w:eastAsia="uk-UA"/>
        </w:rPr>
        <w:t>сучасного підприємства соціокультурної сфери</w:t>
      </w:r>
      <w:r w:rsidRPr="00F767E0">
        <w:rPr>
          <w:rFonts w:eastAsia="Calibri"/>
          <w:sz w:val="28"/>
          <w:szCs w:val="28"/>
          <w:lang w:val="uk-UA" w:eastAsia="uk-UA"/>
        </w:rPr>
        <w:t xml:space="preserve"> доведені до рівня прикладних рекомендацій, та можуть служити за  основу при здійсненні ефективної діяльності будь-якого підприємства. Вони можуть бути використанні керівниками-менеджерами, при здійсненні формування необхідних систем управління економічною безпекою на підприємствах, що займаються господарською діяльністю у  соціокультурній сфері . </w:t>
      </w:r>
    </w:p>
    <w:p w14:paraId="738C2534"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Надійна економічна безпека підприємства можлива лише за комплексного й системного підходу до її організації.</w:t>
      </w:r>
    </w:p>
    <w:p w14:paraId="627C2071" w14:textId="77777777" w:rsidR="00333775" w:rsidRPr="00F767E0" w:rsidRDefault="00333775" w:rsidP="00333775">
      <w:pPr>
        <w:spacing w:line="360" w:lineRule="auto"/>
        <w:ind w:firstLine="709"/>
        <w:jc w:val="both"/>
        <w:rPr>
          <w:rFonts w:eastAsia="Calibri"/>
          <w:sz w:val="28"/>
          <w:szCs w:val="28"/>
          <w:lang w:val="uk-UA" w:eastAsia="uk-UA"/>
        </w:rPr>
      </w:pPr>
      <w:r w:rsidRPr="00F767E0">
        <w:rPr>
          <w:rFonts w:eastAsia="Calibri"/>
          <w:sz w:val="28"/>
          <w:szCs w:val="28"/>
          <w:lang w:val="uk-UA" w:eastAsia="uk-UA"/>
        </w:rPr>
        <w:t>Робота складається із вступу, трьох розділів, висновків та списку використаних джерел.</w:t>
      </w:r>
    </w:p>
    <w:p w14:paraId="4EF58643" w14:textId="77777777" w:rsidR="00333775" w:rsidRPr="00F767E0" w:rsidRDefault="00333775" w:rsidP="00333775">
      <w:pPr>
        <w:spacing w:after="160" w:line="259" w:lineRule="auto"/>
        <w:rPr>
          <w:rFonts w:eastAsia="Calibri"/>
          <w:sz w:val="28"/>
          <w:szCs w:val="28"/>
          <w:lang w:val="uk-UA" w:eastAsia="uk-UA"/>
        </w:rPr>
      </w:pPr>
    </w:p>
    <w:p w14:paraId="3DC70731" w14:textId="77777777" w:rsidR="00333775" w:rsidRPr="00F767E0" w:rsidRDefault="00333775" w:rsidP="003E2AC3">
      <w:pPr>
        <w:spacing w:line="360" w:lineRule="auto"/>
        <w:jc w:val="center"/>
        <w:rPr>
          <w:b/>
          <w:bCs/>
          <w:sz w:val="28"/>
          <w:szCs w:val="28"/>
        </w:rPr>
      </w:pPr>
      <w:r w:rsidRPr="00F767E0">
        <w:rPr>
          <w:b/>
          <w:bCs/>
          <w:sz w:val="28"/>
          <w:szCs w:val="28"/>
        </w:rPr>
        <w:br w:type="page"/>
      </w:r>
    </w:p>
    <w:p w14:paraId="66093DDF" w14:textId="323BDE2C" w:rsidR="003E2AC3" w:rsidRPr="00F767E0" w:rsidRDefault="003E2AC3" w:rsidP="003E2AC3">
      <w:pPr>
        <w:spacing w:line="360" w:lineRule="auto"/>
        <w:jc w:val="center"/>
        <w:rPr>
          <w:b/>
          <w:bCs/>
          <w:sz w:val="28"/>
          <w:szCs w:val="28"/>
        </w:rPr>
      </w:pPr>
      <w:r w:rsidRPr="00F767E0">
        <w:rPr>
          <w:b/>
          <w:bCs/>
          <w:sz w:val="28"/>
          <w:szCs w:val="28"/>
        </w:rPr>
        <w:lastRenderedPageBreak/>
        <w:t>РОЗДІЛ 1</w:t>
      </w:r>
    </w:p>
    <w:p w14:paraId="11A27F10" w14:textId="6794FDBA" w:rsidR="003E2AC3" w:rsidRPr="00F767E0" w:rsidRDefault="003E2AC3" w:rsidP="003E2AC3">
      <w:pPr>
        <w:spacing w:line="360" w:lineRule="auto"/>
        <w:jc w:val="center"/>
        <w:rPr>
          <w:b/>
          <w:bCs/>
          <w:sz w:val="28"/>
          <w:szCs w:val="28"/>
        </w:rPr>
      </w:pPr>
      <w:r w:rsidRPr="00F767E0">
        <w:rPr>
          <w:b/>
          <w:bCs/>
          <w:sz w:val="28"/>
          <w:szCs w:val="28"/>
        </w:rPr>
        <w:t>ТЕОРЕТИКО– МЕТОДОЛОГІЧНІ ПІДХОДИ ДО СУТНОСТІ ЕКОНОМІЧНОЇ БЕЗПЕКИ ПІДПРИЄМСТВА</w:t>
      </w:r>
    </w:p>
    <w:p w14:paraId="59D6B118" w14:textId="77777777" w:rsidR="00E74019" w:rsidRPr="00F767E0" w:rsidRDefault="00E74019" w:rsidP="003E2AC3">
      <w:pPr>
        <w:spacing w:line="360" w:lineRule="auto"/>
        <w:jc w:val="center"/>
        <w:rPr>
          <w:b/>
          <w:bCs/>
          <w:sz w:val="28"/>
          <w:szCs w:val="28"/>
        </w:rPr>
      </w:pPr>
    </w:p>
    <w:p w14:paraId="21F13240" w14:textId="77777777" w:rsidR="003E2AC3" w:rsidRPr="00F767E0" w:rsidRDefault="003E2AC3" w:rsidP="003E2AC3">
      <w:pPr>
        <w:spacing w:line="360" w:lineRule="auto"/>
        <w:jc w:val="both"/>
        <w:rPr>
          <w:sz w:val="28"/>
          <w:szCs w:val="28"/>
          <w:lang w:val="uk-UA"/>
        </w:rPr>
      </w:pPr>
      <w:r w:rsidRPr="00F767E0">
        <w:rPr>
          <w:sz w:val="28"/>
          <w:szCs w:val="28"/>
        </w:rPr>
        <w:t>1.</w:t>
      </w:r>
      <w:r w:rsidRPr="00F767E0">
        <w:rPr>
          <w:sz w:val="28"/>
          <w:szCs w:val="28"/>
          <w:lang w:val="uk-UA"/>
        </w:rPr>
        <w:t>1 Визначення суті та змісту поняття „економічна безпека підприємства”.</w:t>
      </w:r>
    </w:p>
    <w:p w14:paraId="5AF376C6" w14:textId="77777777" w:rsidR="003E2AC3" w:rsidRPr="00F767E0" w:rsidRDefault="003E2AC3" w:rsidP="00C014A0">
      <w:pPr>
        <w:shd w:val="clear" w:color="auto" w:fill="FFFFFF"/>
        <w:spacing w:line="360" w:lineRule="auto"/>
        <w:ind w:firstLine="709"/>
        <w:jc w:val="both"/>
        <w:rPr>
          <w:sz w:val="28"/>
          <w:szCs w:val="28"/>
          <w:lang w:val="uk-UA" w:eastAsia="uk-UA"/>
        </w:rPr>
      </w:pPr>
    </w:p>
    <w:p w14:paraId="21A6CE90" w14:textId="2329A43F" w:rsidR="00943E0F" w:rsidRPr="00F767E0" w:rsidRDefault="00D354D8" w:rsidP="00C014A0">
      <w:pPr>
        <w:spacing w:line="360" w:lineRule="auto"/>
        <w:ind w:firstLine="709"/>
        <w:jc w:val="both"/>
        <w:rPr>
          <w:sz w:val="28"/>
          <w:szCs w:val="28"/>
          <w:lang w:val="uk-UA"/>
        </w:rPr>
      </w:pPr>
      <w:r w:rsidRPr="00F767E0">
        <w:rPr>
          <w:sz w:val="28"/>
          <w:szCs w:val="28"/>
          <w:lang w:val="uk-UA"/>
        </w:rPr>
        <w:t>Щоб можна було розглядати термін</w:t>
      </w:r>
      <w:r w:rsidR="00916446" w:rsidRPr="00F767E0">
        <w:rPr>
          <w:sz w:val="28"/>
          <w:szCs w:val="28"/>
          <w:lang w:val="uk-UA"/>
        </w:rPr>
        <w:t xml:space="preserve"> економічн</w:t>
      </w:r>
      <w:r w:rsidRPr="00F767E0">
        <w:rPr>
          <w:sz w:val="28"/>
          <w:szCs w:val="28"/>
          <w:lang w:val="uk-UA"/>
        </w:rPr>
        <w:t>а</w:t>
      </w:r>
      <w:r w:rsidR="00916446" w:rsidRPr="00F767E0">
        <w:rPr>
          <w:sz w:val="28"/>
          <w:szCs w:val="28"/>
          <w:lang w:val="uk-UA"/>
        </w:rPr>
        <w:t xml:space="preserve"> безпек</w:t>
      </w:r>
      <w:r w:rsidRPr="00F767E0">
        <w:rPr>
          <w:sz w:val="28"/>
          <w:szCs w:val="28"/>
          <w:lang w:val="uk-UA"/>
        </w:rPr>
        <w:t>а</w:t>
      </w:r>
      <w:r w:rsidR="00916446" w:rsidRPr="00F767E0">
        <w:rPr>
          <w:sz w:val="28"/>
          <w:szCs w:val="28"/>
          <w:lang w:val="uk-UA"/>
        </w:rPr>
        <w:t xml:space="preserve">, </w:t>
      </w:r>
      <w:r w:rsidRPr="00F767E0">
        <w:rPr>
          <w:sz w:val="28"/>
          <w:szCs w:val="28"/>
          <w:lang w:val="uk-UA"/>
        </w:rPr>
        <w:t xml:space="preserve">для початку </w:t>
      </w:r>
      <w:r w:rsidR="00916446" w:rsidRPr="00F767E0">
        <w:rPr>
          <w:sz w:val="28"/>
          <w:szCs w:val="28"/>
          <w:lang w:val="uk-UA"/>
        </w:rPr>
        <w:t>необхідн</w:t>
      </w:r>
      <w:r w:rsidRPr="00F767E0">
        <w:rPr>
          <w:sz w:val="28"/>
          <w:szCs w:val="28"/>
          <w:lang w:val="uk-UA"/>
        </w:rPr>
        <w:t>им є</w:t>
      </w:r>
      <w:r w:rsidR="00916446" w:rsidRPr="00F767E0">
        <w:rPr>
          <w:sz w:val="28"/>
          <w:szCs w:val="28"/>
          <w:lang w:val="uk-UA"/>
        </w:rPr>
        <w:t xml:space="preserve"> визначити, що </w:t>
      </w:r>
      <w:r w:rsidRPr="00F767E0">
        <w:rPr>
          <w:sz w:val="28"/>
          <w:szCs w:val="28"/>
          <w:lang w:val="uk-UA"/>
        </w:rPr>
        <w:t xml:space="preserve">ж буде </w:t>
      </w:r>
      <w:r w:rsidR="00916446" w:rsidRPr="00F767E0">
        <w:rPr>
          <w:sz w:val="28"/>
          <w:szCs w:val="28"/>
          <w:lang w:val="uk-UA"/>
        </w:rPr>
        <w:t>означа</w:t>
      </w:r>
      <w:r w:rsidRPr="00F767E0">
        <w:rPr>
          <w:sz w:val="28"/>
          <w:szCs w:val="28"/>
          <w:lang w:val="uk-UA"/>
        </w:rPr>
        <w:t>ти</w:t>
      </w:r>
      <w:r w:rsidR="00916446" w:rsidRPr="00F767E0">
        <w:rPr>
          <w:sz w:val="28"/>
          <w:szCs w:val="28"/>
          <w:lang w:val="uk-UA"/>
        </w:rPr>
        <w:t xml:space="preserve"> </w:t>
      </w:r>
      <w:r w:rsidRPr="00F767E0">
        <w:rPr>
          <w:sz w:val="28"/>
          <w:szCs w:val="28"/>
          <w:lang w:val="uk-UA"/>
        </w:rPr>
        <w:t>сама категорія</w:t>
      </w:r>
      <w:r w:rsidR="00916446" w:rsidRPr="00F767E0">
        <w:rPr>
          <w:sz w:val="28"/>
          <w:szCs w:val="28"/>
          <w:lang w:val="uk-UA"/>
        </w:rPr>
        <w:t xml:space="preserve"> «безпека». </w:t>
      </w:r>
      <w:r w:rsidRPr="00F767E0">
        <w:rPr>
          <w:sz w:val="28"/>
          <w:szCs w:val="28"/>
          <w:lang w:val="uk-UA"/>
        </w:rPr>
        <w:t>Вживатися поняття</w:t>
      </w:r>
      <w:r w:rsidR="00916446" w:rsidRPr="00F767E0">
        <w:rPr>
          <w:sz w:val="28"/>
          <w:szCs w:val="28"/>
          <w:lang w:val="uk-UA"/>
        </w:rPr>
        <w:t xml:space="preserve"> «безпека» поча</w:t>
      </w:r>
      <w:r w:rsidRPr="00F767E0">
        <w:rPr>
          <w:sz w:val="28"/>
          <w:szCs w:val="28"/>
          <w:lang w:val="uk-UA"/>
        </w:rPr>
        <w:t>ла</w:t>
      </w:r>
      <w:r w:rsidR="00916446" w:rsidRPr="00F767E0">
        <w:rPr>
          <w:sz w:val="28"/>
          <w:szCs w:val="28"/>
          <w:lang w:val="uk-UA"/>
        </w:rPr>
        <w:t xml:space="preserve"> з 1190 р</w:t>
      </w:r>
      <w:r w:rsidRPr="00F767E0">
        <w:rPr>
          <w:sz w:val="28"/>
          <w:szCs w:val="28"/>
          <w:lang w:val="uk-UA"/>
        </w:rPr>
        <w:t xml:space="preserve">оку. І на початку </w:t>
      </w:r>
      <w:r w:rsidR="00916446" w:rsidRPr="00F767E0">
        <w:rPr>
          <w:sz w:val="28"/>
          <w:szCs w:val="28"/>
          <w:lang w:val="uk-UA"/>
        </w:rPr>
        <w:t xml:space="preserve"> означа</w:t>
      </w:r>
      <w:r w:rsidRPr="00F767E0">
        <w:rPr>
          <w:sz w:val="28"/>
          <w:szCs w:val="28"/>
          <w:lang w:val="uk-UA"/>
        </w:rPr>
        <w:t xml:space="preserve">ла просте, спокійне </w:t>
      </w:r>
      <w:r w:rsidR="00916446" w:rsidRPr="00F767E0">
        <w:rPr>
          <w:sz w:val="28"/>
          <w:szCs w:val="28"/>
          <w:lang w:val="uk-UA"/>
        </w:rPr>
        <w:t>стан</w:t>
      </w:r>
      <w:r w:rsidRPr="00F767E0">
        <w:rPr>
          <w:sz w:val="28"/>
          <w:szCs w:val="28"/>
          <w:lang w:val="uk-UA"/>
        </w:rPr>
        <w:t>овище</w:t>
      </w:r>
      <w:r w:rsidR="00916446" w:rsidRPr="00F767E0">
        <w:rPr>
          <w:sz w:val="28"/>
          <w:szCs w:val="28"/>
          <w:lang w:val="uk-UA"/>
        </w:rPr>
        <w:t xml:space="preserve"> духу людини</w:t>
      </w:r>
      <w:r w:rsidRPr="00F767E0">
        <w:rPr>
          <w:sz w:val="28"/>
          <w:szCs w:val="28"/>
          <w:lang w:val="uk-UA"/>
        </w:rPr>
        <w:t xml:space="preserve">. </w:t>
      </w:r>
      <w:r w:rsidR="00916446" w:rsidRPr="00F767E0">
        <w:rPr>
          <w:sz w:val="28"/>
          <w:szCs w:val="28"/>
          <w:lang w:val="uk-UA"/>
        </w:rPr>
        <w:t xml:space="preserve"> </w:t>
      </w:r>
      <w:r w:rsidRPr="00F767E0">
        <w:rPr>
          <w:sz w:val="28"/>
          <w:szCs w:val="28"/>
          <w:lang w:val="uk-UA"/>
        </w:rPr>
        <w:t>Тобто стан людини, яка</w:t>
      </w:r>
      <w:r w:rsidR="00916446" w:rsidRPr="00F767E0">
        <w:rPr>
          <w:sz w:val="28"/>
          <w:szCs w:val="28"/>
          <w:lang w:val="uk-UA"/>
        </w:rPr>
        <w:t xml:space="preserve"> вважа</w:t>
      </w:r>
      <w:r w:rsidR="001C1903" w:rsidRPr="00F767E0">
        <w:rPr>
          <w:sz w:val="28"/>
          <w:szCs w:val="28"/>
          <w:lang w:val="uk-UA"/>
        </w:rPr>
        <w:t>є</w:t>
      </w:r>
      <w:r w:rsidR="00916446" w:rsidRPr="00F767E0">
        <w:rPr>
          <w:sz w:val="28"/>
          <w:szCs w:val="28"/>
          <w:lang w:val="uk-UA"/>
        </w:rPr>
        <w:t xml:space="preserve"> </w:t>
      </w:r>
      <w:r w:rsidR="001C1903" w:rsidRPr="00F767E0">
        <w:rPr>
          <w:sz w:val="28"/>
          <w:szCs w:val="28"/>
          <w:lang w:val="uk-UA"/>
        </w:rPr>
        <w:t>, що вона</w:t>
      </w:r>
      <w:r w:rsidR="00916446" w:rsidRPr="00F767E0">
        <w:rPr>
          <w:sz w:val="28"/>
          <w:szCs w:val="28"/>
          <w:lang w:val="uk-UA"/>
        </w:rPr>
        <w:t xml:space="preserve"> захищен</w:t>
      </w:r>
      <w:r w:rsidR="001C1903" w:rsidRPr="00F767E0">
        <w:rPr>
          <w:sz w:val="28"/>
          <w:szCs w:val="28"/>
          <w:lang w:val="uk-UA"/>
        </w:rPr>
        <w:t>а</w:t>
      </w:r>
      <w:r w:rsidR="00916446" w:rsidRPr="00F767E0">
        <w:rPr>
          <w:sz w:val="28"/>
          <w:szCs w:val="28"/>
          <w:lang w:val="uk-UA"/>
        </w:rPr>
        <w:t xml:space="preserve"> від будь-як</w:t>
      </w:r>
      <w:r w:rsidR="001C1903" w:rsidRPr="00F767E0">
        <w:rPr>
          <w:sz w:val="28"/>
          <w:szCs w:val="28"/>
          <w:lang w:val="uk-UA"/>
        </w:rPr>
        <w:t xml:space="preserve">их </w:t>
      </w:r>
      <w:r w:rsidR="00916446" w:rsidRPr="00F767E0">
        <w:rPr>
          <w:sz w:val="28"/>
          <w:szCs w:val="28"/>
          <w:lang w:val="uk-UA"/>
        </w:rPr>
        <w:t xml:space="preserve">небезпек. </w:t>
      </w:r>
      <w:r w:rsidR="001C1903" w:rsidRPr="00F767E0">
        <w:rPr>
          <w:sz w:val="28"/>
          <w:szCs w:val="28"/>
          <w:lang w:val="uk-UA"/>
        </w:rPr>
        <w:t>Згодом</w:t>
      </w:r>
      <w:r w:rsidR="00916446" w:rsidRPr="00F767E0">
        <w:rPr>
          <w:sz w:val="28"/>
          <w:szCs w:val="28"/>
          <w:lang w:val="uk-UA"/>
        </w:rPr>
        <w:t xml:space="preserve">, </w:t>
      </w:r>
      <w:r w:rsidR="001C1903" w:rsidRPr="00F767E0">
        <w:rPr>
          <w:sz w:val="28"/>
          <w:szCs w:val="28"/>
          <w:lang w:val="uk-UA"/>
        </w:rPr>
        <w:t xml:space="preserve">десь </w:t>
      </w:r>
      <w:r w:rsidR="00916446" w:rsidRPr="00F767E0">
        <w:rPr>
          <w:sz w:val="28"/>
          <w:szCs w:val="28"/>
          <w:lang w:val="uk-UA"/>
        </w:rPr>
        <w:t>наприкінці ХХ ст</w:t>
      </w:r>
      <w:r w:rsidR="001C1903" w:rsidRPr="00F767E0">
        <w:rPr>
          <w:sz w:val="28"/>
          <w:szCs w:val="28"/>
          <w:lang w:val="uk-UA"/>
        </w:rPr>
        <w:t>оліття</w:t>
      </w:r>
      <w:r w:rsidR="00916446" w:rsidRPr="00F767E0">
        <w:rPr>
          <w:sz w:val="28"/>
          <w:szCs w:val="28"/>
          <w:lang w:val="uk-UA"/>
        </w:rPr>
        <w:t xml:space="preserve">, </w:t>
      </w:r>
      <w:r w:rsidR="001C1903" w:rsidRPr="00F767E0">
        <w:rPr>
          <w:sz w:val="28"/>
          <w:szCs w:val="28"/>
          <w:lang w:val="uk-UA"/>
        </w:rPr>
        <w:t xml:space="preserve">починають </w:t>
      </w:r>
      <w:r w:rsidR="00916446" w:rsidRPr="00F767E0">
        <w:rPr>
          <w:sz w:val="28"/>
          <w:szCs w:val="28"/>
          <w:lang w:val="uk-UA"/>
        </w:rPr>
        <w:t>з'явля</w:t>
      </w:r>
      <w:r w:rsidR="001C1903" w:rsidRPr="00F767E0">
        <w:rPr>
          <w:sz w:val="28"/>
          <w:szCs w:val="28"/>
          <w:lang w:val="uk-UA"/>
        </w:rPr>
        <w:t>ти</w:t>
      </w:r>
      <w:r w:rsidR="00916446" w:rsidRPr="00F767E0">
        <w:rPr>
          <w:sz w:val="28"/>
          <w:szCs w:val="28"/>
          <w:lang w:val="uk-UA"/>
        </w:rPr>
        <w:t>ся нов</w:t>
      </w:r>
      <w:r w:rsidR="001C1903" w:rsidRPr="00F767E0">
        <w:rPr>
          <w:sz w:val="28"/>
          <w:szCs w:val="28"/>
          <w:lang w:val="uk-UA"/>
        </w:rPr>
        <w:t>і</w:t>
      </w:r>
      <w:r w:rsidR="00916446" w:rsidRPr="00F767E0">
        <w:rPr>
          <w:sz w:val="28"/>
          <w:szCs w:val="28"/>
          <w:lang w:val="uk-UA"/>
        </w:rPr>
        <w:t xml:space="preserve"> </w:t>
      </w:r>
      <w:r w:rsidR="001C1903" w:rsidRPr="00F767E0">
        <w:rPr>
          <w:sz w:val="28"/>
          <w:szCs w:val="28"/>
          <w:lang w:val="uk-UA"/>
        </w:rPr>
        <w:t>визначення</w:t>
      </w:r>
      <w:r w:rsidR="00916446" w:rsidRPr="00F767E0">
        <w:rPr>
          <w:sz w:val="28"/>
          <w:szCs w:val="28"/>
          <w:lang w:val="uk-UA"/>
        </w:rPr>
        <w:t xml:space="preserve"> дано</w:t>
      </w:r>
      <w:r w:rsidR="001C1903" w:rsidRPr="00F767E0">
        <w:rPr>
          <w:sz w:val="28"/>
          <w:szCs w:val="28"/>
          <w:lang w:val="uk-UA"/>
        </w:rPr>
        <w:t>ї</w:t>
      </w:r>
      <w:r w:rsidR="00916446" w:rsidRPr="00F767E0">
        <w:rPr>
          <w:sz w:val="28"/>
          <w:szCs w:val="28"/>
          <w:lang w:val="uk-UA"/>
        </w:rPr>
        <w:t xml:space="preserve"> </w:t>
      </w:r>
      <w:r w:rsidR="001C1903" w:rsidRPr="00F767E0">
        <w:rPr>
          <w:sz w:val="28"/>
          <w:szCs w:val="28"/>
          <w:lang w:val="uk-UA"/>
        </w:rPr>
        <w:t>категорії</w:t>
      </w:r>
      <w:r w:rsidR="00916446" w:rsidRPr="00F767E0">
        <w:rPr>
          <w:sz w:val="28"/>
          <w:szCs w:val="28"/>
          <w:lang w:val="uk-UA"/>
        </w:rPr>
        <w:t xml:space="preserve">. </w:t>
      </w:r>
      <w:r w:rsidR="00943E0F" w:rsidRPr="00F767E0">
        <w:rPr>
          <w:sz w:val="28"/>
          <w:szCs w:val="28"/>
          <w:lang w:val="uk-UA"/>
        </w:rPr>
        <w:t>На с</w:t>
      </w:r>
      <w:r w:rsidR="00916446" w:rsidRPr="00F767E0">
        <w:rPr>
          <w:sz w:val="28"/>
          <w:szCs w:val="28"/>
          <w:lang w:val="uk-UA"/>
        </w:rPr>
        <w:t>ьогодні</w:t>
      </w:r>
      <w:r w:rsidR="00943E0F" w:rsidRPr="00F767E0">
        <w:rPr>
          <w:sz w:val="28"/>
          <w:szCs w:val="28"/>
          <w:lang w:val="uk-UA"/>
        </w:rPr>
        <w:t>шній день є чимало</w:t>
      </w:r>
      <w:r w:rsidR="00916446" w:rsidRPr="00F767E0">
        <w:rPr>
          <w:sz w:val="28"/>
          <w:szCs w:val="28"/>
          <w:lang w:val="uk-UA"/>
        </w:rPr>
        <w:t xml:space="preserve"> </w:t>
      </w:r>
      <w:r w:rsidR="00943E0F" w:rsidRPr="00F767E0">
        <w:rPr>
          <w:sz w:val="28"/>
          <w:szCs w:val="28"/>
          <w:lang w:val="uk-UA"/>
        </w:rPr>
        <w:t>трактувань терміну</w:t>
      </w:r>
      <w:r w:rsidR="00916446" w:rsidRPr="00F767E0">
        <w:rPr>
          <w:sz w:val="28"/>
          <w:szCs w:val="28"/>
          <w:lang w:val="uk-UA"/>
        </w:rPr>
        <w:t xml:space="preserve"> </w:t>
      </w:r>
      <w:r w:rsidR="00943E0F" w:rsidRPr="00F767E0">
        <w:rPr>
          <w:sz w:val="28"/>
          <w:szCs w:val="28"/>
          <w:lang w:val="uk-UA"/>
        </w:rPr>
        <w:t>безпека</w:t>
      </w:r>
      <w:r w:rsidR="00916446" w:rsidRPr="00F767E0">
        <w:rPr>
          <w:sz w:val="28"/>
          <w:szCs w:val="28"/>
          <w:lang w:val="uk-UA"/>
        </w:rPr>
        <w:t xml:space="preserve">. </w:t>
      </w:r>
      <w:r w:rsidR="00943E0F" w:rsidRPr="00F767E0">
        <w:rPr>
          <w:sz w:val="28"/>
          <w:szCs w:val="28"/>
          <w:lang w:val="uk-UA"/>
        </w:rPr>
        <w:t>Одне із них передбачає</w:t>
      </w:r>
      <w:r w:rsidR="00916446" w:rsidRPr="00F767E0">
        <w:rPr>
          <w:sz w:val="28"/>
          <w:szCs w:val="28"/>
          <w:lang w:val="uk-UA"/>
        </w:rPr>
        <w:t xml:space="preserve">, що «безпека» - </w:t>
      </w:r>
      <w:r w:rsidR="00943E0F" w:rsidRPr="00F767E0">
        <w:rPr>
          <w:sz w:val="28"/>
          <w:szCs w:val="28"/>
          <w:lang w:val="uk-UA"/>
        </w:rPr>
        <w:t>є</w:t>
      </w:r>
      <w:r w:rsidR="00916446" w:rsidRPr="00F767E0">
        <w:rPr>
          <w:sz w:val="28"/>
          <w:szCs w:val="28"/>
          <w:lang w:val="uk-UA"/>
        </w:rPr>
        <w:t xml:space="preserve"> таки</w:t>
      </w:r>
      <w:r w:rsidR="00943E0F" w:rsidRPr="00F767E0">
        <w:rPr>
          <w:sz w:val="28"/>
          <w:szCs w:val="28"/>
          <w:lang w:val="uk-UA"/>
        </w:rPr>
        <w:t>м</w:t>
      </w:r>
      <w:r w:rsidR="00916446" w:rsidRPr="00F767E0">
        <w:rPr>
          <w:sz w:val="28"/>
          <w:szCs w:val="28"/>
          <w:lang w:val="uk-UA"/>
        </w:rPr>
        <w:t xml:space="preserve"> стан</w:t>
      </w:r>
      <w:r w:rsidR="00943E0F" w:rsidRPr="00F767E0">
        <w:rPr>
          <w:sz w:val="28"/>
          <w:szCs w:val="28"/>
          <w:lang w:val="uk-UA"/>
        </w:rPr>
        <w:t>ом</w:t>
      </w:r>
      <w:r w:rsidR="00916446" w:rsidRPr="00F767E0">
        <w:rPr>
          <w:sz w:val="28"/>
          <w:szCs w:val="28"/>
          <w:lang w:val="uk-UA"/>
        </w:rPr>
        <w:t xml:space="preserve"> суб'єкта</w:t>
      </w:r>
      <w:r w:rsidR="00943E0F" w:rsidRPr="00F767E0">
        <w:rPr>
          <w:sz w:val="28"/>
          <w:szCs w:val="28"/>
          <w:lang w:val="uk-UA"/>
        </w:rPr>
        <w:t xml:space="preserve"> господарювання</w:t>
      </w:r>
      <w:r w:rsidR="00916446" w:rsidRPr="00F767E0">
        <w:rPr>
          <w:sz w:val="28"/>
          <w:szCs w:val="28"/>
          <w:lang w:val="uk-UA"/>
        </w:rPr>
        <w:t xml:space="preserve">, </w:t>
      </w:r>
      <w:r w:rsidR="00943E0F" w:rsidRPr="00F767E0">
        <w:rPr>
          <w:sz w:val="28"/>
          <w:szCs w:val="28"/>
          <w:lang w:val="uk-UA"/>
        </w:rPr>
        <w:t>який забезпечує йому</w:t>
      </w:r>
      <w:r w:rsidR="00916446" w:rsidRPr="00F767E0">
        <w:rPr>
          <w:sz w:val="28"/>
          <w:szCs w:val="28"/>
          <w:lang w:val="uk-UA"/>
        </w:rPr>
        <w:t xml:space="preserve"> захищен</w:t>
      </w:r>
      <w:r w:rsidR="00943E0F" w:rsidRPr="00F767E0">
        <w:rPr>
          <w:sz w:val="28"/>
          <w:szCs w:val="28"/>
          <w:lang w:val="uk-UA"/>
        </w:rPr>
        <w:t>ість</w:t>
      </w:r>
      <w:r w:rsidR="00916446" w:rsidRPr="00F767E0">
        <w:rPr>
          <w:sz w:val="28"/>
          <w:szCs w:val="28"/>
          <w:lang w:val="uk-UA"/>
        </w:rPr>
        <w:t xml:space="preserve"> від будь-як</w:t>
      </w:r>
      <w:r w:rsidR="00943E0F" w:rsidRPr="00F767E0">
        <w:rPr>
          <w:sz w:val="28"/>
          <w:szCs w:val="28"/>
          <w:lang w:val="uk-UA"/>
        </w:rPr>
        <w:t>их</w:t>
      </w:r>
      <w:r w:rsidR="00916446" w:rsidRPr="00F767E0">
        <w:rPr>
          <w:sz w:val="28"/>
          <w:szCs w:val="28"/>
          <w:lang w:val="uk-UA"/>
        </w:rPr>
        <w:t xml:space="preserve"> небезпек </w:t>
      </w:r>
      <w:r w:rsidR="00943E0F" w:rsidRPr="00F767E0">
        <w:rPr>
          <w:sz w:val="28"/>
          <w:szCs w:val="28"/>
          <w:lang w:val="uk-UA"/>
        </w:rPr>
        <w:t xml:space="preserve">чи </w:t>
      </w:r>
      <w:r w:rsidR="00916446" w:rsidRPr="00F767E0">
        <w:rPr>
          <w:sz w:val="28"/>
          <w:szCs w:val="28"/>
          <w:lang w:val="uk-UA"/>
        </w:rPr>
        <w:t>загроз. Особлив</w:t>
      </w:r>
      <w:r w:rsidR="00943E0F" w:rsidRPr="00F767E0">
        <w:rPr>
          <w:sz w:val="28"/>
          <w:szCs w:val="28"/>
          <w:lang w:val="uk-UA"/>
        </w:rPr>
        <w:t>ого значення,</w:t>
      </w:r>
      <w:r w:rsidR="00916446" w:rsidRPr="00F767E0">
        <w:rPr>
          <w:sz w:val="28"/>
          <w:szCs w:val="28"/>
          <w:lang w:val="uk-UA"/>
        </w:rPr>
        <w:t xml:space="preserve"> серед </w:t>
      </w:r>
      <w:r w:rsidR="00943E0F" w:rsidRPr="00F767E0">
        <w:rPr>
          <w:sz w:val="28"/>
          <w:szCs w:val="28"/>
          <w:lang w:val="uk-UA"/>
        </w:rPr>
        <w:t>чималої кількості</w:t>
      </w:r>
      <w:r w:rsidR="00916446" w:rsidRPr="00F767E0">
        <w:rPr>
          <w:sz w:val="28"/>
          <w:szCs w:val="28"/>
          <w:lang w:val="uk-UA"/>
        </w:rPr>
        <w:t xml:space="preserve"> </w:t>
      </w:r>
      <w:r w:rsidR="00943E0F" w:rsidRPr="00F767E0">
        <w:rPr>
          <w:sz w:val="28"/>
          <w:szCs w:val="28"/>
          <w:lang w:val="uk-UA"/>
        </w:rPr>
        <w:t>різно</w:t>
      </w:r>
      <w:r w:rsidR="00916446" w:rsidRPr="00F767E0">
        <w:rPr>
          <w:sz w:val="28"/>
          <w:szCs w:val="28"/>
          <w:lang w:val="uk-UA"/>
        </w:rPr>
        <w:t>видів безпеки</w:t>
      </w:r>
      <w:r w:rsidR="00943E0F" w:rsidRPr="00F767E0">
        <w:rPr>
          <w:sz w:val="28"/>
          <w:szCs w:val="28"/>
          <w:lang w:val="uk-UA"/>
        </w:rPr>
        <w:t>,</w:t>
      </w:r>
      <w:r w:rsidR="00916446" w:rsidRPr="00F767E0">
        <w:rPr>
          <w:sz w:val="28"/>
          <w:szCs w:val="28"/>
          <w:lang w:val="uk-UA"/>
        </w:rPr>
        <w:t xml:space="preserve"> </w:t>
      </w:r>
      <w:r w:rsidR="00943E0F" w:rsidRPr="00F767E0">
        <w:rPr>
          <w:sz w:val="28"/>
          <w:szCs w:val="28"/>
          <w:lang w:val="uk-UA"/>
        </w:rPr>
        <w:t>займає</w:t>
      </w:r>
      <w:r w:rsidR="00916446" w:rsidRPr="00F767E0">
        <w:rPr>
          <w:sz w:val="28"/>
          <w:szCs w:val="28"/>
          <w:lang w:val="uk-UA"/>
        </w:rPr>
        <w:t xml:space="preserve"> безпека економічна. </w:t>
      </w:r>
      <w:r w:rsidR="00943E0F" w:rsidRPr="00F767E0">
        <w:rPr>
          <w:sz w:val="28"/>
          <w:szCs w:val="28"/>
          <w:lang w:val="uk-UA"/>
        </w:rPr>
        <w:t>Пояснити це можна тим, що ні один із видів безпеки не може гарантований, не маючи економічного забезпечення. Тобто, будь-який із інших видів безпек</w:t>
      </w:r>
      <w:r w:rsidRPr="00F767E0">
        <w:rPr>
          <w:sz w:val="28"/>
          <w:szCs w:val="28"/>
          <w:lang w:val="uk-UA"/>
        </w:rPr>
        <w:t>и</w:t>
      </w:r>
      <w:r w:rsidR="00943E0F" w:rsidRPr="00F767E0">
        <w:rPr>
          <w:sz w:val="28"/>
          <w:szCs w:val="28"/>
          <w:lang w:val="uk-UA"/>
        </w:rPr>
        <w:t>, неминуче стикається із економічною.</w:t>
      </w:r>
    </w:p>
    <w:p w14:paraId="477C3800" w14:textId="3D88D1C8" w:rsidR="00D354D8" w:rsidRPr="00F767E0" w:rsidRDefault="00D354D8" w:rsidP="00C014A0">
      <w:pPr>
        <w:shd w:val="clear" w:color="auto" w:fill="FFFFFF"/>
        <w:spacing w:line="360" w:lineRule="auto"/>
        <w:ind w:firstLine="709"/>
        <w:jc w:val="both"/>
        <w:rPr>
          <w:sz w:val="28"/>
          <w:szCs w:val="28"/>
          <w:lang w:val="uk-UA"/>
        </w:rPr>
      </w:pPr>
      <w:r w:rsidRPr="00F767E0">
        <w:rPr>
          <w:sz w:val="28"/>
          <w:szCs w:val="28"/>
          <w:lang w:val="uk-UA"/>
        </w:rPr>
        <w:t>В</w:t>
      </w:r>
      <w:r w:rsidR="00AC65EB" w:rsidRPr="00F767E0">
        <w:rPr>
          <w:sz w:val="28"/>
          <w:szCs w:val="28"/>
          <w:lang w:val="uk-UA"/>
        </w:rPr>
        <w:t xml:space="preserve"> історії </w:t>
      </w:r>
      <w:r w:rsidRPr="00F767E0">
        <w:rPr>
          <w:sz w:val="28"/>
          <w:szCs w:val="28"/>
          <w:lang w:val="uk-UA"/>
        </w:rPr>
        <w:t xml:space="preserve">безпосередньо </w:t>
      </w:r>
      <w:r w:rsidR="00AC65EB" w:rsidRPr="00F767E0">
        <w:rPr>
          <w:sz w:val="28"/>
          <w:szCs w:val="28"/>
          <w:lang w:val="uk-UA"/>
        </w:rPr>
        <w:t>української економічної теорії</w:t>
      </w:r>
      <w:r w:rsidRPr="00F767E0">
        <w:rPr>
          <w:sz w:val="28"/>
          <w:szCs w:val="28"/>
          <w:lang w:val="uk-UA"/>
        </w:rPr>
        <w:t>,</w:t>
      </w:r>
      <w:r w:rsidR="00AC65EB" w:rsidRPr="00F767E0">
        <w:rPr>
          <w:sz w:val="28"/>
          <w:szCs w:val="28"/>
          <w:lang w:val="uk-UA"/>
        </w:rPr>
        <w:t xml:space="preserve"> </w:t>
      </w:r>
      <w:r w:rsidRPr="00F767E0">
        <w:rPr>
          <w:sz w:val="28"/>
          <w:szCs w:val="28"/>
          <w:lang w:val="uk-UA"/>
        </w:rPr>
        <w:t>категорія «економічна безпека» з'явилася досить не</w:t>
      </w:r>
      <w:r w:rsidR="00AC65EB" w:rsidRPr="00F767E0">
        <w:rPr>
          <w:sz w:val="28"/>
          <w:szCs w:val="28"/>
          <w:lang w:val="uk-UA"/>
        </w:rPr>
        <w:t>давно</w:t>
      </w:r>
      <w:r w:rsidRPr="00F767E0">
        <w:rPr>
          <w:sz w:val="28"/>
          <w:szCs w:val="28"/>
          <w:lang w:val="uk-UA"/>
        </w:rPr>
        <w:t>.  Тому, і його трактування</w:t>
      </w:r>
      <w:r w:rsidR="00AC65EB" w:rsidRPr="00F767E0">
        <w:rPr>
          <w:sz w:val="28"/>
          <w:szCs w:val="28"/>
          <w:lang w:val="uk-UA"/>
        </w:rPr>
        <w:t xml:space="preserve"> </w:t>
      </w:r>
      <w:r w:rsidRPr="00F767E0">
        <w:rPr>
          <w:sz w:val="28"/>
          <w:szCs w:val="28"/>
          <w:lang w:val="uk-UA"/>
        </w:rPr>
        <w:t>ще</w:t>
      </w:r>
      <w:r w:rsidR="00AC65EB" w:rsidRPr="00F767E0">
        <w:rPr>
          <w:sz w:val="28"/>
          <w:szCs w:val="28"/>
          <w:lang w:val="uk-UA"/>
        </w:rPr>
        <w:t xml:space="preserve"> не </w:t>
      </w:r>
      <w:r w:rsidR="007A3F5B" w:rsidRPr="00F767E0">
        <w:rPr>
          <w:sz w:val="28"/>
          <w:szCs w:val="28"/>
          <w:lang w:val="uk-UA"/>
        </w:rPr>
        <w:t>не можна вважати кінцевим</w:t>
      </w:r>
      <w:r w:rsidRPr="00F767E0">
        <w:rPr>
          <w:sz w:val="28"/>
          <w:szCs w:val="28"/>
          <w:lang w:val="uk-UA"/>
        </w:rPr>
        <w:t>,  та</w:t>
      </w:r>
      <w:r w:rsidR="00AC65EB" w:rsidRPr="00F767E0">
        <w:rPr>
          <w:sz w:val="28"/>
          <w:szCs w:val="28"/>
          <w:lang w:val="uk-UA"/>
        </w:rPr>
        <w:t xml:space="preserve"> </w:t>
      </w:r>
      <w:r w:rsidR="007A3F5B" w:rsidRPr="00F767E0">
        <w:rPr>
          <w:sz w:val="28"/>
          <w:szCs w:val="28"/>
          <w:lang w:val="uk-UA"/>
        </w:rPr>
        <w:t xml:space="preserve">таким, що </w:t>
      </w:r>
      <w:r w:rsidRPr="00F767E0">
        <w:rPr>
          <w:sz w:val="28"/>
          <w:szCs w:val="28"/>
          <w:lang w:val="uk-UA"/>
        </w:rPr>
        <w:t xml:space="preserve">не остаточно </w:t>
      </w:r>
      <w:r w:rsidR="00AC65EB" w:rsidRPr="00F767E0">
        <w:rPr>
          <w:sz w:val="28"/>
          <w:szCs w:val="28"/>
          <w:lang w:val="uk-UA"/>
        </w:rPr>
        <w:t>сформован</w:t>
      </w:r>
      <w:r w:rsidRPr="00F767E0">
        <w:rPr>
          <w:sz w:val="28"/>
          <w:szCs w:val="28"/>
          <w:lang w:val="uk-UA"/>
        </w:rPr>
        <w:t>е</w:t>
      </w:r>
      <w:r w:rsidR="00AC65EB" w:rsidRPr="00F767E0">
        <w:rPr>
          <w:sz w:val="28"/>
          <w:szCs w:val="28"/>
          <w:lang w:val="uk-UA"/>
        </w:rPr>
        <w:t xml:space="preserve"> та однозначн</w:t>
      </w:r>
      <w:r w:rsidRPr="00F767E0">
        <w:rPr>
          <w:sz w:val="28"/>
          <w:szCs w:val="28"/>
          <w:lang w:val="uk-UA"/>
        </w:rPr>
        <w:t>е</w:t>
      </w:r>
      <w:r w:rsidR="00AC65EB" w:rsidRPr="00F767E0">
        <w:rPr>
          <w:sz w:val="28"/>
          <w:szCs w:val="28"/>
          <w:lang w:val="uk-UA"/>
        </w:rPr>
        <w:t xml:space="preserve">. </w:t>
      </w:r>
      <w:r w:rsidRPr="00F767E0">
        <w:rPr>
          <w:sz w:val="28"/>
          <w:szCs w:val="28"/>
          <w:lang w:val="uk-UA"/>
        </w:rPr>
        <w:t>Як один із варіантів, термін</w:t>
      </w:r>
      <w:r w:rsidR="00AC65EB" w:rsidRPr="00F767E0">
        <w:rPr>
          <w:sz w:val="28"/>
          <w:szCs w:val="28"/>
          <w:lang w:val="uk-UA"/>
        </w:rPr>
        <w:t xml:space="preserve"> «економічна безпека підприємства»</w:t>
      </w:r>
      <w:r w:rsidRPr="00F767E0">
        <w:rPr>
          <w:sz w:val="28"/>
          <w:szCs w:val="28"/>
          <w:lang w:val="uk-UA"/>
        </w:rPr>
        <w:t>,</w:t>
      </w:r>
      <w:r w:rsidR="00AC65EB" w:rsidRPr="00F767E0">
        <w:rPr>
          <w:sz w:val="28"/>
          <w:szCs w:val="28"/>
          <w:lang w:val="uk-UA"/>
        </w:rPr>
        <w:t xml:space="preserve"> мож</w:t>
      </w:r>
      <w:r w:rsidRPr="00F767E0">
        <w:rPr>
          <w:sz w:val="28"/>
          <w:szCs w:val="28"/>
          <w:lang w:val="uk-UA"/>
        </w:rPr>
        <w:t xml:space="preserve">е бути </w:t>
      </w:r>
      <w:r w:rsidR="00AC65EB" w:rsidRPr="00F767E0">
        <w:rPr>
          <w:sz w:val="28"/>
          <w:szCs w:val="28"/>
          <w:lang w:val="uk-UA"/>
        </w:rPr>
        <w:t>розгля</w:t>
      </w:r>
      <w:r w:rsidRPr="00F767E0">
        <w:rPr>
          <w:sz w:val="28"/>
          <w:szCs w:val="28"/>
          <w:lang w:val="uk-UA"/>
        </w:rPr>
        <w:t>нутий</w:t>
      </w:r>
      <w:r w:rsidR="00AC65EB" w:rsidRPr="00F767E0">
        <w:rPr>
          <w:sz w:val="28"/>
          <w:szCs w:val="28"/>
          <w:lang w:val="uk-UA"/>
        </w:rPr>
        <w:t xml:space="preserve"> </w:t>
      </w:r>
      <w:r w:rsidRPr="00F767E0">
        <w:rPr>
          <w:sz w:val="28"/>
          <w:szCs w:val="28"/>
          <w:lang w:val="uk-UA"/>
        </w:rPr>
        <w:t>як:</w:t>
      </w:r>
    </w:p>
    <w:p w14:paraId="772CBCE9" w14:textId="4ED6168C" w:rsidR="00D354D8" w:rsidRPr="00F767E0" w:rsidRDefault="00AC65EB" w:rsidP="00BC5CF5">
      <w:pPr>
        <w:pStyle w:val="a3"/>
        <w:numPr>
          <w:ilvl w:val="0"/>
          <w:numId w:val="6"/>
        </w:numPr>
        <w:shd w:val="clear" w:color="auto" w:fill="FFFFFF"/>
        <w:spacing w:line="360" w:lineRule="auto"/>
        <w:jc w:val="both"/>
        <w:rPr>
          <w:sz w:val="28"/>
          <w:szCs w:val="28"/>
          <w:lang w:val="uk-UA"/>
        </w:rPr>
      </w:pPr>
      <w:r w:rsidRPr="00F767E0">
        <w:rPr>
          <w:sz w:val="28"/>
          <w:szCs w:val="28"/>
          <w:lang w:val="uk-UA"/>
        </w:rPr>
        <w:t>практичн</w:t>
      </w:r>
      <w:r w:rsidR="00D354D8" w:rsidRPr="00F767E0">
        <w:rPr>
          <w:sz w:val="28"/>
          <w:szCs w:val="28"/>
          <w:lang w:val="uk-UA"/>
        </w:rPr>
        <w:t>е</w:t>
      </w:r>
      <w:r w:rsidRPr="00F767E0">
        <w:rPr>
          <w:sz w:val="28"/>
          <w:szCs w:val="28"/>
          <w:lang w:val="uk-UA"/>
        </w:rPr>
        <w:t xml:space="preserve"> </w:t>
      </w:r>
      <w:r w:rsidR="00D354D8" w:rsidRPr="00F767E0">
        <w:rPr>
          <w:sz w:val="28"/>
          <w:szCs w:val="28"/>
          <w:lang w:val="uk-UA"/>
        </w:rPr>
        <w:t>застосува</w:t>
      </w:r>
      <w:r w:rsidRPr="00F767E0">
        <w:rPr>
          <w:sz w:val="28"/>
          <w:szCs w:val="28"/>
          <w:lang w:val="uk-UA"/>
        </w:rPr>
        <w:t>ння принципів сучасного менеджменту</w:t>
      </w:r>
      <w:r w:rsidR="001C1903" w:rsidRPr="00F767E0">
        <w:rPr>
          <w:sz w:val="28"/>
          <w:szCs w:val="28"/>
          <w:lang w:val="uk-UA"/>
        </w:rPr>
        <w:t>;</w:t>
      </w:r>
      <w:r w:rsidRPr="00F767E0">
        <w:rPr>
          <w:sz w:val="28"/>
          <w:szCs w:val="28"/>
          <w:lang w:val="uk-UA"/>
        </w:rPr>
        <w:t xml:space="preserve"> </w:t>
      </w:r>
    </w:p>
    <w:p w14:paraId="7262D56D" w14:textId="4CC1CDA9" w:rsidR="00D354D8" w:rsidRPr="00F767E0" w:rsidRDefault="00AC65EB" w:rsidP="00BC5CF5">
      <w:pPr>
        <w:pStyle w:val="a3"/>
        <w:numPr>
          <w:ilvl w:val="0"/>
          <w:numId w:val="6"/>
        </w:numPr>
        <w:shd w:val="clear" w:color="auto" w:fill="FFFFFF"/>
        <w:spacing w:line="360" w:lineRule="auto"/>
        <w:jc w:val="both"/>
        <w:rPr>
          <w:sz w:val="28"/>
          <w:szCs w:val="28"/>
          <w:lang w:val="uk-UA"/>
        </w:rPr>
      </w:pPr>
      <w:r w:rsidRPr="00F767E0">
        <w:rPr>
          <w:sz w:val="28"/>
          <w:szCs w:val="28"/>
          <w:lang w:val="uk-UA"/>
        </w:rPr>
        <w:t>своєчасн</w:t>
      </w:r>
      <w:r w:rsidR="001C1903" w:rsidRPr="00F767E0">
        <w:rPr>
          <w:sz w:val="28"/>
          <w:szCs w:val="28"/>
          <w:lang w:val="uk-UA"/>
        </w:rPr>
        <w:t>а</w:t>
      </w:r>
      <w:r w:rsidRPr="00F767E0">
        <w:rPr>
          <w:sz w:val="28"/>
          <w:szCs w:val="28"/>
          <w:lang w:val="uk-UA"/>
        </w:rPr>
        <w:t xml:space="preserve"> реакці</w:t>
      </w:r>
      <w:r w:rsidR="001C1903" w:rsidRPr="00F767E0">
        <w:rPr>
          <w:sz w:val="28"/>
          <w:szCs w:val="28"/>
          <w:lang w:val="uk-UA"/>
        </w:rPr>
        <w:t>я</w:t>
      </w:r>
      <w:r w:rsidRPr="00F767E0">
        <w:rPr>
          <w:sz w:val="28"/>
          <w:szCs w:val="28"/>
          <w:lang w:val="uk-UA"/>
        </w:rPr>
        <w:t xml:space="preserve"> на </w:t>
      </w:r>
      <w:r w:rsidR="001C1903" w:rsidRPr="00F767E0">
        <w:rPr>
          <w:sz w:val="28"/>
          <w:szCs w:val="28"/>
          <w:lang w:val="uk-UA"/>
        </w:rPr>
        <w:t xml:space="preserve">будь-які </w:t>
      </w:r>
      <w:r w:rsidRPr="00F767E0">
        <w:rPr>
          <w:sz w:val="28"/>
          <w:szCs w:val="28"/>
          <w:lang w:val="uk-UA"/>
        </w:rPr>
        <w:t xml:space="preserve">зміни в зовнішньому </w:t>
      </w:r>
      <w:r w:rsidR="001C1903" w:rsidRPr="00F767E0">
        <w:rPr>
          <w:sz w:val="28"/>
          <w:szCs w:val="28"/>
          <w:lang w:val="uk-UA"/>
        </w:rPr>
        <w:t>оточенні;</w:t>
      </w:r>
      <w:r w:rsidRPr="00F767E0">
        <w:rPr>
          <w:sz w:val="28"/>
          <w:szCs w:val="28"/>
          <w:lang w:val="uk-UA"/>
        </w:rPr>
        <w:t xml:space="preserve"> </w:t>
      </w:r>
    </w:p>
    <w:p w14:paraId="35757B10" w14:textId="415B639A" w:rsidR="00AC65EB" w:rsidRPr="00F767E0" w:rsidRDefault="00AC65EB" w:rsidP="00BC5CF5">
      <w:pPr>
        <w:pStyle w:val="a3"/>
        <w:numPr>
          <w:ilvl w:val="0"/>
          <w:numId w:val="6"/>
        </w:numPr>
        <w:shd w:val="clear" w:color="auto" w:fill="FFFFFF"/>
        <w:spacing w:line="360" w:lineRule="auto"/>
        <w:jc w:val="both"/>
        <w:rPr>
          <w:sz w:val="28"/>
          <w:szCs w:val="28"/>
          <w:lang w:val="uk-UA"/>
        </w:rPr>
      </w:pPr>
      <w:r w:rsidRPr="00F767E0">
        <w:rPr>
          <w:sz w:val="28"/>
          <w:szCs w:val="28"/>
          <w:lang w:val="uk-UA"/>
        </w:rPr>
        <w:t>ситуаційн</w:t>
      </w:r>
      <w:r w:rsidR="001C1903" w:rsidRPr="00F767E0">
        <w:rPr>
          <w:sz w:val="28"/>
          <w:szCs w:val="28"/>
          <w:lang w:val="uk-UA"/>
        </w:rPr>
        <w:t>ий</w:t>
      </w:r>
      <w:r w:rsidRPr="00F767E0">
        <w:rPr>
          <w:sz w:val="28"/>
          <w:szCs w:val="28"/>
          <w:lang w:val="uk-UA"/>
        </w:rPr>
        <w:t xml:space="preserve"> підх</w:t>
      </w:r>
      <w:r w:rsidR="001C1903" w:rsidRPr="00F767E0">
        <w:rPr>
          <w:sz w:val="28"/>
          <w:szCs w:val="28"/>
          <w:lang w:val="uk-UA"/>
        </w:rPr>
        <w:t>ід</w:t>
      </w:r>
      <w:r w:rsidRPr="00F767E0">
        <w:rPr>
          <w:sz w:val="28"/>
          <w:szCs w:val="28"/>
          <w:lang w:val="uk-UA"/>
        </w:rPr>
        <w:t>, яки</w:t>
      </w:r>
      <w:r w:rsidR="001C1903" w:rsidRPr="00F767E0">
        <w:rPr>
          <w:sz w:val="28"/>
          <w:szCs w:val="28"/>
          <w:lang w:val="uk-UA"/>
        </w:rPr>
        <w:t>й</w:t>
      </w:r>
      <w:r w:rsidRPr="00F767E0">
        <w:rPr>
          <w:sz w:val="28"/>
          <w:szCs w:val="28"/>
          <w:lang w:val="uk-UA"/>
        </w:rPr>
        <w:t xml:space="preserve"> </w:t>
      </w:r>
      <w:r w:rsidR="001C1903" w:rsidRPr="00F767E0">
        <w:rPr>
          <w:sz w:val="28"/>
          <w:szCs w:val="28"/>
          <w:lang w:val="uk-UA"/>
        </w:rPr>
        <w:t xml:space="preserve">буде </w:t>
      </w:r>
      <w:r w:rsidRPr="00F767E0">
        <w:rPr>
          <w:sz w:val="28"/>
          <w:szCs w:val="28"/>
          <w:lang w:val="uk-UA"/>
        </w:rPr>
        <w:t>визнача</w:t>
      </w:r>
      <w:r w:rsidR="001C1903" w:rsidRPr="00F767E0">
        <w:rPr>
          <w:sz w:val="28"/>
          <w:szCs w:val="28"/>
          <w:lang w:val="uk-UA"/>
        </w:rPr>
        <w:t>ти</w:t>
      </w:r>
      <w:r w:rsidRPr="00F767E0">
        <w:rPr>
          <w:sz w:val="28"/>
          <w:szCs w:val="28"/>
          <w:lang w:val="uk-UA"/>
        </w:rPr>
        <w:t xml:space="preserve"> </w:t>
      </w:r>
      <w:r w:rsidR="001C1903" w:rsidRPr="00F767E0">
        <w:rPr>
          <w:sz w:val="28"/>
          <w:szCs w:val="28"/>
          <w:lang w:val="uk-UA"/>
        </w:rPr>
        <w:t xml:space="preserve">яка за </w:t>
      </w:r>
      <w:r w:rsidRPr="00F767E0">
        <w:rPr>
          <w:sz w:val="28"/>
          <w:szCs w:val="28"/>
          <w:lang w:val="uk-UA"/>
        </w:rPr>
        <w:t>швидк</w:t>
      </w:r>
      <w:r w:rsidR="001C1903" w:rsidRPr="00F767E0">
        <w:rPr>
          <w:sz w:val="28"/>
          <w:szCs w:val="28"/>
          <w:lang w:val="uk-UA"/>
        </w:rPr>
        <w:t>а та</w:t>
      </w:r>
      <w:r w:rsidRPr="00F767E0">
        <w:rPr>
          <w:sz w:val="28"/>
          <w:szCs w:val="28"/>
          <w:lang w:val="uk-UA"/>
        </w:rPr>
        <w:t xml:space="preserve"> адекватн</w:t>
      </w:r>
      <w:r w:rsidR="001C1903" w:rsidRPr="00F767E0">
        <w:rPr>
          <w:sz w:val="28"/>
          <w:szCs w:val="28"/>
          <w:lang w:val="uk-UA"/>
        </w:rPr>
        <w:t>а</w:t>
      </w:r>
      <w:r w:rsidRPr="00F767E0">
        <w:rPr>
          <w:sz w:val="28"/>
          <w:szCs w:val="28"/>
          <w:lang w:val="uk-UA"/>
        </w:rPr>
        <w:t xml:space="preserve"> реакці</w:t>
      </w:r>
      <w:r w:rsidR="001C1903" w:rsidRPr="00F767E0">
        <w:rPr>
          <w:sz w:val="28"/>
          <w:szCs w:val="28"/>
          <w:lang w:val="uk-UA"/>
        </w:rPr>
        <w:t>я</w:t>
      </w:r>
      <w:r w:rsidRPr="00F767E0">
        <w:rPr>
          <w:sz w:val="28"/>
          <w:szCs w:val="28"/>
          <w:lang w:val="uk-UA"/>
        </w:rPr>
        <w:t>, що забезпечу</w:t>
      </w:r>
      <w:r w:rsidR="001C1903" w:rsidRPr="00F767E0">
        <w:rPr>
          <w:sz w:val="28"/>
          <w:szCs w:val="28"/>
          <w:lang w:val="uk-UA"/>
        </w:rPr>
        <w:t>є</w:t>
      </w:r>
      <w:r w:rsidRPr="00F767E0">
        <w:rPr>
          <w:sz w:val="28"/>
          <w:szCs w:val="28"/>
          <w:lang w:val="uk-UA"/>
        </w:rPr>
        <w:t xml:space="preserve"> адаптацію підприємств до </w:t>
      </w:r>
      <w:r w:rsidR="001C1903" w:rsidRPr="00F767E0">
        <w:rPr>
          <w:sz w:val="28"/>
          <w:szCs w:val="28"/>
          <w:lang w:val="uk-UA"/>
        </w:rPr>
        <w:t xml:space="preserve">конкретних </w:t>
      </w:r>
      <w:r w:rsidRPr="00F767E0">
        <w:rPr>
          <w:sz w:val="28"/>
          <w:szCs w:val="28"/>
          <w:lang w:val="uk-UA"/>
        </w:rPr>
        <w:t xml:space="preserve">умов його функціонування [5]. </w:t>
      </w:r>
    </w:p>
    <w:p w14:paraId="43A7DB7E" w14:textId="22FB5FCA" w:rsidR="00B64226" w:rsidRPr="00F767E0" w:rsidRDefault="00645F6D" w:rsidP="00C014A0">
      <w:pPr>
        <w:shd w:val="clear" w:color="auto" w:fill="FFFFFF"/>
        <w:spacing w:line="360" w:lineRule="auto"/>
        <w:ind w:firstLine="709"/>
        <w:jc w:val="both"/>
        <w:rPr>
          <w:sz w:val="28"/>
          <w:szCs w:val="28"/>
          <w:lang w:val="uk-UA" w:eastAsia="uk-UA"/>
        </w:rPr>
      </w:pPr>
      <w:r w:rsidRPr="00F767E0">
        <w:rPr>
          <w:sz w:val="28"/>
          <w:szCs w:val="28"/>
          <w:lang w:val="uk-UA" w:eastAsia="uk-UA"/>
        </w:rPr>
        <w:lastRenderedPageBreak/>
        <w:t xml:space="preserve">Термін </w:t>
      </w:r>
      <w:r w:rsidR="00B64226" w:rsidRPr="00F767E0">
        <w:rPr>
          <w:sz w:val="28"/>
          <w:szCs w:val="28"/>
          <w:lang w:val="uk-UA" w:eastAsia="uk-UA"/>
        </w:rPr>
        <w:t>«економічна безпека підприємства» пережи</w:t>
      </w:r>
      <w:r w:rsidRPr="00F767E0">
        <w:rPr>
          <w:sz w:val="28"/>
          <w:szCs w:val="28"/>
          <w:lang w:val="uk-UA" w:eastAsia="uk-UA"/>
        </w:rPr>
        <w:t>в</w:t>
      </w:r>
      <w:r w:rsidR="00B64226" w:rsidRPr="00F767E0">
        <w:rPr>
          <w:sz w:val="28"/>
          <w:szCs w:val="28"/>
          <w:lang w:val="uk-UA" w:eastAsia="uk-UA"/>
        </w:rPr>
        <w:t xml:space="preserve"> </w:t>
      </w:r>
      <w:r w:rsidRPr="00F767E0">
        <w:rPr>
          <w:sz w:val="28"/>
          <w:szCs w:val="28"/>
          <w:lang w:val="uk-UA" w:eastAsia="uk-UA"/>
        </w:rPr>
        <w:t xml:space="preserve">не малу кількість різного  </w:t>
      </w:r>
      <w:r w:rsidR="00B64226" w:rsidRPr="00F767E0">
        <w:rPr>
          <w:sz w:val="28"/>
          <w:szCs w:val="28"/>
          <w:lang w:val="uk-UA" w:eastAsia="uk-UA"/>
        </w:rPr>
        <w:t>переосмислен</w:t>
      </w:r>
      <w:r w:rsidRPr="00F767E0">
        <w:rPr>
          <w:sz w:val="28"/>
          <w:szCs w:val="28"/>
          <w:lang w:val="uk-UA" w:eastAsia="uk-UA"/>
        </w:rPr>
        <w:t>ня</w:t>
      </w:r>
      <w:r w:rsidR="00B64226" w:rsidRPr="00F767E0">
        <w:rPr>
          <w:sz w:val="28"/>
          <w:szCs w:val="28"/>
          <w:lang w:val="uk-UA" w:eastAsia="uk-UA"/>
        </w:rPr>
        <w:t xml:space="preserve"> в економічній теорії</w:t>
      </w:r>
      <w:r w:rsidRPr="00F767E0">
        <w:rPr>
          <w:sz w:val="28"/>
          <w:szCs w:val="28"/>
          <w:lang w:val="uk-UA" w:eastAsia="uk-UA"/>
        </w:rPr>
        <w:t xml:space="preserve">. Пов’язано це </w:t>
      </w:r>
      <w:r w:rsidR="00B64226" w:rsidRPr="00F767E0">
        <w:rPr>
          <w:sz w:val="28"/>
          <w:szCs w:val="28"/>
          <w:lang w:val="uk-UA" w:eastAsia="uk-UA"/>
        </w:rPr>
        <w:t xml:space="preserve"> </w:t>
      </w:r>
      <w:r w:rsidRPr="00F767E0">
        <w:rPr>
          <w:sz w:val="28"/>
          <w:szCs w:val="28"/>
          <w:lang w:val="uk-UA" w:eastAsia="uk-UA"/>
        </w:rPr>
        <w:t>із</w:t>
      </w:r>
      <w:r w:rsidR="00B64226" w:rsidRPr="00F767E0">
        <w:rPr>
          <w:sz w:val="28"/>
          <w:szCs w:val="28"/>
          <w:lang w:val="uk-UA" w:eastAsia="uk-UA"/>
        </w:rPr>
        <w:t xml:space="preserve"> змін</w:t>
      </w:r>
      <w:r w:rsidRPr="00F767E0">
        <w:rPr>
          <w:sz w:val="28"/>
          <w:szCs w:val="28"/>
          <w:lang w:val="uk-UA" w:eastAsia="uk-UA"/>
        </w:rPr>
        <w:t>ами в</w:t>
      </w:r>
      <w:r w:rsidR="00B64226" w:rsidRPr="00F767E0">
        <w:rPr>
          <w:sz w:val="28"/>
          <w:szCs w:val="28"/>
          <w:lang w:val="uk-UA" w:eastAsia="uk-UA"/>
        </w:rPr>
        <w:t xml:space="preserve"> умов</w:t>
      </w:r>
      <w:r w:rsidRPr="00F767E0">
        <w:rPr>
          <w:sz w:val="28"/>
          <w:szCs w:val="28"/>
          <w:lang w:val="uk-UA" w:eastAsia="uk-UA"/>
        </w:rPr>
        <w:t>ах</w:t>
      </w:r>
      <w:r w:rsidR="00B64226" w:rsidRPr="00F767E0">
        <w:rPr>
          <w:sz w:val="28"/>
          <w:szCs w:val="28"/>
          <w:lang w:val="uk-UA" w:eastAsia="uk-UA"/>
        </w:rPr>
        <w:t xml:space="preserve"> </w:t>
      </w:r>
      <w:r w:rsidRPr="00F767E0">
        <w:rPr>
          <w:sz w:val="28"/>
          <w:szCs w:val="28"/>
          <w:lang w:val="uk-UA" w:eastAsia="uk-UA"/>
        </w:rPr>
        <w:t xml:space="preserve">дії </w:t>
      </w:r>
      <w:r w:rsidR="00B64226" w:rsidRPr="00F767E0">
        <w:rPr>
          <w:sz w:val="28"/>
          <w:szCs w:val="28"/>
          <w:lang w:val="uk-UA" w:eastAsia="uk-UA"/>
        </w:rPr>
        <w:t xml:space="preserve">зовнішнього середовища </w:t>
      </w:r>
      <w:r w:rsidRPr="00F767E0">
        <w:rPr>
          <w:sz w:val="28"/>
          <w:szCs w:val="28"/>
          <w:lang w:val="uk-UA" w:eastAsia="uk-UA"/>
        </w:rPr>
        <w:t>.</w:t>
      </w:r>
      <w:r w:rsidR="00B64226" w:rsidRPr="00F767E0">
        <w:rPr>
          <w:sz w:val="28"/>
          <w:szCs w:val="28"/>
          <w:lang w:val="uk-UA" w:eastAsia="uk-UA"/>
        </w:rPr>
        <w:t xml:space="preserve"> </w:t>
      </w:r>
    </w:p>
    <w:p w14:paraId="4BC2387F" w14:textId="62F915BD" w:rsidR="00B54F13" w:rsidRPr="00F767E0" w:rsidRDefault="00763144" w:rsidP="00C014A0">
      <w:pPr>
        <w:shd w:val="clear" w:color="auto" w:fill="FFFFFF"/>
        <w:spacing w:line="360" w:lineRule="auto"/>
        <w:ind w:firstLine="709"/>
        <w:jc w:val="both"/>
        <w:rPr>
          <w:sz w:val="28"/>
          <w:szCs w:val="28"/>
          <w:lang w:val="uk-UA"/>
        </w:rPr>
      </w:pPr>
      <w:r w:rsidRPr="00F767E0">
        <w:rPr>
          <w:sz w:val="28"/>
          <w:szCs w:val="28"/>
          <w:lang w:val="uk-UA"/>
        </w:rPr>
        <w:t>Категорію</w:t>
      </w:r>
      <w:r w:rsidR="00B54F13" w:rsidRPr="00F767E0">
        <w:rPr>
          <w:sz w:val="28"/>
          <w:szCs w:val="28"/>
          <w:lang w:val="uk-UA"/>
        </w:rPr>
        <w:t xml:space="preserve"> «безпека підприємства» </w:t>
      </w:r>
      <w:r w:rsidRPr="00F767E0">
        <w:rPr>
          <w:sz w:val="28"/>
          <w:szCs w:val="28"/>
          <w:lang w:val="uk-UA"/>
        </w:rPr>
        <w:t xml:space="preserve">необхідно у </w:t>
      </w:r>
      <w:r w:rsidR="00B54F13" w:rsidRPr="00F767E0">
        <w:rPr>
          <w:sz w:val="28"/>
          <w:szCs w:val="28"/>
          <w:lang w:val="uk-UA"/>
        </w:rPr>
        <w:t>нерозривно</w:t>
      </w:r>
      <w:r w:rsidRPr="00F767E0">
        <w:rPr>
          <w:sz w:val="28"/>
          <w:szCs w:val="28"/>
          <w:lang w:val="uk-UA"/>
        </w:rPr>
        <w:t>сті</w:t>
      </w:r>
      <w:r w:rsidR="00B54F13" w:rsidRPr="00F767E0">
        <w:rPr>
          <w:sz w:val="28"/>
          <w:szCs w:val="28"/>
          <w:lang w:val="uk-UA"/>
        </w:rPr>
        <w:t xml:space="preserve"> пов’яз</w:t>
      </w:r>
      <w:r w:rsidRPr="00F767E0">
        <w:rPr>
          <w:sz w:val="28"/>
          <w:szCs w:val="28"/>
          <w:lang w:val="uk-UA"/>
        </w:rPr>
        <w:t>увати</w:t>
      </w:r>
      <w:r w:rsidR="00B54F13" w:rsidRPr="00F767E0">
        <w:rPr>
          <w:sz w:val="28"/>
          <w:szCs w:val="28"/>
          <w:lang w:val="uk-UA"/>
        </w:rPr>
        <w:t xml:space="preserve"> з </w:t>
      </w:r>
      <w:r w:rsidRPr="00F767E0">
        <w:rPr>
          <w:sz w:val="28"/>
          <w:szCs w:val="28"/>
          <w:lang w:val="uk-UA"/>
        </w:rPr>
        <w:t xml:space="preserve"> такими категоріями як: </w:t>
      </w:r>
      <w:r w:rsidR="00B54F13" w:rsidRPr="00F767E0">
        <w:rPr>
          <w:sz w:val="28"/>
          <w:szCs w:val="28"/>
          <w:lang w:val="uk-UA"/>
        </w:rPr>
        <w:t xml:space="preserve"> «стійкість</w:t>
      </w:r>
      <w:r w:rsidRPr="00F767E0">
        <w:rPr>
          <w:sz w:val="28"/>
          <w:szCs w:val="28"/>
          <w:lang w:val="uk-UA"/>
        </w:rPr>
        <w:t xml:space="preserve"> підприємства</w:t>
      </w:r>
      <w:r w:rsidR="00B54F13" w:rsidRPr="00F767E0">
        <w:rPr>
          <w:sz w:val="28"/>
          <w:szCs w:val="28"/>
          <w:lang w:val="uk-UA"/>
        </w:rPr>
        <w:t>», «розвиток</w:t>
      </w:r>
      <w:r w:rsidRPr="00F767E0">
        <w:rPr>
          <w:sz w:val="28"/>
          <w:szCs w:val="28"/>
          <w:lang w:val="uk-UA"/>
        </w:rPr>
        <w:t xml:space="preserve"> підприємства</w:t>
      </w:r>
      <w:r w:rsidR="00B54F13" w:rsidRPr="00F767E0">
        <w:rPr>
          <w:sz w:val="28"/>
          <w:szCs w:val="28"/>
          <w:lang w:val="uk-UA"/>
        </w:rPr>
        <w:t>», «вразлив</w:t>
      </w:r>
      <w:r w:rsidRPr="00F767E0">
        <w:rPr>
          <w:sz w:val="28"/>
          <w:szCs w:val="28"/>
          <w:lang w:val="uk-UA"/>
        </w:rPr>
        <w:t>ості підприємства</w:t>
      </w:r>
      <w:r w:rsidR="00B54F13" w:rsidRPr="00F767E0">
        <w:rPr>
          <w:sz w:val="28"/>
          <w:szCs w:val="28"/>
          <w:lang w:val="uk-UA"/>
        </w:rPr>
        <w:t>», «керованість</w:t>
      </w:r>
      <w:r w:rsidRPr="00F767E0">
        <w:rPr>
          <w:sz w:val="28"/>
          <w:szCs w:val="28"/>
          <w:lang w:val="uk-UA"/>
        </w:rPr>
        <w:t xml:space="preserve"> підприємством</w:t>
      </w:r>
      <w:r w:rsidR="00B54F13" w:rsidRPr="00F767E0">
        <w:rPr>
          <w:sz w:val="28"/>
          <w:szCs w:val="28"/>
          <w:lang w:val="uk-UA"/>
        </w:rPr>
        <w:t xml:space="preserve">». </w:t>
      </w:r>
    </w:p>
    <w:p w14:paraId="2D54A113" w14:textId="013153C4" w:rsidR="005608F3" w:rsidRPr="00F767E0" w:rsidRDefault="00763144" w:rsidP="00C014A0">
      <w:pPr>
        <w:shd w:val="clear" w:color="auto" w:fill="FFFFFF"/>
        <w:spacing w:line="360" w:lineRule="auto"/>
        <w:ind w:firstLine="709"/>
        <w:jc w:val="both"/>
        <w:rPr>
          <w:sz w:val="28"/>
          <w:szCs w:val="28"/>
          <w:lang w:val="uk-UA" w:eastAsia="uk-UA"/>
        </w:rPr>
      </w:pPr>
      <w:r w:rsidRPr="00F767E0">
        <w:rPr>
          <w:sz w:val="28"/>
          <w:szCs w:val="28"/>
          <w:lang w:val="uk-UA" w:eastAsia="uk-UA"/>
        </w:rPr>
        <w:t>Здійснюючи д</w:t>
      </w:r>
      <w:r w:rsidR="00B64226" w:rsidRPr="00F767E0">
        <w:rPr>
          <w:sz w:val="28"/>
          <w:szCs w:val="28"/>
          <w:lang w:val="uk-UA" w:eastAsia="uk-UA"/>
        </w:rPr>
        <w:t>ослідж</w:t>
      </w:r>
      <w:r w:rsidRPr="00F767E0">
        <w:rPr>
          <w:sz w:val="28"/>
          <w:szCs w:val="28"/>
          <w:lang w:val="uk-UA" w:eastAsia="uk-UA"/>
        </w:rPr>
        <w:t>ення</w:t>
      </w:r>
      <w:r w:rsidR="00B64226" w:rsidRPr="00F767E0">
        <w:rPr>
          <w:sz w:val="28"/>
          <w:szCs w:val="28"/>
          <w:lang w:val="uk-UA" w:eastAsia="uk-UA"/>
        </w:rPr>
        <w:t xml:space="preserve"> </w:t>
      </w:r>
      <w:r w:rsidRPr="00F767E0">
        <w:rPr>
          <w:sz w:val="28"/>
          <w:szCs w:val="28"/>
          <w:lang w:val="uk-UA" w:eastAsia="uk-UA"/>
        </w:rPr>
        <w:t>на</w:t>
      </w:r>
      <w:r w:rsidR="00B64226" w:rsidRPr="00F767E0">
        <w:rPr>
          <w:sz w:val="28"/>
          <w:szCs w:val="28"/>
          <w:lang w:val="uk-UA" w:eastAsia="uk-UA"/>
        </w:rPr>
        <w:t>далі</w:t>
      </w:r>
      <w:r w:rsidRPr="00F767E0">
        <w:rPr>
          <w:sz w:val="28"/>
          <w:szCs w:val="28"/>
          <w:lang w:val="uk-UA" w:eastAsia="uk-UA"/>
        </w:rPr>
        <w:t>,</w:t>
      </w:r>
      <w:r w:rsidR="00B64226" w:rsidRPr="00F767E0">
        <w:rPr>
          <w:sz w:val="28"/>
          <w:szCs w:val="28"/>
          <w:lang w:val="uk-UA" w:eastAsia="uk-UA"/>
        </w:rPr>
        <w:t xml:space="preserve"> вчені</w:t>
      </w:r>
      <w:r w:rsidRPr="00F767E0">
        <w:rPr>
          <w:sz w:val="28"/>
          <w:szCs w:val="28"/>
          <w:lang w:val="uk-UA" w:eastAsia="uk-UA"/>
        </w:rPr>
        <w:t xml:space="preserve"> у сфері  е</w:t>
      </w:r>
      <w:r w:rsidR="00B64226" w:rsidRPr="00F767E0">
        <w:rPr>
          <w:sz w:val="28"/>
          <w:szCs w:val="28"/>
          <w:lang w:val="uk-UA" w:eastAsia="uk-UA"/>
        </w:rPr>
        <w:t>кономі</w:t>
      </w:r>
      <w:r w:rsidRPr="00F767E0">
        <w:rPr>
          <w:sz w:val="28"/>
          <w:szCs w:val="28"/>
          <w:lang w:val="uk-UA" w:eastAsia="uk-UA"/>
        </w:rPr>
        <w:t>к</w:t>
      </w:r>
      <w:r w:rsidR="00B64226" w:rsidRPr="00F767E0">
        <w:rPr>
          <w:sz w:val="28"/>
          <w:szCs w:val="28"/>
          <w:lang w:val="uk-UA" w:eastAsia="uk-UA"/>
        </w:rPr>
        <w:t>и</w:t>
      </w:r>
      <w:r w:rsidRPr="00F767E0">
        <w:rPr>
          <w:sz w:val="28"/>
          <w:szCs w:val="28"/>
          <w:lang w:val="uk-UA" w:eastAsia="uk-UA"/>
        </w:rPr>
        <w:t xml:space="preserve"> даного поняття, </w:t>
      </w:r>
      <w:r w:rsidR="00B64226" w:rsidRPr="00F767E0">
        <w:rPr>
          <w:sz w:val="28"/>
          <w:szCs w:val="28"/>
          <w:lang w:val="uk-UA" w:eastAsia="uk-UA"/>
        </w:rPr>
        <w:t xml:space="preserve"> поч</w:t>
      </w:r>
      <w:r w:rsidRPr="00F767E0">
        <w:rPr>
          <w:sz w:val="28"/>
          <w:szCs w:val="28"/>
          <w:lang w:val="uk-UA" w:eastAsia="uk-UA"/>
        </w:rPr>
        <w:t>инають</w:t>
      </w:r>
      <w:r w:rsidR="00B64226" w:rsidRPr="00F767E0">
        <w:rPr>
          <w:sz w:val="28"/>
          <w:szCs w:val="28"/>
          <w:lang w:val="uk-UA" w:eastAsia="uk-UA"/>
        </w:rPr>
        <w:t xml:space="preserve"> ви</w:t>
      </w:r>
      <w:r w:rsidRPr="00F767E0">
        <w:rPr>
          <w:sz w:val="28"/>
          <w:szCs w:val="28"/>
          <w:lang w:val="uk-UA" w:eastAsia="uk-UA"/>
        </w:rPr>
        <w:t>окремлюва</w:t>
      </w:r>
      <w:r w:rsidR="00B64226" w:rsidRPr="00F767E0">
        <w:rPr>
          <w:sz w:val="28"/>
          <w:szCs w:val="28"/>
          <w:lang w:val="uk-UA" w:eastAsia="uk-UA"/>
        </w:rPr>
        <w:t xml:space="preserve">ти вплив </w:t>
      </w:r>
      <w:r w:rsidRPr="00F767E0">
        <w:rPr>
          <w:sz w:val="28"/>
          <w:szCs w:val="28"/>
          <w:lang w:val="uk-UA" w:eastAsia="uk-UA"/>
        </w:rPr>
        <w:t xml:space="preserve">зовнішніх чинників </w:t>
      </w:r>
      <w:r w:rsidR="00B64226" w:rsidRPr="00F767E0">
        <w:rPr>
          <w:sz w:val="28"/>
          <w:szCs w:val="28"/>
          <w:lang w:val="uk-UA" w:eastAsia="uk-UA"/>
        </w:rPr>
        <w:t>на економічну безпеку підприємства</w:t>
      </w:r>
      <w:r w:rsidRPr="00F767E0">
        <w:rPr>
          <w:sz w:val="28"/>
          <w:szCs w:val="28"/>
          <w:lang w:val="uk-UA" w:eastAsia="uk-UA"/>
        </w:rPr>
        <w:t xml:space="preserve">. А саму категорію </w:t>
      </w:r>
      <w:r w:rsidR="00B64226" w:rsidRPr="00F767E0">
        <w:rPr>
          <w:sz w:val="28"/>
          <w:szCs w:val="28"/>
          <w:lang w:val="uk-UA" w:eastAsia="uk-UA"/>
        </w:rPr>
        <w:t>«економічна безпека»</w:t>
      </w:r>
      <w:r w:rsidRPr="00F767E0">
        <w:rPr>
          <w:sz w:val="28"/>
          <w:szCs w:val="28"/>
          <w:lang w:val="uk-UA" w:eastAsia="uk-UA"/>
        </w:rPr>
        <w:t>, згодом починають</w:t>
      </w:r>
      <w:r w:rsidR="00B64226" w:rsidRPr="00F767E0">
        <w:rPr>
          <w:sz w:val="28"/>
          <w:szCs w:val="28"/>
          <w:lang w:val="uk-UA" w:eastAsia="uk-UA"/>
        </w:rPr>
        <w:t xml:space="preserve"> трактувати як</w:t>
      </w:r>
      <w:r w:rsidRPr="00F767E0">
        <w:rPr>
          <w:sz w:val="28"/>
          <w:szCs w:val="28"/>
          <w:lang w:val="uk-UA" w:eastAsia="uk-UA"/>
        </w:rPr>
        <w:t>:</w:t>
      </w:r>
      <w:r w:rsidR="00B64226" w:rsidRPr="00F767E0">
        <w:rPr>
          <w:sz w:val="28"/>
          <w:szCs w:val="28"/>
          <w:lang w:val="uk-UA" w:eastAsia="uk-UA"/>
        </w:rPr>
        <w:t xml:space="preserve"> «</w:t>
      </w:r>
      <w:r w:rsidRPr="00F767E0">
        <w:rPr>
          <w:sz w:val="28"/>
          <w:szCs w:val="28"/>
          <w:lang w:val="uk-UA" w:eastAsia="uk-UA"/>
        </w:rPr>
        <w:t xml:space="preserve">способи </w:t>
      </w:r>
      <w:r w:rsidR="00B64226" w:rsidRPr="00F767E0">
        <w:rPr>
          <w:sz w:val="28"/>
          <w:szCs w:val="28"/>
          <w:lang w:val="uk-UA" w:eastAsia="uk-UA"/>
        </w:rPr>
        <w:t>захищен</w:t>
      </w:r>
      <w:r w:rsidRPr="00F767E0">
        <w:rPr>
          <w:sz w:val="28"/>
          <w:szCs w:val="28"/>
          <w:lang w:val="uk-UA" w:eastAsia="uk-UA"/>
        </w:rPr>
        <w:t>ості</w:t>
      </w:r>
      <w:r w:rsidR="00B64226" w:rsidRPr="00F767E0">
        <w:rPr>
          <w:sz w:val="28"/>
          <w:szCs w:val="28"/>
          <w:lang w:val="uk-UA" w:eastAsia="uk-UA"/>
        </w:rPr>
        <w:t xml:space="preserve"> інтересів підприємства </w:t>
      </w:r>
      <w:r w:rsidRPr="00F767E0">
        <w:rPr>
          <w:sz w:val="28"/>
          <w:szCs w:val="28"/>
          <w:lang w:val="uk-UA" w:eastAsia="uk-UA"/>
        </w:rPr>
        <w:t xml:space="preserve">у сфері економіки </w:t>
      </w:r>
      <w:r w:rsidR="00B64226" w:rsidRPr="00F767E0">
        <w:rPr>
          <w:sz w:val="28"/>
          <w:szCs w:val="28"/>
          <w:lang w:val="uk-UA" w:eastAsia="uk-UA"/>
        </w:rPr>
        <w:t>від впливу</w:t>
      </w:r>
      <w:r w:rsidRPr="00F767E0">
        <w:rPr>
          <w:sz w:val="28"/>
          <w:szCs w:val="28"/>
          <w:lang w:val="uk-UA" w:eastAsia="uk-UA"/>
        </w:rPr>
        <w:t xml:space="preserve"> умов</w:t>
      </w:r>
      <w:r w:rsidR="00B64226" w:rsidRPr="00F767E0">
        <w:rPr>
          <w:sz w:val="28"/>
          <w:szCs w:val="28"/>
          <w:lang w:val="uk-UA" w:eastAsia="uk-UA"/>
        </w:rPr>
        <w:t xml:space="preserve"> несприятлив</w:t>
      </w:r>
      <w:r w:rsidRPr="00F767E0">
        <w:rPr>
          <w:sz w:val="28"/>
          <w:szCs w:val="28"/>
          <w:lang w:val="uk-UA" w:eastAsia="uk-UA"/>
        </w:rPr>
        <w:t>ого</w:t>
      </w:r>
      <w:r w:rsidR="00B64226" w:rsidRPr="00F767E0">
        <w:rPr>
          <w:sz w:val="28"/>
          <w:szCs w:val="28"/>
          <w:lang w:val="uk-UA" w:eastAsia="uk-UA"/>
        </w:rPr>
        <w:t xml:space="preserve"> зовнішнього середовища». </w:t>
      </w:r>
    </w:p>
    <w:p w14:paraId="7F70E860" w14:textId="056D4F4F" w:rsidR="005608F3" w:rsidRPr="00F767E0" w:rsidRDefault="005608F3" w:rsidP="005608F3">
      <w:pPr>
        <w:spacing w:line="360" w:lineRule="auto"/>
        <w:ind w:firstLine="709"/>
        <w:jc w:val="both"/>
        <w:rPr>
          <w:sz w:val="28"/>
          <w:szCs w:val="28"/>
          <w:lang w:val="uk-UA" w:eastAsia="uk-UA"/>
        </w:rPr>
      </w:pPr>
      <w:r w:rsidRPr="00F767E0">
        <w:rPr>
          <w:sz w:val="28"/>
          <w:szCs w:val="28"/>
        </w:rPr>
        <w:t>Ситуаці</w:t>
      </w:r>
      <w:r w:rsidR="00763144" w:rsidRPr="00F767E0">
        <w:rPr>
          <w:sz w:val="28"/>
          <w:szCs w:val="28"/>
          <w:lang w:val="uk-UA"/>
        </w:rPr>
        <w:t>я</w:t>
      </w:r>
      <w:r w:rsidRPr="00F767E0">
        <w:rPr>
          <w:sz w:val="28"/>
          <w:szCs w:val="28"/>
        </w:rPr>
        <w:t xml:space="preserve"> </w:t>
      </w:r>
      <w:r w:rsidR="00763144" w:rsidRPr="00F767E0">
        <w:rPr>
          <w:sz w:val="28"/>
          <w:szCs w:val="28"/>
          <w:lang w:val="uk-UA"/>
        </w:rPr>
        <w:t xml:space="preserve">- </w:t>
      </w:r>
      <w:r w:rsidRPr="00F767E0">
        <w:rPr>
          <w:sz w:val="28"/>
          <w:szCs w:val="28"/>
        </w:rPr>
        <w:t>економічн</w:t>
      </w:r>
      <w:r w:rsidR="00763144" w:rsidRPr="00F767E0">
        <w:rPr>
          <w:sz w:val="28"/>
          <w:szCs w:val="28"/>
          <w:lang w:val="uk-UA"/>
        </w:rPr>
        <w:t>а</w:t>
      </w:r>
      <w:r w:rsidRPr="00F767E0">
        <w:rPr>
          <w:sz w:val="28"/>
          <w:szCs w:val="28"/>
        </w:rPr>
        <w:t xml:space="preserve"> безпек</w:t>
      </w:r>
      <w:r w:rsidR="00763144" w:rsidRPr="00F767E0">
        <w:rPr>
          <w:sz w:val="28"/>
          <w:szCs w:val="28"/>
          <w:lang w:val="uk-UA"/>
        </w:rPr>
        <w:t xml:space="preserve">а, </w:t>
      </w:r>
      <w:r w:rsidRPr="00F767E0">
        <w:rPr>
          <w:sz w:val="28"/>
          <w:szCs w:val="28"/>
        </w:rPr>
        <w:t xml:space="preserve"> мож</w:t>
      </w:r>
      <w:r w:rsidR="00763144" w:rsidRPr="00F767E0">
        <w:rPr>
          <w:sz w:val="28"/>
          <w:szCs w:val="28"/>
          <w:lang w:val="uk-UA"/>
        </w:rPr>
        <w:t>е бути о</w:t>
      </w:r>
      <w:r w:rsidRPr="00F767E0">
        <w:rPr>
          <w:sz w:val="28"/>
          <w:szCs w:val="28"/>
        </w:rPr>
        <w:t>характериз</w:t>
      </w:r>
      <w:r w:rsidR="00763144" w:rsidRPr="00F767E0">
        <w:rPr>
          <w:sz w:val="28"/>
          <w:szCs w:val="28"/>
          <w:lang w:val="uk-UA"/>
        </w:rPr>
        <w:t>ована</w:t>
      </w:r>
      <w:r w:rsidRPr="00F767E0">
        <w:rPr>
          <w:sz w:val="28"/>
          <w:szCs w:val="28"/>
        </w:rPr>
        <w:t xml:space="preserve"> як ідеал</w:t>
      </w:r>
      <w:r w:rsidR="00763144" w:rsidRPr="00F767E0">
        <w:rPr>
          <w:sz w:val="28"/>
          <w:szCs w:val="28"/>
          <w:lang w:val="uk-UA"/>
        </w:rPr>
        <w:t>ьний стан</w:t>
      </w:r>
      <w:r w:rsidRPr="00F767E0">
        <w:rPr>
          <w:sz w:val="28"/>
          <w:szCs w:val="28"/>
        </w:rPr>
        <w:t xml:space="preserve">, до якого </w:t>
      </w:r>
      <w:r w:rsidR="00763144" w:rsidRPr="00F767E0">
        <w:rPr>
          <w:sz w:val="28"/>
          <w:szCs w:val="28"/>
          <w:lang w:val="uk-UA"/>
        </w:rPr>
        <w:t>необхідно</w:t>
      </w:r>
      <w:r w:rsidRPr="00F767E0">
        <w:rPr>
          <w:sz w:val="28"/>
          <w:szCs w:val="28"/>
        </w:rPr>
        <w:t xml:space="preserve"> наближатися</w:t>
      </w:r>
      <w:r w:rsidR="00763144" w:rsidRPr="00F767E0">
        <w:rPr>
          <w:sz w:val="28"/>
          <w:szCs w:val="28"/>
          <w:lang w:val="uk-UA"/>
        </w:rPr>
        <w:t xml:space="preserve"> підприємству, при здійсненні господарської діяльності</w:t>
      </w:r>
      <w:r w:rsidRPr="00F767E0">
        <w:rPr>
          <w:sz w:val="28"/>
          <w:szCs w:val="28"/>
        </w:rPr>
        <w:t>.</w:t>
      </w:r>
      <w:r w:rsidRPr="00F767E0">
        <w:rPr>
          <w:sz w:val="28"/>
          <w:szCs w:val="28"/>
          <w:lang w:val="uk-UA"/>
        </w:rPr>
        <w:t xml:space="preserve"> Виходячи із вище перерахованого, можна на рис. 1.</w:t>
      </w:r>
      <w:r w:rsidR="004A71AF" w:rsidRPr="00F767E0">
        <w:rPr>
          <w:sz w:val="28"/>
          <w:szCs w:val="28"/>
          <w:lang w:val="uk-UA"/>
        </w:rPr>
        <w:t>1</w:t>
      </w:r>
      <w:r w:rsidRPr="00F767E0">
        <w:rPr>
          <w:sz w:val="28"/>
          <w:szCs w:val="28"/>
          <w:lang w:val="uk-UA"/>
        </w:rPr>
        <w:t xml:space="preserve"> побачити основні визначення  категорії «економічна безпека».</w:t>
      </w:r>
    </w:p>
    <w:p w14:paraId="142E6B7D"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46304" behindDoc="0" locked="0" layoutInCell="1" allowOverlap="1" wp14:anchorId="70BF4D91" wp14:editId="760FB73F">
                <wp:simplePos x="0" y="0"/>
                <wp:positionH relativeFrom="column">
                  <wp:posOffset>2272665</wp:posOffset>
                </wp:positionH>
                <wp:positionV relativeFrom="paragraph">
                  <wp:posOffset>185959</wp:posOffset>
                </wp:positionV>
                <wp:extent cx="1916430" cy="751576"/>
                <wp:effectExtent l="76200" t="76200" r="83820" b="67945"/>
                <wp:wrapNone/>
                <wp:docPr id="16" name="Прямоугольник 16"/>
                <wp:cNvGraphicFramePr/>
                <a:graphic xmlns:a="http://schemas.openxmlformats.org/drawingml/2006/main">
                  <a:graphicData uri="http://schemas.microsoft.com/office/word/2010/wordprocessingShape">
                    <wps:wsp>
                      <wps:cNvSpPr/>
                      <wps:spPr>
                        <a:xfrm>
                          <a:off x="0" y="0"/>
                          <a:ext cx="1916430" cy="751576"/>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1655412E" w14:textId="77777777" w:rsidR="005608F3" w:rsidRPr="00F15C2F" w:rsidRDefault="005608F3" w:rsidP="005608F3">
                            <w:pPr>
                              <w:jc w:val="center"/>
                              <w:rPr>
                                <w:lang w:val="uk-UA"/>
                              </w:rPr>
                            </w:pPr>
                            <w:r>
                              <w:rPr>
                                <w:lang w:val="uk-UA"/>
                              </w:rPr>
                              <w:t>Комплекс заходів із забезпечення розвитку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4D91" id="Прямоугольник 16" o:spid="_x0000_s1026" style="position:absolute;left:0;text-align:left;margin-left:178.95pt;margin-top:14.65pt;width:150.9pt;height:59.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" fillcolor="#cfcdcd [2894]" strokecolor="#7f7f7f [1612]" strokeweight="4.5pt">
                <v:textbox>
                  <w:txbxContent>
                    <w:p w14:paraId="1655412E" w14:textId="77777777" w:rsidR="005608F3" w:rsidRPr="00F15C2F" w:rsidRDefault="005608F3" w:rsidP="005608F3">
                      <w:pPr>
                        <w:jc w:val="center"/>
                        <w:rPr>
                          <w:lang w:val="uk-UA"/>
                        </w:rPr>
                      </w:pPr>
                      <w:r>
                        <w:rPr>
                          <w:lang w:val="uk-UA"/>
                        </w:rPr>
                        <w:t>Комплекс заходів із забезпечення розвитку економіки</w:t>
                      </w:r>
                    </w:p>
                  </w:txbxContent>
                </v:textbox>
              </v:rect>
            </w:pict>
          </mc:Fallback>
        </mc:AlternateContent>
      </w:r>
      <w:r w:rsidRPr="00F767E0">
        <w:rPr>
          <w:noProof/>
          <w:sz w:val="28"/>
          <w:szCs w:val="28"/>
          <w:lang w:val="uk-UA" w:eastAsia="uk-UA"/>
        </w:rPr>
        <mc:AlternateContent>
          <mc:Choice Requires="wps">
            <w:drawing>
              <wp:anchor distT="0" distB="0" distL="114300" distR="114300" simplePos="0" relativeHeight="251747328" behindDoc="0" locked="0" layoutInCell="1" allowOverlap="1" wp14:anchorId="53F5EA97" wp14:editId="1C3582B1">
                <wp:simplePos x="0" y="0"/>
                <wp:positionH relativeFrom="column">
                  <wp:posOffset>4473024</wp:posOffset>
                </wp:positionH>
                <wp:positionV relativeFrom="paragraph">
                  <wp:posOffset>169090</wp:posOffset>
                </wp:positionV>
                <wp:extent cx="1726565" cy="786441"/>
                <wp:effectExtent l="76200" t="76200" r="83185" b="71120"/>
                <wp:wrapNone/>
                <wp:docPr id="17" name="Прямоугольник 17"/>
                <wp:cNvGraphicFramePr/>
                <a:graphic xmlns:a="http://schemas.openxmlformats.org/drawingml/2006/main">
                  <a:graphicData uri="http://schemas.microsoft.com/office/word/2010/wordprocessingShape">
                    <wps:wsp>
                      <wps:cNvSpPr/>
                      <wps:spPr>
                        <a:xfrm>
                          <a:off x="0" y="0"/>
                          <a:ext cx="1726565" cy="786441"/>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5FB24179" w14:textId="77777777" w:rsidR="005608F3" w:rsidRPr="00F15C2F" w:rsidRDefault="005608F3" w:rsidP="005608F3">
                            <w:pPr>
                              <w:jc w:val="center"/>
                              <w:rPr>
                                <w:lang w:val="uk-UA"/>
                              </w:rPr>
                            </w:pPr>
                            <w:r>
                              <w:rPr>
                                <w:lang w:val="uk-UA"/>
                              </w:rPr>
                              <w:t>Стан захищеності економічних та життєвих інтересів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EA97" id="Прямоугольник 17" o:spid="_x0000_s1027" style="position:absolute;left:0;text-align:left;margin-left:352.2pt;margin-top:13.3pt;width:135.95pt;height:61.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" fillcolor="#cfcdcd [2894]" strokecolor="#7f7f7f [1612]" strokeweight="4.5pt">
                <v:textbox>
                  <w:txbxContent>
                    <w:p w14:paraId="5FB24179" w14:textId="77777777" w:rsidR="005608F3" w:rsidRPr="00F15C2F" w:rsidRDefault="005608F3" w:rsidP="005608F3">
                      <w:pPr>
                        <w:jc w:val="center"/>
                        <w:rPr>
                          <w:lang w:val="uk-UA"/>
                        </w:rPr>
                      </w:pPr>
                      <w:r>
                        <w:rPr>
                          <w:lang w:val="uk-UA"/>
                        </w:rPr>
                        <w:t>Стан захищеності економічних та життєвих інтересів</w:t>
                      </w:r>
                    </w:p>
                  </w:txbxContent>
                </v:textbox>
              </v:rect>
            </w:pict>
          </mc:Fallback>
        </mc:AlternateContent>
      </w:r>
      <w:r w:rsidRPr="00F767E0">
        <w:rPr>
          <w:noProof/>
          <w:sz w:val="28"/>
          <w:szCs w:val="28"/>
          <w:lang w:val="uk-UA" w:eastAsia="uk-UA"/>
        </w:rPr>
        <mc:AlternateContent>
          <mc:Choice Requires="wps">
            <w:drawing>
              <wp:anchor distT="0" distB="0" distL="114300" distR="114300" simplePos="0" relativeHeight="251745280" behindDoc="0" locked="0" layoutInCell="1" allowOverlap="1" wp14:anchorId="4BE37FFD" wp14:editId="71B1F5E2">
                <wp:simplePos x="0" y="0"/>
                <wp:positionH relativeFrom="margin">
                  <wp:align>left</wp:align>
                </wp:positionH>
                <wp:positionV relativeFrom="paragraph">
                  <wp:posOffset>177441</wp:posOffset>
                </wp:positionV>
                <wp:extent cx="1752600" cy="743309"/>
                <wp:effectExtent l="76200" t="76200" r="76200" b="76200"/>
                <wp:wrapNone/>
                <wp:docPr id="15" name="Прямоугольник 15"/>
                <wp:cNvGraphicFramePr/>
                <a:graphic xmlns:a="http://schemas.openxmlformats.org/drawingml/2006/main">
                  <a:graphicData uri="http://schemas.microsoft.com/office/word/2010/wordprocessingShape">
                    <wps:wsp>
                      <wps:cNvSpPr/>
                      <wps:spPr>
                        <a:xfrm>
                          <a:off x="0" y="0"/>
                          <a:ext cx="1752600" cy="743309"/>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5486AEE6" w14:textId="77777777" w:rsidR="005608F3" w:rsidRPr="00F15C2F" w:rsidRDefault="005608F3" w:rsidP="005608F3">
                            <w:pPr>
                              <w:jc w:val="center"/>
                              <w:rPr>
                                <w:lang w:val="uk-UA"/>
                              </w:rPr>
                            </w:pPr>
                            <w:r>
                              <w:rPr>
                                <w:lang w:val="uk-UA"/>
                              </w:rPr>
                              <w:t>Стан економіки та економічного механізму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37FFD" id="Прямоугольник 15" o:spid="_x0000_s1028" style="position:absolute;left:0;text-align:left;margin-left:0;margin-top:13.95pt;width:138pt;height:58.5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" fillcolor="#cfcdcd [2894]" strokecolor="#7f7f7f [1612]" strokeweight="4.5pt">
                <v:textbox>
                  <w:txbxContent>
                    <w:p w14:paraId="5486AEE6" w14:textId="77777777" w:rsidR="005608F3" w:rsidRPr="00F15C2F" w:rsidRDefault="005608F3" w:rsidP="005608F3">
                      <w:pPr>
                        <w:jc w:val="center"/>
                        <w:rPr>
                          <w:lang w:val="uk-UA"/>
                        </w:rPr>
                      </w:pPr>
                      <w:r>
                        <w:rPr>
                          <w:lang w:val="uk-UA"/>
                        </w:rPr>
                        <w:t>Стан економіки та економічного механізму</w:t>
                      </w:r>
                    </w:p>
                  </w:txbxContent>
                </v:textbox>
                <w10:wrap anchorx="margin"/>
              </v:rect>
            </w:pict>
          </mc:Fallback>
        </mc:AlternateContent>
      </w:r>
    </w:p>
    <w:p w14:paraId="53DE5F45" w14:textId="77777777" w:rsidR="005608F3" w:rsidRPr="00F767E0" w:rsidRDefault="005608F3" w:rsidP="005608F3">
      <w:pPr>
        <w:shd w:val="clear" w:color="auto" w:fill="FFFFFF"/>
        <w:spacing w:line="360" w:lineRule="auto"/>
        <w:ind w:firstLine="709"/>
        <w:jc w:val="both"/>
        <w:rPr>
          <w:sz w:val="28"/>
          <w:szCs w:val="28"/>
          <w:lang w:val="uk-UA" w:eastAsia="uk-UA"/>
        </w:rPr>
      </w:pPr>
    </w:p>
    <w:p w14:paraId="14F9B123"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58592" behindDoc="0" locked="0" layoutInCell="1" allowOverlap="1" wp14:anchorId="5332CB4C" wp14:editId="5EAE0789">
                <wp:simplePos x="0" y="0"/>
                <wp:positionH relativeFrom="margin">
                  <wp:posOffset>4027685</wp:posOffset>
                </wp:positionH>
                <wp:positionV relativeFrom="paragraph">
                  <wp:posOffset>109208</wp:posOffset>
                </wp:positionV>
                <wp:extent cx="420897" cy="611876"/>
                <wp:effectExtent l="19050" t="38100" r="55880" b="36195"/>
                <wp:wrapNone/>
                <wp:docPr id="43" name="Прямая со стрелкой 43"/>
                <wp:cNvGraphicFramePr/>
                <a:graphic xmlns:a="http://schemas.openxmlformats.org/drawingml/2006/main">
                  <a:graphicData uri="http://schemas.microsoft.com/office/word/2010/wordprocessingShape">
                    <wps:wsp>
                      <wps:cNvCnPr/>
                      <wps:spPr>
                        <a:xfrm flipV="1">
                          <a:off x="0" y="0"/>
                          <a:ext cx="420897" cy="611876"/>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A809C9" id="_x0000_t32" coordsize="21600,21600" o:spt="32" o:oned="t" path="m,l21600,21600e" filled="f">
                <v:path arrowok="t" fillok="f" o:connecttype="none"/>
                <o:lock v:ext="edit" shapetype="t"/>
              </v:shapetype>
              <v:shape id="Прямая со стрелкой 43" o:spid="_x0000_s1026" type="#_x0000_t32" style="position:absolute;margin-left:317.15pt;margin-top:8.6pt;width:33.15pt;height:48.2pt;flip: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" strokecolor="#7f7f7f [1612]" strokeweight="4.5pt">
                <v:stroke endarrow="block" joinstyle="miter"/>
                <w10:wrap anchorx="margin"/>
              </v:shape>
            </w:pict>
          </mc:Fallback>
        </mc:AlternateContent>
      </w:r>
      <w:r w:rsidRPr="00F767E0">
        <w:rPr>
          <w:noProof/>
          <w:sz w:val="28"/>
          <w:szCs w:val="28"/>
          <w:lang w:val="uk-UA" w:eastAsia="uk-UA"/>
        </w:rPr>
        <mc:AlternateContent>
          <mc:Choice Requires="wps">
            <w:drawing>
              <wp:anchor distT="0" distB="0" distL="114300" distR="114300" simplePos="0" relativeHeight="251757568" behindDoc="0" locked="0" layoutInCell="1" allowOverlap="1" wp14:anchorId="5564064F" wp14:editId="7952E1FB">
                <wp:simplePos x="0" y="0"/>
                <wp:positionH relativeFrom="margin">
                  <wp:posOffset>1815991</wp:posOffset>
                </wp:positionH>
                <wp:positionV relativeFrom="paragraph">
                  <wp:posOffset>186847</wp:posOffset>
                </wp:positionV>
                <wp:extent cx="1029191" cy="519382"/>
                <wp:effectExtent l="38100" t="38100" r="38100" b="52705"/>
                <wp:wrapNone/>
                <wp:docPr id="40" name="Прямая со стрелкой 40"/>
                <wp:cNvGraphicFramePr/>
                <a:graphic xmlns:a="http://schemas.openxmlformats.org/drawingml/2006/main">
                  <a:graphicData uri="http://schemas.microsoft.com/office/word/2010/wordprocessingShape">
                    <wps:wsp>
                      <wps:cNvCnPr/>
                      <wps:spPr>
                        <a:xfrm flipH="1" flipV="1">
                          <a:off x="0" y="0"/>
                          <a:ext cx="1029191" cy="519382"/>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3AC33" id="Прямая со стрелкой 40" o:spid="_x0000_s1026" type="#_x0000_t32" style="position:absolute;margin-left:143pt;margin-top:14.7pt;width:81.05pt;height:40.9pt;flip:x y;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" strokecolor="#7f7f7f [1612]" strokeweight="4.5pt">
                <v:stroke endarrow="block" joinstyle="miter"/>
                <w10:wrap anchorx="margin"/>
              </v:shape>
            </w:pict>
          </mc:Fallback>
        </mc:AlternateContent>
      </w:r>
    </w:p>
    <w:p w14:paraId="4A0D41BD"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48352" behindDoc="0" locked="0" layoutInCell="1" allowOverlap="1" wp14:anchorId="7BB45FDA" wp14:editId="51CE3032">
                <wp:simplePos x="0" y="0"/>
                <wp:positionH relativeFrom="column">
                  <wp:posOffset>125311</wp:posOffset>
                </wp:positionH>
                <wp:positionV relativeFrom="paragraph">
                  <wp:posOffset>241012</wp:posOffset>
                </wp:positionV>
                <wp:extent cx="1752600" cy="760563"/>
                <wp:effectExtent l="76200" t="76200" r="76200" b="78105"/>
                <wp:wrapNone/>
                <wp:docPr id="18" name="Прямоугольник 18"/>
                <wp:cNvGraphicFramePr/>
                <a:graphic xmlns:a="http://schemas.openxmlformats.org/drawingml/2006/main">
                  <a:graphicData uri="http://schemas.microsoft.com/office/word/2010/wordprocessingShape">
                    <wps:wsp>
                      <wps:cNvSpPr/>
                      <wps:spPr>
                        <a:xfrm>
                          <a:off x="0" y="0"/>
                          <a:ext cx="1752600" cy="760563"/>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4DF095A1" w14:textId="77777777" w:rsidR="005608F3" w:rsidRPr="00F15C2F" w:rsidRDefault="005608F3" w:rsidP="005608F3">
                            <w:pPr>
                              <w:jc w:val="center"/>
                              <w:rPr>
                                <w:lang w:val="uk-UA"/>
                              </w:rPr>
                            </w:pPr>
                            <w:r>
                              <w:rPr>
                                <w:lang w:val="uk-UA"/>
                              </w:rPr>
                              <w:t>Незалежність країни та економічної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45FDA" id="Прямоугольник 18" o:spid="_x0000_s1029" style="position:absolute;left:0;text-align:left;margin-left:9.85pt;margin-top:19pt;width:138pt;height:59.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" fillcolor="#cfcdcd [2894]" strokecolor="#7f7f7f [1612]" strokeweight="4.5pt">
                <v:textbox>
                  <w:txbxContent>
                    <w:p w14:paraId="4DF095A1" w14:textId="77777777" w:rsidR="005608F3" w:rsidRPr="00F15C2F" w:rsidRDefault="005608F3" w:rsidP="005608F3">
                      <w:pPr>
                        <w:jc w:val="center"/>
                        <w:rPr>
                          <w:lang w:val="uk-UA"/>
                        </w:rPr>
                      </w:pPr>
                      <w:r>
                        <w:rPr>
                          <w:lang w:val="uk-UA"/>
                        </w:rPr>
                        <w:t>Незалежність країни та економічної політики</w:t>
                      </w:r>
                    </w:p>
                  </w:txbxContent>
                </v:textbox>
              </v:rect>
            </w:pict>
          </mc:Fallback>
        </mc:AlternateContent>
      </w:r>
      <w:r w:rsidRPr="00F767E0">
        <w:rPr>
          <w:noProof/>
          <w:sz w:val="28"/>
          <w:szCs w:val="28"/>
          <w:lang w:val="uk-UA" w:eastAsia="uk-UA"/>
        </w:rPr>
        <mc:AlternateContent>
          <mc:Choice Requires="wps">
            <w:drawing>
              <wp:anchor distT="0" distB="0" distL="114300" distR="114300" simplePos="0" relativeHeight="251756544" behindDoc="0" locked="0" layoutInCell="1" allowOverlap="1" wp14:anchorId="6E1BCDB2" wp14:editId="3BAF1635">
                <wp:simplePos x="0" y="0"/>
                <wp:positionH relativeFrom="margin">
                  <wp:posOffset>3206379</wp:posOffset>
                </wp:positionH>
                <wp:positionV relativeFrom="paragraph">
                  <wp:posOffset>47636</wp:posOffset>
                </wp:positionV>
                <wp:extent cx="88576" cy="320890"/>
                <wp:effectExtent l="76200" t="38100" r="83185" b="22225"/>
                <wp:wrapNone/>
                <wp:docPr id="39" name="Прямая со стрелкой 39"/>
                <wp:cNvGraphicFramePr/>
                <a:graphic xmlns:a="http://schemas.openxmlformats.org/drawingml/2006/main">
                  <a:graphicData uri="http://schemas.microsoft.com/office/word/2010/wordprocessingShape">
                    <wps:wsp>
                      <wps:cNvCnPr/>
                      <wps:spPr>
                        <a:xfrm flipH="1" flipV="1">
                          <a:off x="0" y="0"/>
                          <a:ext cx="88576" cy="320890"/>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03F72" id="Прямая со стрелкой 39" o:spid="_x0000_s1026" type="#_x0000_t32" style="position:absolute;margin-left:252.45pt;margin-top:3.75pt;width:6.95pt;height:25.25pt;flip:x y;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" strokecolor="#7f7f7f [1612]" strokeweight="4.5pt">
                <v:stroke endarrow="block" joinstyle="miter"/>
                <w10:wrap anchorx="margin"/>
              </v:shape>
            </w:pict>
          </mc:Fallback>
        </mc:AlternateContent>
      </w:r>
      <w:r w:rsidRPr="00F767E0">
        <w:rPr>
          <w:noProof/>
          <w:sz w:val="28"/>
          <w:szCs w:val="28"/>
          <w:lang w:val="uk-UA" w:eastAsia="uk-UA"/>
        </w:rPr>
        <mc:AlternateContent>
          <mc:Choice Requires="wps">
            <w:drawing>
              <wp:anchor distT="0" distB="0" distL="114300" distR="114300" simplePos="0" relativeHeight="251751424" behindDoc="0" locked="0" layoutInCell="1" allowOverlap="1" wp14:anchorId="46F3C280" wp14:editId="10797AC6">
                <wp:simplePos x="0" y="0"/>
                <wp:positionH relativeFrom="margin">
                  <wp:posOffset>4740060</wp:posOffset>
                </wp:positionH>
                <wp:positionV relativeFrom="paragraph">
                  <wp:posOffset>223460</wp:posOffset>
                </wp:positionV>
                <wp:extent cx="1390291" cy="820947"/>
                <wp:effectExtent l="76200" t="76200" r="76835" b="74930"/>
                <wp:wrapNone/>
                <wp:docPr id="22" name="Прямоугольник 22"/>
                <wp:cNvGraphicFramePr/>
                <a:graphic xmlns:a="http://schemas.openxmlformats.org/drawingml/2006/main">
                  <a:graphicData uri="http://schemas.microsoft.com/office/word/2010/wordprocessingShape">
                    <wps:wsp>
                      <wps:cNvSpPr/>
                      <wps:spPr>
                        <a:xfrm>
                          <a:off x="0" y="0"/>
                          <a:ext cx="1390291" cy="820947"/>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21A926CB" w14:textId="77777777" w:rsidR="005608F3" w:rsidRPr="00F15C2F" w:rsidRDefault="005608F3" w:rsidP="005608F3">
                            <w:pPr>
                              <w:jc w:val="center"/>
                              <w:rPr>
                                <w:lang w:val="uk-UA"/>
                              </w:rPr>
                            </w:pPr>
                            <w:r>
                              <w:rPr>
                                <w:lang w:val="uk-UA"/>
                              </w:rPr>
                              <w:t>Стан виробничої підсистеми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3C280" id="Прямоугольник 22" o:spid="_x0000_s1030" style="position:absolute;left:0;text-align:left;margin-left:373.25pt;margin-top:17.6pt;width:109.45pt;height:64.6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" fillcolor="#cfcdcd [2894]" strokecolor="#7f7f7f [1612]" strokeweight="4.5pt">
                <v:textbox>
                  <w:txbxContent>
                    <w:p w14:paraId="21A926CB" w14:textId="77777777" w:rsidR="005608F3" w:rsidRPr="00F15C2F" w:rsidRDefault="005608F3" w:rsidP="005608F3">
                      <w:pPr>
                        <w:jc w:val="center"/>
                        <w:rPr>
                          <w:lang w:val="uk-UA"/>
                        </w:rPr>
                      </w:pPr>
                      <w:r>
                        <w:rPr>
                          <w:lang w:val="uk-UA"/>
                        </w:rPr>
                        <w:t>Стан виробничої підсистеми</w:t>
                      </w:r>
                    </w:p>
                  </w:txbxContent>
                </v:textbox>
                <w10:wrap anchorx="margin"/>
              </v:rect>
            </w:pict>
          </mc:Fallback>
        </mc:AlternateContent>
      </w:r>
    </w:p>
    <w:p w14:paraId="799FC813"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60640" behindDoc="0" locked="0" layoutInCell="1" allowOverlap="1" wp14:anchorId="1F67C257" wp14:editId="6A975739">
                <wp:simplePos x="0" y="0"/>
                <wp:positionH relativeFrom="margin">
                  <wp:posOffset>1877911</wp:posOffset>
                </wp:positionH>
                <wp:positionV relativeFrom="paragraph">
                  <wp:posOffset>185911</wp:posOffset>
                </wp:positionV>
                <wp:extent cx="457200" cy="265981"/>
                <wp:effectExtent l="38100" t="38100" r="38100" b="39370"/>
                <wp:wrapNone/>
                <wp:docPr id="52" name="Прямая со стрелкой 52"/>
                <wp:cNvGraphicFramePr/>
                <a:graphic xmlns:a="http://schemas.openxmlformats.org/drawingml/2006/main">
                  <a:graphicData uri="http://schemas.microsoft.com/office/word/2010/wordprocessingShape">
                    <wps:wsp>
                      <wps:cNvCnPr/>
                      <wps:spPr>
                        <a:xfrm flipH="1" flipV="1">
                          <a:off x="0" y="0"/>
                          <a:ext cx="457200" cy="265981"/>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2978C" id="Прямая со стрелкой 52" o:spid="_x0000_s1026" type="#_x0000_t32" style="position:absolute;margin-left:147.85pt;margin-top:14.65pt;width:36pt;height:20.95pt;flip:x y;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" strokecolor="#7f7f7f [1612]" strokeweight="4.5pt">
                <v:stroke endarrow="block" joinstyle="miter"/>
                <w10:wrap anchorx="margin"/>
              </v:shape>
            </w:pict>
          </mc:Fallback>
        </mc:AlternateContent>
      </w:r>
      <w:r w:rsidRPr="00F767E0">
        <w:rPr>
          <w:noProof/>
          <w:sz w:val="28"/>
          <w:szCs w:val="28"/>
          <w:lang w:val="uk-UA" w:eastAsia="uk-UA"/>
        </w:rPr>
        <mc:AlternateContent>
          <mc:Choice Requires="wps">
            <w:drawing>
              <wp:anchor distT="0" distB="0" distL="114300" distR="114300" simplePos="0" relativeHeight="251759616" behindDoc="0" locked="0" layoutInCell="1" allowOverlap="1" wp14:anchorId="4AFA1AD2" wp14:editId="77E3C074">
                <wp:simplePos x="0" y="0"/>
                <wp:positionH relativeFrom="margin">
                  <wp:posOffset>4232922</wp:posOffset>
                </wp:positionH>
                <wp:positionV relativeFrom="paragraph">
                  <wp:posOffset>163625</wp:posOffset>
                </wp:positionV>
                <wp:extent cx="507581" cy="332836"/>
                <wp:effectExtent l="19050" t="38100" r="64135" b="48260"/>
                <wp:wrapNone/>
                <wp:docPr id="44" name="Прямая со стрелкой 44"/>
                <wp:cNvGraphicFramePr/>
                <a:graphic xmlns:a="http://schemas.openxmlformats.org/drawingml/2006/main">
                  <a:graphicData uri="http://schemas.microsoft.com/office/word/2010/wordprocessingShape">
                    <wps:wsp>
                      <wps:cNvCnPr/>
                      <wps:spPr>
                        <a:xfrm flipV="1">
                          <a:off x="0" y="0"/>
                          <a:ext cx="507581" cy="332836"/>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5BE045" id="Прямая со стрелкой 44" o:spid="_x0000_s1026" type="#_x0000_t32" style="position:absolute;margin-left:333.3pt;margin-top:12.9pt;width:39.95pt;height:26.2pt;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" strokecolor="#7f7f7f [1612]" strokeweight="4.5pt">
                <v:stroke endarrow="block" joinstyle="miter"/>
                <w10:wrap anchorx="margin"/>
              </v:shape>
            </w:pict>
          </mc:Fallback>
        </mc:AlternateContent>
      </w:r>
      <w:r w:rsidRPr="00F767E0">
        <w:rPr>
          <w:noProof/>
          <w:sz w:val="28"/>
          <w:szCs w:val="28"/>
          <w:lang w:val="uk-UA" w:eastAsia="uk-UA"/>
        </w:rPr>
        <mc:AlternateContent>
          <mc:Choice Requires="wps">
            <w:drawing>
              <wp:anchor distT="0" distB="0" distL="114300" distR="114300" simplePos="0" relativeHeight="251744256" behindDoc="0" locked="0" layoutInCell="1" allowOverlap="1" wp14:anchorId="775B1DFE" wp14:editId="7D9AA337">
                <wp:simplePos x="0" y="0"/>
                <wp:positionH relativeFrom="margin">
                  <wp:posOffset>2221530</wp:posOffset>
                </wp:positionH>
                <wp:positionV relativeFrom="paragraph">
                  <wp:posOffset>29198</wp:posOffset>
                </wp:positionV>
                <wp:extent cx="2158041" cy="620635"/>
                <wp:effectExtent l="76200" t="76200" r="109220" b="141605"/>
                <wp:wrapNone/>
                <wp:docPr id="14" name="Овал 14"/>
                <wp:cNvGraphicFramePr/>
                <a:graphic xmlns:a="http://schemas.openxmlformats.org/drawingml/2006/main">
                  <a:graphicData uri="http://schemas.microsoft.com/office/word/2010/wordprocessingShape">
                    <wps:wsp>
                      <wps:cNvSpPr/>
                      <wps:spPr>
                        <a:xfrm>
                          <a:off x="0" y="0"/>
                          <a:ext cx="2158041" cy="620635"/>
                        </a:xfrm>
                        <a:prstGeom prst="ellipse">
                          <a:avLst/>
                        </a:prstGeom>
                        <a:solidFill>
                          <a:schemeClr val="bg1">
                            <a:lumMod val="75000"/>
                          </a:schemeClr>
                        </a:solidFill>
                        <a:effectLst>
                          <a:outerShdw blurRad="50800" dist="38100" dir="2700000" algn="tl" rotWithShape="0">
                            <a:prstClr val="black">
                              <a:alpha val="40000"/>
                            </a:prstClr>
                          </a:outerShdw>
                        </a:effectLst>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71420366" w14:textId="77777777" w:rsidR="005608F3" w:rsidRPr="006D4347" w:rsidRDefault="005608F3" w:rsidP="005608F3">
                            <w:pPr>
                              <w:jc w:val="center"/>
                              <w:rPr>
                                <w:b/>
                                <w:bCs/>
                                <w:lang w:val="uk-UA"/>
                              </w:rPr>
                            </w:pPr>
                            <w:r w:rsidRPr="006D4347">
                              <w:rPr>
                                <w:b/>
                                <w:bCs/>
                                <w:lang w:val="uk-UA"/>
                              </w:rPr>
                              <w:t>ЕКОНОМІЧНА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B1DFE" id="Овал 14" o:spid="_x0000_s1031" style="position:absolute;left:0;text-align:left;margin-left:174.9pt;margin-top:2.3pt;width:169.9pt;height:48.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" fillcolor="#bfbfbf [2412]" strokecolor="#70ad47 [3209]" strokeweight="1pt">
                <v:stroke joinstyle="miter"/>
                <v:shadow on="t" color="black" opacity="26214f" origin="-.5,-.5" offset=".74836mm,.74836mm"/>
                <v:textbox>
                  <w:txbxContent>
                    <w:p w14:paraId="71420366" w14:textId="77777777" w:rsidR="005608F3" w:rsidRPr="006D4347" w:rsidRDefault="005608F3" w:rsidP="005608F3">
                      <w:pPr>
                        <w:jc w:val="center"/>
                        <w:rPr>
                          <w:b/>
                          <w:bCs/>
                          <w:lang w:val="uk-UA"/>
                        </w:rPr>
                      </w:pPr>
                      <w:r w:rsidRPr="006D4347">
                        <w:rPr>
                          <w:b/>
                          <w:bCs/>
                          <w:lang w:val="uk-UA"/>
                        </w:rPr>
                        <w:t>ЕКОНОМІЧНА БЕЗПЕКА</w:t>
                      </w:r>
                    </w:p>
                  </w:txbxContent>
                </v:textbox>
                <w10:wrap anchorx="margin"/>
              </v:oval>
            </w:pict>
          </mc:Fallback>
        </mc:AlternateContent>
      </w:r>
    </w:p>
    <w:p w14:paraId="01CB67A2"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53472" behindDoc="0" locked="0" layoutInCell="1" allowOverlap="1" wp14:anchorId="30745E42" wp14:editId="7B50C564">
                <wp:simplePos x="0" y="0"/>
                <wp:positionH relativeFrom="margin">
                  <wp:posOffset>1360325</wp:posOffset>
                </wp:positionH>
                <wp:positionV relativeFrom="paragraph">
                  <wp:posOffset>303698</wp:posOffset>
                </wp:positionV>
                <wp:extent cx="1362746" cy="351886"/>
                <wp:effectExtent l="38100" t="19050" r="27940" b="105410"/>
                <wp:wrapNone/>
                <wp:docPr id="25" name="Прямая со стрелкой 25"/>
                <wp:cNvGraphicFramePr/>
                <a:graphic xmlns:a="http://schemas.openxmlformats.org/drawingml/2006/main">
                  <a:graphicData uri="http://schemas.microsoft.com/office/word/2010/wordprocessingShape">
                    <wps:wsp>
                      <wps:cNvCnPr/>
                      <wps:spPr>
                        <a:xfrm flipH="1">
                          <a:off x="0" y="0"/>
                          <a:ext cx="1362746" cy="351886"/>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D9015" id="Прямая со стрелкой 25" o:spid="_x0000_s1026" type="#_x0000_t32" style="position:absolute;margin-left:107.1pt;margin-top:23.9pt;width:107.3pt;height:27.7pt;flip:x;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" strokecolor="#7f7f7f [1612]" strokeweight="4.5pt">
                <v:stroke endarrow="block" joinstyle="miter"/>
                <w10:wrap anchorx="margin"/>
              </v:shape>
            </w:pict>
          </mc:Fallback>
        </mc:AlternateContent>
      </w:r>
    </w:p>
    <w:p w14:paraId="73536686"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55520" behindDoc="0" locked="0" layoutInCell="1" allowOverlap="1" wp14:anchorId="64B18F1A" wp14:editId="0ACBC95E">
                <wp:simplePos x="0" y="0"/>
                <wp:positionH relativeFrom="margin">
                  <wp:posOffset>3051103</wp:posOffset>
                </wp:positionH>
                <wp:positionV relativeFrom="paragraph">
                  <wp:posOffset>31498</wp:posOffset>
                </wp:positionV>
                <wp:extent cx="165699" cy="367701"/>
                <wp:effectExtent l="38100" t="19050" r="44450" b="51435"/>
                <wp:wrapNone/>
                <wp:docPr id="38" name="Прямая со стрелкой 38"/>
                <wp:cNvGraphicFramePr/>
                <a:graphic xmlns:a="http://schemas.openxmlformats.org/drawingml/2006/main">
                  <a:graphicData uri="http://schemas.microsoft.com/office/word/2010/wordprocessingShape">
                    <wps:wsp>
                      <wps:cNvCnPr/>
                      <wps:spPr>
                        <a:xfrm flipH="1">
                          <a:off x="0" y="0"/>
                          <a:ext cx="165699" cy="367701"/>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817F2" id="Прямая со стрелкой 38" o:spid="_x0000_s1026" type="#_x0000_t32" style="position:absolute;margin-left:240.25pt;margin-top:2.5pt;width:13.05pt;height:28.95pt;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" strokecolor="#7f7f7f [1612]" strokeweight="4.5pt">
                <v:stroke endarrow="block" joinstyle="miter"/>
                <w10:wrap anchorx="margin"/>
              </v:shape>
            </w:pict>
          </mc:Fallback>
        </mc:AlternateContent>
      </w:r>
      <w:r w:rsidRPr="00F767E0">
        <w:rPr>
          <w:noProof/>
          <w:sz w:val="28"/>
          <w:szCs w:val="28"/>
          <w:lang w:val="uk-UA" w:eastAsia="uk-UA"/>
        </w:rPr>
        <mc:AlternateContent>
          <mc:Choice Requires="wps">
            <w:drawing>
              <wp:anchor distT="0" distB="0" distL="114300" distR="114300" simplePos="0" relativeHeight="251754496" behindDoc="0" locked="0" layoutInCell="1" allowOverlap="1" wp14:anchorId="46F8C45C" wp14:editId="5091D384">
                <wp:simplePos x="0" y="0"/>
                <wp:positionH relativeFrom="margin">
                  <wp:posOffset>3698085</wp:posOffset>
                </wp:positionH>
                <wp:positionV relativeFrom="paragraph">
                  <wp:posOffset>31498</wp:posOffset>
                </wp:positionV>
                <wp:extent cx="1088738" cy="359075"/>
                <wp:effectExtent l="0" t="19050" r="35560" b="79375"/>
                <wp:wrapNone/>
                <wp:docPr id="27" name="Прямая со стрелкой 27"/>
                <wp:cNvGraphicFramePr/>
                <a:graphic xmlns:a="http://schemas.openxmlformats.org/drawingml/2006/main">
                  <a:graphicData uri="http://schemas.microsoft.com/office/word/2010/wordprocessingShape">
                    <wps:wsp>
                      <wps:cNvCnPr/>
                      <wps:spPr>
                        <a:xfrm>
                          <a:off x="0" y="0"/>
                          <a:ext cx="1088738" cy="359075"/>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CB687" id="Прямая со стрелкой 27" o:spid="_x0000_s1026" type="#_x0000_t32" style="position:absolute;margin-left:291.2pt;margin-top:2.5pt;width:85.75pt;height:28.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" strokecolor="#7f7f7f [1612]" strokeweight="4.5pt">
                <v:stroke endarrow="block" joinstyle="miter"/>
                <w10:wrap anchorx="margin"/>
              </v:shape>
            </w:pict>
          </mc:Fallback>
        </mc:AlternateContent>
      </w:r>
    </w:p>
    <w:p w14:paraId="6191171E" w14:textId="77777777" w:rsidR="005608F3" w:rsidRPr="00F767E0" w:rsidRDefault="005608F3" w:rsidP="005608F3">
      <w:pPr>
        <w:shd w:val="clear" w:color="auto" w:fill="FFFFFF"/>
        <w:spacing w:line="360" w:lineRule="auto"/>
        <w:ind w:firstLine="709"/>
        <w:jc w:val="both"/>
        <w:rPr>
          <w:sz w:val="28"/>
          <w:szCs w:val="28"/>
          <w:lang w:val="uk-UA" w:eastAsia="uk-UA"/>
        </w:rPr>
      </w:pPr>
      <w:r w:rsidRPr="00F767E0">
        <w:rPr>
          <w:noProof/>
          <w:sz w:val="28"/>
          <w:szCs w:val="28"/>
          <w:lang w:val="uk-UA" w:eastAsia="uk-UA"/>
        </w:rPr>
        <mc:AlternateContent>
          <mc:Choice Requires="wps">
            <w:drawing>
              <wp:anchor distT="0" distB="0" distL="114300" distR="114300" simplePos="0" relativeHeight="251749376" behindDoc="0" locked="0" layoutInCell="1" allowOverlap="1" wp14:anchorId="056C3D7B" wp14:editId="247F58F3">
                <wp:simplePos x="0" y="0"/>
                <wp:positionH relativeFrom="margin">
                  <wp:align>left</wp:align>
                </wp:positionH>
                <wp:positionV relativeFrom="paragraph">
                  <wp:posOffset>84766</wp:posOffset>
                </wp:positionV>
                <wp:extent cx="1742536" cy="648419"/>
                <wp:effectExtent l="76200" t="76200" r="67310" b="75565"/>
                <wp:wrapNone/>
                <wp:docPr id="19" name="Прямоугольник 19"/>
                <wp:cNvGraphicFramePr/>
                <a:graphic xmlns:a="http://schemas.openxmlformats.org/drawingml/2006/main">
                  <a:graphicData uri="http://schemas.microsoft.com/office/word/2010/wordprocessingShape">
                    <wps:wsp>
                      <wps:cNvSpPr/>
                      <wps:spPr>
                        <a:xfrm>
                          <a:off x="0" y="0"/>
                          <a:ext cx="1742536" cy="648419"/>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0C894F1A" w14:textId="77777777" w:rsidR="005608F3" w:rsidRPr="00F15C2F" w:rsidRDefault="005608F3" w:rsidP="005608F3">
                            <w:pPr>
                              <w:jc w:val="center"/>
                              <w:rPr>
                                <w:lang w:val="uk-UA"/>
                              </w:rPr>
                            </w:pPr>
                            <w:r>
                              <w:rPr>
                                <w:lang w:val="uk-UA"/>
                              </w:rPr>
                              <w:t>Стан державної влади 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C3D7B" id="Прямоугольник 19" o:spid="_x0000_s1032" style="position:absolute;left:0;text-align:left;margin-left:0;margin-top:6.65pt;width:137.2pt;height:51.0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" fillcolor="#cfcdcd [2894]" strokecolor="#7f7f7f [1612]" strokeweight="4.5pt">
                <v:textbox>
                  <w:txbxContent>
                    <w:p w14:paraId="0C894F1A" w14:textId="77777777" w:rsidR="005608F3" w:rsidRPr="00F15C2F" w:rsidRDefault="005608F3" w:rsidP="005608F3">
                      <w:pPr>
                        <w:jc w:val="center"/>
                        <w:rPr>
                          <w:lang w:val="uk-UA"/>
                        </w:rPr>
                      </w:pPr>
                      <w:r>
                        <w:rPr>
                          <w:lang w:val="uk-UA"/>
                        </w:rPr>
                        <w:t>Стан державної влади країни</w:t>
                      </w:r>
                    </w:p>
                  </w:txbxContent>
                </v:textbox>
                <w10:wrap anchorx="margin"/>
              </v:rect>
            </w:pict>
          </mc:Fallback>
        </mc:AlternateContent>
      </w:r>
      <w:r w:rsidRPr="00F767E0">
        <w:rPr>
          <w:noProof/>
          <w:sz w:val="28"/>
          <w:szCs w:val="28"/>
          <w:lang w:val="uk-UA" w:eastAsia="uk-UA"/>
        </w:rPr>
        <mc:AlternateContent>
          <mc:Choice Requires="wps">
            <w:drawing>
              <wp:anchor distT="0" distB="0" distL="114300" distR="114300" simplePos="0" relativeHeight="251752448" behindDoc="0" locked="0" layoutInCell="1" allowOverlap="1" wp14:anchorId="44841DC5" wp14:editId="1B76F0F3">
                <wp:simplePos x="0" y="0"/>
                <wp:positionH relativeFrom="column">
                  <wp:posOffset>4041703</wp:posOffset>
                </wp:positionH>
                <wp:positionV relativeFrom="paragraph">
                  <wp:posOffset>109747</wp:posOffset>
                </wp:positionV>
                <wp:extent cx="1407160" cy="751936"/>
                <wp:effectExtent l="76200" t="76200" r="78740" b="67310"/>
                <wp:wrapNone/>
                <wp:docPr id="24" name="Прямоугольник 24"/>
                <wp:cNvGraphicFramePr/>
                <a:graphic xmlns:a="http://schemas.openxmlformats.org/drawingml/2006/main">
                  <a:graphicData uri="http://schemas.microsoft.com/office/word/2010/wordprocessingShape">
                    <wps:wsp>
                      <wps:cNvSpPr/>
                      <wps:spPr>
                        <a:xfrm>
                          <a:off x="0" y="0"/>
                          <a:ext cx="1407160" cy="751936"/>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0AAC536B" w14:textId="77777777" w:rsidR="005608F3" w:rsidRPr="00F15C2F" w:rsidRDefault="005608F3" w:rsidP="005608F3">
                            <w:pPr>
                              <w:jc w:val="center"/>
                              <w:rPr>
                                <w:lang w:val="uk-UA"/>
                              </w:rPr>
                            </w:pPr>
                            <w:r>
                              <w:rPr>
                                <w:lang w:val="uk-UA"/>
                              </w:rPr>
                              <w:t>Складова національної безпеки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41DC5" id="Прямоугольник 24" o:spid="_x0000_s1033" style="position:absolute;left:0;text-align:left;margin-left:318.25pt;margin-top:8.65pt;width:110.8pt;height:5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" fillcolor="#cfcdcd [2894]" strokecolor="#7f7f7f [1612]" strokeweight="4.5pt">
                <v:textbox>
                  <w:txbxContent>
                    <w:p w14:paraId="0AAC536B" w14:textId="77777777" w:rsidR="005608F3" w:rsidRPr="00F15C2F" w:rsidRDefault="005608F3" w:rsidP="005608F3">
                      <w:pPr>
                        <w:jc w:val="center"/>
                        <w:rPr>
                          <w:lang w:val="uk-UA"/>
                        </w:rPr>
                      </w:pPr>
                      <w:r>
                        <w:rPr>
                          <w:lang w:val="uk-UA"/>
                        </w:rPr>
                        <w:t>Складова національної безпеки</w:t>
                      </w:r>
                    </w:p>
                  </w:txbxContent>
                </v:textbox>
              </v:rect>
            </w:pict>
          </mc:Fallback>
        </mc:AlternateContent>
      </w:r>
      <w:r w:rsidRPr="00F767E0">
        <w:rPr>
          <w:noProof/>
          <w:sz w:val="28"/>
          <w:szCs w:val="28"/>
          <w:lang w:val="uk-UA" w:eastAsia="uk-UA"/>
        </w:rPr>
        <mc:AlternateContent>
          <mc:Choice Requires="wps">
            <w:drawing>
              <wp:anchor distT="0" distB="0" distL="114300" distR="114300" simplePos="0" relativeHeight="251750400" behindDoc="0" locked="0" layoutInCell="1" allowOverlap="1" wp14:anchorId="3D0660B6" wp14:editId="38B8F611">
                <wp:simplePos x="0" y="0"/>
                <wp:positionH relativeFrom="page">
                  <wp:align>center</wp:align>
                </wp:positionH>
                <wp:positionV relativeFrom="paragraph">
                  <wp:posOffset>92818</wp:posOffset>
                </wp:positionV>
                <wp:extent cx="1752600" cy="812321"/>
                <wp:effectExtent l="76200" t="76200" r="76200" b="83185"/>
                <wp:wrapNone/>
                <wp:docPr id="20" name="Прямоугольник 20"/>
                <wp:cNvGraphicFramePr/>
                <a:graphic xmlns:a="http://schemas.openxmlformats.org/drawingml/2006/main">
                  <a:graphicData uri="http://schemas.microsoft.com/office/word/2010/wordprocessingShape">
                    <wps:wsp>
                      <wps:cNvSpPr/>
                      <wps:spPr>
                        <a:xfrm>
                          <a:off x="0" y="0"/>
                          <a:ext cx="1752600" cy="812321"/>
                        </a:xfrm>
                        <a:prstGeom prst="rect">
                          <a:avLst/>
                        </a:prstGeom>
                        <a:solidFill>
                          <a:schemeClr val="bg2">
                            <a:lumMod val="90000"/>
                          </a:schemeClr>
                        </a:solidFill>
                        <a:ln w="57150">
                          <a:solidFill>
                            <a:schemeClr val="bg1">
                              <a:lumMod val="50000"/>
                            </a:schemeClr>
                          </a:solidFill>
                        </a:ln>
                        <a:scene3d>
                          <a:camera prst="orthographicFront"/>
                          <a:lightRig rig="threePt" dir="t"/>
                        </a:scene3d>
                        <a:sp3d>
                          <a:bevelT w="101600" prst="riblet"/>
                        </a:sp3d>
                      </wps:spPr>
                      <wps:style>
                        <a:lnRef idx="2">
                          <a:schemeClr val="accent6"/>
                        </a:lnRef>
                        <a:fillRef idx="1">
                          <a:schemeClr val="lt1"/>
                        </a:fillRef>
                        <a:effectRef idx="0">
                          <a:schemeClr val="accent6"/>
                        </a:effectRef>
                        <a:fontRef idx="minor">
                          <a:schemeClr val="dk1"/>
                        </a:fontRef>
                      </wps:style>
                      <wps:txbx>
                        <w:txbxContent>
                          <w:p w14:paraId="1008E17A" w14:textId="77777777" w:rsidR="005608F3" w:rsidRPr="00F15C2F" w:rsidRDefault="005608F3" w:rsidP="005608F3">
                            <w:pPr>
                              <w:jc w:val="center"/>
                              <w:rPr>
                                <w:lang w:val="uk-UA"/>
                              </w:rPr>
                            </w:pPr>
                            <w:r>
                              <w:rPr>
                                <w:lang w:val="uk-UA"/>
                              </w:rPr>
                              <w:t>Стабільність та якість життєдіяльності суспільства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660B6" id="Прямоугольник 20" o:spid="_x0000_s1034" style="position:absolute;left:0;text-align:left;margin-left:0;margin-top:7.3pt;width:138pt;height:63.95pt;z-index:2517504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" fillcolor="#cfcdcd [2894]" strokecolor="#7f7f7f [1612]" strokeweight="4.5pt">
                <v:textbox>
                  <w:txbxContent>
                    <w:p w14:paraId="1008E17A" w14:textId="77777777" w:rsidR="005608F3" w:rsidRPr="00F15C2F" w:rsidRDefault="005608F3" w:rsidP="005608F3">
                      <w:pPr>
                        <w:jc w:val="center"/>
                        <w:rPr>
                          <w:lang w:val="uk-UA"/>
                        </w:rPr>
                      </w:pPr>
                      <w:r>
                        <w:rPr>
                          <w:lang w:val="uk-UA"/>
                        </w:rPr>
                        <w:t>Стабільність та якість життєдіяльності суспільства</w:t>
                      </w:r>
                    </w:p>
                  </w:txbxContent>
                </v:textbox>
                <w10:wrap anchorx="page"/>
              </v:rect>
            </w:pict>
          </mc:Fallback>
        </mc:AlternateContent>
      </w:r>
    </w:p>
    <w:p w14:paraId="1630D529" w14:textId="77777777" w:rsidR="005608F3" w:rsidRPr="00F767E0" w:rsidRDefault="005608F3" w:rsidP="005608F3">
      <w:pPr>
        <w:shd w:val="clear" w:color="auto" w:fill="FFFFFF"/>
        <w:spacing w:line="360" w:lineRule="auto"/>
        <w:ind w:firstLine="709"/>
        <w:jc w:val="both"/>
        <w:rPr>
          <w:sz w:val="28"/>
          <w:szCs w:val="28"/>
          <w:lang w:val="uk-UA" w:eastAsia="uk-UA"/>
        </w:rPr>
      </w:pPr>
    </w:p>
    <w:p w14:paraId="6A6E31A7" w14:textId="77777777" w:rsidR="005608F3" w:rsidRPr="00F767E0" w:rsidRDefault="005608F3" w:rsidP="005608F3">
      <w:pPr>
        <w:shd w:val="clear" w:color="auto" w:fill="FFFFFF"/>
        <w:spacing w:line="360" w:lineRule="auto"/>
        <w:ind w:firstLine="709"/>
        <w:jc w:val="both"/>
        <w:rPr>
          <w:sz w:val="28"/>
          <w:szCs w:val="28"/>
          <w:lang w:val="uk-UA" w:eastAsia="uk-UA"/>
        </w:rPr>
      </w:pPr>
    </w:p>
    <w:p w14:paraId="2073B082" w14:textId="77777777" w:rsidR="005608F3" w:rsidRPr="00F767E0" w:rsidRDefault="005608F3" w:rsidP="005608F3">
      <w:pPr>
        <w:shd w:val="clear" w:color="auto" w:fill="FFFFFF"/>
        <w:spacing w:line="360" w:lineRule="auto"/>
        <w:ind w:firstLine="709"/>
        <w:jc w:val="both"/>
        <w:rPr>
          <w:sz w:val="28"/>
          <w:szCs w:val="28"/>
          <w:lang w:val="uk-UA" w:eastAsia="uk-UA"/>
        </w:rPr>
      </w:pPr>
    </w:p>
    <w:p w14:paraId="114720BB" w14:textId="2E2C9612" w:rsidR="005608F3" w:rsidRPr="00F767E0" w:rsidRDefault="005608F3" w:rsidP="005608F3">
      <w:pPr>
        <w:shd w:val="clear" w:color="auto" w:fill="FFFFFF"/>
        <w:spacing w:line="360" w:lineRule="auto"/>
        <w:ind w:firstLine="709"/>
        <w:jc w:val="center"/>
        <w:rPr>
          <w:b/>
          <w:bCs/>
          <w:i/>
          <w:iCs/>
          <w:sz w:val="28"/>
          <w:szCs w:val="28"/>
          <w:lang w:val="uk-UA" w:eastAsia="uk-UA"/>
        </w:rPr>
      </w:pPr>
      <w:r w:rsidRPr="00F767E0">
        <w:rPr>
          <w:b/>
          <w:bCs/>
          <w:i/>
          <w:iCs/>
          <w:sz w:val="28"/>
          <w:szCs w:val="28"/>
          <w:lang w:val="uk-UA" w:eastAsia="uk-UA"/>
        </w:rPr>
        <w:t>Рис.1.</w:t>
      </w:r>
      <w:r w:rsidR="004A71AF" w:rsidRPr="00F767E0">
        <w:rPr>
          <w:b/>
          <w:bCs/>
          <w:i/>
          <w:iCs/>
          <w:sz w:val="28"/>
          <w:szCs w:val="28"/>
          <w:lang w:val="uk-UA" w:eastAsia="uk-UA"/>
        </w:rPr>
        <w:t>1</w:t>
      </w:r>
      <w:r w:rsidRPr="00F767E0">
        <w:rPr>
          <w:b/>
          <w:bCs/>
          <w:i/>
          <w:iCs/>
          <w:sz w:val="28"/>
          <w:szCs w:val="28"/>
          <w:lang w:val="uk-UA" w:eastAsia="uk-UA"/>
        </w:rPr>
        <w:t xml:space="preserve">  Основні визначення категорії «економічна безпека»</w:t>
      </w:r>
    </w:p>
    <w:p w14:paraId="1B80B6E8" w14:textId="0E61FE82" w:rsidR="003E2AC3" w:rsidRPr="00F767E0" w:rsidRDefault="003E2AC3" w:rsidP="00C014A0">
      <w:pPr>
        <w:shd w:val="clear" w:color="auto" w:fill="FFFFFF"/>
        <w:spacing w:line="360" w:lineRule="auto"/>
        <w:ind w:firstLine="709"/>
        <w:jc w:val="both"/>
        <w:rPr>
          <w:sz w:val="28"/>
          <w:szCs w:val="28"/>
          <w:lang w:val="uk-UA" w:eastAsia="uk-UA"/>
        </w:rPr>
      </w:pPr>
      <w:r w:rsidRPr="00F767E0">
        <w:rPr>
          <w:sz w:val="28"/>
          <w:szCs w:val="28"/>
          <w:lang w:val="uk-UA"/>
        </w:rPr>
        <w:t>Економічн</w:t>
      </w:r>
      <w:r w:rsidR="00645F6D" w:rsidRPr="00F767E0">
        <w:rPr>
          <w:sz w:val="28"/>
          <w:szCs w:val="28"/>
          <w:lang w:val="uk-UA"/>
        </w:rPr>
        <w:t>у</w:t>
      </w:r>
      <w:r w:rsidRPr="00F767E0">
        <w:rPr>
          <w:sz w:val="28"/>
          <w:szCs w:val="28"/>
          <w:lang w:val="uk-UA"/>
        </w:rPr>
        <w:t xml:space="preserve"> безпек</w:t>
      </w:r>
      <w:r w:rsidR="00645F6D" w:rsidRPr="00F767E0">
        <w:rPr>
          <w:sz w:val="28"/>
          <w:szCs w:val="28"/>
          <w:lang w:val="uk-UA"/>
        </w:rPr>
        <w:t xml:space="preserve">у можна </w:t>
      </w:r>
      <w:r w:rsidRPr="00F767E0">
        <w:rPr>
          <w:sz w:val="28"/>
          <w:szCs w:val="28"/>
          <w:lang w:val="uk-UA"/>
        </w:rPr>
        <w:t xml:space="preserve"> забезпеч</w:t>
      </w:r>
      <w:r w:rsidR="00645F6D" w:rsidRPr="00F767E0">
        <w:rPr>
          <w:sz w:val="28"/>
          <w:szCs w:val="28"/>
          <w:lang w:val="uk-UA"/>
        </w:rPr>
        <w:t>ити</w:t>
      </w:r>
      <w:r w:rsidRPr="00F767E0">
        <w:rPr>
          <w:sz w:val="28"/>
          <w:szCs w:val="28"/>
          <w:lang w:val="uk-UA"/>
        </w:rPr>
        <w:t xml:space="preserve">, перш за все, </w:t>
      </w:r>
      <w:r w:rsidR="00645F6D" w:rsidRPr="00F767E0">
        <w:rPr>
          <w:sz w:val="28"/>
          <w:szCs w:val="28"/>
          <w:lang w:val="uk-UA"/>
        </w:rPr>
        <w:t xml:space="preserve">при допомозі </w:t>
      </w:r>
      <w:r w:rsidRPr="00F767E0">
        <w:rPr>
          <w:sz w:val="28"/>
          <w:szCs w:val="28"/>
          <w:lang w:val="uk-UA"/>
        </w:rPr>
        <w:t>ефективн</w:t>
      </w:r>
      <w:r w:rsidR="00645F6D" w:rsidRPr="00F767E0">
        <w:rPr>
          <w:sz w:val="28"/>
          <w:szCs w:val="28"/>
          <w:lang w:val="uk-UA"/>
        </w:rPr>
        <w:t>ої діяльності</w:t>
      </w:r>
      <w:r w:rsidRPr="00F767E0">
        <w:rPr>
          <w:sz w:val="28"/>
          <w:szCs w:val="28"/>
          <w:lang w:val="uk-UA"/>
        </w:rPr>
        <w:t xml:space="preserve"> самої економіки</w:t>
      </w:r>
      <w:r w:rsidR="00645F6D" w:rsidRPr="00F767E0">
        <w:rPr>
          <w:sz w:val="28"/>
          <w:szCs w:val="28"/>
          <w:lang w:val="uk-UA"/>
        </w:rPr>
        <w:t>.</w:t>
      </w:r>
      <w:r w:rsidRPr="00F767E0">
        <w:rPr>
          <w:sz w:val="28"/>
          <w:szCs w:val="28"/>
          <w:lang w:val="uk-UA"/>
        </w:rPr>
        <w:t xml:space="preserve"> </w:t>
      </w:r>
      <w:r w:rsidR="00645F6D" w:rsidRPr="00F767E0">
        <w:rPr>
          <w:sz w:val="28"/>
          <w:szCs w:val="28"/>
          <w:lang w:val="uk-UA"/>
        </w:rPr>
        <w:t>Е</w:t>
      </w:r>
      <w:r w:rsidRPr="00F767E0">
        <w:rPr>
          <w:sz w:val="28"/>
          <w:szCs w:val="28"/>
          <w:lang w:val="uk-UA"/>
        </w:rPr>
        <w:t xml:space="preserve">кономіка </w:t>
      </w:r>
      <w:r w:rsidR="00645F6D" w:rsidRPr="00F767E0">
        <w:rPr>
          <w:sz w:val="28"/>
          <w:szCs w:val="28"/>
          <w:lang w:val="uk-UA"/>
        </w:rPr>
        <w:t xml:space="preserve">має шанси </w:t>
      </w:r>
      <w:r w:rsidRPr="00F767E0">
        <w:rPr>
          <w:sz w:val="28"/>
          <w:szCs w:val="28"/>
          <w:lang w:val="uk-UA"/>
        </w:rPr>
        <w:t xml:space="preserve"> сама себе </w:t>
      </w:r>
      <w:r w:rsidR="00645F6D" w:rsidRPr="00F767E0">
        <w:rPr>
          <w:sz w:val="28"/>
          <w:szCs w:val="28"/>
          <w:lang w:val="uk-UA"/>
        </w:rPr>
        <w:t xml:space="preserve">захистити за допомогою того, що буде: </w:t>
      </w:r>
      <w:r w:rsidRPr="00F767E0">
        <w:rPr>
          <w:sz w:val="28"/>
          <w:szCs w:val="28"/>
          <w:lang w:val="uk-UA"/>
        </w:rPr>
        <w:t>висок</w:t>
      </w:r>
      <w:r w:rsidR="00645F6D" w:rsidRPr="00F767E0">
        <w:rPr>
          <w:sz w:val="28"/>
          <w:szCs w:val="28"/>
          <w:lang w:val="uk-UA"/>
        </w:rPr>
        <w:t>а</w:t>
      </w:r>
      <w:r w:rsidRPr="00F767E0">
        <w:rPr>
          <w:sz w:val="28"/>
          <w:szCs w:val="28"/>
          <w:lang w:val="uk-UA"/>
        </w:rPr>
        <w:t xml:space="preserve"> продуктивн</w:t>
      </w:r>
      <w:r w:rsidR="00645F6D" w:rsidRPr="00F767E0">
        <w:rPr>
          <w:sz w:val="28"/>
          <w:szCs w:val="28"/>
          <w:lang w:val="uk-UA"/>
        </w:rPr>
        <w:t>ість</w:t>
      </w:r>
      <w:r w:rsidRPr="00F767E0">
        <w:rPr>
          <w:sz w:val="28"/>
          <w:szCs w:val="28"/>
          <w:lang w:val="uk-UA"/>
        </w:rPr>
        <w:t xml:space="preserve"> праці, </w:t>
      </w:r>
      <w:r w:rsidR="00645F6D" w:rsidRPr="00F767E0">
        <w:rPr>
          <w:sz w:val="28"/>
          <w:szCs w:val="28"/>
          <w:lang w:val="uk-UA"/>
        </w:rPr>
        <w:t xml:space="preserve">забезпечена </w:t>
      </w:r>
      <w:r w:rsidRPr="00F767E0">
        <w:rPr>
          <w:sz w:val="28"/>
          <w:szCs w:val="28"/>
          <w:lang w:val="uk-UA"/>
        </w:rPr>
        <w:lastRenderedPageBreak/>
        <w:t>як</w:t>
      </w:r>
      <w:r w:rsidR="00645F6D" w:rsidRPr="00F767E0">
        <w:rPr>
          <w:sz w:val="28"/>
          <w:szCs w:val="28"/>
          <w:lang w:val="uk-UA"/>
        </w:rPr>
        <w:t>ість послуг</w:t>
      </w:r>
      <w:r w:rsidRPr="00F767E0">
        <w:rPr>
          <w:sz w:val="28"/>
          <w:szCs w:val="28"/>
          <w:lang w:val="uk-UA"/>
        </w:rPr>
        <w:t xml:space="preserve">, </w:t>
      </w:r>
      <w:r w:rsidR="00645F6D" w:rsidRPr="00F767E0">
        <w:rPr>
          <w:sz w:val="28"/>
          <w:szCs w:val="28"/>
          <w:lang w:val="uk-UA"/>
        </w:rPr>
        <w:t xml:space="preserve">гарантується стійкість та </w:t>
      </w:r>
      <w:r w:rsidRPr="00F767E0">
        <w:rPr>
          <w:sz w:val="28"/>
          <w:szCs w:val="28"/>
          <w:lang w:val="uk-UA"/>
        </w:rPr>
        <w:t>конкурентос проможн</w:t>
      </w:r>
      <w:r w:rsidR="00645F6D" w:rsidRPr="00F767E0">
        <w:rPr>
          <w:sz w:val="28"/>
          <w:szCs w:val="28"/>
          <w:lang w:val="uk-UA"/>
        </w:rPr>
        <w:t>ість.</w:t>
      </w:r>
      <w:r w:rsidRPr="00F767E0">
        <w:rPr>
          <w:sz w:val="28"/>
          <w:szCs w:val="28"/>
          <w:lang w:val="uk-UA"/>
        </w:rPr>
        <w:t xml:space="preserve"> </w:t>
      </w:r>
      <w:r w:rsidR="00645F6D" w:rsidRPr="00F767E0">
        <w:rPr>
          <w:sz w:val="28"/>
          <w:szCs w:val="28"/>
          <w:lang w:val="uk-UA"/>
        </w:rPr>
        <w:t>Економічна безпека має бути</w:t>
      </w:r>
      <w:r w:rsidRPr="00F767E0">
        <w:rPr>
          <w:sz w:val="28"/>
          <w:szCs w:val="28"/>
        </w:rPr>
        <w:t xml:space="preserve"> забезпеч</w:t>
      </w:r>
      <w:r w:rsidR="00645F6D" w:rsidRPr="00F767E0">
        <w:rPr>
          <w:sz w:val="28"/>
          <w:szCs w:val="28"/>
          <w:lang w:val="uk-UA"/>
        </w:rPr>
        <w:t xml:space="preserve">ена </w:t>
      </w:r>
      <w:r w:rsidRPr="00F767E0">
        <w:rPr>
          <w:sz w:val="28"/>
          <w:szCs w:val="28"/>
        </w:rPr>
        <w:t xml:space="preserve"> усією системою органів, усіма ланками та структур</w:t>
      </w:r>
      <w:r w:rsidR="00645F6D" w:rsidRPr="00F767E0">
        <w:rPr>
          <w:sz w:val="28"/>
          <w:szCs w:val="28"/>
          <w:lang w:val="uk-UA"/>
        </w:rPr>
        <w:t>ою</w:t>
      </w:r>
      <w:r w:rsidRPr="00F767E0">
        <w:rPr>
          <w:sz w:val="28"/>
          <w:szCs w:val="28"/>
        </w:rPr>
        <w:t xml:space="preserve"> економіки [9, с. 18]</w:t>
      </w:r>
      <w:r w:rsidR="00645F6D" w:rsidRPr="00F767E0">
        <w:rPr>
          <w:sz w:val="28"/>
          <w:szCs w:val="28"/>
          <w:lang w:val="uk-UA"/>
        </w:rPr>
        <w:t>.</w:t>
      </w:r>
    </w:p>
    <w:p w14:paraId="30568C38" w14:textId="77777777" w:rsidR="00342321" w:rsidRPr="00F767E0" w:rsidRDefault="00B54F13" w:rsidP="00B54F13">
      <w:pPr>
        <w:spacing w:line="360" w:lineRule="auto"/>
        <w:ind w:firstLine="709"/>
        <w:jc w:val="both"/>
        <w:rPr>
          <w:sz w:val="28"/>
          <w:szCs w:val="28"/>
          <w:lang w:val="uk-UA"/>
        </w:rPr>
      </w:pPr>
      <w:r w:rsidRPr="00F767E0">
        <w:rPr>
          <w:sz w:val="28"/>
          <w:szCs w:val="28"/>
          <w:lang w:val="uk-UA"/>
        </w:rPr>
        <w:t xml:space="preserve">Економічна безпека підприємства – </w:t>
      </w:r>
      <w:r w:rsidR="00763144" w:rsidRPr="00F767E0">
        <w:rPr>
          <w:sz w:val="28"/>
          <w:szCs w:val="28"/>
          <w:lang w:val="uk-UA"/>
        </w:rPr>
        <w:t>є</w:t>
      </w:r>
      <w:r w:rsidRPr="00F767E0">
        <w:rPr>
          <w:sz w:val="28"/>
          <w:szCs w:val="28"/>
          <w:lang w:val="uk-UA"/>
        </w:rPr>
        <w:t xml:space="preserve"> його спроможніст</w:t>
      </w:r>
      <w:r w:rsidR="00763144" w:rsidRPr="00F767E0">
        <w:rPr>
          <w:sz w:val="28"/>
          <w:szCs w:val="28"/>
          <w:lang w:val="uk-UA"/>
        </w:rPr>
        <w:t>ю</w:t>
      </w:r>
      <w:r w:rsidRPr="00F767E0">
        <w:rPr>
          <w:sz w:val="28"/>
          <w:szCs w:val="28"/>
          <w:lang w:val="uk-UA"/>
        </w:rPr>
        <w:t xml:space="preserve"> </w:t>
      </w:r>
      <w:r w:rsidR="00763144" w:rsidRPr="00F767E0">
        <w:rPr>
          <w:sz w:val="28"/>
          <w:szCs w:val="28"/>
          <w:lang w:val="uk-UA"/>
        </w:rPr>
        <w:t xml:space="preserve">рухатися вперед у своєму </w:t>
      </w:r>
      <w:r w:rsidRPr="00F767E0">
        <w:rPr>
          <w:sz w:val="28"/>
          <w:szCs w:val="28"/>
          <w:lang w:val="uk-UA"/>
        </w:rPr>
        <w:t>розви</w:t>
      </w:r>
      <w:r w:rsidR="00763144" w:rsidRPr="00F767E0">
        <w:rPr>
          <w:sz w:val="28"/>
          <w:szCs w:val="28"/>
          <w:lang w:val="uk-UA"/>
        </w:rPr>
        <w:t>тку</w:t>
      </w:r>
      <w:r w:rsidRPr="00F767E0">
        <w:rPr>
          <w:sz w:val="28"/>
          <w:szCs w:val="28"/>
          <w:lang w:val="uk-UA"/>
        </w:rPr>
        <w:t xml:space="preserve"> та </w:t>
      </w:r>
      <w:r w:rsidR="00763144" w:rsidRPr="00F767E0">
        <w:rPr>
          <w:sz w:val="28"/>
          <w:szCs w:val="28"/>
          <w:lang w:val="uk-UA"/>
        </w:rPr>
        <w:t xml:space="preserve">здійснювати діяльність </w:t>
      </w:r>
      <w:r w:rsidRPr="00F767E0">
        <w:rPr>
          <w:sz w:val="28"/>
          <w:szCs w:val="28"/>
          <w:lang w:val="uk-UA"/>
        </w:rPr>
        <w:t>в умовах</w:t>
      </w:r>
      <w:r w:rsidR="00D33C3D" w:rsidRPr="00F767E0">
        <w:rPr>
          <w:sz w:val="28"/>
          <w:szCs w:val="28"/>
          <w:lang w:val="uk-UA"/>
        </w:rPr>
        <w:t>, коли навколо</w:t>
      </w:r>
      <w:r w:rsidRPr="00F767E0">
        <w:rPr>
          <w:sz w:val="28"/>
          <w:szCs w:val="28"/>
          <w:lang w:val="uk-UA"/>
        </w:rPr>
        <w:t xml:space="preserve"> постійн</w:t>
      </w:r>
      <w:r w:rsidR="00D33C3D" w:rsidRPr="00F767E0">
        <w:rPr>
          <w:sz w:val="28"/>
          <w:szCs w:val="28"/>
          <w:lang w:val="uk-UA"/>
        </w:rPr>
        <w:t>е</w:t>
      </w:r>
      <w:r w:rsidRPr="00F767E0">
        <w:rPr>
          <w:sz w:val="28"/>
          <w:szCs w:val="28"/>
          <w:lang w:val="uk-UA"/>
        </w:rPr>
        <w:t xml:space="preserve"> мінлив</w:t>
      </w:r>
      <w:r w:rsidR="00D33C3D" w:rsidRPr="00F767E0">
        <w:rPr>
          <w:sz w:val="28"/>
          <w:szCs w:val="28"/>
          <w:lang w:val="uk-UA"/>
        </w:rPr>
        <w:t>е</w:t>
      </w:r>
      <w:r w:rsidRPr="00F767E0">
        <w:rPr>
          <w:sz w:val="28"/>
          <w:szCs w:val="28"/>
          <w:lang w:val="uk-UA"/>
        </w:rPr>
        <w:t xml:space="preserve"> внутрішн</w:t>
      </w:r>
      <w:r w:rsidR="00D33C3D" w:rsidRPr="00F767E0">
        <w:rPr>
          <w:sz w:val="28"/>
          <w:szCs w:val="28"/>
          <w:lang w:val="uk-UA"/>
        </w:rPr>
        <w:t>є</w:t>
      </w:r>
      <w:r w:rsidRPr="00F767E0">
        <w:rPr>
          <w:sz w:val="28"/>
          <w:szCs w:val="28"/>
          <w:lang w:val="uk-UA"/>
        </w:rPr>
        <w:t xml:space="preserve"> та зовнішн</w:t>
      </w:r>
      <w:r w:rsidR="00D33C3D" w:rsidRPr="00F767E0">
        <w:rPr>
          <w:sz w:val="28"/>
          <w:szCs w:val="28"/>
          <w:lang w:val="uk-UA"/>
        </w:rPr>
        <w:t>є</w:t>
      </w:r>
      <w:r w:rsidRPr="00F767E0">
        <w:rPr>
          <w:sz w:val="28"/>
          <w:szCs w:val="28"/>
          <w:lang w:val="uk-UA"/>
        </w:rPr>
        <w:t xml:space="preserve"> середовищ</w:t>
      </w:r>
      <w:r w:rsidR="00D33C3D" w:rsidRPr="00F767E0">
        <w:rPr>
          <w:sz w:val="28"/>
          <w:szCs w:val="28"/>
          <w:lang w:val="uk-UA"/>
        </w:rPr>
        <w:t xml:space="preserve">е. І ось це і буде характеризувати </w:t>
      </w:r>
      <w:r w:rsidRPr="00F767E0">
        <w:rPr>
          <w:sz w:val="28"/>
          <w:szCs w:val="28"/>
          <w:lang w:val="uk-UA"/>
        </w:rPr>
        <w:t xml:space="preserve"> стійкість </w:t>
      </w:r>
      <w:r w:rsidR="00D33C3D" w:rsidRPr="00F767E0">
        <w:rPr>
          <w:sz w:val="28"/>
          <w:szCs w:val="28"/>
          <w:lang w:val="uk-UA"/>
        </w:rPr>
        <w:t>підприємства.</w:t>
      </w:r>
      <w:r w:rsidRPr="00F767E0">
        <w:rPr>
          <w:sz w:val="28"/>
          <w:szCs w:val="28"/>
          <w:lang w:val="uk-UA"/>
        </w:rPr>
        <w:t xml:space="preserve">[7, с. 264]. </w:t>
      </w:r>
    </w:p>
    <w:p w14:paraId="3F3AA31F" w14:textId="022DC120" w:rsidR="00B54F13" w:rsidRPr="00F767E0" w:rsidRDefault="00B54F13" w:rsidP="00B54F13">
      <w:pPr>
        <w:spacing w:line="360" w:lineRule="auto"/>
        <w:ind w:firstLine="709"/>
        <w:jc w:val="both"/>
        <w:rPr>
          <w:sz w:val="28"/>
          <w:szCs w:val="28"/>
          <w:lang w:val="uk-UA"/>
        </w:rPr>
      </w:pPr>
      <w:r w:rsidRPr="00F767E0">
        <w:rPr>
          <w:sz w:val="28"/>
          <w:szCs w:val="28"/>
          <w:lang w:val="uk-UA"/>
        </w:rPr>
        <w:t>Ін</w:t>
      </w:r>
      <w:r w:rsidR="00D33C3D" w:rsidRPr="00F767E0">
        <w:rPr>
          <w:sz w:val="28"/>
          <w:szCs w:val="28"/>
          <w:lang w:val="uk-UA"/>
        </w:rPr>
        <w:t>шими словами</w:t>
      </w:r>
      <w:r w:rsidRPr="00F767E0">
        <w:rPr>
          <w:sz w:val="28"/>
          <w:szCs w:val="28"/>
          <w:lang w:val="uk-UA"/>
        </w:rPr>
        <w:t xml:space="preserve"> кажучи, під </w:t>
      </w:r>
      <w:r w:rsidR="00D33C3D" w:rsidRPr="00F767E0">
        <w:rPr>
          <w:sz w:val="28"/>
          <w:szCs w:val="28"/>
          <w:lang w:val="uk-UA"/>
        </w:rPr>
        <w:t xml:space="preserve">категорією </w:t>
      </w:r>
      <w:r w:rsidRPr="00F767E0">
        <w:rPr>
          <w:sz w:val="28"/>
          <w:szCs w:val="28"/>
          <w:lang w:val="uk-UA"/>
        </w:rPr>
        <w:t xml:space="preserve">«економічна безпека підприємства» </w:t>
      </w:r>
      <w:r w:rsidR="00D33C3D" w:rsidRPr="00F767E0">
        <w:rPr>
          <w:sz w:val="28"/>
          <w:szCs w:val="28"/>
          <w:lang w:val="uk-UA"/>
        </w:rPr>
        <w:t xml:space="preserve">варто </w:t>
      </w:r>
      <w:r w:rsidRPr="00F767E0">
        <w:rPr>
          <w:sz w:val="28"/>
          <w:szCs w:val="28"/>
          <w:lang w:val="uk-UA"/>
        </w:rPr>
        <w:t>розумі</w:t>
      </w:r>
      <w:r w:rsidR="00D33C3D" w:rsidRPr="00F767E0">
        <w:rPr>
          <w:sz w:val="28"/>
          <w:szCs w:val="28"/>
          <w:lang w:val="uk-UA"/>
        </w:rPr>
        <w:t>ти</w:t>
      </w:r>
      <w:r w:rsidRPr="00F767E0">
        <w:rPr>
          <w:sz w:val="28"/>
          <w:szCs w:val="28"/>
          <w:lang w:val="uk-UA"/>
        </w:rPr>
        <w:t xml:space="preserve"> стан</w:t>
      </w:r>
      <w:r w:rsidR="007A3F5B" w:rsidRPr="00F767E0">
        <w:rPr>
          <w:sz w:val="28"/>
          <w:szCs w:val="28"/>
          <w:lang w:val="uk-UA"/>
        </w:rPr>
        <w:t>овище</w:t>
      </w:r>
      <w:r w:rsidRPr="00F767E0">
        <w:rPr>
          <w:sz w:val="28"/>
          <w:szCs w:val="28"/>
          <w:lang w:val="uk-UA"/>
        </w:rPr>
        <w:t xml:space="preserve"> захи</w:t>
      </w:r>
      <w:r w:rsidR="007A3F5B" w:rsidRPr="00F767E0">
        <w:rPr>
          <w:sz w:val="28"/>
          <w:szCs w:val="28"/>
          <w:lang w:val="uk-UA"/>
        </w:rPr>
        <w:t>сту</w:t>
      </w:r>
      <w:r w:rsidRPr="00F767E0">
        <w:rPr>
          <w:sz w:val="28"/>
          <w:szCs w:val="28"/>
          <w:lang w:val="uk-UA"/>
        </w:rPr>
        <w:t xml:space="preserve">  важливих інтересів </w:t>
      </w:r>
      <w:r w:rsidR="007A3F5B" w:rsidRPr="00F767E0">
        <w:rPr>
          <w:sz w:val="28"/>
          <w:szCs w:val="28"/>
          <w:lang w:val="uk-UA"/>
        </w:rPr>
        <w:t xml:space="preserve">суб’єкта господарювання і його протистояння  </w:t>
      </w:r>
      <w:r w:rsidRPr="00F767E0">
        <w:rPr>
          <w:sz w:val="28"/>
          <w:szCs w:val="28"/>
          <w:lang w:val="uk-UA"/>
        </w:rPr>
        <w:t>внутрішні</w:t>
      </w:r>
      <w:r w:rsidR="007A3F5B" w:rsidRPr="00F767E0">
        <w:rPr>
          <w:sz w:val="28"/>
          <w:szCs w:val="28"/>
          <w:lang w:val="uk-UA"/>
        </w:rPr>
        <w:t>м</w:t>
      </w:r>
      <w:r w:rsidRPr="00F767E0">
        <w:rPr>
          <w:sz w:val="28"/>
          <w:szCs w:val="28"/>
          <w:lang w:val="uk-UA"/>
        </w:rPr>
        <w:t xml:space="preserve"> і зовнішні</w:t>
      </w:r>
      <w:r w:rsidR="007A3F5B" w:rsidRPr="00F767E0">
        <w:rPr>
          <w:sz w:val="28"/>
          <w:szCs w:val="28"/>
          <w:lang w:val="uk-UA"/>
        </w:rPr>
        <w:t>м</w:t>
      </w:r>
      <w:r w:rsidRPr="00F767E0">
        <w:rPr>
          <w:sz w:val="28"/>
          <w:szCs w:val="28"/>
          <w:lang w:val="uk-UA"/>
        </w:rPr>
        <w:t xml:space="preserve"> загроз</w:t>
      </w:r>
      <w:r w:rsidR="007A3F5B" w:rsidRPr="00F767E0">
        <w:rPr>
          <w:sz w:val="28"/>
          <w:szCs w:val="28"/>
          <w:lang w:val="uk-UA"/>
        </w:rPr>
        <w:t xml:space="preserve">ам, з метою </w:t>
      </w:r>
      <w:r w:rsidRPr="00F767E0">
        <w:rPr>
          <w:sz w:val="28"/>
          <w:szCs w:val="28"/>
          <w:lang w:val="uk-UA"/>
        </w:rPr>
        <w:t>забезпеч</w:t>
      </w:r>
      <w:r w:rsidR="007A3F5B" w:rsidRPr="00F767E0">
        <w:rPr>
          <w:sz w:val="28"/>
          <w:szCs w:val="28"/>
          <w:lang w:val="uk-UA"/>
        </w:rPr>
        <w:t>ити</w:t>
      </w:r>
      <w:r w:rsidRPr="00F767E0">
        <w:rPr>
          <w:sz w:val="28"/>
          <w:szCs w:val="28"/>
          <w:lang w:val="uk-UA"/>
        </w:rPr>
        <w:t xml:space="preserve"> стабільн</w:t>
      </w:r>
      <w:r w:rsidR="007A3F5B" w:rsidRPr="00F767E0">
        <w:rPr>
          <w:sz w:val="28"/>
          <w:szCs w:val="28"/>
          <w:lang w:val="uk-UA"/>
        </w:rPr>
        <w:t>ість</w:t>
      </w:r>
      <w:r w:rsidRPr="00F767E0">
        <w:rPr>
          <w:sz w:val="28"/>
          <w:szCs w:val="28"/>
          <w:lang w:val="uk-UA"/>
        </w:rPr>
        <w:t xml:space="preserve"> та прогрес </w:t>
      </w:r>
      <w:r w:rsidR="007A3F5B" w:rsidRPr="00F767E0">
        <w:rPr>
          <w:sz w:val="28"/>
          <w:szCs w:val="28"/>
          <w:lang w:val="uk-UA"/>
        </w:rPr>
        <w:t>як у</w:t>
      </w:r>
      <w:r w:rsidRPr="00F767E0">
        <w:rPr>
          <w:sz w:val="28"/>
          <w:szCs w:val="28"/>
          <w:lang w:val="uk-UA"/>
        </w:rPr>
        <w:t xml:space="preserve"> сьогоденні та</w:t>
      </w:r>
      <w:r w:rsidR="007A3F5B" w:rsidRPr="00F767E0">
        <w:rPr>
          <w:sz w:val="28"/>
          <w:szCs w:val="28"/>
          <w:lang w:val="uk-UA"/>
        </w:rPr>
        <w:t xml:space="preserve">к і на </w:t>
      </w:r>
      <w:r w:rsidRPr="00F767E0">
        <w:rPr>
          <w:sz w:val="28"/>
          <w:szCs w:val="28"/>
          <w:lang w:val="uk-UA"/>
        </w:rPr>
        <w:t xml:space="preserve"> майбутн</w:t>
      </w:r>
      <w:r w:rsidR="007A3F5B" w:rsidRPr="00F767E0">
        <w:rPr>
          <w:sz w:val="28"/>
          <w:szCs w:val="28"/>
          <w:lang w:val="uk-UA"/>
        </w:rPr>
        <w:t>і періоди.</w:t>
      </w:r>
      <w:r w:rsidRPr="00F767E0">
        <w:rPr>
          <w:sz w:val="28"/>
          <w:szCs w:val="28"/>
          <w:lang w:val="uk-UA"/>
        </w:rPr>
        <w:t xml:space="preserve"> </w:t>
      </w:r>
    </w:p>
    <w:p w14:paraId="7985220A" w14:textId="1394549D" w:rsidR="00B64226" w:rsidRPr="00F767E0" w:rsidRDefault="00B64226" w:rsidP="00C014A0">
      <w:pPr>
        <w:shd w:val="clear" w:color="auto" w:fill="FFFFFF"/>
        <w:spacing w:line="360" w:lineRule="auto"/>
        <w:ind w:firstLine="709"/>
        <w:jc w:val="both"/>
        <w:rPr>
          <w:sz w:val="28"/>
          <w:szCs w:val="28"/>
          <w:lang w:val="uk-UA" w:eastAsia="uk-UA"/>
        </w:rPr>
      </w:pPr>
      <w:r w:rsidRPr="00F767E0">
        <w:rPr>
          <w:sz w:val="28"/>
          <w:szCs w:val="28"/>
          <w:lang w:val="uk-UA" w:eastAsia="uk-UA"/>
        </w:rPr>
        <w:t>Принципов</w:t>
      </w:r>
      <w:r w:rsidR="007A3F5B" w:rsidRPr="00F767E0">
        <w:rPr>
          <w:sz w:val="28"/>
          <w:szCs w:val="28"/>
          <w:lang w:val="uk-UA" w:eastAsia="uk-UA"/>
        </w:rPr>
        <w:t>а</w:t>
      </w:r>
      <w:r w:rsidRPr="00F767E0">
        <w:rPr>
          <w:sz w:val="28"/>
          <w:szCs w:val="28"/>
          <w:lang w:val="uk-UA" w:eastAsia="uk-UA"/>
        </w:rPr>
        <w:t xml:space="preserve"> відмінніст</w:t>
      </w:r>
      <w:r w:rsidR="007A3F5B" w:rsidRPr="00F767E0">
        <w:rPr>
          <w:sz w:val="28"/>
          <w:szCs w:val="28"/>
          <w:lang w:val="uk-UA" w:eastAsia="uk-UA"/>
        </w:rPr>
        <w:t>ю</w:t>
      </w:r>
      <w:r w:rsidRPr="00F767E0">
        <w:rPr>
          <w:sz w:val="28"/>
          <w:szCs w:val="28"/>
          <w:lang w:val="uk-UA" w:eastAsia="uk-UA"/>
        </w:rPr>
        <w:t xml:space="preserve"> </w:t>
      </w:r>
      <w:r w:rsidR="007A3F5B" w:rsidRPr="00F767E0">
        <w:rPr>
          <w:sz w:val="28"/>
          <w:szCs w:val="28"/>
          <w:lang w:val="uk-UA" w:eastAsia="uk-UA"/>
        </w:rPr>
        <w:t xml:space="preserve">у </w:t>
      </w:r>
      <w:r w:rsidRPr="00F767E0">
        <w:rPr>
          <w:sz w:val="28"/>
          <w:szCs w:val="28"/>
          <w:lang w:val="uk-UA" w:eastAsia="uk-UA"/>
        </w:rPr>
        <w:t>більш пізніх розумін</w:t>
      </w:r>
      <w:r w:rsidR="007A3F5B" w:rsidRPr="00F767E0">
        <w:rPr>
          <w:sz w:val="28"/>
          <w:szCs w:val="28"/>
          <w:lang w:val="uk-UA" w:eastAsia="uk-UA"/>
        </w:rPr>
        <w:t>нях суті</w:t>
      </w:r>
      <w:r w:rsidRPr="00F767E0">
        <w:rPr>
          <w:sz w:val="28"/>
          <w:szCs w:val="28"/>
          <w:lang w:val="uk-UA" w:eastAsia="uk-UA"/>
        </w:rPr>
        <w:t xml:space="preserve"> економічної безпеки підприємства </w:t>
      </w:r>
      <w:r w:rsidR="007A3F5B" w:rsidRPr="00F767E0">
        <w:rPr>
          <w:sz w:val="28"/>
          <w:szCs w:val="28"/>
          <w:lang w:val="uk-UA" w:eastAsia="uk-UA"/>
        </w:rPr>
        <w:t xml:space="preserve">– це </w:t>
      </w:r>
      <w:r w:rsidRPr="00F767E0">
        <w:rPr>
          <w:sz w:val="28"/>
          <w:szCs w:val="28"/>
          <w:lang w:val="uk-UA" w:eastAsia="uk-UA"/>
        </w:rPr>
        <w:t xml:space="preserve"> визна</w:t>
      </w:r>
      <w:r w:rsidR="007A3F5B" w:rsidRPr="00F767E0">
        <w:rPr>
          <w:sz w:val="28"/>
          <w:szCs w:val="28"/>
          <w:lang w:val="uk-UA" w:eastAsia="uk-UA"/>
        </w:rPr>
        <w:t xml:space="preserve">ти </w:t>
      </w:r>
      <w:r w:rsidRPr="00F767E0">
        <w:rPr>
          <w:sz w:val="28"/>
          <w:szCs w:val="28"/>
          <w:lang w:val="uk-UA" w:eastAsia="uk-UA"/>
        </w:rPr>
        <w:t>неможлив</w:t>
      </w:r>
      <w:r w:rsidR="007A3F5B" w:rsidRPr="00F767E0">
        <w:rPr>
          <w:sz w:val="28"/>
          <w:szCs w:val="28"/>
          <w:lang w:val="uk-UA" w:eastAsia="uk-UA"/>
        </w:rPr>
        <w:t>ість у</w:t>
      </w:r>
      <w:r w:rsidRPr="00F767E0">
        <w:rPr>
          <w:sz w:val="28"/>
          <w:szCs w:val="28"/>
          <w:lang w:val="uk-UA" w:eastAsia="uk-UA"/>
        </w:rPr>
        <w:t xml:space="preserve"> </w:t>
      </w:r>
      <w:r w:rsidR="007A3F5B" w:rsidRPr="00F767E0">
        <w:rPr>
          <w:sz w:val="28"/>
          <w:szCs w:val="28"/>
          <w:lang w:val="uk-UA" w:eastAsia="uk-UA"/>
        </w:rPr>
        <w:t>повному</w:t>
      </w:r>
      <w:r w:rsidRPr="00F767E0">
        <w:rPr>
          <w:sz w:val="28"/>
          <w:szCs w:val="28"/>
          <w:lang w:val="uk-UA" w:eastAsia="uk-UA"/>
        </w:rPr>
        <w:t xml:space="preserve"> захист</w:t>
      </w:r>
      <w:r w:rsidR="007A3F5B" w:rsidRPr="00F767E0">
        <w:rPr>
          <w:sz w:val="28"/>
          <w:szCs w:val="28"/>
          <w:lang w:val="uk-UA" w:eastAsia="uk-UA"/>
        </w:rPr>
        <w:t>і</w:t>
      </w:r>
      <w:r w:rsidRPr="00F767E0">
        <w:rPr>
          <w:sz w:val="28"/>
          <w:szCs w:val="28"/>
          <w:lang w:val="uk-UA" w:eastAsia="uk-UA"/>
        </w:rPr>
        <w:t xml:space="preserve"> діяльн</w:t>
      </w:r>
      <w:r w:rsidR="007A3F5B" w:rsidRPr="00F767E0">
        <w:rPr>
          <w:sz w:val="28"/>
          <w:szCs w:val="28"/>
          <w:lang w:val="uk-UA" w:eastAsia="uk-UA"/>
        </w:rPr>
        <w:t>ості</w:t>
      </w:r>
      <w:r w:rsidRPr="00F767E0">
        <w:rPr>
          <w:sz w:val="28"/>
          <w:szCs w:val="28"/>
          <w:lang w:val="uk-UA" w:eastAsia="uk-UA"/>
        </w:rPr>
        <w:t xml:space="preserve"> підприємства від негативн</w:t>
      </w:r>
      <w:r w:rsidR="00342321" w:rsidRPr="00F767E0">
        <w:rPr>
          <w:sz w:val="28"/>
          <w:szCs w:val="28"/>
          <w:lang w:val="uk-UA" w:eastAsia="uk-UA"/>
        </w:rPr>
        <w:t>их</w:t>
      </w:r>
      <w:r w:rsidRPr="00F767E0">
        <w:rPr>
          <w:sz w:val="28"/>
          <w:szCs w:val="28"/>
          <w:lang w:val="uk-UA" w:eastAsia="uk-UA"/>
        </w:rPr>
        <w:t xml:space="preserve"> вплив</w:t>
      </w:r>
      <w:r w:rsidR="00342321" w:rsidRPr="00F767E0">
        <w:rPr>
          <w:sz w:val="28"/>
          <w:szCs w:val="28"/>
          <w:lang w:val="uk-UA" w:eastAsia="uk-UA"/>
        </w:rPr>
        <w:t>ів чинників</w:t>
      </w:r>
      <w:r w:rsidRPr="00F767E0">
        <w:rPr>
          <w:sz w:val="28"/>
          <w:szCs w:val="28"/>
          <w:lang w:val="uk-UA" w:eastAsia="uk-UA"/>
        </w:rPr>
        <w:t xml:space="preserve"> зовнішнього середовища</w:t>
      </w:r>
      <w:r w:rsidR="00342321" w:rsidRPr="00F767E0">
        <w:rPr>
          <w:sz w:val="28"/>
          <w:szCs w:val="28"/>
          <w:lang w:val="uk-UA" w:eastAsia="uk-UA"/>
        </w:rPr>
        <w:t>.</w:t>
      </w:r>
      <w:r w:rsidRPr="00F767E0">
        <w:rPr>
          <w:sz w:val="28"/>
          <w:szCs w:val="28"/>
          <w:lang w:val="uk-UA" w:eastAsia="uk-UA"/>
        </w:rPr>
        <w:t xml:space="preserve"> </w:t>
      </w:r>
      <w:r w:rsidR="00342321" w:rsidRPr="00F767E0">
        <w:rPr>
          <w:sz w:val="28"/>
          <w:szCs w:val="28"/>
          <w:lang w:val="uk-UA" w:eastAsia="uk-UA"/>
        </w:rPr>
        <w:t>Пов’язано це з тим, що</w:t>
      </w:r>
      <w:r w:rsidRPr="00F767E0">
        <w:rPr>
          <w:sz w:val="28"/>
          <w:szCs w:val="28"/>
          <w:lang w:val="uk-UA" w:eastAsia="uk-UA"/>
        </w:rPr>
        <w:t xml:space="preserve"> підприємств</w:t>
      </w:r>
      <w:r w:rsidR="00342321" w:rsidRPr="00F767E0">
        <w:rPr>
          <w:sz w:val="28"/>
          <w:szCs w:val="28"/>
          <w:lang w:val="uk-UA" w:eastAsia="uk-UA"/>
        </w:rPr>
        <w:t>ам доводиться</w:t>
      </w:r>
      <w:r w:rsidRPr="00F767E0">
        <w:rPr>
          <w:sz w:val="28"/>
          <w:szCs w:val="28"/>
          <w:lang w:val="uk-UA" w:eastAsia="uk-UA"/>
        </w:rPr>
        <w:t xml:space="preserve"> здійсню</w:t>
      </w:r>
      <w:r w:rsidR="00342321" w:rsidRPr="00F767E0">
        <w:rPr>
          <w:sz w:val="28"/>
          <w:szCs w:val="28"/>
          <w:lang w:val="uk-UA" w:eastAsia="uk-UA"/>
        </w:rPr>
        <w:t>вати свою діяльність</w:t>
      </w:r>
      <w:r w:rsidRPr="00F767E0">
        <w:rPr>
          <w:sz w:val="28"/>
          <w:szCs w:val="28"/>
          <w:lang w:val="uk-UA" w:eastAsia="uk-UA"/>
        </w:rPr>
        <w:t xml:space="preserve"> </w:t>
      </w:r>
      <w:r w:rsidR="00342321" w:rsidRPr="00F767E0">
        <w:rPr>
          <w:sz w:val="28"/>
          <w:szCs w:val="28"/>
          <w:lang w:val="uk-UA" w:eastAsia="uk-UA"/>
        </w:rPr>
        <w:t xml:space="preserve">у </w:t>
      </w:r>
      <w:r w:rsidRPr="00F767E0">
        <w:rPr>
          <w:sz w:val="28"/>
          <w:szCs w:val="28"/>
          <w:lang w:val="uk-UA" w:eastAsia="uk-UA"/>
        </w:rPr>
        <w:t xml:space="preserve"> середовищі </w:t>
      </w:r>
      <w:r w:rsidR="00342321" w:rsidRPr="00F767E0">
        <w:rPr>
          <w:sz w:val="28"/>
          <w:szCs w:val="28"/>
          <w:lang w:val="uk-UA" w:eastAsia="uk-UA"/>
        </w:rPr>
        <w:t xml:space="preserve">де діють зовнішні чинники </w:t>
      </w:r>
      <w:r w:rsidRPr="00F767E0">
        <w:rPr>
          <w:sz w:val="28"/>
          <w:szCs w:val="28"/>
          <w:lang w:val="uk-UA" w:eastAsia="uk-UA"/>
        </w:rPr>
        <w:t xml:space="preserve">і </w:t>
      </w:r>
      <w:r w:rsidR="00342321" w:rsidRPr="00F767E0">
        <w:rPr>
          <w:sz w:val="28"/>
          <w:szCs w:val="28"/>
          <w:lang w:val="uk-UA" w:eastAsia="uk-UA"/>
        </w:rPr>
        <w:t>за межами</w:t>
      </w:r>
      <w:r w:rsidRPr="00F767E0">
        <w:rPr>
          <w:sz w:val="28"/>
          <w:szCs w:val="28"/>
          <w:lang w:val="uk-UA" w:eastAsia="uk-UA"/>
        </w:rPr>
        <w:t xml:space="preserve"> </w:t>
      </w:r>
      <w:r w:rsidR="00342321" w:rsidRPr="00F767E0">
        <w:rPr>
          <w:sz w:val="28"/>
          <w:szCs w:val="28"/>
          <w:lang w:val="uk-UA" w:eastAsia="uk-UA"/>
        </w:rPr>
        <w:t xml:space="preserve"> цього середовища </w:t>
      </w:r>
      <w:r w:rsidRPr="00F767E0">
        <w:rPr>
          <w:sz w:val="28"/>
          <w:szCs w:val="28"/>
          <w:lang w:val="uk-UA" w:eastAsia="uk-UA"/>
        </w:rPr>
        <w:t>так</w:t>
      </w:r>
      <w:r w:rsidR="00342321" w:rsidRPr="00F767E0">
        <w:rPr>
          <w:sz w:val="28"/>
          <w:szCs w:val="28"/>
          <w:lang w:val="uk-UA" w:eastAsia="uk-UA"/>
        </w:rPr>
        <w:t>у</w:t>
      </w:r>
      <w:r w:rsidRPr="00F767E0">
        <w:rPr>
          <w:sz w:val="28"/>
          <w:szCs w:val="28"/>
          <w:lang w:val="uk-UA" w:eastAsia="uk-UA"/>
        </w:rPr>
        <w:t xml:space="preserve"> діяльність </w:t>
      </w:r>
      <w:r w:rsidR="00342321" w:rsidRPr="00F767E0">
        <w:rPr>
          <w:sz w:val="28"/>
          <w:szCs w:val="28"/>
          <w:lang w:val="uk-UA" w:eastAsia="uk-UA"/>
        </w:rPr>
        <w:t xml:space="preserve">здійснювати </w:t>
      </w:r>
      <w:r w:rsidRPr="00F767E0">
        <w:rPr>
          <w:sz w:val="28"/>
          <w:szCs w:val="28"/>
          <w:lang w:val="uk-UA" w:eastAsia="uk-UA"/>
        </w:rPr>
        <w:t>неможлив</w:t>
      </w:r>
      <w:r w:rsidR="00342321" w:rsidRPr="00F767E0">
        <w:rPr>
          <w:sz w:val="28"/>
          <w:szCs w:val="28"/>
          <w:lang w:val="uk-UA" w:eastAsia="uk-UA"/>
        </w:rPr>
        <w:t>о.</w:t>
      </w:r>
    </w:p>
    <w:p w14:paraId="62E8826A" w14:textId="64345A56" w:rsidR="00B64226" w:rsidRPr="00F767E0" w:rsidRDefault="00342321" w:rsidP="00C014A0">
      <w:pPr>
        <w:shd w:val="clear" w:color="auto" w:fill="FFFFFF"/>
        <w:spacing w:line="360" w:lineRule="auto"/>
        <w:ind w:firstLine="709"/>
        <w:jc w:val="both"/>
        <w:rPr>
          <w:sz w:val="28"/>
          <w:szCs w:val="28"/>
          <w:lang w:val="uk-UA" w:eastAsia="uk-UA"/>
        </w:rPr>
      </w:pPr>
      <w:r w:rsidRPr="00F767E0">
        <w:rPr>
          <w:sz w:val="28"/>
          <w:szCs w:val="28"/>
          <w:lang w:val="uk-UA" w:eastAsia="uk-UA"/>
        </w:rPr>
        <w:t xml:space="preserve">Загалом, </w:t>
      </w:r>
      <w:r w:rsidR="00B64226" w:rsidRPr="00F767E0">
        <w:rPr>
          <w:sz w:val="28"/>
          <w:szCs w:val="28"/>
          <w:lang w:val="uk-UA" w:eastAsia="uk-UA"/>
        </w:rPr>
        <w:t xml:space="preserve"> еволюція </w:t>
      </w:r>
      <w:r w:rsidRPr="00F767E0">
        <w:rPr>
          <w:sz w:val="28"/>
          <w:szCs w:val="28"/>
          <w:lang w:val="uk-UA" w:eastAsia="uk-UA"/>
        </w:rPr>
        <w:t xml:space="preserve">категорії </w:t>
      </w:r>
      <w:r w:rsidR="00B64226" w:rsidRPr="00F767E0">
        <w:rPr>
          <w:sz w:val="28"/>
          <w:szCs w:val="28"/>
          <w:lang w:val="uk-UA" w:eastAsia="uk-UA"/>
        </w:rPr>
        <w:t xml:space="preserve"> «економічна безпека підприємства» </w:t>
      </w:r>
      <w:r w:rsidRPr="00F767E0">
        <w:rPr>
          <w:sz w:val="28"/>
          <w:szCs w:val="28"/>
          <w:lang w:val="uk-UA" w:eastAsia="uk-UA"/>
        </w:rPr>
        <w:t>має</w:t>
      </w:r>
      <w:r w:rsidR="00B64226" w:rsidRPr="00F767E0">
        <w:rPr>
          <w:sz w:val="28"/>
          <w:szCs w:val="28"/>
          <w:lang w:val="uk-UA" w:eastAsia="uk-UA"/>
        </w:rPr>
        <w:t xml:space="preserve"> шість етапів </w:t>
      </w:r>
      <w:r w:rsidRPr="00F767E0">
        <w:rPr>
          <w:sz w:val="28"/>
          <w:szCs w:val="28"/>
          <w:lang w:val="uk-UA" w:eastAsia="uk-UA"/>
        </w:rPr>
        <w:t xml:space="preserve">у своєму </w:t>
      </w:r>
      <w:r w:rsidR="00B64226" w:rsidRPr="00F767E0">
        <w:rPr>
          <w:sz w:val="28"/>
          <w:szCs w:val="28"/>
          <w:lang w:val="uk-UA" w:eastAsia="uk-UA"/>
        </w:rPr>
        <w:t xml:space="preserve">розвитку, </w:t>
      </w:r>
      <w:r w:rsidRPr="00F767E0">
        <w:rPr>
          <w:sz w:val="28"/>
          <w:szCs w:val="28"/>
          <w:lang w:val="uk-UA" w:eastAsia="uk-UA"/>
        </w:rPr>
        <w:t>(Додаток А)</w:t>
      </w:r>
    </w:p>
    <w:p w14:paraId="23998F62" w14:textId="4F75C3C7" w:rsidR="00B64226" w:rsidRPr="00F767E0" w:rsidRDefault="00D33C3D" w:rsidP="00C014A0">
      <w:pPr>
        <w:shd w:val="clear" w:color="auto" w:fill="FFFFFF"/>
        <w:spacing w:line="360" w:lineRule="auto"/>
        <w:ind w:firstLine="709"/>
        <w:jc w:val="both"/>
        <w:rPr>
          <w:sz w:val="28"/>
          <w:szCs w:val="28"/>
          <w:lang w:val="uk-UA" w:eastAsia="uk-UA"/>
        </w:rPr>
      </w:pPr>
      <w:r w:rsidRPr="00F767E0">
        <w:rPr>
          <w:sz w:val="28"/>
          <w:szCs w:val="28"/>
          <w:lang w:val="uk-UA" w:eastAsia="uk-UA"/>
        </w:rPr>
        <w:t xml:space="preserve">Вивчаючи </w:t>
      </w:r>
      <w:r w:rsidR="00B64226" w:rsidRPr="00F767E0">
        <w:rPr>
          <w:sz w:val="28"/>
          <w:szCs w:val="28"/>
          <w:lang w:val="uk-UA" w:eastAsia="uk-UA"/>
        </w:rPr>
        <w:t>еволюці</w:t>
      </w:r>
      <w:r w:rsidRPr="00F767E0">
        <w:rPr>
          <w:sz w:val="28"/>
          <w:szCs w:val="28"/>
          <w:lang w:val="uk-UA" w:eastAsia="uk-UA"/>
        </w:rPr>
        <w:t>ю</w:t>
      </w:r>
      <w:r w:rsidR="00B64226" w:rsidRPr="00F767E0">
        <w:rPr>
          <w:sz w:val="28"/>
          <w:szCs w:val="28"/>
          <w:lang w:val="uk-UA" w:eastAsia="uk-UA"/>
        </w:rPr>
        <w:t xml:space="preserve"> поняття «економічна безпека підприємства»</w:t>
      </w:r>
      <w:r w:rsidRPr="00F767E0">
        <w:rPr>
          <w:sz w:val="28"/>
          <w:szCs w:val="28"/>
          <w:lang w:val="uk-UA" w:eastAsia="uk-UA"/>
        </w:rPr>
        <w:t xml:space="preserve">, можна дійти висновку, що ця категорія </w:t>
      </w:r>
      <w:r w:rsidR="00B64226" w:rsidRPr="00F767E0">
        <w:rPr>
          <w:sz w:val="28"/>
          <w:szCs w:val="28"/>
          <w:lang w:val="uk-UA" w:eastAsia="uk-UA"/>
        </w:rPr>
        <w:t xml:space="preserve"> </w:t>
      </w:r>
      <w:r w:rsidRPr="00F767E0">
        <w:rPr>
          <w:sz w:val="28"/>
          <w:szCs w:val="28"/>
          <w:lang w:val="uk-UA" w:eastAsia="uk-UA"/>
        </w:rPr>
        <w:t xml:space="preserve">у </w:t>
      </w:r>
      <w:r w:rsidR="00B64226" w:rsidRPr="00F767E0">
        <w:rPr>
          <w:sz w:val="28"/>
          <w:szCs w:val="28"/>
          <w:lang w:val="uk-UA" w:eastAsia="uk-UA"/>
        </w:rPr>
        <w:t>сво</w:t>
      </w:r>
      <w:r w:rsidRPr="00F767E0">
        <w:rPr>
          <w:sz w:val="28"/>
          <w:szCs w:val="28"/>
          <w:lang w:val="uk-UA" w:eastAsia="uk-UA"/>
        </w:rPr>
        <w:t xml:space="preserve">єму </w:t>
      </w:r>
      <w:r w:rsidR="00B64226" w:rsidRPr="00F767E0">
        <w:rPr>
          <w:sz w:val="28"/>
          <w:szCs w:val="28"/>
          <w:lang w:val="uk-UA" w:eastAsia="uk-UA"/>
        </w:rPr>
        <w:t>розвитку</w:t>
      </w:r>
      <w:r w:rsidRPr="00F767E0">
        <w:rPr>
          <w:sz w:val="28"/>
          <w:szCs w:val="28"/>
          <w:lang w:val="uk-UA" w:eastAsia="uk-UA"/>
        </w:rPr>
        <w:t xml:space="preserve"> пройшла шість етапів. </w:t>
      </w:r>
      <w:r w:rsidR="00B64226" w:rsidRPr="00F767E0">
        <w:rPr>
          <w:sz w:val="28"/>
          <w:szCs w:val="28"/>
          <w:lang w:val="uk-UA" w:eastAsia="uk-UA"/>
        </w:rPr>
        <w:t xml:space="preserve"> </w:t>
      </w:r>
      <w:r w:rsidRPr="00F767E0">
        <w:rPr>
          <w:sz w:val="28"/>
          <w:szCs w:val="28"/>
          <w:lang w:val="uk-UA" w:eastAsia="uk-UA"/>
        </w:rPr>
        <w:t xml:space="preserve">На </w:t>
      </w:r>
      <w:r w:rsidR="00B64226" w:rsidRPr="00F767E0">
        <w:rPr>
          <w:sz w:val="28"/>
          <w:szCs w:val="28"/>
          <w:lang w:val="uk-UA" w:eastAsia="uk-UA"/>
        </w:rPr>
        <w:t>сьогодні</w:t>
      </w:r>
      <w:r w:rsidRPr="00F767E0">
        <w:rPr>
          <w:sz w:val="28"/>
          <w:szCs w:val="28"/>
          <w:lang w:val="uk-UA" w:eastAsia="uk-UA"/>
        </w:rPr>
        <w:t>,</w:t>
      </w:r>
      <w:r w:rsidR="00B64226" w:rsidRPr="00F767E0">
        <w:rPr>
          <w:sz w:val="28"/>
          <w:szCs w:val="28"/>
          <w:lang w:val="uk-UA" w:eastAsia="uk-UA"/>
        </w:rPr>
        <w:t xml:space="preserve"> </w:t>
      </w:r>
      <w:r w:rsidRPr="00F767E0">
        <w:rPr>
          <w:sz w:val="28"/>
          <w:szCs w:val="28"/>
          <w:lang w:val="uk-UA" w:eastAsia="uk-UA"/>
        </w:rPr>
        <w:t xml:space="preserve">її можна </w:t>
      </w:r>
      <w:r w:rsidR="00B64226" w:rsidRPr="00F767E0">
        <w:rPr>
          <w:sz w:val="28"/>
          <w:szCs w:val="28"/>
          <w:lang w:val="uk-UA" w:eastAsia="uk-UA"/>
        </w:rPr>
        <w:t xml:space="preserve"> розгляд</w:t>
      </w:r>
      <w:r w:rsidRPr="00F767E0">
        <w:rPr>
          <w:sz w:val="28"/>
          <w:szCs w:val="28"/>
          <w:lang w:val="uk-UA" w:eastAsia="uk-UA"/>
        </w:rPr>
        <w:t>ати</w:t>
      </w:r>
      <w:r w:rsidR="00B64226" w:rsidRPr="00F767E0">
        <w:rPr>
          <w:sz w:val="28"/>
          <w:szCs w:val="28"/>
          <w:lang w:val="uk-UA" w:eastAsia="uk-UA"/>
        </w:rPr>
        <w:t xml:space="preserve"> </w:t>
      </w:r>
      <w:r w:rsidRPr="00F767E0">
        <w:rPr>
          <w:sz w:val="28"/>
          <w:szCs w:val="28"/>
          <w:lang w:val="uk-UA" w:eastAsia="uk-UA"/>
        </w:rPr>
        <w:t xml:space="preserve">у </w:t>
      </w:r>
      <w:r w:rsidR="00B64226" w:rsidRPr="00F767E0">
        <w:rPr>
          <w:sz w:val="28"/>
          <w:szCs w:val="28"/>
          <w:lang w:val="uk-UA" w:eastAsia="uk-UA"/>
        </w:rPr>
        <w:t>залежно</w:t>
      </w:r>
      <w:r w:rsidRPr="00F767E0">
        <w:rPr>
          <w:sz w:val="28"/>
          <w:szCs w:val="28"/>
          <w:lang w:val="uk-UA" w:eastAsia="uk-UA"/>
        </w:rPr>
        <w:t>сті</w:t>
      </w:r>
      <w:r w:rsidR="00B64226" w:rsidRPr="00F767E0">
        <w:rPr>
          <w:sz w:val="28"/>
          <w:szCs w:val="28"/>
          <w:lang w:val="uk-UA" w:eastAsia="uk-UA"/>
        </w:rPr>
        <w:t xml:space="preserve"> від </w:t>
      </w:r>
      <w:r w:rsidRPr="00F767E0">
        <w:rPr>
          <w:sz w:val="28"/>
          <w:szCs w:val="28"/>
          <w:lang w:val="uk-UA" w:eastAsia="uk-UA"/>
        </w:rPr>
        <w:t xml:space="preserve">того, яка </w:t>
      </w:r>
      <w:r w:rsidR="00B64226" w:rsidRPr="00F767E0">
        <w:rPr>
          <w:sz w:val="28"/>
          <w:szCs w:val="28"/>
          <w:lang w:val="uk-UA" w:eastAsia="uk-UA"/>
        </w:rPr>
        <w:t>галузев</w:t>
      </w:r>
      <w:r w:rsidRPr="00F767E0">
        <w:rPr>
          <w:sz w:val="28"/>
          <w:szCs w:val="28"/>
          <w:lang w:val="uk-UA" w:eastAsia="uk-UA"/>
        </w:rPr>
        <w:t>а</w:t>
      </w:r>
      <w:r w:rsidR="00B64226" w:rsidRPr="00F767E0">
        <w:rPr>
          <w:sz w:val="28"/>
          <w:szCs w:val="28"/>
          <w:lang w:val="uk-UA" w:eastAsia="uk-UA"/>
        </w:rPr>
        <w:t xml:space="preserve"> </w:t>
      </w:r>
      <w:r w:rsidRPr="00F767E0">
        <w:rPr>
          <w:sz w:val="28"/>
          <w:szCs w:val="28"/>
          <w:lang w:val="uk-UA" w:eastAsia="uk-UA"/>
        </w:rPr>
        <w:t>при</w:t>
      </w:r>
      <w:r w:rsidR="00B64226" w:rsidRPr="00F767E0">
        <w:rPr>
          <w:sz w:val="28"/>
          <w:szCs w:val="28"/>
          <w:lang w:val="uk-UA" w:eastAsia="uk-UA"/>
        </w:rPr>
        <w:t>належн</w:t>
      </w:r>
      <w:r w:rsidRPr="00F767E0">
        <w:rPr>
          <w:sz w:val="28"/>
          <w:szCs w:val="28"/>
          <w:lang w:val="uk-UA" w:eastAsia="uk-UA"/>
        </w:rPr>
        <w:t xml:space="preserve">ість конкретного </w:t>
      </w:r>
      <w:r w:rsidR="00B64226" w:rsidRPr="00F767E0">
        <w:rPr>
          <w:sz w:val="28"/>
          <w:szCs w:val="28"/>
          <w:lang w:val="uk-UA" w:eastAsia="uk-UA"/>
        </w:rPr>
        <w:t>підприємства.</w:t>
      </w:r>
    </w:p>
    <w:p w14:paraId="00AAB5E3" w14:textId="68526AA9" w:rsidR="005608F3" w:rsidRPr="00F767E0" w:rsidRDefault="00B64226" w:rsidP="005608F3">
      <w:pPr>
        <w:shd w:val="clear" w:color="auto" w:fill="FFFFFF"/>
        <w:spacing w:line="360" w:lineRule="auto"/>
        <w:ind w:firstLine="709"/>
        <w:jc w:val="both"/>
        <w:rPr>
          <w:sz w:val="28"/>
          <w:szCs w:val="28"/>
          <w:lang w:val="uk-UA" w:eastAsia="uk-UA"/>
        </w:rPr>
      </w:pPr>
      <w:r w:rsidRPr="00F767E0">
        <w:rPr>
          <w:b/>
          <w:bCs/>
          <w:sz w:val="28"/>
          <w:szCs w:val="28"/>
          <w:lang w:val="en-US" w:eastAsia="uk-UA"/>
        </w:rPr>
        <w:t> </w:t>
      </w:r>
      <w:r w:rsidR="005608F3" w:rsidRPr="00F767E0">
        <w:rPr>
          <w:sz w:val="28"/>
          <w:szCs w:val="28"/>
          <w:lang w:val="uk-UA" w:eastAsia="uk-UA"/>
        </w:rPr>
        <w:t xml:space="preserve"> Економічна безпека </w:t>
      </w:r>
      <w:r w:rsidR="00E7368D" w:rsidRPr="00F767E0">
        <w:rPr>
          <w:sz w:val="28"/>
          <w:szCs w:val="28"/>
          <w:lang w:val="uk-UA" w:eastAsia="uk-UA"/>
        </w:rPr>
        <w:t>по своїй суті   - є</w:t>
      </w:r>
      <w:r w:rsidR="005608F3" w:rsidRPr="00F767E0">
        <w:rPr>
          <w:sz w:val="28"/>
          <w:szCs w:val="28"/>
          <w:lang w:val="uk-UA" w:eastAsia="uk-UA"/>
        </w:rPr>
        <w:t xml:space="preserve"> універсальн</w:t>
      </w:r>
      <w:r w:rsidR="00E7368D" w:rsidRPr="00F767E0">
        <w:rPr>
          <w:sz w:val="28"/>
          <w:szCs w:val="28"/>
          <w:lang w:val="uk-UA" w:eastAsia="uk-UA"/>
        </w:rPr>
        <w:t>а</w:t>
      </w:r>
      <w:r w:rsidR="005608F3" w:rsidRPr="00F767E0">
        <w:rPr>
          <w:sz w:val="28"/>
          <w:szCs w:val="28"/>
          <w:lang w:val="uk-UA" w:eastAsia="uk-UA"/>
        </w:rPr>
        <w:t xml:space="preserve"> категорі</w:t>
      </w:r>
      <w:r w:rsidR="00E7368D" w:rsidRPr="00F767E0">
        <w:rPr>
          <w:sz w:val="28"/>
          <w:szCs w:val="28"/>
          <w:lang w:val="uk-UA" w:eastAsia="uk-UA"/>
        </w:rPr>
        <w:t xml:space="preserve">я. </w:t>
      </w:r>
      <w:r w:rsidR="005608F3" w:rsidRPr="00F767E0">
        <w:rPr>
          <w:sz w:val="28"/>
          <w:szCs w:val="28"/>
          <w:lang w:val="uk-UA" w:eastAsia="uk-UA"/>
        </w:rPr>
        <w:t xml:space="preserve"> </w:t>
      </w:r>
      <w:r w:rsidR="00E7368D" w:rsidRPr="00F767E0">
        <w:rPr>
          <w:sz w:val="28"/>
          <w:szCs w:val="28"/>
          <w:lang w:val="uk-UA" w:eastAsia="uk-UA"/>
        </w:rPr>
        <w:t xml:space="preserve">Вона </w:t>
      </w:r>
      <w:r w:rsidR="005608F3" w:rsidRPr="00F767E0">
        <w:rPr>
          <w:sz w:val="28"/>
          <w:szCs w:val="28"/>
          <w:lang w:val="uk-UA" w:eastAsia="uk-UA"/>
        </w:rPr>
        <w:t xml:space="preserve"> </w:t>
      </w:r>
      <w:r w:rsidR="00E7368D" w:rsidRPr="00F767E0">
        <w:rPr>
          <w:sz w:val="28"/>
          <w:szCs w:val="28"/>
          <w:lang w:val="uk-UA" w:eastAsia="uk-UA"/>
        </w:rPr>
        <w:t xml:space="preserve">відображає стан </w:t>
      </w:r>
      <w:r w:rsidR="005608F3" w:rsidRPr="00F767E0">
        <w:rPr>
          <w:sz w:val="28"/>
          <w:szCs w:val="28"/>
          <w:lang w:val="uk-UA" w:eastAsia="uk-UA"/>
        </w:rPr>
        <w:t>захищен</w:t>
      </w:r>
      <w:r w:rsidR="00E7368D" w:rsidRPr="00F767E0">
        <w:rPr>
          <w:sz w:val="28"/>
          <w:szCs w:val="28"/>
          <w:lang w:val="uk-UA" w:eastAsia="uk-UA"/>
        </w:rPr>
        <w:t>ості</w:t>
      </w:r>
      <w:r w:rsidR="005608F3" w:rsidRPr="00F767E0">
        <w:rPr>
          <w:sz w:val="28"/>
          <w:szCs w:val="28"/>
          <w:lang w:val="uk-UA" w:eastAsia="uk-UA"/>
        </w:rPr>
        <w:t xml:space="preserve"> суб’єктів соціально-економічних відносин на </w:t>
      </w:r>
      <w:r w:rsidR="00E7368D" w:rsidRPr="00F767E0">
        <w:rPr>
          <w:sz w:val="28"/>
          <w:szCs w:val="28"/>
          <w:lang w:val="uk-UA" w:eastAsia="uk-UA"/>
        </w:rPr>
        <w:t>у</w:t>
      </w:r>
      <w:r w:rsidR="005608F3" w:rsidRPr="00F767E0">
        <w:rPr>
          <w:sz w:val="28"/>
          <w:szCs w:val="28"/>
          <w:lang w:val="uk-UA" w:eastAsia="uk-UA"/>
        </w:rPr>
        <w:t>сіх рівнях</w:t>
      </w:r>
      <w:r w:rsidR="00E7368D" w:rsidRPr="00F767E0">
        <w:rPr>
          <w:sz w:val="28"/>
          <w:szCs w:val="28"/>
          <w:lang w:val="uk-UA" w:eastAsia="uk-UA"/>
        </w:rPr>
        <w:t xml:space="preserve"> ієрархії. Від </w:t>
      </w:r>
      <w:r w:rsidR="005608F3" w:rsidRPr="00F767E0">
        <w:rPr>
          <w:sz w:val="28"/>
          <w:szCs w:val="28"/>
          <w:lang w:val="uk-UA" w:eastAsia="uk-UA"/>
        </w:rPr>
        <w:t xml:space="preserve"> держави </w:t>
      </w:r>
      <w:r w:rsidR="00E7368D" w:rsidRPr="00F767E0">
        <w:rPr>
          <w:sz w:val="28"/>
          <w:szCs w:val="28"/>
          <w:lang w:val="uk-UA" w:eastAsia="uk-UA"/>
        </w:rPr>
        <w:t xml:space="preserve">і до </w:t>
      </w:r>
      <w:r w:rsidR="005608F3" w:rsidRPr="00F767E0">
        <w:rPr>
          <w:sz w:val="28"/>
          <w:szCs w:val="28"/>
          <w:lang w:val="uk-UA" w:eastAsia="uk-UA"/>
        </w:rPr>
        <w:t xml:space="preserve"> кожн</w:t>
      </w:r>
      <w:r w:rsidR="00E7368D" w:rsidRPr="00F767E0">
        <w:rPr>
          <w:sz w:val="28"/>
          <w:szCs w:val="28"/>
          <w:lang w:val="uk-UA" w:eastAsia="uk-UA"/>
        </w:rPr>
        <w:t>ого</w:t>
      </w:r>
      <w:r w:rsidR="005608F3" w:rsidRPr="00F767E0">
        <w:rPr>
          <w:sz w:val="28"/>
          <w:szCs w:val="28"/>
          <w:lang w:val="uk-UA" w:eastAsia="uk-UA"/>
        </w:rPr>
        <w:t xml:space="preserve"> громадянин</w:t>
      </w:r>
      <w:r w:rsidR="00E7368D" w:rsidRPr="00F767E0">
        <w:rPr>
          <w:sz w:val="28"/>
          <w:szCs w:val="28"/>
          <w:lang w:val="uk-UA" w:eastAsia="uk-UA"/>
        </w:rPr>
        <w:t>а зокрема</w:t>
      </w:r>
      <w:r w:rsidR="005608F3" w:rsidRPr="00F767E0">
        <w:rPr>
          <w:sz w:val="28"/>
          <w:szCs w:val="28"/>
          <w:lang w:val="uk-UA" w:eastAsia="uk-UA"/>
        </w:rPr>
        <w:t xml:space="preserve">. </w:t>
      </w:r>
      <w:r w:rsidR="00E7368D" w:rsidRPr="00F767E0">
        <w:rPr>
          <w:sz w:val="28"/>
          <w:szCs w:val="28"/>
          <w:lang w:val="uk-UA" w:eastAsia="uk-UA"/>
        </w:rPr>
        <w:t>М</w:t>
      </w:r>
      <w:r w:rsidR="005608F3" w:rsidRPr="00F767E0">
        <w:rPr>
          <w:sz w:val="28"/>
          <w:szCs w:val="28"/>
          <w:lang w:val="uk-UA" w:eastAsia="uk-UA"/>
        </w:rPr>
        <w:t>ож</w:t>
      </w:r>
      <w:r w:rsidR="00E7368D" w:rsidRPr="00F767E0">
        <w:rPr>
          <w:sz w:val="28"/>
          <w:szCs w:val="28"/>
          <w:lang w:val="uk-UA" w:eastAsia="uk-UA"/>
        </w:rPr>
        <w:t>емо</w:t>
      </w:r>
      <w:r w:rsidR="005608F3" w:rsidRPr="00F767E0">
        <w:rPr>
          <w:sz w:val="28"/>
          <w:szCs w:val="28"/>
          <w:lang w:val="uk-UA" w:eastAsia="uk-UA"/>
        </w:rPr>
        <w:t xml:space="preserve"> </w:t>
      </w:r>
      <w:r w:rsidR="00581968" w:rsidRPr="00F767E0">
        <w:rPr>
          <w:sz w:val="28"/>
          <w:szCs w:val="28"/>
          <w:lang w:val="uk-UA" w:eastAsia="uk-UA"/>
        </w:rPr>
        <w:t xml:space="preserve">також </w:t>
      </w:r>
      <w:r w:rsidR="005608F3" w:rsidRPr="00F767E0">
        <w:rPr>
          <w:sz w:val="28"/>
          <w:szCs w:val="28"/>
          <w:lang w:val="uk-UA" w:eastAsia="uk-UA"/>
        </w:rPr>
        <w:t>стверд</w:t>
      </w:r>
      <w:r w:rsidR="00581968" w:rsidRPr="00F767E0">
        <w:rPr>
          <w:sz w:val="28"/>
          <w:szCs w:val="28"/>
          <w:lang w:val="uk-UA" w:eastAsia="uk-UA"/>
        </w:rPr>
        <w:t>и</w:t>
      </w:r>
      <w:r w:rsidR="005608F3" w:rsidRPr="00F767E0">
        <w:rPr>
          <w:sz w:val="28"/>
          <w:szCs w:val="28"/>
          <w:lang w:val="uk-UA" w:eastAsia="uk-UA"/>
        </w:rPr>
        <w:t xml:space="preserve">ти, що економічна безпека підприємства – </w:t>
      </w:r>
      <w:r w:rsidR="00581968" w:rsidRPr="00F767E0">
        <w:rPr>
          <w:sz w:val="28"/>
          <w:szCs w:val="28"/>
          <w:lang w:val="uk-UA" w:eastAsia="uk-UA"/>
        </w:rPr>
        <w:t>є</w:t>
      </w:r>
      <w:r w:rsidR="005608F3" w:rsidRPr="00F767E0">
        <w:rPr>
          <w:sz w:val="28"/>
          <w:szCs w:val="28"/>
          <w:lang w:val="uk-UA" w:eastAsia="uk-UA"/>
        </w:rPr>
        <w:t xml:space="preserve"> захищеніст</w:t>
      </w:r>
      <w:r w:rsidR="00581968" w:rsidRPr="00F767E0">
        <w:rPr>
          <w:sz w:val="28"/>
          <w:szCs w:val="28"/>
          <w:lang w:val="uk-UA" w:eastAsia="uk-UA"/>
        </w:rPr>
        <w:t>ю</w:t>
      </w:r>
      <w:r w:rsidR="005608F3" w:rsidRPr="00F767E0">
        <w:rPr>
          <w:sz w:val="28"/>
          <w:szCs w:val="28"/>
          <w:lang w:val="uk-UA" w:eastAsia="uk-UA"/>
        </w:rPr>
        <w:t xml:space="preserve"> його діяльності від негативн</w:t>
      </w:r>
      <w:r w:rsidR="00581968" w:rsidRPr="00F767E0">
        <w:rPr>
          <w:sz w:val="28"/>
          <w:szCs w:val="28"/>
          <w:lang w:val="uk-UA" w:eastAsia="uk-UA"/>
        </w:rPr>
        <w:t>ого</w:t>
      </w:r>
      <w:r w:rsidR="005608F3" w:rsidRPr="00F767E0">
        <w:rPr>
          <w:sz w:val="28"/>
          <w:szCs w:val="28"/>
          <w:lang w:val="uk-UA" w:eastAsia="uk-UA"/>
        </w:rPr>
        <w:t xml:space="preserve"> вплив</w:t>
      </w:r>
      <w:r w:rsidR="00581968" w:rsidRPr="00F767E0">
        <w:rPr>
          <w:sz w:val="28"/>
          <w:szCs w:val="28"/>
          <w:lang w:val="uk-UA" w:eastAsia="uk-UA"/>
        </w:rPr>
        <w:t>у</w:t>
      </w:r>
      <w:r w:rsidR="005608F3" w:rsidRPr="00F767E0">
        <w:rPr>
          <w:sz w:val="28"/>
          <w:szCs w:val="28"/>
          <w:lang w:val="uk-UA" w:eastAsia="uk-UA"/>
        </w:rPr>
        <w:t xml:space="preserve"> </w:t>
      </w:r>
      <w:r w:rsidR="00581968" w:rsidRPr="00F767E0">
        <w:rPr>
          <w:sz w:val="28"/>
          <w:szCs w:val="28"/>
          <w:lang w:val="uk-UA" w:eastAsia="uk-UA"/>
        </w:rPr>
        <w:t xml:space="preserve">факторів, які існують у  </w:t>
      </w:r>
      <w:r w:rsidR="005608F3" w:rsidRPr="00F767E0">
        <w:rPr>
          <w:sz w:val="28"/>
          <w:szCs w:val="28"/>
          <w:lang w:val="uk-UA" w:eastAsia="uk-UA"/>
        </w:rPr>
        <w:t>зовнішньо</w:t>
      </w:r>
      <w:r w:rsidR="00581968" w:rsidRPr="00F767E0">
        <w:rPr>
          <w:sz w:val="28"/>
          <w:szCs w:val="28"/>
          <w:lang w:val="uk-UA" w:eastAsia="uk-UA"/>
        </w:rPr>
        <w:t>му</w:t>
      </w:r>
      <w:r w:rsidR="005608F3" w:rsidRPr="00F767E0">
        <w:rPr>
          <w:sz w:val="28"/>
          <w:szCs w:val="28"/>
          <w:lang w:val="uk-UA" w:eastAsia="uk-UA"/>
        </w:rPr>
        <w:t xml:space="preserve"> середовищ</w:t>
      </w:r>
      <w:r w:rsidR="00581968" w:rsidRPr="00F767E0">
        <w:rPr>
          <w:sz w:val="28"/>
          <w:szCs w:val="28"/>
          <w:lang w:val="uk-UA" w:eastAsia="uk-UA"/>
        </w:rPr>
        <w:t>і</w:t>
      </w:r>
      <w:r w:rsidR="005608F3" w:rsidRPr="00F767E0">
        <w:rPr>
          <w:sz w:val="28"/>
          <w:szCs w:val="28"/>
          <w:lang w:val="uk-UA" w:eastAsia="uk-UA"/>
        </w:rPr>
        <w:t>, а також спроможніст</w:t>
      </w:r>
      <w:r w:rsidR="00581968" w:rsidRPr="00F767E0">
        <w:rPr>
          <w:sz w:val="28"/>
          <w:szCs w:val="28"/>
          <w:lang w:val="uk-UA" w:eastAsia="uk-UA"/>
        </w:rPr>
        <w:t>ю</w:t>
      </w:r>
      <w:r w:rsidR="005608F3" w:rsidRPr="00F767E0">
        <w:rPr>
          <w:sz w:val="28"/>
          <w:szCs w:val="28"/>
          <w:lang w:val="uk-UA" w:eastAsia="uk-UA"/>
        </w:rPr>
        <w:t xml:space="preserve"> швидко</w:t>
      </w:r>
      <w:r w:rsidR="00581968" w:rsidRPr="00F767E0">
        <w:rPr>
          <w:sz w:val="28"/>
          <w:szCs w:val="28"/>
          <w:lang w:val="uk-UA" w:eastAsia="uk-UA"/>
        </w:rPr>
        <w:t>го</w:t>
      </w:r>
      <w:r w:rsidR="005608F3" w:rsidRPr="00F767E0">
        <w:rPr>
          <w:sz w:val="28"/>
          <w:szCs w:val="28"/>
          <w:lang w:val="uk-UA" w:eastAsia="uk-UA"/>
        </w:rPr>
        <w:t xml:space="preserve"> усун</w:t>
      </w:r>
      <w:r w:rsidR="00581968" w:rsidRPr="00F767E0">
        <w:rPr>
          <w:sz w:val="28"/>
          <w:szCs w:val="28"/>
          <w:lang w:val="uk-UA" w:eastAsia="uk-UA"/>
        </w:rPr>
        <w:t>ення</w:t>
      </w:r>
      <w:r w:rsidR="005608F3" w:rsidRPr="00F767E0">
        <w:rPr>
          <w:sz w:val="28"/>
          <w:szCs w:val="28"/>
          <w:lang w:val="uk-UA" w:eastAsia="uk-UA"/>
        </w:rPr>
        <w:t xml:space="preserve"> різноманітн</w:t>
      </w:r>
      <w:r w:rsidR="00581968" w:rsidRPr="00F767E0">
        <w:rPr>
          <w:sz w:val="28"/>
          <w:szCs w:val="28"/>
          <w:lang w:val="uk-UA" w:eastAsia="uk-UA"/>
        </w:rPr>
        <w:t>их</w:t>
      </w:r>
      <w:r w:rsidR="005608F3" w:rsidRPr="00F767E0">
        <w:rPr>
          <w:sz w:val="28"/>
          <w:szCs w:val="28"/>
          <w:lang w:val="uk-UA" w:eastAsia="uk-UA"/>
        </w:rPr>
        <w:t xml:space="preserve"> загроз або </w:t>
      </w:r>
      <w:r w:rsidR="00581968" w:rsidRPr="00F767E0">
        <w:rPr>
          <w:sz w:val="28"/>
          <w:szCs w:val="28"/>
          <w:lang w:val="uk-UA" w:eastAsia="uk-UA"/>
        </w:rPr>
        <w:t xml:space="preserve">здатністю </w:t>
      </w:r>
      <w:r w:rsidR="005608F3" w:rsidRPr="00F767E0">
        <w:rPr>
          <w:sz w:val="28"/>
          <w:szCs w:val="28"/>
          <w:lang w:val="uk-UA" w:eastAsia="uk-UA"/>
        </w:rPr>
        <w:t>пристосува</w:t>
      </w:r>
      <w:r w:rsidR="00581968" w:rsidRPr="00F767E0">
        <w:rPr>
          <w:sz w:val="28"/>
          <w:szCs w:val="28"/>
          <w:lang w:val="uk-UA" w:eastAsia="uk-UA"/>
        </w:rPr>
        <w:t>ння</w:t>
      </w:r>
      <w:r w:rsidR="005608F3" w:rsidRPr="00F767E0">
        <w:rPr>
          <w:sz w:val="28"/>
          <w:szCs w:val="28"/>
          <w:lang w:val="uk-UA" w:eastAsia="uk-UA"/>
        </w:rPr>
        <w:t xml:space="preserve"> до існуючих умов, що не позначаються негативно на його </w:t>
      </w:r>
      <w:r w:rsidR="005608F3" w:rsidRPr="00F767E0">
        <w:rPr>
          <w:sz w:val="28"/>
          <w:szCs w:val="28"/>
          <w:lang w:val="uk-UA" w:eastAsia="uk-UA"/>
        </w:rPr>
        <w:lastRenderedPageBreak/>
        <w:t>діяльності. Зміст цього поняття містить у собі систему засобів, що забезпечують економічну стабільність підприємства, а також сприяють підвищенню рівня добробуту працівників.</w:t>
      </w:r>
    </w:p>
    <w:p w14:paraId="3F52CFE7" w14:textId="3A8635B8" w:rsidR="005608F3" w:rsidRPr="00F767E0" w:rsidRDefault="005608F3" w:rsidP="005608F3">
      <w:pPr>
        <w:spacing w:line="360" w:lineRule="auto"/>
        <w:ind w:firstLine="709"/>
        <w:jc w:val="both"/>
        <w:rPr>
          <w:sz w:val="28"/>
          <w:szCs w:val="28"/>
          <w:lang w:val="uk-UA"/>
        </w:rPr>
      </w:pPr>
      <w:r w:rsidRPr="00F767E0">
        <w:rPr>
          <w:sz w:val="28"/>
          <w:szCs w:val="28"/>
          <w:lang w:val="uk-UA"/>
        </w:rPr>
        <w:t>Оцін</w:t>
      </w:r>
      <w:r w:rsidR="0049023C" w:rsidRPr="00F767E0">
        <w:rPr>
          <w:sz w:val="28"/>
          <w:szCs w:val="28"/>
          <w:lang w:val="uk-UA"/>
        </w:rPr>
        <w:t>юва</w:t>
      </w:r>
      <w:r w:rsidRPr="00F767E0">
        <w:rPr>
          <w:sz w:val="28"/>
          <w:szCs w:val="28"/>
          <w:lang w:val="uk-UA"/>
        </w:rPr>
        <w:t xml:space="preserve">ти </w:t>
      </w:r>
      <w:r w:rsidR="0049023C" w:rsidRPr="00F767E0">
        <w:rPr>
          <w:sz w:val="28"/>
          <w:szCs w:val="28"/>
          <w:lang w:val="uk-UA"/>
        </w:rPr>
        <w:t xml:space="preserve">стан </w:t>
      </w:r>
      <w:r w:rsidRPr="00F767E0">
        <w:rPr>
          <w:sz w:val="28"/>
          <w:szCs w:val="28"/>
          <w:lang w:val="uk-UA"/>
        </w:rPr>
        <w:t>економічн</w:t>
      </w:r>
      <w:r w:rsidR="0049023C" w:rsidRPr="00F767E0">
        <w:rPr>
          <w:sz w:val="28"/>
          <w:szCs w:val="28"/>
          <w:lang w:val="uk-UA"/>
        </w:rPr>
        <w:t>ої</w:t>
      </w:r>
      <w:r w:rsidRPr="00F767E0">
        <w:rPr>
          <w:sz w:val="28"/>
          <w:szCs w:val="28"/>
          <w:lang w:val="uk-UA"/>
        </w:rPr>
        <w:t xml:space="preserve"> безпек</w:t>
      </w:r>
      <w:r w:rsidR="0049023C" w:rsidRPr="00F767E0">
        <w:rPr>
          <w:sz w:val="28"/>
          <w:szCs w:val="28"/>
          <w:lang w:val="uk-UA"/>
        </w:rPr>
        <w:t>и</w:t>
      </w:r>
      <w:r w:rsidRPr="00F767E0">
        <w:rPr>
          <w:sz w:val="28"/>
          <w:szCs w:val="28"/>
          <w:lang w:val="uk-UA"/>
        </w:rPr>
        <w:t xml:space="preserve"> можна </w:t>
      </w:r>
      <w:r w:rsidR="0049023C" w:rsidRPr="00F767E0">
        <w:rPr>
          <w:sz w:val="28"/>
          <w:szCs w:val="28"/>
          <w:lang w:val="uk-UA"/>
        </w:rPr>
        <w:t xml:space="preserve">при допомозі </w:t>
      </w:r>
      <w:r w:rsidRPr="00F767E0">
        <w:rPr>
          <w:sz w:val="28"/>
          <w:szCs w:val="28"/>
          <w:lang w:val="uk-UA"/>
        </w:rPr>
        <w:t>об'єктивно</w:t>
      </w:r>
      <w:r w:rsidR="0049023C" w:rsidRPr="00F767E0">
        <w:rPr>
          <w:sz w:val="28"/>
          <w:szCs w:val="28"/>
          <w:lang w:val="uk-UA"/>
        </w:rPr>
        <w:t xml:space="preserve">ї </w:t>
      </w:r>
      <w:r w:rsidRPr="00F767E0">
        <w:rPr>
          <w:sz w:val="28"/>
          <w:szCs w:val="28"/>
          <w:lang w:val="uk-UA"/>
        </w:rPr>
        <w:t>систем</w:t>
      </w:r>
      <w:r w:rsidR="0049023C" w:rsidRPr="00F767E0">
        <w:rPr>
          <w:sz w:val="28"/>
          <w:szCs w:val="28"/>
          <w:lang w:val="uk-UA"/>
        </w:rPr>
        <w:t>и</w:t>
      </w:r>
      <w:r w:rsidRPr="00F767E0">
        <w:rPr>
          <w:sz w:val="28"/>
          <w:szCs w:val="28"/>
          <w:lang w:val="uk-UA"/>
        </w:rPr>
        <w:t xml:space="preserve"> параметрів, </w:t>
      </w:r>
      <w:r w:rsidR="0049023C" w:rsidRPr="00F767E0">
        <w:rPr>
          <w:sz w:val="28"/>
          <w:szCs w:val="28"/>
          <w:lang w:val="uk-UA"/>
        </w:rPr>
        <w:t xml:space="preserve">різних </w:t>
      </w:r>
      <w:r w:rsidRPr="00F767E0">
        <w:rPr>
          <w:sz w:val="28"/>
          <w:szCs w:val="28"/>
          <w:lang w:val="uk-UA"/>
        </w:rPr>
        <w:t xml:space="preserve">критеріїв та індикаторів, </w:t>
      </w:r>
      <w:r w:rsidR="0049023C" w:rsidRPr="00F767E0">
        <w:rPr>
          <w:sz w:val="28"/>
          <w:szCs w:val="28"/>
          <w:lang w:val="uk-UA"/>
        </w:rPr>
        <w:t xml:space="preserve">використовуючи </w:t>
      </w:r>
      <w:r w:rsidRPr="00F767E0">
        <w:rPr>
          <w:sz w:val="28"/>
          <w:szCs w:val="28"/>
          <w:lang w:val="uk-UA"/>
        </w:rPr>
        <w:t>які</w:t>
      </w:r>
      <w:r w:rsidR="0049023C" w:rsidRPr="00F767E0">
        <w:rPr>
          <w:sz w:val="28"/>
          <w:szCs w:val="28"/>
          <w:lang w:val="uk-UA"/>
        </w:rPr>
        <w:t>, можна</w:t>
      </w:r>
      <w:r w:rsidRPr="00F767E0">
        <w:rPr>
          <w:sz w:val="28"/>
          <w:szCs w:val="28"/>
          <w:lang w:val="uk-UA"/>
        </w:rPr>
        <w:t xml:space="preserve"> визнач</w:t>
      </w:r>
      <w:r w:rsidR="0049023C" w:rsidRPr="00F767E0">
        <w:rPr>
          <w:sz w:val="28"/>
          <w:szCs w:val="28"/>
          <w:lang w:val="uk-UA"/>
        </w:rPr>
        <w:t>ити</w:t>
      </w:r>
      <w:r w:rsidRPr="00F767E0">
        <w:rPr>
          <w:sz w:val="28"/>
          <w:szCs w:val="28"/>
          <w:lang w:val="uk-UA"/>
        </w:rPr>
        <w:t xml:space="preserve"> критичн</w:t>
      </w:r>
      <w:r w:rsidR="0049023C" w:rsidRPr="00F767E0">
        <w:rPr>
          <w:sz w:val="28"/>
          <w:szCs w:val="28"/>
          <w:lang w:val="uk-UA"/>
        </w:rPr>
        <w:t>е</w:t>
      </w:r>
      <w:r w:rsidRPr="00F767E0">
        <w:rPr>
          <w:sz w:val="28"/>
          <w:szCs w:val="28"/>
          <w:lang w:val="uk-UA"/>
        </w:rPr>
        <w:t xml:space="preserve"> значення </w:t>
      </w:r>
      <w:r w:rsidR="0049023C" w:rsidRPr="00F767E0">
        <w:rPr>
          <w:sz w:val="28"/>
          <w:szCs w:val="28"/>
          <w:lang w:val="uk-UA"/>
        </w:rPr>
        <w:t xml:space="preserve">у </w:t>
      </w:r>
      <w:r w:rsidRPr="00F767E0">
        <w:rPr>
          <w:sz w:val="28"/>
          <w:szCs w:val="28"/>
          <w:lang w:val="uk-UA"/>
        </w:rPr>
        <w:t>функціонуванн</w:t>
      </w:r>
      <w:r w:rsidR="0049023C" w:rsidRPr="00F767E0">
        <w:rPr>
          <w:sz w:val="28"/>
          <w:szCs w:val="28"/>
          <w:lang w:val="uk-UA"/>
        </w:rPr>
        <w:t>і</w:t>
      </w:r>
      <w:r w:rsidRPr="00F767E0">
        <w:rPr>
          <w:sz w:val="28"/>
          <w:szCs w:val="28"/>
          <w:lang w:val="uk-UA"/>
        </w:rPr>
        <w:t xml:space="preserve"> економічної системи. </w:t>
      </w:r>
    </w:p>
    <w:p w14:paraId="66FEB94B" w14:textId="0B9E1189" w:rsidR="005608F3" w:rsidRPr="00F767E0" w:rsidRDefault="005608F3" w:rsidP="005608F3">
      <w:pPr>
        <w:spacing w:line="360" w:lineRule="auto"/>
        <w:ind w:firstLine="709"/>
        <w:jc w:val="both"/>
        <w:rPr>
          <w:sz w:val="28"/>
          <w:szCs w:val="28"/>
          <w:lang w:val="uk-UA"/>
        </w:rPr>
      </w:pPr>
      <w:r w:rsidRPr="00F767E0">
        <w:rPr>
          <w:sz w:val="28"/>
          <w:szCs w:val="28"/>
          <w:lang w:val="uk-UA"/>
        </w:rPr>
        <w:t xml:space="preserve">Головні </w:t>
      </w:r>
      <w:r w:rsidR="00342321" w:rsidRPr="00F767E0">
        <w:rPr>
          <w:sz w:val="28"/>
          <w:szCs w:val="28"/>
          <w:lang w:val="uk-UA"/>
        </w:rPr>
        <w:t xml:space="preserve">параметри та критерії, узагальнено та  </w:t>
      </w:r>
      <w:r w:rsidRPr="00F767E0">
        <w:rPr>
          <w:sz w:val="28"/>
          <w:szCs w:val="28"/>
          <w:lang w:val="uk-UA"/>
        </w:rPr>
        <w:t>представлено на рисунку 1.</w:t>
      </w:r>
      <w:r w:rsidR="004A71AF" w:rsidRPr="00F767E0">
        <w:rPr>
          <w:sz w:val="28"/>
          <w:szCs w:val="28"/>
          <w:lang w:val="uk-UA"/>
        </w:rPr>
        <w:t>2</w:t>
      </w:r>
      <w:r w:rsidRPr="00F767E0">
        <w:rPr>
          <w:sz w:val="28"/>
          <w:szCs w:val="28"/>
          <w:lang w:val="uk-UA"/>
        </w:rPr>
        <w:t xml:space="preserve">, зокрема це </w:t>
      </w:r>
      <w:r w:rsidR="00342321" w:rsidRPr="00F767E0">
        <w:rPr>
          <w:sz w:val="28"/>
          <w:szCs w:val="28"/>
          <w:lang w:val="uk-UA"/>
        </w:rPr>
        <w:t>будуть такі</w:t>
      </w:r>
      <w:r w:rsidRPr="00F767E0">
        <w:rPr>
          <w:sz w:val="28"/>
          <w:szCs w:val="28"/>
          <w:lang w:val="uk-UA"/>
        </w:rPr>
        <w:t xml:space="preserve">: </w:t>
      </w:r>
    </w:p>
    <w:p w14:paraId="55174D0F"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68832" behindDoc="0" locked="0" layoutInCell="1" allowOverlap="1" wp14:anchorId="19D4F3E6" wp14:editId="199D6D03">
                <wp:simplePos x="0" y="0"/>
                <wp:positionH relativeFrom="column">
                  <wp:posOffset>1102168</wp:posOffset>
                </wp:positionH>
                <wp:positionV relativeFrom="paragraph">
                  <wp:posOffset>174793</wp:posOffset>
                </wp:positionV>
                <wp:extent cx="676275" cy="266700"/>
                <wp:effectExtent l="0" t="19050" r="47625" b="38100"/>
                <wp:wrapNone/>
                <wp:docPr id="34" name="Стрелка: вправо 34"/>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915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4" o:spid="_x0000_s1026" type="#_x0000_t13" style="position:absolute;margin-left:86.8pt;margin-top:13.75pt;width:53.2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" adj="17341" fillcolor="gray [1629]" strokecolor="#7f7f7f [1612]" strokeweight="1pt"/>
            </w:pict>
          </mc:Fallback>
        </mc:AlternateContent>
      </w:r>
      <w:r w:rsidRPr="00F767E0">
        <w:rPr>
          <w:noProof/>
          <w:sz w:val="28"/>
          <w:szCs w:val="28"/>
        </w:rPr>
        <mc:AlternateContent>
          <mc:Choice Requires="wps">
            <w:drawing>
              <wp:anchor distT="0" distB="0" distL="114300" distR="114300" simplePos="0" relativeHeight="251774976" behindDoc="0" locked="0" layoutInCell="1" allowOverlap="1" wp14:anchorId="476BD73E" wp14:editId="0F2D467C">
                <wp:simplePos x="0" y="0"/>
                <wp:positionH relativeFrom="column">
                  <wp:posOffset>163411</wp:posOffset>
                </wp:positionH>
                <wp:positionV relativeFrom="paragraph">
                  <wp:posOffset>111928</wp:posOffset>
                </wp:positionV>
                <wp:extent cx="1033145" cy="3372317"/>
                <wp:effectExtent l="114300" t="19050" r="33655" b="38100"/>
                <wp:wrapNone/>
                <wp:docPr id="26" name="Свиток: вертикальный 26"/>
                <wp:cNvGraphicFramePr/>
                <a:graphic xmlns:a="http://schemas.openxmlformats.org/drawingml/2006/main">
                  <a:graphicData uri="http://schemas.microsoft.com/office/word/2010/wordprocessingShape">
                    <wps:wsp>
                      <wps:cNvSpPr/>
                      <wps:spPr>
                        <a:xfrm>
                          <a:off x="0" y="0"/>
                          <a:ext cx="1033145" cy="3372317"/>
                        </a:xfrm>
                        <a:prstGeom prst="verticalScroll">
                          <a:avLst/>
                        </a:prstGeom>
                        <a:solidFill>
                          <a:schemeClr val="bg1">
                            <a:lumMod val="85000"/>
                          </a:schemeClr>
                        </a:solidFill>
                        <a:ln w="57150"/>
                      </wps:spPr>
                      <wps:style>
                        <a:lnRef idx="2">
                          <a:schemeClr val="dk1"/>
                        </a:lnRef>
                        <a:fillRef idx="1">
                          <a:schemeClr val="lt1"/>
                        </a:fillRef>
                        <a:effectRef idx="0">
                          <a:schemeClr val="dk1"/>
                        </a:effectRef>
                        <a:fontRef idx="minor">
                          <a:schemeClr val="dk1"/>
                        </a:fontRef>
                      </wps:style>
                      <wps:txbx>
                        <w:txbxContent>
                          <w:p w14:paraId="76BB66D8" w14:textId="77777777" w:rsidR="005608F3" w:rsidRPr="00D31441" w:rsidRDefault="005608F3" w:rsidP="005608F3">
                            <w:pPr>
                              <w:jc w:val="center"/>
                              <w:rPr>
                                <w:b/>
                                <w:bCs/>
                                <w:i/>
                                <w:iCs/>
                                <w:sz w:val="32"/>
                                <w:szCs w:val="32"/>
                              </w:rPr>
                            </w:pPr>
                            <w:r w:rsidRPr="00EA17FD">
                              <w:rPr>
                                <w:b/>
                                <w:bCs/>
                                <w:i/>
                                <w:iCs/>
                                <w:sz w:val="28"/>
                                <w:szCs w:val="28"/>
                                <w:lang w:val="uk-UA"/>
                              </w:rPr>
                              <w:t>Основні параметри та критерії</w:t>
                            </w:r>
                            <w:r w:rsidRPr="00D31441">
                              <w:rPr>
                                <w:b/>
                                <w:bCs/>
                                <w:i/>
                                <w:iCs/>
                                <w:sz w:val="32"/>
                                <w:szCs w:val="32"/>
                              </w:rPr>
                              <w:t xml:space="preserve">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6BD73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Свиток: вертикальный 26" o:spid="_x0000_s1035" type="#_x0000_t97" style="position:absolute;left:0;text-align:left;margin-left:12.85pt;margin-top:8.8pt;width:81.35pt;height:265.5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" fillcolor="#d8d8d8 [2732]" strokecolor="black [3200]" strokeweight="4.5pt">
                <v:stroke joinstyle="miter"/>
                <v:textbox style="layout-flow:vertical;mso-layout-flow-alt:bottom-to-top">
                  <w:txbxContent>
                    <w:p w14:paraId="76BB66D8" w14:textId="77777777" w:rsidR="005608F3" w:rsidRPr="00D31441" w:rsidRDefault="005608F3" w:rsidP="005608F3">
                      <w:pPr>
                        <w:jc w:val="center"/>
                        <w:rPr>
                          <w:b/>
                          <w:bCs/>
                          <w:i/>
                          <w:iCs/>
                          <w:sz w:val="32"/>
                          <w:szCs w:val="32"/>
                        </w:rPr>
                      </w:pPr>
                      <w:r w:rsidRPr="00EA17FD">
                        <w:rPr>
                          <w:b/>
                          <w:bCs/>
                          <w:i/>
                          <w:iCs/>
                          <w:sz w:val="28"/>
                          <w:szCs w:val="28"/>
                          <w:lang w:val="uk-UA"/>
                        </w:rPr>
                        <w:t>Основні параметри та критерії</w:t>
                      </w:r>
                      <w:r w:rsidRPr="00D31441">
                        <w:rPr>
                          <w:b/>
                          <w:bCs/>
                          <w:i/>
                          <w:iCs/>
                          <w:sz w:val="32"/>
                          <w:szCs w:val="32"/>
                        </w:rPr>
                        <w:t xml:space="preserve"> </w:t>
                      </w:r>
                    </w:p>
                  </w:txbxContent>
                </v:textbox>
              </v:shape>
            </w:pict>
          </mc:Fallback>
        </mc:AlternateContent>
      </w:r>
      <w:r w:rsidRPr="00F767E0">
        <w:rPr>
          <w:noProof/>
          <w:sz w:val="28"/>
          <w:szCs w:val="28"/>
        </w:rPr>
        <mc:AlternateContent>
          <mc:Choice Requires="wps">
            <w:drawing>
              <wp:anchor distT="0" distB="0" distL="114300" distR="114300" simplePos="0" relativeHeight="251767808" behindDoc="0" locked="0" layoutInCell="1" allowOverlap="1" wp14:anchorId="56F5B82C" wp14:editId="2BA74182">
                <wp:simplePos x="0" y="0"/>
                <wp:positionH relativeFrom="column">
                  <wp:posOffset>1781858</wp:posOffset>
                </wp:positionH>
                <wp:positionV relativeFrom="paragraph">
                  <wp:posOffset>75865</wp:posOffset>
                </wp:positionV>
                <wp:extent cx="4057650" cy="447675"/>
                <wp:effectExtent l="76200" t="76200" r="57150" b="66675"/>
                <wp:wrapNone/>
                <wp:docPr id="33" name="Прямоугольник: скругленные углы 33"/>
                <wp:cNvGraphicFramePr/>
                <a:graphic xmlns:a="http://schemas.openxmlformats.org/drawingml/2006/main">
                  <a:graphicData uri="http://schemas.microsoft.com/office/word/2010/wordprocessingShape">
                    <wps:wsp>
                      <wps:cNvSpPr/>
                      <wps:spPr>
                        <a:xfrm>
                          <a:off x="0" y="0"/>
                          <a:ext cx="4057650" cy="447675"/>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0E656123" w14:textId="77777777" w:rsidR="005608F3" w:rsidRDefault="005608F3" w:rsidP="005608F3">
                            <w:pPr>
                              <w:jc w:val="center"/>
                            </w:pPr>
                            <w:r w:rsidRPr="00EA17FD">
                              <w:rPr>
                                <w:sz w:val="28"/>
                                <w:szCs w:val="28"/>
                                <w:lang w:val="uk-UA"/>
                              </w:rPr>
                              <w:t>темп інфляції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5B82C" id="Прямоугольник: скругленные углы 33" o:spid="_x0000_s1036" style="position:absolute;left:0;text-align:left;margin-left:140.3pt;margin-top:5.95pt;width:319.5pt;height:3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" fillcolor="#e7e6e6 [3214]" strokecolor="#7f7f7f [1612]" strokeweight="3pt">
                <v:stroke joinstyle="miter"/>
                <v:textbox>
                  <w:txbxContent>
                    <w:p w14:paraId="0E656123" w14:textId="77777777" w:rsidR="005608F3" w:rsidRDefault="005608F3" w:rsidP="005608F3">
                      <w:pPr>
                        <w:jc w:val="center"/>
                      </w:pPr>
                      <w:r w:rsidRPr="00EA17FD">
                        <w:rPr>
                          <w:sz w:val="28"/>
                          <w:szCs w:val="28"/>
                          <w:lang w:val="uk-UA"/>
                        </w:rPr>
                        <w:t>темп інфляції</w:t>
                      </w:r>
                    </w:p>
                  </w:txbxContent>
                </v:textbox>
              </v:roundrect>
            </w:pict>
          </mc:Fallback>
        </mc:AlternateContent>
      </w:r>
    </w:p>
    <w:p w14:paraId="79F417FB" w14:textId="77777777" w:rsidR="005608F3" w:rsidRPr="00F767E0" w:rsidRDefault="005608F3" w:rsidP="005608F3">
      <w:pPr>
        <w:shd w:val="clear" w:color="auto" w:fill="FFFFFF"/>
        <w:spacing w:line="360" w:lineRule="auto"/>
        <w:ind w:firstLine="709"/>
        <w:jc w:val="both"/>
        <w:rPr>
          <w:sz w:val="28"/>
          <w:szCs w:val="28"/>
          <w:lang w:val="uk-UA"/>
        </w:rPr>
      </w:pPr>
    </w:p>
    <w:p w14:paraId="2448E8BA"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73952" behindDoc="0" locked="0" layoutInCell="1" allowOverlap="1" wp14:anchorId="4A88E3AE" wp14:editId="009360AF">
                <wp:simplePos x="0" y="0"/>
                <wp:positionH relativeFrom="column">
                  <wp:posOffset>1091565</wp:posOffset>
                </wp:positionH>
                <wp:positionV relativeFrom="paragraph">
                  <wp:posOffset>140970</wp:posOffset>
                </wp:positionV>
                <wp:extent cx="676275" cy="266700"/>
                <wp:effectExtent l="0" t="19050" r="47625" b="38100"/>
                <wp:wrapNone/>
                <wp:docPr id="42" name="Стрелка: вправо 42"/>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22974" id="Стрелка: вправо 42" o:spid="_x0000_s1026" type="#_x0000_t13" style="position:absolute;margin-left:85.95pt;margin-top:11.1pt;width:53.25pt;height: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" adj="17341" fillcolor="gray [1629]" strokecolor="#7f7f7f [1612]" strokeweight="1pt"/>
            </w:pict>
          </mc:Fallback>
        </mc:AlternateContent>
      </w:r>
      <w:r w:rsidRPr="00F767E0">
        <w:rPr>
          <w:noProof/>
          <w:sz w:val="28"/>
          <w:szCs w:val="28"/>
        </w:rPr>
        <mc:AlternateContent>
          <mc:Choice Requires="wps">
            <w:drawing>
              <wp:anchor distT="0" distB="0" distL="114300" distR="114300" simplePos="0" relativeHeight="251762688" behindDoc="0" locked="0" layoutInCell="1" allowOverlap="1" wp14:anchorId="30F0BE37" wp14:editId="1EBE1701">
                <wp:simplePos x="0" y="0"/>
                <wp:positionH relativeFrom="column">
                  <wp:posOffset>1771650</wp:posOffset>
                </wp:positionH>
                <wp:positionV relativeFrom="paragraph">
                  <wp:posOffset>77470</wp:posOffset>
                </wp:positionV>
                <wp:extent cx="4057650" cy="447675"/>
                <wp:effectExtent l="76200" t="76200" r="57150" b="66675"/>
                <wp:wrapNone/>
                <wp:docPr id="28" name="Прямоугольник: скругленные углы 28"/>
                <wp:cNvGraphicFramePr/>
                <a:graphic xmlns:a="http://schemas.openxmlformats.org/drawingml/2006/main">
                  <a:graphicData uri="http://schemas.microsoft.com/office/word/2010/wordprocessingShape">
                    <wps:wsp>
                      <wps:cNvSpPr/>
                      <wps:spPr>
                        <a:xfrm>
                          <a:off x="0" y="0"/>
                          <a:ext cx="4057650" cy="447675"/>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624C2825" w14:textId="77777777" w:rsidR="005608F3" w:rsidRDefault="005608F3" w:rsidP="005608F3">
                            <w:pPr>
                              <w:jc w:val="center"/>
                            </w:pPr>
                            <w:r w:rsidRPr="00EA17FD">
                              <w:rPr>
                                <w:sz w:val="28"/>
                                <w:szCs w:val="28"/>
                                <w:lang w:val="uk-UA"/>
                              </w:rPr>
                              <w:t>рівень та якість життя населення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0BE37" id="Прямоугольник: скругленные углы 28" o:spid="_x0000_s1037" style="position:absolute;left:0;text-align:left;margin-left:139.5pt;margin-top:6.1pt;width:319.5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" fillcolor="#e7e6e6 [3214]" strokecolor="#7f7f7f [1612]" strokeweight="3pt">
                <v:stroke joinstyle="miter"/>
                <v:textbox>
                  <w:txbxContent>
                    <w:p w14:paraId="624C2825" w14:textId="77777777" w:rsidR="005608F3" w:rsidRDefault="005608F3" w:rsidP="005608F3">
                      <w:pPr>
                        <w:jc w:val="center"/>
                      </w:pPr>
                      <w:r w:rsidRPr="00EA17FD">
                        <w:rPr>
                          <w:sz w:val="28"/>
                          <w:szCs w:val="28"/>
                          <w:lang w:val="uk-UA"/>
                        </w:rPr>
                        <w:t>рівень та якість життя населення</w:t>
                      </w:r>
                    </w:p>
                  </w:txbxContent>
                </v:textbox>
              </v:roundrect>
            </w:pict>
          </mc:Fallback>
        </mc:AlternateContent>
      </w:r>
    </w:p>
    <w:p w14:paraId="1C14FAD1" w14:textId="77777777" w:rsidR="005608F3" w:rsidRPr="00F767E0" w:rsidRDefault="005608F3" w:rsidP="005608F3">
      <w:pPr>
        <w:shd w:val="clear" w:color="auto" w:fill="FFFFFF"/>
        <w:spacing w:line="360" w:lineRule="auto"/>
        <w:ind w:firstLine="709"/>
        <w:jc w:val="both"/>
        <w:rPr>
          <w:sz w:val="28"/>
          <w:szCs w:val="28"/>
          <w:lang w:val="uk-UA"/>
        </w:rPr>
      </w:pPr>
    </w:p>
    <w:p w14:paraId="6BE6F632"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72928" behindDoc="0" locked="0" layoutInCell="1" allowOverlap="1" wp14:anchorId="7D854A3A" wp14:editId="7D7D98DA">
                <wp:simplePos x="0" y="0"/>
                <wp:positionH relativeFrom="column">
                  <wp:posOffset>1066800</wp:posOffset>
                </wp:positionH>
                <wp:positionV relativeFrom="paragraph">
                  <wp:posOffset>149860</wp:posOffset>
                </wp:positionV>
                <wp:extent cx="676275" cy="266700"/>
                <wp:effectExtent l="0" t="19050" r="47625" b="38100"/>
                <wp:wrapNone/>
                <wp:docPr id="41" name="Стрелка: вправо 41"/>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25C92" id="Стрелка: вправо 41" o:spid="_x0000_s1026" type="#_x0000_t13" style="position:absolute;margin-left:84pt;margin-top:11.8pt;width:53.2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" adj="17341" fillcolor="gray [1629]" strokecolor="#7f7f7f [1612]" strokeweight="1pt"/>
            </w:pict>
          </mc:Fallback>
        </mc:AlternateContent>
      </w:r>
      <w:r w:rsidRPr="00F767E0">
        <w:rPr>
          <w:noProof/>
          <w:sz w:val="28"/>
          <w:szCs w:val="28"/>
        </w:rPr>
        <mc:AlternateContent>
          <mc:Choice Requires="wps">
            <w:drawing>
              <wp:anchor distT="0" distB="0" distL="114300" distR="114300" simplePos="0" relativeHeight="251764736" behindDoc="0" locked="0" layoutInCell="1" allowOverlap="1" wp14:anchorId="565DDC81" wp14:editId="69E11DB2">
                <wp:simplePos x="0" y="0"/>
                <wp:positionH relativeFrom="column">
                  <wp:posOffset>1796415</wp:posOffset>
                </wp:positionH>
                <wp:positionV relativeFrom="paragraph">
                  <wp:posOffset>89535</wp:posOffset>
                </wp:positionV>
                <wp:extent cx="4057650" cy="447675"/>
                <wp:effectExtent l="76200" t="76200" r="57150" b="66675"/>
                <wp:wrapNone/>
                <wp:docPr id="30" name="Прямоугольник: скругленные углы 30"/>
                <wp:cNvGraphicFramePr/>
                <a:graphic xmlns:a="http://schemas.openxmlformats.org/drawingml/2006/main">
                  <a:graphicData uri="http://schemas.microsoft.com/office/word/2010/wordprocessingShape">
                    <wps:wsp>
                      <wps:cNvSpPr/>
                      <wps:spPr>
                        <a:xfrm>
                          <a:off x="0" y="0"/>
                          <a:ext cx="4057650" cy="447675"/>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1EAD08A2" w14:textId="77777777" w:rsidR="005608F3" w:rsidRDefault="005608F3" w:rsidP="005608F3">
                            <w:pPr>
                              <w:jc w:val="center"/>
                            </w:pPr>
                            <w:r w:rsidRPr="00711EE7">
                              <w:rPr>
                                <w:color w:val="000000" w:themeColor="text1"/>
                                <w:sz w:val="28"/>
                                <w:szCs w:val="28"/>
                                <w:lang w:eastAsia="uk-UA"/>
                              </w:rPr>
                              <w:t xml:space="preserve">за </w:t>
                            </w:r>
                            <w:r>
                              <w:rPr>
                                <w:color w:val="000000" w:themeColor="text1"/>
                                <w:sz w:val="28"/>
                                <w:szCs w:val="28"/>
                                <w:lang w:eastAsia="uk-UA"/>
                              </w:rPr>
                              <w:t xml:space="preserve">рівнем </w:t>
                            </w:r>
                            <w:r w:rsidRPr="00EA17FD">
                              <w:rPr>
                                <w:sz w:val="28"/>
                                <w:szCs w:val="28"/>
                                <w:lang w:val="uk-UA"/>
                              </w:rPr>
                              <w:t>безробіття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DDC81" id="Прямоугольник: скругленные углы 30" o:spid="_x0000_s1038" style="position:absolute;left:0;text-align:left;margin-left:141.45pt;margin-top:7.05pt;width:319.5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" fillcolor="#e7e6e6 [3214]" strokecolor="#7f7f7f [1612]" strokeweight="3pt">
                <v:stroke joinstyle="miter"/>
                <v:textbox>
                  <w:txbxContent>
                    <w:p w14:paraId="1EAD08A2" w14:textId="77777777" w:rsidR="005608F3" w:rsidRDefault="005608F3" w:rsidP="005608F3">
                      <w:pPr>
                        <w:jc w:val="center"/>
                      </w:pPr>
                      <w:r w:rsidRPr="00711EE7">
                        <w:rPr>
                          <w:color w:val="000000" w:themeColor="text1"/>
                          <w:sz w:val="28"/>
                          <w:szCs w:val="28"/>
                          <w:lang w:eastAsia="uk-UA"/>
                        </w:rPr>
                        <w:t xml:space="preserve">за </w:t>
                      </w:r>
                      <w:r>
                        <w:rPr>
                          <w:color w:val="000000" w:themeColor="text1"/>
                          <w:sz w:val="28"/>
                          <w:szCs w:val="28"/>
                          <w:lang w:eastAsia="uk-UA"/>
                        </w:rPr>
                        <w:t xml:space="preserve">рівнем </w:t>
                      </w:r>
                      <w:r w:rsidRPr="00EA17FD">
                        <w:rPr>
                          <w:sz w:val="28"/>
                          <w:szCs w:val="28"/>
                          <w:lang w:val="uk-UA"/>
                        </w:rPr>
                        <w:t>безробіття</w:t>
                      </w:r>
                    </w:p>
                  </w:txbxContent>
                </v:textbox>
              </v:roundrect>
            </w:pict>
          </mc:Fallback>
        </mc:AlternateContent>
      </w:r>
    </w:p>
    <w:p w14:paraId="167FC6F1" w14:textId="77777777" w:rsidR="005608F3" w:rsidRPr="00F767E0" w:rsidRDefault="005608F3" w:rsidP="005608F3">
      <w:pPr>
        <w:shd w:val="clear" w:color="auto" w:fill="FFFFFF"/>
        <w:spacing w:line="360" w:lineRule="auto"/>
        <w:ind w:firstLine="709"/>
        <w:jc w:val="both"/>
        <w:rPr>
          <w:sz w:val="28"/>
          <w:szCs w:val="28"/>
          <w:lang w:val="uk-UA"/>
        </w:rPr>
      </w:pPr>
    </w:p>
    <w:p w14:paraId="3EFFB8E2"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63712" behindDoc="0" locked="0" layoutInCell="1" allowOverlap="1" wp14:anchorId="7C3D37E3" wp14:editId="5395F3D4">
                <wp:simplePos x="0" y="0"/>
                <wp:positionH relativeFrom="column">
                  <wp:posOffset>1755703</wp:posOffset>
                </wp:positionH>
                <wp:positionV relativeFrom="paragraph">
                  <wp:posOffset>30049</wp:posOffset>
                </wp:positionV>
                <wp:extent cx="4057650" cy="544902"/>
                <wp:effectExtent l="76200" t="76200" r="57150" b="64770"/>
                <wp:wrapNone/>
                <wp:docPr id="29" name="Прямоугольник: скругленные углы 29"/>
                <wp:cNvGraphicFramePr/>
                <a:graphic xmlns:a="http://schemas.openxmlformats.org/drawingml/2006/main">
                  <a:graphicData uri="http://schemas.microsoft.com/office/word/2010/wordprocessingShape">
                    <wps:wsp>
                      <wps:cNvSpPr/>
                      <wps:spPr>
                        <a:xfrm>
                          <a:off x="0" y="0"/>
                          <a:ext cx="4057650" cy="544902"/>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6F30E59F" w14:textId="77777777" w:rsidR="005608F3" w:rsidRDefault="005608F3" w:rsidP="005608F3">
                            <w:pPr>
                              <w:jc w:val="center"/>
                            </w:pPr>
                            <w:r w:rsidRPr="00EA17FD">
                              <w:rPr>
                                <w:sz w:val="28"/>
                                <w:szCs w:val="28"/>
                                <w:lang w:val="uk-UA"/>
                              </w:rPr>
                              <w:t>макроекономічні показники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D37E3" id="Прямоугольник: скругленные углы 29" o:spid="_x0000_s1039" style="position:absolute;left:0;text-align:left;margin-left:138.25pt;margin-top:2.35pt;width:319.5pt;height:42.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" fillcolor="#e7e6e6 [3214]" strokecolor="#7f7f7f [1612]" strokeweight="3pt">
                <v:stroke joinstyle="miter"/>
                <v:textbox>
                  <w:txbxContent>
                    <w:p w14:paraId="6F30E59F" w14:textId="77777777" w:rsidR="005608F3" w:rsidRDefault="005608F3" w:rsidP="005608F3">
                      <w:pPr>
                        <w:jc w:val="center"/>
                      </w:pPr>
                      <w:r w:rsidRPr="00EA17FD">
                        <w:rPr>
                          <w:sz w:val="28"/>
                          <w:szCs w:val="28"/>
                          <w:lang w:val="uk-UA"/>
                        </w:rPr>
                        <w:t>макроекономічні показники</w:t>
                      </w:r>
                    </w:p>
                  </w:txbxContent>
                </v:textbox>
              </v:roundrect>
            </w:pict>
          </mc:Fallback>
        </mc:AlternateContent>
      </w:r>
      <w:r w:rsidRPr="00F767E0">
        <w:rPr>
          <w:noProof/>
          <w:sz w:val="28"/>
          <w:szCs w:val="28"/>
        </w:rPr>
        <mc:AlternateContent>
          <mc:Choice Requires="wps">
            <w:drawing>
              <wp:anchor distT="0" distB="0" distL="114300" distR="114300" simplePos="0" relativeHeight="251769856" behindDoc="0" locked="0" layoutInCell="1" allowOverlap="1" wp14:anchorId="3AB7E94D" wp14:editId="3C7E0E48">
                <wp:simplePos x="0" y="0"/>
                <wp:positionH relativeFrom="column">
                  <wp:posOffset>1072515</wp:posOffset>
                </wp:positionH>
                <wp:positionV relativeFrom="paragraph">
                  <wp:posOffset>180975</wp:posOffset>
                </wp:positionV>
                <wp:extent cx="676275" cy="266700"/>
                <wp:effectExtent l="0" t="19050" r="47625" b="38100"/>
                <wp:wrapNone/>
                <wp:docPr id="35" name="Стрелка: вправо 35"/>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A0A31" id="Стрелка: вправо 35" o:spid="_x0000_s1026" type="#_x0000_t13" style="position:absolute;margin-left:84.45pt;margin-top:14.25pt;width:53.25pt;height: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" adj="17341" fillcolor="gray [1629]" strokecolor="#7f7f7f [1612]" strokeweight="1pt"/>
            </w:pict>
          </mc:Fallback>
        </mc:AlternateContent>
      </w:r>
    </w:p>
    <w:p w14:paraId="73648BD1" w14:textId="77777777" w:rsidR="005608F3" w:rsidRPr="00F767E0" w:rsidRDefault="005608F3" w:rsidP="005608F3">
      <w:pPr>
        <w:shd w:val="clear" w:color="auto" w:fill="FFFFFF"/>
        <w:spacing w:line="360" w:lineRule="auto"/>
        <w:ind w:firstLine="709"/>
        <w:jc w:val="both"/>
        <w:rPr>
          <w:sz w:val="28"/>
          <w:szCs w:val="28"/>
          <w:lang w:val="uk-UA"/>
        </w:rPr>
      </w:pPr>
    </w:p>
    <w:p w14:paraId="7354C955"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65760" behindDoc="0" locked="0" layoutInCell="1" allowOverlap="1" wp14:anchorId="4AF6BBCB" wp14:editId="768F3A34">
                <wp:simplePos x="0" y="0"/>
                <wp:positionH relativeFrom="column">
                  <wp:posOffset>1802022</wp:posOffset>
                </wp:positionH>
                <wp:positionV relativeFrom="paragraph">
                  <wp:posOffset>94711</wp:posOffset>
                </wp:positionV>
                <wp:extent cx="4057650" cy="447675"/>
                <wp:effectExtent l="76200" t="76200" r="57150" b="66675"/>
                <wp:wrapNone/>
                <wp:docPr id="31" name="Прямоугольник: скругленные углы 31"/>
                <wp:cNvGraphicFramePr/>
                <a:graphic xmlns:a="http://schemas.openxmlformats.org/drawingml/2006/main">
                  <a:graphicData uri="http://schemas.microsoft.com/office/word/2010/wordprocessingShape">
                    <wps:wsp>
                      <wps:cNvSpPr/>
                      <wps:spPr>
                        <a:xfrm>
                          <a:off x="0" y="0"/>
                          <a:ext cx="4057650" cy="447675"/>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41E5FC7F" w14:textId="77777777" w:rsidR="005608F3" w:rsidRDefault="005608F3" w:rsidP="005608F3">
                            <w:pPr>
                              <w:jc w:val="center"/>
                            </w:pPr>
                            <w:r w:rsidRPr="00EA17FD">
                              <w:rPr>
                                <w:sz w:val="28"/>
                                <w:szCs w:val="28"/>
                                <w:lang w:val="uk-UA"/>
                              </w:rPr>
                              <w:t>дефіцит бюджету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6BBCB" id="Прямоугольник: скругленные углы 31" o:spid="_x0000_s1040" style="position:absolute;left:0;text-align:left;margin-left:141.9pt;margin-top:7.45pt;width:319.5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" fillcolor="#e7e6e6 [3214]" strokecolor="#7f7f7f [1612]" strokeweight="3pt">
                <v:stroke joinstyle="miter"/>
                <v:textbox>
                  <w:txbxContent>
                    <w:p w14:paraId="41E5FC7F" w14:textId="77777777" w:rsidR="005608F3" w:rsidRDefault="005608F3" w:rsidP="005608F3">
                      <w:pPr>
                        <w:jc w:val="center"/>
                      </w:pPr>
                      <w:r w:rsidRPr="00EA17FD">
                        <w:rPr>
                          <w:sz w:val="28"/>
                          <w:szCs w:val="28"/>
                          <w:lang w:val="uk-UA"/>
                        </w:rPr>
                        <w:t>дефіцит бюджету</w:t>
                      </w:r>
                    </w:p>
                  </w:txbxContent>
                </v:textbox>
              </v:roundrect>
            </w:pict>
          </mc:Fallback>
        </mc:AlternateContent>
      </w:r>
      <w:r w:rsidRPr="00F767E0">
        <w:rPr>
          <w:noProof/>
          <w:sz w:val="28"/>
          <w:szCs w:val="28"/>
        </w:rPr>
        <mc:AlternateContent>
          <mc:Choice Requires="wps">
            <w:drawing>
              <wp:anchor distT="0" distB="0" distL="114300" distR="114300" simplePos="0" relativeHeight="251770880" behindDoc="0" locked="0" layoutInCell="1" allowOverlap="1" wp14:anchorId="6FB8C676" wp14:editId="1EA29A86">
                <wp:simplePos x="0" y="0"/>
                <wp:positionH relativeFrom="column">
                  <wp:posOffset>1094261</wp:posOffset>
                </wp:positionH>
                <wp:positionV relativeFrom="paragraph">
                  <wp:posOffset>206734</wp:posOffset>
                </wp:positionV>
                <wp:extent cx="676275" cy="266700"/>
                <wp:effectExtent l="0" t="19050" r="47625" b="38100"/>
                <wp:wrapNone/>
                <wp:docPr id="36" name="Стрелка: вправо 36"/>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0FBD6" id="Стрелка: вправо 36" o:spid="_x0000_s1026" type="#_x0000_t13" style="position:absolute;margin-left:86.15pt;margin-top:16.3pt;width:53.2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" adj="17341" fillcolor="gray [1629]" strokecolor="#7f7f7f [1612]" strokeweight="1pt"/>
            </w:pict>
          </mc:Fallback>
        </mc:AlternateContent>
      </w:r>
    </w:p>
    <w:p w14:paraId="16BCBE30" w14:textId="77777777" w:rsidR="005608F3" w:rsidRPr="00F767E0" w:rsidRDefault="005608F3" w:rsidP="005608F3">
      <w:pPr>
        <w:shd w:val="clear" w:color="auto" w:fill="FFFFFF"/>
        <w:spacing w:line="360" w:lineRule="auto"/>
        <w:ind w:firstLine="709"/>
        <w:jc w:val="both"/>
        <w:rPr>
          <w:sz w:val="28"/>
          <w:szCs w:val="28"/>
          <w:lang w:val="uk-UA"/>
        </w:rPr>
      </w:pPr>
    </w:p>
    <w:p w14:paraId="61D8F819" w14:textId="77777777" w:rsidR="005608F3" w:rsidRPr="00F767E0" w:rsidRDefault="005608F3" w:rsidP="005608F3">
      <w:pPr>
        <w:shd w:val="clear" w:color="auto" w:fill="FFFFFF"/>
        <w:spacing w:line="360" w:lineRule="auto"/>
        <w:ind w:firstLine="709"/>
        <w:jc w:val="both"/>
        <w:rPr>
          <w:sz w:val="28"/>
          <w:szCs w:val="28"/>
          <w:lang w:val="uk-UA"/>
        </w:rPr>
      </w:pPr>
      <w:r w:rsidRPr="00F767E0">
        <w:rPr>
          <w:noProof/>
          <w:sz w:val="28"/>
          <w:szCs w:val="28"/>
        </w:rPr>
        <mc:AlternateContent>
          <mc:Choice Requires="wps">
            <w:drawing>
              <wp:anchor distT="0" distB="0" distL="114300" distR="114300" simplePos="0" relativeHeight="251771904" behindDoc="0" locked="0" layoutInCell="1" allowOverlap="1" wp14:anchorId="5F0ED1AE" wp14:editId="568EF998">
                <wp:simplePos x="0" y="0"/>
                <wp:positionH relativeFrom="column">
                  <wp:posOffset>1118355</wp:posOffset>
                </wp:positionH>
                <wp:positionV relativeFrom="paragraph">
                  <wp:posOffset>88792</wp:posOffset>
                </wp:positionV>
                <wp:extent cx="676275" cy="266700"/>
                <wp:effectExtent l="0" t="19050" r="47625" b="38100"/>
                <wp:wrapNone/>
                <wp:docPr id="37" name="Стрелка: вправо 37"/>
                <wp:cNvGraphicFramePr/>
                <a:graphic xmlns:a="http://schemas.openxmlformats.org/drawingml/2006/main">
                  <a:graphicData uri="http://schemas.microsoft.com/office/word/2010/wordprocessingShape">
                    <wps:wsp>
                      <wps:cNvSpPr/>
                      <wps:spPr>
                        <a:xfrm>
                          <a:off x="0" y="0"/>
                          <a:ext cx="676275" cy="266700"/>
                        </a:xfrm>
                        <a:prstGeom prst="rightArrow">
                          <a:avLst/>
                        </a:prstGeom>
                        <a:solidFill>
                          <a:schemeClr val="tx1">
                            <a:lumMod val="50000"/>
                            <a:lumOff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3454" id="Стрелка: вправо 37" o:spid="_x0000_s1026" type="#_x0000_t13" style="position:absolute;margin-left:88.05pt;margin-top:7pt;width:53.25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" adj="17341" fillcolor="gray [1629]" strokecolor="#7f7f7f [1612]" strokeweight="1pt"/>
            </w:pict>
          </mc:Fallback>
        </mc:AlternateContent>
      </w:r>
      <w:r w:rsidRPr="00F767E0">
        <w:rPr>
          <w:noProof/>
          <w:sz w:val="28"/>
          <w:szCs w:val="28"/>
        </w:rPr>
        <mc:AlternateContent>
          <mc:Choice Requires="wps">
            <w:drawing>
              <wp:anchor distT="0" distB="0" distL="114300" distR="114300" simplePos="0" relativeHeight="251766784" behindDoc="0" locked="0" layoutInCell="1" allowOverlap="1" wp14:anchorId="460A1FF3" wp14:editId="0D787E0E">
                <wp:simplePos x="0" y="0"/>
                <wp:positionH relativeFrom="column">
                  <wp:posOffset>1817453</wp:posOffset>
                </wp:positionH>
                <wp:positionV relativeFrom="paragraph">
                  <wp:posOffset>46355</wp:posOffset>
                </wp:positionV>
                <wp:extent cx="4057650" cy="447675"/>
                <wp:effectExtent l="76200" t="76200" r="57150" b="66675"/>
                <wp:wrapNone/>
                <wp:docPr id="32" name="Прямоугольник: скругленные углы 32"/>
                <wp:cNvGraphicFramePr/>
                <a:graphic xmlns:a="http://schemas.openxmlformats.org/drawingml/2006/main">
                  <a:graphicData uri="http://schemas.microsoft.com/office/word/2010/wordprocessingShape">
                    <wps:wsp>
                      <wps:cNvSpPr/>
                      <wps:spPr>
                        <a:xfrm>
                          <a:off x="0" y="0"/>
                          <a:ext cx="4057650" cy="447675"/>
                        </a:xfrm>
                        <a:prstGeom prst="roundRect">
                          <a:avLst/>
                        </a:prstGeom>
                        <a:solidFill>
                          <a:schemeClr val="bg2"/>
                        </a:solidFill>
                        <a:ln w="38100">
                          <a:solidFill>
                            <a:schemeClr val="bg1">
                              <a:lumMod val="50000"/>
                            </a:schemeClr>
                          </a:solid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2F14782B" w14:textId="77777777" w:rsidR="005608F3" w:rsidRDefault="005608F3" w:rsidP="005608F3">
                            <w:pPr>
                              <w:jc w:val="center"/>
                            </w:pPr>
                            <w:r w:rsidRPr="00EA17FD">
                              <w:rPr>
                                <w:sz w:val="28"/>
                                <w:szCs w:val="28"/>
                                <w:lang w:val="uk-UA"/>
                              </w:rPr>
                              <w:t>стан екології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A1FF3" id="Прямоугольник: скругленные углы 32" o:spid="_x0000_s1041" style="position:absolute;left:0;text-align:left;margin-left:143.1pt;margin-top:3.65pt;width:319.5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" fillcolor="#e7e6e6 [3214]" strokecolor="#7f7f7f [1612]" strokeweight="3pt">
                <v:stroke joinstyle="miter"/>
                <v:textbox>
                  <w:txbxContent>
                    <w:p w14:paraId="2F14782B" w14:textId="77777777" w:rsidR="005608F3" w:rsidRDefault="005608F3" w:rsidP="005608F3">
                      <w:pPr>
                        <w:jc w:val="center"/>
                      </w:pPr>
                      <w:r w:rsidRPr="00EA17FD">
                        <w:rPr>
                          <w:sz w:val="28"/>
                          <w:szCs w:val="28"/>
                          <w:lang w:val="uk-UA"/>
                        </w:rPr>
                        <w:t>стан екології</w:t>
                      </w:r>
                    </w:p>
                  </w:txbxContent>
                </v:textbox>
              </v:roundrect>
            </w:pict>
          </mc:Fallback>
        </mc:AlternateContent>
      </w:r>
    </w:p>
    <w:p w14:paraId="5BB2CDEB" w14:textId="77777777" w:rsidR="005608F3" w:rsidRPr="00F767E0" w:rsidRDefault="005608F3" w:rsidP="005608F3">
      <w:pPr>
        <w:shd w:val="clear" w:color="auto" w:fill="FFFFFF"/>
        <w:spacing w:line="360" w:lineRule="auto"/>
        <w:ind w:firstLine="709"/>
        <w:jc w:val="center"/>
        <w:rPr>
          <w:b/>
          <w:bCs/>
          <w:i/>
          <w:iCs/>
          <w:sz w:val="28"/>
          <w:szCs w:val="28"/>
          <w:lang w:val="uk-UA"/>
        </w:rPr>
      </w:pPr>
    </w:p>
    <w:p w14:paraId="75928D5B" w14:textId="77777777" w:rsidR="005608F3" w:rsidRPr="00F767E0" w:rsidRDefault="005608F3" w:rsidP="005608F3">
      <w:pPr>
        <w:shd w:val="clear" w:color="auto" w:fill="FFFFFF"/>
        <w:spacing w:line="360" w:lineRule="auto"/>
        <w:ind w:firstLine="709"/>
        <w:jc w:val="center"/>
        <w:rPr>
          <w:b/>
          <w:bCs/>
          <w:i/>
          <w:iCs/>
          <w:sz w:val="28"/>
          <w:szCs w:val="28"/>
          <w:lang w:val="uk-UA"/>
        </w:rPr>
      </w:pPr>
    </w:p>
    <w:p w14:paraId="1245C5DC" w14:textId="3158E91E" w:rsidR="005608F3" w:rsidRPr="00F767E0" w:rsidRDefault="005608F3" w:rsidP="005608F3">
      <w:pPr>
        <w:spacing w:line="360" w:lineRule="auto"/>
        <w:ind w:firstLine="709"/>
        <w:jc w:val="center"/>
        <w:rPr>
          <w:b/>
          <w:bCs/>
          <w:i/>
          <w:iCs/>
          <w:sz w:val="28"/>
          <w:szCs w:val="28"/>
          <w:lang w:val="uk-UA"/>
        </w:rPr>
      </w:pPr>
      <w:r w:rsidRPr="00F767E0">
        <w:rPr>
          <w:b/>
          <w:bCs/>
          <w:i/>
          <w:iCs/>
          <w:sz w:val="28"/>
          <w:szCs w:val="28"/>
          <w:lang w:val="uk-UA"/>
        </w:rPr>
        <w:t>Рис.1.</w:t>
      </w:r>
      <w:r w:rsidR="004A71AF" w:rsidRPr="00F767E0">
        <w:rPr>
          <w:b/>
          <w:bCs/>
          <w:i/>
          <w:iCs/>
          <w:sz w:val="28"/>
          <w:szCs w:val="28"/>
          <w:lang w:val="uk-UA"/>
        </w:rPr>
        <w:t>2</w:t>
      </w:r>
      <w:r w:rsidRPr="00F767E0">
        <w:rPr>
          <w:b/>
          <w:bCs/>
          <w:i/>
          <w:iCs/>
          <w:sz w:val="28"/>
          <w:szCs w:val="28"/>
          <w:lang w:val="uk-UA"/>
        </w:rPr>
        <w:t xml:space="preserve"> Основні параметри та критерії, які визначають критичні значення функціонування економічної системи</w:t>
      </w:r>
    </w:p>
    <w:p w14:paraId="19C44EAF" w14:textId="77777777"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 xml:space="preserve">рівня та якості життя населення; </w:t>
      </w:r>
    </w:p>
    <w:p w14:paraId="1B0B472C" w14:textId="114318C3"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інфляці</w:t>
      </w:r>
      <w:r w:rsidR="007C3EE7" w:rsidRPr="00F767E0">
        <w:rPr>
          <w:sz w:val="28"/>
          <w:szCs w:val="28"/>
          <w:lang w:val="uk-UA"/>
        </w:rPr>
        <w:t>йних темпів</w:t>
      </w:r>
      <w:r w:rsidRPr="00F767E0">
        <w:rPr>
          <w:sz w:val="28"/>
          <w:szCs w:val="28"/>
          <w:lang w:val="uk-UA"/>
        </w:rPr>
        <w:t xml:space="preserve">; </w:t>
      </w:r>
    </w:p>
    <w:p w14:paraId="1AB63449" w14:textId="77777777"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 xml:space="preserve">показника рівня безробіття; </w:t>
      </w:r>
    </w:p>
    <w:p w14:paraId="5B008B11" w14:textId="77777777"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 xml:space="preserve">макроекономічними показниками; </w:t>
      </w:r>
    </w:p>
    <w:p w14:paraId="3EE3EE02" w14:textId="77777777"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 xml:space="preserve">дефіцитом у  бюджеті ; </w:t>
      </w:r>
    </w:p>
    <w:p w14:paraId="492E8C9B" w14:textId="77777777" w:rsidR="005608F3" w:rsidRPr="00F767E0" w:rsidRDefault="005608F3" w:rsidP="005608F3">
      <w:pPr>
        <w:pStyle w:val="a3"/>
        <w:numPr>
          <w:ilvl w:val="0"/>
          <w:numId w:val="1"/>
        </w:numPr>
        <w:spacing w:line="360" w:lineRule="auto"/>
        <w:jc w:val="both"/>
        <w:rPr>
          <w:sz w:val="28"/>
          <w:szCs w:val="28"/>
          <w:lang w:val="uk-UA"/>
        </w:rPr>
      </w:pPr>
      <w:r w:rsidRPr="00F767E0">
        <w:rPr>
          <w:sz w:val="28"/>
          <w:szCs w:val="28"/>
          <w:lang w:val="uk-UA"/>
        </w:rPr>
        <w:t xml:space="preserve">станом екології. </w:t>
      </w:r>
    </w:p>
    <w:p w14:paraId="218C7839" w14:textId="0FC1743A" w:rsidR="005608F3" w:rsidRPr="00F767E0" w:rsidRDefault="0049023C" w:rsidP="005608F3">
      <w:pPr>
        <w:shd w:val="clear" w:color="auto" w:fill="FFFFFF"/>
        <w:spacing w:line="360" w:lineRule="auto"/>
        <w:ind w:firstLine="709"/>
        <w:jc w:val="both"/>
        <w:rPr>
          <w:sz w:val="28"/>
          <w:szCs w:val="28"/>
          <w:lang w:val="uk-UA" w:eastAsia="uk-UA"/>
        </w:rPr>
      </w:pPr>
      <w:r w:rsidRPr="00F767E0">
        <w:rPr>
          <w:sz w:val="28"/>
          <w:szCs w:val="28"/>
          <w:lang w:val="uk-UA" w:eastAsia="uk-UA"/>
        </w:rPr>
        <w:lastRenderedPageBreak/>
        <w:t>Варто від</w:t>
      </w:r>
      <w:r w:rsidR="005608F3" w:rsidRPr="00F767E0">
        <w:rPr>
          <w:sz w:val="28"/>
          <w:szCs w:val="28"/>
          <w:lang w:val="uk-UA" w:eastAsia="uk-UA"/>
        </w:rPr>
        <w:t>значи</w:t>
      </w:r>
      <w:r w:rsidRPr="00F767E0">
        <w:rPr>
          <w:sz w:val="28"/>
          <w:szCs w:val="28"/>
          <w:lang w:val="uk-UA" w:eastAsia="uk-UA"/>
        </w:rPr>
        <w:t>ти</w:t>
      </w:r>
      <w:r w:rsidR="005608F3" w:rsidRPr="00F767E0">
        <w:rPr>
          <w:sz w:val="28"/>
          <w:szCs w:val="28"/>
          <w:lang w:val="uk-UA" w:eastAsia="uk-UA"/>
        </w:rPr>
        <w:t>, що</w:t>
      </w:r>
      <w:r w:rsidRPr="00F767E0">
        <w:rPr>
          <w:sz w:val="28"/>
          <w:szCs w:val="28"/>
          <w:lang w:val="uk-UA" w:eastAsia="uk-UA"/>
        </w:rPr>
        <w:t xml:space="preserve"> при</w:t>
      </w:r>
      <w:r w:rsidR="005608F3" w:rsidRPr="00F767E0">
        <w:rPr>
          <w:sz w:val="28"/>
          <w:szCs w:val="28"/>
          <w:lang w:val="uk-UA" w:eastAsia="uk-UA"/>
        </w:rPr>
        <w:t xml:space="preserve"> трактуванн</w:t>
      </w:r>
      <w:r w:rsidRPr="00F767E0">
        <w:rPr>
          <w:sz w:val="28"/>
          <w:szCs w:val="28"/>
          <w:lang w:val="uk-UA" w:eastAsia="uk-UA"/>
        </w:rPr>
        <w:t>і</w:t>
      </w:r>
      <w:r w:rsidR="005608F3" w:rsidRPr="00F767E0">
        <w:rPr>
          <w:sz w:val="28"/>
          <w:szCs w:val="28"/>
          <w:lang w:val="uk-UA" w:eastAsia="uk-UA"/>
        </w:rPr>
        <w:t xml:space="preserve"> поняття «економічна безпека підприємства»</w:t>
      </w:r>
      <w:r w:rsidRPr="00F767E0">
        <w:rPr>
          <w:sz w:val="28"/>
          <w:szCs w:val="28"/>
          <w:lang w:val="uk-UA" w:eastAsia="uk-UA"/>
        </w:rPr>
        <w:t>,</w:t>
      </w:r>
      <w:r w:rsidR="005608F3" w:rsidRPr="00F767E0">
        <w:rPr>
          <w:sz w:val="28"/>
          <w:szCs w:val="28"/>
          <w:lang w:val="uk-UA" w:eastAsia="uk-UA"/>
        </w:rPr>
        <w:t xml:space="preserve"> </w:t>
      </w:r>
      <w:r w:rsidRPr="00F767E0">
        <w:rPr>
          <w:sz w:val="28"/>
          <w:szCs w:val="28"/>
          <w:lang w:val="uk-UA" w:eastAsia="uk-UA"/>
        </w:rPr>
        <w:t xml:space="preserve">фахівцями у цій галузі чи то </w:t>
      </w:r>
      <w:r w:rsidR="005608F3" w:rsidRPr="00F767E0">
        <w:rPr>
          <w:sz w:val="28"/>
          <w:szCs w:val="28"/>
          <w:lang w:val="uk-UA" w:eastAsia="uk-UA"/>
        </w:rPr>
        <w:t>вітчизняними</w:t>
      </w:r>
      <w:r w:rsidRPr="00F767E0">
        <w:rPr>
          <w:sz w:val="28"/>
          <w:szCs w:val="28"/>
          <w:lang w:val="uk-UA" w:eastAsia="uk-UA"/>
        </w:rPr>
        <w:t>, чи то</w:t>
      </w:r>
      <w:r w:rsidR="005608F3" w:rsidRPr="00F767E0">
        <w:rPr>
          <w:sz w:val="28"/>
          <w:szCs w:val="28"/>
          <w:lang w:val="uk-UA" w:eastAsia="uk-UA"/>
        </w:rPr>
        <w:t xml:space="preserve">  зарубіжними</w:t>
      </w:r>
      <w:r w:rsidRPr="00F767E0">
        <w:rPr>
          <w:sz w:val="28"/>
          <w:szCs w:val="28"/>
          <w:lang w:val="uk-UA" w:eastAsia="uk-UA"/>
        </w:rPr>
        <w:t xml:space="preserve">, їхні висловлювання </w:t>
      </w:r>
      <w:r w:rsidR="005608F3" w:rsidRPr="00F767E0">
        <w:rPr>
          <w:sz w:val="28"/>
          <w:szCs w:val="28"/>
          <w:lang w:val="uk-UA" w:eastAsia="uk-UA"/>
        </w:rPr>
        <w:t>  відрізня</w:t>
      </w:r>
      <w:r w:rsidRPr="00F767E0">
        <w:rPr>
          <w:sz w:val="28"/>
          <w:szCs w:val="28"/>
          <w:lang w:val="uk-UA" w:eastAsia="uk-UA"/>
        </w:rPr>
        <w:t>ю</w:t>
      </w:r>
      <w:r w:rsidR="005608F3" w:rsidRPr="00F767E0">
        <w:rPr>
          <w:sz w:val="28"/>
          <w:szCs w:val="28"/>
          <w:lang w:val="uk-UA" w:eastAsia="uk-UA"/>
        </w:rPr>
        <w:t xml:space="preserve">ться різноманітністю </w:t>
      </w:r>
      <w:r w:rsidRPr="00F767E0">
        <w:rPr>
          <w:sz w:val="28"/>
          <w:szCs w:val="28"/>
          <w:lang w:val="uk-UA" w:eastAsia="uk-UA"/>
        </w:rPr>
        <w:t xml:space="preserve">у </w:t>
      </w:r>
      <w:r w:rsidR="005608F3" w:rsidRPr="00F767E0">
        <w:rPr>
          <w:sz w:val="28"/>
          <w:szCs w:val="28"/>
          <w:lang w:val="uk-UA" w:eastAsia="uk-UA"/>
        </w:rPr>
        <w:t>підход</w:t>
      </w:r>
      <w:r w:rsidRPr="00F767E0">
        <w:rPr>
          <w:sz w:val="28"/>
          <w:szCs w:val="28"/>
          <w:lang w:val="uk-UA" w:eastAsia="uk-UA"/>
        </w:rPr>
        <w:t>ах</w:t>
      </w:r>
      <w:r w:rsidR="005608F3" w:rsidRPr="00F767E0">
        <w:rPr>
          <w:sz w:val="28"/>
          <w:szCs w:val="28"/>
          <w:lang w:val="uk-UA" w:eastAsia="uk-UA"/>
        </w:rPr>
        <w:t xml:space="preserve"> </w:t>
      </w:r>
      <w:r w:rsidRPr="00F767E0">
        <w:rPr>
          <w:sz w:val="28"/>
          <w:szCs w:val="28"/>
          <w:lang w:val="uk-UA" w:eastAsia="uk-UA"/>
        </w:rPr>
        <w:t xml:space="preserve">стосовно </w:t>
      </w:r>
      <w:r w:rsidR="005608F3" w:rsidRPr="00F767E0">
        <w:rPr>
          <w:sz w:val="28"/>
          <w:szCs w:val="28"/>
          <w:lang w:val="uk-UA" w:eastAsia="uk-UA"/>
        </w:rPr>
        <w:t>зміст</w:t>
      </w:r>
      <w:r w:rsidRPr="00F767E0">
        <w:rPr>
          <w:sz w:val="28"/>
          <w:szCs w:val="28"/>
          <w:lang w:val="uk-UA" w:eastAsia="uk-UA"/>
        </w:rPr>
        <w:t>у</w:t>
      </w:r>
      <w:r w:rsidR="005608F3" w:rsidRPr="00F767E0">
        <w:rPr>
          <w:sz w:val="28"/>
          <w:szCs w:val="28"/>
          <w:lang w:val="uk-UA" w:eastAsia="uk-UA"/>
        </w:rPr>
        <w:t xml:space="preserve">. Візуально це </w:t>
      </w:r>
      <w:r w:rsidRPr="00F767E0">
        <w:rPr>
          <w:sz w:val="28"/>
          <w:szCs w:val="28"/>
          <w:lang w:val="uk-UA" w:eastAsia="uk-UA"/>
        </w:rPr>
        <w:t xml:space="preserve">можна </w:t>
      </w:r>
      <w:r w:rsidR="005608F3" w:rsidRPr="00F767E0">
        <w:rPr>
          <w:sz w:val="28"/>
          <w:szCs w:val="28"/>
          <w:lang w:val="uk-UA" w:eastAsia="uk-UA"/>
        </w:rPr>
        <w:t>відобра</w:t>
      </w:r>
      <w:r w:rsidRPr="00F767E0">
        <w:rPr>
          <w:sz w:val="28"/>
          <w:szCs w:val="28"/>
          <w:lang w:val="uk-UA" w:eastAsia="uk-UA"/>
        </w:rPr>
        <w:t xml:space="preserve">зити </w:t>
      </w:r>
      <w:r w:rsidR="005608F3" w:rsidRPr="00F767E0">
        <w:rPr>
          <w:sz w:val="28"/>
          <w:szCs w:val="28"/>
          <w:lang w:val="uk-UA" w:eastAsia="uk-UA"/>
        </w:rPr>
        <w:t xml:space="preserve"> на рис. 1.3</w:t>
      </w:r>
    </w:p>
    <w:p w14:paraId="0B23490C" w14:textId="47006F2D" w:rsidR="00B64226" w:rsidRPr="00F767E0" w:rsidRDefault="005608F3" w:rsidP="00C014A0">
      <w:pPr>
        <w:shd w:val="clear" w:color="auto" w:fill="FFFFFF"/>
        <w:spacing w:line="360" w:lineRule="auto"/>
        <w:ind w:firstLine="709"/>
        <w:jc w:val="both"/>
        <w:rPr>
          <w:b/>
          <w:bCs/>
          <w:sz w:val="28"/>
          <w:szCs w:val="28"/>
          <w:lang w:val="uk-UA" w:eastAsia="uk-UA"/>
        </w:rPr>
      </w:pPr>
      <w:r w:rsidRPr="00F767E0">
        <w:rPr>
          <w:b/>
          <w:bCs/>
          <w:noProof/>
          <w:sz w:val="28"/>
          <w:szCs w:val="28"/>
          <w:lang w:val="en-US" w:eastAsia="uk-UA"/>
        </w:rPr>
        <mc:AlternateContent>
          <mc:Choice Requires="wps">
            <w:drawing>
              <wp:anchor distT="0" distB="0" distL="114300" distR="114300" simplePos="0" relativeHeight="251681792" behindDoc="0" locked="0" layoutInCell="1" allowOverlap="1" wp14:anchorId="4DF9895E" wp14:editId="4BCF13FA">
                <wp:simplePos x="0" y="0"/>
                <wp:positionH relativeFrom="margin">
                  <wp:posOffset>1120320</wp:posOffset>
                </wp:positionH>
                <wp:positionV relativeFrom="paragraph">
                  <wp:posOffset>176338</wp:posOffset>
                </wp:positionV>
                <wp:extent cx="3800475" cy="791833"/>
                <wp:effectExtent l="19050" t="19050" r="28575" b="27940"/>
                <wp:wrapNone/>
                <wp:docPr id="8" name="Прямоугольник: 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0475" cy="791833"/>
                        </a:xfrm>
                        <a:prstGeom prst="bevel">
                          <a:avLst/>
                        </a:prstGeom>
                        <a:solidFill>
                          <a:schemeClr val="bg1">
                            <a:lumMod val="95000"/>
                          </a:schemeClr>
                        </a:solidFill>
                        <a:ln w="38100">
                          <a:solidFill>
                            <a:schemeClr val="bg1">
                              <a:lumMod val="50000"/>
                            </a:schemeClr>
                          </a:solidFill>
                        </a:ln>
                        <a:effectLst/>
                      </wps:spPr>
                      <wps:style>
                        <a:lnRef idx="2">
                          <a:schemeClr val="accent6"/>
                        </a:lnRef>
                        <a:fillRef idx="1">
                          <a:schemeClr val="lt1"/>
                        </a:fillRef>
                        <a:effectRef idx="0">
                          <a:schemeClr val="accent6"/>
                        </a:effectRef>
                        <a:fontRef idx="minor">
                          <a:schemeClr val="dk1"/>
                        </a:fontRef>
                      </wps:style>
                      <wps:txbx>
                        <w:txbxContent>
                          <w:p w14:paraId="445299B1" w14:textId="3A1F08BE" w:rsidR="00B54F13" w:rsidRPr="00B54F13" w:rsidRDefault="00B54F13" w:rsidP="00B54F13">
                            <w:pPr>
                              <w:jc w:val="center"/>
                              <w:rPr>
                                <w:b/>
                                <w:bCs/>
                                <w:i/>
                                <w:iCs/>
                                <w:sz w:val="32"/>
                                <w:szCs w:val="32"/>
                                <w:lang w:val="uk-UA"/>
                              </w:rPr>
                            </w:pPr>
                            <w:r>
                              <w:rPr>
                                <w:b/>
                                <w:bCs/>
                                <w:i/>
                                <w:iCs/>
                                <w:sz w:val="32"/>
                                <w:szCs w:val="32"/>
                                <w:lang w:val="uk-UA"/>
                              </w:rPr>
                              <w:t>ЕКОНОМІЧНА БЕЗПЕКА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9895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Прямоугольник: багетная рамка 8" o:spid="_x0000_s1042" type="#_x0000_t84" style="position:absolute;left:0;text-align:left;margin-left:88.2pt;margin-top:13.9pt;width:299.25pt;height:62.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" fillcolor="#f2f2f2 [3052]" strokecolor="#7f7f7f [1612]" strokeweight="3pt">
                <v:path arrowok="t"/>
                <v:textbox>
                  <w:txbxContent>
                    <w:p w14:paraId="445299B1" w14:textId="3A1F08BE" w:rsidR="00B54F13" w:rsidRPr="00B54F13" w:rsidRDefault="00B54F13" w:rsidP="00B54F13">
                      <w:pPr>
                        <w:jc w:val="center"/>
                        <w:rPr>
                          <w:b/>
                          <w:bCs/>
                          <w:i/>
                          <w:iCs/>
                          <w:sz w:val="32"/>
                          <w:szCs w:val="32"/>
                          <w:lang w:val="uk-UA"/>
                        </w:rPr>
                      </w:pPr>
                      <w:r>
                        <w:rPr>
                          <w:b/>
                          <w:bCs/>
                          <w:i/>
                          <w:iCs/>
                          <w:sz w:val="32"/>
                          <w:szCs w:val="32"/>
                          <w:lang w:val="uk-UA"/>
                        </w:rPr>
                        <w:t>ЕКОНОМІЧНА БЕЗПЕКА ПІДПРИЄМСТВА</w:t>
                      </w:r>
                    </w:p>
                  </w:txbxContent>
                </v:textbox>
                <w10:wrap anchorx="margin"/>
              </v:shape>
            </w:pict>
          </mc:Fallback>
        </mc:AlternateContent>
      </w:r>
    </w:p>
    <w:p w14:paraId="2EF33840" w14:textId="77777777" w:rsidR="00B54F13" w:rsidRPr="00F767E0" w:rsidRDefault="00B54F13" w:rsidP="00B54F13">
      <w:pPr>
        <w:shd w:val="clear" w:color="auto" w:fill="FFFFFF"/>
        <w:spacing w:line="360" w:lineRule="auto"/>
        <w:jc w:val="both"/>
        <w:rPr>
          <w:sz w:val="28"/>
          <w:szCs w:val="28"/>
          <w:lang w:val="uk-UA" w:eastAsia="uk-UA"/>
        </w:rPr>
      </w:pPr>
    </w:p>
    <w:p w14:paraId="43C1C2F2" w14:textId="3B0BDA5B" w:rsidR="00B54F13" w:rsidRPr="00F767E0" w:rsidRDefault="00B54F13" w:rsidP="00B54F13">
      <w:pPr>
        <w:shd w:val="clear" w:color="auto" w:fill="FFFFFF"/>
        <w:spacing w:line="360" w:lineRule="auto"/>
        <w:jc w:val="center"/>
        <w:rPr>
          <w:b/>
          <w:bCs/>
          <w:i/>
          <w:iCs/>
          <w:sz w:val="28"/>
          <w:szCs w:val="28"/>
          <w:lang w:val="uk-UA" w:eastAsia="uk-UA"/>
        </w:rPr>
      </w:pPr>
    </w:p>
    <w:p w14:paraId="7B6093A1" w14:textId="69B5708F" w:rsidR="00B54F13" w:rsidRPr="00F767E0" w:rsidRDefault="005B5DE1" w:rsidP="00B54F13">
      <w:pPr>
        <w:shd w:val="clear" w:color="auto" w:fill="FFFFFF"/>
        <w:spacing w:line="360" w:lineRule="auto"/>
        <w:jc w:val="center"/>
        <w:rPr>
          <w:b/>
          <w:bCs/>
          <w:i/>
          <w:iCs/>
          <w:sz w:val="28"/>
          <w:szCs w:val="28"/>
          <w:lang w:val="uk-UA" w:eastAsia="uk-UA"/>
        </w:rPr>
      </w:pP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78720" behindDoc="0" locked="0" layoutInCell="1" allowOverlap="1" wp14:anchorId="13AD8DE5" wp14:editId="1151189C">
                <wp:simplePos x="0" y="0"/>
                <wp:positionH relativeFrom="margin">
                  <wp:posOffset>2540706</wp:posOffset>
                </wp:positionH>
                <wp:positionV relativeFrom="paragraph">
                  <wp:posOffset>75745</wp:posOffset>
                </wp:positionV>
                <wp:extent cx="494665" cy="1915064"/>
                <wp:effectExtent l="76200" t="0" r="38735" b="476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4665" cy="1915064"/>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F76ADF" id="_x0000_t32" coordsize="21600,21600" o:spt="32" o:oned="t" path="m,l21600,21600e" filled="f">
                <v:path arrowok="t" fillok="f" o:connecttype="none"/>
                <o:lock v:ext="edit" shapetype="t"/>
              </v:shapetype>
              <v:shape id="Прямая со стрелкой 7" o:spid="_x0000_s1026" type="#_x0000_t32" style="position:absolute;margin-left:200.05pt;margin-top:5.95pt;width:38.95pt;height:150.8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" strokecolor="#7f7f7f [1612]" strokeweight="4.5pt">
                <v:stroke endarrow="block" joinstyle="miter"/>
                <o:lock v:ext="edit" shapetype="f"/>
                <w10:wrap anchorx="margin"/>
              </v:shape>
            </w:pict>
          </mc:Fallback>
        </mc:AlternateContent>
      </w: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79744" behindDoc="0" locked="0" layoutInCell="1" allowOverlap="1" wp14:anchorId="3E5D6D37" wp14:editId="3B21A3F0">
                <wp:simplePos x="0" y="0"/>
                <wp:positionH relativeFrom="page">
                  <wp:posOffset>2764047</wp:posOffset>
                </wp:positionH>
                <wp:positionV relativeFrom="paragraph">
                  <wp:posOffset>68915</wp:posOffset>
                </wp:positionV>
                <wp:extent cx="1151890" cy="472656"/>
                <wp:effectExtent l="38100" t="19050" r="29210" b="8001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1890" cy="472656"/>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07905" id="Прямая со стрелкой 5" o:spid="_x0000_s1026" type="#_x0000_t32" style="position:absolute;margin-left:217.65pt;margin-top:5.45pt;width:90.7pt;height:37.2pt;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" strokecolor="#7f7f7f [1612]" strokeweight="4.5pt">
                <v:stroke endarrow="block" joinstyle="miter"/>
                <o:lock v:ext="edit" shapetype="f"/>
                <w10:wrap anchorx="page"/>
              </v:shape>
            </w:pict>
          </mc:Fallback>
        </mc:AlternateContent>
      </w: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80768" behindDoc="0" locked="0" layoutInCell="1" allowOverlap="1" wp14:anchorId="0429458A" wp14:editId="03F315D6">
                <wp:simplePos x="0" y="0"/>
                <wp:positionH relativeFrom="column">
                  <wp:posOffset>3044274</wp:posOffset>
                </wp:positionH>
                <wp:positionV relativeFrom="paragraph">
                  <wp:posOffset>77542</wp:posOffset>
                </wp:positionV>
                <wp:extent cx="1188648" cy="498535"/>
                <wp:effectExtent l="19050" t="19050" r="31115" b="730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8648" cy="498535"/>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C64FB" id="Прямая со стрелкой 6" o:spid="_x0000_s1026" type="#_x0000_t32" style="position:absolute;margin-left:239.7pt;margin-top:6.1pt;width:93.6pt;height:3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" strokecolor="#7f7f7f [1612]" strokeweight="4.5pt">
                <v:stroke endarrow="block" joinstyle="miter"/>
                <o:lock v:ext="edit" shapetype="f"/>
              </v:shape>
            </w:pict>
          </mc:Fallback>
        </mc:AlternateContent>
      </w:r>
      <w:r w:rsidR="00B54F13"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83840" behindDoc="0" locked="0" layoutInCell="1" allowOverlap="1" wp14:anchorId="74E5558F" wp14:editId="2ECD7EFF">
                <wp:simplePos x="0" y="0"/>
                <wp:positionH relativeFrom="margin">
                  <wp:posOffset>3035647</wp:posOffset>
                </wp:positionH>
                <wp:positionV relativeFrom="paragraph">
                  <wp:posOffset>75745</wp:posOffset>
                </wp:positionV>
                <wp:extent cx="478155" cy="1865103"/>
                <wp:effectExtent l="19050" t="0" r="93345" b="590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 cy="1865103"/>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36701" id="Прямая со стрелкой 9" o:spid="_x0000_s1026" type="#_x0000_t32" style="position:absolute;margin-left:239.05pt;margin-top:5.95pt;width:37.65pt;height:146.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" strokecolor="#7f7f7f [1612]" strokeweight="4.5pt">
                <v:stroke endarrow="block" joinstyle="miter"/>
                <o:lock v:ext="edit" shapetype="f"/>
                <w10:wrap anchorx="margin"/>
              </v:shape>
            </w:pict>
          </mc:Fallback>
        </mc:AlternateContent>
      </w:r>
    </w:p>
    <w:p w14:paraId="430C7FE6" w14:textId="69103692" w:rsidR="00B54F13" w:rsidRPr="00F767E0" w:rsidRDefault="005B5DE1" w:rsidP="00B54F13">
      <w:pPr>
        <w:shd w:val="clear" w:color="auto" w:fill="FFFFFF"/>
        <w:spacing w:line="360" w:lineRule="auto"/>
        <w:jc w:val="center"/>
        <w:rPr>
          <w:b/>
          <w:bCs/>
          <w:i/>
          <w:iCs/>
          <w:sz w:val="28"/>
          <w:szCs w:val="28"/>
          <w:lang w:val="uk-UA" w:eastAsia="uk-UA"/>
        </w:rPr>
      </w:pP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75648" behindDoc="0" locked="0" layoutInCell="1" allowOverlap="1" wp14:anchorId="2133A5A8" wp14:editId="2B432EA7">
                <wp:simplePos x="0" y="0"/>
                <wp:positionH relativeFrom="margin">
                  <wp:posOffset>-1953</wp:posOffset>
                </wp:positionH>
                <wp:positionV relativeFrom="paragraph">
                  <wp:posOffset>243936</wp:posOffset>
                </wp:positionV>
                <wp:extent cx="2428875" cy="1259097"/>
                <wp:effectExtent l="95250" t="95250" r="123825" b="113030"/>
                <wp:wrapNone/>
                <wp:docPr id="4" name="Прямоугольник: багетная рам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1259097"/>
                        </a:xfrm>
                        <a:prstGeom prst="bevel">
                          <a:avLst/>
                        </a:prstGeom>
                        <a:solidFill>
                          <a:schemeClr val="bg1">
                            <a:lumMod val="95000"/>
                          </a:schemeClr>
                        </a:solidFill>
                        <a:ln w="57150">
                          <a:solidFill>
                            <a:schemeClr val="bg1">
                              <a:lumMod val="50000"/>
                            </a:schemeClr>
                          </a:solid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07FF117E" w14:textId="0C54E0D5" w:rsidR="00B54F13" w:rsidRPr="00B54F13" w:rsidRDefault="00B54F13" w:rsidP="00B54F13">
                            <w:pPr>
                              <w:jc w:val="center"/>
                              <w:rPr>
                                <w:lang w:val="uk-UA"/>
                              </w:rPr>
                            </w:pPr>
                            <w:r>
                              <w:rPr>
                                <w:color w:val="000000" w:themeColor="text1"/>
                                <w:sz w:val="28"/>
                                <w:szCs w:val="28"/>
                                <w:lang w:val="uk-UA" w:eastAsia="uk-UA"/>
                              </w:rPr>
                              <w:t>Безпека як стан захищеності від внутрішніх і зовнішніх загроз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A5A8" id="Прямоугольник: багетная рамка 4" o:spid="_x0000_s1043" type="#_x0000_t84" style="position:absolute;left:0;text-align:left;margin-left:-.15pt;margin-top:19.2pt;width:191.25pt;height:99.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" fillcolor="#f2f2f2 [3052]" strokecolor="#7f7f7f [1612]" strokeweight="4.5pt">
                <v:path arrowok="t"/>
                <v:textbox>
                  <w:txbxContent>
                    <w:p w14:paraId="07FF117E" w14:textId="0C54E0D5" w:rsidR="00B54F13" w:rsidRPr="00B54F13" w:rsidRDefault="00B54F13" w:rsidP="00B54F13">
                      <w:pPr>
                        <w:jc w:val="center"/>
                        <w:rPr>
                          <w:lang w:val="uk-UA"/>
                        </w:rPr>
                      </w:pPr>
                      <w:r>
                        <w:rPr>
                          <w:color w:val="000000" w:themeColor="text1"/>
                          <w:sz w:val="28"/>
                          <w:szCs w:val="28"/>
                          <w:lang w:val="uk-UA" w:eastAsia="uk-UA"/>
                        </w:rPr>
                        <w:t>Безпека як стан захищеності від внутрішніх і зовнішніх загроз</w:t>
                      </w:r>
                    </w:p>
                  </w:txbxContent>
                </v:textbox>
                <w10:wrap anchorx="margin"/>
              </v:shape>
            </w:pict>
          </mc:Fallback>
        </mc:AlternateContent>
      </w: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77696" behindDoc="0" locked="0" layoutInCell="1" allowOverlap="1" wp14:anchorId="5566ED3B" wp14:editId="66B8BAEB">
                <wp:simplePos x="0" y="0"/>
                <wp:positionH relativeFrom="margin">
                  <wp:posOffset>3629025</wp:posOffset>
                </wp:positionH>
                <wp:positionV relativeFrom="paragraph">
                  <wp:posOffset>295275</wp:posOffset>
                </wp:positionV>
                <wp:extent cx="2428875" cy="1120775"/>
                <wp:effectExtent l="95250" t="95250" r="123825" b="117475"/>
                <wp:wrapNone/>
                <wp:docPr id="3" name="Прямоугольник: багетная рам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1120775"/>
                        </a:xfrm>
                        <a:prstGeom prst="bevel">
                          <a:avLst/>
                        </a:prstGeom>
                        <a:solidFill>
                          <a:schemeClr val="bg1">
                            <a:lumMod val="95000"/>
                          </a:schemeClr>
                        </a:solidFill>
                        <a:ln w="57150">
                          <a:solidFill>
                            <a:schemeClr val="bg1">
                              <a:lumMod val="50000"/>
                            </a:schemeClr>
                          </a:solidFill>
                        </a:ln>
                        <a:effectLst>
                          <a:glow rad="63500">
                            <a:schemeClr val="accent1">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6D47EE5B" w14:textId="39754A54" w:rsidR="00B54F13" w:rsidRPr="00B54F13" w:rsidRDefault="00B54F13" w:rsidP="00B54F13">
                            <w:pPr>
                              <w:jc w:val="center"/>
                              <w:rPr>
                                <w:lang w:val="uk-UA"/>
                              </w:rPr>
                            </w:pPr>
                            <w:r>
                              <w:rPr>
                                <w:color w:val="000000" w:themeColor="text1"/>
                                <w:sz w:val="28"/>
                                <w:szCs w:val="28"/>
                                <w:lang w:val="uk-UA" w:eastAsia="uk-UA"/>
                              </w:rPr>
                              <w:t>Безпека як здатність забезпечувати відтворення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6ED3B" id="Прямоугольник: багетная рамка 3" o:spid="_x0000_s1044" type="#_x0000_t84" style="position:absolute;left:0;text-align:left;margin-left:285.75pt;margin-top:23.25pt;width:191.25pt;height:8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" fillcolor="#f2f2f2 [3052]" strokecolor="#7f7f7f [1612]" strokeweight="4.5pt">
                <v:path arrowok="t"/>
                <v:textbox>
                  <w:txbxContent>
                    <w:p w14:paraId="6D47EE5B" w14:textId="39754A54" w:rsidR="00B54F13" w:rsidRPr="00B54F13" w:rsidRDefault="00B54F13" w:rsidP="00B54F13">
                      <w:pPr>
                        <w:jc w:val="center"/>
                        <w:rPr>
                          <w:lang w:val="uk-UA"/>
                        </w:rPr>
                      </w:pPr>
                      <w:r>
                        <w:rPr>
                          <w:color w:val="000000" w:themeColor="text1"/>
                          <w:sz w:val="28"/>
                          <w:szCs w:val="28"/>
                          <w:lang w:val="uk-UA" w:eastAsia="uk-UA"/>
                        </w:rPr>
                        <w:t>Безпека як здатність забезпечувати відтворення</w:t>
                      </w:r>
                    </w:p>
                  </w:txbxContent>
                </v:textbox>
                <w10:wrap anchorx="margin"/>
              </v:shape>
            </w:pict>
          </mc:Fallback>
        </mc:AlternateContent>
      </w:r>
    </w:p>
    <w:p w14:paraId="5193707F" w14:textId="291BCDE2" w:rsidR="00B54F13" w:rsidRPr="00F767E0" w:rsidRDefault="00B54F13" w:rsidP="00B54F13">
      <w:pPr>
        <w:shd w:val="clear" w:color="auto" w:fill="FFFFFF"/>
        <w:spacing w:line="360" w:lineRule="auto"/>
        <w:jc w:val="center"/>
        <w:rPr>
          <w:b/>
          <w:bCs/>
          <w:i/>
          <w:iCs/>
          <w:sz w:val="28"/>
          <w:szCs w:val="28"/>
          <w:lang w:val="uk-UA" w:eastAsia="uk-UA"/>
        </w:rPr>
      </w:pPr>
    </w:p>
    <w:p w14:paraId="204F9F17" w14:textId="2CFDC4DD" w:rsidR="00B54F13" w:rsidRPr="00F767E0" w:rsidRDefault="00B54F13" w:rsidP="00B54F13">
      <w:pPr>
        <w:shd w:val="clear" w:color="auto" w:fill="FFFFFF"/>
        <w:spacing w:line="360" w:lineRule="auto"/>
        <w:jc w:val="center"/>
        <w:rPr>
          <w:b/>
          <w:bCs/>
          <w:i/>
          <w:iCs/>
          <w:sz w:val="28"/>
          <w:szCs w:val="28"/>
          <w:lang w:val="uk-UA" w:eastAsia="uk-UA"/>
        </w:rPr>
      </w:pPr>
    </w:p>
    <w:p w14:paraId="2996FEDD" w14:textId="77777777" w:rsidR="00B54F13" w:rsidRPr="00F767E0" w:rsidRDefault="00B54F13" w:rsidP="00B54F13">
      <w:pPr>
        <w:shd w:val="clear" w:color="auto" w:fill="FFFFFF"/>
        <w:spacing w:line="360" w:lineRule="auto"/>
        <w:jc w:val="center"/>
        <w:rPr>
          <w:b/>
          <w:bCs/>
          <w:i/>
          <w:iCs/>
          <w:sz w:val="28"/>
          <w:szCs w:val="28"/>
          <w:lang w:val="uk-UA" w:eastAsia="uk-UA"/>
        </w:rPr>
      </w:pPr>
    </w:p>
    <w:p w14:paraId="20BC1F08" w14:textId="4ECE2182" w:rsidR="00B54F13" w:rsidRPr="00F767E0" w:rsidRDefault="00B54F13" w:rsidP="00B54F13">
      <w:pPr>
        <w:shd w:val="clear" w:color="auto" w:fill="FFFFFF"/>
        <w:spacing w:line="360" w:lineRule="auto"/>
        <w:jc w:val="center"/>
        <w:rPr>
          <w:b/>
          <w:bCs/>
          <w:i/>
          <w:iCs/>
          <w:sz w:val="28"/>
          <w:szCs w:val="28"/>
          <w:lang w:val="uk-UA" w:eastAsia="uk-UA"/>
        </w:rPr>
      </w:pPr>
    </w:p>
    <w:p w14:paraId="6BFF38F7" w14:textId="00D03678" w:rsidR="00B54F13" w:rsidRPr="00F767E0" w:rsidRDefault="005B5DE1" w:rsidP="00B54F13">
      <w:pPr>
        <w:shd w:val="clear" w:color="auto" w:fill="FFFFFF"/>
        <w:spacing w:line="360" w:lineRule="auto"/>
        <w:jc w:val="center"/>
        <w:rPr>
          <w:b/>
          <w:bCs/>
          <w:i/>
          <w:iCs/>
          <w:sz w:val="28"/>
          <w:szCs w:val="28"/>
          <w:lang w:val="uk-UA" w:eastAsia="uk-UA"/>
        </w:rPr>
      </w:pP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76672" behindDoc="0" locked="0" layoutInCell="1" allowOverlap="1" wp14:anchorId="68A7CA0C" wp14:editId="365D5AEA">
                <wp:simplePos x="0" y="0"/>
                <wp:positionH relativeFrom="margin">
                  <wp:posOffset>402795</wp:posOffset>
                </wp:positionH>
                <wp:positionV relativeFrom="paragraph">
                  <wp:posOffset>161637</wp:posOffset>
                </wp:positionV>
                <wp:extent cx="2637706" cy="1127760"/>
                <wp:effectExtent l="19050" t="19050" r="29845" b="34290"/>
                <wp:wrapNone/>
                <wp:docPr id="2" name="Прямоугольник: багетная рам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7706" cy="1127760"/>
                        </a:xfrm>
                        <a:prstGeom prst="bevel">
                          <a:avLst/>
                        </a:prstGeom>
                        <a:solidFill>
                          <a:schemeClr val="bg1">
                            <a:lumMod val="95000"/>
                          </a:schemeClr>
                        </a:solidFill>
                        <a:ln w="57150">
                          <a:solidFill>
                            <a:schemeClr val="bg1">
                              <a:lumMod val="50000"/>
                            </a:schemeClr>
                          </a:solidFill>
                        </a:ln>
                        <a:effectLst/>
                      </wps:spPr>
                      <wps:style>
                        <a:lnRef idx="2">
                          <a:schemeClr val="accent6"/>
                        </a:lnRef>
                        <a:fillRef idx="1">
                          <a:schemeClr val="lt1"/>
                        </a:fillRef>
                        <a:effectRef idx="0">
                          <a:schemeClr val="accent6"/>
                        </a:effectRef>
                        <a:fontRef idx="minor">
                          <a:schemeClr val="dk1"/>
                        </a:fontRef>
                      </wps:style>
                      <wps:txbx>
                        <w:txbxContent>
                          <w:p w14:paraId="619ED717" w14:textId="27B8913A" w:rsidR="00B54F13" w:rsidRPr="005B5DE1" w:rsidRDefault="005B5DE1" w:rsidP="00B54F13">
                            <w:pPr>
                              <w:jc w:val="center"/>
                              <w:rPr>
                                <w:lang w:val="uk-UA"/>
                              </w:rPr>
                            </w:pPr>
                            <w:r>
                              <w:rPr>
                                <w:color w:val="000000" w:themeColor="text1"/>
                                <w:sz w:val="28"/>
                                <w:szCs w:val="28"/>
                                <w:lang w:val="uk-UA" w:eastAsia="uk-UA"/>
                              </w:rPr>
                              <w:t>Безпека як захист проти корисливих злочинів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CA0C" id="Прямоугольник: багетная рамка 2" o:spid="_x0000_s1045" type="#_x0000_t84" style="position:absolute;left:0;text-align:left;margin-left:31.7pt;margin-top:12.75pt;width:207.7pt;height:8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" fillcolor="#f2f2f2 [3052]" strokecolor="#7f7f7f [1612]" strokeweight="4.5pt">
                <v:path arrowok="t"/>
                <v:textbox>
                  <w:txbxContent>
                    <w:p w14:paraId="619ED717" w14:textId="27B8913A" w:rsidR="00B54F13" w:rsidRPr="005B5DE1" w:rsidRDefault="005B5DE1" w:rsidP="00B54F13">
                      <w:pPr>
                        <w:jc w:val="center"/>
                        <w:rPr>
                          <w:lang w:val="uk-UA"/>
                        </w:rPr>
                      </w:pPr>
                      <w:r>
                        <w:rPr>
                          <w:color w:val="000000" w:themeColor="text1"/>
                          <w:sz w:val="28"/>
                          <w:szCs w:val="28"/>
                          <w:lang w:val="uk-UA" w:eastAsia="uk-UA"/>
                        </w:rPr>
                        <w:t>Безпека як захист проти корисливих злочинів</w:t>
                      </w:r>
                    </w:p>
                  </w:txbxContent>
                </v:textbox>
                <w10:wrap anchorx="margin"/>
              </v:shape>
            </w:pict>
          </mc:Fallback>
        </mc:AlternateContent>
      </w:r>
      <w:r w:rsidRPr="00F767E0">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251685888" behindDoc="0" locked="0" layoutInCell="1" allowOverlap="1" wp14:anchorId="4D6ED24E" wp14:editId="2640A1A8">
                <wp:simplePos x="0" y="0"/>
                <wp:positionH relativeFrom="margin">
                  <wp:posOffset>3225429</wp:posOffset>
                </wp:positionH>
                <wp:positionV relativeFrom="paragraph">
                  <wp:posOffset>118505</wp:posOffset>
                </wp:positionV>
                <wp:extent cx="2784534" cy="1170892"/>
                <wp:effectExtent l="19050" t="19050" r="34925" b="29845"/>
                <wp:wrapNone/>
                <wp:docPr id="10" name="Прямоугольник: 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4534" cy="1170892"/>
                        </a:xfrm>
                        <a:prstGeom prst="bevel">
                          <a:avLst/>
                        </a:prstGeom>
                        <a:solidFill>
                          <a:schemeClr val="bg1">
                            <a:lumMod val="95000"/>
                          </a:schemeClr>
                        </a:solidFill>
                        <a:ln w="57150">
                          <a:solidFill>
                            <a:schemeClr val="bg1">
                              <a:lumMod val="50000"/>
                            </a:schemeClr>
                          </a:solidFill>
                        </a:ln>
                        <a:effectLst/>
                      </wps:spPr>
                      <wps:style>
                        <a:lnRef idx="2">
                          <a:schemeClr val="accent6"/>
                        </a:lnRef>
                        <a:fillRef idx="1">
                          <a:schemeClr val="lt1"/>
                        </a:fillRef>
                        <a:effectRef idx="0">
                          <a:schemeClr val="accent6"/>
                        </a:effectRef>
                        <a:fontRef idx="minor">
                          <a:schemeClr val="dk1"/>
                        </a:fontRef>
                      </wps:style>
                      <wps:txbx>
                        <w:txbxContent>
                          <w:p w14:paraId="70530DBB" w14:textId="41BDFA06" w:rsidR="00B54F13" w:rsidRPr="005B5DE1" w:rsidRDefault="005B5DE1" w:rsidP="00B54F13">
                            <w:pPr>
                              <w:jc w:val="center"/>
                              <w:rPr>
                                <w:lang w:val="uk-UA"/>
                              </w:rPr>
                            </w:pPr>
                            <w:r>
                              <w:rPr>
                                <w:color w:val="000000" w:themeColor="text1"/>
                                <w:sz w:val="28"/>
                                <w:szCs w:val="28"/>
                                <w:lang w:val="uk-UA" w:eastAsia="uk-UA"/>
                              </w:rPr>
                              <w:t>Безпека як стан ефективного використання корпоративних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D24E" id="Прямоугольник: багетная рамка 10" o:spid="_x0000_s1046" type="#_x0000_t84" style="position:absolute;left:0;text-align:left;margin-left:253.95pt;margin-top:9.35pt;width:219.25pt;height:9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" fillcolor="#f2f2f2 [3052]" strokecolor="#7f7f7f [1612]" strokeweight="4.5pt">
                <v:path arrowok="t"/>
                <v:textbox>
                  <w:txbxContent>
                    <w:p w14:paraId="70530DBB" w14:textId="41BDFA06" w:rsidR="00B54F13" w:rsidRPr="005B5DE1" w:rsidRDefault="005B5DE1" w:rsidP="00B54F13">
                      <w:pPr>
                        <w:jc w:val="center"/>
                        <w:rPr>
                          <w:lang w:val="uk-UA"/>
                        </w:rPr>
                      </w:pPr>
                      <w:r>
                        <w:rPr>
                          <w:color w:val="000000" w:themeColor="text1"/>
                          <w:sz w:val="28"/>
                          <w:szCs w:val="28"/>
                          <w:lang w:val="uk-UA" w:eastAsia="uk-UA"/>
                        </w:rPr>
                        <w:t>Безпека як стан ефективного використання корпоративних ресурсів</w:t>
                      </w:r>
                    </w:p>
                  </w:txbxContent>
                </v:textbox>
                <w10:wrap anchorx="margin"/>
              </v:shape>
            </w:pict>
          </mc:Fallback>
        </mc:AlternateContent>
      </w:r>
    </w:p>
    <w:p w14:paraId="39394B60" w14:textId="26E918D8" w:rsidR="00B54F13" w:rsidRPr="00F767E0" w:rsidRDefault="00B54F13" w:rsidP="00B54F13">
      <w:pPr>
        <w:shd w:val="clear" w:color="auto" w:fill="FFFFFF"/>
        <w:spacing w:line="360" w:lineRule="auto"/>
        <w:jc w:val="center"/>
        <w:rPr>
          <w:b/>
          <w:bCs/>
          <w:i/>
          <w:iCs/>
          <w:sz w:val="28"/>
          <w:szCs w:val="28"/>
          <w:lang w:val="uk-UA" w:eastAsia="uk-UA"/>
        </w:rPr>
      </w:pPr>
    </w:p>
    <w:p w14:paraId="660D6E3A" w14:textId="77777777" w:rsidR="00B54F13" w:rsidRPr="00F767E0" w:rsidRDefault="00B54F13" w:rsidP="00B54F13">
      <w:pPr>
        <w:shd w:val="clear" w:color="auto" w:fill="FFFFFF"/>
        <w:spacing w:line="360" w:lineRule="auto"/>
        <w:jc w:val="center"/>
        <w:rPr>
          <w:b/>
          <w:bCs/>
          <w:i/>
          <w:iCs/>
          <w:sz w:val="28"/>
          <w:szCs w:val="28"/>
          <w:lang w:val="uk-UA" w:eastAsia="uk-UA"/>
        </w:rPr>
      </w:pPr>
    </w:p>
    <w:p w14:paraId="21E84964" w14:textId="6754339A" w:rsidR="00B54F13" w:rsidRPr="00F767E0" w:rsidRDefault="00B54F13" w:rsidP="00C014A0">
      <w:pPr>
        <w:shd w:val="clear" w:color="auto" w:fill="FFFFFF"/>
        <w:spacing w:line="360" w:lineRule="auto"/>
        <w:ind w:firstLine="709"/>
        <w:jc w:val="both"/>
        <w:rPr>
          <w:b/>
          <w:bCs/>
          <w:sz w:val="28"/>
          <w:szCs w:val="28"/>
          <w:lang w:val="uk-UA" w:eastAsia="uk-UA"/>
        </w:rPr>
      </w:pPr>
    </w:p>
    <w:p w14:paraId="08B7F137" w14:textId="77777777" w:rsidR="00B54F13" w:rsidRPr="00F767E0" w:rsidRDefault="00B54F13" w:rsidP="00C014A0">
      <w:pPr>
        <w:shd w:val="clear" w:color="auto" w:fill="FFFFFF"/>
        <w:spacing w:line="360" w:lineRule="auto"/>
        <w:ind w:firstLine="709"/>
        <w:jc w:val="both"/>
        <w:rPr>
          <w:sz w:val="28"/>
          <w:szCs w:val="28"/>
          <w:lang w:val="uk-UA" w:eastAsia="uk-UA"/>
        </w:rPr>
      </w:pPr>
    </w:p>
    <w:p w14:paraId="5BD85566" w14:textId="1B849DA8" w:rsidR="00B64226" w:rsidRPr="00F767E0" w:rsidRDefault="00B64226" w:rsidP="00EA17FD">
      <w:pPr>
        <w:shd w:val="clear" w:color="auto" w:fill="FFFFFF"/>
        <w:spacing w:line="276" w:lineRule="auto"/>
        <w:ind w:firstLine="709"/>
        <w:jc w:val="center"/>
        <w:rPr>
          <w:i/>
          <w:iCs/>
          <w:sz w:val="28"/>
          <w:szCs w:val="28"/>
          <w:lang w:val="uk-UA" w:eastAsia="uk-UA"/>
        </w:rPr>
      </w:pPr>
      <w:r w:rsidRPr="00F767E0">
        <w:rPr>
          <w:b/>
          <w:bCs/>
          <w:i/>
          <w:iCs/>
          <w:sz w:val="28"/>
          <w:szCs w:val="28"/>
          <w:lang w:val="uk-UA" w:eastAsia="uk-UA"/>
        </w:rPr>
        <w:t>Рисунок 1.</w:t>
      </w:r>
      <w:r w:rsidR="005608F3" w:rsidRPr="00F767E0">
        <w:rPr>
          <w:b/>
          <w:bCs/>
          <w:i/>
          <w:iCs/>
          <w:sz w:val="28"/>
          <w:szCs w:val="28"/>
          <w:lang w:val="uk-UA" w:eastAsia="uk-UA"/>
        </w:rPr>
        <w:t>3</w:t>
      </w:r>
      <w:r w:rsidRPr="00F767E0">
        <w:rPr>
          <w:b/>
          <w:bCs/>
          <w:i/>
          <w:iCs/>
          <w:sz w:val="28"/>
          <w:szCs w:val="28"/>
          <w:lang w:val="uk-UA" w:eastAsia="uk-UA"/>
        </w:rPr>
        <w:t xml:space="preserve"> Підходи до визначення поняття «економічна безпека підприємства»</w:t>
      </w:r>
    </w:p>
    <w:p w14:paraId="28DD9D75" w14:textId="5FFADC24" w:rsidR="00B64226" w:rsidRPr="00F767E0" w:rsidRDefault="004A1AAA" w:rsidP="00C014A0">
      <w:pPr>
        <w:shd w:val="clear" w:color="auto" w:fill="FFFFFF"/>
        <w:spacing w:line="360" w:lineRule="auto"/>
        <w:ind w:firstLine="709"/>
        <w:jc w:val="both"/>
        <w:rPr>
          <w:sz w:val="28"/>
          <w:szCs w:val="28"/>
          <w:lang w:val="uk-UA" w:eastAsia="uk-UA"/>
        </w:rPr>
      </w:pPr>
      <w:r w:rsidRPr="00F767E0">
        <w:rPr>
          <w:sz w:val="28"/>
          <w:szCs w:val="28"/>
          <w:lang w:val="uk-UA" w:eastAsia="uk-UA"/>
        </w:rPr>
        <w:t>Таким чином</w:t>
      </w:r>
      <w:r w:rsidR="00B64226" w:rsidRPr="00F767E0">
        <w:rPr>
          <w:sz w:val="28"/>
          <w:szCs w:val="28"/>
          <w:lang w:val="uk-UA" w:eastAsia="uk-UA"/>
        </w:rPr>
        <w:t xml:space="preserve">, </w:t>
      </w:r>
      <w:r w:rsidRPr="00F767E0">
        <w:rPr>
          <w:sz w:val="28"/>
          <w:szCs w:val="28"/>
          <w:lang w:val="uk-UA" w:eastAsia="uk-UA"/>
        </w:rPr>
        <w:t xml:space="preserve">можемо констатувати, що немає </w:t>
      </w:r>
      <w:r w:rsidR="00B64226" w:rsidRPr="00F767E0">
        <w:rPr>
          <w:sz w:val="28"/>
          <w:szCs w:val="28"/>
          <w:lang w:val="uk-UA" w:eastAsia="uk-UA"/>
        </w:rPr>
        <w:t xml:space="preserve">в економічній літературі єдиного </w:t>
      </w:r>
      <w:r w:rsidRPr="00F767E0">
        <w:rPr>
          <w:sz w:val="28"/>
          <w:szCs w:val="28"/>
          <w:lang w:val="uk-UA" w:eastAsia="uk-UA"/>
        </w:rPr>
        <w:t>трактування стосовно категорії</w:t>
      </w:r>
      <w:r w:rsidR="00B64226" w:rsidRPr="00F767E0">
        <w:rPr>
          <w:sz w:val="28"/>
          <w:szCs w:val="28"/>
          <w:lang w:val="uk-UA" w:eastAsia="uk-UA"/>
        </w:rPr>
        <w:t xml:space="preserve"> «економічна безпека підприємства». </w:t>
      </w:r>
      <w:r w:rsidRPr="00F767E0">
        <w:rPr>
          <w:sz w:val="28"/>
          <w:szCs w:val="28"/>
          <w:lang w:val="uk-UA" w:eastAsia="uk-UA"/>
        </w:rPr>
        <w:t xml:space="preserve">Маючи за мету, провести </w:t>
      </w:r>
      <w:r w:rsidR="00B64226" w:rsidRPr="00F767E0">
        <w:rPr>
          <w:sz w:val="28"/>
          <w:szCs w:val="28"/>
          <w:lang w:val="uk-UA" w:eastAsia="uk-UA"/>
        </w:rPr>
        <w:t>систематизаці</w:t>
      </w:r>
      <w:r w:rsidRPr="00F767E0">
        <w:rPr>
          <w:sz w:val="28"/>
          <w:szCs w:val="28"/>
          <w:lang w:val="uk-UA" w:eastAsia="uk-UA"/>
        </w:rPr>
        <w:t>ю</w:t>
      </w:r>
      <w:r w:rsidR="00B64226" w:rsidRPr="00F767E0">
        <w:rPr>
          <w:sz w:val="28"/>
          <w:szCs w:val="28"/>
          <w:lang w:val="uk-UA" w:eastAsia="uk-UA"/>
        </w:rPr>
        <w:t xml:space="preserve"> та структур</w:t>
      </w:r>
      <w:r w:rsidR="007C3EE7" w:rsidRPr="00F767E0">
        <w:rPr>
          <w:sz w:val="28"/>
          <w:szCs w:val="28"/>
          <w:lang w:val="uk-UA" w:eastAsia="uk-UA"/>
        </w:rPr>
        <w:t>изацію</w:t>
      </w:r>
      <w:r w:rsidR="00B64226" w:rsidRPr="00F767E0">
        <w:rPr>
          <w:sz w:val="28"/>
          <w:szCs w:val="28"/>
          <w:lang w:val="uk-UA" w:eastAsia="uk-UA"/>
        </w:rPr>
        <w:t xml:space="preserve"> </w:t>
      </w:r>
      <w:r w:rsidRPr="00F767E0">
        <w:rPr>
          <w:sz w:val="28"/>
          <w:szCs w:val="28"/>
          <w:lang w:val="uk-UA" w:eastAsia="uk-UA"/>
        </w:rPr>
        <w:t xml:space="preserve">досліджуваного поняття , </w:t>
      </w:r>
      <w:r w:rsidR="00B64226" w:rsidRPr="00F767E0">
        <w:rPr>
          <w:sz w:val="28"/>
          <w:szCs w:val="28"/>
          <w:lang w:val="uk-UA" w:eastAsia="uk-UA"/>
        </w:rPr>
        <w:t xml:space="preserve"> </w:t>
      </w:r>
      <w:r w:rsidR="007C3EE7" w:rsidRPr="00F767E0">
        <w:rPr>
          <w:sz w:val="28"/>
          <w:szCs w:val="28"/>
          <w:lang w:val="uk-UA" w:eastAsia="uk-UA"/>
        </w:rPr>
        <w:t>зроблено</w:t>
      </w:r>
      <w:r w:rsidR="00B64226" w:rsidRPr="00F767E0">
        <w:rPr>
          <w:sz w:val="28"/>
          <w:szCs w:val="28"/>
          <w:lang w:val="uk-UA" w:eastAsia="uk-UA"/>
        </w:rPr>
        <w:t xml:space="preserve"> глиб</w:t>
      </w:r>
      <w:r w:rsidR="007C3EE7" w:rsidRPr="00F767E0">
        <w:rPr>
          <w:sz w:val="28"/>
          <w:szCs w:val="28"/>
          <w:lang w:val="uk-UA" w:eastAsia="uk-UA"/>
        </w:rPr>
        <w:t>ок</w:t>
      </w:r>
      <w:r w:rsidR="00B64226" w:rsidRPr="00F767E0">
        <w:rPr>
          <w:sz w:val="28"/>
          <w:szCs w:val="28"/>
          <w:lang w:val="uk-UA" w:eastAsia="uk-UA"/>
        </w:rPr>
        <w:t xml:space="preserve">ий </w:t>
      </w:r>
      <w:r w:rsidRPr="00F767E0">
        <w:rPr>
          <w:sz w:val="28"/>
          <w:szCs w:val="28"/>
          <w:lang w:val="uk-UA" w:eastAsia="uk-UA"/>
        </w:rPr>
        <w:t xml:space="preserve">його </w:t>
      </w:r>
      <w:r w:rsidR="00B64226" w:rsidRPr="00F767E0">
        <w:rPr>
          <w:sz w:val="28"/>
          <w:szCs w:val="28"/>
          <w:lang w:val="uk-UA" w:eastAsia="uk-UA"/>
        </w:rPr>
        <w:t>теоретичний аналіз</w:t>
      </w:r>
      <w:r w:rsidRPr="00F767E0">
        <w:rPr>
          <w:sz w:val="28"/>
          <w:szCs w:val="28"/>
          <w:lang w:val="uk-UA" w:eastAsia="uk-UA"/>
        </w:rPr>
        <w:t xml:space="preserve">. Результати </w:t>
      </w:r>
      <w:r w:rsidR="0049023C" w:rsidRPr="00F767E0">
        <w:rPr>
          <w:sz w:val="28"/>
          <w:szCs w:val="28"/>
          <w:lang w:val="uk-UA" w:eastAsia="uk-UA"/>
        </w:rPr>
        <w:t xml:space="preserve">такої роботи , </w:t>
      </w:r>
      <w:r w:rsidRPr="00F767E0">
        <w:rPr>
          <w:sz w:val="28"/>
          <w:szCs w:val="28"/>
          <w:lang w:val="uk-UA" w:eastAsia="uk-UA"/>
        </w:rPr>
        <w:t xml:space="preserve">представлено у додатку </w:t>
      </w:r>
      <w:r w:rsidR="00B64226" w:rsidRPr="00F767E0">
        <w:rPr>
          <w:sz w:val="28"/>
          <w:szCs w:val="28"/>
          <w:lang w:val="en-US" w:eastAsia="uk-UA"/>
        </w:rPr>
        <w:t> </w:t>
      </w:r>
      <w:r w:rsidRPr="00F767E0">
        <w:rPr>
          <w:sz w:val="28"/>
          <w:szCs w:val="28"/>
          <w:lang w:val="uk-UA" w:eastAsia="uk-UA"/>
        </w:rPr>
        <w:t>Б</w:t>
      </w:r>
      <w:r w:rsidR="0049023C" w:rsidRPr="00F767E0">
        <w:rPr>
          <w:sz w:val="28"/>
          <w:szCs w:val="28"/>
          <w:lang w:val="uk-UA" w:eastAsia="uk-UA"/>
        </w:rPr>
        <w:t>.</w:t>
      </w:r>
    </w:p>
    <w:p w14:paraId="6DF04C03" w14:textId="77777777" w:rsidR="007C3EE7" w:rsidRPr="00F767E0" w:rsidRDefault="0049023C" w:rsidP="00C014A0">
      <w:pPr>
        <w:shd w:val="clear" w:color="auto" w:fill="FFFFFF"/>
        <w:spacing w:line="360" w:lineRule="auto"/>
        <w:ind w:firstLine="709"/>
        <w:jc w:val="both"/>
        <w:rPr>
          <w:sz w:val="28"/>
          <w:szCs w:val="28"/>
          <w:lang w:val="uk-UA"/>
        </w:rPr>
      </w:pPr>
      <w:r w:rsidRPr="00F767E0">
        <w:rPr>
          <w:sz w:val="28"/>
          <w:szCs w:val="28"/>
          <w:lang w:val="uk-UA"/>
        </w:rPr>
        <w:t>Е</w:t>
      </w:r>
      <w:r w:rsidR="00C349A4" w:rsidRPr="00F767E0">
        <w:rPr>
          <w:sz w:val="28"/>
          <w:szCs w:val="28"/>
          <w:lang w:val="uk-UA"/>
        </w:rPr>
        <w:t>кономічн</w:t>
      </w:r>
      <w:r w:rsidR="007C3EE7" w:rsidRPr="00F767E0">
        <w:rPr>
          <w:sz w:val="28"/>
          <w:szCs w:val="28"/>
          <w:lang w:val="uk-UA"/>
        </w:rPr>
        <w:t>а</w:t>
      </w:r>
      <w:r w:rsidR="00C349A4" w:rsidRPr="00F767E0">
        <w:rPr>
          <w:sz w:val="28"/>
          <w:szCs w:val="28"/>
          <w:lang w:val="uk-UA"/>
        </w:rPr>
        <w:t xml:space="preserve"> безпек</w:t>
      </w:r>
      <w:r w:rsidR="007C3EE7" w:rsidRPr="00F767E0">
        <w:rPr>
          <w:sz w:val="28"/>
          <w:szCs w:val="28"/>
          <w:lang w:val="uk-UA"/>
        </w:rPr>
        <w:t>а</w:t>
      </w:r>
      <w:r w:rsidR="00C349A4" w:rsidRPr="00F767E0">
        <w:rPr>
          <w:sz w:val="28"/>
          <w:szCs w:val="28"/>
          <w:lang w:val="uk-UA"/>
        </w:rPr>
        <w:t xml:space="preserve"> мож</w:t>
      </w:r>
      <w:r w:rsidR="007C3EE7" w:rsidRPr="00F767E0">
        <w:rPr>
          <w:sz w:val="28"/>
          <w:szCs w:val="28"/>
          <w:lang w:val="uk-UA"/>
        </w:rPr>
        <w:t>е бути</w:t>
      </w:r>
      <w:r w:rsidR="00C349A4" w:rsidRPr="00F767E0">
        <w:rPr>
          <w:sz w:val="28"/>
          <w:szCs w:val="28"/>
          <w:lang w:val="uk-UA"/>
        </w:rPr>
        <w:t xml:space="preserve"> представ</w:t>
      </w:r>
      <w:r w:rsidR="007C3EE7" w:rsidRPr="00F767E0">
        <w:rPr>
          <w:sz w:val="28"/>
          <w:szCs w:val="28"/>
          <w:lang w:val="uk-UA"/>
        </w:rPr>
        <w:t>лена</w:t>
      </w:r>
      <w:r w:rsidR="00C349A4" w:rsidRPr="00F767E0">
        <w:rPr>
          <w:sz w:val="28"/>
          <w:szCs w:val="28"/>
          <w:lang w:val="uk-UA"/>
        </w:rPr>
        <w:t xml:space="preserve"> як</w:t>
      </w:r>
      <w:r w:rsidR="007C3EE7" w:rsidRPr="00F767E0">
        <w:rPr>
          <w:sz w:val="28"/>
          <w:szCs w:val="28"/>
          <w:lang w:val="uk-UA"/>
        </w:rPr>
        <w:t>:</w:t>
      </w:r>
      <w:r w:rsidR="00C349A4" w:rsidRPr="00F767E0">
        <w:rPr>
          <w:sz w:val="28"/>
          <w:szCs w:val="28"/>
          <w:lang w:val="uk-UA"/>
        </w:rPr>
        <w:t xml:space="preserve"> </w:t>
      </w:r>
      <w:r w:rsidR="007C3EE7" w:rsidRPr="00F767E0">
        <w:rPr>
          <w:sz w:val="28"/>
          <w:szCs w:val="28"/>
          <w:lang w:val="uk-UA"/>
        </w:rPr>
        <w:t xml:space="preserve">такий </w:t>
      </w:r>
      <w:r w:rsidR="00C349A4" w:rsidRPr="00F767E0">
        <w:rPr>
          <w:sz w:val="28"/>
          <w:szCs w:val="28"/>
          <w:lang w:val="uk-UA"/>
        </w:rPr>
        <w:t>стан</w:t>
      </w:r>
      <w:r w:rsidR="007C3EE7" w:rsidRPr="00F767E0">
        <w:rPr>
          <w:sz w:val="28"/>
          <w:szCs w:val="28"/>
          <w:lang w:val="uk-UA"/>
        </w:rPr>
        <w:t xml:space="preserve"> </w:t>
      </w:r>
      <w:r w:rsidR="00C349A4" w:rsidRPr="00F767E0">
        <w:rPr>
          <w:sz w:val="28"/>
          <w:szCs w:val="28"/>
          <w:lang w:val="uk-UA"/>
        </w:rPr>
        <w:t xml:space="preserve"> економі</w:t>
      </w:r>
      <w:r w:rsidR="007C3EE7" w:rsidRPr="00F767E0">
        <w:rPr>
          <w:sz w:val="28"/>
          <w:szCs w:val="28"/>
          <w:lang w:val="uk-UA"/>
        </w:rPr>
        <w:t>чної складової підприємства</w:t>
      </w:r>
      <w:r w:rsidR="00C349A4" w:rsidRPr="00F767E0">
        <w:rPr>
          <w:sz w:val="28"/>
          <w:szCs w:val="28"/>
          <w:lang w:val="uk-UA"/>
        </w:rPr>
        <w:t xml:space="preserve">, </w:t>
      </w:r>
      <w:r w:rsidR="007C3EE7" w:rsidRPr="00F767E0">
        <w:rPr>
          <w:sz w:val="28"/>
          <w:szCs w:val="28"/>
          <w:lang w:val="uk-UA"/>
        </w:rPr>
        <w:t xml:space="preserve">при якому, при </w:t>
      </w:r>
      <w:r w:rsidR="00C349A4" w:rsidRPr="00F767E0">
        <w:rPr>
          <w:sz w:val="28"/>
          <w:szCs w:val="28"/>
          <w:lang w:val="uk-UA"/>
        </w:rPr>
        <w:t>допомо</w:t>
      </w:r>
      <w:r w:rsidR="007C3EE7" w:rsidRPr="00F767E0">
        <w:rPr>
          <w:sz w:val="28"/>
          <w:szCs w:val="28"/>
          <w:lang w:val="uk-UA"/>
        </w:rPr>
        <w:t>зі</w:t>
      </w:r>
      <w:r w:rsidR="00C349A4" w:rsidRPr="00F767E0">
        <w:rPr>
          <w:sz w:val="28"/>
          <w:szCs w:val="28"/>
          <w:lang w:val="uk-UA"/>
        </w:rPr>
        <w:t xml:space="preserve"> </w:t>
      </w:r>
      <w:r w:rsidR="007C3EE7" w:rsidRPr="00F767E0">
        <w:rPr>
          <w:sz w:val="28"/>
          <w:szCs w:val="28"/>
          <w:lang w:val="uk-UA"/>
        </w:rPr>
        <w:t xml:space="preserve">використання </w:t>
      </w:r>
      <w:r w:rsidR="00C349A4" w:rsidRPr="00F767E0">
        <w:rPr>
          <w:sz w:val="28"/>
          <w:szCs w:val="28"/>
          <w:lang w:val="uk-UA"/>
        </w:rPr>
        <w:t>економічного механізму</w:t>
      </w:r>
      <w:r w:rsidR="007C3EE7" w:rsidRPr="00F767E0">
        <w:rPr>
          <w:sz w:val="28"/>
          <w:szCs w:val="28"/>
          <w:lang w:val="uk-UA"/>
        </w:rPr>
        <w:t>, за допомогою</w:t>
      </w:r>
      <w:r w:rsidR="00C349A4" w:rsidRPr="00F767E0">
        <w:rPr>
          <w:sz w:val="28"/>
          <w:szCs w:val="28"/>
          <w:lang w:val="uk-UA"/>
        </w:rPr>
        <w:t xml:space="preserve"> </w:t>
      </w:r>
      <w:r w:rsidR="007C3EE7" w:rsidRPr="00F767E0">
        <w:rPr>
          <w:sz w:val="28"/>
          <w:szCs w:val="28"/>
          <w:lang w:val="uk-UA"/>
        </w:rPr>
        <w:t>застосування</w:t>
      </w:r>
      <w:r w:rsidR="00C349A4" w:rsidRPr="00F767E0">
        <w:rPr>
          <w:sz w:val="28"/>
          <w:szCs w:val="28"/>
          <w:lang w:val="uk-UA"/>
        </w:rPr>
        <w:t xml:space="preserve"> комплекс</w:t>
      </w:r>
      <w:r w:rsidR="007C3EE7" w:rsidRPr="00F767E0">
        <w:rPr>
          <w:sz w:val="28"/>
          <w:szCs w:val="28"/>
          <w:lang w:val="uk-UA"/>
        </w:rPr>
        <w:t>у</w:t>
      </w:r>
      <w:r w:rsidR="00C349A4" w:rsidRPr="00F767E0">
        <w:rPr>
          <w:sz w:val="28"/>
          <w:szCs w:val="28"/>
          <w:lang w:val="uk-UA"/>
        </w:rPr>
        <w:t xml:space="preserve"> заходів</w:t>
      </w:r>
      <w:r w:rsidR="007C3EE7" w:rsidRPr="00F767E0">
        <w:rPr>
          <w:sz w:val="28"/>
          <w:szCs w:val="28"/>
          <w:lang w:val="uk-UA"/>
        </w:rPr>
        <w:t>, може бути</w:t>
      </w:r>
      <w:r w:rsidR="00C349A4" w:rsidRPr="00F767E0">
        <w:rPr>
          <w:sz w:val="28"/>
          <w:szCs w:val="28"/>
          <w:lang w:val="uk-UA"/>
        </w:rPr>
        <w:t xml:space="preserve"> забезпеч</w:t>
      </w:r>
      <w:r w:rsidR="007C3EE7" w:rsidRPr="00F767E0">
        <w:rPr>
          <w:sz w:val="28"/>
          <w:szCs w:val="28"/>
          <w:lang w:val="uk-UA"/>
        </w:rPr>
        <w:t>ена підприємству:</w:t>
      </w:r>
    </w:p>
    <w:p w14:paraId="1F3493CD" w14:textId="325F6509" w:rsidR="007C3EE7" w:rsidRPr="00F767E0" w:rsidRDefault="00C349A4" w:rsidP="00BC5CF5">
      <w:pPr>
        <w:pStyle w:val="a3"/>
        <w:numPr>
          <w:ilvl w:val="0"/>
          <w:numId w:val="5"/>
        </w:numPr>
        <w:shd w:val="clear" w:color="auto" w:fill="FFFFFF"/>
        <w:spacing w:line="360" w:lineRule="auto"/>
        <w:jc w:val="both"/>
        <w:rPr>
          <w:sz w:val="28"/>
          <w:szCs w:val="28"/>
          <w:lang w:val="uk-UA"/>
        </w:rPr>
      </w:pPr>
      <w:r w:rsidRPr="00F767E0">
        <w:rPr>
          <w:sz w:val="28"/>
          <w:szCs w:val="28"/>
          <w:lang w:val="uk-UA"/>
        </w:rPr>
        <w:t>незалежність</w:t>
      </w:r>
      <w:r w:rsidR="007C3EE7" w:rsidRPr="00F767E0">
        <w:rPr>
          <w:sz w:val="28"/>
          <w:szCs w:val="28"/>
          <w:lang w:val="uk-UA"/>
        </w:rPr>
        <w:t xml:space="preserve"> від умов зовнішнього і внутрішнього середовища;</w:t>
      </w:r>
    </w:p>
    <w:p w14:paraId="4B44C621" w14:textId="77777777" w:rsidR="007C3EE7" w:rsidRPr="00F767E0" w:rsidRDefault="00C349A4" w:rsidP="00BC5CF5">
      <w:pPr>
        <w:pStyle w:val="a3"/>
        <w:numPr>
          <w:ilvl w:val="0"/>
          <w:numId w:val="5"/>
        </w:numPr>
        <w:shd w:val="clear" w:color="auto" w:fill="FFFFFF"/>
        <w:spacing w:line="360" w:lineRule="auto"/>
        <w:jc w:val="both"/>
        <w:rPr>
          <w:sz w:val="28"/>
          <w:szCs w:val="28"/>
          <w:lang w:val="uk-UA"/>
        </w:rPr>
      </w:pPr>
      <w:r w:rsidRPr="00F767E0">
        <w:rPr>
          <w:sz w:val="28"/>
          <w:szCs w:val="28"/>
          <w:lang w:val="uk-UA"/>
        </w:rPr>
        <w:t xml:space="preserve">стабільність </w:t>
      </w:r>
      <w:r w:rsidR="007C3EE7" w:rsidRPr="00F767E0">
        <w:rPr>
          <w:sz w:val="28"/>
          <w:szCs w:val="28"/>
          <w:lang w:val="uk-UA"/>
        </w:rPr>
        <w:t>у конкурентному середовищі;</w:t>
      </w:r>
    </w:p>
    <w:p w14:paraId="460C6FC2" w14:textId="68F6644D" w:rsidR="00C349A4" w:rsidRPr="00F767E0" w:rsidRDefault="00C349A4" w:rsidP="00BC5CF5">
      <w:pPr>
        <w:pStyle w:val="a3"/>
        <w:numPr>
          <w:ilvl w:val="0"/>
          <w:numId w:val="5"/>
        </w:numPr>
        <w:shd w:val="clear" w:color="auto" w:fill="FFFFFF"/>
        <w:spacing w:line="360" w:lineRule="auto"/>
        <w:jc w:val="both"/>
        <w:rPr>
          <w:sz w:val="28"/>
          <w:szCs w:val="28"/>
          <w:lang w:val="uk-UA"/>
        </w:rPr>
      </w:pPr>
      <w:r w:rsidRPr="00F767E0">
        <w:rPr>
          <w:sz w:val="28"/>
          <w:szCs w:val="28"/>
          <w:lang w:val="uk-UA"/>
        </w:rPr>
        <w:lastRenderedPageBreak/>
        <w:t xml:space="preserve">розвиток </w:t>
      </w:r>
      <w:r w:rsidR="007C3EE7" w:rsidRPr="00F767E0">
        <w:rPr>
          <w:sz w:val="28"/>
          <w:szCs w:val="28"/>
          <w:lang w:val="uk-UA"/>
        </w:rPr>
        <w:t>на перспективу</w:t>
      </w:r>
      <w:r w:rsidRPr="00F767E0">
        <w:rPr>
          <w:sz w:val="28"/>
          <w:szCs w:val="28"/>
          <w:lang w:val="uk-UA"/>
        </w:rPr>
        <w:t>.</w:t>
      </w:r>
    </w:p>
    <w:p w14:paraId="4A25974D" w14:textId="2A6111DF" w:rsidR="005B5DE1" w:rsidRPr="00F767E0" w:rsidRDefault="00385AC3" w:rsidP="00C014A0">
      <w:pPr>
        <w:shd w:val="clear" w:color="auto" w:fill="FFFFFF"/>
        <w:spacing w:line="360" w:lineRule="auto"/>
        <w:ind w:firstLine="709"/>
        <w:jc w:val="both"/>
        <w:rPr>
          <w:sz w:val="28"/>
          <w:szCs w:val="28"/>
          <w:lang w:val="uk-UA"/>
        </w:rPr>
      </w:pPr>
      <w:r w:rsidRPr="00F767E0">
        <w:rPr>
          <w:sz w:val="28"/>
          <w:szCs w:val="28"/>
        </w:rPr>
        <w:t>Структур</w:t>
      </w:r>
      <w:r w:rsidR="004A1AAA" w:rsidRPr="00F767E0">
        <w:rPr>
          <w:sz w:val="28"/>
          <w:szCs w:val="28"/>
          <w:lang w:val="uk-UA"/>
        </w:rPr>
        <w:t>а</w:t>
      </w:r>
      <w:r w:rsidRPr="00F767E0">
        <w:rPr>
          <w:sz w:val="28"/>
          <w:szCs w:val="28"/>
        </w:rPr>
        <w:t xml:space="preserve"> економічної безпеки підприємства мож</w:t>
      </w:r>
      <w:r w:rsidR="004A1AAA" w:rsidRPr="00F767E0">
        <w:rPr>
          <w:sz w:val="28"/>
          <w:szCs w:val="28"/>
          <w:lang w:val="uk-UA"/>
        </w:rPr>
        <w:t>е бути</w:t>
      </w:r>
      <w:r w:rsidRPr="00F767E0">
        <w:rPr>
          <w:sz w:val="28"/>
          <w:szCs w:val="28"/>
        </w:rPr>
        <w:t xml:space="preserve"> пода</w:t>
      </w:r>
      <w:r w:rsidR="004A1AAA" w:rsidRPr="00F767E0">
        <w:rPr>
          <w:sz w:val="28"/>
          <w:szCs w:val="28"/>
          <w:lang w:val="uk-UA"/>
        </w:rPr>
        <w:t xml:space="preserve">на </w:t>
      </w:r>
      <w:r w:rsidRPr="00F767E0">
        <w:rPr>
          <w:sz w:val="28"/>
          <w:szCs w:val="28"/>
        </w:rPr>
        <w:t xml:space="preserve">у вигляді, </w:t>
      </w:r>
      <w:r w:rsidR="004A1AAA" w:rsidRPr="00F767E0">
        <w:rPr>
          <w:sz w:val="28"/>
          <w:szCs w:val="28"/>
          <w:lang w:val="uk-UA"/>
        </w:rPr>
        <w:t xml:space="preserve">який </w:t>
      </w:r>
      <w:r w:rsidR="00342321" w:rsidRPr="00F767E0">
        <w:rPr>
          <w:sz w:val="28"/>
          <w:szCs w:val="28"/>
          <w:lang w:val="uk-UA"/>
        </w:rPr>
        <w:t xml:space="preserve">узагальнено та </w:t>
      </w:r>
      <w:r w:rsidRPr="00F767E0">
        <w:rPr>
          <w:sz w:val="28"/>
          <w:szCs w:val="28"/>
        </w:rPr>
        <w:t xml:space="preserve">представлено на рис. </w:t>
      </w:r>
      <w:r w:rsidR="004A1AAA" w:rsidRPr="00F767E0">
        <w:rPr>
          <w:sz w:val="28"/>
          <w:szCs w:val="28"/>
          <w:lang w:val="uk-UA"/>
        </w:rPr>
        <w:t>1.</w:t>
      </w:r>
      <w:r w:rsidR="004A71AF" w:rsidRPr="00F767E0">
        <w:rPr>
          <w:sz w:val="28"/>
          <w:szCs w:val="28"/>
          <w:lang w:val="uk-UA"/>
        </w:rPr>
        <w:t>4</w:t>
      </w:r>
      <w:r w:rsidRPr="00F767E0">
        <w:rPr>
          <w:sz w:val="28"/>
          <w:szCs w:val="28"/>
        </w:rPr>
        <w:t xml:space="preserve">. </w:t>
      </w:r>
      <w:r w:rsidR="00342321" w:rsidRPr="00F767E0">
        <w:rPr>
          <w:sz w:val="28"/>
          <w:szCs w:val="28"/>
          <w:lang w:val="uk-UA"/>
        </w:rPr>
        <w:t>Т</w:t>
      </w:r>
      <w:r w:rsidR="00FD26FA" w:rsidRPr="00F767E0">
        <w:rPr>
          <w:sz w:val="28"/>
          <w:szCs w:val="28"/>
          <w:lang w:val="uk-UA"/>
        </w:rPr>
        <w:t xml:space="preserve">обто, </w:t>
      </w:r>
      <w:r w:rsidR="00342321" w:rsidRPr="00F767E0">
        <w:rPr>
          <w:sz w:val="28"/>
          <w:szCs w:val="28"/>
          <w:lang w:val="uk-UA"/>
        </w:rPr>
        <w:t xml:space="preserve"> економічна безпека – </w:t>
      </w:r>
      <w:r w:rsidR="00747EF8" w:rsidRPr="00F767E0">
        <w:rPr>
          <w:sz w:val="28"/>
          <w:szCs w:val="28"/>
          <w:lang w:val="uk-UA"/>
        </w:rPr>
        <w:t xml:space="preserve">є </w:t>
      </w:r>
      <w:r w:rsidR="00342321" w:rsidRPr="00F767E0">
        <w:rPr>
          <w:sz w:val="28"/>
          <w:szCs w:val="28"/>
          <w:lang w:val="uk-UA"/>
        </w:rPr>
        <w:t>сукупніст</w:t>
      </w:r>
      <w:r w:rsidR="00747EF8" w:rsidRPr="00F767E0">
        <w:rPr>
          <w:sz w:val="28"/>
          <w:szCs w:val="28"/>
          <w:lang w:val="uk-UA"/>
        </w:rPr>
        <w:t>ю певних</w:t>
      </w:r>
      <w:r w:rsidR="00342321" w:rsidRPr="00F767E0">
        <w:rPr>
          <w:sz w:val="28"/>
          <w:szCs w:val="28"/>
          <w:lang w:val="uk-UA"/>
        </w:rPr>
        <w:t xml:space="preserve"> </w:t>
      </w:r>
      <w:r w:rsidR="00FD26FA" w:rsidRPr="00F767E0">
        <w:rPr>
          <w:sz w:val="28"/>
          <w:szCs w:val="28"/>
          <w:lang w:val="uk-UA"/>
        </w:rPr>
        <w:t xml:space="preserve">складових, </w:t>
      </w:r>
      <w:r w:rsidR="00747EF8" w:rsidRPr="00F767E0">
        <w:rPr>
          <w:sz w:val="28"/>
          <w:szCs w:val="28"/>
          <w:lang w:val="uk-UA"/>
        </w:rPr>
        <w:t>що мають</w:t>
      </w:r>
      <w:r w:rsidR="007C1CBC" w:rsidRPr="00F767E0">
        <w:rPr>
          <w:sz w:val="28"/>
          <w:szCs w:val="28"/>
          <w:lang w:val="uk-UA"/>
        </w:rPr>
        <w:t xml:space="preserve"> характер: внутрішньовиробничий та позавиробничий.</w:t>
      </w:r>
    </w:p>
    <w:p w14:paraId="347BCEEE" w14:textId="08E9CE5F" w:rsidR="005B5DE1" w:rsidRPr="00F767E0" w:rsidRDefault="005B5DE1"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688960" behindDoc="0" locked="0" layoutInCell="1" allowOverlap="1" wp14:anchorId="7ABA746A" wp14:editId="66367DD0">
                <wp:simplePos x="0" y="0"/>
                <wp:positionH relativeFrom="column">
                  <wp:posOffset>1128874</wp:posOffset>
                </wp:positionH>
                <wp:positionV relativeFrom="paragraph">
                  <wp:posOffset>34925</wp:posOffset>
                </wp:positionV>
                <wp:extent cx="4270076" cy="541667"/>
                <wp:effectExtent l="19050" t="19050" r="35560" b="29845"/>
                <wp:wrapNone/>
                <wp:docPr id="11" name="Прямоугольник 11"/>
                <wp:cNvGraphicFramePr/>
                <a:graphic xmlns:a="http://schemas.openxmlformats.org/drawingml/2006/main">
                  <a:graphicData uri="http://schemas.microsoft.com/office/word/2010/wordprocessingShape">
                    <wps:wsp>
                      <wps:cNvSpPr/>
                      <wps:spPr>
                        <a:xfrm>
                          <a:off x="0" y="0"/>
                          <a:ext cx="4270076" cy="541667"/>
                        </a:xfrm>
                        <a:prstGeom prst="rect">
                          <a:avLst/>
                        </a:prstGeom>
                        <a:ln w="57150">
                          <a:solidFill>
                            <a:schemeClr val="bg1">
                              <a:lumMod val="50000"/>
                            </a:schemeClr>
                          </a:solidFill>
                        </a:ln>
                      </wps:spPr>
                      <wps:style>
                        <a:lnRef idx="1">
                          <a:schemeClr val="accent3"/>
                        </a:lnRef>
                        <a:fillRef idx="2">
                          <a:schemeClr val="accent3"/>
                        </a:fillRef>
                        <a:effectRef idx="1">
                          <a:schemeClr val="accent3"/>
                        </a:effectRef>
                        <a:fontRef idx="minor">
                          <a:schemeClr val="dk1"/>
                        </a:fontRef>
                      </wps:style>
                      <wps:txbx>
                        <w:txbxContent>
                          <w:p w14:paraId="2FC642AF" w14:textId="6AA714D3" w:rsidR="004D2F27" w:rsidRPr="004D2F27" w:rsidRDefault="004D2F27" w:rsidP="004D2F27">
                            <w:pPr>
                              <w:jc w:val="center"/>
                              <w:rPr>
                                <w:b/>
                                <w:bCs/>
                                <w:i/>
                                <w:iCs/>
                                <w:sz w:val="28"/>
                                <w:szCs w:val="28"/>
                                <w:lang w:val="uk-UA"/>
                              </w:rPr>
                            </w:pPr>
                            <w:r w:rsidRPr="004D2F27">
                              <w:rPr>
                                <w:b/>
                                <w:bCs/>
                                <w:i/>
                                <w:iCs/>
                                <w:sz w:val="28"/>
                                <w:szCs w:val="28"/>
                                <w:lang w:val="uk-UA"/>
                              </w:rPr>
                              <w:t>Економічна безпека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A746A" id="Прямоугольник 11" o:spid="_x0000_s1047" style="position:absolute;left:0;text-align:left;margin-left:88.9pt;margin-top:2.75pt;width:336.25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" fillcolor="#c3c3c3 [2166]" strokecolor="#7f7f7f [1612]" strokeweight="4.5pt">
                <v:fill color2="#b6b6b6 [2614]" rotate="t" colors="0 #d2d2d2;.5 #c8c8c8;1 silver" focus="100%" type="gradient">
                  <o:fill v:ext="view" type="gradientUnscaled"/>
                </v:fill>
                <v:textbox>
                  <w:txbxContent>
                    <w:p w14:paraId="2FC642AF" w14:textId="6AA714D3" w:rsidR="004D2F27" w:rsidRPr="004D2F27" w:rsidRDefault="004D2F27" w:rsidP="004D2F27">
                      <w:pPr>
                        <w:jc w:val="center"/>
                        <w:rPr>
                          <w:b/>
                          <w:bCs/>
                          <w:i/>
                          <w:iCs/>
                          <w:sz w:val="28"/>
                          <w:szCs w:val="28"/>
                          <w:lang w:val="uk-UA"/>
                        </w:rPr>
                      </w:pPr>
                      <w:r w:rsidRPr="004D2F27">
                        <w:rPr>
                          <w:b/>
                          <w:bCs/>
                          <w:i/>
                          <w:iCs/>
                          <w:sz w:val="28"/>
                          <w:szCs w:val="28"/>
                          <w:lang w:val="uk-UA"/>
                        </w:rPr>
                        <w:t>Економічна безпека підприємства</w:t>
                      </w:r>
                    </w:p>
                  </w:txbxContent>
                </v:textbox>
              </v:rect>
            </w:pict>
          </mc:Fallback>
        </mc:AlternateContent>
      </w:r>
    </w:p>
    <w:p w14:paraId="7E50257E" w14:textId="54E88C11" w:rsidR="005B5DE1" w:rsidRPr="00F767E0" w:rsidRDefault="005B5DE1" w:rsidP="00C014A0">
      <w:pPr>
        <w:shd w:val="clear" w:color="auto" w:fill="FFFFFF"/>
        <w:spacing w:line="360" w:lineRule="auto"/>
        <w:ind w:firstLine="709"/>
        <w:jc w:val="both"/>
        <w:rPr>
          <w:sz w:val="28"/>
          <w:szCs w:val="28"/>
        </w:rPr>
      </w:pPr>
    </w:p>
    <w:p w14:paraId="25AFE3E1" w14:textId="78523AE5" w:rsidR="005B5DE1" w:rsidRPr="00F767E0" w:rsidRDefault="004A1AAA"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40160" behindDoc="0" locked="0" layoutInCell="1" allowOverlap="1" wp14:anchorId="42879B02" wp14:editId="76C8D072">
                <wp:simplePos x="0" y="0"/>
                <wp:positionH relativeFrom="column">
                  <wp:posOffset>2261066</wp:posOffset>
                </wp:positionH>
                <wp:positionV relativeFrom="paragraph">
                  <wp:posOffset>6733</wp:posOffset>
                </wp:positionV>
                <wp:extent cx="1109213" cy="294688"/>
                <wp:effectExtent l="38100" t="19050" r="34290" b="105410"/>
                <wp:wrapNone/>
                <wp:docPr id="70" name="Прямая со стрелкой 70"/>
                <wp:cNvGraphicFramePr/>
                <a:graphic xmlns:a="http://schemas.openxmlformats.org/drawingml/2006/main">
                  <a:graphicData uri="http://schemas.microsoft.com/office/word/2010/wordprocessingShape">
                    <wps:wsp>
                      <wps:cNvCnPr/>
                      <wps:spPr>
                        <a:xfrm flipH="1">
                          <a:off x="0" y="0"/>
                          <a:ext cx="1109213" cy="294688"/>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F8CC2F" id="Прямая со стрелкой 70" o:spid="_x0000_s1026" type="#_x0000_t32" style="position:absolute;margin-left:178.05pt;margin-top:.55pt;width:87.35pt;height:23.2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" strokecolor="#7f7f7f [1612]" strokeweight="4.5pt">
                <v:stroke endarrow="block" joinstyle="miter"/>
              </v:shape>
            </w:pict>
          </mc:Fallback>
        </mc:AlternateContent>
      </w:r>
      <w:r w:rsidR="007A3834" w:rsidRPr="00F767E0">
        <w:rPr>
          <w:noProof/>
          <w:sz w:val="28"/>
          <w:szCs w:val="28"/>
        </w:rPr>
        <mc:AlternateContent>
          <mc:Choice Requires="wps">
            <w:drawing>
              <wp:anchor distT="0" distB="0" distL="114300" distR="114300" simplePos="0" relativeHeight="251742208" behindDoc="0" locked="0" layoutInCell="1" allowOverlap="1" wp14:anchorId="5A44FFA2" wp14:editId="2EB92845">
                <wp:simplePos x="0" y="0"/>
                <wp:positionH relativeFrom="column">
                  <wp:posOffset>3378907</wp:posOffset>
                </wp:positionH>
                <wp:positionV relativeFrom="paragraph">
                  <wp:posOffset>25783</wp:posOffset>
                </wp:positionV>
                <wp:extent cx="1117923" cy="294903"/>
                <wp:effectExtent l="0" t="19050" r="63500" b="105410"/>
                <wp:wrapNone/>
                <wp:docPr id="71" name="Прямая со стрелкой 71"/>
                <wp:cNvGraphicFramePr/>
                <a:graphic xmlns:a="http://schemas.openxmlformats.org/drawingml/2006/main">
                  <a:graphicData uri="http://schemas.microsoft.com/office/word/2010/wordprocessingShape">
                    <wps:wsp>
                      <wps:cNvCnPr/>
                      <wps:spPr>
                        <a:xfrm>
                          <a:off x="0" y="0"/>
                          <a:ext cx="1117923" cy="294903"/>
                        </a:xfrm>
                        <a:prstGeom prst="straightConnector1">
                          <a:avLst/>
                        </a:prstGeom>
                        <a:ln w="571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E1FA36" id="Прямая со стрелкой 71" o:spid="_x0000_s1026" type="#_x0000_t32" style="position:absolute;margin-left:266.05pt;margin-top:2.05pt;width:88.05pt;height:23.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" strokecolor="#7f7f7f [1612]" strokeweight="4.5pt">
                <v:stroke endarrow="block" joinstyle="miter"/>
              </v:shape>
            </w:pict>
          </mc:Fallback>
        </mc:AlternateContent>
      </w:r>
      <w:r w:rsidR="004D2F27" w:rsidRPr="00F767E0">
        <w:rPr>
          <w:noProof/>
          <w:sz w:val="28"/>
          <w:szCs w:val="28"/>
        </w:rPr>
        <mc:AlternateContent>
          <mc:Choice Requires="wps">
            <w:drawing>
              <wp:anchor distT="0" distB="0" distL="114300" distR="114300" simplePos="0" relativeHeight="251689984" behindDoc="0" locked="0" layoutInCell="1" allowOverlap="1" wp14:anchorId="1F717E4D" wp14:editId="173A6721">
                <wp:simplePos x="0" y="0"/>
                <wp:positionH relativeFrom="column">
                  <wp:posOffset>85413</wp:posOffset>
                </wp:positionH>
                <wp:positionV relativeFrom="paragraph">
                  <wp:posOffset>310455</wp:posOffset>
                </wp:positionV>
                <wp:extent cx="3276241" cy="439947"/>
                <wp:effectExtent l="19050" t="19050" r="38735" b="36830"/>
                <wp:wrapNone/>
                <wp:docPr id="12" name="Прямоугольник 12"/>
                <wp:cNvGraphicFramePr/>
                <a:graphic xmlns:a="http://schemas.openxmlformats.org/drawingml/2006/main">
                  <a:graphicData uri="http://schemas.microsoft.com/office/word/2010/wordprocessingShape">
                    <wps:wsp>
                      <wps:cNvSpPr/>
                      <wps:spPr>
                        <a:xfrm>
                          <a:off x="0" y="0"/>
                          <a:ext cx="3276241" cy="439947"/>
                        </a:xfrm>
                        <a:prstGeom prst="rect">
                          <a:avLst/>
                        </a:prstGeom>
                        <a:ln w="57150">
                          <a:solidFill>
                            <a:schemeClr val="bg1">
                              <a:lumMod val="65000"/>
                            </a:schemeClr>
                          </a:solidFill>
                          <a:prstDash val="lgDash"/>
                        </a:ln>
                      </wps:spPr>
                      <wps:style>
                        <a:lnRef idx="2">
                          <a:schemeClr val="accent6"/>
                        </a:lnRef>
                        <a:fillRef idx="1">
                          <a:schemeClr val="lt1"/>
                        </a:fillRef>
                        <a:effectRef idx="0">
                          <a:schemeClr val="accent6"/>
                        </a:effectRef>
                        <a:fontRef idx="minor">
                          <a:schemeClr val="dk1"/>
                        </a:fontRef>
                      </wps:style>
                      <wps:txbx>
                        <w:txbxContent>
                          <w:p w14:paraId="13625A78" w14:textId="30FDABC2" w:rsidR="004D2F27" w:rsidRPr="004D2F27" w:rsidRDefault="004D2F27" w:rsidP="004D2F27">
                            <w:pPr>
                              <w:jc w:val="center"/>
                              <w:rPr>
                                <w:sz w:val="28"/>
                                <w:szCs w:val="28"/>
                                <w:lang w:val="uk-UA"/>
                              </w:rPr>
                            </w:pPr>
                            <w:r w:rsidRPr="004D2F27">
                              <w:rPr>
                                <w:sz w:val="28"/>
                                <w:szCs w:val="28"/>
                                <w:lang w:val="uk-UA"/>
                              </w:rPr>
                              <w:t>Внутрішньовиробничі складові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17E4D" id="Прямоугольник 12" o:spid="_x0000_s1048" style="position:absolute;left:0;text-align:left;margin-left:6.75pt;margin-top:24.45pt;width:257.95pt;height:3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" fillcolor="white [3201]" strokecolor="#a5a5a5 [2092]" strokeweight="4.5pt">
                <v:stroke dashstyle="longDash"/>
                <v:textbox>
                  <w:txbxContent>
                    <w:p w14:paraId="13625A78" w14:textId="30FDABC2" w:rsidR="004D2F27" w:rsidRPr="004D2F27" w:rsidRDefault="004D2F27" w:rsidP="004D2F27">
                      <w:pPr>
                        <w:jc w:val="center"/>
                        <w:rPr>
                          <w:sz w:val="28"/>
                          <w:szCs w:val="28"/>
                          <w:lang w:val="uk-UA"/>
                        </w:rPr>
                      </w:pPr>
                      <w:r w:rsidRPr="004D2F27">
                        <w:rPr>
                          <w:sz w:val="28"/>
                          <w:szCs w:val="28"/>
                          <w:lang w:val="uk-UA"/>
                        </w:rPr>
                        <w:t>Внутрішньовиробничі складові</w:t>
                      </w:r>
                    </w:p>
                  </w:txbxContent>
                </v:textbox>
              </v:rect>
            </w:pict>
          </mc:Fallback>
        </mc:AlternateContent>
      </w:r>
    </w:p>
    <w:p w14:paraId="32669166" w14:textId="29EA1189" w:rsidR="005B5DE1" w:rsidRPr="00F767E0" w:rsidRDefault="004D2F27"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692032" behindDoc="0" locked="0" layoutInCell="1" allowOverlap="1" wp14:anchorId="45B12654" wp14:editId="3EF52DAB">
                <wp:simplePos x="0" y="0"/>
                <wp:positionH relativeFrom="column">
                  <wp:posOffset>3622076</wp:posOffset>
                </wp:positionH>
                <wp:positionV relativeFrom="paragraph">
                  <wp:posOffset>30145</wp:posOffset>
                </wp:positionV>
                <wp:extent cx="2663765" cy="439947"/>
                <wp:effectExtent l="19050" t="19050" r="41910" b="36830"/>
                <wp:wrapNone/>
                <wp:docPr id="13" name="Прямоугольник 13"/>
                <wp:cNvGraphicFramePr/>
                <a:graphic xmlns:a="http://schemas.openxmlformats.org/drawingml/2006/main">
                  <a:graphicData uri="http://schemas.microsoft.com/office/word/2010/wordprocessingShape">
                    <wps:wsp>
                      <wps:cNvSpPr/>
                      <wps:spPr>
                        <a:xfrm>
                          <a:off x="0" y="0"/>
                          <a:ext cx="2663765" cy="439947"/>
                        </a:xfrm>
                        <a:prstGeom prst="rect">
                          <a:avLst/>
                        </a:prstGeom>
                        <a:ln w="57150">
                          <a:solidFill>
                            <a:schemeClr val="bg1">
                              <a:lumMod val="65000"/>
                            </a:schemeClr>
                          </a:solidFill>
                          <a:prstDash val="lgDash"/>
                        </a:ln>
                      </wps:spPr>
                      <wps:style>
                        <a:lnRef idx="2">
                          <a:schemeClr val="accent6"/>
                        </a:lnRef>
                        <a:fillRef idx="1">
                          <a:schemeClr val="lt1"/>
                        </a:fillRef>
                        <a:effectRef idx="0">
                          <a:schemeClr val="accent6"/>
                        </a:effectRef>
                        <a:fontRef idx="minor">
                          <a:schemeClr val="dk1"/>
                        </a:fontRef>
                      </wps:style>
                      <wps:txbx>
                        <w:txbxContent>
                          <w:p w14:paraId="053EDA2E" w14:textId="0F50630D" w:rsidR="004D2F27" w:rsidRPr="004D2F27" w:rsidRDefault="004D2F27" w:rsidP="004D2F27">
                            <w:pPr>
                              <w:jc w:val="center"/>
                              <w:rPr>
                                <w:sz w:val="28"/>
                                <w:szCs w:val="28"/>
                                <w:lang w:val="uk-UA"/>
                              </w:rPr>
                            </w:pPr>
                            <w:r w:rsidRPr="004D2F27">
                              <w:rPr>
                                <w:sz w:val="28"/>
                                <w:szCs w:val="28"/>
                                <w:lang w:val="uk-UA"/>
                              </w:rPr>
                              <w:t>Позавиробничі складові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12654" id="Прямоугольник 13" o:spid="_x0000_s1049" style="position:absolute;left:0;text-align:left;margin-left:285.2pt;margin-top:2.35pt;width:209.75pt;height:3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" fillcolor="white [3201]" strokecolor="#a5a5a5 [2092]" strokeweight="4.5pt">
                <v:stroke dashstyle="longDash"/>
                <v:textbox>
                  <w:txbxContent>
                    <w:p w14:paraId="053EDA2E" w14:textId="0F50630D" w:rsidR="004D2F27" w:rsidRPr="004D2F27" w:rsidRDefault="004D2F27" w:rsidP="004D2F27">
                      <w:pPr>
                        <w:jc w:val="center"/>
                        <w:rPr>
                          <w:sz w:val="28"/>
                          <w:szCs w:val="28"/>
                          <w:lang w:val="uk-UA"/>
                        </w:rPr>
                      </w:pPr>
                      <w:r w:rsidRPr="004D2F27">
                        <w:rPr>
                          <w:sz w:val="28"/>
                          <w:szCs w:val="28"/>
                          <w:lang w:val="uk-UA"/>
                        </w:rPr>
                        <w:t>Позавиробничі складові</w:t>
                      </w:r>
                    </w:p>
                  </w:txbxContent>
                </v:textbox>
              </v:rect>
            </w:pict>
          </mc:Fallback>
        </mc:AlternateContent>
      </w:r>
    </w:p>
    <w:p w14:paraId="17C6E6E1" w14:textId="52E5904B"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19680" behindDoc="0" locked="0" layoutInCell="1" allowOverlap="1" wp14:anchorId="75C6F72A" wp14:editId="3037D3E5">
                <wp:simplePos x="0" y="0"/>
                <wp:positionH relativeFrom="column">
                  <wp:posOffset>4069020</wp:posOffset>
                </wp:positionH>
                <wp:positionV relativeFrom="paragraph">
                  <wp:posOffset>187589</wp:posOffset>
                </wp:positionV>
                <wp:extent cx="19050" cy="1699403"/>
                <wp:effectExtent l="19050" t="0" r="38100" b="53340"/>
                <wp:wrapNone/>
                <wp:docPr id="59" name="Прямая соединительная линия 59"/>
                <wp:cNvGraphicFramePr/>
                <a:graphic xmlns:a="http://schemas.openxmlformats.org/drawingml/2006/main">
                  <a:graphicData uri="http://schemas.microsoft.com/office/word/2010/wordprocessingShape">
                    <wps:wsp>
                      <wps:cNvCnPr/>
                      <wps:spPr>
                        <a:xfrm flipH="1">
                          <a:off x="0" y="0"/>
                          <a:ext cx="19050" cy="1699403"/>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A611" id="Прямая соединительная линия 59"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4pt,14.75pt" to="321.9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" strokecolor="#7f7f7f [1612]" strokeweight="4.5pt">
                <v:stroke joinstyle="miter"/>
              </v:line>
            </w:pict>
          </mc:Fallback>
        </mc:AlternateContent>
      </w:r>
      <w:r w:rsidRPr="00F767E0">
        <w:rPr>
          <w:noProof/>
          <w:sz w:val="28"/>
          <w:szCs w:val="28"/>
        </w:rPr>
        <mc:AlternateContent>
          <mc:Choice Requires="wps">
            <w:drawing>
              <wp:anchor distT="0" distB="0" distL="114300" distR="114300" simplePos="0" relativeHeight="251709440" behindDoc="0" locked="0" layoutInCell="1" allowOverlap="1" wp14:anchorId="5FAC54F9" wp14:editId="227E946F">
                <wp:simplePos x="0" y="0"/>
                <wp:positionH relativeFrom="column">
                  <wp:posOffset>1784817</wp:posOffset>
                </wp:positionH>
                <wp:positionV relativeFrom="paragraph">
                  <wp:posOffset>153083</wp:posOffset>
                </wp:positionV>
                <wp:extent cx="0" cy="3994030"/>
                <wp:effectExtent l="19050" t="0" r="38100" b="4508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0" cy="399403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17396" id="Прямая соединительная линия 5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12.05pt" to="140.5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" strokecolor="#7f7f7f [1612]" strokeweight="4.5pt">
                <v:stroke joinstyle="miter"/>
              </v:line>
            </w:pict>
          </mc:Fallback>
        </mc:AlternateContent>
      </w:r>
    </w:p>
    <w:p w14:paraId="7FD47639" w14:textId="58C559BD"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21728" behindDoc="0" locked="0" layoutInCell="1" allowOverlap="1" wp14:anchorId="44336A6F" wp14:editId="70A4F7F4">
                <wp:simplePos x="0" y="0"/>
                <wp:positionH relativeFrom="margin">
                  <wp:align>right</wp:align>
                </wp:positionH>
                <wp:positionV relativeFrom="paragraph">
                  <wp:posOffset>192369</wp:posOffset>
                </wp:positionV>
                <wp:extent cx="1611343" cy="584799"/>
                <wp:effectExtent l="19050" t="19050" r="46355" b="44450"/>
                <wp:wrapNone/>
                <wp:docPr id="60" name="Прямоугольник: скругленные углы 60"/>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10BEE265" w14:textId="7258EEFA" w:rsidR="007A3834" w:rsidRPr="004D2F27" w:rsidRDefault="00FD26FA" w:rsidP="007A3834">
                            <w:pPr>
                              <w:jc w:val="center"/>
                              <w:rPr>
                                <w:lang w:val="uk-UA"/>
                              </w:rPr>
                            </w:pPr>
                            <w:r>
                              <w:rPr>
                                <w:color w:val="000000" w:themeColor="text1"/>
                                <w:sz w:val="28"/>
                                <w:szCs w:val="28"/>
                                <w:lang w:val="uk-UA"/>
                              </w:rPr>
                              <w:t>Ринков</w:t>
                            </w:r>
                            <w:r w:rsidR="007A3834">
                              <w:rPr>
                                <w:color w:val="000000" w:themeColor="text1"/>
                                <w:sz w:val="28"/>
                                <w:szCs w:val="28"/>
                                <w:lang w:val="uk-UA"/>
                              </w:rPr>
                              <w:t>а</w:t>
                            </w:r>
                            <w:r>
                              <w:rPr>
                                <w:color w:val="000000" w:themeColor="text1"/>
                                <w:sz w:val="28"/>
                                <w:szCs w:val="28"/>
                                <w:lang w:val="uk-UA"/>
                              </w:rPr>
                              <w:t xml:space="preserve"> </w:t>
                            </w:r>
                            <w:r w:rsidR="007A3834">
                              <w:rPr>
                                <w:color w:val="000000" w:themeColor="text1"/>
                                <w:sz w:val="28"/>
                                <w:szCs w:val="28"/>
                                <w:lang w:val="uk-UA"/>
                              </w:rPr>
                              <w:t xml:space="preserve">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36A6F" id="Прямоугольник: скругленные углы 60" o:spid="_x0000_s1050" style="position:absolute;left:0;text-align:left;margin-left:75.7pt;margin-top:15.15pt;width:126.9pt;height:46.0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" fillcolor="#f2f2f2 [3052]" strokecolor="black [3200]" strokeweight="4.5pt">
                <v:stroke joinstyle="miter"/>
                <v:textbox>
                  <w:txbxContent>
                    <w:p w14:paraId="10BEE265" w14:textId="7258EEFA" w:rsidR="007A3834" w:rsidRPr="004D2F27" w:rsidRDefault="00FD26FA" w:rsidP="007A3834">
                      <w:pPr>
                        <w:jc w:val="center"/>
                        <w:rPr>
                          <w:lang w:val="uk-UA"/>
                        </w:rPr>
                      </w:pPr>
                      <w:r>
                        <w:rPr>
                          <w:color w:val="000000" w:themeColor="text1"/>
                          <w:sz w:val="28"/>
                          <w:szCs w:val="28"/>
                          <w:lang w:val="uk-UA"/>
                        </w:rPr>
                        <w:t>Ринков</w:t>
                      </w:r>
                      <w:r w:rsidR="007A3834">
                        <w:rPr>
                          <w:color w:val="000000" w:themeColor="text1"/>
                          <w:sz w:val="28"/>
                          <w:szCs w:val="28"/>
                          <w:lang w:val="uk-UA"/>
                        </w:rPr>
                        <w:t>а</w:t>
                      </w:r>
                      <w:r>
                        <w:rPr>
                          <w:color w:val="000000" w:themeColor="text1"/>
                          <w:sz w:val="28"/>
                          <w:szCs w:val="28"/>
                          <w:lang w:val="uk-UA"/>
                        </w:rPr>
                        <w:t xml:space="preserve"> </w:t>
                      </w:r>
                      <w:r w:rsidR="007A3834">
                        <w:rPr>
                          <w:color w:val="000000" w:themeColor="text1"/>
                          <w:sz w:val="28"/>
                          <w:szCs w:val="28"/>
                          <w:lang w:val="uk-UA"/>
                        </w:rPr>
                        <w:t xml:space="preserve"> безпека</w:t>
                      </w:r>
                    </w:p>
                  </w:txbxContent>
                </v:textbox>
                <w10:wrap anchorx="margin"/>
              </v:roundrect>
            </w:pict>
          </mc:Fallback>
        </mc:AlternateContent>
      </w:r>
      <w:r w:rsidR="004D2F27" w:rsidRPr="00F767E0">
        <w:rPr>
          <w:noProof/>
          <w:sz w:val="28"/>
          <w:szCs w:val="28"/>
        </w:rPr>
        <mc:AlternateContent>
          <mc:Choice Requires="wps">
            <w:drawing>
              <wp:anchor distT="0" distB="0" distL="114300" distR="114300" simplePos="0" relativeHeight="251696128" behindDoc="0" locked="0" layoutInCell="1" allowOverlap="1" wp14:anchorId="18F89001" wp14:editId="7373B4BD">
                <wp:simplePos x="0" y="0"/>
                <wp:positionH relativeFrom="column">
                  <wp:posOffset>1981200</wp:posOffset>
                </wp:positionH>
                <wp:positionV relativeFrom="paragraph">
                  <wp:posOffset>24801</wp:posOffset>
                </wp:positionV>
                <wp:extent cx="1611343" cy="584799"/>
                <wp:effectExtent l="19050" t="19050" r="46355" b="44450"/>
                <wp:wrapNone/>
                <wp:docPr id="45" name="Прямоугольник: скругленные углы 45"/>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3CDE3DC3" w14:textId="506CA5BE" w:rsidR="004D2F27" w:rsidRPr="004D2F27" w:rsidRDefault="007A3834" w:rsidP="004D2F27">
                            <w:pPr>
                              <w:jc w:val="center"/>
                              <w:rPr>
                                <w:lang w:val="uk-UA"/>
                              </w:rPr>
                            </w:pPr>
                            <w:r>
                              <w:rPr>
                                <w:color w:val="000000" w:themeColor="text1"/>
                                <w:sz w:val="28"/>
                                <w:szCs w:val="28"/>
                                <w:lang w:val="uk-UA"/>
                              </w:rPr>
                              <w:t xml:space="preserve">Юридична </w:t>
                            </w:r>
                            <w:r w:rsidR="004D2F27">
                              <w:rPr>
                                <w:color w:val="000000" w:themeColor="text1"/>
                                <w:sz w:val="28"/>
                                <w:szCs w:val="28"/>
                                <w:lang w:val="uk-UA"/>
                              </w:rPr>
                              <w:t>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89001" id="Прямоугольник: скругленные углы 45" o:spid="_x0000_s1051" style="position:absolute;left:0;text-align:left;margin-left:156pt;margin-top:1.95pt;width:126.9pt;height:4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" fillcolor="#f2f2f2 [3052]" strokecolor="black [3200]" strokeweight="4.5pt">
                <v:stroke joinstyle="miter"/>
                <v:textbox>
                  <w:txbxContent>
                    <w:p w14:paraId="3CDE3DC3" w14:textId="506CA5BE" w:rsidR="004D2F27" w:rsidRPr="004D2F27" w:rsidRDefault="007A3834" w:rsidP="004D2F27">
                      <w:pPr>
                        <w:jc w:val="center"/>
                        <w:rPr>
                          <w:lang w:val="uk-UA"/>
                        </w:rPr>
                      </w:pPr>
                      <w:r>
                        <w:rPr>
                          <w:color w:val="000000" w:themeColor="text1"/>
                          <w:sz w:val="28"/>
                          <w:szCs w:val="28"/>
                          <w:lang w:val="uk-UA"/>
                        </w:rPr>
                        <w:t xml:space="preserve">Юридична </w:t>
                      </w:r>
                      <w:r w:rsidR="004D2F27">
                        <w:rPr>
                          <w:color w:val="000000" w:themeColor="text1"/>
                          <w:sz w:val="28"/>
                          <w:szCs w:val="28"/>
                          <w:lang w:val="uk-UA"/>
                        </w:rPr>
                        <w:t>безпека</w:t>
                      </w:r>
                    </w:p>
                  </w:txbxContent>
                </v:textbox>
              </v:roundrect>
            </w:pict>
          </mc:Fallback>
        </mc:AlternateContent>
      </w:r>
      <w:r w:rsidR="004D2F27" w:rsidRPr="00F767E0">
        <w:rPr>
          <w:noProof/>
          <w:sz w:val="28"/>
          <w:szCs w:val="28"/>
        </w:rPr>
        <mc:AlternateContent>
          <mc:Choice Requires="wps">
            <w:drawing>
              <wp:anchor distT="0" distB="0" distL="114300" distR="114300" simplePos="0" relativeHeight="251694080" behindDoc="0" locked="0" layoutInCell="1" allowOverlap="1" wp14:anchorId="5F20027B" wp14:editId="4027B96D">
                <wp:simplePos x="0" y="0"/>
                <wp:positionH relativeFrom="column">
                  <wp:posOffset>-851</wp:posOffset>
                </wp:positionH>
                <wp:positionV relativeFrom="paragraph">
                  <wp:posOffset>20702</wp:posOffset>
                </wp:positionV>
                <wp:extent cx="1611343" cy="584799"/>
                <wp:effectExtent l="19050" t="19050" r="46355" b="44450"/>
                <wp:wrapNone/>
                <wp:docPr id="58" name="Прямоугольник: скругленные углы 58"/>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687C65D5" w14:textId="20D8D82A" w:rsidR="004D2F27" w:rsidRPr="004D2F27" w:rsidRDefault="004D2F27" w:rsidP="004D2F27">
                            <w:pPr>
                              <w:jc w:val="center"/>
                              <w:rPr>
                                <w:lang w:val="uk-UA"/>
                              </w:rPr>
                            </w:pPr>
                            <w:r>
                              <w:rPr>
                                <w:color w:val="000000" w:themeColor="text1"/>
                                <w:sz w:val="28"/>
                                <w:szCs w:val="28"/>
                                <w:lang w:val="uk-UA"/>
                              </w:rPr>
                              <w:t>Фінансова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0027B" id="Прямоугольник: скругленные углы 58" o:spid="_x0000_s1052" style="position:absolute;left:0;text-align:left;margin-left:-.05pt;margin-top:1.65pt;width:126.9pt;height:4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" fillcolor="#f2f2f2 [3052]" strokecolor="black [3200]" strokeweight="4.5pt">
                <v:stroke joinstyle="miter"/>
                <v:textbox>
                  <w:txbxContent>
                    <w:p w14:paraId="687C65D5" w14:textId="20D8D82A" w:rsidR="004D2F27" w:rsidRPr="004D2F27" w:rsidRDefault="004D2F27" w:rsidP="004D2F27">
                      <w:pPr>
                        <w:jc w:val="center"/>
                        <w:rPr>
                          <w:lang w:val="uk-UA"/>
                        </w:rPr>
                      </w:pPr>
                      <w:r>
                        <w:rPr>
                          <w:color w:val="000000" w:themeColor="text1"/>
                          <w:sz w:val="28"/>
                          <w:szCs w:val="28"/>
                          <w:lang w:val="uk-UA"/>
                        </w:rPr>
                        <w:t>Фінансова безпека</w:t>
                      </w:r>
                    </w:p>
                  </w:txbxContent>
                </v:textbox>
              </v:roundrect>
            </w:pict>
          </mc:Fallback>
        </mc:AlternateContent>
      </w:r>
    </w:p>
    <w:p w14:paraId="641D8A77" w14:textId="6B055F67"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28896" behindDoc="0" locked="0" layoutInCell="1" allowOverlap="1" wp14:anchorId="47C1D140" wp14:editId="242FA091">
                <wp:simplePos x="0" y="0"/>
                <wp:positionH relativeFrom="column">
                  <wp:posOffset>1607221</wp:posOffset>
                </wp:positionH>
                <wp:positionV relativeFrom="paragraph">
                  <wp:posOffset>38363</wp:posOffset>
                </wp:positionV>
                <wp:extent cx="353168" cy="0"/>
                <wp:effectExtent l="0" t="19050" r="46990" b="38100"/>
                <wp:wrapNone/>
                <wp:docPr id="64" name="Прямая соединительная линия 64"/>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EF5D6" id="Прямая соединительная линия 6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3pt" to="15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" strokecolor="#7f7f7f [1612]" strokeweight="4.5pt">
                <v:stroke joinstyle="miter"/>
              </v:line>
            </w:pict>
          </mc:Fallback>
        </mc:AlternateContent>
      </w:r>
      <w:r w:rsidRPr="00F767E0">
        <w:rPr>
          <w:noProof/>
          <w:sz w:val="28"/>
          <w:szCs w:val="28"/>
        </w:rPr>
        <mc:AlternateContent>
          <mc:Choice Requires="wps">
            <w:drawing>
              <wp:anchor distT="0" distB="0" distL="114300" distR="114300" simplePos="0" relativeHeight="251724800" behindDoc="0" locked="0" layoutInCell="1" allowOverlap="1" wp14:anchorId="33690766" wp14:editId="6C92C78F">
                <wp:simplePos x="0" y="0"/>
                <wp:positionH relativeFrom="column">
                  <wp:posOffset>4103527</wp:posOffset>
                </wp:positionH>
                <wp:positionV relativeFrom="paragraph">
                  <wp:posOffset>179825</wp:posOffset>
                </wp:positionV>
                <wp:extent cx="353168" cy="0"/>
                <wp:effectExtent l="0" t="19050" r="46990" b="38100"/>
                <wp:wrapNone/>
                <wp:docPr id="62" name="Прямая соединительная линия 62"/>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83535" id="Прямая соединительная линия 62"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1pt,14.15pt" to="35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" strokecolor="#7f7f7f [1612]" strokeweight="4.5pt">
                <v:stroke joinstyle="miter"/>
              </v:line>
            </w:pict>
          </mc:Fallback>
        </mc:AlternateContent>
      </w:r>
    </w:p>
    <w:p w14:paraId="6727E455" w14:textId="0A252719"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00224" behindDoc="0" locked="0" layoutInCell="1" allowOverlap="1" wp14:anchorId="68397FE2" wp14:editId="5D7A3A14">
                <wp:simplePos x="0" y="0"/>
                <wp:positionH relativeFrom="column">
                  <wp:posOffset>1928542</wp:posOffset>
                </wp:positionH>
                <wp:positionV relativeFrom="paragraph">
                  <wp:posOffset>163183</wp:posOffset>
                </wp:positionV>
                <wp:extent cx="1611343" cy="584799"/>
                <wp:effectExtent l="19050" t="19050" r="46355" b="44450"/>
                <wp:wrapNone/>
                <wp:docPr id="47" name="Прямоугольник: скругленные углы 47"/>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617E2A2E" w14:textId="080888D9" w:rsidR="007A3834" w:rsidRPr="004D2F27" w:rsidRDefault="007A3834" w:rsidP="007A3834">
                            <w:pPr>
                              <w:jc w:val="center"/>
                              <w:rPr>
                                <w:lang w:val="uk-UA"/>
                              </w:rPr>
                            </w:pPr>
                            <w:r>
                              <w:rPr>
                                <w:color w:val="000000" w:themeColor="text1"/>
                                <w:sz w:val="28"/>
                                <w:szCs w:val="28"/>
                                <w:lang w:val="uk-UA"/>
                              </w:rPr>
                              <w:t>Інформаційна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97FE2" id="Прямоугольник: скругленные углы 47" o:spid="_x0000_s1053" style="position:absolute;left:0;text-align:left;margin-left:151.85pt;margin-top:12.85pt;width:126.9pt;height:46.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" fillcolor="#f2f2f2 [3052]" strokecolor="black [3200]" strokeweight="4.5pt">
                <v:stroke joinstyle="miter"/>
                <v:textbox>
                  <w:txbxContent>
                    <w:p w14:paraId="617E2A2E" w14:textId="080888D9" w:rsidR="007A3834" w:rsidRPr="004D2F27" w:rsidRDefault="007A3834" w:rsidP="007A3834">
                      <w:pPr>
                        <w:jc w:val="center"/>
                        <w:rPr>
                          <w:lang w:val="uk-UA"/>
                        </w:rPr>
                      </w:pPr>
                      <w:r>
                        <w:rPr>
                          <w:color w:val="000000" w:themeColor="text1"/>
                          <w:sz w:val="28"/>
                          <w:szCs w:val="28"/>
                          <w:lang w:val="uk-UA"/>
                        </w:rPr>
                        <w:t>Інформаційна безпека</w:t>
                      </w:r>
                    </w:p>
                  </w:txbxContent>
                </v:textbox>
              </v:roundrect>
            </w:pict>
          </mc:Fallback>
        </mc:AlternateContent>
      </w:r>
      <w:r w:rsidR="004D2F27" w:rsidRPr="00F767E0">
        <w:rPr>
          <w:noProof/>
          <w:sz w:val="28"/>
          <w:szCs w:val="28"/>
        </w:rPr>
        <mc:AlternateContent>
          <mc:Choice Requires="wps">
            <w:drawing>
              <wp:anchor distT="0" distB="0" distL="114300" distR="114300" simplePos="0" relativeHeight="251698176" behindDoc="0" locked="0" layoutInCell="1" allowOverlap="1" wp14:anchorId="62F89F3E" wp14:editId="614A4A3C">
                <wp:simplePos x="0" y="0"/>
                <wp:positionH relativeFrom="column">
                  <wp:posOffset>-8626</wp:posOffset>
                </wp:positionH>
                <wp:positionV relativeFrom="paragraph">
                  <wp:posOffset>113941</wp:posOffset>
                </wp:positionV>
                <wp:extent cx="1611343" cy="584799"/>
                <wp:effectExtent l="19050" t="19050" r="46355" b="44450"/>
                <wp:wrapNone/>
                <wp:docPr id="46" name="Прямоугольник: скругленные углы 46"/>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38E9B6CA" w14:textId="7AFF5539" w:rsidR="004D2F27" w:rsidRPr="004D2F27" w:rsidRDefault="007A3834" w:rsidP="004D2F27">
                            <w:pPr>
                              <w:jc w:val="center"/>
                              <w:rPr>
                                <w:lang w:val="uk-UA"/>
                              </w:rPr>
                            </w:pPr>
                            <w:r>
                              <w:rPr>
                                <w:color w:val="000000" w:themeColor="text1"/>
                                <w:sz w:val="28"/>
                                <w:szCs w:val="28"/>
                                <w:lang w:val="uk-UA"/>
                              </w:rPr>
                              <w:t xml:space="preserve">Соціальна </w:t>
                            </w:r>
                            <w:r w:rsidR="004D2F27">
                              <w:rPr>
                                <w:color w:val="000000" w:themeColor="text1"/>
                                <w:sz w:val="28"/>
                                <w:szCs w:val="28"/>
                                <w:lang w:val="uk-UA"/>
                              </w:rPr>
                              <w:t>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89F3E" id="Прямоугольник: скругленные углы 46" o:spid="_x0000_s1054" style="position:absolute;left:0;text-align:left;margin-left:-.7pt;margin-top:8.95pt;width:126.9pt;height:46.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" fillcolor="#f2f2f2 [3052]" strokecolor="black [3200]" strokeweight="4.5pt">
                <v:stroke joinstyle="miter"/>
                <v:textbox>
                  <w:txbxContent>
                    <w:p w14:paraId="38E9B6CA" w14:textId="7AFF5539" w:rsidR="004D2F27" w:rsidRPr="004D2F27" w:rsidRDefault="007A3834" w:rsidP="004D2F27">
                      <w:pPr>
                        <w:jc w:val="center"/>
                        <w:rPr>
                          <w:lang w:val="uk-UA"/>
                        </w:rPr>
                      </w:pPr>
                      <w:r>
                        <w:rPr>
                          <w:color w:val="000000" w:themeColor="text1"/>
                          <w:sz w:val="28"/>
                          <w:szCs w:val="28"/>
                          <w:lang w:val="uk-UA"/>
                        </w:rPr>
                        <w:t xml:space="preserve">Соціальна </w:t>
                      </w:r>
                      <w:r w:rsidR="004D2F27">
                        <w:rPr>
                          <w:color w:val="000000" w:themeColor="text1"/>
                          <w:sz w:val="28"/>
                          <w:szCs w:val="28"/>
                          <w:lang w:val="uk-UA"/>
                        </w:rPr>
                        <w:t>безпека</w:t>
                      </w:r>
                    </w:p>
                  </w:txbxContent>
                </v:textbox>
              </v:roundrect>
            </w:pict>
          </mc:Fallback>
        </mc:AlternateContent>
      </w:r>
    </w:p>
    <w:p w14:paraId="51771750" w14:textId="0C2A2D0A"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30944" behindDoc="0" locked="0" layoutInCell="1" allowOverlap="1" wp14:anchorId="6CFBBF4A" wp14:editId="045688E3">
                <wp:simplePos x="0" y="0"/>
                <wp:positionH relativeFrom="column">
                  <wp:posOffset>1575399</wp:posOffset>
                </wp:positionH>
                <wp:positionV relativeFrom="paragraph">
                  <wp:posOffset>20212</wp:posOffset>
                </wp:positionV>
                <wp:extent cx="353168" cy="0"/>
                <wp:effectExtent l="0" t="19050" r="46990" b="38100"/>
                <wp:wrapNone/>
                <wp:docPr id="65" name="Прямая соединительная линия 65"/>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29B71" id="Прямая соединительная линия 6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05pt,1.6pt" to="151.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" strokecolor="#7f7f7f [1612]" strokeweight="4.5pt">
                <v:stroke joinstyle="miter"/>
              </v:line>
            </w:pict>
          </mc:Fallback>
        </mc:AlternateContent>
      </w:r>
      <w:r w:rsidRPr="00F767E0">
        <w:rPr>
          <w:noProof/>
          <w:sz w:val="28"/>
          <w:szCs w:val="28"/>
        </w:rPr>
        <mc:AlternateContent>
          <mc:Choice Requires="wps">
            <w:drawing>
              <wp:anchor distT="0" distB="0" distL="114300" distR="114300" simplePos="0" relativeHeight="251723776" behindDoc="0" locked="0" layoutInCell="1" allowOverlap="1" wp14:anchorId="1A2D33AD" wp14:editId="485DA3D9">
                <wp:simplePos x="0" y="0"/>
                <wp:positionH relativeFrom="margin">
                  <wp:align>right</wp:align>
                </wp:positionH>
                <wp:positionV relativeFrom="paragraph">
                  <wp:posOffset>175823</wp:posOffset>
                </wp:positionV>
                <wp:extent cx="1611343" cy="584799"/>
                <wp:effectExtent l="19050" t="19050" r="46355" b="44450"/>
                <wp:wrapNone/>
                <wp:docPr id="61" name="Прямоугольник: скругленные углы 61"/>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4DE05F5C" w14:textId="071C598F" w:rsidR="007A3834" w:rsidRPr="004D2F27" w:rsidRDefault="00FD26FA" w:rsidP="007A3834">
                            <w:pPr>
                              <w:jc w:val="center"/>
                              <w:rPr>
                                <w:lang w:val="uk-UA"/>
                              </w:rPr>
                            </w:pPr>
                            <w:r>
                              <w:rPr>
                                <w:color w:val="000000" w:themeColor="text1"/>
                                <w:sz w:val="28"/>
                                <w:szCs w:val="28"/>
                                <w:lang w:val="uk-UA"/>
                              </w:rPr>
                              <w:t xml:space="preserve">Інтерфейсна </w:t>
                            </w:r>
                            <w:r w:rsidR="007A3834">
                              <w:rPr>
                                <w:color w:val="000000" w:themeColor="text1"/>
                                <w:sz w:val="28"/>
                                <w:szCs w:val="28"/>
                                <w:lang w:val="uk-UA"/>
                              </w:rPr>
                              <w:t>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D33AD" id="Прямоугольник: скругленные углы 61" o:spid="_x0000_s1055" style="position:absolute;left:0;text-align:left;margin-left:75.7pt;margin-top:13.85pt;width:126.9pt;height:46.0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" fillcolor="#f2f2f2 [3052]" strokecolor="black [3200]" strokeweight="4.5pt">
                <v:stroke joinstyle="miter"/>
                <v:textbox>
                  <w:txbxContent>
                    <w:p w14:paraId="4DE05F5C" w14:textId="071C598F" w:rsidR="007A3834" w:rsidRPr="004D2F27" w:rsidRDefault="00FD26FA" w:rsidP="007A3834">
                      <w:pPr>
                        <w:jc w:val="center"/>
                        <w:rPr>
                          <w:lang w:val="uk-UA"/>
                        </w:rPr>
                      </w:pPr>
                      <w:r>
                        <w:rPr>
                          <w:color w:val="000000" w:themeColor="text1"/>
                          <w:sz w:val="28"/>
                          <w:szCs w:val="28"/>
                          <w:lang w:val="uk-UA"/>
                        </w:rPr>
                        <w:t xml:space="preserve">Інтерфейсна </w:t>
                      </w:r>
                      <w:r w:rsidR="007A3834">
                        <w:rPr>
                          <w:color w:val="000000" w:themeColor="text1"/>
                          <w:sz w:val="28"/>
                          <w:szCs w:val="28"/>
                          <w:lang w:val="uk-UA"/>
                        </w:rPr>
                        <w:t>безпека</w:t>
                      </w:r>
                    </w:p>
                  </w:txbxContent>
                </v:textbox>
                <w10:wrap anchorx="margin"/>
              </v:roundrect>
            </w:pict>
          </mc:Fallback>
        </mc:AlternateContent>
      </w:r>
    </w:p>
    <w:p w14:paraId="2D3076AB" w14:textId="41C0DA8E"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02272" behindDoc="0" locked="0" layoutInCell="1" allowOverlap="1" wp14:anchorId="3A899C2A" wp14:editId="0BBB77CC">
                <wp:simplePos x="0" y="0"/>
                <wp:positionH relativeFrom="column">
                  <wp:posOffset>7777</wp:posOffset>
                </wp:positionH>
                <wp:positionV relativeFrom="paragraph">
                  <wp:posOffset>208615</wp:posOffset>
                </wp:positionV>
                <wp:extent cx="1602716" cy="446777"/>
                <wp:effectExtent l="19050" t="19050" r="36195" b="29845"/>
                <wp:wrapNone/>
                <wp:docPr id="48" name="Прямоугольник: скругленные углы 48"/>
                <wp:cNvGraphicFramePr/>
                <a:graphic xmlns:a="http://schemas.openxmlformats.org/drawingml/2006/main">
                  <a:graphicData uri="http://schemas.microsoft.com/office/word/2010/wordprocessingShape">
                    <wps:wsp>
                      <wps:cNvSpPr/>
                      <wps:spPr>
                        <a:xfrm>
                          <a:off x="0" y="0"/>
                          <a:ext cx="1602716" cy="446777"/>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4A769D63" w14:textId="089D2014" w:rsidR="007A3834" w:rsidRPr="004D2F27" w:rsidRDefault="007A3834" w:rsidP="007A3834">
                            <w:pPr>
                              <w:jc w:val="center"/>
                              <w:rPr>
                                <w:lang w:val="uk-UA"/>
                              </w:rPr>
                            </w:pPr>
                            <w:r>
                              <w:rPr>
                                <w:color w:val="000000" w:themeColor="text1"/>
                                <w:sz w:val="28"/>
                                <w:szCs w:val="28"/>
                                <w:lang w:val="uk-UA"/>
                              </w:rPr>
                              <w:t>Кадрова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99C2A" id="Прямоугольник: скругленные углы 48" o:spid="_x0000_s1056" style="position:absolute;left:0;text-align:left;margin-left:.6pt;margin-top:16.45pt;width:126.2pt;height:3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" fillcolor="#f2f2f2 [3052]" strokecolor="black [3200]" strokeweight="4.5pt">
                <v:stroke joinstyle="miter"/>
                <v:textbox>
                  <w:txbxContent>
                    <w:p w14:paraId="4A769D63" w14:textId="089D2014" w:rsidR="007A3834" w:rsidRPr="004D2F27" w:rsidRDefault="007A3834" w:rsidP="007A3834">
                      <w:pPr>
                        <w:jc w:val="center"/>
                        <w:rPr>
                          <w:lang w:val="uk-UA"/>
                        </w:rPr>
                      </w:pPr>
                      <w:r>
                        <w:rPr>
                          <w:color w:val="000000" w:themeColor="text1"/>
                          <w:sz w:val="28"/>
                          <w:szCs w:val="28"/>
                          <w:lang w:val="uk-UA"/>
                        </w:rPr>
                        <w:t>Кадрова безпека</w:t>
                      </w:r>
                    </w:p>
                  </w:txbxContent>
                </v:textbox>
              </v:roundrect>
            </w:pict>
          </mc:Fallback>
        </mc:AlternateContent>
      </w:r>
      <w:r w:rsidRPr="00F767E0">
        <w:rPr>
          <w:noProof/>
          <w:sz w:val="28"/>
          <w:szCs w:val="28"/>
        </w:rPr>
        <mc:AlternateContent>
          <mc:Choice Requires="wps">
            <w:drawing>
              <wp:anchor distT="0" distB="0" distL="114300" distR="114300" simplePos="0" relativeHeight="251704320" behindDoc="0" locked="0" layoutInCell="1" allowOverlap="1" wp14:anchorId="6CFE9C63" wp14:editId="33F9A6A0">
                <wp:simplePos x="0" y="0"/>
                <wp:positionH relativeFrom="column">
                  <wp:posOffset>1945688</wp:posOffset>
                </wp:positionH>
                <wp:positionV relativeFrom="paragraph">
                  <wp:posOffset>239911</wp:posOffset>
                </wp:positionV>
                <wp:extent cx="1611343" cy="584799"/>
                <wp:effectExtent l="19050" t="19050" r="46355" b="44450"/>
                <wp:wrapNone/>
                <wp:docPr id="49" name="Прямоугольник: скругленные углы 49"/>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3017A2C9" w14:textId="05451F80" w:rsidR="007A3834" w:rsidRPr="004D2F27" w:rsidRDefault="007A3834" w:rsidP="007A3834">
                            <w:pPr>
                              <w:jc w:val="center"/>
                              <w:rPr>
                                <w:lang w:val="uk-UA"/>
                              </w:rPr>
                            </w:pPr>
                            <w:r>
                              <w:rPr>
                                <w:color w:val="000000" w:themeColor="text1"/>
                                <w:sz w:val="28"/>
                                <w:szCs w:val="28"/>
                                <w:lang w:val="uk-UA"/>
                              </w:rPr>
                              <w:t>Екологічна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E9C63" id="Прямоугольник: скругленные углы 49" o:spid="_x0000_s1057" style="position:absolute;left:0;text-align:left;margin-left:153.2pt;margin-top:18.9pt;width:126.9pt;height:46.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" fillcolor="#f2f2f2 [3052]" strokecolor="black [3200]" strokeweight="4.5pt">
                <v:stroke joinstyle="miter"/>
                <v:textbox>
                  <w:txbxContent>
                    <w:p w14:paraId="3017A2C9" w14:textId="05451F80" w:rsidR="007A3834" w:rsidRPr="004D2F27" w:rsidRDefault="007A3834" w:rsidP="007A3834">
                      <w:pPr>
                        <w:jc w:val="center"/>
                        <w:rPr>
                          <w:lang w:val="uk-UA"/>
                        </w:rPr>
                      </w:pPr>
                      <w:r>
                        <w:rPr>
                          <w:color w:val="000000" w:themeColor="text1"/>
                          <w:sz w:val="28"/>
                          <w:szCs w:val="28"/>
                          <w:lang w:val="uk-UA"/>
                        </w:rPr>
                        <w:t>Екологічна безпека</w:t>
                      </w:r>
                    </w:p>
                  </w:txbxContent>
                </v:textbox>
              </v:roundrect>
            </w:pict>
          </mc:Fallback>
        </mc:AlternateContent>
      </w:r>
    </w:p>
    <w:p w14:paraId="79D38F78" w14:textId="23CEF8B2"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32992" behindDoc="0" locked="0" layoutInCell="1" allowOverlap="1" wp14:anchorId="6563AEBA" wp14:editId="0D455507">
                <wp:simplePos x="0" y="0"/>
                <wp:positionH relativeFrom="column">
                  <wp:posOffset>1597996</wp:posOffset>
                </wp:positionH>
                <wp:positionV relativeFrom="paragraph">
                  <wp:posOffset>154712</wp:posOffset>
                </wp:positionV>
                <wp:extent cx="353168" cy="0"/>
                <wp:effectExtent l="0" t="19050" r="46990" b="38100"/>
                <wp:wrapNone/>
                <wp:docPr id="66" name="Прямая соединительная линия 66"/>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AEC4" id="Прямая соединительная линия 66"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5pt,12.2pt" to="153.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" strokecolor="#7f7f7f [1612]" strokeweight="4.5pt">
                <v:stroke joinstyle="miter"/>
              </v:line>
            </w:pict>
          </mc:Fallback>
        </mc:AlternateContent>
      </w:r>
      <w:r w:rsidRPr="00F767E0">
        <w:rPr>
          <w:noProof/>
          <w:sz w:val="28"/>
          <w:szCs w:val="28"/>
        </w:rPr>
        <mc:AlternateContent>
          <mc:Choice Requires="wps">
            <w:drawing>
              <wp:anchor distT="0" distB="0" distL="114300" distR="114300" simplePos="0" relativeHeight="251726848" behindDoc="0" locked="0" layoutInCell="1" allowOverlap="1" wp14:anchorId="60B1FAA9" wp14:editId="0CF1D108">
                <wp:simplePos x="0" y="0"/>
                <wp:positionH relativeFrom="column">
                  <wp:posOffset>4086836</wp:posOffset>
                </wp:positionH>
                <wp:positionV relativeFrom="paragraph">
                  <wp:posOffset>36794</wp:posOffset>
                </wp:positionV>
                <wp:extent cx="353168" cy="0"/>
                <wp:effectExtent l="0" t="19050" r="46990" b="38100"/>
                <wp:wrapNone/>
                <wp:docPr id="63" name="Прямая соединительная линия 63"/>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A303B" id="Прямая соединительная линия 6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2.9pt" to="34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" strokecolor="#7f7f7f [1612]" strokeweight="4.5pt">
                <v:stroke joinstyle="miter"/>
              </v:line>
            </w:pict>
          </mc:Fallback>
        </mc:AlternateContent>
      </w:r>
    </w:p>
    <w:p w14:paraId="147CFAF7" w14:textId="199D3644"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06368" behindDoc="0" locked="0" layoutInCell="1" allowOverlap="1" wp14:anchorId="39840689" wp14:editId="73A306CA">
                <wp:simplePos x="0" y="0"/>
                <wp:positionH relativeFrom="margin">
                  <wp:align>left</wp:align>
                </wp:positionH>
                <wp:positionV relativeFrom="paragraph">
                  <wp:posOffset>210209</wp:posOffset>
                </wp:positionV>
                <wp:extent cx="1611343" cy="584799"/>
                <wp:effectExtent l="19050" t="19050" r="46355" b="44450"/>
                <wp:wrapNone/>
                <wp:docPr id="50" name="Прямоугольник: скругленные углы 50"/>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5B154812" w14:textId="21C5CDFF" w:rsidR="007A3834" w:rsidRPr="004D2F27" w:rsidRDefault="007A3834" w:rsidP="007A3834">
                            <w:pPr>
                              <w:jc w:val="center"/>
                              <w:rPr>
                                <w:lang w:val="uk-UA"/>
                              </w:rPr>
                            </w:pPr>
                            <w:r>
                              <w:rPr>
                                <w:color w:val="000000" w:themeColor="text1"/>
                                <w:sz w:val="28"/>
                                <w:szCs w:val="28"/>
                                <w:lang w:val="uk-UA"/>
                              </w:rPr>
                              <w:t xml:space="preserve">Інтелектуальна безпека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40689" id="Прямоугольник: скругленные углы 50" o:spid="_x0000_s1058" style="position:absolute;left:0;text-align:left;margin-left:0;margin-top:16.55pt;width:126.9pt;height:46.0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" fillcolor="#f2f2f2 [3052]" strokecolor="black [3200]" strokeweight="4.5pt">
                <v:stroke joinstyle="miter"/>
                <v:textbox>
                  <w:txbxContent>
                    <w:p w14:paraId="5B154812" w14:textId="21C5CDFF" w:rsidR="007A3834" w:rsidRPr="004D2F27" w:rsidRDefault="007A3834" w:rsidP="007A3834">
                      <w:pPr>
                        <w:jc w:val="center"/>
                        <w:rPr>
                          <w:lang w:val="uk-UA"/>
                        </w:rPr>
                      </w:pPr>
                      <w:r>
                        <w:rPr>
                          <w:color w:val="000000" w:themeColor="text1"/>
                          <w:sz w:val="28"/>
                          <w:szCs w:val="28"/>
                          <w:lang w:val="uk-UA"/>
                        </w:rPr>
                        <w:t xml:space="preserve">Інтелектуальна безпека </w:t>
                      </w:r>
                    </w:p>
                  </w:txbxContent>
                </v:textbox>
                <w10:wrap anchorx="margin"/>
              </v:roundrect>
            </w:pict>
          </mc:Fallback>
        </mc:AlternateContent>
      </w:r>
    </w:p>
    <w:p w14:paraId="41DA7B91" w14:textId="312ABDCB"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35040" behindDoc="0" locked="0" layoutInCell="1" allowOverlap="1" wp14:anchorId="75573B5C" wp14:editId="38F41494">
                <wp:simplePos x="0" y="0"/>
                <wp:positionH relativeFrom="column">
                  <wp:posOffset>1624126</wp:posOffset>
                </wp:positionH>
                <wp:positionV relativeFrom="paragraph">
                  <wp:posOffset>251472</wp:posOffset>
                </wp:positionV>
                <wp:extent cx="353168" cy="0"/>
                <wp:effectExtent l="0" t="19050" r="46990" b="38100"/>
                <wp:wrapNone/>
                <wp:docPr id="67" name="Прямая соединительная линия 67"/>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DDAC6" id="Прямая соединительная линия 6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9pt,19.8pt" to="155.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" strokecolor="#7f7f7f [1612]" strokeweight="4.5pt">
                <v:stroke joinstyle="miter"/>
              </v:line>
            </w:pict>
          </mc:Fallback>
        </mc:AlternateContent>
      </w:r>
      <w:r w:rsidRPr="00F767E0">
        <w:rPr>
          <w:noProof/>
          <w:sz w:val="28"/>
          <w:szCs w:val="28"/>
        </w:rPr>
        <mc:AlternateContent>
          <mc:Choice Requires="wps">
            <w:drawing>
              <wp:anchor distT="0" distB="0" distL="114300" distR="114300" simplePos="0" relativeHeight="251708416" behindDoc="0" locked="0" layoutInCell="1" allowOverlap="1" wp14:anchorId="0E224116" wp14:editId="76451717">
                <wp:simplePos x="0" y="0"/>
                <wp:positionH relativeFrom="column">
                  <wp:posOffset>1983225</wp:posOffset>
                </wp:positionH>
                <wp:positionV relativeFrom="paragraph">
                  <wp:posOffset>38999</wp:posOffset>
                </wp:positionV>
                <wp:extent cx="1611343" cy="472655"/>
                <wp:effectExtent l="19050" t="19050" r="46355" b="41910"/>
                <wp:wrapNone/>
                <wp:docPr id="51" name="Прямоугольник: скругленные углы 51"/>
                <wp:cNvGraphicFramePr/>
                <a:graphic xmlns:a="http://schemas.openxmlformats.org/drawingml/2006/main">
                  <a:graphicData uri="http://schemas.microsoft.com/office/word/2010/wordprocessingShape">
                    <wps:wsp>
                      <wps:cNvSpPr/>
                      <wps:spPr>
                        <a:xfrm>
                          <a:off x="0" y="0"/>
                          <a:ext cx="1611343" cy="472655"/>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0FF7275C" w14:textId="1AF5B92F" w:rsidR="007A3834" w:rsidRPr="004D2F27" w:rsidRDefault="007A3834" w:rsidP="007A3834">
                            <w:pPr>
                              <w:jc w:val="center"/>
                              <w:rPr>
                                <w:lang w:val="uk-UA"/>
                              </w:rPr>
                            </w:pPr>
                            <w:r>
                              <w:rPr>
                                <w:color w:val="000000" w:themeColor="text1"/>
                                <w:sz w:val="28"/>
                                <w:szCs w:val="28"/>
                                <w:lang w:val="uk-UA"/>
                              </w:rPr>
                              <w:t>Силова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24116" id="Прямоугольник: скругленные углы 51" o:spid="_x0000_s1059" style="position:absolute;left:0;text-align:left;margin-left:156.15pt;margin-top:3.05pt;width:126.9pt;height:3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" fillcolor="#f2f2f2 [3052]" strokecolor="black [3200]" strokeweight="4.5pt">
                <v:stroke joinstyle="miter"/>
                <v:textbox>
                  <w:txbxContent>
                    <w:p w14:paraId="0FF7275C" w14:textId="1AF5B92F" w:rsidR="007A3834" w:rsidRPr="004D2F27" w:rsidRDefault="007A3834" w:rsidP="007A3834">
                      <w:pPr>
                        <w:jc w:val="center"/>
                        <w:rPr>
                          <w:lang w:val="uk-UA"/>
                        </w:rPr>
                      </w:pPr>
                      <w:r>
                        <w:rPr>
                          <w:color w:val="000000" w:themeColor="text1"/>
                          <w:sz w:val="28"/>
                          <w:szCs w:val="28"/>
                          <w:lang w:val="uk-UA"/>
                        </w:rPr>
                        <w:t>Силова безпека</w:t>
                      </w:r>
                    </w:p>
                  </w:txbxContent>
                </v:textbox>
              </v:roundrect>
            </w:pict>
          </mc:Fallback>
        </mc:AlternateContent>
      </w:r>
    </w:p>
    <w:p w14:paraId="5FD3C72F" w14:textId="311F6044" w:rsidR="005B5DE1" w:rsidRPr="00F767E0" w:rsidRDefault="005B5DE1" w:rsidP="00C014A0">
      <w:pPr>
        <w:shd w:val="clear" w:color="auto" w:fill="FFFFFF"/>
        <w:spacing w:line="360" w:lineRule="auto"/>
        <w:ind w:firstLine="709"/>
        <w:jc w:val="both"/>
        <w:rPr>
          <w:sz w:val="28"/>
          <w:szCs w:val="28"/>
        </w:rPr>
      </w:pPr>
    </w:p>
    <w:p w14:paraId="764E6BD9" w14:textId="0855E38C"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11488" behindDoc="0" locked="0" layoutInCell="1" allowOverlap="1" wp14:anchorId="2F284784" wp14:editId="497D6B67">
                <wp:simplePos x="0" y="0"/>
                <wp:positionH relativeFrom="column">
                  <wp:posOffset>-851</wp:posOffset>
                </wp:positionH>
                <wp:positionV relativeFrom="paragraph">
                  <wp:posOffset>20811</wp:posOffset>
                </wp:positionV>
                <wp:extent cx="1610995" cy="472656"/>
                <wp:effectExtent l="19050" t="19050" r="46355" b="41910"/>
                <wp:wrapNone/>
                <wp:docPr id="54" name="Прямоугольник: скругленные углы 54"/>
                <wp:cNvGraphicFramePr/>
                <a:graphic xmlns:a="http://schemas.openxmlformats.org/drawingml/2006/main">
                  <a:graphicData uri="http://schemas.microsoft.com/office/word/2010/wordprocessingShape">
                    <wps:wsp>
                      <wps:cNvSpPr/>
                      <wps:spPr>
                        <a:xfrm>
                          <a:off x="0" y="0"/>
                          <a:ext cx="1610995" cy="472656"/>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52A9D7DA" w14:textId="56016E7D" w:rsidR="007A3834" w:rsidRPr="004D2F27" w:rsidRDefault="007A3834" w:rsidP="007A3834">
                            <w:pPr>
                              <w:jc w:val="center"/>
                              <w:rPr>
                                <w:lang w:val="uk-UA"/>
                              </w:rPr>
                            </w:pPr>
                            <w:r>
                              <w:rPr>
                                <w:color w:val="000000" w:themeColor="text1"/>
                                <w:sz w:val="28"/>
                                <w:szCs w:val="28"/>
                                <w:lang w:val="uk-UA"/>
                              </w:rPr>
                              <w:t>Технічна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84784" id="Прямоугольник: скругленные углы 54" o:spid="_x0000_s1060" style="position:absolute;left:0;text-align:left;margin-left:-.05pt;margin-top:1.65pt;width:126.85pt;height:3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" fillcolor="#f2f2f2 [3052]" strokecolor="black [3200]" strokeweight="4.5pt">
                <v:stroke joinstyle="miter"/>
                <v:textbox>
                  <w:txbxContent>
                    <w:p w14:paraId="52A9D7DA" w14:textId="56016E7D" w:rsidR="007A3834" w:rsidRPr="004D2F27" w:rsidRDefault="007A3834" w:rsidP="007A3834">
                      <w:pPr>
                        <w:jc w:val="center"/>
                        <w:rPr>
                          <w:lang w:val="uk-UA"/>
                        </w:rPr>
                      </w:pPr>
                      <w:r>
                        <w:rPr>
                          <w:color w:val="000000" w:themeColor="text1"/>
                          <w:sz w:val="28"/>
                          <w:szCs w:val="28"/>
                          <w:lang w:val="uk-UA"/>
                        </w:rPr>
                        <w:t>Технічна безпека</w:t>
                      </w:r>
                    </w:p>
                  </w:txbxContent>
                </v:textbox>
              </v:roundrect>
            </w:pict>
          </mc:Fallback>
        </mc:AlternateContent>
      </w:r>
      <w:r w:rsidRPr="00F767E0">
        <w:rPr>
          <w:noProof/>
          <w:sz w:val="28"/>
          <w:szCs w:val="28"/>
        </w:rPr>
        <mc:AlternateContent>
          <mc:Choice Requires="wps">
            <w:drawing>
              <wp:anchor distT="0" distB="0" distL="114300" distR="114300" simplePos="0" relativeHeight="251715584" behindDoc="0" locked="0" layoutInCell="1" allowOverlap="1" wp14:anchorId="1ACD1143" wp14:editId="03E0B314">
                <wp:simplePos x="0" y="0"/>
                <wp:positionH relativeFrom="column">
                  <wp:posOffset>2007235</wp:posOffset>
                </wp:positionH>
                <wp:positionV relativeFrom="paragraph">
                  <wp:posOffset>43491</wp:posOffset>
                </wp:positionV>
                <wp:extent cx="1611343" cy="584799"/>
                <wp:effectExtent l="19050" t="19050" r="46355" b="44450"/>
                <wp:wrapNone/>
                <wp:docPr id="56" name="Прямоугольник: скругленные углы 56"/>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0D7AF9B3" w14:textId="3BEF6017" w:rsidR="007A3834" w:rsidRPr="004D2F27" w:rsidRDefault="007A3834" w:rsidP="007A3834">
                            <w:pPr>
                              <w:jc w:val="center"/>
                              <w:rPr>
                                <w:lang w:val="uk-UA"/>
                              </w:rPr>
                            </w:pPr>
                            <w:r>
                              <w:rPr>
                                <w:color w:val="000000" w:themeColor="text1"/>
                                <w:sz w:val="28"/>
                                <w:szCs w:val="28"/>
                                <w:lang w:val="uk-UA"/>
                              </w:rPr>
                              <w:t>Енергетична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1143" id="Прямоугольник: скругленные углы 56" o:spid="_x0000_s1061" style="position:absolute;left:0;text-align:left;margin-left:158.05pt;margin-top:3.4pt;width:126.9pt;height:4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" fillcolor="#f2f2f2 [3052]" strokecolor="black [3200]" strokeweight="4.5pt">
                <v:stroke joinstyle="miter"/>
                <v:textbox>
                  <w:txbxContent>
                    <w:p w14:paraId="0D7AF9B3" w14:textId="3BEF6017" w:rsidR="007A3834" w:rsidRPr="004D2F27" w:rsidRDefault="007A3834" w:rsidP="007A3834">
                      <w:pPr>
                        <w:jc w:val="center"/>
                        <w:rPr>
                          <w:lang w:val="uk-UA"/>
                        </w:rPr>
                      </w:pPr>
                      <w:r>
                        <w:rPr>
                          <w:color w:val="000000" w:themeColor="text1"/>
                          <w:sz w:val="28"/>
                          <w:szCs w:val="28"/>
                          <w:lang w:val="uk-UA"/>
                        </w:rPr>
                        <w:t>Енергетична  безпека</w:t>
                      </w:r>
                    </w:p>
                  </w:txbxContent>
                </v:textbox>
              </v:roundrect>
            </w:pict>
          </mc:Fallback>
        </mc:AlternateContent>
      </w:r>
    </w:p>
    <w:p w14:paraId="58E3CAA8" w14:textId="6DC93CD6"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37088" behindDoc="0" locked="0" layoutInCell="1" allowOverlap="1" wp14:anchorId="06403F81" wp14:editId="050CB82B">
                <wp:simplePos x="0" y="0"/>
                <wp:positionH relativeFrom="column">
                  <wp:posOffset>1627050</wp:posOffset>
                </wp:positionH>
                <wp:positionV relativeFrom="paragraph">
                  <wp:posOffset>21758</wp:posOffset>
                </wp:positionV>
                <wp:extent cx="353168" cy="0"/>
                <wp:effectExtent l="0" t="19050" r="46990" b="38100"/>
                <wp:wrapNone/>
                <wp:docPr id="68" name="Прямая соединительная линия 68"/>
                <wp:cNvGraphicFramePr/>
                <a:graphic xmlns:a="http://schemas.openxmlformats.org/drawingml/2006/main">
                  <a:graphicData uri="http://schemas.microsoft.com/office/word/2010/wordprocessingShape">
                    <wps:wsp>
                      <wps:cNvCnPr/>
                      <wps:spPr>
                        <a:xfrm flipV="1">
                          <a:off x="0" y="0"/>
                          <a:ext cx="353168"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25CD2" id="Прямая соединительная линия 6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pt,1.7pt" to="15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" strokecolor="#7f7f7f [1612]" strokeweight="4.5pt">
                <v:stroke joinstyle="miter"/>
              </v:line>
            </w:pict>
          </mc:Fallback>
        </mc:AlternateContent>
      </w:r>
    </w:p>
    <w:p w14:paraId="48EF6F6B" w14:textId="0575837D"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13536" behindDoc="0" locked="0" layoutInCell="1" allowOverlap="1" wp14:anchorId="74A915B9" wp14:editId="697B1507">
                <wp:simplePos x="0" y="0"/>
                <wp:positionH relativeFrom="margin">
                  <wp:align>left</wp:align>
                </wp:positionH>
                <wp:positionV relativeFrom="paragraph">
                  <wp:posOffset>100283</wp:posOffset>
                </wp:positionV>
                <wp:extent cx="1550958" cy="584799"/>
                <wp:effectExtent l="19050" t="19050" r="30480" b="44450"/>
                <wp:wrapNone/>
                <wp:docPr id="55" name="Прямоугольник: скругленные углы 55"/>
                <wp:cNvGraphicFramePr/>
                <a:graphic xmlns:a="http://schemas.openxmlformats.org/drawingml/2006/main">
                  <a:graphicData uri="http://schemas.microsoft.com/office/word/2010/wordprocessingShape">
                    <wps:wsp>
                      <wps:cNvSpPr/>
                      <wps:spPr>
                        <a:xfrm>
                          <a:off x="0" y="0"/>
                          <a:ext cx="1550958"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0789955B" w14:textId="668D2AFD" w:rsidR="007A3834" w:rsidRPr="004D2F27" w:rsidRDefault="007A3834" w:rsidP="007A3834">
                            <w:pPr>
                              <w:jc w:val="center"/>
                              <w:rPr>
                                <w:lang w:val="uk-UA"/>
                              </w:rPr>
                            </w:pPr>
                            <w:r>
                              <w:rPr>
                                <w:color w:val="000000" w:themeColor="text1"/>
                                <w:sz w:val="28"/>
                                <w:szCs w:val="28"/>
                                <w:lang w:val="uk-UA"/>
                              </w:rPr>
                              <w:t>Технологічна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915B9" id="Прямоугольник: скругленные углы 55" o:spid="_x0000_s1062" style="position:absolute;left:0;text-align:left;margin-left:0;margin-top:7.9pt;width:122.1pt;height:46.0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" fillcolor="#f2f2f2 [3052]" strokecolor="black [3200]" strokeweight="4.5pt">
                <v:stroke joinstyle="miter"/>
                <v:textbox>
                  <w:txbxContent>
                    <w:p w14:paraId="0789955B" w14:textId="668D2AFD" w:rsidR="007A3834" w:rsidRPr="004D2F27" w:rsidRDefault="007A3834" w:rsidP="007A3834">
                      <w:pPr>
                        <w:jc w:val="center"/>
                        <w:rPr>
                          <w:lang w:val="uk-UA"/>
                        </w:rPr>
                      </w:pPr>
                      <w:r>
                        <w:rPr>
                          <w:color w:val="000000" w:themeColor="text1"/>
                          <w:sz w:val="28"/>
                          <w:szCs w:val="28"/>
                          <w:lang w:val="uk-UA"/>
                        </w:rPr>
                        <w:t>Технологічна безпека</w:t>
                      </w:r>
                    </w:p>
                  </w:txbxContent>
                </v:textbox>
                <w10:wrap anchorx="margin"/>
              </v:roundrect>
            </w:pict>
          </mc:Fallback>
        </mc:AlternateContent>
      </w:r>
      <w:r w:rsidRPr="00F767E0">
        <w:rPr>
          <w:noProof/>
          <w:sz w:val="28"/>
          <w:szCs w:val="28"/>
        </w:rPr>
        <mc:AlternateContent>
          <mc:Choice Requires="wps">
            <w:drawing>
              <wp:anchor distT="0" distB="0" distL="114300" distR="114300" simplePos="0" relativeHeight="251717632" behindDoc="0" locked="0" layoutInCell="1" allowOverlap="1" wp14:anchorId="6EB10D81" wp14:editId="06117827">
                <wp:simplePos x="0" y="0"/>
                <wp:positionH relativeFrom="column">
                  <wp:posOffset>2022631</wp:posOffset>
                </wp:positionH>
                <wp:positionV relativeFrom="paragraph">
                  <wp:posOffset>135351</wp:posOffset>
                </wp:positionV>
                <wp:extent cx="1611343" cy="584799"/>
                <wp:effectExtent l="19050" t="19050" r="46355" b="44450"/>
                <wp:wrapNone/>
                <wp:docPr id="57" name="Прямоугольник: скругленные углы 57"/>
                <wp:cNvGraphicFramePr/>
                <a:graphic xmlns:a="http://schemas.openxmlformats.org/drawingml/2006/main">
                  <a:graphicData uri="http://schemas.microsoft.com/office/word/2010/wordprocessingShape">
                    <wps:wsp>
                      <wps:cNvSpPr/>
                      <wps:spPr>
                        <a:xfrm>
                          <a:off x="0" y="0"/>
                          <a:ext cx="1611343" cy="584799"/>
                        </a:xfrm>
                        <a:prstGeom prst="roundRect">
                          <a:avLst/>
                        </a:prstGeom>
                        <a:solidFill>
                          <a:schemeClr val="bg1">
                            <a:lumMod val="95000"/>
                          </a:schemeClr>
                        </a:solidFill>
                        <a:ln w="57150"/>
                      </wps:spPr>
                      <wps:style>
                        <a:lnRef idx="2">
                          <a:schemeClr val="dk1"/>
                        </a:lnRef>
                        <a:fillRef idx="1">
                          <a:schemeClr val="lt1"/>
                        </a:fillRef>
                        <a:effectRef idx="0">
                          <a:schemeClr val="dk1"/>
                        </a:effectRef>
                        <a:fontRef idx="minor">
                          <a:schemeClr val="dk1"/>
                        </a:fontRef>
                      </wps:style>
                      <wps:txbx>
                        <w:txbxContent>
                          <w:p w14:paraId="34B8D3E0" w14:textId="5DDA7648" w:rsidR="007A3834" w:rsidRPr="004D2F27" w:rsidRDefault="007A3834" w:rsidP="007A3834">
                            <w:pPr>
                              <w:jc w:val="center"/>
                              <w:rPr>
                                <w:lang w:val="uk-UA"/>
                              </w:rPr>
                            </w:pPr>
                            <w:r>
                              <w:rPr>
                                <w:color w:val="000000" w:themeColor="text1"/>
                                <w:sz w:val="28"/>
                                <w:szCs w:val="28"/>
                                <w:lang w:val="uk-UA"/>
                              </w:rPr>
                              <w:t>Інноваційна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10D81" id="Прямоугольник: скругленные углы 57" o:spid="_x0000_s1063" style="position:absolute;left:0;text-align:left;margin-left:159.25pt;margin-top:10.65pt;width:126.9pt;height:4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" fillcolor="#f2f2f2 [3052]" strokecolor="black [3200]" strokeweight="4.5pt">
                <v:stroke joinstyle="miter"/>
                <v:textbox>
                  <w:txbxContent>
                    <w:p w14:paraId="34B8D3E0" w14:textId="5DDA7648" w:rsidR="007A3834" w:rsidRPr="004D2F27" w:rsidRDefault="007A3834" w:rsidP="007A3834">
                      <w:pPr>
                        <w:jc w:val="center"/>
                        <w:rPr>
                          <w:lang w:val="uk-UA"/>
                        </w:rPr>
                      </w:pPr>
                      <w:r>
                        <w:rPr>
                          <w:color w:val="000000" w:themeColor="text1"/>
                          <w:sz w:val="28"/>
                          <w:szCs w:val="28"/>
                          <w:lang w:val="uk-UA"/>
                        </w:rPr>
                        <w:t>Інноваційна безпека</w:t>
                      </w:r>
                    </w:p>
                  </w:txbxContent>
                </v:textbox>
              </v:roundrect>
            </w:pict>
          </mc:Fallback>
        </mc:AlternateContent>
      </w:r>
    </w:p>
    <w:p w14:paraId="17967F21" w14:textId="5C2FC1C5" w:rsidR="005B5DE1" w:rsidRPr="00F767E0" w:rsidRDefault="007A3834" w:rsidP="00C014A0">
      <w:pPr>
        <w:shd w:val="clear" w:color="auto" w:fill="FFFFFF"/>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739136" behindDoc="0" locked="0" layoutInCell="1" allowOverlap="1" wp14:anchorId="596FF4BE" wp14:editId="5FF8B50F">
                <wp:simplePos x="0" y="0"/>
                <wp:positionH relativeFrom="column">
                  <wp:posOffset>1584614</wp:posOffset>
                </wp:positionH>
                <wp:positionV relativeFrom="paragraph">
                  <wp:posOffset>135866</wp:posOffset>
                </wp:positionV>
                <wp:extent cx="424024" cy="0"/>
                <wp:effectExtent l="0" t="19050" r="52705" b="38100"/>
                <wp:wrapNone/>
                <wp:docPr id="69" name="Прямая соединительная линия 69"/>
                <wp:cNvGraphicFramePr/>
                <a:graphic xmlns:a="http://schemas.openxmlformats.org/drawingml/2006/main">
                  <a:graphicData uri="http://schemas.microsoft.com/office/word/2010/wordprocessingShape">
                    <wps:wsp>
                      <wps:cNvCnPr/>
                      <wps:spPr>
                        <a:xfrm flipV="1">
                          <a:off x="0" y="0"/>
                          <a:ext cx="424024" cy="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35268" id="Прямая соединительная линия 69"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10.7pt" to="158.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" strokecolor="#7f7f7f [1612]" strokeweight="4.5pt">
                <v:stroke joinstyle="miter"/>
              </v:line>
            </w:pict>
          </mc:Fallback>
        </mc:AlternateContent>
      </w:r>
    </w:p>
    <w:p w14:paraId="72651E37" w14:textId="4DDF9DBB" w:rsidR="005B5DE1" w:rsidRPr="00F767E0" w:rsidRDefault="005B5DE1" w:rsidP="00C014A0">
      <w:pPr>
        <w:shd w:val="clear" w:color="auto" w:fill="FFFFFF"/>
        <w:spacing w:line="360" w:lineRule="auto"/>
        <w:ind w:firstLine="709"/>
        <w:jc w:val="both"/>
        <w:rPr>
          <w:sz w:val="28"/>
          <w:szCs w:val="28"/>
        </w:rPr>
      </w:pPr>
    </w:p>
    <w:p w14:paraId="744A883A" w14:textId="2B3CD9E1" w:rsidR="005B5DE1" w:rsidRPr="00F767E0" w:rsidRDefault="004A1AAA" w:rsidP="00C014A0">
      <w:pPr>
        <w:shd w:val="clear" w:color="auto" w:fill="FFFFFF"/>
        <w:spacing w:line="360" w:lineRule="auto"/>
        <w:ind w:firstLine="709"/>
        <w:jc w:val="both"/>
        <w:rPr>
          <w:b/>
          <w:bCs/>
          <w:i/>
          <w:iCs/>
          <w:sz w:val="28"/>
          <w:szCs w:val="28"/>
          <w:lang w:val="uk-UA"/>
        </w:rPr>
      </w:pPr>
      <w:r w:rsidRPr="00F767E0">
        <w:rPr>
          <w:b/>
          <w:bCs/>
          <w:i/>
          <w:iCs/>
          <w:sz w:val="28"/>
          <w:szCs w:val="28"/>
          <w:lang w:val="uk-UA"/>
        </w:rPr>
        <w:t>Рис.1.</w:t>
      </w:r>
      <w:r w:rsidR="004A71AF" w:rsidRPr="00F767E0">
        <w:rPr>
          <w:b/>
          <w:bCs/>
          <w:i/>
          <w:iCs/>
          <w:sz w:val="28"/>
          <w:szCs w:val="28"/>
          <w:lang w:val="uk-UA"/>
        </w:rPr>
        <w:t>4</w:t>
      </w:r>
      <w:r w:rsidRPr="00F767E0">
        <w:rPr>
          <w:b/>
          <w:bCs/>
          <w:i/>
          <w:iCs/>
          <w:sz w:val="28"/>
          <w:szCs w:val="28"/>
          <w:lang w:val="uk-UA"/>
        </w:rPr>
        <w:t xml:space="preserve"> </w:t>
      </w:r>
      <w:r w:rsidRPr="00F767E0">
        <w:rPr>
          <w:b/>
          <w:bCs/>
          <w:i/>
          <w:iCs/>
          <w:sz w:val="28"/>
          <w:szCs w:val="28"/>
        </w:rPr>
        <w:t>Структур</w:t>
      </w:r>
      <w:r w:rsidR="00B147DD" w:rsidRPr="00F767E0">
        <w:rPr>
          <w:b/>
          <w:bCs/>
          <w:i/>
          <w:iCs/>
          <w:sz w:val="28"/>
          <w:szCs w:val="28"/>
          <w:lang w:val="uk-UA"/>
        </w:rPr>
        <w:t>а</w:t>
      </w:r>
      <w:r w:rsidRPr="00F767E0">
        <w:rPr>
          <w:b/>
          <w:bCs/>
          <w:i/>
          <w:iCs/>
          <w:sz w:val="28"/>
          <w:szCs w:val="28"/>
        </w:rPr>
        <w:t xml:space="preserve"> економічної безпеки підприємства</w:t>
      </w:r>
    </w:p>
    <w:p w14:paraId="7049421A" w14:textId="21CCADB8" w:rsidR="007C3EE7" w:rsidRPr="00F767E0" w:rsidRDefault="007C3EE7" w:rsidP="007C3EE7">
      <w:pPr>
        <w:shd w:val="clear" w:color="auto" w:fill="FFFFFF"/>
        <w:spacing w:line="360" w:lineRule="auto"/>
        <w:ind w:firstLine="709"/>
        <w:jc w:val="both"/>
        <w:rPr>
          <w:sz w:val="28"/>
          <w:szCs w:val="28"/>
          <w:lang w:val="uk-UA"/>
        </w:rPr>
      </w:pPr>
      <w:r w:rsidRPr="00F767E0">
        <w:rPr>
          <w:sz w:val="28"/>
          <w:szCs w:val="28"/>
          <w:lang w:val="uk-UA"/>
        </w:rPr>
        <w:t xml:space="preserve">Фінансову безпеку, варто вважати, з-поміж переліку функціональних складових економічної безпеки, як  провідну та вирішальну.  Так як, </w:t>
      </w:r>
      <w:r w:rsidR="008109F7" w:rsidRPr="00F767E0">
        <w:rPr>
          <w:sz w:val="28"/>
          <w:szCs w:val="28"/>
          <w:lang w:val="uk-UA"/>
        </w:rPr>
        <w:t xml:space="preserve">при здійсненні господарської діяльності в умовах </w:t>
      </w:r>
      <w:r w:rsidRPr="00F767E0">
        <w:rPr>
          <w:sz w:val="28"/>
          <w:szCs w:val="28"/>
          <w:lang w:val="uk-UA"/>
        </w:rPr>
        <w:t xml:space="preserve"> ринк</w:t>
      </w:r>
      <w:r w:rsidR="008109F7" w:rsidRPr="00F767E0">
        <w:rPr>
          <w:sz w:val="28"/>
          <w:szCs w:val="28"/>
          <w:lang w:val="uk-UA"/>
        </w:rPr>
        <w:t xml:space="preserve">у, </w:t>
      </w:r>
      <w:r w:rsidRPr="00F767E0">
        <w:rPr>
          <w:sz w:val="28"/>
          <w:szCs w:val="28"/>
          <w:lang w:val="uk-UA"/>
        </w:rPr>
        <w:t xml:space="preserve"> </w:t>
      </w:r>
      <w:r w:rsidR="008109F7" w:rsidRPr="00F767E0">
        <w:rPr>
          <w:sz w:val="28"/>
          <w:szCs w:val="28"/>
          <w:lang w:val="uk-UA"/>
        </w:rPr>
        <w:t xml:space="preserve">саме </w:t>
      </w:r>
      <w:r w:rsidRPr="00F767E0">
        <w:rPr>
          <w:sz w:val="28"/>
          <w:szCs w:val="28"/>
          <w:lang w:val="uk-UA"/>
        </w:rPr>
        <w:t xml:space="preserve">фінанси </w:t>
      </w:r>
      <w:r w:rsidR="008109F7" w:rsidRPr="00F767E0">
        <w:rPr>
          <w:sz w:val="28"/>
          <w:szCs w:val="28"/>
          <w:lang w:val="uk-UA"/>
        </w:rPr>
        <w:t xml:space="preserve">- </w:t>
      </w:r>
      <w:r w:rsidRPr="00F767E0">
        <w:rPr>
          <w:sz w:val="28"/>
          <w:szCs w:val="28"/>
          <w:lang w:val="uk-UA"/>
        </w:rPr>
        <w:t xml:space="preserve"> </w:t>
      </w:r>
      <w:r w:rsidR="008109F7" w:rsidRPr="00F767E0">
        <w:rPr>
          <w:sz w:val="28"/>
          <w:szCs w:val="28"/>
          <w:lang w:val="uk-UA"/>
        </w:rPr>
        <w:t xml:space="preserve">стають ніби  </w:t>
      </w:r>
      <w:r w:rsidRPr="00F767E0">
        <w:rPr>
          <w:sz w:val="28"/>
          <w:szCs w:val="28"/>
          <w:lang w:val="uk-UA"/>
        </w:rPr>
        <w:t xml:space="preserve">«двигун» </w:t>
      </w:r>
      <w:r w:rsidR="008109F7" w:rsidRPr="00F767E0">
        <w:rPr>
          <w:sz w:val="28"/>
          <w:szCs w:val="28"/>
          <w:lang w:val="uk-UA"/>
        </w:rPr>
        <w:t xml:space="preserve">у </w:t>
      </w:r>
      <w:r w:rsidRPr="00F767E0">
        <w:rPr>
          <w:sz w:val="28"/>
          <w:szCs w:val="28"/>
          <w:lang w:val="uk-UA"/>
        </w:rPr>
        <w:t>будь-як</w:t>
      </w:r>
      <w:r w:rsidR="008109F7" w:rsidRPr="00F767E0">
        <w:rPr>
          <w:sz w:val="28"/>
          <w:szCs w:val="28"/>
          <w:lang w:val="uk-UA"/>
        </w:rPr>
        <w:t>ій</w:t>
      </w:r>
      <w:r w:rsidRPr="00F767E0">
        <w:rPr>
          <w:sz w:val="28"/>
          <w:szCs w:val="28"/>
          <w:lang w:val="uk-UA"/>
        </w:rPr>
        <w:t xml:space="preserve"> економічн</w:t>
      </w:r>
      <w:r w:rsidR="008109F7" w:rsidRPr="00F767E0">
        <w:rPr>
          <w:sz w:val="28"/>
          <w:szCs w:val="28"/>
          <w:lang w:val="uk-UA"/>
        </w:rPr>
        <w:t xml:space="preserve">ій </w:t>
      </w:r>
      <w:r w:rsidRPr="00F767E0">
        <w:rPr>
          <w:sz w:val="28"/>
          <w:szCs w:val="28"/>
          <w:lang w:val="uk-UA"/>
        </w:rPr>
        <w:t>систем</w:t>
      </w:r>
      <w:r w:rsidR="008109F7" w:rsidRPr="00F767E0">
        <w:rPr>
          <w:sz w:val="28"/>
          <w:szCs w:val="28"/>
          <w:lang w:val="uk-UA"/>
        </w:rPr>
        <w:t>і</w:t>
      </w:r>
      <w:r w:rsidRPr="00F767E0">
        <w:rPr>
          <w:sz w:val="28"/>
          <w:szCs w:val="28"/>
          <w:lang w:val="uk-UA"/>
        </w:rPr>
        <w:t>.</w:t>
      </w:r>
    </w:p>
    <w:p w14:paraId="07CF59B0" w14:textId="77777777" w:rsidR="00691633" w:rsidRPr="00F767E0" w:rsidRDefault="007C3EE7" w:rsidP="007C3EE7">
      <w:pPr>
        <w:shd w:val="clear" w:color="auto" w:fill="FFFFFF"/>
        <w:spacing w:line="360" w:lineRule="auto"/>
        <w:ind w:firstLine="709"/>
        <w:jc w:val="both"/>
        <w:rPr>
          <w:sz w:val="28"/>
          <w:szCs w:val="28"/>
          <w:lang w:val="uk-UA"/>
        </w:rPr>
      </w:pPr>
      <w:r w:rsidRPr="00F767E0">
        <w:rPr>
          <w:sz w:val="28"/>
          <w:szCs w:val="28"/>
          <w:lang w:val="uk-UA"/>
        </w:rPr>
        <w:t xml:space="preserve"> Інтелектуальна складова </w:t>
      </w:r>
      <w:r w:rsidR="00691633" w:rsidRPr="00F767E0">
        <w:rPr>
          <w:sz w:val="28"/>
          <w:szCs w:val="28"/>
          <w:lang w:val="uk-UA"/>
        </w:rPr>
        <w:t xml:space="preserve">буде </w:t>
      </w:r>
      <w:r w:rsidRPr="00F767E0">
        <w:rPr>
          <w:sz w:val="28"/>
          <w:szCs w:val="28"/>
          <w:lang w:val="uk-UA"/>
        </w:rPr>
        <w:t>включа</w:t>
      </w:r>
      <w:r w:rsidR="00691633" w:rsidRPr="00F767E0">
        <w:rPr>
          <w:sz w:val="28"/>
          <w:szCs w:val="28"/>
          <w:lang w:val="uk-UA"/>
        </w:rPr>
        <w:t>ти у себе:</w:t>
      </w:r>
      <w:r w:rsidRPr="00F767E0">
        <w:rPr>
          <w:sz w:val="28"/>
          <w:szCs w:val="28"/>
          <w:lang w:val="uk-UA"/>
        </w:rPr>
        <w:t xml:space="preserve"> </w:t>
      </w:r>
    </w:p>
    <w:p w14:paraId="602FD85F" w14:textId="0C55CDB6" w:rsidR="00691633" w:rsidRPr="00F767E0" w:rsidRDefault="00691633" w:rsidP="00BC5CF5">
      <w:pPr>
        <w:pStyle w:val="a3"/>
        <w:numPr>
          <w:ilvl w:val="0"/>
          <w:numId w:val="9"/>
        </w:numPr>
        <w:shd w:val="clear" w:color="auto" w:fill="FFFFFF"/>
        <w:spacing w:line="360" w:lineRule="auto"/>
        <w:jc w:val="both"/>
        <w:rPr>
          <w:sz w:val="28"/>
          <w:szCs w:val="28"/>
          <w:lang w:val="uk-UA"/>
        </w:rPr>
      </w:pPr>
      <w:r w:rsidRPr="00F767E0">
        <w:rPr>
          <w:sz w:val="28"/>
          <w:szCs w:val="28"/>
          <w:lang w:val="uk-UA"/>
        </w:rPr>
        <w:lastRenderedPageBreak/>
        <w:t xml:space="preserve">показник </w:t>
      </w:r>
      <w:r w:rsidR="007C3EE7" w:rsidRPr="00F767E0">
        <w:rPr>
          <w:sz w:val="28"/>
          <w:szCs w:val="28"/>
          <w:lang w:val="uk-UA"/>
        </w:rPr>
        <w:t>рів</w:t>
      </w:r>
      <w:r w:rsidRPr="00F767E0">
        <w:rPr>
          <w:sz w:val="28"/>
          <w:szCs w:val="28"/>
          <w:lang w:val="uk-UA"/>
        </w:rPr>
        <w:t>ня</w:t>
      </w:r>
      <w:r w:rsidR="007C3EE7" w:rsidRPr="00F767E0">
        <w:rPr>
          <w:sz w:val="28"/>
          <w:szCs w:val="28"/>
          <w:lang w:val="uk-UA"/>
        </w:rPr>
        <w:t xml:space="preserve"> </w:t>
      </w:r>
      <w:r w:rsidRPr="00F767E0">
        <w:rPr>
          <w:sz w:val="28"/>
          <w:szCs w:val="28"/>
          <w:lang w:val="uk-UA"/>
        </w:rPr>
        <w:t>о</w:t>
      </w:r>
      <w:r w:rsidR="007C3EE7" w:rsidRPr="00F767E0">
        <w:rPr>
          <w:sz w:val="28"/>
          <w:szCs w:val="28"/>
          <w:lang w:val="uk-UA"/>
        </w:rPr>
        <w:t>володіння сучасними знаннями</w:t>
      </w:r>
      <w:r w:rsidRPr="00F767E0">
        <w:rPr>
          <w:sz w:val="28"/>
          <w:szCs w:val="28"/>
          <w:lang w:val="uk-UA"/>
        </w:rPr>
        <w:t>;</w:t>
      </w:r>
      <w:r w:rsidR="007C3EE7" w:rsidRPr="00F767E0">
        <w:rPr>
          <w:sz w:val="28"/>
          <w:szCs w:val="28"/>
          <w:lang w:val="uk-UA"/>
        </w:rPr>
        <w:t xml:space="preserve"> </w:t>
      </w:r>
    </w:p>
    <w:p w14:paraId="7B93C977" w14:textId="3FBEC20A" w:rsidR="00691633" w:rsidRPr="00F767E0" w:rsidRDefault="00691633" w:rsidP="00BC5CF5">
      <w:pPr>
        <w:pStyle w:val="a3"/>
        <w:numPr>
          <w:ilvl w:val="0"/>
          <w:numId w:val="9"/>
        </w:numPr>
        <w:shd w:val="clear" w:color="auto" w:fill="FFFFFF"/>
        <w:spacing w:line="360" w:lineRule="auto"/>
        <w:jc w:val="both"/>
        <w:rPr>
          <w:sz w:val="28"/>
          <w:szCs w:val="28"/>
          <w:lang w:val="uk-UA"/>
        </w:rPr>
      </w:pPr>
      <w:r w:rsidRPr="00F767E0">
        <w:rPr>
          <w:sz w:val="28"/>
          <w:szCs w:val="28"/>
          <w:lang w:val="uk-UA"/>
        </w:rPr>
        <w:t>як за</w:t>
      </w:r>
      <w:r w:rsidR="007C3EE7" w:rsidRPr="00F767E0">
        <w:rPr>
          <w:sz w:val="28"/>
          <w:szCs w:val="28"/>
          <w:lang w:val="uk-UA"/>
        </w:rPr>
        <w:t>провадж</w:t>
      </w:r>
      <w:r w:rsidRPr="00F767E0">
        <w:rPr>
          <w:sz w:val="28"/>
          <w:szCs w:val="28"/>
          <w:lang w:val="uk-UA"/>
        </w:rPr>
        <w:t>уються</w:t>
      </w:r>
      <w:r w:rsidR="007C3EE7" w:rsidRPr="00F767E0">
        <w:rPr>
          <w:sz w:val="28"/>
          <w:szCs w:val="28"/>
          <w:lang w:val="uk-UA"/>
        </w:rPr>
        <w:t xml:space="preserve"> новаці</w:t>
      </w:r>
      <w:r w:rsidRPr="00F767E0">
        <w:rPr>
          <w:sz w:val="28"/>
          <w:szCs w:val="28"/>
          <w:lang w:val="uk-UA"/>
        </w:rPr>
        <w:t>ї</w:t>
      </w:r>
      <w:r w:rsidR="007C3EE7" w:rsidRPr="00F767E0">
        <w:rPr>
          <w:sz w:val="28"/>
          <w:szCs w:val="28"/>
          <w:lang w:val="uk-UA"/>
        </w:rPr>
        <w:t xml:space="preserve"> </w:t>
      </w:r>
      <w:r w:rsidRPr="00F767E0">
        <w:rPr>
          <w:sz w:val="28"/>
          <w:szCs w:val="28"/>
          <w:lang w:val="uk-UA"/>
        </w:rPr>
        <w:t xml:space="preserve">з метою </w:t>
      </w:r>
      <w:r w:rsidR="007C3EE7" w:rsidRPr="00F767E0">
        <w:rPr>
          <w:sz w:val="28"/>
          <w:szCs w:val="28"/>
          <w:lang w:val="uk-UA"/>
        </w:rPr>
        <w:t xml:space="preserve"> розвит</w:t>
      </w:r>
      <w:r w:rsidRPr="00F767E0">
        <w:rPr>
          <w:sz w:val="28"/>
          <w:szCs w:val="28"/>
          <w:lang w:val="uk-UA"/>
        </w:rPr>
        <w:t>ку</w:t>
      </w:r>
      <w:r w:rsidR="007C3EE7" w:rsidRPr="00F767E0">
        <w:rPr>
          <w:sz w:val="28"/>
          <w:szCs w:val="28"/>
          <w:lang w:val="uk-UA"/>
        </w:rPr>
        <w:t xml:space="preserve"> персоналу</w:t>
      </w:r>
      <w:r w:rsidRPr="00F767E0">
        <w:rPr>
          <w:sz w:val="28"/>
          <w:szCs w:val="28"/>
          <w:lang w:val="uk-UA"/>
        </w:rPr>
        <w:t>;</w:t>
      </w:r>
      <w:r w:rsidR="007C3EE7" w:rsidRPr="00F767E0">
        <w:rPr>
          <w:sz w:val="28"/>
          <w:szCs w:val="28"/>
          <w:lang w:val="uk-UA"/>
        </w:rPr>
        <w:t xml:space="preserve"> </w:t>
      </w:r>
    </w:p>
    <w:p w14:paraId="20517D9C" w14:textId="3658269C" w:rsidR="00691633" w:rsidRPr="00F767E0" w:rsidRDefault="00691633" w:rsidP="00BC5CF5">
      <w:pPr>
        <w:pStyle w:val="a3"/>
        <w:numPr>
          <w:ilvl w:val="0"/>
          <w:numId w:val="9"/>
        </w:numPr>
        <w:shd w:val="clear" w:color="auto" w:fill="FFFFFF"/>
        <w:spacing w:line="360" w:lineRule="auto"/>
        <w:jc w:val="both"/>
        <w:rPr>
          <w:sz w:val="28"/>
          <w:szCs w:val="28"/>
          <w:lang w:val="uk-UA"/>
        </w:rPr>
      </w:pPr>
      <w:r w:rsidRPr="00F767E0">
        <w:rPr>
          <w:sz w:val="28"/>
          <w:szCs w:val="28"/>
          <w:lang w:val="uk-UA"/>
        </w:rPr>
        <w:t>як здійсню</w:t>
      </w:r>
      <w:r w:rsidR="00C12C17" w:rsidRPr="00F767E0">
        <w:rPr>
          <w:sz w:val="28"/>
          <w:szCs w:val="28"/>
          <w:lang w:val="uk-UA"/>
        </w:rPr>
        <w:t>ю</w:t>
      </w:r>
      <w:r w:rsidRPr="00F767E0">
        <w:rPr>
          <w:sz w:val="28"/>
          <w:szCs w:val="28"/>
          <w:lang w:val="uk-UA"/>
        </w:rPr>
        <w:t xml:space="preserve">ться </w:t>
      </w:r>
      <w:r w:rsidR="00C12C17" w:rsidRPr="00F767E0">
        <w:rPr>
          <w:sz w:val="28"/>
          <w:szCs w:val="28"/>
          <w:lang w:val="uk-UA"/>
        </w:rPr>
        <w:t xml:space="preserve">роботи по </w:t>
      </w:r>
      <w:r w:rsidR="007C3EE7" w:rsidRPr="00F767E0">
        <w:rPr>
          <w:sz w:val="28"/>
          <w:szCs w:val="28"/>
          <w:lang w:val="uk-UA"/>
        </w:rPr>
        <w:t>підвищенн</w:t>
      </w:r>
      <w:r w:rsidR="00C12C17" w:rsidRPr="00F767E0">
        <w:rPr>
          <w:sz w:val="28"/>
          <w:szCs w:val="28"/>
          <w:lang w:val="uk-UA"/>
        </w:rPr>
        <w:t>ю</w:t>
      </w:r>
      <w:r w:rsidR="007C3EE7" w:rsidRPr="00F767E0">
        <w:rPr>
          <w:sz w:val="28"/>
          <w:szCs w:val="28"/>
          <w:lang w:val="uk-UA"/>
        </w:rPr>
        <w:t xml:space="preserve"> рівня професійних знань</w:t>
      </w:r>
      <w:r w:rsidR="00C12C17" w:rsidRPr="00F767E0">
        <w:rPr>
          <w:sz w:val="28"/>
          <w:szCs w:val="28"/>
          <w:lang w:val="uk-UA"/>
        </w:rPr>
        <w:t xml:space="preserve"> працівників</w:t>
      </w:r>
      <w:r w:rsidR="007C3EE7" w:rsidRPr="00F767E0">
        <w:rPr>
          <w:sz w:val="28"/>
          <w:szCs w:val="28"/>
          <w:lang w:val="uk-UA"/>
        </w:rPr>
        <w:t xml:space="preserve">, </w:t>
      </w:r>
      <w:r w:rsidR="00C12C17" w:rsidRPr="00F767E0">
        <w:rPr>
          <w:sz w:val="28"/>
          <w:szCs w:val="28"/>
          <w:lang w:val="uk-UA"/>
        </w:rPr>
        <w:t xml:space="preserve">їх </w:t>
      </w:r>
      <w:r w:rsidR="007C3EE7" w:rsidRPr="00F767E0">
        <w:rPr>
          <w:sz w:val="28"/>
          <w:szCs w:val="28"/>
          <w:lang w:val="uk-UA"/>
        </w:rPr>
        <w:t>навич</w:t>
      </w:r>
      <w:r w:rsidR="00C12C17" w:rsidRPr="00F767E0">
        <w:rPr>
          <w:sz w:val="28"/>
          <w:szCs w:val="28"/>
          <w:lang w:val="uk-UA"/>
        </w:rPr>
        <w:t>ки</w:t>
      </w:r>
      <w:r w:rsidR="007C3EE7" w:rsidRPr="00F767E0">
        <w:rPr>
          <w:sz w:val="28"/>
          <w:szCs w:val="28"/>
          <w:lang w:val="uk-UA"/>
        </w:rPr>
        <w:t>, умін</w:t>
      </w:r>
      <w:r w:rsidR="00C12C17" w:rsidRPr="00F767E0">
        <w:rPr>
          <w:sz w:val="28"/>
          <w:szCs w:val="28"/>
          <w:lang w:val="uk-UA"/>
        </w:rPr>
        <w:t>ня;</w:t>
      </w:r>
      <w:r w:rsidR="007C3EE7" w:rsidRPr="00F767E0">
        <w:rPr>
          <w:sz w:val="28"/>
          <w:szCs w:val="28"/>
          <w:lang w:val="uk-UA"/>
        </w:rPr>
        <w:t xml:space="preserve"> </w:t>
      </w:r>
    </w:p>
    <w:p w14:paraId="4579C7F8" w14:textId="173BCB36" w:rsidR="007C3EE7" w:rsidRPr="00F767E0" w:rsidRDefault="00C12C17" w:rsidP="00BC5CF5">
      <w:pPr>
        <w:pStyle w:val="a3"/>
        <w:numPr>
          <w:ilvl w:val="0"/>
          <w:numId w:val="9"/>
        </w:numPr>
        <w:shd w:val="clear" w:color="auto" w:fill="FFFFFF"/>
        <w:spacing w:line="360" w:lineRule="auto"/>
        <w:jc w:val="both"/>
        <w:rPr>
          <w:sz w:val="28"/>
          <w:szCs w:val="28"/>
          <w:lang w:val="uk-UA"/>
        </w:rPr>
      </w:pPr>
      <w:r w:rsidRPr="00F767E0">
        <w:rPr>
          <w:sz w:val="28"/>
          <w:szCs w:val="28"/>
          <w:lang w:val="uk-UA"/>
        </w:rPr>
        <w:t xml:space="preserve">які заходи будуть сприяти </w:t>
      </w:r>
      <w:r w:rsidR="007C3EE7" w:rsidRPr="00F767E0">
        <w:rPr>
          <w:sz w:val="28"/>
          <w:szCs w:val="28"/>
          <w:lang w:val="uk-UA"/>
        </w:rPr>
        <w:t>стимулюванн</w:t>
      </w:r>
      <w:r w:rsidRPr="00F767E0">
        <w:rPr>
          <w:sz w:val="28"/>
          <w:szCs w:val="28"/>
          <w:lang w:val="uk-UA"/>
        </w:rPr>
        <w:t>ю</w:t>
      </w:r>
      <w:r w:rsidR="007C3EE7" w:rsidRPr="00F767E0">
        <w:rPr>
          <w:sz w:val="28"/>
          <w:szCs w:val="28"/>
          <w:lang w:val="uk-UA"/>
        </w:rPr>
        <w:t xml:space="preserve"> прояв</w:t>
      </w:r>
      <w:r w:rsidRPr="00F767E0">
        <w:rPr>
          <w:sz w:val="28"/>
          <w:szCs w:val="28"/>
          <w:lang w:val="uk-UA"/>
        </w:rPr>
        <w:t>ам</w:t>
      </w:r>
      <w:r w:rsidR="007C3EE7" w:rsidRPr="00F767E0">
        <w:rPr>
          <w:sz w:val="28"/>
          <w:szCs w:val="28"/>
          <w:lang w:val="uk-UA"/>
        </w:rPr>
        <w:t xml:space="preserve"> ініціатив</w:t>
      </w:r>
      <w:r w:rsidRPr="00F767E0">
        <w:rPr>
          <w:sz w:val="28"/>
          <w:szCs w:val="28"/>
          <w:lang w:val="uk-UA"/>
        </w:rPr>
        <w:t>ності</w:t>
      </w:r>
      <w:r w:rsidR="007C3EE7" w:rsidRPr="00F767E0">
        <w:rPr>
          <w:sz w:val="28"/>
          <w:szCs w:val="28"/>
          <w:lang w:val="uk-UA"/>
        </w:rPr>
        <w:t xml:space="preserve"> та здібност</w:t>
      </w:r>
      <w:r w:rsidRPr="00F767E0">
        <w:rPr>
          <w:sz w:val="28"/>
          <w:szCs w:val="28"/>
          <w:lang w:val="uk-UA"/>
        </w:rPr>
        <w:t>і, це може відбуватися,</w:t>
      </w:r>
      <w:r w:rsidR="007C3EE7" w:rsidRPr="00F767E0">
        <w:rPr>
          <w:sz w:val="28"/>
          <w:szCs w:val="28"/>
          <w:lang w:val="uk-UA"/>
        </w:rPr>
        <w:t xml:space="preserve"> </w:t>
      </w:r>
      <w:r w:rsidRPr="00F767E0">
        <w:rPr>
          <w:sz w:val="28"/>
          <w:szCs w:val="28"/>
          <w:lang w:val="uk-UA"/>
        </w:rPr>
        <w:t>при</w:t>
      </w:r>
      <w:r w:rsidR="007C3EE7" w:rsidRPr="00F767E0">
        <w:rPr>
          <w:sz w:val="28"/>
          <w:szCs w:val="28"/>
          <w:lang w:val="uk-UA"/>
        </w:rPr>
        <w:t xml:space="preserve"> створенн</w:t>
      </w:r>
      <w:r w:rsidRPr="00F767E0">
        <w:rPr>
          <w:sz w:val="28"/>
          <w:szCs w:val="28"/>
          <w:lang w:val="uk-UA"/>
        </w:rPr>
        <w:t>і</w:t>
      </w:r>
      <w:r w:rsidR="007C3EE7" w:rsidRPr="00F767E0">
        <w:rPr>
          <w:sz w:val="28"/>
          <w:szCs w:val="28"/>
          <w:lang w:val="uk-UA"/>
        </w:rPr>
        <w:t xml:space="preserve"> гнучкої системи преміювання</w:t>
      </w:r>
      <w:r w:rsidRPr="00F767E0">
        <w:rPr>
          <w:sz w:val="28"/>
          <w:szCs w:val="28"/>
          <w:lang w:val="uk-UA"/>
        </w:rPr>
        <w:t xml:space="preserve">, у відповідності до </w:t>
      </w:r>
      <w:r w:rsidR="007C3EE7" w:rsidRPr="00F767E0">
        <w:rPr>
          <w:sz w:val="28"/>
          <w:szCs w:val="28"/>
          <w:lang w:val="uk-UA"/>
        </w:rPr>
        <w:t>розвитк</w:t>
      </w:r>
      <w:r w:rsidRPr="00F767E0">
        <w:rPr>
          <w:sz w:val="28"/>
          <w:szCs w:val="28"/>
          <w:lang w:val="uk-UA"/>
        </w:rPr>
        <w:t>у</w:t>
      </w:r>
      <w:r w:rsidR="007C3EE7" w:rsidRPr="00F767E0">
        <w:rPr>
          <w:sz w:val="28"/>
          <w:szCs w:val="28"/>
          <w:lang w:val="uk-UA"/>
        </w:rPr>
        <w:t xml:space="preserve"> науково-технічного прогресу [10, с. 264]. </w:t>
      </w:r>
    </w:p>
    <w:p w14:paraId="11B521CC" w14:textId="68E5A53D" w:rsidR="00E74019" w:rsidRPr="00F767E0" w:rsidRDefault="00385AC3" w:rsidP="00C014A0">
      <w:pPr>
        <w:shd w:val="clear" w:color="auto" w:fill="FFFFFF"/>
        <w:spacing w:line="360" w:lineRule="auto"/>
        <w:ind w:firstLine="709"/>
        <w:jc w:val="both"/>
        <w:rPr>
          <w:sz w:val="28"/>
          <w:szCs w:val="28"/>
          <w:lang w:val="uk-UA"/>
        </w:rPr>
      </w:pPr>
      <w:r w:rsidRPr="00F767E0">
        <w:rPr>
          <w:sz w:val="28"/>
          <w:szCs w:val="28"/>
          <w:lang w:val="uk-UA"/>
        </w:rPr>
        <w:t xml:space="preserve">Кадрова складова – </w:t>
      </w:r>
      <w:r w:rsidR="00C12C17" w:rsidRPr="00F767E0">
        <w:rPr>
          <w:sz w:val="28"/>
          <w:szCs w:val="28"/>
          <w:lang w:val="uk-UA"/>
        </w:rPr>
        <w:t>є</w:t>
      </w:r>
      <w:r w:rsidRPr="00F767E0">
        <w:rPr>
          <w:sz w:val="28"/>
          <w:szCs w:val="28"/>
          <w:lang w:val="uk-UA"/>
        </w:rPr>
        <w:t xml:space="preserve"> процес</w:t>
      </w:r>
      <w:r w:rsidR="00C12C17" w:rsidRPr="00F767E0">
        <w:rPr>
          <w:sz w:val="28"/>
          <w:szCs w:val="28"/>
          <w:lang w:val="uk-UA"/>
        </w:rPr>
        <w:t>ом по</w:t>
      </w:r>
      <w:r w:rsidRPr="00F767E0">
        <w:rPr>
          <w:sz w:val="28"/>
          <w:szCs w:val="28"/>
          <w:lang w:val="uk-UA"/>
        </w:rPr>
        <w:t xml:space="preserve"> запобіганн</w:t>
      </w:r>
      <w:r w:rsidR="00C12C17" w:rsidRPr="00F767E0">
        <w:rPr>
          <w:sz w:val="28"/>
          <w:szCs w:val="28"/>
          <w:lang w:val="uk-UA"/>
        </w:rPr>
        <w:t>ю</w:t>
      </w:r>
      <w:r w:rsidRPr="00F767E0">
        <w:rPr>
          <w:sz w:val="28"/>
          <w:szCs w:val="28"/>
          <w:lang w:val="uk-UA"/>
        </w:rPr>
        <w:t xml:space="preserve"> вплив</w:t>
      </w:r>
      <w:r w:rsidR="000F5105" w:rsidRPr="00F767E0">
        <w:rPr>
          <w:sz w:val="28"/>
          <w:szCs w:val="28"/>
          <w:lang w:val="uk-UA"/>
        </w:rPr>
        <w:t>у</w:t>
      </w:r>
      <w:r w:rsidRPr="00F767E0">
        <w:rPr>
          <w:sz w:val="28"/>
          <w:szCs w:val="28"/>
          <w:lang w:val="uk-UA"/>
        </w:rPr>
        <w:t xml:space="preserve"> на економічну безпеку підприємства </w:t>
      </w:r>
      <w:r w:rsidR="000F5105" w:rsidRPr="00F767E0">
        <w:rPr>
          <w:sz w:val="28"/>
          <w:szCs w:val="28"/>
          <w:lang w:val="uk-UA"/>
        </w:rPr>
        <w:t>при</w:t>
      </w:r>
      <w:r w:rsidRPr="00F767E0">
        <w:rPr>
          <w:sz w:val="28"/>
          <w:szCs w:val="28"/>
          <w:lang w:val="uk-UA"/>
        </w:rPr>
        <w:t xml:space="preserve"> допомо</w:t>
      </w:r>
      <w:r w:rsidR="000F5105" w:rsidRPr="00F767E0">
        <w:rPr>
          <w:sz w:val="28"/>
          <w:szCs w:val="28"/>
          <w:lang w:val="uk-UA"/>
        </w:rPr>
        <w:t>зі спроб</w:t>
      </w:r>
      <w:r w:rsidRPr="00F767E0">
        <w:rPr>
          <w:sz w:val="28"/>
          <w:szCs w:val="28"/>
          <w:lang w:val="uk-UA"/>
        </w:rPr>
        <w:t xml:space="preserve"> ліквід</w:t>
      </w:r>
      <w:r w:rsidR="000F5105" w:rsidRPr="00F767E0">
        <w:rPr>
          <w:sz w:val="28"/>
          <w:szCs w:val="28"/>
          <w:lang w:val="uk-UA"/>
        </w:rPr>
        <w:t>увати</w:t>
      </w:r>
      <w:r w:rsidRPr="00F767E0">
        <w:rPr>
          <w:sz w:val="28"/>
          <w:szCs w:val="28"/>
          <w:lang w:val="uk-UA"/>
        </w:rPr>
        <w:t xml:space="preserve"> чи зни</w:t>
      </w:r>
      <w:r w:rsidR="000F5105" w:rsidRPr="00F767E0">
        <w:rPr>
          <w:sz w:val="28"/>
          <w:szCs w:val="28"/>
          <w:lang w:val="uk-UA"/>
        </w:rPr>
        <w:t>зити</w:t>
      </w:r>
      <w:r w:rsidRPr="00F767E0">
        <w:rPr>
          <w:sz w:val="28"/>
          <w:szCs w:val="28"/>
          <w:lang w:val="uk-UA"/>
        </w:rPr>
        <w:t xml:space="preserve"> ризик</w:t>
      </w:r>
      <w:r w:rsidR="000F5105" w:rsidRPr="00F767E0">
        <w:rPr>
          <w:sz w:val="28"/>
          <w:szCs w:val="28"/>
          <w:lang w:val="uk-UA"/>
        </w:rPr>
        <w:t>и</w:t>
      </w:r>
      <w:r w:rsidRPr="00F767E0">
        <w:rPr>
          <w:sz w:val="28"/>
          <w:szCs w:val="28"/>
          <w:lang w:val="uk-UA"/>
        </w:rPr>
        <w:t xml:space="preserve"> та різноманітн</w:t>
      </w:r>
      <w:r w:rsidR="000F5105" w:rsidRPr="00F767E0">
        <w:rPr>
          <w:sz w:val="28"/>
          <w:szCs w:val="28"/>
          <w:lang w:val="uk-UA"/>
        </w:rPr>
        <w:t>і</w:t>
      </w:r>
      <w:r w:rsidRPr="00F767E0">
        <w:rPr>
          <w:sz w:val="28"/>
          <w:szCs w:val="28"/>
          <w:lang w:val="uk-UA"/>
        </w:rPr>
        <w:t xml:space="preserve"> загроз</w:t>
      </w:r>
      <w:r w:rsidR="000F5105" w:rsidRPr="00F767E0">
        <w:rPr>
          <w:sz w:val="28"/>
          <w:szCs w:val="28"/>
          <w:lang w:val="uk-UA"/>
        </w:rPr>
        <w:t>и</w:t>
      </w:r>
      <w:r w:rsidRPr="00F767E0">
        <w:rPr>
          <w:sz w:val="28"/>
          <w:szCs w:val="28"/>
          <w:lang w:val="uk-UA"/>
        </w:rPr>
        <w:t xml:space="preserve">, </w:t>
      </w:r>
      <w:r w:rsidR="000F5105" w:rsidRPr="00F767E0">
        <w:rPr>
          <w:sz w:val="28"/>
          <w:szCs w:val="28"/>
          <w:lang w:val="uk-UA"/>
        </w:rPr>
        <w:t>які</w:t>
      </w:r>
      <w:r w:rsidRPr="00F767E0">
        <w:rPr>
          <w:sz w:val="28"/>
          <w:szCs w:val="28"/>
          <w:lang w:val="uk-UA"/>
        </w:rPr>
        <w:t xml:space="preserve"> пов’яз</w:t>
      </w:r>
      <w:r w:rsidR="000F5105" w:rsidRPr="00F767E0">
        <w:rPr>
          <w:sz w:val="28"/>
          <w:szCs w:val="28"/>
          <w:lang w:val="uk-UA"/>
        </w:rPr>
        <w:t>ують</w:t>
      </w:r>
      <w:r w:rsidRPr="00F767E0">
        <w:rPr>
          <w:sz w:val="28"/>
          <w:szCs w:val="28"/>
          <w:lang w:val="uk-UA"/>
        </w:rPr>
        <w:t xml:space="preserve"> </w:t>
      </w:r>
      <w:r w:rsidR="000F5105" w:rsidRPr="00F767E0">
        <w:rPr>
          <w:sz w:val="28"/>
          <w:szCs w:val="28"/>
          <w:lang w:val="uk-UA"/>
        </w:rPr>
        <w:t>і</w:t>
      </w:r>
      <w:r w:rsidRPr="00F767E0">
        <w:rPr>
          <w:sz w:val="28"/>
          <w:szCs w:val="28"/>
          <w:lang w:val="uk-UA"/>
        </w:rPr>
        <w:t>з п</w:t>
      </w:r>
      <w:r w:rsidR="000F5105" w:rsidRPr="00F767E0">
        <w:rPr>
          <w:sz w:val="28"/>
          <w:szCs w:val="28"/>
          <w:lang w:val="uk-UA"/>
        </w:rPr>
        <w:t>рацівниками.</w:t>
      </w:r>
      <w:r w:rsidRPr="00F767E0">
        <w:rPr>
          <w:sz w:val="28"/>
          <w:szCs w:val="28"/>
          <w:lang w:val="uk-UA"/>
        </w:rPr>
        <w:t xml:space="preserve"> Кадрова безпека </w:t>
      </w:r>
      <w:r w:rsidR="000F5105" w:rsidRPr="00F767E0">
        <w:rPr>
          <w:sz w:val="28"/>
          <w:szCs w:val="28"/>
          <w:lang w:val="uk-UA"/>
        </w:rPr>
        <w:t xml:space="preserve">-  це </w:t>
      </w:r>
      <w:r w:rsidRPr="00F767E0">
        <w:rPr>
          <w:sz w:val="28"/>
          <w:szCs w:val="28"/>
          <w:lang w:val="uk-UA"/>
        </w:rPr>
        <w:t xml:space="preserve"> комбінаці</w:t>
      </w:r>
      <w:r w:rsidR="000F5105" w:rsidRPr="00F767E0">
        <w:rPr>
          <w:sz w:val="28"/>
          <w:szCs w:val="28"/>
          <w:lang w:val="uk-UA"/>
        </w:rPr>
        <w:t>я</w:t>
      </w:r>
      <w:r w:rsidRPr="00F767E0">
        <w:rPr>
          <w:sz w:val="28"/>
          <w:szCs w:val="28"/>
          <w:lang w:val="uk-UA"/>
        </w:rPr>
        <w:t xml:space="preserve"> складових, </w:t>
      </w:r>
      <w:r w:rsidR="000F5105" w:rsidRPr="00F767E0">
        <w:rPr>
          <w:sz w:val="28"/>
          <w:szCs w:val="28"/>
          <w:lang w:val="uk-UA"/>
        </w:rPr>
        <w:t xml:space="preserve">які </w:t>
      </w:r>
      <w:r w:rsidRPr="00F767E0">
        <w:rPr>
          <w:sz w:val="28"/>
          <w:szCs w:val="28"/>
          <w:lang w:val="uk-UA"/>
        </w:rPr>
        <w:t>пов’язан</w:t>
      </w:r>
      <w:r w:rsidR="000F5105" w:rsidRPr="00F767E0">
        <w:rPr>
          <w:sz w:val="28"/>
          <w:szCs w:val="28"/>
          <w:lang w:val="uk-UA"/>
        </w:rPr>
        <w:t>і</w:t>
      </w:r>
      <w:r w:rsidRPr="00F767E0">
        <w:rPr>
          <w:sz w:val="28"/>
          <w:szCs w:val="28"/>
          <w:lang w:val="uk-UA"/>
        </w:rPr>
        <w:t xml:space="preserve"> між собою</w:t>
      </w:r>
      <w:r w:rsidR="000F5105" w:rsidRPr="00F767E0">
        <w:rPr>
          <w:sz w:val="28"/>
          <w:szCs w:val="28"/>
          <w:lang w:val="uk-UA"/>
        </w:rPr>
        <w:t xml:space="preserve"> непростими</w:t>
      </w:r>
      <w:r w:rsidRPr="00F767E0">
        <w:rPr>
          <w:sz w:val="28"/>
          <w:szCs w:val="28"/>
          <w:lang w:val="uk-UA"/>
        </w:rPr>
        <w:t xml:space="preserve"> </w:t>
      </w:r>
      <w:r w:rsidR="000F5105" w:rsidRPr="00F767E0">
        <w:rPr>
          <w:sz w:val="28"/>
          <w:szCs w:val="28"/>
          <w:lang w:val="uk-UA"/>
        </w:rPr>
        <w:t>взаємо</w:t>
      </w:r>
      <w:r w:rsidRPr="00F767E0">
        <w:rPr>
          <w:sz w:val="28"/>
          <w:szCs w:val="28"/>
          <w:lang w:val="uk-UA"/>
        </w:rPr>
        <w:t xml:space="preserve">зв’язками. </w:t>
      </w:r>
    </w:p>
    <w:p w14:paraId="28A14427" w14:textId="31705462" w:rsidR="00E74019" w:rsidRPr="00F767E0" w:rsidRDefault="00385AC3" w:rsidP="00C014A0">
      <w:pPr>
        <w:shd w:val="clear" w:color="auto" w:fill="FFFFFF"/>
        <w:spacing w:line="360" w:lineRule="auto"/>
        <w:ind w:firstLine="709"/>
        <w:jc w:val="both"/>
        <w:rPr>
          <w:sz w:val="28"/>
          <w:szCs w:val="28"/>
          <w:lang w:val="uk-UA"/>
        </w:rPr>
      </w:pPr>
      <w:r w:rsidRPr="00F767E0">
        <w:rPr>
          <w:sz w:val="28"/>
          <w:szCs w:val="28"/>
          <w:lang w:val="uk-UA"/>
        </w:rPr>
        <w:t xml:space="preserve">Соціальна безпека – </w:t>
      </w:r>
      <w:r w:rsidR="000F5105" w:rsidRPr="00F767E0">
        <w:rPr>
          <w:sz w:val="28"/>
          <w:szCs w:val="28"/>
          <w:lang w:val="uk-UA"/>
        </w:rPr>
        <w:t>є таким</w:t>
      </w:r>
      <w:r w:rsidRPr="00F767E0">
        <w:rPr>
          <w:sz w:val="28"/>
          <w:szCs w:val="28"/>
          <w:lang w:val="uk-UA"/>
        </w:rPr>
        <w:t xml:space="preserve"> стан</w:t>
      </w:r>
      <w:r w:rsidR="000F5105" w:rsidRPr="00F767E0">
        <w:rPr>
          <w:sz w:val="28"/>
          <w:szCs w:val="28"/>
          <w:lang w:val="uk-UA"/>
        </w:rPr>
        <w:t>ом у</w:t>
      </w:r>
      <w:r w:rsidRPr="00F767E0">
        <w:rPr>
          <w:sz w:val="28"/>
          <w:szCs w:val="28"/>
          <w:lang w:val="uk-UA"/>
        </w:rPr>
        <w:t xml:space="preserve"> розвитку держави, </w:t>
      </w:r>
      <w:r w:rsidR="000F5105" w:rsidRPr="00F767E0">
        <w:rPr>
          <w:sz w:val="28"/>
          <w:szCs w:val="28"/>
          <w:lang w:val="uk-UA"/>
        </w:rPr>
        <w:t>при якому</w:t>
      </w:r>
      <w:r w:rsidRPr="00F767E0">
        <w:rPr>
          <w:sz w:val="28"/>
          <w:szCs w:val="28"/>
          <w:lang w:val="uk-UA"/>
        </w:rPr>
        <w:t xml:space="preserve"> держава </w:t>
      </w:r>
      <w:r w:rsidR="000F5105" w:rsidRPr="00F767E0">
        <w:rPr>
          <w:sz w:val="28"/>
          <w:szCs w:val="28"/>
          <w:lang w:val="uk-UA"/>
        </w:rPr>
        <w:t xml:space="preserve">буде </w:t>
      </w:r>
      <w:r w:rsidRPr="00F767E0">
        <w:rPr>
          <w:sz w:val="28"/>
          <w:szCs w:val="28"/>
          <w:lang w:val="uk-UA"/>
        </w:rPr>
        <w:t>здатн</w:t>
      </w:r>
      <w:r w:rsidR="000F5105" w:rsidRPr="00F767E0">
        <w:rPr>
          <w:sz w:val="28"/>
          <w:szCs w:val="28"/>
          <w:lang w:val="uk-UA"/>
        </w:rPr>
        <w:t>ою</w:t>
      </w:r>
      <w:r w:rsidRPr="00F767E0">
        <w:rPr>
          <w:sz w:val="28"/>
          <w:szCs w:val="28"/>
          <w:lang w:val="uk-UA"/>
        </w:rPr>
        <w:t xml:space="preserve"> забезпеч</w:t>
      </w:r>
      <w:r w:rsidR="000F5105" w:rsidRPr="00F767E0">
        <w:rPr>
          <w:sz w:val="28"/>
          <w:szCs w:val="28"/>
          <w:lang w:val="uk-UA"/>
        </w:rPr>
        <w:t>ува</w:t>
      </w:r>
      <w:r w:rsidRPr="00F767E0">
        <w:rPr>
          <w:sz w:val="28"/>
          <w:szCs w:val="28"/>
          <w:lang w:val="uk-UA"/>
        </w:rPr>
        <w:t>ти гідн</w:t>
      </w:r>
      <w:r w:rsidR="000F5105" w:rsidRPr="00F767E0">
        <w:rPr>
          <w:sz w:val="28"/>
          <w:szCs w:val="28"/>
          <w:lang w:val="uk-UA"/>
        </w:rPr>
        <w:t>е</w:t>
      </w:r>
      <w:r w:rsidRPr="00F767E0">
        <w:rPr>
          <w:sz w:val="28"/>
          <w:szCs w:val="28"/>
          <w:lang w:val="uk-UA"/>
        </w:rPr>
        <w:t xml:space="preserve"> та якісн</w:t>
      </w:r>
      <w:r w:rsidR="000F5105" w:rsidRPr="00F767E0">
        <w:rPr>
          <w:sz w:val="28"/>
          <w:szCs w:val="28"/>
          <w:lang w:val="uk-UA"/>
        </w:rPr>
        <w:t>е</w:t>
      </w:r>
      <w:r w:rsidRPr="00F767E0">
        <w:rPr>
          <w:sz w:val="28"/>
          <w:szCs w:val="28"/>
          <w:lang w:val="uk-UA"/>
        </w:rPr>
        <w:t xml:space="preserve"> життя населенн</w:t>
      </w:r>
      <w:r w:rsidR="000F5105" w:rsidRPr="00F767E0">
        <w:rPr>
          <w:sz w:val="28"/>
          <w:szCs w:val="28"/>
          <w:lang w:val="uk-UA"/>
        </w:rPr>
        <w:t>ю, незважаючи на</w:t>
      </w:r>
      <w:r w:rsidRPr="00F767E0">
        <w:rPr>
          <w:sz w:val="28"/>
          <w:szCs w:val="28"/>
          <w:lang w:val="uk-UA"/>
        </w:rPr>
        <w:t xml:space="preserve"> вік, стат</w:t>
      </w:r>
      <w:r w:rsidR="000F5105" w:rsidRPr="00F767E0">
        <w:rPr>
          <w:sz w:val="28"/>
          <w:szCs w:val="28"/>
          <w:lang w:val="uk-UA"/>
        </w:rPr>
        <w:t>ь</w:t>
      </w:r>
      <w:r w:rsidRPr="00F767E0">
        <w:rPr>
          <w:sz w:val="28"/>
          <w:szCs w:val="28"/>
          <w:lang w:val="uk-UA"/>
        </w:rPr>
        <w:t>, рів</w:t>
      </w:r>
      <w:r w:rsidR="000F5105" w:rsidRPr="00F767E0">
        <w:rPr>
          <w:sz w:val="28"/>
          <w:szCs w:val="28"/>
          <w:lang w:val="uk-UA"/>
        </w:rPr>
        <w:t>ень</w:t>
      </w:r>
      <w:r w:rsidRPr="00F767E0">
        <w:rPr>
          <w:sz w:val="28"/>
          <w:szCs w:val="28"/>
          <w:lang w:val="uk-UA"/>
        </w:rPr>
        <w:t xml:space="preserve"> доход</w:t>
      </w:r>
      <w:r w:rsidR="000F5105" w:rsidRPr="00F767E0">
        <w:rPr>
          <w:sz w:val="28"/>
          <w:szCs w:val="28"/>
          <w:lang w:val="uk-UA"/>
        </w:rPr>
        <w:t>у</w:t>
      </w:r>
      <w:r w:rsidRPr="00F767E0">
        <w:rPr>
          <w:sz w:val="28"/>
          <w:szCs w:val="28"/>
          <w:lang w:val="uk-UA"/>
        </w:rPr>
        <w:t>, а також сприяти</w:t>
      </w:r>
      <w:r w:rsidR="000F5105" w:rsidRPr="00F767E0">
        <w:rPr>
          <w:sz w:val="28"/>
          <w:szCs w:val="28"/>
          <w:lang w:val="uk-UA"/>
        </w:rPr>
        <w:t xml:space="preserve">ме тому, щоб розвивався </w:t>
      </w:r>
      <w:r w:rsidRPr="00F767E0">
        <w:rPr>
          <w:sz w:val="28"/>
          <w:szCs w:val="28"/>
          <w:lang w:val="uk-UA"/>
        </w:rPr>
        <w:t xml:space="preserve"> людськ</w:t>
      </w:r>
      <w:r w:rsidR="000F5105" w:rsidRPr="00F767E0">
        <w:rPr>
          <w:sz w:val="28"/>
          <w:szCs w:val="28"/>
          <w:lang w:val="uk-UA"/>
        </w:rPr>
        <w:t>ий</w:t>
      </w:r>
      <w:r w:rsidRPr="00F767E0">
        <w:rPr>
          <w:sz w:val="28"/>
          <w:szCs w:val="28"/>
          <w:lang w:val="uk-UA"/>
        </w:rPr>
        <w:t xml:space="preserve"> капітал</w:t>
      </w:r>
      <w:r w:rsidR="000F5105" w:rsidRPr="00F767E0">
        <w:rPr>
          <w:sz w:val="28"/>
          <w:szCs w:val="28"/>
          <w:lang w:val="uk-UA"/>
        </w:rPr>
        <w:t xml:space="preserve"> - </w:t>
      </w:r>
      <w:r w:rsidRPr="00F767E0">
        <w:rPr>
          <w:sz w:val="28"/>
          <w:szCs w:val="28"/>
          <w:lang w:val="uk-UA"/>
        </w:rPr>
        <w:t xml:space="preserve"> як найважливіш</w:t>
      </w:r>
      <w:r w:rsidR="000F5105" w:rsidRPr="00F767E0">
        <w:rPr>
          <w:sz w:val="28"/>
          <w:szCs w:val="28"/>
          <w:lang w:val="uk-UA"/>
        </w:rPr>
        <w:t>а</w:t>
      </w:r>
      <w:r w:rsidRPr="00F767E0">
        <w:rPr>
          <w:sz w:val="28"/>
          <w:szCs w:val="28"/>
          <w:lang w:val="uk-UA"/>
        </w:rPr>
        <w:t xml:space="preserve"> складов</w:t>
      </w:r>
      <w:r w:rsidR="000F5105" w:rsidRPr="00F767E0">
        <w:rPr>
          <w:sz w:val="28"/>
          <w:szCs w:val="28"/>
          <w:lang w:val="uk-UA"/>
        </w:rPr>
        <w:t>а</w:t>
      </w:r>
      <w:r w:rsidRPr="00F767E0">
        <w:rPr>
          <w:sz w:val="28"/>
          <w:szCs w:val="28"/>
          <w:lang w:val="uk-UA"/>
        </w:rPr>
        <w:t xml:space="preserve"> </w:t>
      </w:r>
      <w:r w:rsidR="000F5105" w:rsidRPr="00F767E0">
        <w:rPr>
          <w:sz w:val="28"/>
          <w:szCs w:val="28"/>
          <w:lang w:val="uk-UA"/>
        </w:rPr>
        <w:t xml:space="preserve"> загалом </w:t>
      </w:r>
      <w:r w:rsidRPr="00F767E0">
        <w:rPr>
          <w:sz w:val="28"/>
          <w:szCs w:val="28"/>
          <w:lang w:val="uk-UA"/>
        </w:rPr>
        <w:t xml:space="preserve">економічного потенціалу країни. </w:t>
      </w:r>
    </w:p>
    <w:p w14:paraId="504CA8F5" w14:textId="25F712E8" w:rsidR="00385AC3" w:rsidRPr="00F767E0" w:rsidRDefault="00385AC3" w:rsidP="00C014A0">
      <w:pPr>
        <w:shd w:val="clear" w:color="auto" w:fill="FFFFFF"/>
        <w:spacing w:line="360" w:lineRule="auto"/>
        <w:ind w:firstLine="709"/>
        <w:jc w:val="both"/>
        <w:rPr>
          <w:sz w:val="28"/>
          <w:szCs w:val="28"/>
          <w:lang w:val="uk-UA"/>
        </w:rPr>
      </w:pPr>
      <w:r w:rsidRPr="00F767E0">
        <w:rPr>
          <w:sz w:val="28"/>
          <w:szCs w:val="28"/>
          <w:lang w:val="uk-UA"/>
        </w:rPr>
        <w:t xml:space="preserve">Екологічна безпека – </w:t>
      </w:r>
      <w:r w:rsidR="000F5105" w:rsidRPr="00F767E0">
        <w:rPr>
          <w:sz w:val="28"/>
          <w:szCs w:val="28"/>
          <w:lang w:val="uk-UA"/>
        </w:rPr>
        <w:t xml:space="preserve"> це </w:t>
      </w:r>
      <w:r w:rsidRPr="00F767E0">
        <w:rPr>
          <w:sz w:val="28"/>
          <w:szCs w:val="28"/>
          <w:lang w:val="uk-UA"/>
        </w:rPr>
        <w:t>стан</w:t>
      </w:r>
      <w:r w:rsidR="000F5105" w:rsidRPr="00F767E0">
        <w:rPr>
          <w:sz w:val="28"/>
          <w:szCs w:val="28"/>
          <w:lang w:val="uk-UA"/>
        </w:rPr>
        <w:t>овище у</w:t>
      </w:r>
      <w:r w:rsidRPr="00F767E0">
        <w:rPr>
          <w:sz w:val="28"/>
          <w:szCs w:val="28"/>
          <w:lang w:val="uk-UA"/>
        </w:rPr>
        <w:t xml:space="preserve"> навколишньо</w:t>
      </w:r>
      <w:r w:rsidR="000F5105" w:rsidRPr="00F767E0">
        <w:rPr>
          <w:sz w:val="28"/>
          <w:szCs w:val="28"/>
          <w:lang w:val="uk-UA"/>
        </w:rPr>
        <w:t>му</w:t>
      </w:r>
      <w:r w:rsidRPr="00F767E0">
        <w:rPr>
          <w:sz w:val="28"/>
          <w:szCs w:val="28"/>
          <w:lang w:val="uk-UA"/>
        </w:rPr>
        <w:t xml:space="preserve"> середовищ</w:t>
      </w:r>
      <w:r w:rsidR="000F5105" w:rsidRPr="00F767E0">
        <w:rPr>
          <w:sz w:val="28"/>
          <w:szCs w:val="28"/>
          <w:lang w:val="uk-UA"/>
        </w:rPr>
        <w:t>і</w:t>
      </w:r>
      <w:r w:rsidRPr="00F767E0">
        <w:rPr>
          <w:sz w:val="28"/>
          <w:szCs w:val="28"/>
          <w:lang w:val="uk-UA"/>
        </w:rPr>
        <w:t xml:space="preserve"> </w:t>
      </w:r>
      <w:r w:rsidR="000F5105" w:rsidRPr="00F767E0">
        <w:rPr>
          <w:sz w:val="28"/>
          <w:szCs w:val="28"/>
          <w:lang w:val="uk-UA"/>
        </w:rPr>
        <w:t>у рамках</w:t>
      </w:r>
      <w:r w:rsidRPr="00F767E0">
        <w:rPr>
          <w:sz w:val="28"/>
          <w:szCs w:val="28"/>
          <w:lang w:val="uk-UA"/>
        </w:rPr>
        <w:t xml:space="preserve"> світов</w:t>
      </w:r>
      <w:r w:rsidR="000F5105" w:rsidRPr="00F767E0">
        <w:rPr>
          <w:sz w:val="28"/>
          <w:szCs w:val="28"/>
          <w:lang w:val="uk-UA"/>
        </w:rPr>
        <w:t>их</w:t>
      </w:r>
      <w:r w:rsidRPr="00F767E0">
        <w:rPr>
          <w:sz w:val="28"/>
          <w:szCs w:val="28"/>
          <w:lang w:val="uk-UA"/>
        </w:rPr>
        <w:t xml:space="preserve"> господарств, загалом </w:t>
      </w:r>
      <w:r w:rsidR="000F5105" w:rsidRPr="00F767E0">
        <w:rPr>
          <w:sz w:val="28"/>
          <w:szCs w:val="28"/>
          <w:lang w:val="uk-UA"/>
        </w:rPr>
        <w:t xml:space="preserve">у країні </w:t>
      </w:r>
      <w:r w:rsidRPr="00F767E0">
        <w:rPr>
          <w:sz w:val="28"/>
          <w:szCs w:val="28"/>
          <w:lang w:val="uk-UA"/>
        </w:rPr>
        <w:t>та зокрема</w:t>
      </w:r>
      <w:r w:rsidR="007A3F5B" w:rsidRPr="00F767E0">
        <w:rPr>
          <w:sz w:val="28"/>
          <w:szCs w:val="28"/>
          <w:lang w:val="uk-UA"/>
        </w:rPr>
        <w:t xml:space="preserve"> по регіонах</w:t>
      </w:r>
      <w:r w:rsidRPr="00F767E0">
        <w:rPr>
          <w:sz w:val="28"/>
          <w:szCs w:val="28"/>
          <w:lang w:val="uk-UA"/>
        </w:rPr>
        <w:t xml:space="preserve">, а також на підприємствах, що не </w:t>
      </w:r>
      <w:r w:rsidR="007A3F5B" w:rsidRPr="00F767E0">
        <w:rPr>
          <w:sz w:val="28"/>
          <w:szCs w:val="28"/>
          <w:lang w:val="uk-UA"/>
        </w:rPr>
        <w:t xml:space="preserve">повинно </w:t>
      </w:r>
      <w:r w:rsidRPr="00F767E0">
        <w:rPr>
          <w:sz w:val="28"/>
          <w:szCs w:val="28"/>
          <w:lang w:val="uk-UA"/>
        </w:rPr>
        <w:t>загрожу</w:t>
      </w:r>
      <w:r w:rsidR="007A3F5B" w:rsidRPr="00F767E0">
        <w:rPr>
          <w:sz w:val="28"/>
          <w:szCs w:val="28"/>
          <w:lang w:val="uk-UA"/>
        </w:rPr>
        <w:t>вати</w:t>
      </w:r>
      <w:r w:rsidRPr="00F767E0">
        <w:rPr>
          <w:sz w:val="28"/>
          <w:szCs w:val="28"/>
          <w:lang w:val="uk-UA"/>
        </w:rPr>
        <w:t xml:space="preserve"> здоров’ю </w:t>
      </w:r>
      <w:r w:rsidR="007A3F5B" w:rsidRPr="00F767E0">
        <w:rPr>
          <w:sz w:val="28"/>
          <w:szCs w:val="28"/>
          <w:lang w:val="uk-UA"/>
        </w:rPr>
        <w:t>народові</w:t>
      </w:r>
      <w:r w:rsidRPr="00F767E0">
        <w:rPr>
          <w:sz w:val="28"/>
          <w:szCs w:val="28"/>
          <w:lang w:val="uk-UA"/>
        </w:rPr>
        <w:t xml:space="preserve"> </w:t>
      </w:r>
      <w:r w:rsidR="007A3F5B" w:rsidRPr="00F767E0">
        <w:rPr>
          <w:sz w:val="28"/>
          <w:szCs w:val="28"/>
          <w:lang w:val="uk-UA"/>
        </w:rPr>
        <w:t xml:space="preserve">під час </w:t>
      </w:r>
      <w:r w:rsidRPr="00F767E0">
        <w:rPr>
          <w:sz w:val="28"/>
          <w:szCs w:val="28"/>
          <w:lang w:val="uk-UA"/>
        </w:rPr>
        <w:t>процесі</w:t>
      </w:r>
      <w:r w:rsidR="007A3F5B" w:rsidRPr="00F767E0">
        <w:rPr>
          <w:sz w:val="28"/>
          <w:szCs w:val="28"/>
          <w:lang w:val="uk-UA"/>
        </w:rPr>
        <w:t>в їх роботи</w:t>
      </w:r>
      <w:r w:rsidRPr="00F767E0">
        <w:rPr>
          <w:sz w:val="28"/>
          <w:szCs w:val="28"/>
          <w:lang w:val="uk-UA"/>
        </w:rPr>
        <w:t xml:space="preserve"> та життєдіяльності. </w:t>
      </w:r>
    </w:p>
    <w:p w14:paraId="17AE6065" w14:textId="07CC212D" w:rsidR="00385AC3" w:rsidRPr="00F767E0" w:rsidRDefault="00385AC3" w:rsidP="00C014A0">
      <w:pPr>
        <w:spacing w:line="360" w:lineRule="auto"/>
        <w:ind w:firstLine="709"/>
        <w:jc w:val="both"/>
        <w:rPr>
          <w:sz w:val="28"/>
          <w:szCs w:val="28"/>
          <w:lang w:val="uk-UA"/>
        </w:rPr>
      </w:pPr>
      <w:r w:rsidRPr="00F767E0">
        <w:rPr>
          <w:sz w:val="28"/>
          <w:szCs w:val="28"/>
          <w:lang w:val="uk-UA"/>
        </w:rPr>
        <w:t xml:space="preserve">Енергетична безпека – </w:t>
      </w:r>
      <w:r w:rsidR="007A3F5B" w:rsidRPr="00F767E0">
        <w:rPr>
          <w:sz w:val="28"/>
          <w:szCs w:val="28"/>
          <w:lang w:val="uk-UA"/>
        </w:rPr>
        <w:t>є таким</w:t>
      </w:r>
      <w:r w:rsidRPr="00F767E0">
        <w:rPr>
          <w:sz w:val="28"/>
          <w:szCs w:val="28"/>
          <w:lang w:val="uk-UA"/>
        </w:rPr>
        <w:t xml:space="preserve"> стан</w:t>
      </w:r>
      <w:r w:rsidR="007A3F5B" w:rsidRPr="00F767E0">
        <w:rPr>
          <w:sz w:val="28"/>
          <w:szCs w:val="28"/>
          <w:lang w:val="uk-UA"/>
        </w:rPr>
        <w:t>ом</w:t>
      </w:r>
      <w:r w:rsidRPr="00F767E0">
        <w:rPr>
          <w:sz w:val="28"/>
          <w:szCs w:val="28"/>
          <w:lang w:val="uk-UA"/>
        </w:rPr>
        <w:t xml:space="preserve"> захи</w:t>
      </w:r>
      <w:r w:rsidR="007A3F5B" w:rsidRPr="00F767E0">
        <w:rPr>
          <w:sz w:val="28"/>
          <w:szCs w:val="28"/>
          <w:lang w:val="uk-UA"/>
        </w:rPr>
        <w:t xml:space="preserve">сту </w:t>
      </w:r>
      <w:r w:rsidRPr="00F767E0">
        <w:rPr>
          <w:sz w:val="28"/>
          <w:szCs w:val="28"/>
          <w:lang w:val="uk-UA"/>
        </w:rPr>
        <w:t xml:space="preserve"> енергетично</w:t>
      </w:r>
      <w:r w:rsidR="007A3F5B" w:rsidRPr="00F767E0">
        <w:rPr>
          <w:sz w:val="28"/>
          <w:szCs w:val="28"/>
          <w:lang w:val="uk-UA"/>
        </w:rPr>
        <w:t>ї</w:t>
      </w:r>
      <w:r w:rsidRPr="00F767E0">
        <w:rPr>
          <w:sz w:val="28"/>
          <w:szCs w:val="28"/>
          <w:lang w:val="uk-UA"/>
        </w:rPr>
        <w:t xml:space="preserve"> </w:t>
      </w:r>
      <w:r w:rsidR="007A3F5B" w:rsidRPr="00F767E0">
        <w:rPr>
          <w:sz w:val="28"/>
          <w:szCs w:val="28"/>
          <w:lang w:val="uk-UA"/>
        </w:rPr>
        <w:t xml:space="preserve">складової </w:t>
      </w:r>
      <w:r w:rsidRPr="00F767E0">
        <w:rPr>
          <w:sz w:val="28"/>
          <w:szCs w:val="28"/>
          <w:lang w:val="uk-UA"/>
        </w:rPr>
        <w:t xml:space="preserve">підприємства від </w:t>
      </w:r>
      <w:r w:rsidR="007A3F5B" w:rsidRPr="00F767E0">
        <w:rPr>
          <w:sz w:val="28"/>
          <w:szCs w:val="28"/>
          <w:lang w:val="uk-UA"/>
        </w:rPr>
        <w:t xml:space="preserve">впливу та протистояння </w:t>
      </w:r>
      <w:r w:rsidRPr="00F767E0">
        <w:rPr>
          <w:sz w:val="28"/>
          <w:szCs w:val="28"/>
          <w:lang w:val="uk-UA"/>
        </w:rPr>
        <w:t>зовнішні</w:t>
      </w:r>
      <w:r w:rsidR="007A3F5B" w:rsidRPr="00F767E0">
        <w:rPr>
          <w:sz w:val="28"/>
          <w:szCs w:val="28"/>
          <w:lang w:val="uk-UA"/>
        </w:rPr>
        <w:t>м</w:t>
      </w:r>
      <w:r w:rsidRPr="00F767E0">
        <w:rPr>
          <w:sz w:val="28"/>
          <w:szCs w:val="28"/>
          <w:lang w:val="uk-UA"/>
        </w:rPr>
        <w:t xml:space="preserve"> та внутрішні</w:t>
      </w:r>
      <w:r w:rsidR="007A3F5B" w:rsidRPr="00F767E0">
        <w:rPr>
          <w:sz w:val="28"/>
          <w:szCs w:val="28"/>
          <w:lang w:val="uk-UA"/>
        </w:rPr>
        <w:t>м</w:t>
      </w:r>
      <w:r w:rsidRPr="00F767E0">
        <w:rPr>
          <w:sz w:val="28"/>
          <w:szCs w:val="28"/>
          <w:lang w:val="uk-UA"/>
        </w:rPr>
        <w:t xml:space="preserve"> загроз</w:t>
      </w:r>
      <w:r w:rsidR="007A3F5B" w:rsidRPr="00F767E0">
        <w:rPr>
          <w:sz w:val="28"/>
          <w:szCs w:val="28"/>
          <w:lang w:val="uk-UA"/>
        </w:rPr>
        <w:t>ам</w:t>
      </w:r>
      <w:r w:rsidRPr="00F767E0">
        <w:rPr>
          <w:sz w:val="28"/>
          <w:szCs w:val="28"/>
          <w:lang w:val="uk-UA"/>
        </w:rPr>
        <w:t xml:space="preserve"> у різних формах</w:t>
      </w:r>
      <w:r w:rsidR="007A3F5B" w:rsidRPr="00F767E0">
        <w:rPr>
          <w:sz w:val="28"/>
          <w:szCs w:val="28"/>
          <w:lang w:val="uk-UA"/>
        </w:rPr>
        <w:t>.</w:t>
      </w:r>
    </w:p>
    <w:p w14:paraId="7C019746" w14:textId="77777777" w:rsidR="005B5DE1" w:rsidRPr="00F767E0" w:rsidRDefault="005B5DE1" w:rsidP="005B5DE1">
      <w:pPr>
        <w:shd w:val="clear" w:color="auto" w:fill="FFFFFF"/>
        <w:spacing w:line="360" w:lineRule="auto"/>
        <w:ind w:firstLine="709"/>
        <w:jc w:val="both"/>
        <w:rPr>
          <w:sz w:val="28"/>
          <w:szCs w:val="28"/>
          <w:lang w:val="uk-UA"/>
        </w:rPr>
      </w:pPr>
      <w:r w:rsidRPr="00F767E0">
        <w:rPr>
          <w:sz w:val="28"/>
          <w:szCs w:val="28"/>
          <w:lang w:val="uk-UA"/>
        </w:rPr>
        <w:t xml:space="preserve">Загалом, економічна безпека підприємства покликана передбачувати: </w:t>
      </w:r>
    </w:p>
    <w:p w14:paraId="64156179" w14:textId="1FC0ACCC" w:rsidR="005B5DE1" w:rsidRPr="00F767E0" w:rsidRDefault="005B5DE1"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t>висок</w:t>
      </w:r>
      <w:r w:rsidR="00691633" w:rsidRPr="00F767E0">
        <w:rPr>
          <w:sz w:val="28"/>
          <w:szCs w:val="28"/>
          <w:lang w:val="uk-UA"/>
        </w:rPr>
        <w:t>і показники</w:t>
      </w:r>
      <w:r w:rsidRPr="00F767E0">
        <w:rPr>
          <w:sz w:val="28"/>
          <w:szCs w:val="28"/>
          <w:lang w:val="uk-UA"/>
        </w:rPr>
        <w:t xml:space="preserve"> фінансов</w:t>
      </w:r>
      <w:r w:rsidR="00691633" w:rsidRPr="00F767E0">
        <w:rPr>
          <w:sz w:val="28"/>
          <w:szCs w:val="28"/>
          <w:lang w:val="uk-UA"/>
        </w:rPr>
        <w:t>ої</w:t>
      </w:r>
      <w:r w:rsidRPr="00F767E0">
        <w:rPr>
          <w:sz w:val="28"/>
          <w:szCs w:val="28"/>
          <w:lang w:val="uk-UA"/>
        </w:rPr>
        <w:t xml:space="preserve"> ефективн</w:t>
      </w:r>
      <w:r w:rsidR="00691633" w:rsidRPr="00F767E0">
        <w:rPr>
          <w:sz w:val="28"/>
          <w:szCs w:val="28"/>
          <w:lang w:val="uk-UA"/>
        </w:rPr>
        <w:t>ості</w:t>
      </w:r>
      <w:r w:rsidRPr="00F767E0">
        <w:rPr>
          <w:sz w:val="28"/>
          <w:szCs w:val="28"/>
          <w:lang w:val="uk-UA"/>
        </w:rPr>
        <w:t>, незалежн</w:t>
      </w:r>
      <w:r w:rsidR="00691633" w:rsidRPr="00F767E0">
        <w:rPr>
          <w:sz w:val="28"/>
          <w:szCs w:val="28"/>
          <w:lang w:val="uk-UA"/>
        </w:rPr>
        <w:t>ості</w:t>
      </w:r>
      <w:r w:rsidRPr="00F767E0">
        <w:rPr>
          <w:sz w:val="28"/>
          <w:szCs w:val="28"/>
          <w:lang w:val="uk-UA"/>
        </w:rPr>
        <w:t xml:space="preserve"> </w:t>
      </w:r>
      <w:r w:rsidR="00691633" w:rsidRPr="00F767E0">
        <w:rPr>
          <w:sz w:val="28"/>
          <w:szCs w:val="28"/>
          <w:lang w:val="uk-UA"/>
        </w:rPr>
        <w:t>та</w:t>
      </w:r>
      <w:r w:rsidRPr="00F767E0">
        <w:rPr>
          <w:sz w:val="28"/>
          <w:szCs w:val="28"/>
          <w:lang w:val="uk-UA"/>
        </w:rPr>
        <w:t xml:space="preserve"> стійк</w:t>
      </w:r>
      <w:r w:rsidR="00691633" w:rsidRPr="00F767E0">
        <w:rPr>
          <w:sz w:val="28"/>
          <w:szCs w:val="28"/>
          <w:lang w:val="uk-UA"/>
        </w:rPr>
        <w:t xml:space="preserve">ості у </w:t>
      </w:r>
      <w:r w:rsidRPr="00F767E0">
        <w:rPr>
          <w:sz w:val="28"/>
          <w:szCs w:val="28"/>
          <w:lang w:val="uk-UA"/>
        </w:rPr>
        <w:t>робот</w:t>
      </w:r>
      <w:r w:rsidR="00691633" w:rsidRPr="00F767E0">
        <w:rPr>
          <w:sz w:val="28"/>
          <w:szCs w:val="28"/>
          <w:lang w:val="uk-UA"/>
        </w:rPr>
        <w:t>і</w:t>
      </w:r>
      <w:r w:rsidRPr="00F767E0">
        <w:rPr>
          <w:sz w:val="28"/>
          <w:szCs w:val="28"/>
          <w:lang w:val="uk-UA"/>
        </w:rPr>
        <w:t xml:space="preserve"> підприємства</w:t>
      </w:r>
      <w:r w:rsidRPr="00F767E0">
        <w:rPr>
          <w:sz w:val="28"/>
          <w:szCs w:val="28"/>
        </w:rPr>
        <w:t>;</w:t>
      </w:r>
      <w:r w:rsidRPr="00F767E0">
        <w:rPr>
          <w:sz w:val="28"/>
          <w:szCs w:val="28"/>
          <w:lang w:val="uk-UA"/>
        </w:rPr>
        <w:t xml:space="preserve"> </w:t>
      </w:r>
    </w:p>
    <w:p w14:paraId="4C5C6D0A" w14:textId="33337597" w:rsidR="005B5DE1" w:rsidRPr="00F767E0" w:rsidRDefault="000F5105"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t xml:space="preserve">сприяти </w:t>
      </w:r>
      <w:r w:rsidR="005B5DE1" w:rsidRPr="00F767E0">
        <w:rPr>
          <w:sz w:val="28"/>
          <w:szCs w:val="28"/>
          <w:lang w:val="uk-UA"/>
        </w:rPr>
        <w:t>висок</w:t>
      </w:r>
      <w:r w:rsidRPr="00F767E0">
        <w:rPr>
          <w:sz w:val="28"/>
          <w:szCs w:val="28"/>
          <w:lang w:val="uk-UA"/>
        </w:rPr>
        <w:t>ому</w:t>
      </w:r>
      <w:r w:rsidR="005B5DE1" w:rsidRPr="00F767E0">
        <w:rPr>
          <w:sz w:val="28"/>
          <w:szCs w:val="28"/>
          <w:lang w:val="uk-UA"/>
        </w:rPr>
        <w:t xml:space="preserve"> рів</w:t>
      </w:r>
      <w:r w:rsidRPr="00F767E0">
        <w:rPr>
          <w:sz w:val="28"/>
          <w:szCs w:val="28"/>
          <w:lang w:val="uk-UA"/>
        </w:rPr>
        <w:t>ню</w:t>
      </w:r>
      <w:r w:rsidR="005B5DE1" w:rsidRPr="00F767E0">
        <w:rPr>
          <w:sz w:val="28"/>
          <w:szCs w:val="28"/>
          <w:lang w:val="uk-UA"/>
        </w:rPr>
        <w:t xml:space="preserve"> організації управління підприємством</w:t>
      </w:r>
      <w:r w:rsidR="005B5DE1" w:rsidRPr="00F767E0">
        <w:rPr>
          <w:sz w:val="28"/>
          <w:szCs w:val="28"/>
        </w:rPr>
        <w:t>;</w:t>
      </w:r>
      <w:r w:rsidR="005B5DE1" w:rsidRPr="00F767E0">
        <w:rPr>
          <w:sz w:val="28"/>
          <w:szCs w:val="28"/>
          <w:lang w:val="uk-UA"/>
        </w:rPr>
        <w:t xml:space="preserve"> </w:t>
      </w:r>
    </w:p>
    <w:p w14:paraId="10CFE896" w14:textId="132E9AF7" w:rsidR="005B5DE1" w:rsidRPr="00F767E0" w:rsidRDefault="000F5105"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t xml:space="preserve">організацію </w:t>
      </w:r>
      <w:r w:rsidR="005B5DE1" w:rsidRPr="00F767E0">
        <w:rPr>
          <w:sz w:val="28"/>
          <w:szCs w:val="28"/>
          <w:lang w:val="uk-UA"/>
        </w:rPr>
        <w:t>жорстк</w:t>
      </w:r>
      <w:r w:rsidRPr="00F767E0">
        <w:rPr>
          <w:sz w:val="28"/>
          <w:szCs w:val="28"/>
          <w:lang w:val="uk-UA"/>
        </w:rPr>
        <w:t>ого</w:t>
      </w:r>
      <w:r w:rsidR="005B5DE1" w:rsidRPr="00F767E0">
        <w:rPr>
          <w:sz w:val="28"/>
          <w:szCs w:val="28"/>
          <w:lang w:val="uk-UA"/>
        </w:rPr>
        <w:t xml:space="preserve"> кадров</w:t>
      </w:r>
      <w:r w:rsidRPr="00F767E0">
        <w:rPr>
          <w:sz w:val="28"/>
          <w:szCs w:val="28"/>
          <w:lang w:val="uk-UA"/>
        </w:rPr>
        <w:t xml:space="preserve">ого </w:t>
      </w:r>
      <w:r w:rsidR="005B5DE1" w:rsidRPr="00F767E0">
        <w:rPr>
          <w:sz w:val="28"/>
          <w:szCs w:val="28"/>
          <w:lang w:val="uk-UA"/>
        </w:rPr>
        <w:t>відб</w:t>
      </w:r>
      <w:r w:rsidRPr="00F767E0">
        <w:rPr>
          <w:sz w:val="28"/>
          <w:szCs w:val="28"/>
          <w:lang w:val="uk-UA"/>
        </w:rPr>
        <w:t>ору</w:t>
      </w:r>
      <w:r w:rsidR="005B5DE1" w:rsidRPr="00F767E0">
        <w:rPr>
          <w:sz w:val="28"/>
          <w:szCs w:val="28"/>
        </w:rPr>
        <w:t>;</w:t>
      </w:r>
      <w:r w:rsidR="005B5DE1" w:rsidRPr="00F767E0">
        <w:rPr>
          <w:sz w:val="28"/>
          <w:szCs w:val="28"/>
          <w:lang w:val="uk-UA"/>
        </w:rPr>
        <w:t xml:space="preserve"> </w:t>
      </w:r>
    </w:p>
    <w:p w14:paraId="131A6EB4" w14:textId="26136410" w:rsidR="005B5DE1" w:rsidRPr="00F767E0" w:rsidRDefault="005B5DE1"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t>забезпеч</w:t>
      </w:r>
      <w:r w:rsidR="00A75281" w:rsidRPr="00F767E0">
        <w:rPr>
          <w:sz w:val="28"/>
          <w:szCs w:val="28"/>
          <w:lang w:val="uk-UA"/>
        </w:rPr>
        <w:t>увати</w:t>
      </w:r>
      <w:r w:rsidRPr="00F767E0">
        <w:rPr>
          <w:sz w:val="28"/>
          <w:szCs w:val="28"/>
          <w:lang w:val="uk-UA"/>
        </w:rPr>
        <w:t xml:space="preserve"> відповідн</w:t>
      </w:r>
      <w:r w:rsidR="00A75281" w:rsidRPr="00F767E0">
        <w:rPr>
          <w:sz w:val="28"/>
          <w:szCs w:val="28"/>
          <w:lang w:val="uk-UA"/>
        </w:rPr>
        <w:t>ість</w:t>
      </w:r>
      <w:r w:rsidRPr="00F767E0">
        <w:rPr>
          <w:sz w:val="28"/>
          <w:szCs w:val="28"/>
          <w:lang w:val="uk-UA"/>
        </w:rPr>
        <w:t xml:space="preserve"> </w:t>
      </w:r>
      <w:r w:rsidR="00A75281" w:rsidRPr="00F767E0">
        <w:rPr>
          <w:sz w:val="28"/>
          <w:szCs w:val="28"/>
          <w:lang w:val="uk-UA"/>
        </w:rPr>
        <w:t xml:space="preserve">по </w:t>
      </w:r>
      <w:r w:rsidRPr="00F767E0">
        <w:rPr>
          <w:sz w:val="28"/>
          <w:szCs w:val="28"/>
          <w:lang w:val="uk-UA"/>
        </w:rPr>
        <w:t>екологічни</w:t>
      </w:r>
      <w:r w:rsidR="00A75281" w:rsidRPr="00F767E0">
        <w:rPr>
          <w:sz w:val="28"/>
          <w:szCs w:val="28"/>
          <w:lang w:val="uk-UA"/>
        </w:rPr>
        <w:t>х</w:t>
      </w:r>
      <w:r w:rsidRPr="00F767E0">
        <w:rPr>
          <w:sz w:val="28"/>
          <w:szCs w:val="28"/>
          <w:lang w:val="uk-UA"/>
        </w:rPr>
        <w:t xml:space="preserve"> стандарта</w:t>
      </w:r>
      <w:r w:rsidR="00A75281" w:rsidRPr="00F767E0">
        <w:rPr>
          <w:sz w:val="28"/>
          <w:szCs w:val="28"/>
          <w:lang w:val="uk-UA"/>
        </w:rPr>
        <w:t>х</w:t>
      </w:r>
      <w:r w:rsidRPr="00F767E0">
        <w:rPr>
          <w:sz w:val="28"/>
          <w:szCs w:val="28"/>
        </w:rPr>
        <w:t>;</w:t>
      </w:r>
      <w:r w:rsidRPr="00F767E0">
        <w:rPr>
          <w:sz w:val="28"/>
          <w:szCs w:val="28"/>
          <w:lang w:val="uk-UA"/>
        </w:rPr>
        <w:t xml:space="preserve"> </w:t>
      </w:r>
    </w:p>
    <w:p w14:paraId="7815A94F" w14:textId="22F70F1F" w:rsidR="005B5DE1" w:rsidRPr="00F767E0" w:rsidRDefault="00A75281"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lastRenderedPageBreak/>
        <w:t xml:space="preserve">запровадження </w:t>
      </w:r>
      <w:r w:rsidR="005B5DE1" w:rsidRPr="00F767E0">
        <w:rPr>
          <w:sz w:val="28"/>
          <w:szCs w:val="28"/>
          <w:lang w:val="uk-UA"/>
        </w:rPr>
        <w:t>ефективн</w:t>
      </w:r>
      <w:r w:rsidRPr="00F767E0">
        <w:rPr>
          <w:sz w:val="28"/>
          <w:szCs w:val="28"/>
          <w:lang w:val="uk-UA"/>
        </w:rPr>
        <w:t>ого</w:t>
      </w:r>
      <w:r w:rsidR="005B5DE1" w:rsidRPr="00F767E0">
        <w:rPr>
          <w:sz w:val="28"/>
          <w:szCs w:val="28"/>
          <w:lang w:val="uk-UA"/>
        </w:rPr>
        <w:t xml:space="preserve"> механізм</w:t>
      </w:r>
      <w:r w:rsidRPr="00F767E0">
        <w:rPr>
          <w:sz w:val="28"/>
          <w:szCs w:val="28"/>
          <w:lang w:val="uk-UA"/>
        </w:rPr>
        <w:t>у по</w:t>
      </w:r>
      <w:r w:rsidR="005B5DE1" w:rsidRPr="00F767E0">
        <w:rPr>
          <w:sz w:val="28"/>
          <w:szCs w:val="28"/>
          <w:lang w:val="uk-UA"/>
        </w:rPr>
        <w:t xml:space="preserve"> правово</w:t>
      </w:r>
      <w:r w:rsidRPr="00F767E0">
        <w:rPr>
          <w:sz w:val="28"/>
          <w:szCs w:val="28"/>
          <w:lang w:val="uk-UA"/>
        </w:rPr>
        <w:t>му</w:t>
      </w:r>
      <w:r w:rsidR="005B5DE1" w:rsidRPr="00F767E0">
        <w:rPr>
          <w:sz w:val="28"/>
          <w:szCs w:val="28"/>
          <w:lang w:val="uk-UA"/>
        </w:rPr>
        <w:t xml:space="preserve"> регулюванн</w:t>
      </w:r>
      <w:r w:rsidRPr="00F767E0">
        <w:rPr>
          <w:sz w:val="28"/>
          <w:szCs w:val="28"/>
          <w:lang w:val="uk-UA"/>
        </w:rPr>
        <w:t>і</w:t>
      </w:r>
      <w:r w:rsidR="005B5DE1" w:rsidRPr="00F767E0">
        <w:rPr>
          <w:sz w:val="28"/>
          <w:szCs w:val="28"/>
          <w:lang w:val="uk-UA"/>
        </w:rPr>
        <w:t xml:space="preserve"> </w:t>
      </w:r>
      <w:r w:rsidRPr="00F767E0">
        <w:rPr>
          <w:sz w:val="28"/>
          <w:szCs w:val="28"/>
          <w:lang w:val="uk-UA"/>
        </w:rPr>
        <w:t>у</w:t>
      </w:r>
      <w:r w:rsidR="005B5DE1" w:rsidRPr="00F767E0">
        <w:rPr>
          <w:sz w:val="28"/>
          <w:szCs w:val="28"/>
          <w:lang w:val="uk-UA"/>
        </w:rPr>
        <w:t>сіх напрям</w:t>
      </w:r>
      <w:r w:rsidRPr="00F767E0">
        <w:rPr>
          <w:sz w:val="28"/>
          <w:szCs w:val="28"/>
          <w:lang w:val="uk-UA"/>
        </w:rPr>
        <w:t>і</w:t>
      </w:r>
      <w:r w:rsidR="005B5DE1" w:rsidRPr="00F767E0">
        <w:rPr>
          <w:sz w:val="28"/>
          <w:szCs w:val="28"/>
          <w:lang w:val="uk-UA"/>
        </w:rPr>
        <w:t xml:space="preserve">в </w:t>
      </w:r>
      <w:r w:rsidRPr="00F767E0">
        <w:rPr>
          <w:sz w:val="28"/>
          <w:szCs w:val="28"/>
          <w:lang w:val="uk-UA"/>
        </w:rPr>
        <w:t xml:space="preserve">у </w:t>
      </w:r>
      <w:r w:rsidR="005B5DE1" w:rsidRPr="00F767E0">
        <w:rPr>
          <w:sz w:val="28"/>
          <w:szCs w:val="28"/>
          <w:lang w:val="uk-UA"/>
        </w:rPr>
        <w:t>діяльності підприємства</w:t>
      </w:r>
      <w:r w:rsidR="005B5DE1" w:rsidRPr="00F767E0">
        <w:rPr>
          <w:sz w:val="28"/>
          <w:szCs w:val="28"/>
        </w:rPr>
        <w:t>;</w:t>
      </w:r>
      <w:r w:rsidR="005B5DE1" w:rsidRPr="00F767E0">
        <w:rPr>
          <w:sz w:val="28"/>
          <w:szCs w:val="28"/>
          <w:lang w:val="uk-UA"/>
        </w:rPr>
        <w:t xml:space="preserve"> </w:t>
      </w:r>
    </w:p>
    <w:p w14:paraId="720D2532" w14:textId="7B5FB4A1" w:rsidR="005B5DE1" w:rsidRPr="00F767E0" w:rsidRDefault="005B5DE1" w:rsidP="00BC5CF5">
      <w:pPr>
        <w:pStyle w:val="a3"/>
        <w:numPr>
          <w:ilvl w:val="0"/>
          <w:numId w:val="8"/>
        </w:numPr>
        <w:shd w:val="clear" w:color="auto" w:fill="FFFFFF"/>
        <w:spacing w:line="360" w:lineRule="auto"/>
        <w:ind w:left="113" w:firstLine="709"/>
        <w:jc w:val="both"/>
        <w:rPr>
          <w:sz w:val="28"/>
          <w:szCs w:val="28"/>
          <w:lang w:val="uk-UA"/>
        </w:rPr>
      </w:pPr>
      <w:r w:rsidRPr="00F767E0">
        <w:rPr>
          <w:sz w:val="28"/>
          <w:szCs w:val="28"/>
          <w:lang w:val="uk-UA"/>
        </w:rPr>
        <w:t>забезпеч</w:t>
      </w:r>
      <w:r w:rsidR="00A75281" w:rsidRPr="00F767E0">
        <w:rPr>
          <w:sz w:val="28"/>
          <w:szCs w:val="28"/>
          <w:lang w:val="uk-UA"/>
        </w:rPr>
        <w:t>ити</w:t>
      </w:r>
      <w:r w:rsidRPr="00F767E0">
        <w:rPr>
          <w:sz w:val="28"/>
          <w:szCs w:val="28"/>
          <w:lang w:val="uk-UA"/>
        </w:rPr>
        <w:t xml:space="preserve"> інформаційн</w:t>
      </w:r>
      <w:r w:rsidR="00A75281" w:rsidRPr="00F767E0">
        <w:rPr>
          <w:sz w:val="28"/>
          <w:szCs w:val="28"/>
          <w:lang w:val="uk-UA"/>
        </w:rPr>
        <w:t xml:space="preserve">у </w:t>
      </w:r>
      <w:r w:rsidRPr="00F767E0">
        <w:rPr>
          <w:sz w:val="28"/>
          <w:szCs w:val="28"/>
          <w:lang w:val="uk-UA"/>
        </w:rPr>
        <w:t>безпек</w:t>
      </w:r>
      <w:r w:rsidR="00A75281" w:rsidRPr="00F767E0">
        <w:rPr>
          <w:sz w:val="28"/>
          <w:szCs w:val="28"/>
          <w:lang w:val="uk-UA"/>
        </w:rPr>
        <w:t>у у</w:t>
      </w:r>
      <w:r w:rsidRPr="00F767E0">
        <w:rPr>
          <w:sz w:val="28"/>
          <w:szCs w:val="28"/>
          <w:lang w:val="uk-UA"/>
        </w:rPr>
        <w:t xml:space="preserve"> робот</w:t>
      </w:r>
      <w:r w:rsidR="00A75281" w:rsidRPr="00F767E0">
        <w:rPr>
          <w:sz w:val="28"/>
          <w:szCs w:val="28"/>
          <w:lang w:val="uk-UA"/>
        </w:rPr>
        <w:t xml:space="preserve">і </w:t>
      </w:r>
      <w:r w:rsidRPr="00F767E0">
        <w:rPr>
          <w:sz w:val="28"/>
          <w:szCs w:val="28"/>
          <w:lang w:val="uk-UA"/>
        </w:rPr>
        <w:t>підприємства</w:t>
      </w:r>
      <w:r w:rsidRPr="00F767E0">
        <w:rPr>
          <w:sz w:val="28"/>
          <w:szCs w:val="28"/>
        </w:rPr>
        <w:t>;</w:t>
      </w:r>
      <w:r w:rsidRPr="00F767E0">
        <w:rPr>
          <w:sz w:val="28"/>
          <w:szCs w:val="28"/>
          <w:lang w:val="uk-UA"/>
        </w:rPr>
        <w:t xml:space="preserve"> </w:t>
      </w:r>
    </w:p>
    <w:p w14:paraId="7D58E5C6" w14:textId="2A6FA79B" w:rsidR="005B5DE1" w:rsidRPr="00F767E0" w:rsidRDefault="00A75281" w:rsidP="00BC5CF5">
      <w:pPr>
        <w:pStyle w:val="a3"/>
        <w:numPr>
          <w:ilvl w:val="0"/>
          <w:numId w:val="8"/>
        </w:numPr>
        <w:shd w:val="clear" w:color="auto" w:fill="FFFFFF"/>
        <w:spacing w:line="360" w:lineRule="auto"/>
        <w:ind w:left="113" w:firstLine="709"/>
        <w:jc w:val="both"/>
        <w:rPr>
          <w:sz w:val="28"/>
          <w:szCs w:val="28"/>
          <w:lang w:val="uk-UA" w:eastAsia="uk-UA"/>
        </w:rPr>
      </w:pPr>
      <w:r w:rsidRPr="00F767E0">
        <w:rPr>
          <w:sz w:val="28"/>
          <w:szCs w:val="28"/>
          <w:lang w:val="uk-UA"/>
        </w:rPr>
        <w:t xml:space="preserve">забезпечити </w:t>
      </w:r>
      <w:r w:rsidR="005B5DE1" w:rsidRPr="00F767E0">
        <w:rPr>
          <w:sz w:val="28"/>
          <w:szCs w:val="28"/>
          <w:lang w:val="uk-UA"/>
        </w:rPr>
        <w:t>гаранті</w:t>
      </w:r>
      <w:r w:rsidRPr="00F767E0">
        <w:rPr>
          <w:sz w:val="28"/>
          <w:szCs w:val="28"/>
          <w:lang w:val="uk-UA"/>
        </w:rPr>
        <w:t>ю</w:t>
      </w:r>
      <w:r w:rsidR="005B5DE1" w:rsidRPr="00F767E0">
        <w:rPr>
          <w:sz w:val="28"/>
          <w:szCs w:val="28"/>
          <w:lang w:val="uk-UA"/>
        </w:rPr>
        <w:t xml:space="preserve"> безпеки п</w:t>
      </w:r>
      <w:r w:rsidRPr="00F767E0">
        <w:rPr>
          <w:sz w:val="28"/>
          <w:szCs w:val="28"/>
          <w:lang w:val="uk-UA"/>
        </w:rPr>
        <w:t>ерсоналу</w:t>
      </w:r>
      <w:r w:rsidR="005B5DE1" w:rsidRPr="00F767E0">
        <w:rPr>
          <w:sz w:val="28"/>
          <w:szCs w:val="28"/>
          <w:lang w:val="uk-UA"/>
        </w:rPr>
        <w:t xml:space="preserve"> підприємства, а також збереженн</w:t>
      </w:r>
      <w:r w:rsidRPr="00F767E0">
        <w:rPr>
          <w:sz w:val="28"/>
          <w:szCs w:val="28"/>
          <w:lang w:val="uk-UA"/>
        </w:rPr>
        <w:t>ю</w:t>
      </w:r>
      <w:r w:rsidR="005B5DE1" w:rsidRPr="00F767E0">
        <w:rPr>
          <w:sz w:val="28"/>
          <w:szCs w:val="28"/>
          <w:lang w:val="uk-UA"/>
        </w:rPr>
        <w:t xml:space="preserve"> їх майн</w:t>
      </w:r>
      <w:r w:rsidRPr="00F767E0">
        <w:rPr>
          <w:sz w:val="28"/>
          <w:szCs w:val="28"/>
          <w:lang w:val="uk-UA"/>
        </w:rPr>
        <w:t>ових</w:t>
      </w:r>
      <w:r w:rsidR="005B5DE1" w:rsidRPr="00F767E0">
        <w:rPr>
          <w:sz w:val="28"/>
          <w:szCs w:val="28"/>
          <w:lang w:val="uk-UA"/>
        </w:rPr>
        <w:t xml:space="preserve"> та професійних інтересів [11, с.52]</w:t>
      </w:r>
      <w:r w:rsidR="005B5DE1" w:rsidRPr="00F767E0">
        <w:rPr>
          <w:sz w:val="28"/>
          <w:szCs w:val="28"/>
        </w:rPr>
        <w:t>;</w:t>
      </w:r>
      <w:r w:rsidR="005B5DE1" w:rsidRPr="00F767E0">
        <w:rPr>
          <w:sz w:val="28"/>
          <w:szCs w:val="28"/>
          <w:lang w:val="uk-UA"/>
        </w:rPr>
        <w:t xml:space="preserve"> [64, с.36].</w:t>
      </w:r>
    </w:p>
    <w:p w14:paraId="2B6634A1" w14:textId="6AED216D" w:rsidR="00F530D5" w:rsidRPr="00F767E0" w:rsidRDefault="00F530D5" w:rsidP="00C014A0">
      <w:pPr>
        <w:shd w:val="clear" w:color="auto" w:fill="FFFFFF"/>
        <w:spacing w:line="360" w:lineRule="auto"/>
        <w:ind w:firstLine="709"/>
        <w:jc w:val="both"/>
        <w:rPr>
          <w:sz w:val="28"/>
          <w:szCs w:val="28"/>
          <w:lang w:val="uk-UA" w:eastAsia="uk-UA"/>
        </w:rPr>
      </w:pPr>
      <w:r w:rsidRPr="00F767E0">
        <w:rPr>
          <w:sz w:val="28"/>
          <w:szCs w:val="28"/>
          <w:lang w:val="uk-UA" w:eastAsia="uk-UA"/>
        </w:rPr>
        <w:t>Головн</w:t>
      </w:r>
      <w:r w:rsidR="00691633" w:rsidRPr="00F767E0">
        <w:rPr>
          <w:sz w:val="28"/>
          <w:szCs w:val="28"/>
          <w:lang w:val="uk-UA" w:eastAsia="uk-UA"/>
        </w:rPr>
        <w:t>ою</w:t>
      </w:r>
      <w:r w:rsidRPr="00F767E0">
        <w:rPr>
          <w:sz w:val="28"/>
          <w:szCs w:val="28"/>
          <w:lang w:val="uk-UA" w:eastAsia="uk-UA"/>
        </w:rPr>
        <w:t xml:space="preserve"> мет</w:t>
      </w:r>
      <w:r w:rsidR="00691633" w:rsidRPr="00F767E0">
        <w:rPr>
          <w:sz w:val="28"/>
          <w:szCs w:val="28"/>
          <w:lang w:val="uk-UA" w:eastAsia="uk-UA"/>
        </w:rPr>
        <w:t>ою у роботі по забезпеченню</w:t>
      </w:r>
      <w:r w:rsidRPr="00F767E0">
        <w:rPr>
          <w:sz w:val="28"/>
          <w:szCs w:val="28"/>
          <w:lang w:val="uk-UA" w:eastAsia="uk-UA"/>
        </w:rPr>
        <w:t xml:space="preserve"> економічної безпеки підприємства</w:t>
      </w:r>
      <w:r w:rsidR="00691633" w:rsidRPr="00F767E0">
        <w:rPr>
          <w:sz w:val="28"/>
          <w:szCs w:val="28"/>
          <w:lang w:val="uk-UA" w:eastAsia="uk-UA"/>
        </w:rPr>
        <w:t xml:space="preserve">, є необхідність забезпечення та </w:t>
      </w:r>
      <w:r w:rsidRPr="00F767E0">
        <w:rPr>
          <w:sz w:val="28"/>
          <w:szCs w:val="28"/>
          <w:lang w:val="uk-UA" w:eastAsia="uk-UA"/>
        </w:rPr>
        <w:t>гарантува</w:t>
      </w:r>
      <w:r w:rsidR="00691633" w:rsidRPr="00F767E0">
        <w:rPr>
          <w:sz w:val="28"/>
          <w:szCs w:val="28"/>
          <w:lang w:val="uk-UA" w:eastAsia="uk-UA"/>
        </w:rPr>
        <w:t>ння</w:t>
      </w:r>
      <w:r w:rsidRPr="00F767E0">
        <w:rPr>
          <w:sz w:val="28"/>
          <w:szCs w:val="28"/>
          <w:lang w:val="uk-UA" w:eastAsia="uk-UA"/>
        </w:rPr>
        <w:t xml:space="preserve"> його стабільн</w:t>
      </w:r>
      <w:r w:rsidR="00691633" w:rsidRPr="00F767E0">
        <w:rPr>
          <w:sz w:val="28"/>
          <w:szCs w:val="28"/>
          <w:lang w:val="uk-UA" w:eastAsia="uk-UA"/>
        </w:rPr>
        <w:t>ому</w:t>
      </w:r>
      <w:r w:rsidRPr="00F767E0">
        <w:rPr>
          <w:sz w:val="28"/>
          <w:szCs w:val="28"/>
          <w:lang w:val="uk-UA" w:eastAsia="uk-UA"/>
        </w:rPr>
        <w:t xml:space="preserve"> та максимально ефективн</w:t>
      </w:r>
      <w:r w:rsidR="00691633" w:rsidRPr="00F767E0">
        <w:rPr>
          <w:sz w:val="28"/>
          <w:szCs w:val="28"/>
          <w:lang w:val="uk-UA" w:eastAsia="uk-UA"/>
        </w:rPr>
        <w:t>ому</w:t>
      </w:r>
      <w:r w:rsidRPr="00F767E0">
        <w:rPr>
          <w:sz w:val="28"/>
          <w:szCs w:val="28"/>
          <w:lang w:val="uk-UA" w:eastAsia="uk-UA"/>
        </w:rPr>
        <w:t xml:space="preserve"> функціонуванн</w:t>
      </w:r>
      <w:r w:rsidR="00691633" w:rsidRPr="00F767E0">
        <w:rPr>
          <w:sz w:val="28"/>
          <w:szCs w:val="28"/>
          <w:lang w:val="uk-UA" w:eastAsia="uk-UA"/>
        </w:rPr>
        <w:t>і</w:t>
      </w:r>
      <w:r w:rsidRPr="00F767E0">
        <w:rPr>
          <w:sz w:val="28"/>
          <w:szCs w:val="28"/>
          <w:lang w:val="uk-UA" w:eastAsia="uk-UA"/>
        </w:rPr>
        <w:t xml:space="preserve"> </w:t>
      </w:r>
      <w:r w:rsidR="00691633" w:rsidRPr="00F767E0">
        <w:rPr>
          <w:sz w:val="28"/>
          <w:szCs w:val="28"/>
          <w:lang w:val="uk-UA" w:eastAsia="uk-UA"/>
        </w:rPr>
        <w:t>як у</w:t>
      </w:r>
      <w:r w:rsidRPr="00F767E0">
        <w:rPr>
          <w:sz w:val="28"/>
          <w:szCs w:val="28"/>
          <w:lang w:val="uk-UA" w:eastAsia="uk-UA"/>
        </w:rPr>
        <w:t xml:space="preserve"> теперішньому часі</w:t>
      </w:r>
      <w:r w:rsidR="00691633" w:rsidRPr="00F767E0">
        <w:rPr>
          <w:sz w:val="28"/>
          <w:szCs w:val="28"/>
          <w:lang w:val="uk-UA" w:eastAsia="uk-UA"/>
        </w:rPr>
        <w:t xml:space="preserve">, так </w:t>
      </w:r>
      <w:r w:rsidRPr="00F767E0">
        <w:rPr>
          <w:sz w:val="28"/>
          <w:szCs w:val="28"/>
          <w:lang w:val="uk-UA" w:eastAsia="uk-UA"/>
        </w:rPr>
        <w:t xml:space="preserve"> і висок</w:t>
      </w:r>
      <w:r w:rsidR="00691633" w:rsidRPr="00F767E0">
        <w:rPr>
          <w:sz w:val="28"/>
          <w:szCs w:val="28"/>
          <w:lang w:val="uk-UA" w:eastAsia="uk-UA"/>
        </w:rPr>
        <w:t>ого</w:t>
      </w:r>
      <w:r w:rsidRPr="00F767E0">
        <w:rPr>
          <w:sz w:val="28"/>
          <w:szCs w:val="28"/>
          <w:lang w:val="uk-UA" w:eastAsia="uk-UA"/>
        </w:rPr>
        <w:t xml:space="preserve"> потенціал</w:t>
      </w:r>
      <w:r w:rsidR="00691633" w:rsidRPr="00F767E0">
        <w:rPr>
          <w:sz w:val="28"/>
          <w:szCs w:val="28"/>
          <w:lang w:val="uk-UA" w:eastAsia="uk-UA"/>
        </w:rPr>
        <w:t>у</w:t>
      </w:r>
      <w:r w:rsidRPr="00F767E0">
        <w:rPr>
          <w:sz w:val="28"/>
          <w:szCs w:val="28"/>
          <w:lang w:val="uk-UA" w:eastAsia="uk-UA"/>
        </w:rPr>
        <w:t xml:space="preserve"> розвитку </w:t>
      </w:r>
      <w:r w:rsidR="00691633" w:rsidRPr="00F767E0">
        <w:rPr>
          <w:sz w:val="28"/>
          <w:szCs w:val="28"/>
          <w:lang w:val="uk-UA" w:eastAsia="uk-UA"/>
        </w:rPr>
        <w:t>на</w:t>
      </w:r>
      <w:r w:rsidRPr="00F767E0">
        <w:rPr>
          <w:sz w:val="28"/>
          <w:szCs w:val="28"/>
          <w:lang w:val="uk-UA" w:eastAsia="uk-UA"/>
        </w:rPr>
        <w:t xml:space="preserve"> майбутн</w:t>
      </w:r>
      <w:r w:rsidR="00691633" w:rsidRPr="00F767E0">
        <w:rPr>
          <w:sz w:val="28"/>
          <w:szCs w:val="28"/>
          <w:lang w:val="uk-UA" w:eastAsia="uk-UA"/>
        </w:rPr>
        <w:t>є</w:t>
      </w:r>
      <w:r w:rsidRPr="00F767E0">
        <w:rPr>
          <w:sz w:val="28"/>
          <w:szCs w:val="28"/>
          <w:lang w:val="uk-UA" w:eastAsia="uk-UA"/>
        </w:rPr>
        <w:t>.</w:t>
      </w:r>
    </w:p>
    <w:p w14:paraId="0AFDDB55" w14:textId="272EF55A" w:rsidR="00F530D5" w:rsidRPr="00F767E0" w:rsidRDefault="008109F7" w:rsidP="00C014A0">
      <w:pPr>
        <w:shd w:val="clear" w:color="auto" w:fill="FFFFFF"/>
        <w:spacing w:line="360" w:lineRule="auto"/>
        <w:ind w:firstLine="709"/>
        <w:jc w:val="both"/>
        <w:rPr>
          <w:sz w:val="28"/>
          <w:szCs w:val="28"/>
          <w:lang w:val="uk-UA" w:eastAsia="uk-UA"/>
        </w:rPr>
      </w:pPr>
      <w:r w:rsidRPr="00F767E0">
        <w:rPr>
          <w:sz w:val="28"/>
          <w:szCs w:val="28"/>
          <w:lang w:val="uk-UA" w:eastAsia="uk-UA"/>
        </w:rPr>
        <w:t>О</w:t>
      </w:r>
      <w:r w:rsidR="00F530D5" w:rsidRPr="00F767E0">
        <w:rPr>
          <w:sz w:val="28"/>
          <w:szCs w:val="28"/>
          <w:lang w:val="uk-UA" w:eastAsia="uk-UA"/>
        </w:rPr>
        <w:t>сновни</w:t>
      </w:r>
      <w:r w:rsidRPr="00F767E0">
        <w:rPr>
          <w:sz w:val="28"/>
          <w:szCs w:val="28"/>
          <w:lang w:val="uk-UA" w:eastAsia="uk-UA"/>
        </w:rPr>
        <w:t>ми</w:t>
      </w:r>
      <w:r w:rsidR="00F530D5" w:rsidRPr="00F767E0">
        <w:rPr>
          <w:sz w:val="28"/>
          <w:szCs w:val="28"/>
          <w:lang w:val="uk-UA" w:eastAsia="uk-UA"/>
        </w:rPr>
        <w:t xml:space="preserve"> функціональни</w:t>
      </w:r>
      <w:r w:rsidRPr="00F767E0">
        <w:rPr>
          <w:sz w:val="28"/>
          <w:szCs w:val="28"/>
          <w:lang w:val="uk-UA" w:eastAsia="uk-UA"/>
        </w:rPr>
        <w:t xml:space="preserve">ми </w:t>
      </w:r>
      <w:r w:rsidR="00F530D5" w:rsidRPr="00F767E0">
        <w:rPr>
          <w:sz w:val="28"/>
          <w:szCs w:val="28"/>
          <w:lang w:val="uk-UA" w:eastAsia="uk-UA"/>
        </w:rPr>
        <w:t>ціл</w:t>
      </w:r>
      <w:r w:rsidRPr="00F767E0">
        <w:rPr>
          <w:sz w:val="28"/>
          <w:szCs w:val="28"/>
          <w:lang w:val="uk-UA" w:eastAsia="uk-UA"/>
        </w:rPr>
        <w:t>ями</w:t>
      </w:r>
      <w:r w:rsidR="00F530D5" w:rsidRPr="00F767E0">
        <w:rPr>
          <w:sz w:val="28"/>
          <w:szCs w:val="28"/>
          <w:lang w:val="uk-UA" w:eastAsia="uk-UA"/>
        </w:rPr>
        <w:t xml:space="preserve"> економічної безпеки </w:t>
      </w:r>
      <w:r w:rsidRPr="00F767E0">
        <w:rPr>
          <w:sz w:val="28"/>
          <w:szCs w:val="28"/>
          <w:lang w:val="uk-UA" w:eastAsia="uk-UA"/>
        </w:rPr>
        <w:t>можна вважати такі, як на рисунку 1.5</w:t>
      </w:r>
      <w:r w:rsidR="00F530D5" w:rsidRPr="00F767E0">
        <w:rPr>
          <w:sz w:val="28"/>
          <w:szCs w:val="28"/>
          <w:lang w:val="uk-UA" w:eastAsia="uk-UA"/>
        </w:rPr>
        <w:t>:</w:t>
      </w:r>
    </w:p>
    <w:p w14:paraId="1F1E5C16" w14:textId="6CED13AA" w:rsidR="00B147DD" w:rsidRPr="00F767E0" w:rsidRDefault="00B147DD" w:rsidP="00C014A0">
      <w:pPr>
        <w:shd w:val="clear" w:color="auto" w:fill="FFFFFF"/>
        <w:spacing w:line="360" w:lineRule="auto"/>
        <w:ind w:firstLine="709"/>
        <w:jc w:val="both"/>
        <w:rPr>
          <w:sz w:val="28"/>
          <w:szCs w:val="28"/>
          <w:lang w:val="uk-UA" w:eastAsia="uk-UA"/>
        </w:rPr>
      </w:pPr>
      <w:r w:rsidRPr="00F767E0">
        <w:rPr>
          <w:noProof/>
          <w:sz w:val="28"/>
          <w:szCs w:val="28"/>
          <w:lang w:val="uk-UA" w:eastAsia="uk-UA"/>
        </w:rPr>
        <w:drawing>
          <wp:inline distT="0" distB="0" distL="0" distR="0" wp14:anchorId="5E184B3B" wp14:editId="49332881">
            <wp:extent cx="5486400" cy="4924425"/>
            <wp:effectExtent l="0" t="0" r="19050" b="9525"/>
            <wp:docPr id="73" name="Схема 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537B1B6" w14:textId="271F7503" w:rsidR="00B147DD" w:rsidRPr="00F767E0" w:rsidRDefault="00B147DD" w:rsidP="00B147DD">
      <w:pPr>
        <w:shd w:val="clear" w:color="auto" w:fill="FFFFFF"/>
        <w:spacing w:line="360" w:lineRule="auto"/>
        <w:ind w:firstLine="709"/>
        <w:jc w:val="center"/>
        <w:rPr>
          <w:b/>
          <w:bCs/>
          <w:i/>
          <w:iCs/>
          <w:sz w:val="28"/>
          <w:szCs w:val="28"/>
          <w:lang w:val="uk-UA" w:eastAsia="uk-UA"/>
        </w:rPr>
      </w:pPr>
      <w:r w:rsidRPr="00F767E0">
        <w:rPr>
          <w:b/>
          <w:bCs/>
          <w:i/>
          <w:iCs/>
          <w:sz w:val="28"/>
          <w:szCs w:val="28"/>
          <w:lang w:val="uk-UA" w:eastAsia="uk-UA"/>
        </w:rPr>
        <w:t>Рис. 1.</w:t>
      </w:r>
      <w:r w:rsidR="004A71AF" w:rsidRPr="00F767E0">
        <w:rPr>
          <w:b/>
          <w:bCs/>
          <w:i/>
          <w:iCs/>
          <w:sz w:val="28"/>
          <w:szCs w:val="28"/>
          <w:lang w:val="uk-UA" w:eastAsia="uk-UA"/>
        </w:rPr>
        <w:t>5</w:t>
      </w:r>
      <w:r w:rsidRPr="00F767E0">
        <w:rPr>
          <w:b/>
          <w:bCs/>
          <w:i/>
          <w:iCs/>
          <w:sz w:val="28"/>
          <w:szCs w:val="28"/>
          <w:lang w:val="uk-UA" w:eastAsia="uk-UA"/>
        </w:rPr>
        <w:t xml:space="preserve"> Цілі економічної безпеки</w:t>
      </w:r>
    </w:p>
    <w:p w14:paraId="231AE7B0" w14:textId="237060D9" w:rsidR="008109F7" w:rsidRPr="00F767E0" w:rsidRDefault="008109F7" w:rsidP="008109F7">
      <w:pPr>
        <w:shd w:val="clear" w:color="auto" w:fill="FFFFFF"/>
        <w:spacing w:line="360" w:lineRule="auto"/>
        <w:ind w:firstLine="709"/>
        <w:jc w:val="both"/>
        <w:rPr>
          <w:sz w:val="28"/>
          <w:szCs w:val="28"/>
          <w:lang w:val="uk-UA" w:eastAsia="uk-UA"/>
        </w:rPr>
      </w:pPr>
      <w:r w:rsidRPr="00F767E0">
        <w:rPr>
          <w:sz w:val="28"/>
          <w:szCs w:val="28"/>
          <w:lang w:val="uk-UA" w:eastAsia="uk-UA"/>
        </w:rPr>
        <w:t>- забезпечувати високу фінансову ефективність у роботі, фінансову стійкість та незалежність підприємству;</w:t>
      </w:r>
    </w:p>
    <w:p w14:paraId="5A371DE2" w14:textId="1D3E36E1" w:rsidR="008109F7" w:rsidRPr="00F767E0" w:rsidRDefault="008109F7" w:rsidP="008109F7">
      <w:pPr>
        <w:shd w:val="clear" w:color="auto" w:fill="FFFFFF"/>
        <w:spacing w:line="360" w:lineRule="auto"/>
        <w:ind w:firstLine="709"/>
        <w:jc w:val="both"/>
        <w:rPr>
          <w:sz w:val="28"/>
          <w:szCs w:val="28"/>
          <w:lang w:val="uk-UA" w:eastAsia="uk-UA"/>
        </w:rPr>
      </w:pPr>
      <w:r w:rsidRPr="00F767E0">
        <w:rPr>
          <w:sz w:val="28"/>
          <w:szCs w:val="28"/>
          <w:lang w:val="uk-UA" w:eastAsia="uk-UA"/>
        </w:rPr>
        <w:lastRenderedPageBreak/>
        <w:t>- забезпечувати технічну незалежність та досягнути високу конкурентоспроможність технічного потенціалу об'єктом господарювання;</w:t>
      </w:r>
    </w:p>
    <w:p w14:paraId="0F8243DE" w14:textId="41734E13" w:rsidR="008109F7" w:rsidRPr="00F767E0" w:rsidRDefault="008109F7" w:rsidP="008109F7">
      <w:pPr>
        <w:shd w:val="clear" w:color="auto" w:fill="FFFFFF"/>
        <w:spacing w:line="360" w:lineRule="auto"/>
        <w:ind w:firstLine="709"/>
        <w:jc w:val="both"/>
        <w:rPr>
          <w:sz w:val="28"/>
          <w:szCs w:val="28"/>
          <w:lang w:val="uk-UA" w:eastAsia="uk-UA"/>
        </w:rPr>
      </w:pPr>
      <w:r w:rsidRPr="00F767E0">
        <w:rPr>
          <w:sz w:val="28"/>
          <w:szCs w:val="28"/>
          <w:lang w:val="uk-UA" w:eastAsia="uk-UA"/>
        </w:rPr>
        <w:t>- досягнути високий рівень кваліфікації персоналу, щоб зростав  інтелектуальний потенціал;</w:t>
      </w:r>
    </w:p>
    <w:p w14:paraId="13724A2F" w14:textId="6038F772" w:rsidR="008109F7" w:rsidRPr="00F767E0" w:rsidRDefault="008109F7" w:rsidP="008109F7">
      <w:pPr>
        <w:shd w:val="clear" w:color="auto" w:fill="FFFFFF"/>
        <w:spacing w:line="360" w:lineRule="auto"/>
        <w:ind w:firstLine="709"/>
        <w:jc w:val="both"/>
        <w:rPr>
          <w:sz w:val="28"/>
          <w:szCs w:val="28"/>
          <w:lang w:val="uk-UA" w:eastAsia="uk-UA"/>
        </w:rPr>
      </w:pPr>
      <w:r w:rsidRPr="00F767E0">
        <w:rPr>
          <w:sz w:val="28"/>
          <w:szCs w:val="28"/>
          <w:lang w:val="uk-UA" w:eastAsia="uk-UA"/>
        </w:rPr>
        <w:t>- мінімізувати руйнівний вплив у результатах виробничо-господарської діяльності на становище у навколишньому середовищі;</w:t>
      </w:r>
    </w:p>
    <w:p w14:paraId="1AC60484" w14:textId="58539D0F" w:rsidR="00F530D5" w:rsidRPr="00F767E0" w:rsidRDefault="00F530D5" w:rsidP="00C014A0">
      <w:pPr>
        <w:shd w:val="clear" w:color="auto" w:fill="FFFFFF"/>
        <w:spacing w:line="360" w:lineRule="auto"/>
        <w:ind w:firstLine="709"/>
        <w:jc w:val="both"/>
        <w:rPr>
          <w:sz w:val="28"/>
          <w:szCs w:val="28"/>
          <w:lang w:val="uk-UA" w:eastAsia="uk-UA"/>
        </w:rPr>
      </w:pPr>
      <w:r w:rsidRPr="00F767E0">
        <w:rPr>
          <w:sz w:val="28"/>
          <w:szCs w:val="28"/>
          <w:lang w:val="uk-UA" w:eastAsia="uk-UA"/>
        </w:rPr>
        <w:t>- </w:t>
      </w:r>
      <w:r w:rsidR="008109F7" w:rsidRPr="00F767E0">
        <w:rPr>
          <w:sz w:val="28"/>
          <w:szCs w:val="28"/>
          <w:lang w:val="uk-UA" w:eastAsia="uk-UA"/>
        </w:rPr>
        <w:t xml:space="preserve">забезпечувати </w:t>
      </w:r>
      <w:r w:rsidRPr="00F767E0">
        <w:rPr>
          <w:sz w:val="28"/>
          <w:szCs w:val="28"/>
          <w:lang w:val="uk-UA" w:eastAsia="uk-UA"/>
        </w:rPr>
        <w:t>якісн</w:t>
      </w:r>
      <w:r w:rsidR="008109F7" w:rsidRPr="00F767E0">
        <w:rPr>
          <w:sz w:val="28"/>
          <w:szCs w:val="28"/>
          <w:lang w:val="uk-UA" w:eastAsia="uk-UA"/>
        </w:rPr>
        <w:t>у</w:t>
      </w:r>
      <w:r w:rsidRPr="00F767E0">
        <w:rPr>
          <w:sz w:val="28"/>
          <w:szCs w:val="28"/>
          <w:lang w:val="uk-UA" w:eastAsia="uk-UA"/>
        </w:rPr>
        <w:t xml:space="preserve"> правов</w:t>
      </w:r>
      <w:r w:rsidR="008109F7" w:rsidRPr="00F767E0">
        <w:rPr>
          <w:sz w:val="28"/>
          <w:szCs w:val="28"/>
          <w:lang w:val="uk-UA" w:eastAsia="uk-UA"/>
        </w:rPr>
        <w:t>у</w:t>
      </w:r>
      <w:r w:rsidRPr="00F767E0">
        <w:rPr>
          <w:sz w:val="28"/>
          <w:szCs w:val="28"/>
          <w:lang w:val="uk-UA" w:eastAsia="uk-UA"/>
        </w:rPr>
        <w:t xml:space="preserve"> захищеність </w:t>
      </w:r>
      <w:r w:rsidR="00E17987" w:rsidRPr="00F767E0">
        <w:rPr>
          <w:sz w:val="28"/>
          <w:szCs w:val="28"/>
          <w:lang w:val="uk-UA" w:eastAsia="uk-UA"/>
        </w:rPr>
        <w:t xml:space="preserve">в </w:t>
      </w:r>
      <w:r w:rsidRPr="00F767E0">
        <w:rPr>
          <w:sz w:val="28"/>
          <w:szCs w:val="28"/>
          <w:lang w:val="uk-UA" w:eastAsia="uk-UA"/>
        </w:rPr>
        <w:t>усіх аспект</w:t>
      </w:r>
      <w:r w:rsidR="00E17987" w:rsidRPr="00F767E0">
        <w:rPr>
          <w:sz w:val="28"/>
          <w:szCs w:val="28"/>
          <w:lang w:val="uk-UA" w:eastAsia="uk-UA"/>
        </w:rPr>
        <w:t>ах</w:t>
      </w:r>
      <w:r w:rsidRPr="00F767E0">
        <w:rPr>
          <w:sz w:val="28"/>
          <w:szCs w:val="28"/>
          <w:lang w:val="uk-UA" w:eastAsia="uk-UA"/>
        </w:rPr>
        <w:t xml:space="preserve"> діяльності </w:t>
      </w:r>
      <w:r w:rsidR="008109F7" w:rsidRPr="00F767E0">
        <w:rPr>
          <w:sz w:val="28"/>
          <w:szCs w:val="28"/>
          <w:lang w:val="uk-UA" w:eastAsia="uk-UA"/>
        </w:rPr>
        <w:t>суб’єкта господарювання</w:t>
      </w:r>
      <w:r w:rsidRPr="00F767E0">
        <w:rPr>
          <w:sz w:val="28"/>
          <w:szCs w:val="28"/>
          <w:lang w:val="uk-UA" w:eastAsia="uk-UA"/>
        </w:rPr>
        <w:t>;</w:t>
      </w:r>
    </w:p>
    <w:p w14:paraId="39A7F845" w14:textId="2F7BBB24" w:rsidR="00F530D5" w:rsidRPr="00F767E0" w:rsidRDefault="00F530D5" w:rsidP="00C014A0">
      <w:pPr>
        <w:shd w:val="clear" w:color="auto" w:fill="FFFFFF"/>
        <w:spacing w:line="360" w:lineRule="auto"/>
        <w:ind w:firstLine="709"/>
        <w:jc w:val="both"/>
        <w:rPr>
          <w:sz w:val="28"/>
          <w:szCs w:val="28"/>
          <w:lang w:val="uk-UA" w:eastAsia="uk-UA"/>
        </w:rPr>
      </w:pPr>
      <w:r w:rsidRPr="00F767E0">
        <w:rPr>
          <w:sz w:val="28"/>
          <w:szCs w:val="28"/>
          <w:lang w:val="uk-UA" w:eastAsia="uk-UA"/>
        </w:rPr>
        <w:t>- забезпеч</w:t>
      </w:r>
      <w:r w:rsidR="00E17987" w:rsidRPr="00F767E0">
        <w:rPr>
          <w:sz w:val="28"/>
          <w:szCs w:val="28"/>
          <w:lang w:val="uk-UA" w:eastAsia="uk-UA"/>
        </w:rPr>
        <w:t>увати</w:t>
      </w:r>
      <w:r w:rsidRPr="00F767E0">
        <w:rPr>
          <w:sz w:val="28"/>
          <w:szCs w:val="28"/>
          <w:lang w:val="uk-UA" w:eastAsia="uk-UA"/>
        </w:rPr>
        <w:t xml:space="preserve"> захист </w:t>
      </w:r>
      <w:r w:rsidR="00E17987" w:rsidRPr="00F767E0">
        <w:rPr>
          <w:sz w:val="28"/>
          <w:szCs w:val="28"/>
          <w:lang w:val="uk-UA" w:eastAsia="uk-UA"/>
        </w:rPr>
        <w:t xml:space="preserve">в </w:t>
      </w:r>
      <w:r w:rsidRPr="00F767E0">
        <w:rPr>
          <w:sz w:val="28"/>
          <w:szCs w:val="28"/>
          <w:lang w:val="uk-UA" w:eastAsia="uk-UA"/>
        </w:rPr>
        <w:t>інформаційно</w:t>
      </w:r>
      <w:r w:rsidR="00E17987" w:rsidRPr="00F767E0">
        <w:rPr>
          <w:sz w:val="28"/>
          <w:szCs w:val="28"/>
          <w:lang w:val="uk-UA" w:eastAsia="uk-UA"/>
        </w:rPr>
        <w:t>му</w:t>
      </w:r>
      <w:r w:rsidRPr="00F767E0">
        <w:rPr>
          <w:sz w:val="28"/>
          <w:szCs w:val="28"/>
          <w:lang w:val="uk-UA" w:eastAsia="uk-UA"/>
        </w:rPr>
        <w:t xml:space="preserve"> пол</w:t>
      </w:r>
      <w:r w:rsidR="00E17987" w:rsidRPr="00F767E0">
        <w:rPr>
          <w:sz w:val="28"/>
          <w:szCs w:val="28"/>
          <w:lang w:val="uk-UA" w:eastAsia="uk-UA"/>
        </w:rPr>
        <w:t>і</w:t>
      </w:r>
      <w:r w:rsidRPr="00F767E0">
        <w:rPr>
          <w:sz w:val="28"/>
          <w:szCs w:val="28"/>
          <w:lang w:val="uk-UA" w:eastAsia="uk-UA"/>
        </w:rPr>
        <w:t>, комерційн</w:t>
      </w:r>
      <w:r w:rsidR="00E17987" w:rsidRPr="00F767E0">
        <w:rPr>
          <w:sz w:val="28"/>
          <w:szCs w:val="28"/>
          <w:lang w:val="uk-UA" w:eastAsia="uk-UA"/>
        </w:rPr>
        <w:t>у</w:t>
      </w:r>
      <w:r w:rsidRPr="00F767E0">
        <w:rPr>
          <w:sz w:val="28"/>
          <w:szCs w:val="28"/>
          <w:lang w:val="uk-UA" w:eastAsia="uk-UA"/>
        </w:rPr>
        <w:t xml:space="preserve"> таємниц</w:t>
      </w:r>
      <w:r w:rsidR="00E17987" w:rsidRPr="00F767E0">
        <w:rPr>
          <w:sz w:val="28"/>
          <w:szCs w:val="28"/>
          <w:lang w:val="uk-UA" w:eastAsia="uk-UA"/>
        </w:rPr>
        <w:t>ю</w:t>
      </w:r>
      <w:r w:rsidRPr="00F767E0">
        <w:rPr>
          <w:sz w:val="28"/>
          <w:szCs w:val="28"/>
          <w:lang w:val="uk-UA" w:eastAsia="uk-UA"/>
        </w:rPr>
        <w:t xml:space="preserve"> </w:t>
      </w:r>
      <w:r w:rsidR="00E17987" w:rsidRPr="00F767E0">
        <w:rPr>
          <w:sz w:val="28"/>
          <w:szCs w:val="28"/>
          <w:lang w:val="uk-UA" w:eastAsia="uk-UA"/>
        </w:rPr>
        <w:t>та</w:t>
      </w:r>
      <w:r w:rsidRPr="00F767E0">
        <w:rPr>
          <w:sz w:val="28"/>
          <w:szCs w:val="28"/>
          <w:lang w:val="uk-UA" w:eastAsia="uk-UA"/>
        </w:rPr>
        <w:t xml:space="preserve"> досягн</w:t>
      </w:r>
      <w:r w:rsidR="00E17987" w:rsidRPr="00F767E0">
        <w:rPr>
          <w:sz w:val="28"/>
          <w:szCs w:val="28"/>
          <w:lang w:val="uk-UA" w:eastAsia="uk-UA"/>
        </w:rPr>
        <w:t>ути</w:t>
      </w:r>
      <w:r w:rsidRPr="00F767E0">
        <w:rPr>
          <w:sz w:val="28"/>
          <w:szCs w:val="28"/>
          <w:lang w:val="uk-UA" w:eastAsia="uk-UA"/>
        </w:rPr>
        <w:t xml:space="preserve"> необхідн</w:t>
      </w:r>
      <w:r w:rsidR="00E17987" w:rsidRPr="00F767E0">
        <w:rPr>
          <w:sz w:val="28"/>
          <w:szCs w:val="28"/>
          <w:lang w:val="uk-UA" w:eastAsia="uk-UA"/>
        </w:rPr>
        <w:t>ий</w:t>
      </w:r>
      <w:r w:rsidRPr="00F767E0">
        <w:rPr>
          <w:sz w:val="28"/>
          <w:szCs w:val="28"/>
          <w:lang w:val="uk-UA" w:eastAsia="uk-UA"/>
        </w:rPr>
        <w:t xml:space="preserve"> рів</w:t>
      </w:r>
      <w:r w:rsidR="00E17987" w:rsidRPr="00F767E0">
        <w:rPr>
          <w:sz w:val="28"/>
          <w:szCs w:val="28"/>
          <w:lang w:val="uk-UA" w:eastAsia="uk-UA"/>
        </w:rPr>
        <w:t>ень у</w:t>
      </w:r>
      <w:r w:rsidRPr="00F767E0">
        <w:rPr>
          <w:sz w:val="28"/>
          <w:szCs w:val="28"/>
          <w:lang w:val="uk-UA" w:eastAsia="uk-UA"/>
        </w:rPr>
        <w:t xml:space="preserve"> інформаційно</w:t>
      </w:r>
      <w:r w:rsidR="00E17987" w:rsidRPr="00F767E0">
        <w:rPr>
          <w:sz w:val="28"/>
          <w:szCs w:val="28"/>
          <w:lang w:val="uk-UA" w:eastAsia="uk-UA"/>
        </w:rPr>
        <w:t>му</w:t>
      </w:r>
      <w:r w:rsidRPr="00F767E0">
        <w:rPr>
          <w:sz w:val="28"/>
          <w:szCs w:val="28"/>
          <w:lang w:val="uk-UA" w:eastAsia="uk-UA"/>
        </w:rPr>
        <w:t xml:space="preserve"> забезпеченн</w:t>
      </w:r>
      <w:r w:rsidR="00E17987" w:rsidRPr="00F767E0">
        <w:rPr>
          <w:sz w:val="28"/>
          <w:szCs w:val="28"/>
          <w:lang w:val="uk-UA" w:eastAsia="uk-UA"/>
        </w:rPr>
        <w:t>і</w:t>
      </w:r>
      <w:r w:rsidRPr="00F767E0">
        <w:rPr>
          <w:sz w:val="28"/>
          <w:szCs w:val="28"/>
          <w:lang w:val="uk-UA" w:eastAsia="uk-UA"/>
        </w:rPr>
        <w:t xml:space="preserve"> роботи </w:t>
      </w:r>
      <w:r w:rsidR="00E17987" w:rsidRPr="00F767E0">
        <w:rPr>
          <w:sz w:val="28"/>
          <w:szCs w:val="28"/>
          <w:lang w:val="uk-UA" w:eastAsia="uk-UA"/>
        </w:rPr>
        <w:t>у</w:t>
      </w:r>
      <w:r w:rsidRPr="00F767E0">
        <w:rPr>
          <w:sz w:val="28"/>
          <w:szCs w:val="28"/>
          <w:lang w:val="uk-UA" w:eastAsia="uk-UA"/>
        </w:rPr>
        <w:t xml:space="preserve">сіх </w:t>
      </w:r>
      <w:r w:rsidR="00E17987" w:rsidRPr="00F767E0">
        <w:rPr>
          <w:sz w:val="28"/>
          <w:szCs w:val="28"/>
          <w:lang w:val="uk-UA" w:eastAsia="uk-UA"/>
        </w:rPr>
        <w:t xml:space="preserve">відділів та </w:t>
      </w:r>
      <w:r w:rsidRPr="00F767E0">
        <w:rPr>
          <w:sz w:val="28"/>
          <w:szCs w:val="28"/>
          <w:lang w:val="uk-UA" w:eastAsia="uk-UA"/>
        </w:rPr>
        <w:t>підрозділів підприємства;</w:t>
      </w:r>
    </w:p>
    <w:p w14:paraId="18933356" w14:textId="79BFAA2A" w:rsidR="00AC65EB" w:rsidRPr="00F767E0" w:rsidRDefault="00F530D5" w:rsidP="00C014A0">
      <w:pPr>
        <w:shd w:val="clear" w:color="auto" w:fill="FFFFFF"/>
        <w:spacing w:line="360" w:lineRule="auto"/>
        <w:ind w:firstLine="709"/>
        <w:jc w:val="both"/>
        <w:rPr>
          <w:sz w:val="28"/>
          <w:szCs w:val="28"/>
          <w:lang w:val="uk-UA" w:eastAsia="uk-UA"/>
        </w:rPr>
      </w:pPr>
      <w:r w:rsidRPr="00F767E0">
        <w:rPr>
          <w:sz w:val="28"/>
          <w:szCs w:val="28"/>
          <w:lang w:val="uk-UA" w:eastAsia="uk-UA"/>
        </w:rPr>
        <w:t>- </w:t>
      </w:r>
      <w:r w:rsidR="00656AD9" w:rsidRPr="00F767E0">
        <w:rPr>
          <w:sz w:val="28"/>
          <w:szCs w:val="28"/>
          <w:lang w:val="uk-UA" w:eastAsia="uk-UA"/>
        </w:rPr>
        <w:t xml:space="preserve">здійснювати </w:t>
      </w:r>
      <w:r w:rsidRPr="00F767E0">
        <w:rPr>
          <w:sz w:val="28"/>
          <w:szCs w:val="28"/>
          <w:lang w:val="uk-UA" w:eastAsia="uk-UA"/>
        </w:rPr>
        <w:t>ефективн</w:t>
      </w:r>
      <w:r w:rsidR="00656AD9" w:rsidRPr="00F767E0">
        <w:rPr>
          <w:sz w:val="28"/>
          <w:szCs w:val="28"/>
          <w:lang w:val="uk-UA" w:eastAsia="uk-UA"/>
        </w:rPr>
        <w:t>у</w:t>
      </w:r>
      <w:r w:rsidRPr="00F767E0">
        <w:rPr>
          <w:sz w:val="28"/>
          <w:szCs w:val="28"/>
          <w:lang w:val="uk-UA" w:eastAsia="uk-UA"/>
        </w:rPr>
        <w:t xml:space="preserve"> організаці</w:t>
      </w:r>
      <w:r w:rsidR="00656AD9" w:rsidRPr="00F767E0">
        <w:rPr>
          <w:sz w:val="28"/>
          <w:szCs w:val="28"/>
          <w:lang w:val="uk-UA" w:eastAsia="uk-UA"/>
        </w:rPr>
        <w:t>ю</w:t>
      </w:r>
      <w:r w:rsidRPr="00F767E0">
        <w:rPr>
          <w:sz w:val="28"/>
          <w:szCs w:val="28"/>
          <w:lang w:val="uk-UA" w:eastAsia="uk-UA"/>
        </w:rPr>
        <w:t xml:space="preserve"> безпеки п</w:t>
      </w:r>
      <w:r w:rsidR="00656AD9" w:rsidRPr="00F767E0">
        <w:rPr>
          <w:sz w:val="28"/>
          <w:szCs w:val="28"/>
          <w:lang w:val="uk-UA" w:eastAsia="uk-UA"/>
        </w:rPr>
        <w:t>рацівників</w:t>
      </w:r>
      <w:r w:rsidRPr="00F767E0">
        <w:rPr>
          <w:sz w:val="28"/>
          <w:szCs w:val="28"/>
          <w:lang w:val="uk-UA" w:eastAsia="uk-UA"/>
        </w:rPr>
        <w:t xml:space="preserve"> підприємства, капіталу</w:t>
      </w:r>
      <w:r w:rsidR="00656AD9" w:rsidRPr="00F767E0">
        <w:rPr>
          <w:sz w:val="28"/>
          <w:szCs w:val="28"/>
          <w:lang w:val="uk-UA" w:eastAsia="uk-UA"/>
        </w:rPr>
        <w:t>,</w:t>
      </w:r>
      <w:r w:rsidRPr="00F767E0">
        <w:rPr>
          <w:sz w:val="28"/>
          <w:szCs w:val="28"/>
          <w:lang w:val="uk-UA" w:eastAsia="uk-UA"/>
        </w:rPr>
        <w:t xml:space="preserve"> майна, </w:t>
      </w:r>
      <w:r w:rsidR="00656AD9" w:rsidRPr="00F767E0">
        <w:rPr>
          <w:sz w:val="28"/>
          <w:szCs w:val="28"/>
          <w:lang w:val="uk-UA" w:eastAsia="uk-UA"/>
        </w:rPr>
        <w:t>та</w:t>
      </w:r>
      <w:r w:rsidRPr="00F767E0">
        <w:rPr>
          <w:sz w:val="28"/>
          <w:szCs w:val="28"/>
          <w:lang w:val="uk-UA" w:eastAsia="uk-UA"/>
        </w:rPr>
        <w:t xml:space="preserve"> комерційн</w:t>
      </w:r>
      <w:r w:rsidR="00656AD9" w:rsidRPr="00F767E0">
        <w:rPr>
          <w:sz w:val="28"/>
          <w:szCs w:val="28"/>
          <w:lang w:val="uk-UA" w:eastAsia="uk-UA"/>
        </w:rPr>
        <w:t>і</w:t>
      </w:r>
      <w:r w:rsidRPr="00F767E0">
        <w:rPr>
          <w:sz w:val="28"/>
          <w:szCs w:val="28"/>
          <w:lang w:val="uk-UA" w:eastAsia="uk-UA"/>
        </w:rPr>
        <w:t xml:space="preserve"> інтерес</w:t>
      </w:r>
      <w:r w:rsidR="00656AD9" w:rsidRPr="00F767E0">
        <w:rPr>
          <w:sz w:val="28"/>
          <w:szCs w:val="28"/>
          <w:lang w:val="uk-UA" w:eastAsia="uk-UA"/>
        </w:rPr>
        <w:t>и.</w:t>
      </w:r>
      <w:r w:rsidRPr="00F767E0">
        <w:rPr>
          <w:sz w:val="28"/>
          <w:szCs w:val="28"/>
          <w:lang w:val="uk-UA" w:eastAsia="uk-UA"/>
        </w:rPr>
        <w:t xml:space="preserve"> [18].</w:t>
      </w:r>
      <w:r w:rsidR="00AC65EB" w:rsidRPr="00F767E0">
        <w:rPr>
          <w:sz w:val="28"/>
          <w:szCs w:val="28"/>
          <w:lang w:val="uk-UA" w:eastAsia="uk-UA"/>
        </w:rPr>
        <w:t xml:space="preserve">  </w:t>
      </w:r>
    </w:p>
    <w:p w14:paraId="4EA9C92A" w14:textId="77777777" w:rsidR="00691633" w:rsidRPr="00F767E0" w:rsidRDefault="00656AD9" w:rsidP="00C014A0">
      <w:pPr>
        <w:spacing w:line="360" w:lineRule="auto"/>
        <w:ind w:firstLine="709"/>
        <w:jc w:val="both"/>
        <w:rPr>
          <w:sz w:val="28"/>
          <w:szCs w:val="28"/>
          <w:lang w:val="uk-UA"/>
        </w:rPr>
      </w:pPr>
      <w:r w:rsidRPr="00F767E0">
        <w:rPr>
          <w:sz w:val="28"/>
          <w:szCs w:val="28"/>
          <w:lang w:val="uk-UA"/>
        </w:rPr>
        <w:t>С</w:t>
      </w:r>
      <w:r w:rsidR="00385AC3" w:rsidRPr="00F767E0">
        <w:rPr>
          <w:sz w:val="28"/>
          <w:szCs w:val="28"/>
          <w:lang w:val="uk-UA"/>
        </w:rPr>
        <w:t>труктур</w:t>
      </w:r>
      <w:r w:rsidRPr="00F767E0">
        <w:rPr>
          <w:sz w:val="28"/>
          <w:szCs w:val="28"/>
          <w:lang w:val="uk-UA"/>
        </w:rPr>
        <w:t>а</w:t>
      </w:r>
      <w:r w:rsidR="00385AC3" w:rsidRPr="00F767E0">
        <w:rPr>
          <w:sz w:val="28"/>
          <w:szCs w:val="28"/>
          <w:lang w:val="uk-UA"/>
        </w:rPr>
        <w:t xml:space="preserve"> економічної безпеки підприємства</w:t>
      </w:r>
      <w:r w:rsidRPr="00F767E0">
        <w:rPr>
          <w:sz w:val="28"/>
          <w:szCs w:val="28"/>
          <w:lang w:val="uk-UA"/>
        </w:rPr>
        <w:t>, може бути</w:t>
      </w:r>
      <w:r w:rsidR="00385AC3" w:rsidRPr="00F767E0">
        <w:rPr>
          <w:sz w:val="28"/>
          <w:szCs w:val="28"/>
          <w:lang w:val="uk-UA"/>
        </w:rPr>
        <w:t xml:space="preserve"> </w:t>
      </w:r>
      <w:r w:rsidRPr="00F767E0">
        <w:rPr>
          <w:sz w:val="28"/>
          <w:szCs w:val="28"/>
          <w:lang w:val="uk-UA"/>
        </w:rPr>
        <w:t xml:space="preserve">розглянута </w:t>
      </w:r>
      <w:r w:rsidR="00385AC3" w:rsidRPr="00F767E0">
        <w:rPr>
          <w:sz w:val="28"/>
          <w:szCs w:val="28"/>
          <w:lang w:val="uk-UA"/>
        </w:rPr>
        <w:t xml:space="preserve">як </w:t>
      </w:r>
      <w:r w:rsidRPr="00F767E0">
        <w:rPr>
          <w:sz w:val="28"/>
          <w:szCs w:val="28"/>
          <w:lang w:val="uk-UA"/>
        </w:rPr>
        <w:t>зібрані</w:t>
      </w:r>
      <w:r w:rsidR="00385AC3" w:rsidRPr="00F767E0">
        <w:rPr>
          <w:sz w:val="28"/>
          <w:szCs w:val="28"/>
          <w:lang w:val="uk-UA"/>
        </w:rPr>
        <w:t xml:space="preserve"> взаємопов’язан</w:t>
      </w:r>
      <w:r w:rsidRPr="00F767E0">
        <w:rPr>
          <w:sz w:val="28"/>
          <w:szCs w:val="28"/>
          <w:lang w:val="uk-UA"/>
        </w:rPr>
        <w:t>і</w:t>
      </w:r>
      <w:r w:rsidR="00385AC3" w:rsidRPr="00F767E0">
        <w:rPr>
          <w:sz w:val="28"/>
          <w:szCs w:val="28"/>
          <w:lang w:val="uk-UA"/>
        </w:rPr>
        <w:t xml:space="preserve"> </w:t>
      </w:r>
      <w:r w:rsidRPr="00F767E0">
        <w:rPr>
          <w:sz w:val="28"/>
          <w:szCs w:val="28"/>
          <w:lang w:val="uk-UA"/>
        </w:rPr>
        <w:t xml:space="preserve">складові: </w:t>
      </w:r>
      <w:r w:rsidR="00385AC3" w:rsidRPr="00F767E0">
        <w:rPr>
          <w:sz w:val="28"/>
          <w:szCs w:val="28"/>
          <w:lang w:val="uk-UA"/>
        </w:rPr>
        <w:t>організаційн</w:t>
      </w:r>
      <w:r w:rsidRPr="00F767E0">
        <w:rPr>
          <w:sz w:val="28"/>
          <w:szCs w:val="28"/>
          <w:lang w:val="uk-UA"/>
        </w:rPr>
        <w:t>і</w:t>
      </w:r>
      <w:r w:rsidR="00385AC3" w:rsidRPr="00F767E0">
        <w:rPr>
          <w:sz w:val="28"/>
          <w:szCs w:val="28"/>
          <w:lang w:val="uk-UA"/>
        </w:rPr>
        <w:t>, фінансово-економічн</w:t>
      </w:r>
      <w:r w:rsidRPr="00F767E0">
        <w:rPr>
          <w:sz w:val="28"/>
          <w:szCs w:val="28"/>
          <w:lang w:val="uk-UA"/>
        </w:rPr>
        <w:t>і</w:t>
      </w:r>
      <w:r w:rsidR="00385AC3" w:rsidRPr="00F767E0">
        <w:rPr>
          <w:sz w:val="28"/>
          <w:szCs w:val="28"/>
          <w:lang w:val="uk-UA"/>
        </w:rPr>
        <w:t xml:space="preserve"> та адміністративно-правов</w:t>
      </w:r>
      <w:r w:rsidRPr="00F767E0">
        <w:rPr>
          <w:sz w:val="28"/>
          <w:szCs w:val="28"/>
          <w:lang w:val="uk-UA"/>
        </w:rPr>
        <w:t>і. Усі вони мають</w:t>
      </w:r>
      <w:r w:rsidR="00385AC3" w:rsidRPr="00F767E0">
        <w:rPr>
          <w:sz w:val="28"/>
          <w:szCs w:val="28"/>
          <w:lang w:val="uk-UA"/>
        </w:rPr>
        <w:t xml:space="preserve"> цілеспрямован</w:t>
      </w:r>
      <w:r w:rsidRPr="00F767E0">
        <w:rPr>
          <w:sz w:val="28"/>
          <w:szCs w:val="28"/>
          <w:lang w:val="uk-UA"/>
        </w:rPr>
        <w:t>ий</w:t>
      </w:r>
      <w:r w:rsidR="00385AC3" w:rsidRPr="00F767E0">
        <w:rPr>
          <w:sz w:val="28"/>
          <w:szCs w:val="28"/>
          <w:lang w:val="uk-UA"/>
        </w:rPr>
        <w:t xml:space="preserve"> вплив на об’єкт управління, </w:t>
      </w:r>
      <w:r w:rsidRPr="00F767E0">
        <w:rPr>
          <w:sz w:val="28"/>
          <w:szCs w:val="28"/>
          <w:lang w:val="uk-UA"/>
        </w:rPr>
        <w:t xml:space="preserve">а як </w:t>
      </w:r>
      <w:r w:rsidR="00385AC3" w:rsidRPr="00F767E0">
        <w:rPr>
          <w:sz w:val="28"/>
          <w:szCs w:val="28"/>
          <w:lang w:val="uk-UA"/>
        </w:rPr>
        <w:t>результат</w:t>
      </w:r>
      <w:r w:rsidRPr="00F767E0">
        <w:rPr>
          <w:sz w:val="28"/>
          <w:szCs w:val="28"/>
          <w:lang w:val="uk-UA"/>
        </w:rPr>
        <w:t>,</w:t>
      </w:r>
      <w:r w:rsidR="00385AC3" w:rsidRPr="00F767E0">
        <w:rPr>
          <w:sz w:val="28"/>
          <w:szCs w:val="28"/>
          <w:lang w:val="uk-UA"/>
        </w:rPr>
        <w:t xml:space="preserve"> </w:t>
      </w:r>
      <w:r w:rsidRPr="00F767E0">
        <w:rPr>
          <w:sz w:val="28"/>
          <w:szCs w:val="28"/>
          <w:lang w:val="uk-UA"/>
        </w:rPr>
        <w:t>повинна стати</w:t>
      </w:r>
      <w:r w:rsidR="00385AC3" w:rsidRPr="00F767E0">
        <w:rPr>
          <w:sz w:val="28"/>
          <w:szCs w:val="28"/>
          <w:lang w:val="uk-UA"/>
        </w:rPr>
        <w:t xml:space="preserve"> керована динаміка, </w:t>
      </w:r>
      <w:r w:rsidRPr="00F767E0">
        <w:rPr>
          <w:sz w:val="28"/>
          <w:szCs w:val="28"/>
          <w:lang w:val="uk-UA"/>
        </w:rPr>
        <w:t>яка</w:t>
      </w:r>
      <w:r w:rsidR="00385AC3" w:rsidRPr="00F767E0">
        <w:rPr>
          <w:sz w:val="28"/>
          <w:szCs w:val="28"/>
          <w:lang w:val="uk-UA"/>
        </w:rPr>
        <w:t xml:space="preserve"> не </w:t>
      </w:r>
      <w:r w:rsidRPr="00F767E0">
        <w:rPr>
          <w:sz w:val="28"/>
          <w:szCs w:val="28"/>
          <w:lang w:val="uk-UA"/>
        </w:rPr>
        <w:t xml:space="preserve">буде </w:t>
      </w:r>
      <w:r w:rsidR="00385AC3" w:rsidRPr="00F767E0">
        <w:rPr>
          <w:sz w:val="28"/>
          <w:szCs w:val="28"/>
          <w:lang w:val="uk-UA"/>
        </w:rPr>
        <w:t>допуска</w:t>
      </w:r>
      <w:r w:rsidRPr="00F767E0">
        <w:rPr>
          <w:sz w:val="28"/>
          <w:szCs w:val="28"/>
          <w:lang w:val="uk-UA"/>
        </w:rPr>
        <w:t>ти</w:t>
      </w:r>
      <w:r w:rsidR="00385AC3" w:rsidRPr="00F767E0">
        <w:rPr>
          <w:sz w:val="28"/>
          <w:szCs w:val="28"/>
          <w:lang w:val="uk-UA"/>
        </w:rPr>
        <w:t xml:space="preserve"> затяжн</w:t>
      </w:r>
      <w:r w:rsidRPr="00F767E0">
        <w:rPr>
          <w:sz w:val="28"/>
          <w:szCs w:val="28"/>
          <w:lang w:val="uk-UA"/>
        </w:rPr>
        <w:t>і</w:t>
      </w:r>
      <w:r w:rsidR="00385AC3" w:rsidRPr="00F767E0">
        <w:rPr>
          <w:sz w:val="28"/>
          <w:szCs w:val="28"/>
          <w:lang w:val="uk-UA"/>
        </w:rPr>
        <w:t xml:space="preserve"> кризов</w:t>
      </w:r>
      <w:r w:rsidRPr="00F767E0">
        <w:rPr>
          <w:sz w:val="28"/>
          <w:szCs w:val="28"/>
          <w:lang w:val="uk-UA"/>
        </w:rPr>
        <w:t>і</w:t>
      </w:r>
      <w:r w:rsidR="00385AC3" w:rsidRPr="00F767E0">
        <w:rPr>
          <w:sz w:val="28"/>
          <w:szCs w:val="28"/>
          <w:lang w:val="uk-UA"/>
        </w:rPr>
        <w:t xml:space="preserve"> явищ</w:t>
      </w:r>
      <w:r w:rsidRPr="00F767E0">
        <w:rPr>
          <w:sz w:val="28"/>
          <w:szCs w:val="28"/>
          <w:lang w:val="uk-UA"/>
        </w:rPr>
        <w:t>а, а саме основне -</w:t>
      </w:r>
      <w:r w:rsidR="00385AC3" w:rsidRPr="00F767E0">
        <w:rPr>
          <w:sz w:val="28"/>
          <w:szCs w:val="28"/>
          <w:lang w:val="uk-UA"/>
        </w:rPr>
        <w:t xml:space="preserve"> банкрутств</w:t>
      </w:r>
      <w:r w:rsidRPr="00F767E0">
        <w:rPr>
          <w:sz w:val="28"/>
          <w:szCs w:val="28"/>
          <w:lang w:val="uk-UA"/>
        </w:rPr>
        <w:t>о</w:t>
      </w:r>
      <w:r w:rsidR="00385AC3" w:rsidRPr="00F767E0">
        <w:rPr>
          <w:sz w:val="28"/>
          <w:szCs w:val="28"/>
          <w:lang w:val="uk-UA"/>
        </w:rPr>
        <w:t xml:space="preserve"> підприємства. </w:t>
      </w:r>
      <w:r w:rsidRPr="00F767E0">
        <w:rPr>
          <w:sz w:val="28"/>
          <w:szCs w:val="28"/>
          <w:lang w:val="uk-UA"/>
        </w:rPr>
        <w:t>Звичайно, ц</w:t>
      </w:r>
      <w:r w:rsidR="00385AC3" w:rsidRPr="00F767E0">
        <w:rPr>
          <w:sz w:val="28"/>
          <w:szCs w:val="28"/>
          <w:lang w:val="uk-UA"/>
        </w:rPr>
        <w:t xml:space="preserve">ьому </w:t>
      </w:r>
      <w:r w:rsidRPr="00F767E0">
        <w:rPr>
          <w:sz w:val="28"/>
          <w:szCs w:val="28"/>
          <w:lang w:val="uk-UA"/>
        </w:rPr>
        <w:t xml:space="preserve">також повинні </w:t>
      </w:r>
      <w:r w:rsidR="00691633" w:rsidRPr="00F767E0">
        <w:rPr>
          <w:sz w:val="28"/>
          <w:szCs w:val="28"/>
          <w:lang w:val="uk-UA"/>
        </w:rPr>
        <w:t xml:space="preserve">бути </w:t>
      </w:r>
      <w:r w:rsidRPr="00F767E0">
        <w:rPr>
          <w:sz w:val="28"/>
          <w:szCs w:val="28"/>
          <w:lang w:val="uk-UA"/>
        </w:rPr>
        <w:t>підпорядковані</w:t>
      </w:r>
      <w:r w:rsidR="00691633" w:rsidRPr="00F767E0">
        <w:rPr>
          <w:sz w:val="28"/>
          <w:szCs w:val="28"/>
          <w:lang w:val="uk-UA"/>
        </w:rPr>
        <w:t>:</w:t>
      </w:r>
    </w:p>
    <w:p w14:paraId="5DEBBF18" w14:textId="60255673" w:rsidR="00691633" w:rsidRPr="00F767E0" w:rsidRDefault="00656AD9" w:rsidP="00BC5CF5">
      <w:pPr>
        <w:pStyle w:val="a3"/>
        <w:numPr>
          <w:ilvl w:val="0"/>
          <w:numId w:val="7"/>
        </w:numPr>
        <w:spacing w:line="360" w:lineRule="auto"/>
        <w:jc w:val="both"/>
        <w:rPr>
          <w:sz w:val="28"/>
          <w:szCs w:val="28"/>
          <w:lang w:val="uk-UA"/>
        </w:rPr>
      </w:pPr>
      <w:r w:rsidRPr="00F767E0">
        <w:rPr>
          <w:sz w:val="28"/>
          <w:szCs w:val="28"/>
          <w:lang w:val="uk-UA"/>
        </w:rPr>
        <w:t>роботи по</w:t>
      </w:r>
      <w:r w:rsidR="00385AC3" w:rsidRPr="00F767E0">
        <w:rPr>
          <w:sz w:val="28"/>
          <w:szCs w:val="28"/>
          <w:lang w:val="uk-UA"/>
        </w:rPr>
        <w:t xml:space="preserve"> прогнозуванн</w:t>
      </w:r>
      <w:r w:rsidR="00691633" w:rsidRPr="00F767E0">
        <w:rPr>
          <w:sz w:val="28"/>
          <w:szCs w:val="28"/>
          <w:lang w:val="uk-UA"/>
        </w:rPr>
        <w:t>ю</w:t>
      </w:r>
      <w:r w:rsidR="00385AC3" w:rsidRPr="00F767E0">
        <w:rPr>
          <w:sz w:val="28"/>
          <w:szCs w:val="28"/>
          <w:lang w:val="uk-UA"/>
        </w:rPr>
        <w:t xml:space="preserve"> та плануванн</w:t>
      </w:r>
      <w:r w:rsidR="00691633" w:rsidRPr="00F767E0">
        <w:rPr>
          <w:sz w:val="28"/>
          <w:szCs w:val="28"/>
          <w:lang w:val="uk-UA"/>
        </w:rPr>
        <w:t>ю усієї</w:t>
      </w:r>
      <w:r w:rsidR="00385AC3" w:rsidRPr="00F767E0">
        <w:rPr>
          <w:sz w:val="28"/>
          <w:szCs w:val="28"/>
          <w:lang w:val="uk-UA"/>
        </w:rPr>
        <w:t xml:space="preserve"> діяльності</w:t>
      </w:r>
      <w:r w:rsidR="00691633" w:rsidRPr="00F767E0">
        <w:rPr>
          <w:sz w:val="28"/>
          <w:szCs w:val="28"/>
          <w:lang w:val="uk-UA"/>
        </w:rPr>
        <w:t>;</w:t>
      </w:r>
      <w:r w:rsidR="00385AC3" w:rsidRPr="00F767E0">
        <w:rPr>
          <w:sz w:val="28"/>
          <w:szCs w:val="28"/>
          <w:lang w:val="uk-UA"/>
        </w:rPr>
        <w:t xml:space="preserve"> </w:t>
      </w:r>
    </w:p>
    <w:p w14:paraId="2FEF34E9" w14:textId="1880E3A9" w:rsidR="00691633" w:rsidRPr="00F767E0" w:rsidRDefault="00691633" w:rsidP="00BC5CF5">
      <w:pPr>
        <w:pStyle w:val="a3"/>
        <w:numPr>
          <w:ilvl w:val="0"/>
          <w:numId w:val="7"/>
        </w:numPr>
        <w:spacing w:line="360" w:lineRule="auto"/>
        <w:jc w:val="both"/>
        <w:rPr>
          <w:sz w:val="28"/>
          <w:szCs w:val="28"/>
          <w:lang w:val="uk-UA"/>
        </w:rPr>
      </w:pPr>
      <w:r w:rsidRPr="00F767E0">
        <w:rPr>
          <w:sz w:val="28"/>
          <w:szCs w:val="28"/>
          <w:lang w:val="uk-UA"/>
        </w:rPr>
        <w:t xml:space="preserve">проведення </w:t>
      </w:r>
      <w:r w:rsidR="00385AC3" w:rsidRPr="00F767E0">
        <w:rPr>
          <w:sz w:val="28"/>
          <w:szCs w:val="28"/>
          <w:lang w:val="uk-UA"/>
        </w:rPr>
        <w:t>регулярн</w:t>
      </w:r>
      <w:r w:rsidRPr="00F767E0">
        <w:rPr>
          <w:sz w:val="28"/>
          <w:szCs w:val="28"/>
          <w:lang w:val="uk-UA"/>
        </w:rPr>
        <w:t>ого</w:t>
      </w:r>
      <w:r w:rsidR="00385AC3" w:rsidRPr="00F767E0">
        <w:rPr>
          <w:sz w:val="28"/>
          <w:szCs w:val="28"/>
          <w:lang w:val="uk-UA"/>
        </w:rPr>
        <w:t xml:space="preserve"> моніторинг</w:t>
      </w:r>
      <w:r w:rsidRPr="00F767E0">
        <w:rPr>
          <w:sz w:val="28"/>
          <w:szCs w:val="28"/>
          <w:lang w:val="uk-UA"/>
        </w:rPr>
        <w:t>у рівня</w:t>
      </w:r>
      <w:r w:rsidR="00385AC3" w:rsidRPr="00F767E0">
        <w:rPr>
          <w:sz w:val="28"/>
          <w:szCs w:val="28"/>
          <w:lang w:val="uk-UA"/>
        </w:rPr>
        <w:t xml:space="preserve"> </w:t>
      </w:r>
      <w:r w:rsidRPr="00F767E0">
        <w:rPr>
          <w:sz w:val="28"/>
          <w:szCs w:val="28"/>
          <w:lang w:val="uk-UA"/>
        </w:rPr>
        <w:t>економічної безпеки;</w:t>
      </w:r>
    </w:p>
    <w:p w14:paraId="7E01E86F" w14:textId="481BA60C" w:rsidR="00295133" w:rsidRPr="00F767E0" w:rsidRDefault="00691633" w:rsidP="00BC5CF5">
      <w:pPr>
        <w:pStyle w:val="a3"/>
        <w:numPr>
          <w:ilvl w:val="0"/>
          <w:numId w:val="7"/>
        </w:numPr>
        <w:spacing w:line="360" w:lineRule="auto"/>
        <w:jc w:val="both"/>
        <w:rPr>
          <w:sz w:val="28"/>
          <w:szCs w:val="28"/>
          <w:lang w:val="uk-UA"/>
        </w:rPr>
      </w:pPr>
      <w:r w:rsidRPr="00F767E0">
        <w:rPr>
          <w:sz w:val="28"/>
          <w:szCs w:val="28"/>
          <w:lang w:val="uk-UA"/>
        </w:rPr>
        <w:t>здійснення</w:t>
      </w:r>
      <w:r w:rsidR="00385AC3" w:rsidRPr="00F767E0">
        <w:rPr>
          <w:sz w:val="28"/>
          <w:szCs w:val="28"/>
          <w:lang w:val="uk-UA"/>
        </w:rPr>
        <w:t xml:space="preserve"> аналіз</w:t>
      </w:r>
      <w:r w:rsidRPr="00F767E0">
        <w:rPr>
          <w:sz w:val="28"/>
          <w:szCs w:val="28"/>
          <w:lang w:val="uk-UA"/>
        </w:rPr>
        <w:t>у</w:t>
      </w:r>
      <w:r w:rsidR="00385AC3" w:rsidRPr="00F767E0">
        <w:rPr>
          <w:sz w:val="28"/>
          <w:szCs w:val="28"/>
          <w:lang w:val="uk-UA"/>
        </w:rPr>
        <w:t xml:space="preserve"> рівня економічної безпеки </w:t>
      </w:r>
      <w:r w:rsidRPr="00F767E0">
        <w:rPr>
          <w:sz w:val="28"/>
          <w:szCs w:val="28"/>
          <w:lang w:val="uk-UA"/>
        </w:rPr>
        <w:t xml:space="preserve">як у </w:t>
      </w:r>
      <w:r w:rsidR="00385AC3" w:rsidRPr="00F767E0">
        <w:rPr>
          <w:sz w:val="28"/>
          <w:szCs w:val="28"/>
          <w:lang w:val="uk-UA"/>
        </w:rPr>
        <w:t>поточн</w:t>
      </w:r>
      <w:r w:rsidRPr="00F767E0">
        <w:rPr>
          <w:sz w:val="28"/>
          <w:szCs w:val="28"/>
          <w:lang w:val="uk-UA"/>
        </w:rPr>
        <w:t>ий період,</w:t>
      </w:r>
      <w:r w:rsidR="00385AC3" w:rsidRPr="00F767E0">
        <w:rPr>
          <w:sz w:val="28"/>
          <w:szCs w:val="28"/>
          <w:lang w:val="uk-UA"/>
        </w:rPr>
        <w:t xml:space="preserve"> та</w:t>
      </w:r>
      <w:r w:rsidRPr="00F767E0">
        <w:rPr>
          <w:sz w:val="28"/>
          <w:szCs w:val="28"/>
          <w:lang w:val="uk-UA"/>
        </w:rPr>
        <w:t>к і на</w:t>
      </w:r>
      <w:r w:rsidR="00385AC3" w:rsidRPr="00F767E0">
        <w:rPr>
          <w:sz w:val="28"/>
          <w:szCs w:val="28"/>
          <w:lang w:val="uk-UA"/>
        </w:rPr>
        <w:t xml:space="preserve"> перспективу.</w:t>
      </w:r>
    </w:p>
    <w:p w14:paraId="37F1CC5E" w14:textId="4C82DE42" w:rsidR="00385AC3" w:rsidRPr="00F767E0" w:rsidRDefault="001A0498" w:rsidP="00C014A0">
      <w:pPr>
        <w:spacing w:line="360" w:lineRule="auto"/>
        <w:ind w:firstLine="709"/>
        <w:jc w:val="both"/>
        <w:rPr>
          <w:sz w:val="28"/>
          <w:szCs w:val="28"/>
          <w:lang w:val="uk-UA"/>
        </w:rPr>
      </w:pPr>
      <w:r w:rsidRPr="00F767E0">
        <w:rPr>
          <w:sz w:val="28"/>
          <w:szCs w:val="28"/>
          <w:lang w:val="uk-UA"/>
        </w:rPr>
        <w:t>Отже</w:t>
      </w:r>
      <w:r w:rsidR="00385AC3" w:rsidRPr="00F767E0">
        <w:rPr>
          <w:sz w:val="28"/>
          <w:szCs w:val="28"/>
          <w:lang w:val="uk-UA"/>
        </w:rPr>
        <w:t>,</w:t>
      </w:r>
      <w:r w:rsidRPr="00F767E0">
        <w:rPr>
          <w:sz w:val="28"/>
          <w:szCs w:val="28"/>
          <w:lang w:val="uk-UA"/>
        </w:rPr>
        <w:t xml:space="preserve"> </w:t>
      </w:r>
      <w:r w:rsidR="00385AC3" w:rsidRPr="00F767E0">
        <w:rPr>
          <w:sz w:val="28"/>
          <w:szCs w:val="28"/>
          <w:lang w:val="uk-UA"/>
        </w:rPr>
        <w:t xml:space="preserve"> </w:t>
      </w:r>
      <w:r w:rsidRPr="00F767E0">
        <w:rPr>
          <w:sz w:val="28"/>
          <w:szCs w:val="28"/>
          <w:lang w:val="uk-UA"/>
        </w:rPr>
        <w:t xml:space="preserve">в умовах </w:t>
      </w:r>
      <w:r w:rsidR="00385AC3" w:rsidRPr="00F767E0">
        <w:rPr>
          <w:sz w:val="28"/>
          <w:szCs w:val="28"/>
          <w:lang w:val="uk-UA"/>
        </w:rPr>
        <w:t>перех</w:t>
      </w:r>
      <w:r w:rsidRPr="00F767E0">
        <w:rPr>
          <w:sz w:val="28"/>
          <w:szCs w:val="28"/>
          <w:lang w:val="uk-UA"/>
        </w:rPr>
        <w:t>оду</w:t>
      </w:r>
      <w:r w:rsidR="00385AC3" w:rsidRPr="00F767E0">
        <w:rPr>
          <w:sz w:val="28"/>
          <w:szCs w:val="28"/>
          <w:lang w:val="uk-UA"/>
        </w:rPr>
        <w:t xml:space="preserve"> економіки на ринкові відносини</w:t>
      </w:r>
      <w:r w:rsidRPr="00F767E0">
        <w:rPr>
          <w:sz w:val="28"/>
          <w:szCs w:val="28"/>
          <w:lang w:val="uk-UA"/>
        </w:rPr>
        <w:t>,</w:t>
      </w:r>
      <w:r w:rsidR="00385AC3" w:rsidRPr="00F767E0">
        <w:rPr>
          <w:sz w:val="28"/>
          <w:szCs w:val="28"/>
          <w:lang w:val="uk-UA"/>
        </w:rPr>
        <w:t xml:space="preserve"> від керівників підприємств </w:t>
      </w:r>
      <w:r w:rsidRPr="00F767E0">
        <w:rPr>
          <w:sz w:val="28"/>
          <w:szCs w:val="28"/>
          <w:lang w:val="uk-UA"/>
        </w:rPr>
        <w:t xml:space="preserve">вимагається </w:t>
      </w:r>
      <w:r w:rsidR="00385AC3" w:rsidRPr="00F767E0">
        <w:rPr>
          <w:sz w:val="28"/>
          <w:szCs w:val="28"/>
          <w:lang w:val="uk-UA"/>
        </w:rPr>
        <w:t>не тільки розроб</w:t>
      </w:r>
      <w:r w:rsidRPr="00F767E0">
        <w:rPr>
          <w:sz w:val="28"/>
          <w:szCs w:val="28"/>
          <w:lang w:val="uk-UA"/>
        </w:rPr>
        <w:t>ити</w:t>
      </w:r>
      <w:r w:rsidR="00385AC3" w:rsidRPr="00F767E0">
        <w:rPr>
          <w:sz w:val="28"/>
          <w:szCs w:val="28"/>
          <w:lang w:val="uk-UA"/>
        </w:rPr>
        <w:t xml:space="preserve"> ринков</w:t>
      </w:r>
      <w:r w:rsidRPr="00F767E0">
        <w:rPr>
          <w:sz w:val="28"/>
          <w:szCs w:val="28"/>
          <w:lang w:val="uk-UA"/>
        </w:rPr>
        <w:t>у</w:t>
      </w:r>
      <w:r w:rsidR="00385AC3" w:rsidRPr="00F767E0">
        <w:rPr>
          <w:sz w:val="28"/>
          <w:szCs w:val="28"/>
          <w:lang w:val="uk-UA"/>
        </w:rPr>
        <w:t xml:space="preserve"> стратегі</w:t>
      </w:r>
      <w:r w:rsidRPr="00F767E0">
        <w:rPr>
          <w:sz w:val="28"/>
          <w:szCs w:val="28"/>
          <w:lang w:val="uk-UA"/>
        </w:rPr>
        <w:t>ю</w:t>
      </w:r>
      <w:r w:rsidR="00385AC3" w:rsidRPr="00F767E0">
        <w:rPr>
          <w:sz w:val="28"/>
          <w:szCs w:val="28"/>
          <w:lang w:val="uk-UA"/>
        </w:rPr>
        <w:t xml:space="preserve"> та тактик</w:t>
      </w:r>
      <w:r w:rsidRPr="00F767E0">
        <w:rPr>
          <w:sz w:val="28"/>
          <w:szCs w:val="28"/>
          <w:lang w:val="uk-UA"/>
        </w:rPr>
        <w:t>у</w:t>
      </w:r>
      <w:r w:rsidR="00385AC3" w:rsidRPr="00F767E0">
        <w:rPr>
          <w:sz w:val="28"/>
          <w:szCs w:val="28"/>
          <w:lang w:val="uk-UA"/>
        </w:rPr>
        <w:t xml:space="preserve">, але й </w:t>
      </w:r>
      <w:r w:rsidRPr="00F767E0">
        <w:rPr>
          <w:sz w:val="28"/>
          <w:szCs w:val="28"/>
          <w:lang w:val="uk-UA"/>
        </w:rPr>
        <w:t xml:space="preserve">саму </w:t>
      </w:r>
      <w:r w:rsidR="00385AC3" w:rsidRPr="00F767E0">
        <w:rPr>
          <w:sz w:val="28"/>
          <w:szCs w:val="28"/>
          <w:lang w:val="uk-UA"/>
        </w:rPr>
        <w:t>концепці</w:t>
      </w:r>
      <w:r w:rsidRPr="00F767E0">
        <w:rPr>
          <w:sz w:val="28"/>
          <w:szCs w:val="28"/>
          <w:lang w:val="uk-UA"/>
        </w:rPr>
        <w:t>ю</w:t>
      </w:r>
      <w:r w:rsidR="00385AC3" w:rsidRPr="00F767E0">
        <w:rPr>
          <w:sz w:val="28"/>
          <w:szCs w:val="28"/>
          <w:lang w:val="uk-UA"/>
        </w:rPr>
        <w:t xml:space="preserve"> безпеки</w:t>
      </w:r>
      <w:r w:rsidRPr="00F767E0">
        <w:rPr>
          <w:sz w:val="28"/>
          <w:szCs w:val="28"/>
          <w:lang w:val="uk-UA"/>
        </w:rPr>
        <w:t xml:space="preserve">. Вона </w:t>
      </w:r>
      <w:r w:rsidR="00385AC3" w:rsidRPr="00F767E0">
        <w:rPr>
          <w:sz w:val="28"/>
          <w:szCs w:val="28"/>
          <w:lang w:val="uk-UA"/>
        </w:rPr>
        <w:t xml:space="preserve"> включа</w:t>
      </w:r>
      <w:r w:rsidR="00ED6E54" w:rsidRPr="00F767E0">
        <w:rPr>
          <w:sz w:val="28"/>
          <w:szCs w:val="28"/>
          <w:lang w:val="uk-UA"/>
        </w:rPr>
        <w:t>ти обов’язково повинна</w:t>
      </w:r>
      <w:r w:rsidR="00385AC3" w:rsidRPr="00F767E0">
        <w:rPr>
          <w:sz w:val="28"/>
          <w:szCs w:val="28"/>
          <w:lang w:val="uk-UA"/>
        </w:rPr>
        <w:t xml:space="preserve"> </w:t>
      </w:r>
      <w:r w:rsidR="00656AD9" w:rsidRPr="00F767E0">
        <w:rPr>
          <w:sz w:val="28"/>
          <w:szCs w:val="28"/>
          <w:lang w:val="uk-UA"/>
        </w:rPr>
        <w:t xml:space="preserve">розробку </w:t>
      </w:r>
      <w:r w:rsidR="00385AC3" w:rsidRPr="00F767E0">
        <w:rPr>
          <w:sz w:val="28"/>
          <w:szCs w:val="28"/>
          <w:lang w:val="uk-UA"/>
        </w:rPr>
        <w:t>спеціальн</w:t>
      </w:r>
      <w:r w:rsidR="00656AD9" w:rsidRPr="00F767E0">
        <w:rPr>
          <w:sz w:val="28"/>
          <w:szCs w:val="28"/>
          <w:lang w:val="uk-UA"/>
        </w:rPr>
        <w:t>их</w:t>
      </w:r>
      <w:r w:rsidR="00385AC3" w:rsidRPr="00F767E0">
        <w:rPr>
          <w:sz w:val="28"/>
          <w:szCs w:val="28"/>
          <w:lang w:val="uk-UA"/>
        </w:rPr>
        <w:t xml:space="preserve"> програм (план</w:t>
      </w:r>
      <w:r w:rsidR="00656AD9" w:rsidRPr="00F767E0">
        <w:rPr>
          <w:sz w:val="28"/>
          <w:szCs w:val="28"/>
          <w:lang w:val="uk-UA"/>
        </w:rPr>
        <w:t>ів</w:t>
      </w:r>
      <w:r w:rsidR="00385AC3" w:rsidRPr="00F767E0">
        <w:rPr>
          <w:sz w:val="28"/>
          <w:szCs w:val="28"/>
          <w:lang w:val="uk-UA"/>
        </w:rPr>
        <w:t>)</w:t>
      </w:r>
      <w:r w:rsidR="00656AD9" w:rsidRPr="00F767E0">
        <w:rPr>
          <w:sz w:val="28"/>
          <w:szCs w:val="28"/>
          <w:lang w:val="uk-UA"/>
        </w:rPr>
        <w:t>,</w:t>
      </w:r>
      <w:r w:rsidR="00385AC3" w:rsidRPr="00F767E0">
        <w:rPr>
          <w:sz w:val="28"/>
          <w:szCs w:val="28"/>
          <w:lang w:val="uk-UA"/>
        </w:rPr>
        <w:t xml:space="preserve"> </w:t>
      </w:r>
      <w:r w:rsidR="00656AD9" w:rsidRPr="00F767E0">
        <w:rPr>
          <w:sz w:val="28"/>
          <w:szCs w:val="28"/>
          <w:lang w:val="uk-UA"/>
        </w:rPr>
        <w:t xml:space="preserve">з робіт по </w:t>
      </w:r>
      <w:r w:rsidR="00385AC3" w:rsidRPr="00F767E0">
        <w:rPr>
          <w:sz w:val="28"/>
          <w:szCs w:val="28"/>
          <w:lang w:val="uk-UA"/>
        </w:rPr>
        <w:t>захист</w:t>
      </w:r>
      <w:r w:rsidR="00656AD9" w:rsidRPr="00F767E0">
        <w:rPr>
          <w:sz w:val="28"/>
          <w:szCs w:val="28"/>
          <w:lang w:val="uk-UA"/>
        </w:rPr>
        <w:t>і всіх видів безпеки:</w:t>
      </w:r>
      <w:r w:rsidR="00385AC3" w:rsidRPr="00F767E0">
        <w:rPr>
          <w:sz w:val="28"/>
          <w:szCs w:val="28"/>
          <w:lang w:val="uk-UA"/>
        </w:rPr>
        <w:t xml:space="preserve"> інформаційн</w:t>
      </w:r>
      <w:r w:rsidR="00656AD9" w:rsidRPr="00F767E0">
        <w:rPr>
          <w:sz w:val="28"/>
          <w:szCs w:val="28"/>
          <w:lang w:val="uk-UA"/>
        </w:rPr>
        <w:t>у</w:t>
      </w:r>
      <w:r w:rsidR="00385AC3" w:rsidRPr="00F767E0">
        <w:rPr>
          <w:sz w:val="28"/>
          <w:szCs w:val="28"/>
          <w:lang w:val="uk-UA"/>
        </w:rPr>
        <w:t>, інтелектуальн</w:t>
      </w:r>
      <w:r w:rsidR="00656AD9" w:rsidRPr="00F767E0">
        <w:rPr>
          <w:sz w:val="28"/>
          <w:szCs w:val="28"/>
          <w:lang w:val="uk-UA"/>
        </w:rPr>
        <w:t>у</w:t>
      </w:r>
      <w:r w:rsidR="00385AC3" w:rsidRPr="00F767E0">
        <w:rPr>
          <w:sz w:val="28"/>
          <w:szCs w:val="28"/>
          <w:lang w:val="uk-UA"/>
        </w:rPr>
        <w:t xml:space="preserve"> власн</w:t>
      </w:r>
      <w:r w:rsidR="00656AD9" w:rsidRPr="00F767E0">
        <w:rPr>
          <w:sz w:val="28"/>
          <w:szCs w:val="28"/>
          <w:lang w:val="uk-UA"/>
        </w:rPr>
        <w:t>ість</w:t>
      </w:r>
      <w:r w:rsidR="00385AC3" w:rsidRPr="00F767E0">
        <w:rPr>
          <w:sz w:val="28"/>
          <w:szCs w:val="28"/>
          <w:lang w:val="uk-UA"/>
        </w:rPr>
        <w:t xml:space="preserve"> та </w:t>
      </w:r>
      <w:r w:rsidR="00656AD9" w:rsidRPr="00F767E0">
        <w:rPr>
          <w:sz w:val="28"/>
          <w:szCs w:val="28"/>
          <w:lang w:val="uk-UA"/>
        </w:rPr>
        <w:t xml:space="preserve">безпосередньо </w:t>
      </w:r>
      <w:r w:rsidR="00385AC3" w:rsidRPr="00F767E0">
        <w:rPr>
          <w:sz w:val="28"/>
          <w:szCs w:val="28"/>
          <w:lang w:val="uk-UA"/>
        </w:rPr>
        <w:t>економічн</w:t>
      </w:r>
      <w:r w:rsidR="00656AD9" w:rsidRPr="00F767E0">
        <w:rPr>
          <w:sz w:val="28"/>
          <w:szCs w:val="28"/>
          <w:lang w:val="uk-UA"/>
        </w:rPr>
        <w:t>а</w:t>
      </w:r>
      <w:r w:rsidR="00385AC3" w:rsidRPr="00F767E0">
        <w:rPr>
          <w:sz w:val="28"/>
          <w:szCs w:val="28"/>
          <w:lang w:val="uk-UA"/>
        </w:rPr>
        <w:t xml:space="preserve"> безпеки.</w:t>
      </w:r>
    </w:p>
    <w:p w14:paraId="684CE4F2" w14:textId="77777777" w:rsidR="005608F3" w:rsidRPr="00F767E0" w:rsidRDefault="005608F3" w:rsidP="00C014A0">
      <w:pPr>
        <w:spacing w:line="360" w:lineRule="auto"/>
        <w:ind w:firstLine="709"/>
        <w:jc w:val="both"/>
        <w:rPr>
          <w:sz w:val="28"/>
          <w:szCs w:val="28"/>
          <w:lang w:val="uk-UA"/>
        </w:rPr>
      </w:pPr>
    </w:p>
    <w:p w14:paraId="0C107EA2" w14:textId="77777777" w:rsidR="005608F3" w:rsidRPr="00F767E0" w:rsidRDefault="005608F3" w:rsidP="00C014A0">
      <w:pPr>
        <w:spacing w:line="360" w:lineRule="auto"/>
        <w:ind w:firstLine="709"/>
        <w:jc w:val="both"/>
        <w:rPr>
          <w:sz w:val="28"/>
          <w:szCs w:val="28"/>
          <w:lang w:val="uk-UA"/>
        </w:rPr>
      </w:pPr>
    </w:p>
    <w:p w14:paraId="60A6DDD9" w14:textId="68F7F8CB" w:rsidR="00385AC3" w:rsidRPr="00F767E0" w:rsidRDefault="00385AC3" w:rsidP="00C014A0">
      <w:pPr>
        <w:spacing w:line="360" w:lineRule="auto"/>
        <w:ind w:firstLine="709"/>
        <w:jc w:val="both"/>
        <w:rPr>
          <w:sz w:val="28"/>
          <w:szCs w:val="28"/>
        </w:rPr>
      </w:pPr>
      <w:r w:rsidRPr="00F767E0">
        <w:rPr>
          <w:sz w:val="28"/>
          <w:szCs w:val="28"/>
        </w:rPr>
        <w:lastRenderedPageBreak/>
        <w:t>1.2 Основні умови, фактори та загрози, що впливають на економічну безпеку підприємства.</w:t>
      </w:r>
    </w:p>
    <w:p w14:paraId="5E5E0FF7" w14:textId="77777777" w:rsidR="00C014A0" w:rsidRPr="00F767E0" w:rsidRDefault="00C014A0" w:rsidP="00C014A0">
      <w:pPr>
        <w:spacing w:line="360" w:lineRule="auto"/>
        <w:ind w:firstLine="709"/>
        <w:jc w:val="both"/>
        <w:rPr>
          <w:sz w:val="28"/>
          <w:szCs w:val="28"/>
        </w:rPr>
      </w:pPr>
    </w:p>
    <w:p w14:paraId="362FDE80" w14:textId="7B72AD8E" w:rsidR="00E67825" w:rsidRPr="00F767E0" w:rsidRDefault="00C349A4" w:rsidP="003541BD">
      <w:pPr>
        <w:spacing w:line="360" w:lineRule="auto"/>
        <w:ind w:firstLine="709"/>
        <w:jc w:val="both"/>
        <w:rPr>
          <w:sz w:val="28"/>
          <w:szCs w:val="28"/>
        </w:rPr>
      </w:pPr>
      <w:r w:rsidRPr="00F767E0">
        <w:rPr>
          <w:sz w:val="28"/>
          <w:szCs w:val="28"/>
        </w:rPr>
        <w:t xml:space="preserve">Суть економічної безпеки </w:t>
      </w:r>
      <w:r w:rsidR="00686CEF" w:rsidRPr="00F767E0">
        <w:rPr>
          <w:sz w:val="28"/>
          <w:szCs w:val="28"/>
          <w:lang w:val="uk-UA"/>
        </w:rPr>
        <w:t xml:space="preserve">може бути </w:t>
      </w:r>
      <w:r w:rsidRPr="00F767E0">
        <w:rPr>
          <w:sz w:val="28"/>
          <w:szCs w:val="28"/>
        </w:rPr>
        <w:t>розкри</w:t>
      </w:r>
      <w:r w:rsidR="00686CEF" w:rsidRPr="00F767E0">
        <w:rPr>
          <w:sz w:val="28"/>
          <w:szCs w:val="28"/>
          <w:lang w:val="uk-UA"/>
        </w:rPr>
        <w:t xml:space="preserve">то при допомозі </w:t>
      </w:r>
      <w:r w:rsidRPr="00F767E0">
        <w:rPr>
          <w:sz w:val="28"/>
          <w:szCs w:val="28"/>
        </w:rPr>
        <w:t xml:space="preserve"> систем</w:t>
      </w:r>
      <w:r w:rsidR="00686CEF" w:rsidRPr="00F767E0">
        <w:rPr>
          <w:sz w:val="28"/>
          <w:szCs w:val="28"/>
          <w:lang w:val="uk-UA"/>
        </w:rPr>
        <w:t>и</w:t>
      </w:r>
      <w:r w:rsidR="00E67825" w:rsidRPr="00F767E0">
        <w:rPr>
          <w:sz w:val="28"/>
          <w:szCs w:val="28"/>
          <w:lang w:val="uk-UA"/>
        </w:rPr>
        <w:t xml:space="preserve"> чималої кількості таких складових:</w:t>
      </w:r>
      <w:r w:rsidR="003541BD" w:rsidRPr="00F767E0">
        <w:rPr>
          <w:sz w:val="28"/>
          <w:szCs w:val="28"/>
          <w:lang w:val="uk-UA"/>
        </w:rPr>
        <w:t xml:space="preserve"> </w:t>
      </w:r>
      <w:r w:rsidR="00E67825" w:rsidRPr="00F767E0">
        <w:rPr>
          <w:sz w:val="28"/>
          <w:szCs w:val="28"/>
          <w:lang w:val="uk-UA"/>
        </w:rPr>
        <w:t>к</w:t>
      </w:r>
      <w:r w:rsidRPr="00F767E0">
        <w:rPr>
          <w:sz w:val="28"/>
          <w:szCs w:val="28"/>
        </w:rPr>
        <w:t>ритерії</w:t>
      </w:r>
      <w:r w:rsidR="00E67825" w:rsidRPr="00F767E0">
        <w:rPr>
          <w:sz w:val="28"/>
          <w:szCs w:val="28"/>
          <w:lang w:val="uk-UA"/>
        </w:rPr>
        <w:t>,</w:t>
      </w:r>
      <w:r w:rsidR="003541BD" w:rsidRPr="00F767E0">
        <w:rPr>
          <w:sz w:val="28"/>
          <w:szCs w:val="28"/>
          <w:lang w:val="uk-UA"/>
        </w:rPr>
        <w:t xml:space="preserve"> </w:t>
      </w:r>
      <w:r w:rsidR="00E67825" w:rsidRPr="00F767E0">
        <w:rPr>
          <w:sz w:val="28"/>
          <w:szCs w:val="28"/>
          <w:lang w:val="uk-UA"/>
        </w:rPr>
        <w:t>п</w:t>
      </w:r>
      <w:r w:rsidRPr="00F767E0">
        <w:rPr>
          <w:sz w:val="28"/>
          <w:szCs w:val="28"/>
        </w:rPr>
        <w:t>оказник</w:t>
      </w:r>
      <w:r w:rsidR="00E67825" w:rsidRPr="00F767E0">
        <w:rPr>
          <w:sz w:val="28"/>
          <w:szCs w:val="28"/>
          <w:lang w:val="uk-UA"/>
        </w:rPr>
        <w:t>и,</w:t>
      </w:r>
      <w:r w:rsidR="003541BD" w:rsidRPr="00F767E0">
        <w:rPr>
          <w:sz w:val="28"/>
          <w:szCs w:val="28"/>
          <w:lang w:val="uk-UA"/>
        </w:rPr>
        <w:t xml:space="preserve"> </w:t>
      </w:r>
      <w:r w:rsidRPr="00F767E0">
        <w:rPr>
          <w:sz w:val="28"/>
          <w:szCs w:val="28"/>
        </w:rPr>
        <w:t>порогов</w:t>
      </w:r>
      <w:r w:rsidR="00E67825" w:rsidRPr="00F767E0">
        <w:rPr>
          <w:sz w:val="28"/>
          <w:szCs w:val="28"/>
          <w:lang w:val="uk-UA"/>
        </w:rPr>
        <w:t>і</w:t>
      </w:r>
      <w:r w:rsidRPr="00F767E0">
        <w:rPr>
          <w:sz w:val="28"/>
          <w:szCs w:val="28"/>
        </w:rPr>
        <w:t xml:space="preserve"> значен</w:t>
      </w:r>
      <w:r w:rsidR="00E67825" w:rsidRPr="00F767E0">
        <w:rPr>
          <w:sz w:val="28"/>
          <w:szCs w:val="28"/>
          <w:lang w:val="uk-UA"/>
        </w:rPr>
        <w:t>ня</w:t>
      </w:r>
      <w:r w:rsidRPr="00F767E0">
        <w:rPr>
          <w:sz w:val="28"/>
          <w:szCs w:val="28"/>
        </w:rPr>
        <w:t>.</w:t>
      </w:r>
    </w:p>
    <w:p w14:paraId="44678C32" w14:textId="15E6113C" w:rsidR="00C349A4" w:rsidRPr="00F767E0" w:rsidRDefault="00C349A4" w:rsidP="00AB22FE">
      <w:pPr>
        <w:spacing w:line="360" w:lineRule="auto"/>
        <w:ind w:firstLine="709"/>
        <w:jc w:val="both"/>
        <w:rPr>
          <w:sz w:val="28"/>
          <w:szCs w:val="28"/>
          <w:lang w:val="uk-UA"/>
        </w:rPr>
      </w:pPr>
      <w:r w:rsidRPr="00F767E0">
        <w:rPr>
          <w:sz w:val="28"/>
          <w:szCs w:val="28"/>
        </w:rPr>
        <w:t xml:space="preserve"> </w:t>
      </w:r>
      <w:r w:rsidR="00E67825" w:rsidRPr="00F767E0">
        <w:rPr>
          <w:sz w:val="28"/>
          <w:szCs w:val="28"/>
          <w:lang w:val="uk-UA"/>
        </w:rPr>
        <w:t>Тому, необхідним є</w:t>
      </w:r>
      <w:r w:rsidRPr="00F767E0">
        <w:rPr>
          <w:sz w:val="28"/>
          <w:szCs w:val="28"/>
        </w:rPr>
        <w:t xml:space="preserve">, </w:t>
      </w:r>
      <w:r w:rsidR="00E67825" w:rsidRPr="00F767E0">
        <w:rPr>
          <w:sz w:val="28"/>
          <w:szCs w:val="28"/>
          <w:lang w:val="uk-UA"/>
        </w:rPr>
        <w:t>у першу чергу</w:t>
      </w:r>
      <w:r w:rsidRPr="00F767E0">
        <w:rPr>
          <w:sz w:val="28"/>
          <w:szCs w:val="28"/>
        </w:rPr>
        <w:t xml:space="preserve">, </w:t>
      </w:r>
      <w:r w:rsidR="00E67825" w:rsidRPr="00F767E0">
        <w:rPr>
          <w:sz w:val="28"/>
          <w:szCs w:val="28"/>
          <w:lang w:val="uk-UA"/>
        </w:rPr>
        <w:t xml:space="preserve">здійснити </w:t>
      </w:r>
      <w:r w:rsidRPr="00F767E0">
        <w:rPr>
          <w:sz w:val="28"/>
          <w:szCs w:val="28"/>
        </w:rPr>
        <w:t>класифік</w:t>
      </w:r>
      <w:r w:rsidR="00E67825" w:rsidRPr="00F767E0">
        <w:rPr>
          <w:sz w:val="28"/>
          <w:szCs w:val="28"/>
          <w:lang w:val="uk-UA"/>
        </w:rPr>
        <w:t>ацію</w:t>
      </w:r>
      <w:r w:rsidRPr="00F767E0">
        <w:rPr>
          <w:sz w:val="28"/>
          <w:szCs w:val="28"/>
        </w:rPr>
        <w:t xml:space="preserve"> загроз. </w:t>
      </w:r>
      <w:r w:rsidR="00E67825" w:rsidRPr="00F767E0">
        <w:rPr>
          <w:sz w:val="28"/>
          <w:szCs w:val="28"/>
          <w:lang w:val="uk-UA"/>
        </w:rPr>
        <w:t>П</w:t>
      </w:r>
      <w:r w:rsidRPr="00F767E0">
        <w:rPr>
          <w:sz w:val="28"/>
          <w:szCs w:val="28"/>
        </w:rPr>
        <w:t>ріоритетн</w:t>
      </w:r>
      <w:r w:rsidR="00E67825" w:rsidRPr="00F767E0">
        <w:rPr>
          <w:sz w:val="28"/>
          <w:szCs w:val="28"/>
          <w:lang w:val="uk-UA"/>
        </w:rPr>
        <w:t>і</w:t>
      </w:r>
      <w:r w:rsidRPr="00F767E0">
        <w:rPr>
          <w:sz w:val="28"/>
          <w:szCs w:val="28"/>
        </w:rPr>
        <w:t xml:space="preserve"> елементи економічної політики</w:t>
      </w:r>
      <w:r w:rsidR="00E67825" w:rsidRPr="00F767E0">
        <w:rPr>
          <w:sz w:val="28"/>
          <w:szCs w:val="28"/>
          <w:lang w:val="uk-UA"/>
        </w:rPr>
        <w:t xml:space="preserve"> будь-якого підприємства - це</w:t>
      </w:r>
      <w:r w:rsidR="00E67825" w:rsidRPr="00F767E0">
        <w:rPr>
          <w:sz w:val="28"/>
          <w:szCs w:val="28"/>
        </w:rPr>
        <w:t xml:space="preserve"> </w:t>
      </w:r>
      <w:r w:rsidR="00E67825" w:rsidRPr="00F767E0">
        <w:rPr>
          <w:sz w:val="28"/>
          <w:szCs w:val="28"/>
          <w:lang w:val="uk-UA"/>
        </w:rPr>
        <w:t>в</w:t>
      </w:r>
      <w:r w:rsidR="00E67825" w:rsidRPr="00F767E0">
        <w:rPr>
          <w:sz w:val="28"/>
          <w:szCs w:val="28"/>
        </w:rPr>
        <w:t>ияв</w:t>
      </w:r>
      <w:r w:rsidR="00E67825" w:rsidRPr="00F767E0">
        <w:rPr>
          <w:sz w:val="28"/>
          <w:szCs w:val="28"/>
          <w:lang w:val="uk-UA"/>
        </w:rPr>
        <w:t>ити</w:t>
      </w:r>
      <w:r w:rsidR="00E67825" w:rsidRPr="00F767E0">
        <w:rPr>
          <w:sz w:val="28"/>
          <w:szCs w:val="28"/>
        </w:rPr>
        <w:t xml:space="preserve"> загроз</w:t>
      </w:r>
      <w:r w:rsidR="00E67825" w:rsidRPr="00F767E0">
        <w:rPr>
          <w:sz w:val="28"/>
          <w:szCs w:val="28"/>
          <w:lang w:val="uk-UA"/>
        </w:rPr>
        <w:t>и</w:t>
      </w:r>
      <w:r w:rsidR="00E67825" w:rsidRPr="00F767E0">
        <w:rPr>
          <w:sz w:val="28"/>
          <w:szCs w:val="28"/>
        </w:rPr>
        <w:t xml:space="preserve"> та усун</w:t>
      </w:r>
      <w:r w:rsidR="00E67825" w:rsidRPr="00F767E0">
        <w:rPr>
          <w:sz w:val="28"/>
          <w:szCs w:val="28"/>
          <w:lang w:val="uk-UA"/>
        </w:rPr>
        <w:t>ути їх.</w:t>
      </w:r>
    </w:p>
    <w:p w14:paraId="08309BB4" w14:textId="63ED5941" w:rsidR="005C3A20" w:rsidRPr="00F767E0" w:rsidRDefault="003D7DD2" w:rsidP="00AB22FE">
      <w:pPr>
        <w:spacing w:line="360" w:lineRule="auto"/>
        <w:ind w:firstLine="709"/>
        <w:jc w:val="both"/>
        <w:rPr>
          <w:sz w:val="28"/>
          <w:szCs w:val="28"/>
          <w:lang w:val="uk-UA"/>
        </w:rPr>
      </w:pPr>
      <w:r w:rsidRPr="00F767E0">
        <w:rPr>
          <w:sz w:val="28"/>
          <w:szCs w:val="28"/>
          <w:lang w:val="uk-UA"/>
        </w:rPr>
        <w:t>Різноманіт</w:t>
      </w:r>
      <w:r w:rsidR="00E67825" w:rsidRPr="00F767E0">
        <w:rPr>
          <w:sz w:val="28"/>
          <w:szCs w:val="28"/>
          <w:lang w:val="uk-UA"/>
        </w:rPr>
        <w:t>ність</w:t>
      </w:r>
      <w:r w:rsidRPr="00F767E0">
        <w:rPr>
          <w:sz w:val="28"/>
          <w:szCs w:val="28"/>
          <w:lang w:val="uk-UA"/>
        </w:rPr>
        <w:t xml:space="preserve"> процесів, які </w:t>
      </w:r>
      <w:r w:rsidR="00E67825" w:rsidRPr="00F767E0">
        <w:rPr>
          <w:sz w:val="28"/>
          <w:szCs w:val="28"/>
          <w:lang w:val="uk-UA"/>
        </w:rPr>
        <w:t>можуть мати місце</w:t>
      </w:r>
      <w:r w:rsidRPr="00F767E0">
        <w:rPr>
          <w:sz w:val="28"/>
          <w:szCs w:val="28"/>
          <w:lang w:val="uk-UA"/>
        </w:rPr>
        <w:t xml:space="preserve"> на підприємстві, визнача</w:t>
      </w:r>
      <w:r w:rsidR="00E67825" w:rsidRPr="00F767E0">
        <w:rPr>
          <w:sz w:val="28"/>
          <w:szCs w:val="28"/>
          <w:lang w:val="uk-UA"/>
        </w:rPr>
        <w:t>ють</w:t>
      </w:r>
      <w:r w:rsidRPr="00F767E0">
        <w:rPr>
          <w:sz w:val="28"/>
          <w:szCs w:val="28"/>
          <w:lang w:val="uk-UA"/>
        </w:rPr>
        <w:t xml:space="preserve"> </w:t>
      </w:r>
      <w:r w:rsidR="00E67825" w:rsidRPr="00F767E0">
        <w:rPr>
          <w:sz w:val="28"/>
          <w:szCs w:val="28"/>
          <w:lang w:val="uk-UA"/>
        </w:rPr>
        <w:t>чималий</w:t>
      </w:r>
      <w:r w:rsidRPr="00F767E0">
        <w:rPr>
          <w:sz w:val="28"/>
          <w:szCs w:val="28"/>
          <w:lang w:val="uk-UA"/>
        </w:rPr>
        <w:t xml:space="preserve"> спектр </w:t>
      </w:r>
      <w:r w:rsidR="00E67825" w:rsidRPr="00F767E0">
        <w:rPr>
          <w:sz w:val="28"/>
          <w:szCs w:val="28"/>
          <w:lang w:val="uk-UA"/>
        </w:rPr>
        <w:t xml:space="preserve">різних </w:t>
      </w:r>
      <w:r w:rsidRPr="00F767E0">
        <w:rPr>
          <w:sz w:val="28"/>
          <w:szCs w:val="28"/>
          <w:lang w:val="uk-UA"/>
        </w:rPr>
        <w:t xml:space="preserve">загроз, які </w:t>
      </w:r>
      <w:r w:rsidR="00E67825" w:rsidRPr="00F767E0">
        <w:rPr>
          <w:sz w:val="28"/>
          <w:szCs w:val="28"/>
          <w:lang w:val="uk-UA"/>
        </w:rPr>
        <w:t xml:space="preserve">мають </w:t>
      </w:r>
      <w:r w:rsidRPr="00F767E0">
        <w:rPr>
          <w:sz w:val="28"/>
          <w:szCs w:val="28"/>
          <w:lang w:val="uk-UA"/>
        </w:rPr>
        <w:t xml:space="preserve">вплив на його функціонування </w:t>
      </w:r>
      <w:r w:rsidR="00E67825" w:rsidRPr="00F767E0">
        <w:rPr>
          <w:sz w:val="28"/>
          <w:szCs w:val="28"/>
          <w:lang w:val="uk-UA"/>
        </w:rPr>
        <w:t>та розвиток. (Рис.</w:t>
      </w:r>
      <w:r w:rsidRPr="00F767E0">
        <w:rPr>
          <w:sz w:val="28"/>
          <w:szCs w:val="28"/>
          <w:lang w:val="uk-UA"/>
        </w:rPr>
        <w:t xml:space="preserve"> 1</w:t>
      </w:r>
      <w:r w:rsidR="00B13657" w:rsidRPr="00F767E0">
        <w:rPr>
          <w:sz w:val="28"/>
          <w:szCs w:val="28"/>
          <w:lang w:val="uk-UA"/>
        </w:rPr>
        <w:t>.</w:t>
      </w:r>
      <w:r w:rsidR="00340B61" w:rsidRPr="00F767E0">
        <w:rPr>
          <w:sz w:val="28"/>
          <w:szCs w:val="28"/>
          <w:lang w:val="uk-UA"/>
        </w:rPr>
        <w:t>6</w:t>
      </w:r>
      <w:r w:rsidRPr="00F767E0">
        <w:rPr>
          <w:sz w:val="28"/>
          <w:szCs w:val="28"/>
          <w:lang w:val="uk-UA"/>
        </w:rPr>
        <w:t xml:space="preserve">). </w:t>
      </w:r>
    </w:p>
    <w:p w14:paraId="252B11A8" w14:textId="1CF06A42" w:rsidR="005C3A20" w:rsidRPr="00F767E0" w:rsidRDefault="00711562"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91360" behindDoc="0" locked="0" layoutInCell="1" allowOverlap="1" wp14:anchorId="3E04AC80" wp14:editId="2CF81080">
                <wp:simplePos x="0" y="0"/>
                <wp:positionH relativeFrom="column">
                  <wp:posOffset>-80645</wp:posOffset>
                </wp:positionH>
                <wp:positionV relativeFrom="paragraph">
                  <wp:posOffset>106045</wp:posOffset>
                </wp:positionV>
                <wp:extent cx="2295525" cy="609600"/>
                <wp:effectExtent l="76200" t="76200" r="66675" b="76200"/>
                <wp:wrapNone/>
                <wp:docPr id="79" name="Прямоугольник: скругленные углы 79"/>
                <wp:cNvGraphicFramePr/>
                <a:graphic xmlns:a="http://schemas.openxmlformats.org/drawingml/2006/main">
                  <a:graphicData uri="http://schemas.microsoft.com/office/word/2010/wordprocessingShape">
                    <wps:wsp>
                      <wps:cNvSpPr/>
                      <wps:spPr>
                        <a:xfrm>
                          <a:off x="0" y="0"/>
                          <a:ext cx="229552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696C6450" w14:textId="23D473BE" w:rsidR="005C3A20" w:rsidRPr="005C3A20" w:rsidRDefault="00711562" w:rsidP="005C3A20">
                            <w:pPr>
                              <w:jc w:val="center"/>
                              <w:rPr>
                                <w:b/>
                                <w:bCs/>
                                <w:sz w:val="28"/>
                                <w:szCs w:val="28"/>
                                <w:lang w:val="uk-UA"/>
                              </w:rPr>
                            </w:pPr>
                            <w:r>
                              <w:rPr>
                                <w:b/>
                                <w:bCs/>
                                <w:sz w:val="28"/>
                                <w:szCs w:val="28"/>
                                <w:lang w:val="uk-UA"/>
                              </w:rPr>
                              <w:t>Випадкові і навмисні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4AC80" id="Прямоугольник: скругленные углы 79" o:spid="_x0000_s1064" style="position:absolute;left:0;text-align:left;margin-left:-6.35pt;margin-top:8.35pt;width:180.75pt;height:4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" fillcolor="#d8d8d8 [2732]" strokecolor="#a5a5a5 [2092]" strokeweight="4.5pt">
                <v:stroke joinstyle="miter"/>
                <v:textbox>
                  <w:txbxContent>
                    <w:p w14:paraId="696C6450" w14:textId="23D473BE" w:rsidR="005C3A20" w:rsidRPr="005C3A20" w:rsidRDefault="00711562" w:rsidP="005C3A20">
                      <w:pPr>
                        <w:jc w:val="center"/>
                        <w:rPr>
                          <w:b/>
                          <w:bCs/>
                          <w:sz w:val="28"/>
                          <w:szCs w:val="28"/>
                          <w:lang w:val="uk-UA"/>
                        </w:rPr>
                      </w:pPr>
                      <w:r>
                        <w:rPr>
                          <w:b/>
                          <w:bCs/>
                          <w:sz w:val="28"/>
                          <w:szCs w:val="28"/>
                          <w:lang w:val="uk-UA"/>
                        </w:rPr>
                        <w:t>Випадкові і навмисні</w:t>
                      </w:r>
                    </w:p>
                  </w:txbxContent>
                </v:textbox>
              </v:roundrect>
            </w:pict>
          </mc:Fallback>
        </mc:AlternateContent>
      </w:r>
      <w:r w:rsidR="005C3A20" w:rsidRPr="00F767E0">
        <w:rPr>
          <w:noProof/>
          <w:sz w:val="28"/>
          <w:szCs w:val="28"/>
          <w:lang w:val="uk-UA"/>
        </w:rPr>
        <mc:AlternateContent>
          <mc:Choice Requires="wps">
            <w:drawing>
              <wp:anchor distT="0" distB="0" distL="114300" distR="114300" simplePos="0" relativeHeight="251777024" behindDoc="0" locked="0" layoutInCell="1" allowOverlap="1" wp14:anchorId="189203F8" wp14:editId="1EE3A265">
                <wp:simplePos x="0" y="0"/>
                <wp:positionH relativeFrom="column">
                  <wp:posOffset>3491230</wp:posOffset>
                </wp:positionH>
                <wp:positionV relativeFrom="paragraph">
                  <wp:posOffset>86995</wp:posOffset>
                </wp:positionV>
                <wp:extent cx="2466975" cy="609600"/>
                <wp:effectExtent l="76200" t="76200" r="66675" b="76200"/>
                <wp:wrapNone/>
                <wp:docPr id="23" name="Прямоугольник: скругленные углы 23"/>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3C410F26" w14:textId="564DA8A2" w:rsidR="005C3A20" w:rsidRPr="005C3A20" w:rsidRDefault="005C3A20" w:rsidP="005C3A20">
                            <w:pPr>
                              <w:jc w:val="center"/>
                              <w:rPr>
                                <w:b/>
                                <w:bCs/>
                                <w:sz w:val="28"/>
                                <w:szCs w:val="28"/>
                                <w:lang w:val="uk-UA"/>
                              </w:rPr>
                            </w:pPr>
                            <w:r w:rsidRPr="005C3A20">
                              <w:rPr>
                                <w:b/>
                                <w:bCs/>
                                <w:sz w:val="28"/>
                                <w:szCs w:val="28"/>
                                <w:lang w:val="uk-UA"/>
                              </w:rPr>
                              <w:t>управлінські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203F8" id="Прямоугольник: скругленные углы 23" o:spid="_x0000_s1065" style="position:absolute;left:0;text-align:left;margin-left:274.9pt;margin-top:6.85pt;width:194.25pt;height:4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" fillcolor="#d8d8d8 [2732]" strokecolor="#a5a5a5 [2092]" strokeweight="4.5pt">
                <v:stroke joinstyle="miter"/>
                <v:textbox>
                  <w:txbxContent>
                    <w:p w14:paraId="3C410F26" w14:textId="564DA8A2" w:rsidR="005C3A20" w:rsidRPr="005C3A20" w:rsidRDefault="005C3A20" w:rsidP="005C3A20">
                      <w:pPr>
                        <w:jc w:val="center"/>
                        <w:rPr>
                          <w:b/>
                          <w:bCs/>
                          <w:sz w:val="28"/>
                          <w:szCs w:val="28"/>
                          <w:lang w:val="uk-UA"/>
                        </w:rPr>
                      </w:pPr>
                      <w:r w:rsidRPr="005C3A20">
                        <w:rPr>
                          <w:b/>
                          <w:bCs/>
                          <w:sz w:val="28"/>
                          <w:szCs w:val="28"/>
                          <w:lang w:val="uk-UA"/>
                        </w:rPr>
                        <w:t>управлінські</w:t>
                      </w:r>
                    </w:p>
                  </w:txbxContent>
                </v:textbox>
              </v:roundrect>
            </w:pict>
          </mc:Fallback>
        </mc:AlternateContent>
      </w:r>
    </w:p>
    <w:p w14:paraId="41043FF3" w14:textId="774C263E" w:rsidR="005C3A20" w:rsidRPr="00F767E0" w:rsidRDefault="00711562"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04672" behindDoc="0" locked="0" layoutInCell="1" allowOverlap="1" wp14:anchorId="2A2899B4" wp14:editId="4A048A29">
                <wp:simplePos x="0" y="0"/>
                <wp:positionH relativeFrom="column">
                  <wp:posOffset>2252979</wp:posOffset>
                </wp:positionH>
                <wp:positionV relativeFrom="paragraph">
                  <wp:posOffset>53975</wp:posOffset>
                </wp:positionV>
                <wp:extent cx="657225" cy="876300"/>
                <wp:effectExtent l="19050" t="19050" r="47625" b="38100"/>
                <wp:wrapNone/>
                <wp:docPr id="86" name="Прямая соединительная линия 86"/>
                <wp:cNvGraphicFramePr/>
                <a:graphic xmlns:a="http://schemas.openxmlformats.org/drawingml/2006/main">
                  <a:graphicData uri="http://schemas.microsoft.com/office/word/2010/wordprocessingShape">
                    <wps:wsp>
                      <wps:cNvCnPr/>
                      <wps:spPr>
                        <a:xfrm flipH="1" flipV="1">
                          <a:off x="0" y="0"/>
                          <a:ext cx="657225" cy="87630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85448" id="Прямая соединительная линия 86" o:spid="_x0000_s1026" style="position:absolute;flip:x 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pt,4.25pt" to="229.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02624" behindDoc="0" locked="0" layoutInCell="1" allowOverlap="1" wp14:anchorId="51D1CB50" wp14:editId="7EB1D623">
                <wp:simplePos x="0" y="0"/>
                <wp:positionH relativeFrom="column">
                  <wp:posOffset>2919730</wp:posOffset>
                </wp:positionH>
                <wp:positionV relativeFrom="paragraph">
                  <wp:posOffset>27940</wp:posOffset>
                </wp:positionV>
                <wp:extent cx="571500" cy="942975"/>
                <wp:effectExtent l="19050" t="19050" r="38100" b="28575"/>
                <wp:wrapNone/>
                <wp:docPr id="85" name="Прямая соединительная линия 85"/>
                <wp:cNvGraphicFramePr/>
                <a:graphic xmlns:a="http://schemas.openxmlformats.org/drawingml/2006/main">
                  <a:graphicData uri="http://schemas.microsoft.com/office/word/2010/wordprocessingShape">
                    <wps:wsp>
                      <wps:cNvCnPr/>
                      <wps:spPr>
                        <a:xfrm flipV="1">
                          <a:off x="0" y="0"/>
                          <a:ext cx="571500" cy="9429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72283" id="Прямая соединительная линия 85"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pt,2.2pt" to="274.9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" strokecolor="#7f7f7f [1612]" strokeweight="4.5pt">
                <v:stroke joinstyle="miter"/>
              </v:line>
            </w:pict>
          </mc:Fallback>
        </mc:AlternateContent>
      </w:r>
    </w:p>
    <w:p w14:paraId="7C2C86D9" w14:textId="0DCEDCD3"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79072" behindDoc="0" locked="0" layoutInCell="1" allowOverlap="1" wp14:anchorId="55D9758F" wp14:editId="0404D9EF">
                <wp:simplePos x="0" y="0"/>
                <wp:positionH relativeFrom="column">
                  <wp:posOffset>3529330</wp:posOffset>
                </wp:positionH>
                <wp:positionV relativeFrom="paragraph">
                  <wp:posOffset>254635</wp:posOffset>
                </wp:positionV>
                <wp:extent cx="2466975" cy="609600"/>
                <wp:effectExtent l="76200" t="76200" r="66675" b="76200"/>
                <wp:wrapNone/>
                <wp:docPr id="72" name="Прямоугольник: скругленные углы 72"/>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523F49B7" w14:textId="0DC92365" w:rsidR="005C3A20" w:rsidRPr="005C3A20" w:rsidRDefault="00711562" w:rsidP="005C3A20">
                            <w:pPr>
                              <w:jc w:val="center"/>
                              <w:rPr>
                                <w:b/>
                                <w:bCs/>
                                <w:sz w:val="28"/>
                                <w:szCs w:val="28"/>
                                <w:lang w:val="uk-UA"/>
                              </w:rPr>
                            </w:pPr>
                            <w:r>
                              <w:rPr>
                                <w:b/>
                                <w:bCs/>
                                <w:sz w:val="28"/>
                                <w:szCs w:val="28"/>
                                <w:lang w:val="uk-UA"/>
                              </w:rPr>
                              <w:t>інформаційні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9758F" id="Прямоугольник: скругленные углы 72" o:spid="_x0000_s1066" style="position:absolute;left:0;text-align:left;margin-left:277.9pt;margin-top:20.05pt;width:194.25pt;height:4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" fillcolor="#d8d8d8 [2732]" strokecolor="#a5a5a5 [2092]" strokeweight="4.5pt">
                <v:stroke joinstyle="miter"/>
                <v:textbox>
                  <w:txbxContent>
                    <w:p w14:paraId="523F49B7" w14:textId="0DC92365" w:rsidR="005C3A20" w:rsidRPr="005C3A20" w:rsidRDefault="00711562" w:rsidP="005C3A20">
                      <w:pPr>
                        <w:jc w:val="center"/>
                        <w:rPr>
                          <w:b/>
                          <w:bCs/>
                          <w:sz w:val="28"/>
                          <w:szCs w:val="28"/>
                          <w:lang w:val="uk-UA"/>
                        </w:rPr>
                      </w:pPr>
                      <w:r>
                        <w:rPr>
                          <w:b/>
                          <w:bCs/>
                          <w:sz w:val="28"/>
                          <w:szCs w:val="28"/>
                          <w:lang w:val="uk-UA"/>
                        </w:rPr>
                        <w:t>інформаційні</w:t>
                      </w:r>
                    </w:p>
                  </w:txbxContent>
                </v:textbox>
              </v:roundrect>
            </w:pict>
          </mc:Fallback>
        </mc:AlternateContent>
      </w:r>
      <w:r w:rsidRPr="00F767E0">
        <w:rPr>
          <w:noProof/>
          <w:sz w:val="28"/>
          <w:szCs w:val="28"/>
          <w:lang w:val="uk-UA"/>
        </w:rPr>
        <mc:AlternateContent>
          <mc:Choice Requires="wps">
            <w:drawing>
              <wp:anchor distT="0" distB="0" distL="114300" distR="114300" simplePos="0" relativeHeight="251793408" behindDoc="0" locked="0" layoutInCell="1" allowOverlap="1" wp14:anchorId="0CA293E2" wp14:editId="58E2F4D2">
                <wp:simplePos x="0" y="0"/>
                <wp:positionH relativeFrom="column">
                  <wp:posOffset>-99060</wp:posOffset>
                </wp:positionH>
                <wp:positionV relativeFrom="paragraph">
                  <wp:posOffset>254635</wp:posOffset>
                </wp:positionV>
                <wp:extent cx="2324100" cy="609600"/>
                <wp:effectExtent l="76200" t="76200" r="76200" b="76200"/>
                <wp:wrapNone/>
                <wp:docPr id="80" name="Прямоугольник: скругленные углы 80"/>
                <wp:cNvGraphicFramePr/>
                <a:graphic xmlns:a="http://schemas.openxmlformats.org/drawingml/2006/main">
                  <a:graphicData uri="http://schemas.microsoft.com/office/word/2010/wordprocessingShape">
                    <wps:wsp>
                      <wps:cNvSpPr/>
                      <wps:spPr>
                        <a:xfrm>
                          <a:off x="0" y="0"/>
                          <a:ext cx="2324100"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3020A8F1" w14:textId="1399DC23" w:rsidR="005C3A20" w:rsidRPr="005C3A20" w:rsidRDefault="00711562" w:rsidP="005C3A20">
                            <w:pPr>
                              <w:jc w:val="center"/>
                              <w:rPr>
                                <w:b/>
                                <w:bCs/>
                                <w:sz w:val="28"/>
                                <w:szCs w:val="28"/>
                                <w:lang w:val="uk-UA"/>
                              </w:rPr>
                            </w:pPr>
                            <w:r>
                              <w:rPr>
                                <w:b/>
                                <w:bCs/>
                                <w:sz w:val="28"/>
                                <w:szCs w:val="28"/>
                                <w:lang w:val="uk-UA"/>
                              </w:rPr>
                              <w:t>Націлені проти власності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293E2" id="Прямоугольник: скругленные углы 80" o:spid="_x0000_s1067" style="position:absolute;left:0;text-align:left;margin-left:-7.8pt;margin-top:20.05pt;width:183pt;height:4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" fillcolor="#d8d8d8 [2732]" strokecolor="#a5a5a5 [2092]" strokeweight="4.5pt">
                <v:stroke joinstyle="miter"/>
                <v:textbox>
                  <w:txbxContent>
                    <w:p w14:paraId="3020A8F1" w14:textId="1399DC23" w:rsidR="005C3A20" w:rsidRPr="005C3A20" w:rsidRDefault="00711562" w:rsidP="005C3A20">
                      <w:pPr>
                        <w:jc w:val="center"/>
                        <w:rPr>
                          <w:b/>
                          <w:bCs/>
                          <w:sz w:val="28"/>
                          <w:szCs w:val="28"/>
                          <w:lang w:val="uk-UA"/>
                        </w:rPr>
                      </w:pPr>
                      <w:r>
                        <w:rPr>
                          <w:b/>
                          <w:bCs/>
                          <w:sz w:val="28"/>
                          <w:szCs w:val="28"/>
                          <w:lang w:val="uk-UA"/>
                        </w:rPr>
                        <w:t>Націлені проти власності</w:t>
                      </w:r>
                    </w:p>
                  </w:txbxContent>
                </v:textbox>
              </v:roundrect>
            </w:pict>
          </mc:Fallback>
        </mc:AlternateContent>
      </w:r>
    </w:p>
    <w:p w14:paraId="15DC5F23" w14:textId="66CCCB4F"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21056" behindDoc="0" locked="0" layoutInCell="1" allowOverlap="1" wp14:anchorId="2578B657" wp14:editId="132CF264">
                <wp:simplePos x="0" y="0"/>
                <wp:positionH relativeFrom="column">
                  <wp:posOffset>3205480</wp:posOffset>
                </wp:positionH>
                <wp:positionV relativeFrom="paragraph">
                  <wp:posOffset>193040</wp:posOffset>
                </wp:positionV>
                <wp:extent cx="295275" cy="638175"/>
                <wp:effectExtent l="19050" t="19050" r="47625" b="47625"/>
                <wp:wrapNone/>
                <wp:docPr id="94" name="Прямая соединительная линия 94"/>
                <wp:cNvGraphicFramePr/>
                <a:graphic xmlns:a="http://schemas.openxmlformats.org/drawingml/2006/main">
                  <a:graphicData uri="http://schemas.microsoft.com/office/word/2010/wordprocessingShape">
                    <wps:wsp>
                      <wps:cNvCnPr/>
                      <wps:spPr>
                        <a:xfrm flipH="1">
                          <a:off x="0" y="0"/>
                          <a:ext cx="295275" cy="6381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D9E54" id="Прямая соединительная линия 94"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15.2pt" to="275.6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19008" behindDoc="0" locked="0" layoutInCell="1" allowOverlap="1" wp14:anchorId="437A2D5B" wp14:editId="61A21920">
                <wp:simplePos x="0" y="0"/>
                <wp:positionH relativeFrom="column">
                  <wp:posOffset>2262506</wp:posOffset>
                </wp:positionH>
                <wp:positionV relativeFrom="paragraph">
                  <wp:posOffset>259715</wp:posOffset>
                </wp:positionV>
                <wp:extent cx="266700" cy="523875"/>
                <wp:effectExtent l="19050" t="19050" r="38100" b="4762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266700" cy="5238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D4CD0" id="Прямая соединительная линия 93"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5pt,20.45pt" to="199.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" strokecolor="#7f7f7f [1612]" strokeweight="4.5pt">
                <v:stroke joinstyle="miter"/>
              </v:line>
            </w:pict>
          </mc:Fallback>
        </mc:AlternateContent>
      </w:r>
    </w:p>
    <w:p w14:paraId="5A7A6A45" w14:textId="1D33C9AE" w:rsidR="005C3A20" w:rsidRPr="00F767E0" w:rsidRDefault="00711562"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76000" behindDoc="0" locked="0" layoutInCell="1" allowOverlap="1" wp14:anchorId="5D704ABA" wp14:editId="7BF816FA">
                <wp:simplePos x="0" y="0"/>
                <wp:positionH relativeFrom="column">
                  <wp:posOffset>2557780</wp:posOffset>
                </wp:positionH>
                <wp:positionV relativeFrom="paragraph">
                  <wp:posOffset>50800</wp:posOffset>
                </wp:positionV>
                <wp:extent cx="609600" cy="3810000"/>
                <wp:effectExtent l="38100" t="38100" r="38100" b="38100"/>
                <wp:wrapNone/>
                <wp:docPr id="21" name="Прямоугольник 21"/>
                <wp:cNvGraphicFramePr/>
                <a:graphic xmlns:a="http://schemas.openxmlformats.org/drawingml/2006/main">
                  <a:graphicData uri="http://schemas.microsoft.com/office/word/2010/wordprocessingShape">
                    <wps:wsp>
                      <wps:cNvSpPr/>
                      <wps:spPr>
                        <a:xfrm>
                          <a:off x="0" y="0"/>
                          <a:ext cx="609600" cy="3810000"/>
                        </a:xfrm>
                        <a:prstGeom prst="rect">
                          <a:avLst/>
                        </a:prstGeom>
                        <a:solidFill>
                          <a:schemeClr val="bg1">
                            <a:lumMod val="95000"/>
                          </a:schemeClr>
                        </a:solidFill>
                        <a:ln w="762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5EC7340" w14:textId="5AB78ECB" w:rsidR="005C3A20" w:rsidRPr="005C3A20" w:rsidRDefault="005C3A20" w:rsidP="005C3A20">
                            <w:pPr>
                              <w:jc w:val="center"/>
                              <w:rPr>
                                <w:b/>
                                <w:bCs/>
                                <w:i/>
                                <w:iCs/>
                                <w:sz w:val="44"/>
                                <w:szCs w:val="44"/>
                                <w:lang w:val="uk-UA"/>
                              </w:rPr>
                            </w:pPr>
                            <w:r w:rsidRPr="005C3A20">
                              <w:rPr>
                                <w:b/>
                                <w:bCs/>
                                <w:i/>
                                <w:iCs/>
                                <w:sz w:val="44"/>
                                <w:szCs w:val="44"/>
                                <w:lang w:val="uk-UA"/>
                              </w:rPr>
                              <w:t>Т И П И    З А Г Р О З</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04ABA" id="Прямоугольник 21" o:spid="_x0000_s1068" style="position:absolute;left:0;text-align:left;margin-left:201.4pt;margin-top:4pt;width:48pt;height:30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" fillcolor="#f2f2f2 [3052]" strokecolor="#7f7f7f [1612]" strokeweight="6pt">
                <v:textbox style="layout-flow:vertical;mso-layout-flow-alt:bottom-to-top">
                  <w:txbxContent>
                    <w:p w14:paraId="35EC7340" w14:textId="5AB78ECB" w:rsidR="005C3A20" w:rsidRPr="005C3A20" w:rsidRDefault="005C3A20" w:rsidP="005C3A20">
                      <w:pPr>
                        <w:jc w:val="center"/>
                        <w:rPr>
                          <w:b/>
                          <w:bCs/>
                          <w:i/>
                          <w:iCs/>
                          <w:sz w:val="44"/>
                          <w:szCs w:val="44"/>
                          <w:lang w:val="uk-UA"/>
                        </w:rPr>
                      </w:pPr>
                      <w:r w:rsidRPr="005C3A20">
                        <w:rPr>
                          <w:b/>
                          <w:bCs/>
                          <w:i/>
                          <w:iCs/>
                          <w:sz w:val="44"/>
                          <w:szCs w:val="44"/>
                          <w:lang w:val="uk-UA"/>
                        </w:rPr>
                        <w:t>Т И П И    З А Г Р О З</w:t>
                      </w:r>
                    </w:p>
                  </w:txbxContent>
                </v:textbox>
              </v:rect>
            </w:pict>
          </mc:Fallback>
        </mc:AlternateContent>
      </w:r>
    </w:p>
    <w:p w14:paraId="657CD00B" w14:textId="1FD033B6"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23104" behindDoc="0" locked="0" layoutInCell="1" allowOverlap="1" wp14:anchorId="2A689C75" wp14:editId="4DD2E932">
                <wp:simplePos x="0" y="0"/>
                <wp:positionH relativeFrom="column">
                  <wp:posOffset>3205480</wp:posOffset>
                </wp:positionH>
                <wp:positionV relativeFrom="paragraph">
                  <wp:posOffset>236855</wp:posOffset>
                </wp:positionV>
                <wp:extent cx="361950" cy="95250"/>
                <wp:effectExtent l="0" t="19050" r="38100" b="3810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361950" cy="9525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4C476" id="Прямая соединительная линия 9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18.65pt" to="280.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781120" behindDoc="0" locked="0" layoutInCell="1" allowOverlap="1" wp14:anchorId="70CEAAFB" wp14:editId="6588737F">
                <wp:simplePos x="0" y="0"/>
                <wp:positionH relativeFrom="margin">
                  <wp:align>right</wp:align>
                </wp:positionH>
                <wp:positionV relativeFrom="paragraph">
                  <wp:posOffset>86995</wp:posOffset>
                </wp:positionV>
                <wp:extent cx="2466975" cy="609600"/>
                <wp:effectExtent l="76200" t="76200" r="66675" b="76200"/>
                <wp:wrapNone/>
                <wp:docPr id="74" name="Прямоугольник: скругленные углы 74"/>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4D6326BE" w14:textId="25F9991A" w:rsidR="005C3A20" w:rsidRPr="005C3A20" w:rsidRDefault="00711562" w:rsidP="005C3A20">
                            <w:pPr>
                              <w:jc w:val="center"/>
                              <w:rPr>
                                <w:b/>
                                <w:bCs/>
                                <w:sz w:val="28"/>
                                <w:szCs w:val="28"/>
                                <w:lang w:val="uk-UA"/>
                              </w:rPr>
                            </w:pPr>
                            <w:r>
                              <w:rPr>
                                <w:b/>
                                <w:bCs/>
                                <w:sz w:val="28"/>
                                <w:szCs w:val="28"/>
                                <w:lang w:val="uk-UA"/>
                              </w:rPr>
                              <w:t>Структурно-функціональні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EAAFB" id="Прямоугольник: скругленные углы 74" o:spid="_x0000_s1069" style="position:absolute;left:0;text-align:left;margin-left:143.05pt;margin-top:6.85pt;width:194.25pt;height:48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" fillcolor="#d8d8d8 [2732]" strokecolor="#a5a5a5 [2092]" strokeweight="4.5pt">
                <v:stroke joinstyle="miter"/>
                <v:textbox>
                  <w:txbxContent>
                    <w:p w14:paraId="4D6326BE" w14:textId="25F9991A" w:rsidR="005C3A20" w:rsidRPr="005C3A20" w:rsidRDefault="00711562" w:rsidP="005C3A20">
                      <w:pPr>
                        <w:jc w:val="center"/>
                        <w:rPr>
                          <w:b/>
                          <w:bCs/>
                          <w:sz w:val="28"/>
                          <w:szCs w:val="28"/>
                          <w:lang w:val="uk-UA"/>
                        </w:rPr>
                      </w:pPr>
                      <w:r>
                        <w:rPr>
                          <w:b/>
                          <w:bCs/>
                          <w:sz w:val="28"/>
                          <w:szCs w:val="28"/>
                          <w:lang w:val="uk-UA"/>
                        </w:rPr>
                        <w:t>Структурно-функціональні</w:t>
                      </w:r>
                    </w:p>
                  </w:txbxContent>
                </v:textbox>
                <w10:wrap anchorx="margin"/>
              </v:roundrect>
            </w:pict>
          </mc:Fallback>
        </mc:AlternateContent>
      </w:r>
      <w:r w:rsidRPr="00F767E0">
        <w:rPr>
          <w:noProof/>
          <w:sz w:val="28"/>
          <w:szCs w:val="28"/>
          <w:lang w:val="uk-UA"/>
        </w:rPr>
        <mc:AlternateContent>
          <mc:Choice Requires="wps">
            <w:drawing>
              <wp:anchor distT="0" distB="0" distL="114300" distR="114300" simplePos="0" relativeHeight="251814912" behindDoc="0" locked="0" layoutInCell="1" allowOverlap="1" wp14:anchorId="7015C616" wp14:editId="708772A1">
                <wp:simplePos x="0" y="0"/>
                <wp:positionH relativeFrom="column">
                  <wp:posOffset>2243454</wp:posOffset>
                </wp:positionH>
                <wp:positionV relativeFrom="paragraph">
                  <wp:posOffset>160655</wp:posOffset>
                </wp:positionV>
                <wp:extent cx="276225" cy="1209675"/>
                <wp:effectExtent l="19050" t="19050" r="47625" b="28575"/>
                <wp:wrapNone/>
                <wp:docPr id="91" name="Прямая соединительная линия 91"/>
                <wp:cNvGraphicFramePr/>
                <a:graphic xmlns:a="http://schemas.openxmlformats.org/drawingml/2006/main">
                  <a:graphicData uri="http://schemas.microsoft.com/office/word/2010/wordprocessingShape">
                    <wps:wsp>
                      <wps:cNvCnPr/>
                      <wps:spPr>
                        <a:xfrm flipV="1">
                          <a:off x="0" y="0"/>
                          <a:ext cx="276225" cy="12096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FD9CE" id="Прямая соединительная линия 91"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5pt,12.65pt" to="198.4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16960" behindDoc="0" locked="0" layoutInCell="1" allowOverlap="1" wp14:anchorId="4D6BB5E5" wp14:editId="64E6FCDA">
                <wp:simplePos x="0" y="0"/>
                <wp:positionH relativeFrom="column">
                  <wp:posOffset>2195830</wp:posOffset>
                </wp:positionH>
                <wp:positionV relativeFrom="paragraph">
                  <wp:posOffset>189230</wp:posOffset>
                </wp:positionV>
                <wp:extent cx="304800" cy="333375"/>
                <wp:effectExtent l="19050" t="19050" r="38100" b="47625"/>
                <wp:wrapNone/>
                <wp:docPr id="92" name="Прямая соединительная линия 92"/>
                <wp:cNvGraphicFramePr/>
                <a:graphic xmlns:a="http://schemas.openxmlformats.org/drawingml/2006/main">
                  <a:graphicData uri="http://schemas.microsoft.com/office/word/2010/wordprocessingShape">
                    <wps:wsp>
                      <wps:cNvCnPr/>
                      <wps:spPr>
                        <a:xfrm flipV="1">
                          <a:off x="0" y="0"/>
                          <a:ext cx="304800" cy="3333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45CB6" id="Прямая соединительная линия 92"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14.9pt" to="196.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795456" behindDoc="0" locked="0" layoutInCell="1" allowOverlap="1" wp14:anchorId="18FAD8BB" wp14:editId="46EEB375">
                <wp:simplePos x="0" y="0"/>
                <wp:positionH relativeFrom="column">
                  <wp:posOffset>-90170</wp:posOffset>
                </wp:positionH>
                <wp:positionV relativeFrom="paragraph">
                  <wp:posOffset>192405</wp:posOffset>
                </wp:positionV>
                <wp:extent cx="2257425" cy="609600"/>
                <wp:effectExtent l="76200" t="76200" r="66675" b="76200"/>
                <wp:wrapNone/>
                <wp:docPr id="81" name="Прямоугольник: скругленные углы 81"/>
                <wp:cNvGraphicFramePr/>
                <a:graphic xmlns:a="http://schemas.openxmlformats.org/drawingml/2006/main">
                  <a:graphicData uri="http://schemas.microsoft.com/office/word/2010/wordprocessingShape">
                    <wps:wsp>
                      <wps:cNvSpPr/>
                      <wps:spPr>
                        <a:xfrm>
                          <a:off x="0" y="0"/>
                          <a:ext cx="225742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06A5B613" w14:textId="5C2C00D7" w:rsidR="005C3A20" w:rsidRPr="005C3A20" w:rsidRDefault="00711562" w:rsidP="005C3A20">
                            <w:pPr>
                              <w:jc w:val="center"/>
                              <w:rPr>
                                <w:b/>
                                <w:bCs/>
                                <w:sz w:val="28"/>
                                <w:szCs w:val="28"/>
                                <w:lang w:val="uk-UA"/>
                              </w:rPr>
                            </w:pPr>
                            <w:r>
                              <w:rPr>
                                <w:b/>
                                <w:bCs/>
                                <w:sz w:val="28"/>
                                <w:szCs w:val="28"/>
                                <w:lang w:val="uk-UA"/>
                              </w:rPr>
                              <w:t>Ті, що виходять від персоналу фірми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AD8BB" id="Прямоугольник: скругленные углы 81" o:spid="_x0000_s1070" style="position:absolute;left:0;text-align:left;margin-left:-7.1pt;margin-top:15.15pt;width:177.75pt;height:4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" fillcolor="#d8d8d8 [2732]" strokecolor="#a5a5a5 [2092]" strokeweight="4.5pt">
                <v:stroke joinstyle="miter"/>
                <v:textbox>
                  <w:txbxContent>
                    <w:p w14:paraId="06A5B613" w14:textId="5C2C00D7" w:rsidR="005C3A20" w:rsidRPr="005C3A20" w:rsidRDefault="00711562" w:rsidP="005C3A20">
                      <w:pPr>
                        <w:jc w:val="center"/>
                        <w:rPr>
                          <w:b/>
                          <w:bCs/>
                          <w:sz w:val="28"/>
                          <w:szCs w:val="28"/>
                          <w:lang w:val="uk-UA"/>
                        </w:rPr>
                      </w:pPr>
                      <w:r>
                        <w:rPr>
                          <w:b/>
                          <w:bCs/>
                          <w:sz w:val="28"/>
                          <w:szCs w:val="28"/>
                          <w:lang w:val="uk-UA"/>
                        </w:rPr>
                        <w:t>Ті, що виходять від персоналу фірми</w:t>
                      </w:r>
                    </w:p>
                  </w:txbxContent>
                </v:textbox>
              </v:roundrect>
            </w:pict>
          </mc:Fallback>
        </mc:AlternateContent>
      </w:r>
    </w:p>
    <w:p w14:paraId="1F4F8313" w14:textId="77EED0E1" w:rsidR="005C3A20" w:rsidRPr="00F767E0" w:rsidRDefault="005C3A20" w:rsidP="00AB22FE">
      <w:pPr>
        <w:spacing w:line="360" w:lineRule="auto"/>
        <w:ind w:firstLine="709"/>
        <w:jc w:val="both"/>
        <w:rPr>
          <w:sz w:val="28"/>
          <w:szCs w:val="28"/>
          <w:lang w:val="uk-UA"/>
        </w:rPr>
      </w:pPr>
    </w:p>
    <w:p w14:paraId="46A529AA" w14:textId="4D633F4B"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83168" behindDoc="0" locked="0" layoutInCell="1" allowOverlap="1" wp14:anchorId="23F1D8D6" wp14:editId="737FF3DD">
                <wp:simplePos x="0" y="0"/>
                <wp:positionH relativeFrom="margin">
                  <wp:align>right</wp:align>
                </wp:positionH>
                <wp:positionV relativeFrom="paragraph">
                  <wp:posOffset>217170</wp:posOffset>
                </wp:positionV>
                <wp:extent cx="2466975" cy="609600"/>
                <wp:effectExtent l="76200" t="76200" r="66675" b="76200"/>
                <wp:wrapNone/>
                <wp:docPr id="75" name="Прямоугольник: скругленные углы 75"/>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79A0E128" w14:textId="6F7A0B60" w:rsidR="005C3A20" w:rsidRPr="005C3A20" w:rsidRDefault="00711562" w:rsidP="005C3A20">
                            <w:pPr>
                              <w:jc w:val="center"/>
                              <w:rPr>
                                <w:b/>
                                <w:bCs/>
                                <w:sz w:val="28"/>
                                <w:szCs w:val="28"/>
                                <w:lang w:val="uk-UA"/>
                              </w:rPr>
                            </w:pPr>
                            <w:r>
                              <w:rPr>
                                <w:b/>
                                <w:bCs/>
                                <w:sz w:val="28"/>
                                <w:szCs w:val="28"/>
                                <w:lang w:val="uk-UA"/>
                              </w:rPr>
                              <w:t>Кредитно-фінансові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1D8D6" id="Прямоугольник: скругленные углы 75" o:spid="_x0000_s1071" style="position:absolute;left:0;text-align:left;margin-left:143.05pt;margin-top:17.1pt;width:194.25pt;height:48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" fillcolor="#d8d8d8 [2732]" strokecolor="#a5a5a5 [2092]" strokeweight="4.5pt">
                <v:stroke joinstyle="miter"/>
                <v:textbox>
                  <w:txbxContent>
                    <w:p w14:paraId="79A0E128" w14:textId="6F7A0B60" w:rsidR="005C3A20" w:rsidRPr="005C3A20" w:rsidRDefault="00711562" w:rsidP="005C3A20">
                      <w:pPr>
                        <w:jc w:val="center"/>
                        <w:rPr>
                          <w:b/>
                          <w:bCs/>
                          <w:sz w:val="28"/>
                          <w:szCs w:val="28"/>
                          <w:lang w:val="uk-UA"/>
                        </w:rPr>
                      </w:pPr>
                      <w:r>
                        <w:rPr>
                          <w:b/>
                          <w:bCs/>
                          <w:sz w:val="28"/>
                          <w:szCs w:val="28"/>
                          <w:lang w:val="uk-UA"/>
                        </w:rPr>
                        <w:t>Кредитно-фінансові</w:t>
                      </w:r>
                    </w:p>
                  </w:txbxContent>
                </v:textbox>
                <w10:wrap anchorx="margin"/>
              </v:roundrect>
            </w:pict>
          </mc:Fallback>
        </mc:AlternateContent>
      </w:r>
    </w:p>
    <w:p w14:paraId="26B2F2FD" w14:textId="40F5A05F"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25152" behindDoc="0" locked="0" layoutInCell="1" allowOverlap="1" wp14:anchorId="64C8F1A6" wp14:editId="4F472737">
                <wp:simplePos x="0" y="0"/>
                <wp:positionH relativeFrom="column">
                  <wp:posOffset>3148329</wp:posOffset>
                </wp:positionH>
                <wp:positionV relativeFrom="paragraph">
                  <wp:posOffset>116839</wp:posOffset>
                </wp:positionV>
                <wp:extent cx="409575" cy="847725"/>
                <wp:effectExtent l="19050" t="19050" r="47625" b="28575"/>
                <wp:wrapNone/>
                <wp:docPr id="96" name="Прямая соединительная линия 96"/>
                <wp:cNvGraphicFramePr/>
                <a:graphic xmlns:a="http://schemas.openxmlformats.org/drawingml/2006/main">
                  <a:graphicData uri="http://schemas.microsoft.com/office/word/2010/wordprocessingShape">
                    <wps:wsp>
                      <wps:cNvCnPr/>
                      <wps:spPr>
                        <a:xfrm flipV="1">
                          <a:off x="0" y="0"/>
                          <a:ext cx="409575" cy="84772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40ECB" id="Прямая соединительная линия 96"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9.2pt" to="280.1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797504" behindDoc="0" locked="0" layoutInCell="1" allowOverlap="1" wp14:anchorId="6A686756" wp14:editId="6DC753DE">
                <wp:simplePos x="0" y="0"/>
                <wp:positionH relativeFrom="column">
                  <wp:posOffset>-118110</wp:posOffset>
                </wp:positionH>
                <wp:positionV relativeFrom="paragraph">
                  <wp:posOffset>129540</wp:posOffset>
                </wp:positionV>
                <wp:extent cx="2343150" cy="609600"/>
                <wp:effectExtent l="76200" t="76200" r="76200" b="76200"/>
                <wp:wrapNone/>
                <wp:docPr id="82" name="Прямоугольник: скругленные углы 82"/>
                <wp:cNvGraphicFramePr/>
                <a:graphic xmlns:a="http://schemas.openxmlformats.org/drawingml/2006/main">
                  <a:graphicData uri="http://schemas.microsoft.com/office/word/2010/wordprocessingShape">
                    <wps:wsp>
                      <wps:cNvSpPr/>
                      <wps:spPr>
                        <a:xfrm>
                          <a:off x="0" y="0"/>
                          <a:ext cx="2343150"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7B28368C" w14:textId="3DB974D6" w:rsidR="005C3A20" w:rsidRPr="005C3A20" w:rsidRDefault="00711562" w:rsidP="005C3A20">
                            <w:pPr>
                              <w:jc w:val="center"/>
                              <w:rPr>
                                <w:b/>
                                <w:bCs/>
                                <w:sz w:val="28"/>
                                <w:szCs w:val="28"/>
                                <w:lang w:val="uk-UA"/>
                              </w:rPr>
                            </w:pPr>
                            <w:r>
                              <w:rPr>
                                <w:b/>
                                <w:bCs/>
                                <w:sz w:val="28"/>
                                <w:szCs w:val="28"/>
                                <w:lang w:val="uk-UA"/>
                              </w:rPr>
                              <w:t>Спрямовані проти персоналу ФІРМИ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86756" id="Прямоугольник: скругленные углы 82" o:spid="_x0000_s1072" style="position:absolute;left:0;text-align:left;margin-left:-9.3pt;margin-top:10.2pt;width:184.5pt;height:4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" fillcolor="#d8d8d8 [2732]" strokecolor="#a5a5a5 [2092]" strokeweight="4.5pt">
                <v:stroke joinstyle="miter"/>
                <v:textbox>
                  <w:txbxContent>
                    <w:p w14:paraId="7B28368C" w14:textId="3DB974D6" w:rsidR="005C3A20" w:rsidRPr="005C3A20" w:rsidRDefault="00711562" w:rsidP="005C3A20">
                      <w:pPr>
                        <w:jc w:val="center"/>
                        <w:rPr>
                          <w:b/>
                          <w:bCs/>
                          <w:sz w:val="28"/>
                          <w:szCs w:val="28"/>
                          <w:lang w:val="uk-UA"/>
                        </w:rPr>
                      </w:pPr>
                      <w:r>
                        <w:rPr>
                          <w:b/>
                          <w:bCs/>
                          <w:sz w:val="28"/>
                          <w:szCs w:val="28"/>
                          <w:lang w:val="uk-UA"/>
                        </w:rPr>
                        <w:t>Спрямовані проти персоналу ФІРМИ</w:t>
                      </w:r>
                    </w:p>
                  </w:txbxContent>
                </v:textbox>
              </v:roundrect>
            </w:pict>
          </mc:Fallback>
        </mc:AlternateContent>
      </w:r>
    </w:p>
    <w:p w14:paraId="0F833548" w14:textId="542C0C58" w:rsidR="005C3A20" w:rsidRPr="00F767E0" w:rsidRDefault="005C3A20" w:rsidP="00AB22FE">
      <w:pPr>
        <w:spacing w:line="360" w:lineRule="auto"/>
        <w:ind w:firstLine="709"/>
        <w:jc w:val="both"/>
        <w:rPr>
          <w:sz w:val="28"/>
          <w:szCs w:val="28"/>
          <w:lang w:val="uk-UA"/>
        </w:rPr>
      </w:pPr>
    </w:p>
    <w:p w14:paraId="09D95691" w14:textId="14D4CE87"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85216" behindDoc="0" locked="0" layoutInCell="1" allowOverlap="1" wp14:anchorId="537027AF" wp14:editId="164EA2AD">
                <wp:simplePos x="0" y="0"/>
                <wp:positionH relativeFrom="column">
                  <wp:posOffset>3672205</wp:posOffset>
                </wp:positionH>
                <wp:positionV relativeFrom="paragraph">
                  <wp:posOffset>78105</wp:posOffset>
                </wp:positionV>
                <wp:extent cx="2466975" cy="609600"/>
                <wp:effectExtent l="76200" t="76200" r="66675" b="76200"/>
                <wp:wrapNone/>
                <wp:docPr id="76" name="Прямоугольник: скругленные углы 76"/>
                <wp:cNvGraphicFramePr/>
                <a:graphic xmlns:a="http://schemas.openxmlformats.org/drawingml/2006/main">
                  <a:graphicData uri="http://schemas.microsoft.com/office/word/2010/wordprocessingShape">
                    <wps:wsp>
                      <wps:cNvSpPr/>
                      <wps:spPr>
                        <a:xfrm>
                          <a:off x="0" y="0"/>
                          <a:ext cx="2466975" cy="609600"/>
                        </a:xfrm>
                        <a:prstGeom prst="roundRect">
                          <a:avLst>
                            <a:gd name="adj" fmla="val 16667"/>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2C9DAC39" w14:textId="1C976879" w:rsidR="005C3A20" w:rsidRPr="005C3A20" w:rsidRDefault="00711562" w:rsidP="005C3A20">
                            <w:pPr>
                              <w:jc w:val="center"/>
                              <w:rPr>
                                <w:b/>
                                <w:bCs/>
                                <w:sz w:val="28"/>
                                <w:szCs w:val="28"/>
                                <w:lang w:val="uk-UA"/>
                              </w:rPr>
                            </w:pPr>
                            <w:r>
                              <w:rPr>
                                <w:b/>
                                <w:bCs/>
                                <w:sz w:val="28"/>
                                <w:szCs w:val="28"/>
                                <w:lang w:val="uk-UA"/>
                              </w:rPr>
                              <w:t>Техніко-технологічні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027AF" id="Прямоугольник: скругленные углы 76" o:spid="_x0000_s1073" style="position:absolute;left:0;text-align:left;margin-left:289.15pt;margin-top:6.15pt;width:194.25pt;height:4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" fillcolor="#d8d8d8 [2732]" strokecolor="#a5a5a5 [2092]" strokeweight="4.5pt">
                <v:stroke joinstyle="miter"/>
                <v:textbox>
                  <w:txbxContent>
                    <w:p w14:paraId="2C9DAC39" w14:textId="1C976879" w:rsidR="005C3A20" w:rsidRPr="005C3A20" w:rsidRDefault="00711562" w:rsidP="005C3A20">
                      <w:pPr>
                        <w:jc w:val="center"/>
                        <w:rPr>
                          <w:b/>
                          <w:bCs/>
                          <w:sz w:val="28"/>
                          <w:szCs w:val="28"/>
                          <w:lang w:val="uk-UA"/>
                        </w:rPr>
                      </w:pPr>
                      <w:r>
                        <w:rPr>
                          <w:b/>
                          <w:bCs/>
                          <w:sz w:val="28"/>
                          <w:szCs w:val="28"/>
                          <w:lang w:val="uk-UA"/>
                        </w:rPr>
                        <w:t>Техніко-технологічні</w:t>
                      </w:r>
                    </w:p>
                  </w:txbxContent>
                </v:textbox>
              </v:roundrect>
            </w:pict>
          </mc:Fallback>
        </mc:AlternateContent>
      </w:r>
    </w:p>
    <w:p w14:paraId="6BDD536B" w14:textId="59DC2795"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06720" behindDoc="0" locked="0" layoutInCell="1" allowOverlap="1" wp14:anchorId="1D711E65" wp14:editId="3BBA0A3A">
                <wp:simplePos x="0" y="0"/>
                <wp:positionH relativeFrom="column">
                  <wp:posOffset>3167379</wp:posOffset>
                </wp:positionH>
                <wp:positionV relativeFrom="paragraph">
                  <wp:posOffset>63500</wp:posOffset>
                </wp:positionV>
                <wp:extent cx="533400" cy="1514475"/>
                <wp:effectExtent l="19050" t="19050" r="38100" b="28575"/>
                <wp:wrapNone/>
                <wp:docPr id="87" name="Прямая соединительная линия 87"/>
                <wp:cNvGraphicFramePr/>
                <a:graphic xmlns:a="http://schemas.openxmlformats.org/drawingml/2006/main">
                  <a:graphicData uri="http://schemas.microsoft.com/office/word/2010/wordprocessingShape">
                    <wps:wsp>
                      <wps:cNvCnPr/>
                      <wps:spPr>
                        <a:xfrm flipH="1" flipV="1">
                          <a:off x="0" y="0"/>
                          <a:ext cx="533400" cy="1514475"/>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26F77" id="Прямая соединительная линия 87" o:spid="_x0000_s1026" style="position:absolute;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pt,5pt" to="291.4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12864" behindDoc="0" locked="0" layoutInCell="1" allowOverlap="1" wp14:anchorId="57A545E8" wp14:editId="0583F464">
                <wp:simplePos x="0" y="0"/>
                <wp:positionH relativeFrom="column">
                  <wp:posOffset>3176904</wp:posOffset>
                </wp:positionH>
                <wp:positionV relativeFrom="paragraph">
                  <wp:posOffset>92075</wp:posOffset>
                </wp:positionV>
                <wp:extent cx="504825" cy="685800"/>
                <wp:effectExtent l="19050" t="19050" r="47625" b="38100"/>
                <wp:wrapNone/>
                <wp:docPr id="90" name="Прямая соединительная линия 90"/>
                <wp:cNvGraphicFramePr/>
                <a:graphic xmlns:a="http://schemas.openxmlformats.org/drawingml/2006/main">
                  <a:graphicData uri="http://schemas.microsoft.com/office/word/2010/wordprocessingShape">
                    <wps:wsp>
                      <wps:cNvCnPr/>
                      <wps:spPr>
                        <a:xfrm flipH="1" flipV="1">
                          <a:off x="0" y="0"/>
                          <a:ext cx="504825" cy="68580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70C2C" id="Прямая соединительная линия 90" o:spid="_x0000_s1026" style="position:absolute;flip:x 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5pt,7.25pt" to="289.9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27200" behindDoc="0" locked="0" layoutInCell="1" allowOverlap="1" wp14:anchorId="0C196BF4" wp14:editId="0274C620">
                <wp:simplePos x="0" y="0"/>
                <wp:positionH relativeFrom="column">
                  <wp:posOffset>3176904</wp:posOffset>
                </wp:positionH>
                <wp:positionV relativeFrom="paragraph">
                  <wp:posOffset>25401</wp:posOffset>
                </wp:positionV>
                <wp:extent cx="447675" cy="19050"/>
                <wp:effectExtent l="0" t="19050" r="47625" b="38100"/>
                <wp:wrapNone/>
                <wp:docPr id="97" name="Прямая соединительная линия 97"/>
                <wp:cNvGraphicFramePr/>
                <a:graphic xmlns:a="http://schemas.openxmlformats.org/drawingml/2006/main">
                  <a:graphicData uri="http://schemas.microsoft.com/office/word/2010/wordprocessingShape">
                    <wps:wsp>
                      <wps:cNvCnPr/>
                      <wps:spPr>
                        <a:xfrm flipV="1">
                          <a:off x="0" y="0"/>
                          <a:ext cx="447675" cy="1905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D2107" id="Прямая соединительная линия 97"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5pt,2pt" to="28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808768" behindDoc="0" locked="0" layoutInCell="1" allowOverlap="1" wp14:anchorId="3FB3B36F" wp14:editId="3E3A0856">
                <wp:simplePos x="0" y="0"/>
                <wp:positionH relativeFrom="column">
                  <wp:posOffset>2348230</wp:posOffset>
                </wp:positionH>
                <wp:positionV relativeFrom="paragraph">
                  <wp:posOffset>282575</wp:posOffset>
                </wp:positionV>
                <wp:extent cx="200025" cy="57150"/>
                <wp:effectExtent l="0" t="19050" r="47625" b="38100"/>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200025" cy="5715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BFFD" id="Прямая соединительная линия 88"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22.25pt" to="200.6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" strokecolor="#7f7f7f [1612]" strokeweight="4.5pt">
                <v:stroke joinstyle="miter"/>
              </v:line>
            </w:pict>
          </mc:Fallback>
        </mc:AlternateContent>
      </w:r>
      <w:r w:rsidRPr="00F767E0">
        <w:rPr>
          <w:noProof/>
          <w:sz w:val="28"/>
          <w:szCs w:val="28"/>
          <w:lang w:val="uk-UA"/>
        </w:rPr>
        <mc:AlternateContent>
          <mc:Choice Requires="wps">
            <w:drawing>
              <wp:anchor distT="0" distB="0" distL="114300" distR="114300" simplePos="0" relativeHeight="251799552" behindDoc="0" locked="0" layoutInCell="1" allowOverlap="1" wp14:anchorId="35C3A8F2" wp14:editId="241044DF">
                <wp:simplePos x="0" y="0"/>
                <wp:positionH relativeFrom="column">
                  <wp:posOffset>-156845</wp:posOffset>
                </wp:positionH>
                <wp:positionV relativeFrom="paragraph">
                  <wp:posOffset>85725</wp:posOffset>
                </wp:positionV>
                <wp:extent cx="2466975" cy="609600"/>
                <wp:effectExtent l="76200" t="76200" r="66675" b="76200"/>
                <wp:wrapNone/>
                <wp:docPr id="83" name="Прямоугольник: скругленные углы 83"/>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42809101" w14:textId="57CF49A5" w:rsidR="005C3A20" w:rsidRPr="005C3A20" w:rsidRDefault="00711562" w:rsidP="005C3A20">
                            <w:pPr>
                              <w:jc w:val="center"/>
                              <w:rPr>
                                <w:b/>
                                <w:bCs/>
                                <w:sz w:val="28"/>
                                <w:szCs w:val="28"/>
                                <w:lang w:val="uk-UA"/>
                              </w:rPr>
                            </w:pPr>
                            <w:r>
                              <w:rPr>
                                <w:b/>
                                <w:bCs/>
                                <w:sz w:val="28"/>
                                <w:szCs w:val="28"/>
                                <w:lang w:val="uk-UA"/>
                              </w:rPr>
                              <w:t>Адміністративні та кримінальні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3A8F2" id="Прямоугольник: скругленные углы 83" o:spid="_x0000_s1074" style="position:absolute;left:0;text-align:left;margin-left:-12.35pt;margin-top:6.75pt;width:194.25pt;height:4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" fillcolor="#d8d8d8 [2732]" strokecolor="#a5a5a5 [2092]" strokeweight="4.5pt">
                <v:stroke joinstyle="miter"/>
                <v:textbox>
                  <w:txbxContent>
                    <w:p w14:paraId="42809101" w14:textId="57CF49A5" w:rsidR="005C3A20" w:rsidRPr="005C3A20" w:rsidRDefault="00711562" w:rsidP="005C3A20">
                      <w:pPr>
                        <w:jc w:val="center"/>
                        <w:rPr>
                          <w:b/>
                          <w:bCs/>
                          <w:sz w:val="28"/>
                          <w:szCs w:val="28"/>
                          <w:lang w:val="uk-UA"/>
                        </w:rPr>
                      </w:pPr>
                      <w:r>
                        <w:rPr>
                          <w:b/>
                          <w:bCs/>
                          <w:sz w:val="28"/>
                          <w:szCs w:val="28"/>
                          <w:lang w:val="uk-UA"/>
                        </w:rPr>
                        <w:t>Адміністративні та кримінальні</w:t>
                      </w:r>
                    </w:p>
                  </w:txbxContent>
                </v:textbox>
              </v:roundrect>
            </w:pict>
          </mc:Fallback>
        </mc:AlternateContent>
      </w:r>
    </w:p>
    <w:p w14:paraId="43CC0B04" w14:textId="24D377B4"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87264" behindDoc="0" locked="0" layoutInCell="1" allowOverlap="1" wp14:anchorId="562F95DB" wp14:editId="1A699723">
                <wp:simplePos x="0" y="0"/>
                <wp:positionH relativeFrom="margin">
                  <wp:posOffset>3701415</wp:posOffset>
                </wp:positionH>
                <wp:positionV relativeFrom="paragraph">
                  <wp:posOffset>217170</wp:posOffset>
                </wp:positionV>
                <wp:extent cx="2466975" cy="609600"/>
                <wp:effectExtent l="76200" t="76200" r="66675" b="76200"/>
                <wp:wrapNone/>
                <wp:docPr id="77" name="Прямоугольник: скругленные углы 77"/>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3AD8623C" w14:textId="5502FCFB" w:rsidR="005C3A20" w:rsidRPr="005C3A20" w:rsidRDefault="00711562" w:rsidP="005C3A20">
                            <w:pPr>
                              <w:jc w:val="center"/>
                              <w:rPr>
                                <w:b/>
                                <w:bCs/>
                                <w:sz w:val="28"/>
                                <w:szCs w:val="28"/>
                                <w:lang w:val="uk-UA"/>
                              </w:rPr>
                            </w:pPr>
                            <w:r>
                              <w:rPr>
                                <w:b/>
                                <w:bCs/>
                                <w:sz w:val="28"/>
                                <w:szCs w:val="28"/>
                                <w:lang w:val="uk-UA"/>
                              </w:rPr>
                              <w:t>Товарно-розпоряджувальні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F95DB" id="Прямоугольник: скругленные углы 77" o:spid="_x0000_s1075" style="position:absolute;left:0;text-align:left;margin-left:291.45pt;margin-top:17.1pt;width:194.25pt;height:4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" fillcolor="#d8d8d8 [2732]" strokecolor="#a5a5a5 [2092]" strokeweight="4.5pt">
                <v:stroke joinstyle="miter"/>
                <v:textbox>
                  <w:txbxContent>
                    <w:p w14:paraId="3AD8623C" w14:textId="5502FCFB" w:rsidR="005C3A20" w:rsidRPr="005C3A20" w:rsidRDefault="00711562" w:rsidP="005C3A20">
                      <w:pPr>
                        <w:jc w:val="center"/>
                        <w:rPr>
                          <w:b/>
                          <w:bCs/>
                          <w:sz w:val="28"/>
                          <w:szCs w:val="28"/>
                          <w:lang w:val="uk-UA"/>
                        </w:rPr>
                      </w:pPr>
                      <w:r>
                        <w:rPr>
                          <w:b/>
                          <w:bCs/>
                          <w:sz w:val="28"/>
                          <w:szCs w:val="28"/>
                          <w:lang w:val="uk-UA"/>
                        </w:rPr>
                        <w:t>Товарно-розпоряджувальні</w:t>
                      </w:r>
                    </w:p>
                  </w:txbxContent>
                </v:textbox>
                <w10:wrap anchorx="margin"/>
              </v:roundrect>
            </w:pict>
          </mc:Fallback>
        </mc:AlternateContent>
      </w:r>
      <w:r w:rsidRPr="00F767E0">
        <w:rPr>
          <w:noProof/>
          <w:sz w:val="28"/>
          <w:szCs w:val="28"/>
          <w:lang w:val="uk-UA"/>
        </w:rPr>
        <mc:AlternateContent>
          <mc:Choice Requires="wps">
            <w:drawing>
              <wp:anchor distT="0" distB="0" distL="114300" distR="114300" simplePos="0" relativeHeight="251810816" behindDoc="0" locked="0" layoutInCell="1" allowOverlap="1" wp14:anchorId="77A1DFA7" wp14:editId="1FBC3B7A">
                <wp:simplePos x="0" y="0"/>
                <wp:positionH relativeFrom="column">
                  <wp:posOffset>2367280</wp:posOffset>
                </wp:positionH>
                <wp:positionV relativeFrom="paragraph">
                  <wp:posOffset>23495</wp:posOffset>
                </wp:positionV>
                <wp:extent cx="171450" cy="857250"/>
                <wp:effectExtent l="19050" t="19050" r="38100" b="19050"/>
                <wp:wrapNone/>
                <wp:docPr id="89" name="Прямая соединительная линия 89"/>
                <wp:cNvGraphicFramePr/>
                <a:graphic xmlns:a="http://schemas.openxmlformats.org/drawingml/2006/main">
                  <a:graphicData uri="http://schemas.microsoft.com/office/word/2010/wordprocessingShape">
                    <wps:wsp>
                      <wps:cNvCnPr/>
                      <wps:spPr>
                        <a:xfrm flipV="1">
                          <a:off x="0" y="0"/>
                          <a:ext cx="171450" cy="85725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5F957" id="Прямая соединительная линия 89"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pt,1.85pt" to="199.9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" strokecolor="#7f7f7f [1612]" strokeweight="4.5pt">
                <v:stroke joinstyle="miter"/>
              </v:line>
            </w:pict>
          </mc:Fallback>
        </mc:AlternateContent>
      </w:r>
    </w:p>
    <w:p w14:paraId="045D4208" w14:textId="3BBF3762" w:rsidR="005C3A20" w:rsidRPr="00F767E0" w:rsidRDefault="005C3A20" w:rsidP="00AB22FE">
      <w:pPr>
        <w:spacing w:line="360" w:lineRule="auto"/>
        <w:ind w:firstLine="709"/>
        <w:jc w:val="both"/>
        <w:rPr>
          <w:sz w:val="28"/>
          <w:szCs w:val="28"/>
          <w:lang w:val="uk-UA"/>
        </w:rPr>
      </w:pPr>
    </w:p>
    <w:p w14:paraId="041982F5" w14:textId="5DB45E98"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801600" behindDoc="0" locked="0" layoutInCell="1" allowOverlap="1" wp14:anchorId="5A925120" wp14:editId="20FB4454">
                <wp:simplePos x="0" y="0"/>
                <wp:positionH relativeFrom="column">
                  <wp:posOffset>-147320</wp:posOffset>
                </wp:positionH>
                <wp:positionV relativeFrom="paragraph">
                  <wp:posOffset>89535</wp:posOffset>
                </wp:positionV>
                <wp:extent cx="2466975" cy="609600"/>
                <wp:effectExtent l="76200" t="76200" r="66675" b="76200"/>
                <wp:wrapNone/>
                <wp:docPr id="84" name="Прямоугольник: скругленные углы 84"/>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443EB998" w14:textId="1789902F" w:rsidR="005C3A20" w:rsidRPr="005C3A20" w:rsidRDefault="00711562" w:rsidP="005C3A20">
                            <w:pPr>
                              <w:jc w:val="center"/>
                              <w:rPr>
                                <w:b/>
                                <w:bCs/>
                                <w:sz w:val="28"/>
                                <w:szCs w:val="28"/>
                                <w:lang w:val="uk-UA"/>
                              </w:rPr>
                            </w:pPr>
                            <w:r>
                              <w:rPr>
                                <w:b/>
                                <w:bCs/>
                                <w:sz w:val="28"/>
                                <w:szCs w:val="28"/>
                                <w:lang w:val="uk-UA"/>
                              </w:rPr>
                              <w:t>іміджеві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25120" id="Прямоугольник: скругленные углы 84" o:spid="_x0000_s1076" style="position:absolute;left:0;text-align:left;margin-left:-11.6pt;margin-top:7.05pt;width:194.25pt;height:4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" fillcolor="#d8d8d8 [2732]" strokecolor="#a5a5a5 [2092]" strokeweight="4.5pt">
                <v:stroke joinstyle="miter"/>
                <v:textbox>
                  <w:txbxContent>
                    <w:p w14:paraId="443EB998" w14:textId="1789902F" w:rsidR="005C3A20" w:rsidRPr="005C3A20" w:rsidRDefault="00711562" w:rsidP="005C3A20">
                      <w:pPr>
                        <w:jc w:val="center"/>
                        <w:rPr>
                          <w:b/>
                          <w:bCs/>
                          <w:sz w:val="28"/>
                          <w:szCs w:val="28"/>
                          <w:lang w:val="uk-UA"/>
                        </w:rPr>
                      </w:pPr>
                      <w:r>
                        <w:rPr>
                          <w:b/>
                          <w:bCs/>
                          <w:sz w:val="28"/>
                          <w:szCs w:val="28"/>
                          <w:lang w:val="uk-UA"/>
                        </w:rPr>
                        <w:t>іміджеві</w:t>
                      </w:r>
                    </w:p>
                  </w:txbxContent>
                </v:textbox>
              </v:roundrect>
            </w:pict>
          </mc:Fallback>
        </mc:AlternateContent>
      </w:r>
    </w:p>
    <w:p w14:paraId="5F061AE0" w14:textId="5B86B50A" w:rsidR="005C3A20" w:rsidRPr="00F767E0" w:rsidRDefault="003541BD" w:rsidP="00AB22FE">
      <w:pPr>
        <w:spacing w:line="360" w:lineRule="auto"/>
        <w:ind w:firstLine="709"/>
        <w:jc w:val="both"/>
        <w:rPr>
          <w:sz w:val="28"/>
          <w:szCs w:val="28"/>
          <w:lang w:val="uk-UA"/>
        </w:rPr>
      </w:pPr>
      <w:r w:rsidRPr="00F767E0">
        <w:rPr>
          <w:noProof/>
          <w:sz w:val="28"/>
          <w:szCs w:val="28"/>
          <w:lang w:val="uk-UA"/>
        </w:rPr>
        <mc:AlternateContent>
          <mc:Choice Requires="wps">
            <w:drawing>
              <wp:anchor distT="0" distB="0" distL="114300" distR="114300" simplePos="0" relativeHeight="251789312" behindDoc="0" locked="0" layoutInCell="1" allowOverlap="1" wp14:anchorId="35CDA5ED" wp14:editId="221CD378">
                <wp:simplePos x="0" y="0"/>
                <wp:positionH relativeFrom="margin">
                  <wp:posOffset>3701415</wp:posOffset>
                </wp:positionH>
                <wp:positionV relativeFrom="paragraph">
                  <wp:posOffset>78105</wp:posOffset>
                </wp:positionV>
                <wp:extent cx="2466975" cy="609600"/>
                <wp:effectExtent l="76200" t="76200" r="66675" b="76200"/>
                <wp:wrapNone/>
                <wp:docPr id="78" name="Прямоугольник: скругленные углы 78"/>
                <wp:cNvGraphicFramePr/>
                <a:graphic xmlns:a="http://schemas.openxmlformats.org/drawingml/2006/main">
                  <a:graphicData uri="http://schemas.microsoft.com/office/word/2010/wordprocessingShape">
                    <wps:wsp>
                      <wps:cNvSpPr/>
                      <wps:spPr>
                        <a:xfrm>
                          <a:off x="0" y="0"/>
                          <a:ext cx="2466975" cy="609600"/>
                        </a:xfrm>
                        <a:prstGeom prst="roundRect">
                          <a:avLst/>
                        </a:prstGeom>
                        <a:solidFill>
                          <a:schemeClr val="bg1">
                            <a:lumMod val="85000"/>
                          </a:schemeClr>
                        </a:solidFill>
                        <a:ln w="57150">
                          <a:solidFill>
                            <a:schemeClr val="bg1">
                              <a:lumMod val="65000"/>
                            </a:schemeClr>
                          </a:solidFill>
                        </a:ln>
                        <a:scene3d>
                          <a:camera prst="orthographicFront"/>
                          <a:lightRig rig="threePt" dir="t"/>
                        </a:scene3d>
                        <a:sp3d>
                          <a:bevelT w="139700" h="139700" prst="divot"/>
                        </a:sp3d>
                      </wps:spPr>
                      <wps:style>
                        <a:lnRef idx="2">
                          <a:schemeClr val="accent6"/>
                        </a:lnRef>
                        <a:fillRef idx="1">
                          <a:schemeClr val="lt1"/>
                        </a:fillRef>
                        <a:effectRef idx="0">
                          <a:schemeClr val="accent6"/>
                        </a:effectRef>
                        <a:fontRef idx="minor">
                          <a:schemeClr val="dk1"/>
                        </a:fontRef>
                      </wps:style>
                      <wps:txbx>
                        <w:txbxContent>
                          <w:p w14:paraId="49B34BC1" w14:textId="02AFF802" w:rsidR="005C3A20" w:rsidRPr="005C3A20" w:rsidRDefault="00711562" w:rsidP="005C3A20">
                            <w:pPr>
                              <w:jc w:val="center"/>
                              <w:rPr>
                                <w:b/>
                                <w:bCs/>
                                <w:sz w:val="28"/>
                                <w:szCs w:val="28"/>
                                <w:lang w:val="uk-UA"/>
                              </w:rPr>
                            </w:pPr>
                            <w:r>
                              <w:rPr>
                                <w:b/>
                                <w:bCs/>
                                <w:sz w:val="28"/>
                                <w:szCs w:val="28"/>
                                <w:lang w:val="uk-UA"/>
                              </w:rPr>
                              <w:t>екологічні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DA5ED" id="Прямоугольник: скругленные углы 78" o:spid="_x0000_s1077" style="position:absolute;left:0;text-align:left;margin-left:291.45pt;margin-top:6.15pt;width:194.25pt;height:4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" fillcolor="#d8d8d8 [2732]" strokecolor="#a5a5a5 [2092]" strokeweight="4.5pt">
                <v:stroke joinstyle="miter"/>
                <v:textbox>
                  <w:txbxContent>
                    <w:p w14:paraId="49B34BC1" w14:textId="02AFF802" w:rsidR="005C3A20" w:rsidRPr="005C3A20" w:rsidRDefault="00711562" w:rsidP="005C3A20">
                      <w:pPr>
                        <w:jc w:val="center"/>
                        <w:rPr>
                          <w:b/>
                          <w:bCs/>
                          <w:sz w:val="28"/>
                          <w:szCs w:val="28"/>
                          <w:lang w:val="uk-UA"/>
                        </w:rPr>
                      </w:pPr>
                      <w:r>
                        <w:rPr>
                          <w:b/>
                          <w:bCs/>
                          <w:sz w:val="28"/>
                          <w:szCs w:val="28"/>
                          <w:lang w:val="uk-UA"/>
                        </w:rPr>
                        <w:t>екологічні</w:t>
                      </w:r>
                    </w:p>
                  </w:txbxContent>
                </v:textbox>
                <w10:wrap anchorx="margin"/>
              </v:roundrect>
            </w:pict>
          </mc:Fallback>
        </mc:AlternateContent>
      </w:r>
    </w:p>
    <w:p w14:paraId="669041F2" w14:textId="311E36E6" w:rsidR="005C3A20" w:rsidRPr="00F767E0" w:rsidRDefault="005C3A20" w:rsidP="00AB22FE">
      <w:pPr>
        <w:spacing w:line="360" w:lineRule="auto"/>
        <w:ind w:firstLine="709"/>
        <w:jc w:val="both"/>
        <w:rPr>
          <w:sz w:val="28"/>
          <w:szCs w:val="28"/>
          <w:lang w:val="uk-UA"/>
        </w:rPr>
      </w:pPr>
    </w:p>
    <w:p w14:paraId="63236682" w14:textId="77777777" w:rsidR="00711562" w:rsidRPr="00F767E0" w:rsidRDefault="00711562" w:rsidP="00AB22FE">
      <w:pPr>
        <w:spacing w:line="360" w:lineRule="auto"/>
        <w:ind w:firstLine="709"/>
        <w:jc w:val="both"/>
        <w:rPr>
          <w:sz w:val="28"/>
          <w:szCs w:val="28"/>
          <w:lang w:val="uk-UA"/>
        </w:rPr>
      </w:pPr>
    </w:p>
    <w:p w14:paraId="76336A6A" w14:textId="7B8D8BF6" w:rsidR="00711562" w:rsidRPr="00F767E0" w:rsidRDefault="00711562" w:rsidP="00711562">
      <w:pPr>
        <w:spacing w:line="360" w:lineRule="auto"/>
        <w:ind w:firstLine="709"/>
        <w:jc w:val="center"/>
        <w:rPr>
          <w:b/>
          <w:bCs/>
          <w:i/>
          <w:iCs/>
          <w:sz w:val="28"/>
          <w:szCs w:val="28"/>
          <w:lang w:val="uk-UA"/>
        </w:rPr>
      </w:pPr>
      <w:r w:rsidRPr="00F767E0">
        <w:rPr>
          <w:b/>
          <w:bCs/>
          <w:i/>
          <w:iCs/>
          <w:sz w:val="28"/>
          <w:szCs w:val="28"/>
          <w:lang w:val="uk-UA"/>
        </w:rPr>
        <w:t>Рис.1</w:t>
      </w:r>
      <w:r w:rsidR="00581968" w:rsidRPr="00F767E0">
        <w:rPr>
          <w:b/>
          <w:bCs/>
          <w:i/>
          <w:iCs/>
          <w:sz w:val="28"/>
          <w:szCs w:val="28"/>
          <w:lang w:val="uk-UA"/>
        </w:rPr>
        <w:t>.6</w:t>
      </w:r>
      <w:r w:rsidRPr="00F767E0">
        <w:rPr>
          <w:b/>
          <w:bCs/>
          <w:i/>
          <w:iCs/>
          <w:sz w:val="28"/>
          <w:szCs w:val="28"/>
          <w:lang w:val="uk-UA"/>
        </w:rPr>
        <w:t xml:space="preserve"> Типи загроз</w:t>
      </w:r>
    </w:p>
    <w:p w14:paraId="7EF4EEEE"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lastRenderedPageBreak/>
        <w:t>Під загрозами варто розуміти: певні умови, різні процеси, чинники, які можуть перешкоджати реалізувати економічні інтереси суб'єктів господарської діяльності, або можуть створювати небезпеки для них. Під загрозами економічної безпеки варто розуміти сукупність чинників, які унеможливлюють, або у значній мірі можуть ускладнити процеси, які здійснюються щоб були реалізовані національні інтереси.  Вони можуть створювати загрози тому, щоб була гарантована життєзабезпеченність нації, її соціально-економічна та політична система.</w:t>
      </w:r>
    </w:p>
    <w:p w14:paraId="0C38DD74" w14:textId="41486EE5" w:rsidR="00385AC3" w:rsidRPr="00F767E0" w:rsidRDefault="00385AC3" w:rsidP="00AB22FE">
      <w:pPr>
        <w:spacing w:line="360" w:lineRule="auto"/>
        <w:ind w:firstLine="709"/>
        <w:jc w:val="both"/>
        <w:rPr>
          <w:sz w:val="28"/>
          <w:szCs w:val="28"/>
          <w:lang w:val="uk-UA"/>
        </w:rPr>
      </w:pPr>
      <w:r w:rsidRPr="00F767E0">
        <w:rPr>
          <w:sz w:val="28"/>
          <w:szCs w:val="28"/>
          <w:lang w:val="uk-UA"/>
        </w:rPr>
        <w:t xml:space="preserve">Економічна безпека підприємства – </w:t>
      </w:r>
      <w:r w:rsidR="00B33E75" w:rsidRPr="00F767E0">
        <w:rPr>
          <w:sz w:val="28"/>
          <w:szCs w:val="28"/>
          <w:lang w:val="uk-UA"/>
        </w:rPr>
        <w:t>є</w:t>
      </w:r>
      <w:r w:rsidRPr="00F767E0">
        <w:rPr>
          <w:sz w:val="28"/>
          <w:szCs w:val="28"/>
          <w:lang w:val="uk-UA"/>
        </w:rPr>
        <w:t xml:space="preserve"> стан</w:t>
      </w:r>
      <w:r w:rsidR="00B33E75" w:rsidRPr="00F767E0">
        <w:rPr>
          <w:sz w:val="28"/>
          <w:szCs w:val="28"/>
          <w:lang w:val="uk-UA"/>
        </w:rPr>
        <w:t>ом</w:t>
      </w:r>
      <w:r w:rsidRPr="00F767E0">
        <w:rPr>
          <w:sz w:val="28"/>
          <w:szCs w:val="28"/>
          <w:lang w:val="uk-UA"/>
        </w:rPr>
        <w:t xml:space="preserve"> захищеності від різн</w:t>
      </w:r>
      <w:r w:rsidR="00B33E75" w:rsidRPr="00F767E0">
        <w:rPr>
          <w:sz w:val="28"/>
          <w:szCs w:val="28"/>
          <w:lang w:val="uk-UA"/>
        </w:rPr>
        <w:t xml:space="preserve">оманітних </w:t>
      </w:r>
      <w:r w:rsidRPr="00F767E0">
        <w:rPr>
          <w:sz w:val="28"/>
          <w:szCs w:val="28"/>
          <w:lang w:val="uk-UA"/>
        </w:rPr>
        <w:t xml:space="preserve"> загроз</w:t>
      </w:r>
      <w:r w:rsidR="00B33E75" w:rsidRPr="00F767E0">
        <w:rPr>
          <w:sz w:val="28"/>
          <w:szCs w:val="28"/>
          <w:lang w:val="uk-UA"/>
        </w:rPr>
        <w:t>. Т</w:t>
      </w:r>
      <w:r w:rsidRPr="00F767E0">
        <w:rPr>
          <w:sz w:val="28"/>
          <w:szCs w:val="28"/>
          <w:lang w:val="uk-UA"/>
        </w:rPr>
        <w:t xml:space="preserve">ипи </w:t>
      </w:r>
      <w:r w:rsidR="00B33E75" w:rsidRPr="00F767E0">
        <w:rPr>
          <w:sz w:val="28"/>
          <w:szCs w:val="28"/>
          <w:lang w:val="uk-UA"/>
        </w:rPr>
        <w:t>загроз</w:t>
      </w:r>
      <w:r w:rsidRPr="00F767E0">
        <w:rPr>
          <w:sz w:val="28"/>
          <w:szCs w:val="28"/>
          <w:lang w:val="uk-UA"/>
        </w:rPr>
        <w:t xml:space="preserve"> наведен</w:t>
      </w:r>
      <w:r w:rsidR="00B33E75" w:rsidRPr="00F767E0">
        <w:rPr>
          <w:sz w:val="28"/>
          <w:szCs w:val="28"/>
          <w:lang w:val="uk-UA"/>
        </w:rPr>
        <w:t>о</w:t>
      </w:r>
      <w:r w:rsidRPr="00F767E0">
        <w:rPr>
          <w:sz w:val="28"/>
          <w:szCs w:val="28"/>
          <w:lang w:val="uk-UA"/>
        </w:rPr>
        <w:t xml:space="preserve"> на рис. 1.</w:t>
      </w:r>
      <w:r w:rsidR="00340B61" w:rsidRPr="00F767E0">
        <w:rPr>
          <w:sz w:val="28"/>
          <w:szCs w:val="28"/>
          <w:lang w:val="uk-UA"/>
        </w:rPr>
        <w:t>6</w:t>
      </w:r>
      <w:r w:rsidRPr="00F767E0">
        <w:rPr>
          <w:sz w:val="28"/>
          <w:szCs w:val="28"/>
          <w:lang w:val="uk-UA"/>
        </w:rPr>
        <w:t xml:space="preserve"> </w:t>
      </w:r>
    </w:p>
    <w:p w14:paraId="4BC56BB3" w14:textId="1D00DE80" w:rsidR="00916446" w:rsidRPr="00F767E0" w:rsidRDefault="003541BD" w:rsidP="00C014A0">
      <w:pPr>
        <w:spacing w:line="360" w:lineRule="auto"/>
        <w:ind w:firstLine="709"/>
        <w:jc w:val="both"/>
        <w:rPr>
          <w:sz w:val="28"/>
          <w:szCs w:val="28"/>
        </w:rPr>
      </w:pPr>
      <w:r w:rsidRPr="00F767E0">
        <w:rPr>
          <w:sz w:val="28"/>
          <w:szCs w:val="28"/>
          <w:lang w:val="uk-UA"/>
        </w:rPr>
        <w:t xml:space="preserve">Безпека підприємста – є складною багаторівневою системою, у якій безперервноим є процес пов'язаний із  взаємодіями і протистояннями життєво важливих зацікавленосте підприємства із можливими внутрішніми, та  зовнішніми загрозами цим інтересам. </w:t>
      </w:r>
      <w:r w:rsidR="00385AC3" w:rsidRPr="00F767E0">
        <w:rPr>
          <w:sz w:val="28"/>
          <w:szCs w:val="28"/>
        </w:rPr>
        <w:t xml:space="preserve">Всі фактори ризику, небезпеки та загрози можуть бути згруповані за різними класифікаційними ознаками. </w:t>
      </w:r>
    </w:p>
    <w:p w14:paraId="78EA6B2C" w14:textId="60A36EB8" w:rsidR="00711562" w:rsidRPr="00F767E0" w:rsidRDefault="003D3480" w:rsidP="00C014A0">
      <w:pPr>
        <w:spacing w:line="360" w:lineRule="auto"/>
        <w:ind w:firstLine="709"/>
        <w:jc w:val="both"/>
        <w:rPr>
          <w:sz w:val="28"/>
          <w:szCs w:val="28"/>
          <w:lang w:val="uk-UA"/>
        </w:rPr>
      </w:pPr>
      <w:r w:rsidRPr="00F767E0">
        <w:rPr>
          <w:sz w:val="28"/>
          <w:szCs w:val="28"/>
          <w:lang w:val="uk-UA"/>
        </w:rPr>
        <w:t>У залежності від</w:t>
      </w:r>
      <w:r w:rsidR="003D7DD2" w:rsidRPr="00F767E0">
        <w:rPr>
          <w:sz w:val="28"/>
          <w:szCs w:val="28"/>
        </w:rPr>
        <w:t xml:space="preserve"> тривал</w:t>
      </w:r>
      <w:r w:rsidRPr="00F767E0">
        <w:rPr>
          <w:sz w:val="28"/>
          <w:szCs w:val="28"/>
          <w:lang w:val="uk-UA"/>
        </w:rPr>
        <w:t>ості</w:t>
      </w:r>
      <w:r w:rsidR="003D7DD2" w:rsidRPr="00F767E0">
        <w:rPr>
          <w:sz w:val="28"/>
          <w:szCs w:val="28"/>
        </w:rPr>
        <w:t xml:space="preserve"> впливу на функціонування і розвиток </w:t>
      </w:r>
      <w:r w:rsidRPr="00F767E0">
        <w:rPr>
          <w:sz w:val="28"/>
          <w:szCs w:val="28"/>
          <w:lang w:val="uk-UA"/>
        </w:rPr>
        <w:t xml:space="preserve">суб’єкта господарювання </w:t>
      </w:r>
      <w:r w:rsidR="003D7DD2" w:rsidRPr="00F767E0">
        <w:rPr>
          <w:sz w:val="28"/>
          <w:szCs w:val="28"/>
        </w:rPr>
        <w:t xml:space="preserve"> загрози </w:t>
      </w:r>
      <w:r w:rsidR="00711562" w:rsidRPr="00F767E0">
        <w:rPr>
          <w:sz w:val="28"/>
          <w:szCs w:val="28"/>
          <w:lang w:val="uk-UA"/>
        </w:rPr>
        <w:t xml:space="preserve">можна поділити на </w:t>
      </w:r>
      <w:r w:rsidR="009A1847" w:rsidRPr="00F767E0">
        <w:rPr>
          <w:sz w:val="28"/>
          <w:szCs w:val="28"/>
          <w:lang w:val="uk-UA"/>
        </w:rPr>
        <w:t>такі, що можуть бути</w:t>
      </w:r>
      <w:r w:rsidR="00711562" w:rsidRPr="00F767E0">
        <w:rPr>
          <w:sz w:val="28"/>
          <w:szCs w:val="28"/>
          <w:lang w:val="uk-UA"/>
        </w:rPr>
        <w:t xml:space="preserve">: </w:t>
      </w:r>
      <w:r w:rsidR="009A1847" w:rsidRPr="00F767E0">
        <w:rPr>
          <w:sz w:val="28"/>
          <w:szCs w:val="28"/>
          <w:lang w:val="uk-UA"/>
        </w:rPr>
        <w:t xml:space="preserve"> рис.1.7</w:t>
      </w:r>
    </w:p>
    <w:p w14:paraId="534B2A21" w14:textId="77777777" w:rsidR="006C698B" w:rsidRPr="00F767E0" w:rsidRDefault="006C698B" w:rsidP="006C698B">
      <w:pPr>
        <w:rPr>
          <w:sz w:val="28"/>
          <w:szCs w:val="28"/>
        </w:rPr>
      </w:pPr>
      <w:r w:rsidRPr="00F767E0">
        <w:rPr>
          <w:noProof/>
        </w:rPr>
        <mc:AlternateContent>
          <mc:Choice Requires="wps">
            <w:drawing>
              <wp:anchor distT="0" distB="0" distL="114300" distR="114300" simplePos="0" relativeHeight="251829248" behindDoc="0" locked="0" layoutInCell="1" allowOverlap="1" wp14:anchorId="4EC8B77E" wp14:editId="05344F45">
                <wp:simplePos x="0" y="0"/>
                <wp:positionH relativeFrom="page">
                  <wp:align>center</wp:align>
                </wp:positionH>
                <wp:positionV relativeFrom="paragraph">
                  <wp:posOffset>104140</wp:posOffset>
                </wp:positionV>
                <wp:extent cx="3800475" cy="752475"/>
                <wp:effectExtent l="0" t="95250" r="47625" b="104775"/>
                <wp:wrapNone/>
                <wp:docPr id="101" name="Прямоугольник: багетная рамка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0475" cy="752475"/>
                        </a:xfrm>
                        <a:prstGeom prst="bevel">
                          <a:avLst/>
                        </a:prstGeom>
                        <a:ln w="57150">
                          <a:solidFill>
                            <a:schemeClr val="bg1">
                              <a:lumMod val="50000"/>
                            </a:schemeClr>
                          </a:solidFill>
                        </a:ln>
                        <a:scene3d>
                          <a:camera prst="perspectiveLeft"/>
                          <a:lightRig rig="threePt" dir="t"/>
                        </a:scene3d>
                      </wps:spPr>
                      <wps:style>
                        <a:lnRef idx="2">
                          <a:schemeClr val="accent6"/>
                        </a:lnRef>
                        <a:fillRef idx="1">
                          <a:schemeClr val="lt1"/>
                        </a:fillRef>
                        <a:effectRef idx="0">
                          <a:schemeClr val="accent6"/>
                        </a:effectRef>
                        <a:fontRef idx="minor">
                          <a:schemeClr val="dk1"/>
                        </a:fontRef>
                      </wps:style>
                      <wps:txbx>
                        <w:txbxContent>
                          <w:p w14:paraId="44B483DA" w14:textId="5A82A8DC" w:rsidR="006C698B" w:rsidRPr="006C698B" w:rsidRDefault="006C698B" w:rsidP="006C698B">
                            <w:pPr>
                              <w:jc w:val="center"/>
                              <w:rPr>
                                <w:b/>
                                <w:bCs/>
                                <w:i/>
                                <w:iCs/>
                                <w:sz w:val="32"/>
                                <w:szCs w:val="32"/>
                                <w:lang w:val="uk-UA"/>
                              </w:rPr>
                            </w:pPr>
                            <w:r>
                              <w:rPr>
                                <w:b/>
                                <w:bCs/>
                                <w:i/>
                                <w:iCs/>
                                <w:sz w:val="32"/>
                                <w:szCs w:val="32"/>
                                <w:lang w:val="uk-UA"/>
                              </w:rPr>
                              <w:t>З А Г Р О З 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8B77E" id="Прямоугольник: багетная рамка 101" o:spid="_x0000_s1078" type="#_x0000_t84" style="position:absolute;margin-left:0;margin-top:8.2pt;width:299.25pt;height:59.25pt;z-index:251829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" fillcolor="white [3201]" strokecolor="#7f7f7f [1612]" strokeweight="4.5pt">
                <v:path arrowok="t"/>
                <v:textbox>
                  <w:txbxContent>
                    <w:p w14:paraId="44B483DA" w14:textId="5A82A8DC" w:rsidR="006C698B" w:rsidRPr="006C698B" w:rsidRDefault="006C698B" w:rsidP="006C698B">
                      <w:pPr>
                        <w:jc w:val="center"/>
                        <w:rPr>
                          <w:b/>
                          <w:bCs/>
                          <w:i/>
                          <w:iCs/>
                          <w:sz w:val="32"/>
                          <w:szCs w:val="32"/>
                          <w:lang w:val="uk-UA"/>
                        </w:rPr>
                      </w:pPr>
                      <w:r>
                        <w:rPr>
                          <w:b/>
                          <w:bCs/>
                          <w:i/>
                          <w:iCs/>
                          <w:sz w:val="32"/>
                          <w:szCs w:val="32"/>
                          <w:lang w:val="uk-UA"/>
                        </w:rPr>
                        <w:t>З А Г Р О З И</w:t>
                      </w:r>
                    </w:p>
                  </w:txbxContent>
                </v:textbox>
                <w10:wrap anchorx="page"/>
              </v:shape>
            </w:pict>
          </mc:Fallback>
        </mc:AlternateContent>
      </w:r>
    </w:p>
    <w:p w14:paraId="059C1EB1" w14:textId="77777777" w:rsidR="006C698B" w:rsidRPr="00F767E0" w:rsidRDefault="006C698B" w:rsidP="006C698B">
      <w:pPr>
        <w:rPr>
          <w:sz w:val="28"/>
          <w:szCs w:val="28"/>
        </w:rPr>
      </w:pPr>
    </w:p>
    <w:p w14:paraId="51521297" w14:textId="5CC04F67" w:rsidR="006C698B" w:rsidRPr="00F767E0" w:rsidRDefault="006C698B" w:rsidP="006C698B">
      <w:pPr>
        <w:rPr>
          <w:sz w:val="28"/>
          <w:szCs w:val="28"/>
        </w:rPr>
      </w:pPr>
    </w:p>
    <w:p w14:paraId="549FFDBA" w14:textId="39122ADE" w:rsidR="006C698B" w:rsidRPr="00F767E0" w:rsidRDefault="006C698B" w:rsidP="006C698B">
      <w:pPr>
        <w:rPr>
          <w:sz w:val="28"/>
          <w:szCs w:val="28"/>
        </w:rPr>
      </w:pPr>
    </w:p>
    <w:p w14:paraId="18D59E5E" w14:textId="411D3C83" w:rsidR="006C698B" w:rsidRPr="00F767E0" w:rsidRDefault="006C698B" w:rsidP="006C698B">
      <w:pPr>
        <w:rPr>
          <w:sz w:val="28"/>
          <w:szCs w:val="28"/>
        </w:rPr>
      </w:pPr>
      <w:r w:rsidRPr="00F767E0">
        <w:rPr>
          <w:noProof/>
        </w:rPr>
        <mc:AlternateContent>
          <mc:Choice Requires="wps">
            <w:drawing>
              <wp:anchor distT="0" distB="0" distL="114300" distR="114300" simplePos="0" relativeHeight="251837440" behindDoc="0" locked="0" layoutInCell="1" allowOverlap="1" wp14:anchorId="19A754D8" wp14:editId="4E54E4E6">
                <wp:simplePos x="0" y="0"/>
                <wp:positionH relativeFrom="column">
                  <wp:posOffset>3053079</wp:posOffset>
                </wp:positionH>
                <wp:positionV relativeFrom="paragraph">
                  <wp:posOffset>88899</wp:posOffset>
                </wp:positionV>
                <wp:extent cx="45719" cy="1000125"/>
                <wp:effectExtent l="114300" t="19050" r="88265" b="4762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000125"/>
                        </a:xfrm>
                        <a:prstGeom prst="straightConnector1">
                          <a:avLst/>
                        </a:prstGeom>
                        <a:ln w="762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E66A0A" id="_x0000_t32" coordsize="21600,21600" o:spt="32" o:oned="t" path="m,l21600,21600e" filled="f">
                <v:path arrowok="t" fillok="f" o:connecttype="none"/>
                <o:lock v:ext="edit" shapetype="t"/>
              </v:shapetype>
              <v:shape id="Прямая со стрелкой 107" o:spid="_x0000_s1026" type="#_x0000_t32" style="position:absolute;margin-left:240.4pt;margin-top:7pt;width:3.6pt;height:78.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" strokecolor="#7f7f7f [1612]" strokeweight="6pt">
                <v:stroke endarrow="block" joinstyle="miter"/>
                <o:lock v:ext="edit" shapetype="f"/>
              </v:shape>
            </w:pict>
          </mc:Fallback>
        </mc:AlternateContent>
      </w:r>
      <w:r w:rsidRPr="00F767E0">
        <w:rPr>
          <w:noProof/>
        </w:rPr>
        <mc:AlternateContent>
          <mc:Choice Requires="wps">
            <w:drawing>
              <wp:anchor distT="0" distB="0" distL="114300" distR="114300" simplePos="0" relativeHeight="251832320" behindDoc="0" locked="0" layoutInCell="1" allowOverlap="1" wp14:anchorId="57570760" wp14:editId="49349076">
                <wp:simplePos x="0" y="0"/>
                <wp:positionH relativeFrom="column">
                  <wp:posOffset>1310005</wp:posOffset>
                </wp:positionH>
                <wp:positionV relativeFrom="paragraph">
                  <wp:posOffset>69850</wp:posOffset>
                </wp:positionV>
                <wp:extent cx="1771650" cy="361950"/>
                <wp:effectExtent l="38100" t="38100" r="19050" b="11430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1650" cy="361950"/>
                        </a:xfrm>
                        <a:prstGeom prst="straightConnector1">
                          <a:avLst/>
                        </a:prstGeom>
                        <a:ln w="762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9395C" id="Прямая со стрелкой 103" o:spid="_x0000_s1026" type="#_x0000_t32" style="position:absolute;margin-left:103.15pt;margin-top:5.5pt;width:139.5pt;height:28.5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" strokecolor="#7f7f7f [1612]" strokeweight="6pt">
                <v:stroke endarrow="block" joinstyle="miter"/>
                <o:lock v:ext="edit" shapetype="f"/>
              </v:shape>
            </w:pict>
          </mc:Fallback>
        </mc:AlternateContent>
      </w:r>
      <w:r w:rsidRPr="00F767E0">
        <w:rPr>
          <w:noProof/>
        </w:rPr>
        <mc:AlternateContent>
          <mc:Choice Requires="wps">
            <w:drawing>
              <wp:anchor distT="0" distB="0" distL="114300" distR="114300" simplePos="0" relativeHeight="251833344" behindDoc="0" locked="0" layoutInCell="1" allowOverlap="1" wp14:anchorId="42D1AC29" wp14:editId="47E3C7E1">
                <wp:simplePos x="0" y="0"/>
                <wp:positionH relativeFrom="column">
                  <wp:posOffset>3072130</wp:posOffset>
                </wp:positionH>
                <wp:positionV relativeFrom="paragraph">
                  <wp:posOffset>69849</wp:posOffset>
                </wp:positionV>
                <wp:extent cx="1524000" cy="390525"/>
                <wp:effectExtent l="19050" t="38100" r="0" b="10477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390525"/>
                        </a:xfrm>
                        <a:prstGeom prst="straightConnector1">
                          <a:avLst/>
                        </a:prstGeom>
                        <a:ln w="762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63D1B0" id="Прямая со стрелкой 102" o:spid="_x0000_s1026" type="#_x0000_t32" style="position:absolute;margin-left:241.9pt;margin-top:5.5pt;width:120pt;height:30.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" strokecolor="#7f7f7f [1612]" strokeweight="6pt">
                <v:stroke endarrow="block" joinstyle="miter"/>
                <o:lock v:ext="edit" shapetype="f"/>
              </v:shape>
            </w:pict>
          </mc:Fallback>
        </mc:AlternateContent>
      </w:r>
    </w:p>
    <w:p w14:paraId="56292ECD" w14:textId="0192BB94" w:rsidR="006C698B" w:rsidRPr="00F767E0" w:rsidRDefault="006C698B" w:rsidP="006C698B">
      <w:pPr>
        <w:rPr>
          <w:sz w:val="28"/>
          <w:szCs w:val="28"/>
        </w:rPr>
      </w:pPr>
    </w:p>
    <w:p w14:paraId="04F54039" w14:textId="281BA754" w:rsidR="006C698B" w:rsidRPr="00F767E0" w:rsidRDefault="006C698B" w:rsidP="006C698B">
      <w:pPr>
        <w:rPr>
          <w:sz w:val="28"/>
          <w:szCs w:val="28"/>
        </w:rPr>
      </w:pPr>
      <w:r w:rsidRPr="00F767E0">
        <w:rPr>
          <w:noProof/>
        </w:rPr>
        <mc:AlternateContent>
          <mc:Choice Requires="wps">
            <w:drawing>
              <wp:anchor distT="0" distB="0" distL="114300" distR="114300" simplePos="0" relativeHeight="251831296" behindDoc="0" locked="0" layoutInCell="1" allowOverlap="1" wp14:anchorId="0DEFD80A" wp14:editId="0A244623">
                <wp:simplePos x="0" y="0"/>
                <wp:positionH relativeFrom="margin">
                  <wp:posOffset>3949065</wp:posOffset>
                </wp:positionH>
                <wp:positionV relativeFrom="paragraph">
                  <wp:posOffset>15240</wp:posOffset>
                </wp:positionV>
                <wp:extent cx="2066925" cy="514350"/>
                <wp:effectExtent l="76200" t="76200" r="66675" b="76200"/>
                <wp:wrapNone/>
                <wp:docPr id="104" name="Прямоугольник: скругленные углы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14350"/>
                        </a:xfrm>
                        <a:prstGeom prst="roundRect">
                          <a:avLst/>
                        </a:prstGeom>
                        <a:solidFill>
                          <a:schemeClr val="bg2"/>
                        </a:solidFill>
                        <a:ln w="57150">
                          <a:solidFill>
                            <a:schemeClr val="bg1">
                              <a:lumMod val="50000"/>
                            </a:schemeClr>
                          </a:solidFill>
                        </a:ln>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314E455B" w14:textId="55CC2B1C" w:rsidR="006C698B" w:rsidRPr="006C698B" w:rsidRDefault="006C698B" w:rsidP="006C698B">
                            <w:pPr>
                              <w:jc w:val="center"/>
                              <w:rPr>
                                <w:b/>
                                <w:bCs/>
                                <w:sz w:val="28"/>
                                <w:szCs w:val="28"/>
                              </w:rPr>
                            </w:pPr>
                            <w:r w:rsidRPr="006C698B">
                              <w:rPr>
                                <w:b/>
                                <w:bCs/>
                                <w:sz w:val="28"/>
                                <w:szCs w:val="28"/>
                              </w:rPr>
                              <w:t>середньо</w:t>
                            </w:r>
                            <w:r w:rsidRPr="006C698B">
                              <w:rPr>
                                <w:b/>
                                <w:bCs/>
                                <w:sz w:val="28"/>
                                <w:szCs w:val="28"/>
                                <w:lang w:val="uk-UA"/>
                              </w:rPr>
                              <w:t>строкові</w:t>
                            </w:r>
                            <w:r w:rsidRPr="006C698B">
                              <w:rPr>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FD80A" id="Прямоугольник: скругленные углы 104" o:spid="_x0000_s1079" style="position:absolute;margin-left:310.95pt;margin-top:1.2pt;width:162.75pt;height:40.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" fillcolor="#e7e6e6 [3214]" strokecolor="#7f7f7f [1612]" strokeweight="4.5pt">
                <v:stroke joinstyle="miter"/>
                <v:path arrowok="t"/>
                <v:textbox>
                  <w:txbxContent>
                    <w:p w14:paraId="314E455B" w14:textId="55CC2B1C" w:rsidR="006C698B" w:rsidRPr="006C698B" w:rsidRDefault="006C698B" w:rsidP="006C698B">
                      <w:pPr>
                        <w:jc w:val="center"/>
                        <w:rPr>
                          <w:b/>
                          <w:bCs/>
                          <w:sz w:val="28"/>
                          <w:szCs w:val="28"/>
                        </w:rPr>
                      </w:pPr>
                      <w:r w:rsidRPr="006C698B">
                        <w:rPr>
                          <w:b/>
                          <w:bCs/>
                          <w:sz w:val="28"/>
                          <w:szCs w:val="28"/>
                        </w:rPr>
                        <w:t>середньо</w:t>
                      </w:r>
                      <w:r w:rsidRPr="006C698B">
                        <w:rPr>
                          <w:b/>
                          <w:bCs/>
                          <w:sz w:val="28"/>
                          <w:szCs w:val="28"/>
                          <w:lang w:val="uk-UA"/>
                        </w:rPr>
                        <w:t>строкові</w:t>
                      </w:r>
                      <w:r w:rsidRPr="006C698B">
                        <w:rPr>
                          <w:b/>
                          <w:bCs/>
                          <w:sz w:val="28"/>
                          <w:szCs w:val="28"/>
                        </w:rPr>
                        <w:t xml:space="preserve"> </w:t>
                      </w:r>
                    </w:p>
                  </w:txbxContent>
                </v:textbox>
                <w10:wrap anchorx="margin"/>
              </v:roundrect>
            </w:pict>
          </mc:Fallback>
        </mc:AlternateContent>
      </w:r>
      <w:r w:rsidRPr="00F767E0">
        <w:rPr>
          <w:noProof/>
        </w:rPr>
        <mc:AlternateContent>
          <mc:Choice Requires="wps">
            <w:drawing>
              <wp:anchor distT="0" distB="0" distL="114300" distR="114300" simplePos="0" relativeHeight="251830272" behindDoc="0" locked="0" layoutInCell="1" allowOverlap="1" wp14:anchorId="36CDA042" wp14:editId="3016F9E1">
                <wp:simplePos x="0" y="0"/>
                <wp:positionH relativeFrom="margin">
                  <wp:posOffset>234315</wp:posOffset>
                </wp:positionH>
                <wp:positionV relativeFrom="paragraph">
                  <wp:posOffset>53340</wp:posOffset>
                </wp:positionV>
                <wp:extent cx="2066925" cy="552450"/>
                <wp:effectExtent l="76200" t="76200" r="66675" b="76200"/>
                <wp:wrapNone/>
                <wp:docPr id="105" name="Прямоугольник: скругленные углы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52450"/>
                        </a:xfrm>
                        <a:prstGeom prst="roundRect">
                          <a:avLst/>
                        </a:prstGeom>
                        <a:solidFill>
                          <a:schemeClr val="bg2"/>
                        </a:solidFill>
                        <a:ln w="57150">
                          <a:solidFill>
                            <a:schemeClr val="bg1">
                              <a:lumMod val="50000"/>
                            </a:schemeClr>
                          </a:solidFill>
                        </a:ln>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59096B5A" w14:textId="6860EFB7" w:rsidR="006C698B" w:rsidRPr="006C698B" w:rsidRDefault="006C698B" w:rsidP="006C698B">
                            <w:pPr>
                              <w:jc w:val="center"/>
                              <w:rPr>
                                <w:b/>
                                <w:bCs/>
                                <w:sz w:val="28"/>
                                <w:szCs w:val="28"/>
                              </w:rPr>
                            </w:pPr>
                            <w:r w:rsidRPr="006C698B">
                              <w:rPr>
                                <w:b/>
                                <w:bCs/>
                                <w:sz w:val="28"/>
                                <w:szCs w:val="28"/>
                              </w:rPr>
                              <w:t>довго</w:t>
                            </w:r>
                            <w:r w:rsidRPr="006C698B">
                              <w:rPr>
                                <w:b/>
                                <w:bCs/>
                                <w:sz w:val="28"/>
                                <w:szCs w:val="28"/>
                                <w:lang w:val="uk-UA"/>
                              </w:rPr>
                              <w:t>термінові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DA042" id="Прямоугольник: скругленные углы 105" o:spid="_x0000_s1080" style="position:absolute;margin-left:18.45pt;margin-top:4.2pt;width:162.75pt;height:43.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" fillcolor="#e7e6e6 [3214]" strokecolor="#7f7f7f [1612]" strokeweight="4.5pt">
                <v:stroke joinstyle="miter"/>
                <v:path arrowok="t"/>
                <v:textbox>
                  <w:txbxContent>
                    <w:p w14:paraId="59096B5A" w14:textId="6860EFB7" w:rsidR="006C698B" w:rsidRPr="006C698B" w:rsidRDefault="006C698B" w:rsidP="006C698B">
                      <w:pPr>
                        <w:jc w:val="center"/>
                        <w:rPr>
                          <w:b/>
                          <w:bCs/>
                          <w:sz w:val="28"/>
                          <w:szCs w:val="28"/>
                        </w:rPr>
                      </w:pPr>
                      <w:r w:rsidRPr="006C698B">
                        <w:rPr>
                          <w:b/>
                          <w:bCs/>
                          <w:sz w:val="28"/>
                          <w:szCs w:val="28"/>
                        </w:rPr>
                        <w:t>довго</w:t>
                      </w:r>
                      <w:r w:rsidRPr="006C698B">
                        <w:rPr>
                          <w:b/>
                          <w:bCs/>
                          <w:sz w:val="28"/>
                          <w:szCs w:val="28"/>
                          <w:lang w:val="uk-UA"/>
                        </w:rPr>
                        <w:t>термінові</w:t>
                      </w:r>
                    </w:p>
                  </w:txbxContent>
                </v:textbox>
                <w10:wrap anchorx="margin"/>
              </v:roundrect>
            </w:pict>
          </mc:Fallback>
        </mc:AlternateContent>
      </w:r>
    </w:p>
    <w:p w14:paraId="5117FCD5" w14:textId="016627C0" w:rsidR="00CE5502" w:rsidRPr="00F767E0" w:rsidRDefault="00CE5502" w:rsidP="00C014A0">
      <w:pPr>
        <w:spacing w:line="360" w:lineRule="auto"/>
        <w:ind w:firstLine="709"/>
        <w:jc w:val="both"/>
        <w:rPr>
          <w:sz w:val="28"/>
          <w:szCs w:val="28"/>
          <w:lang w:val="uk-UA"/>
        </w:rPr>
      </w:pPr>
    </w:p>
    <w:p w14:paraId="05AB352E" w14:textId="47EF13F0" w:rsidR="00CE5502" w:rsidRPr="00F767E0" w:rsidRDefault="006C698B" w:rsidP="00C014A0">
      <w:pPr>
        <w:spacing w:line="360" w:lineRule="auto"/>
        <w:ind w:firstLine="709"/>
        <w:jc w:val="both"/>
        <w:rPr>
          <w:sz w:val="28"/>
          <w:szCs w:val="28"/>
          <w:lang w:val="uk-UA"/>
        </w:rPr>
      </w:pPr>
      <w:r w:rsidRPr="00F767E0">
        <w:rPr>
          <w:noProof/>
        </w:rPr>
        <mc:AlternateContent>
          <mc:Choice Requires="wps">
            <w:drawing>
              <wp:anchor distT="0" distB="0" distL="114300" distR="114300" simplePos="0" relativeHeight="251835392" behindDoc="0" locked="0" layoutInCell="1" allowOverlap="1" wp14:anchorId="6F65846A" wp14:editId="4F74503B">
                <wp:simplePos x="0" y="0"/>
                <wp:positionH relativeFrom="margin">
                  <wp:posOffset>2291080</wp:posOffset>
                </wp:positionH>
                <wp:positionV relativeFrom="paragraph">
                  <wp:posOffset>207010</wp:posOffset>
                </wp:positionV>
                <wp:extent cx="2066925" cy="552450"/>
                <wp:effectExtent l="76200" t="76200" r="66675" b="76200"/>
                <wp:wrapNone/>
                <wp:docPr id="106" name="Прямоугольник: скругленные углы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552450"/>
                        </a:xfrm>
                        <a:prstGeom prst="roundRect">
                          <a:avLst/>
                        </a:prstGeom>
                        <a:solidFill>
                          <a:schemeClr val="bg2"/>
                        </a:solidFill>
                        <a:ln w="57150">
                          <a:solidFill>
                            <a:schemeClr val="bg1">
                              <a:lumMod val="50000"/>
                            </a:schemeClr>
                          </a:solidFill>
                        </a:ln>
                        <a:effectLst/>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txbx>
                        <w:txbxContent>
                          <w:p w14:paraId="6C467377" w14:textId="2DEB88A7" w:rsidR="006C698B" w:rsidRPr="006C698B" w:rsidRDefault="006C698B" w:rsidP="006C698B">
                            <w:pPr>
                              <w:jc w:val="center"/>
                              <w:rPr>
                                <w:b/>
                                <w:bCs/>
                                <w:sz w:val="28"/>
                                <w:szCs w:val="28"/>
                              </w:rPr>
                            </w:pPr>
                            <w:r w:rsidRPr="006C698B">
                              <w:rPr>
                                <w:b/>
                                <w:bCs/>
                                <w:sz w:val="28"/>
                                <w:szCs w:val="28"/>
                              </w:rPr>
                              <w:t>короткотермінові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5846A" id="Прямоугольник: скругленные углы 106" o:spid="_x0000_s1081" style="position:absolute;left:0;text-align:left;margin-left:180.4pt;margin-top:16.3pt;width:162.75pt;height:43.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" fillcolor="#e7e6e6 [3214]" strokecolor="#7f7f7f [1612]" strokeweight="4.5pt">
                <v:stroke joinstyle="miter"/>
                <v:path arrowok="t"/>
                <v:textbox>
                  <w:txbxContent>
                    <w:p w14:paraId="6C467377" w14:textId="2DEB88A7" w:rsidR="006C698B" w:rsidRPr="006C698B" w:rsidRDefault="006C698B" w:rsidP="006C698B">
                      <w:pPr>
                        <w:jc w:val="center"/>
                        <w:rPr>
                          <w:b/>
                          <w:bCs/>
                          <w:sz w:val="28"/>
                          <w:szCs w:val="28"/>
                        </w:rPr>
                      </w:pPr>
                      <w:r w:rsidRPr="006C698B">
                        <w:rPr>
                          <w:b/>
                          <w:bCs/>
                          <w:sz w:val="28"/>
                          <w:szCs w:val="28"/>
                        </w:rPr>
                        <w:t>короткотермінові</w:t>
                      </w:r>
                    </w:p>
                  </w:txbxContent>
                </v:textbox>
                <w10:wrap anchorx="margin"/>
              </v:roundrect>
            </w:pict>
          </mc:Fallback>
        </mc:AlternateContent>
      </w:r>
    </w:p>
    <w:p w14:paraId="41271764" w14:textId="67328635" w:rsidR="00CE5502" w:rsidRPr="00F767E0" w:rsidRDefault="00CE5502" w:rsidP="00C014A0">
      <w:pPr>
        <w:spacing w:line="360" w:lineRule="auto"/>
        <w:ind w:firstLine="709"/>
        <w:jc w:val="both"/>
        <w:rPr>
          <w:sz w:val="28"/>
          <w:szCs w:val="28"/>
          <w:lang w:val="uk-UA"/>
        </w:rPr>
      </w:pPr>
    </w:p>
    <w:p w14:paraId="41893CD6" w14:textId="48EFC73E" w:rsidR="00CE5502" w:rsidRPr="00F767E0" w:rsidRDefault="00CE5502" w:rsidP="00C014A0">
      <w:pPr>
        <w:spacing w:line="360" w:lineRule="auto"/>
        <w:ind w:firstLine="709"/>
        <w:jc w:val="both"/>
        <w:rPr>
          <w:sz w:val="28"/>
          <w:szCs w:val="28"/>
          <w:lang w:val="uk-UA"/>
        </w:rPr>
      </w:pPr>
    </w:p>
    <w:p w14:paraId="25DFD544" w14:textId="477EA4B2" w:rsidR="00CE5502" w:rsidRPr="00F767E0" w:rsidRDefault="00CE5502" w:rsidP="00CE5502">
      <w:pPr>
        <w:spacing w:line="360" w:lineRule="auto"/>
        <w:ind w:firstLine="709"/>
        <w:jc w:val="center"/>
        <w:rPr>
          <w:b/>
          <w:bCs/>
          <w:i/>
          <w:iCs/>
          <w:sz w:val="28"/>
          <w:szCs w:val="28"/>
          <w:lang w:val="uk-UA"/>
        </w:rPr>
      </w:pPr>
      <w:r w:rsidRPr="00F767E0">
        <w:rPr>
          <w:b/>
          <w:bCs/>
          <w:i/>
          <w:iCs/>
          <w:sz w:val="28"/>
          <w:szCs w:val="28"/>
          <w:lang w:val="uk-UA"/>
        </w:rPr>
        <w:t xml:space="preserve">Рис. 1. </w:t>
      </w:r>
      <w:r w:rsidR="009A1847" w:rsidRPr="00F767E0">
        <w:rPr>
          <w:b/>
          <w:bCs/>
          <w:i/>
          <w:iCs/>
          <w:sz w:val="28"/>
          <w:szCs w:val="28"/>
          <w:lang w:val="uk-UA"/>
        </w:rPr>
        <w:t xml:space="preserve">7 </w:t>
      </w:r>
      <w:r w:rsidRPr="00F767E0">
        <w:rPr>
          <w:b/>
          <w:bCs/>
          <w:i/>
          <w:iCs/>
          <w:sz w:val="28"/>
          <w:szCs w:val="28"/>
          <w:lang w:val="uk-UA"/>
        </w:rPr>
        <w:t>Класифікація загроз залежно від</w:t>
      </w:r>
      <w:r w:rsidRPr="00F767E0">
        <w:rPr>
          <w:b/>
          <w:bCs/>
          <w:i/>
          <w:iCs/>
          <w:sz w:val="28"/>
          <w:szCs w:val="28"/>
        </w:rPr>
        <w:t xml:space="preserve"> тривал</w:t>
      </w:r>
      <w:r w:rsidRPr="00F767E0">
        <w:rPr>
          <w:b/>
          <w:bCs/>
          <w:i/>
          <w:iCs/>
          <w:sz w:val="28"/>
          <w:szCs w:val="28"/>
          <w:lang w:val="uk-UA"/>
        </w:rPr>
        <w:t>ості</w:t>
      </w:r>
      <w:r w:rsidRPr="00F767E0">
        <w:rPr>
          <w:b/>
          <w:bCs/>
          <w:i/>
          <w:iCs/>
          <w:sz w:val="28"/>
          <w:szCs w:val="28"/>
        </w:rPr>
        <w:t xml:space="preserve"> впливу на функціонування і розвиток </w:t>
      </w:r>
      <w:r w:rsidRPr="00F767E0">
        <w:rPr>
          <w:b/>
          <w:bCs/>
          <w:i/>
          <w:iCs/>
          <w:sz w:val="28"/>
          <w:szCs w:val="28"/>
          <w:lang w:val="uk-UA"/>
        </w:rPr>
        <w:t>суб’єкта господарювання</w:t>
      </w:r>
    </w:p>
    <w:p w14:paraId="3084561D" w14:textId="5FAA644C" w:rsidR="00711562" w:rsidRPr="00F767E0" w:rsidRDefault="003D7DD2" w:rsidP="00711562">
      <w:pPr>
        <w:pStyle w:val="a3"/>
        <w:numPr>
          <w:ilvl w:val="0"/>
          <w:numId w:val="2"/>
        </w:numPr>
        <w:spacing w:line="360" w:lineRule="auto"/>
        <w:jc w:val="both"/>
        <w:rPr>
          <w:sz w:val="28"/>
          <w:szCs w:val="28"/>
        </w:rPr>
      </w:pPr>
      <w:r w:rsidRPr="00F767E0">
        <w:rPr>
          <w:sz w:val="28"/>
          <w:szCs w:val="28"/>
        </w:rPr>
        <w:t>довго</w:t>
      </w:r>
      <w:r w:rsidR="00711562" w:rsidRPr="00F767E0">
        <w:rPr>
          <w:sz w:val="28"/>
          <w:szCs w:val="28"/>
          <w:lang w:val="uk-UA"/>
        </w:rPr>
        <w:t>термінов</w:t>
      </w:r>
      <w:r w:rsidR="009A1847" w:rsidRPr="00F767E0">
        <w:rPr>
          <w:sz w:val="28"/>
          <w:szCs w:val="28"/>
          <w:lang w:val="uk-UA"/>
        </w:rPr>
        <w:t>ими</w:t>
      </w:r>
      <w:r w:rsidR="00711562" w:rsidRPr="00F767E0">
        <w:rPr>
          <w:sz w:val="28"/>
          <w:szCs w:val="28"/>
          <w:lang w:val="uk-UA"/>
        </w:rPr>
        <w:t>;</w:t>
      </w:r>
    </w:p>
    <w:p w14:paraId="70C7A017" w14:textId="5A8ACF61" w:rsidR="00711562" w:rsidRPr="00F767E0" w:rsidRDefault="003D7DD2" w:rsidP="00711562">
      <w:pPr>
        <w:pStyle w:val="a3"/>
        <w:numPr>
          <w:ilvl w:val="0"/>
          <w:numId w:val="2"/>
        </w:numPr>
        <w:spacing w:line="360" w:lineRule="auto"/>
        <w:jc w:val="both"/>
        <w:rPr>
          <w:sz w:val="28"/>
          <w:szCs w:val="28"/>
        </w:rPr>
      </w:pPr>
      <w:r w:rsidRPr="00F767E0">
        <w:rPr>
          <w:sz w:val="28"/>
          <w:szCs w:val="28"/>
        </w:rPr>
        <w:t>середньо</w:t>
      </w:r>
      <w:r w:rsidR="00711562" w:rsidRPr="00F767E0">
        <w:rPr>
          <w:sz w:val="28"/>
          <w:szCs w:val="28"/>
          <w:lang w:val="uk-UA"/>
        </w:rPr>
        <w:t>строков</w:t>
      </w:r>
      <w:r w:rsidR="009A1847" w:rsidRPr="00F767E0">
        <w:rPr>
          <w:sz w:val="28"/>
          <w:szCs w:val="28"/>
          <w:lang w:val="uk-UA"/>
        </w:rPr>
        <w:t>ими</w:t>
      </w:r>
      <w:r w:rsidR="00711562" w:rsidRPr="00F767E0">
        <w:rPr>
          <w:sz w:val="28"/>
          <w:szCs w:val="28"/>
          <w:lang w:val="uk-UA"/>
        </w:rPr>
        <w:t>;</w:t>
      </w:r>
      <w:r w:rsidRPr="00F767E0">
        <w:rPr>
          <w:sz w:val="28"/>
          <w:szCs w:val="28"/>
        </w:rPr>
        <w:t xml:space="preserve"> </w:t>
      </w:r>
    </w:p>
    <w:p w14:paraId="2E23B24A" w14:textId="7F9EE8D8" w:rsidR="00711562" w:rsidRPr="00F767E0" w:rsidRDefault="003D7DD2" w:rsidP="00711562">
      <w:pPr>
        <w:pStyle w:val="a3"/>
        <w:numPr>
          <w:ilvl w:val="0"/>
          <w:numId w:val="2"/>
        </w:numPr>
        <w:spacing w:line="360" w:lineRule="auto"/>
        <w:jc w:val="both"/>
        <w:rPr>
          <w:sz w:val="28"/>
          <w:szCs w:val="28"/>
        </w:rPr>
      </w:pPr>
      <w:r w:rsidRPr="00F767E0">
        <w:rPr>
          <w:sz w:val="28"/>
          <w:szCs w:val="28"/>
        </w:rPr>
        <w:lastRenderedPageBreak/>
        <w:t>короткотермінов</w:t>
      </w:r>
      <w:r w:rsidR="009A1847" w:rsidRPr="00F767E0">
        <w:rPr>
          <w:sz w:val="28"/>
          <w:szCs w:val="28"/>
          <w:lang w:val="uk-UA"/>
        </w:rPr>
        <w:t>ими</w:t>
      </w:r>
      <w:r w:rsidRPr="00F767E0">
        <w:rPr>
          <w:sz w:val="28"/>
          <w:szCs w:val="28"/>
        </w:rPr>
        <w:t xml:space="preserve">. </w:t>
      </w:r>
    </w:p>
    <w:p w14:paraId="5F080AAB" w14:textId="0D9D6394" w:rsidR="003D7DD2" w:rsidRPr="00F767E0" w:rsidRDefault="009A1847" w:rsidP="00C014A0">
      <w:pPr>
        <w:spacing w:line="360" w:lineRule="auto"/>
        <w:ind w:firstLine="709"/>
        <w:jc w:val="both"/>
        <w:rPr>
          <w:sz w:val="28"/>
          <w:szCs w:val="28"/>
        </w:rPr>
      </w:pPr>
      <w:r w:rsidRPr="00F767E0">
        <w:rPr>
          <w:sz w:val="28"/>
          <w:szCs w:val="28"/>
          <w:lang w:val="uk-UA"/>
        </w:rPr>
        <w:t>При т</w:t>
      </w:r>
      <w:r w:rsidR="003D7DD2" w:rsidRPr="00F767E0">
        <w:rPr>
          <w:sz w:val="28"/>
          <w:szCs w:val="28"/>
        </w:rPr>
        <w:t>ак</w:t>
      </w:r>
      <w:r w:rsidRPr="00F767E0">
        <w:rPr>
          <w:sz w:val="28"/>
          <w:szCs w:val="28"/>
          <w:lang w:val="uk-UA"/>
        </w:rPr>
        <w:t>ому</w:t>
      </w:r>
      <w:r w:rsidR="003D7DD2" w:rsidRPr="00F767E0">
        <w:rPr>
          <w:sz w:val="28"/>
          <w:szCs w:val="28"/>
        </w:rPr>
        <w:t xml:space="preserve"> розподіл</w:t>
      </w:r>
      <w:r w:rsidRPr="00F767E0">
        <w:rPr>
          <w:sz w:val="28"/>
          <w:szCs w:val="28"/>
          <w:lang w:val="uk-UA"/>
        </w:rPr>
        <w:t>і</w:t>
      </w:r>
      <w:r w:rsidR="003D7DD2" w:rsidRPr="00F767E0">
        <w:rPr>
          <w:sz w:val="28"/>
          <w:szCs w:val="28"/>
        </w:rPr>
        <w:t xml:space="preserve"> відображає</w:t>
      </w:r>
      <w:r w:rsidRPr="00F767E0">
        <w:rPr>
          <w:sz w:val="28"/>
          <w:szCs w:val="28"/>
          <w:lang w:val="uk-UA"/>
        </w:rPr>
        <w:t>ться</w:t>
      </w:r>
      <w:r w:rsidR="003D7DD2" w:rsidRPr="00F767E0">
        <w:rPr>
          <w:sz w:val="28"/>
          <w:szCs w:val="28"/>
        </w:rPr>
        <w:t xml:space="preserve"> тривалість прояв</w:t>
      </w:r>
      <w:r w:rsidRPr="00F767E0">
        <w:rPr>
          <w:sz w:val="28"/>
          <w:szCs w:val="28"/>
          <w:lang w:val="uk-UA"/>
        </w:rPr>
        <w:t>ів</w:t>
      </w:r>
      <w:r w:rsidR="003D7DD2" w:rsidRPr="00F767E0">
        <w:rPr>
          <w:sz w:val="28"/>
          <w:szCs w:val="28"/>
        </w:rPr>
        <w:t xml:space="preserve"> наслідків, що </w:t>
      </w:r>
      <w:r w:rsidRPr="00F767E0">
        <w:rPr>
          <w:sz w:val="28"/>
          <w:szCs w:val="28"/>
          <w:lang w:val="uk-UA"/>
        </w:rPr>
        <w:t>як</w:t>
      </w:r>
      <w:r w:rsidR="003D7DD2" w:rsidRPr="00F767E0">
        <w:rPr>
          <w:sz w:val="28"/>
          <w:szCs w:val="28"/>
        </w:rPr>
        <w:t xml:space="preserve"> результат прояв</w:t>
      </w:r>
      <w:r w:rsidRPr="00F767E0">
        <w:rPr>
          <w:sz w:val="28"/>
          <w:szCs w:val="28"/>
          <w:lang w:val="uk-UA"/>
        </w:rPr>
        <w:t>ів</w:t>
      </w:r>
      <w:r w:rsidR="003D7DD2" w:rsidRPr="00F767E0">
        <w:rPr>
          <w:sz w:val="28"/>
          <w:szCs w:val="28"/>
        </w:rPr>
        <w:t xml:space="preserve"> загроз.</w:t>
      </w:r>
    </w:p>
    <w:p w14:paraId="0738C976" w14:textId="2540A1CB" w:rsidR="002A0F67" w:rsidRPr="00F767E0" w:rsidRDefault="009A1847" w:rsidP="00C014A0">
      <w:pPr>
        <w:spacing w:line="360" w:lineRule="auto"/>
        <w:ind w:firstLine="709"/>
        <w:jc w:val="both"/>
        <w:rPr>
          <w:sz w:val="28"/>
          <w:szCs w:val="28"/>
          <w:lang w:val="uk-UA"/>
        </w:rPr>
      </w:pPr>
      <w:r w:rsidRPr="00F767E0">
        <w:rPr>
          <w:sz w:val="28"/>
          <w:szCs w:val="28"/>
          <w:lang w:val="uk-UA"/>
        </w:rPr>
        <w:t xml:space="preserve">За </w:t>
      </w:r>
      <w:r w:rsidR="00916446" w:rsidRPr="00F767E0">
        <w:rPr>
          <w:sz w:val="28"/>
          <w:szCs w:val="28"/>
        </w:rPr>
        <w:t xml:space="preserve"> рівн</w:t>
      </w:r>
      <w:r w:rsidRPr="00F767E0">
        <w:rPr>
          <w:sz w:val="28"/>
          <w:szCs w:val="28"/>
          <w:lang w:val="uk-UA"/>
        </w:rPr>
        <w:t>ем</w:t>
      </w:r>
      <w:r w:rsidR="00916446" w:rsidRPr="00F767E0">
        <w:rPr>
          <w:sz w:val="28"/>
          <w:szCs w:val="28"/>
        </w:rPr>
        <w:t xml:space="preserve"> створення</w:t>
      </w:r>
      <w:r w:rsidRPr="00F767E0">
        <w:rPr>
          <w:sz w:val="28"/>
          <w:szCs w:val="28"/>
          <w:lang w:val="uk-UA"/>
        </w:rPr>
        <w:t>,</w:t>
      </w:r>
      <w:r w:rsidR="00916446" w:rsidRPr="00F767E0">
        <w:rPr>
          <w:sz w:val="28"/>
          <w:szCs w:val="28"/>
        </w:rPr>
        <w:t xml:space="preserve"> </w:t>
      </w:r>
      <w:r w:rsidRPr="00F767E0">
        <w:rPr>
          <w:sz w:val="28"/>
          <w:szCs w:val="28"/>
          <w:lang w:val="uk-UA"/>
        </w:rPr>
        <w:t>н</w:t>
      </w:r>
      <w:r w:rsidRPr="00F767E0">
        <w:rPr>
          <w:sz w:val="28"/>
          <w:szCs w:val="28"/>
        </w:rPr>
        <w:t>айвпливовіш</w:t>
      </w:r>
      <w:r w:rsidRPr="00F767E0">
        <w:rPr>
          <w:sz w:val="28"/>
          <w:szCs w:val="28"/>
          <w:lang w:val="uk-UA"/>
        </w:rPr>
        <w:t>і</w:t>
      </w:r>
      <w:r w:rsidRPr="00F767E0">
        <w:rPr>
          <w:sz w:val="28"/>
          <w:szCs w:val="28"/>
        </w:rPr>
        <w:t xml:space="preserve"> </w:t>
      </w:r>
      <w:r w:rsidR="00916446" w:rsidRPr="00F767E0">
        <w:rPr>
          <w:sz w:val="28"/>
          <w:szCs w:val="28"/>
        </w:rPr>
        <w:t>загроз</w:t>
      </w:r>
      <w:r w:rsidRPr="00F767E0">
        <w:rPr>
          <w:sz w:val="28"/>
          <w:szCs w:val="28"/>
          <w:lang w:val="uk-UA"/>
        </w:rPr>
        <w:t>и</w:t>
      </w:r>
      <w:r w:rsidR="00916446" w:rsidRPr="00F767E0">
        <w:rPr>
          <w:sz w:val="28"/>
          <w:szCs w:val="28"/>
        </w:rPr>
        <w:t xml:space="preserve"> економічній безпеці підприємств</w:t>
      </w:r>
      <w:r w:rsidRPr="00F767E0">
        <w:rPr>
          <w:sz w:val="28"/>
          <w:szCs w:val="28"/>
          <w:lang w:val="uk-UA"/>
        </w:rPr>
        <w:t>а будуть</w:t>
      </w:r>
      <w:r w:rsidR="002A0F67" w:rsidRPr="00F767E0">
        <w:rPr>
          <w:sz w:val="28"/>
          <w:szCs w:val="28"/>
          <w:lang w:val="uk-UA"/>
        </w:rPr>
        <w:t>:</w:t>
      </w:r>
      <w:r w:rsidRPr="00F767E0">
        <w:rPr>
          <w:sz w:val="28"/>
          <w:szCs w:val="28"/>
          <w:lang w:val="uk-UA"/>
        </w:rPr>
        <w:t xml:space="preserve"> Рис.</w:t>
      </w:r>
      <w:r w:rsidR="00686CEF" w:rsidRPr="00F767E0">
        <w:rPr>
          <w:sz w:val="28"/>
          <w:szCs w:val="28"/>
          <w:lang w:val="uk-UA"/>
        </w:rPr>
        <w:t>1.8</w:t>
      </w:r>
    </w:p>
    <w:p w14:paraId="06CFCAF7" w14:textId="6181E83B" w:rsidR="002A0F67" w:rsidRPr="00F767E0" w:rsidRDefault="00916446" w:rsidP="00CE5502">
      <w:pPr>
        <w:pStyle w:val="a3"/>
        <w:numPr>
          <w:ilvl w:val="0"/>
          <w:numId w:val="4"/>
        </w:numPr>
        <w:spacing w:line="360" w:lineRule="auto"/>
        <w:jc w:val="both"/>
        <w:rPr>
          <w:sz w:val="28"/>
          <w:szCs w:val="28"/>
        </w:rPr>
      </w:pPr>
      <w:r w:rsidRPr="00F767E0">
        <w:rPr>
          <w:sz w:val="28"/>
          <w:szCs w:val="28"/>
        </w:rPr>
        <w:t>фінансов</w:t>
      </w:r>
      <w:r w:rsidR="009A1847" w:rsidRPr="00F767E0">
        <w:rPr>
          <w:sz w:val="28"/>
          <w:szCs w:val="28"/>
          <w:lang w:val="uk-UA"/>
        </w:rPr>
        <w:t>і</w:t>
      </w:r>
      <w:r w:rsidRPr="00F767E0">
        <w:rPr>
          <w:sz w:val="28"/>
          <w:szCs w:val="28"/>
        </w:rPr>
        <w:t xml:space="preserve">, </w:t>
      </w:r>
    </w:p>
    <w:p w14:paraId="523D12F4" w14:textId="39E1BFF7" w:rsidR="002A0F67" w:rsidRPr="00F767E0" w:rsidRDefault="00916446" w:rsidP="00CE5502">
      <w:pPr>
        <w:pStyle w:val="a3"/>
        <w:numPr>
          <w:ilvl w:val="0"/>
          <w:numId w:val="4"/>
        </w:numPr>
        <w:spacing w:line="360" w:lineRule="auto"/>
        <w:jc w:val="both"/>
        <w:rPr>
          <w:sz w:val="28"/>
          <w:szCs w:val="28"/>
        </w:rPr>
      </w:pPr>
      <w:r w:rsidRPr="00F767E0">
        <w:rPr>
          <w:sz w:val="28"/>
          <w:szCs w:val="28"/>
        </w:rPr>
        <w:t>виробнич</w:t>
      </w:r>
      <w:r w:rsidR="009A1847" w:rsidRPr="00F767E0">
        <w:rPr>
          <w:sz w:val="28"/>
          <w:szCs w:val="28"/>
          <w:lang w:val="uk-UA"/>
        </w:rPr>
        <w:t>і</w:t>
      </w:r>
      <w:r w:rsidRPr="00F767E0">
        <w:rPr>
          <w:sz w:val="28"/>
          <w:szCs w:val="28"/>
        </w:rPr>
        <w:t>,</w:t>
      </w:r>
    </w:p>
    <w:p w14:paraId="6A958720" w14:textId="02DBE6A8" w:rsidR="002A0F67" w:rsidRPr="00F767E0" w:rsidRDefault="00916446" w:rsidP="00CE5502">
      <w:pPr>
        <w:pStyle w:val="a3"/>
        <w:numPr>
          <w:ilvl w:val="0"/>
          <w:numId w:val="4"/>
        </w:numPr>
        <w:spacing w:line="360" w:lineRule="auto"/>
        <w:jc w:val="both"/>
        <w:rPr>
          <w:sz w:val="28"/>
          <w:szCs w:val="28"/>
        </w:rPr>
      </w:pPr>
      <w:r w:rsidRPr="00F767E0">
        <w:rPr>
          <w:sz w:val="28"/>
          <w:szCs w:val="28"/>
        </w:rPr>
        <w:t>кадрово-інтелектуальн</w:t>
      </w:r>
      <w:r w:rsidR="009A1847" w:rsidRPr="00F767E0">
        <w:rPr>
          <w:sz w:val="28"/>
          <w:szCs w:val="28"/>
          <w:lang w:val="uk-UA"/>
        </w:rPr>
        <w:t>і,</w:t>
      </w:r>
      <w:r w:rsidRPr="00F767E0">
        <w:rPr>
          <w:sz w:val="28"/>
          <w:szCs w:val="28"/>
        </w:rPr>
        <w:t xml:space="preserve"> </w:t>
      </w:r>
    </w:p>
    <w:p w14:paraId="602DE7D3" w14:textId="4B3324E6" w:rsidR="002A0F67" w:rsidRPr="00F767E0" w:rsidRDefault="00916446" w:rsidP="00CE5502">
      <w:pPr>
        <w:pStyle w:val="a3"/>
        <w:numPr>
          <w:ilvl w:val="0"/>
          <w:numId w:val="4"/>
        </w:numPr>
        <w:spacing w:line="360" w:lineRule="auto"/>
        <w:jc w:val="both"/>
        <w:rPr>
          <w:sz w:val="28"/>
          <w:szCs w:val="28"/>
        </w:rPr>
      </w:pPr>
      <w:r w:rsidRPr="00F767E0">
        <w:rPr>
          <w:sz w:val="28"/>
          <w:szCs w:val="28"/>
        </w:rPr>
        <w:t>функціональн</w:t>
      </w:r>
      <w:r w:rsidR="009A1847" w:rsidRPr="00F767E0">
        <w:rPr>
          <w:sz w:val="28"/>
          <w:szCs w:val="28"/>
          <w:lang w:val="uk-UA"/>
        </w:rPr>
        <w:t>о</w:t>
      </w:r>
      <w:r w:rsidRPr="00F767E0">
        <w:rPr>
          <w:sz w:val="28"/>
          <w:szCs w:val="28"/>
        </w:rPr>
        <w:t xml:space="preserve"> складові. </w:t>
      </w:r>
    </w:p>
    <w:p w14:paraId="006880EF" w14:textId="25309C15" w:rsidR="003A671C" w:rsidRPr="00F767E0" w:rsidRDefault="003A671C" w:rsidP="003A671C">
      <w:pPr>
        <w:autoSpaceDE w:val="0"/>
        <w:autoSpaceDN w:val="0"/>
        <w:adjustRightInd w:val="0"/>
        <w:rPr>
          <w:sz w:val="28"/>
          <w:szCs w:val="28"/>
        </w:rPr>
      </w:pPr>
      <w:r w:rsidRPr="00F767E0">
        <w:rPr>
          <w:noProof/>
        </w:rPr>
        <mc:AlternateContent>
          <mc:Choice Requires="wps">
            <w:drawing>
              <wp:anchor distT="0" distB="0" distL="114300" distR="114300" simplePos="0" relativeHeight="251848704" behindDoc="0" locked="0" layoutInCell="1" allowOverlap="1" wp14:anchorId="1435C0BE" wp14:editId="54E098CF">
                <wp:simplePos x="0" y="0"/>
                <wp:positionH relativeFrom="margin">
                  <wp:align>center</wp:align>
                </wp:positionH>
                <wp:positionV relativeFrom="paragraph">
                  <wp:posOffset>119380</wp:posOffset>
                </wp:positionV>
                <wp:extent cx="4972050" cy="781050"/>
                <wp:effectExtent l="19050" t="133350" r="38100" b="38100"/>
                <wp:wrapNone/>
                <wp:docPr id="116" name="Свиток: горизонтальный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781050"/>
                        </a:xfrm>
                        <a:prstGeom prst="horizontalScroll">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1E87D61" w14:textId="14DA69AC" w:rsidR="003A671C" w:rsidRPr="003A671C" w:rsidRDefault="003A671C" w:rsidP="003A671C">
                            <w:pPr>
                              <w:jc w:val="center"/>
                              <w:rPr>
                                <w:b/>
                                <w:bCs/>
                                <w:i/>
                                <w:iCs/>
                                <w:sz w:val="36"/>
                                <w:szCs w:val="36"/>
                                <w:lang w:val="uk-UA"/>
                              </w:rPr>
                            </w:pPr>
                            <w:r>
                              <w:rPr>
                                <w:b/>
                                <w:bCs/>
                                <w:i/>
                                <w:iCs/>
                                <w:sz w:val="36"/>
                                <w:szCs w:val="36"/>
                                <w:lang w:val="uk-UA"/>
                              </w:rPr>
                              <w:t xml:space="preserve">З А Г Р О З 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5C0B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Свиток: горизонтальный 116" o:spid="_x0000_s1082" type="#_x0000_t98" style="position:absolute;margin-left:0;margin-top:9.4pt;width:391.5pt;height:61.5pt;z-index:25184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" fillcolor="#f2f2f2 [3052]" strokecolor="#7f7f7f [1612]" strokeweight="4.5pt">
                <v:stroke joinstyle="miter"/>
                <v:path arrowok="t"/>
                <v:textbox>
                  <w:txbxContent>
                    <w:p w14:paraId="01E87D61" w14:textId="14DA69AC" w:rsidR="003A671C" w:rsidRPr="003A671C" w:rsidRDefault="003A671C" w:rsidP="003A671C">
                      <w:pPr>
                        <w:jc w:val="center"/>
                        <w:rPr>
                          <w:b/>
                          <w:bCs/>
                          <w:i/>
                          <w:iCs/>
                          <w:sz w:val="36"/>
                          <w:szCs w:val="36"/>
                          <w:lang w:val="uk-UA"/>
                        </w:rPr>
                      </w:pPr>
                      <w:r>
                        <w:rPr>
                          <w:b/>
                          <w:bCs/>
                          <w:i/>
                          <w:iCs/>
                          <w:sz w:val="36"/>
                          <w:szCs w:val="36"/>
                          <w:lang w:val="uk-UA"/>
                        </w:rPr>
                        <w:t xml:space="preserve">З А Г Р О З И </w:t>
                      </w:r>
                    </w:p>
                  </w:txbxContent>
                </v:textbox>
                <w10:wrap anchorx="margin"/>
              </v:shape>
            </w:pict>
          </mc:Fallback>
        </mc:AlternateContent>
      </w:r>
    </w:p>
    <w:p w14:paraId="442702BA" w14:textId="77777777" w:rsidR="003A671C" w:rsidRPr="00F767E0" w:rsidRDefault="003A671C" w:rsidP="003A671C">
      <w:pPr>
        <w:pStyle w:val="Default"/>
        <w:spacing w:line="360" w:lineRule="auto"/>
        <w:rPr>
          <w:color w:val="auto"/>
          <w:sz w:val="28"/>
          <w:szCs w:val="28"/>
        </w:rPr>
      </w:pPr>
    </w:p>
    <w:p w14:paraId="27A0725D" w14:textId="22FA3962" w:rsidR="003A671C" w:rsidRPr="00F767E0" w:rsidRDefault="003A671C" w:rsidP="003A671C">
      <w:pPr>
        <w:pStyle w:val="Default"/>
        <w:spacing w:line="360" w:lineRule="auto"/>
        <w:rPr>
          <w:color w:val="auto"/>
          <w:sz w:val="28"/>
          <w:szCs w:val="28"/>
        </w:rPr>
      </w:pPr>
      <w:r w:rsidRPr="00F767E0">
        <w:rPr>
          <w:noProof/>
          <w:color w:val="auto"/>
        </w:rPr>
        <mc:AlternateContent>
          <mc:Choice Requires="wps">
            <w:drawing>
              <wp:anchor distT="0" distB="0" distL="114300" distR="114300" simplePos="0" relativeHeight="251843584" behindDoc="0" locked="0" layoutInCell="1" allowOverlap="1" wp14:anchorId="6F2D9B5C" wp14:editId="4663B5B5">
                <wp:simplePos x="0" y="0"/>
                <wp:positionH relativeFrom="column">
                  <wp:posOffset>2452370</wp:posOffset>
                </wp:positionH>
                <wp:positionV relativeFrom="paragraph">
                  <wp:posOffset>309245</wp:posOffset>
                </wp:positionV>
                <wp:extent cx="542925" cy="1828800"/>
                <wp:effectExtent l="95250" t="19050" r="28575" b="3810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1828800"/>
                        </a:xfrm>
                        <a:prstGeom prst="straightConnector1">
                          <a:avLst/>
                        </a:prstGeom>
                        <a:ln w="762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999596" id="Прямая со стрелкой 108" o:spid="_x0000_s1026" type="#_x0000_t32" style="position:absolute;margin-left:193.1pt;margin-top:24.35pt;width:42.75pt;height:2in;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" strokecolor="#0d0d0d [3069]" strokeweight="6pt">
                <v:stroke endarrow="block" joinstyle="miter"/>
                <o:lock v:ext="edit" shapetype="f"/>
              </v:shape>
            </w:pict>
          </mc:Fallback>
        </mc:AlternateContent>
      </w:r>
      <w:r w:rsidRPr="00F767E0">
        <w:rPr>
          <w:noProof/>
          <w:color w:val="auto"/>
        </w:rPr>
        <mc:AlternateContent>
          <mc:Choice Requires="wps">
            <w:drawing>
              <wp:anchor distT="0" distB="0" distL="114300" distR="114300" simplePos="0" relativeHeight="251845632" behindDoc="0" locked="0" layoutInCell="1" allowOverlap="1" wp14:anchorId="155F888E" wp14:editId="3F06F11E">
                <wp:simplePos x="0" y="0"/>
                <wp:positionH relativeFrom="column">
                  <wp:posOffset>2986405</wp:posOffset>
                </wp:positionH>
                <wp:positionV relativeFrom="paragraph">
                  <wp:posOffset>309246</wp:posOffset>
                </wp:positionV>
                <wp:extent cx="1714500" cy="675640"/>
                <wp:effectExtent l="19050" t="38100" r="0" b="6731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675640"/>
                        </a:xfrm>
                        <a:prstGeom prst="straightConnector1">
                          <a:avLst/>
                        </a:prstGeom>
                        <a:ln w="762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810CF2" id="Прямая со стрелкой 110" o:spid="_x0000_s1026" type="#_x0000_t32" style="position:absolute;margin-left:235.15pt;margin-top:24.35pt;width:135pt;height:53.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" strokecolor="#0d0d0d [3069]" strokeweight="6pt">
                <v:stroke endarrow="block" joinstyle="miter"/>
                <o:lock v:ext="edit" shapetype="f"/>
              </v:shape>
            </w:pict>
          </mc:Fallback>
        </mc:AlternateContent>
      </w:r>
    </w:p>
    <w:p w14:paraId="51502503" w14:textId="115692D5" w:rsidR="003A671C" w:rsidRPr="00F767E0" w:rsidRDefault="003A671C" w:rsidP="003A671C">
      <w:pPr>
        <w:pStyle w:val="Default"/>
        <w:spacing w:line="360" w:lineRule="auto"/>
        <w:rPr>
          <w:color w:val="auto"/>
          <w:sz w:val="28"/>
          <w:szCs w:val="28"/>
        </w:rPr>
      </w:pPr>
      <w:r w:rsidRPr="00F767E0">
        <w:rPr>
          <w:noProof/>
          <w:color w:val="auto"/>
        </w:rPr>
        <mc:AlternateContent>
          <mc:Choice Requires="wps">
            <w:drawing>
              <wp:anchor distT="0" distB="0" distL="114300" distR="114300" simplePos="0" relativeHeight="251844608" behindDoc="0" locked="0" layoutInCell="1" allowOverlap="1" wp14:anchorId="090D62A3" wp14:editId="675EF328">
                <wp:simplePos x="0" y="0"/>
                <wp:positionH relativeFrom="column">
                  <wp:posOffset>3034030</wp:posOffset>
                </wp:positionH>
                <wp:positionV relativeFrom="paragraph">
                  <wp:posOffset>31115</wp:posOffset>
                </wp:positionV>
                <wp:extent cx="904875" cy="1914525"/>
                <wp:effectExtent l="38100" t="19050" r="66675"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1914525"/>
                        </a:xfrm>
                        <a:prstGeom prst="straightConnector1">
                          <a:avLst/>
                        </a:prstGeom>
                        <a:ln w="762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4E332C" id="Прямая со стрелкой 109" o:spid="_x0000_s1026" type="#_x0000_t32" style="position:absolute;margin-left:238.9pt;margin-top:2.45pt;width:71.25pt;height:150.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" strokecolor="#0d0d0d [3069]" strokeweight="6pt">
                <v:stroke endarrow="block" joinstyle="miter"/>
                <o:lock v:ext="edit" shapetype="f"/>
              </v:shape>
            </w:pict>
          </mc:Fallback>
        </mc:AlternateContent>
      </w:r>
      <w:r w:rsidRPr="00F767E0">
        <w:rPr>
          <w:noProof/>
          <w:color w:val="auto"/>
        </w:rPr>
        <mc:AlternateContent>
          <mc:Choice Requires="wps">
            <w:drawing>
              <wp:anchor distT="0" distB="0" distL="114300" distR="114300" simplePos="0" relativeHeight="251846656" behindDoc="0" locked="0" layoutInCell="1" allowOverlap="1" wp14:anchorId="47F69B4A" wp14:editId="3194618A">
                <wp:simplePos x="0" y="0"/>
                <wp:positionH relativeFrom="column">
                  <wp:posOffset>1262380</wp:posOffset>
                </wp:positionH>
                <wp:positionV relativeFrom="paragraph">
                  <wp:posOffset>52705</wp:posOffset>
                </wp:positionV>
                <wp:extent cx="1704975" cy="628650"/>
                <wp:effectExtent l="38100" t="38100" r="28575" b="7620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04975" cy="628650"/>
                        </a:xfrm>
                        <a:prstGeom prst="straightConnector1">
                          <a:avLst/>
                        </a:prstGeom>
                        <a:ln w="762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081E31" id="Прямая со стрелкой 111" o:spid="_x0000_s1026" type="#_x0000_t32" style="position:absolute;margin-left:99.4pt;margin-top:4.15pt;width:134.25pt;height:49.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" strokecolor="#0d0d0d [3069]" strokeweight="6pt">
                <v:stroke endarrow="block" joinstyle="miter"/>
                <o:lock v:ext="edit" shapetype="f"/>
              </v:shape>
            </w:pict>
          </mc:Fallback>
        </mc:AlternateContent>
      </w:r>
    </w:p>
    <w:p w14:paraId="0AA8CC05" w14:textId="77777777" w:rsidR="003A671C" w:rsidRPr="00F767E0" w:rsidRDefault="003A671C" w:rsidP="003A671C">
      <w:pPr>
        <w:pStyle w:val="Default"/>
        <w:spacing w:line="360" w:lineRule="auto"/>
        <w:rPr>
          <w:color w:val="auto"/>
          <w:sz w:val="28"/>
          <w:szCs w:val="28"/>
        </w:rPr>
      </w:pPr>
    </w:p>
    <w:p w14:paraId="08A78CD3" w14:textId="77777777" w:rsidR="003A671C" w:rsidRPr="00F767E0" w:rsidRDefault="003A671C" w:rsidP="003A671C">
      <w:pPr>
        <w:pStyle w:val="Default"/>
        <w:spacing w:line="360" w:lineRule="auto"/>
        <w:rPr>
          <w:color w:val="auto"/>
          <w:sz w:val="28"/>
          <w:szCs w:val="28"/>
        </w:rPr>
      </w:pPr>
      <w:r w:rsidRPr="00F767E0">
        <w:rPr>
          <w:noProof/>
          <w:color w:val="auto"/>
        </w:rPr>
        <mc:AlternateContent>
          <mc:Choice Requires="wps">
            <w:drawing>
              <wp:anchor distT="0" distB="0" distL="114300" distR="114300" simplePos="0" relativeHeight="251839488" behindDoc="0" locked="0" layoutInCell="1" allowOverlap="1" wp14:anchorId="345EA6D7" wp14:editId="2E33553B">
                <wp:simplePos x="0" y="0"/>
                <wp:positionH relativeFrom="margin">
                  <wp:align>left</wp:align>
                </wp:positionH>
                <wp:positionV relativeFrom="paragraph">
                  <wp:posOffset>66040</wp:posOffset>
                </wp:positionV>
                <wp:extent cx="2209800" cy="762000"/>
                <wp:effectExtent l="76200" t="57150" r="76200" b="114300"/>
                <wp:wrapNone/>
                <wp:docPr id="112" name="Прямоугольник: скругленные углы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209800" cy="762000"/>
                        </a:xfrm>
                        <a:prstGeom prst="roundRect">
                          <a:avLst/>
                        </a:prstGeom>
                        <a:solidFill>
                          <a:schemeClr val="tx2">
                            <a:lumMod val="20000"/>
                            <a:lumOff val="80000"/>
                          </a:schemeClr>
                        </a:solidFill>
                        <a:ln w="571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14:paraId="40ACF2B3" w14:textId="07617648" w:rsidR="003A671C" w:rsidRPr="003A671C" w:rsidRDefault="003A671C" w:rsidP="003A671C">
                            <w:pPr>
                              <w:jc w:val="center"/>
                              <w:rPr>
                                <w:b/>
                                <w:bCs/>
                                <w:sz w:val="32"/>
                                <w:szCs w:val="32"/>
                                <w:lang w:val="uk-UA"/>
                              </w:rPr>
                            </w:pPr>
                            <w:r>
                              <w:rPr>
                                <w:b/>
                                <w:bCs/>
                                <w:sz w:val="32"/>
                                <w:szCs w:val="32"/>
                                <w:lang w:val="uk-UA"/>
                              </w:rPr>
                              <w:t xml:space="preserve">Фінансові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EA6D7" id="Прямоугольник: скругленные углы 112" o:spid="_x0000_s1083" style="position:absolute;left:0;text-align:left;margin-left:0;margin-top:5.2pt;width:174pt;height:60pt;rotation:180;flip:y;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" fillcolor="#d5dce4 [671]" stroked="f" strokeweight="4.5pt">
                <v:stroke joinstyle="miter"/>
                <v:shadow on="t" color="black" opacity="20971f" offset="0,2.2pt"/>
                <v:textbox>
                  <w:txbxContent>
                    <w:p w14:paraId="40ACF2B3" w14:textId="07617648" w:rsidR="003A671C" w:rsidRPr="003A671C" w:rsidRDefault="003A671C" w:rsidP="003A671C">
                      <w:pPr>
                        <w:jc w:val="center"/>
                        <w:rPr>
                          <w:b/>
                          <w:bCs/>
                          <w:sz w:val="32"/>
                          <w:szCs w:val="32"/>
                          <w:lang w:val="uk-UA"/>
                        </w:rPr>
                      </w:pPr>
                      <w:r>
                        <w:rPr>
                          <w:b/>
                          <w:bCs/>
                          <w:sz w:val="32"/>
                          <w:szCs w:val="32"/>
                          <w:lang w:val="uk-UA"/>
                        </w:rPr>
                        <w:t xml:space="preserve">Фінансові </w:t>
                      </w:r>
                    </w:p>
                  </w:txbxContent>
                </v:textbox>
                <w10:wrap anchorx="margin"/>
              </v:roundrect>
            </w:pict>
          </mc:Fallback>
        </mc:AlternateContent>
      </w:r>
      <w:r w:rsidRPr="00F767E0">
        <w:rPr>
          <w:noProof/>
          <w:color w:val="auto"/>
        </w:rPr>
        <mc:AlternateContent>
          <mc:Choice Requires="wps">
            <w:drawing>
              <wp:anchor distT="0" distB="0" distL="114300" distR="114300" simplePos="0" relativeHeight="251840512" behindDoc="0" locked="0" layoutInCell="1" allowOverlap="1" wp14:anchorId="02598B15" wp14:editId="40396584">
                <wp:simplePos x="0" y="0"/>
                <wp:positionH relativeFrom="column">
                  <wp:posOffset>4168139</wp:posOffset>
                </wp:positionH>
                <wp:positionV relativeFrom="paragraph">
                  <wp:posOffset>68580</wp:posOffset>
                </wp:positionV>
                <wp:extent cx="2085975" cy="771525"/>
                <wp:effectExtent l="95250" t="57150" r="104775" b="123825"/>
                <wp:wrapNone/>
                <wp:docPr id="113" name="Прямоугольник: скругленные углы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085975" cy="771525"/>
                        </a:xfrm>
                        <a:prstGeom prst="roundRect">
                          <a:avLst/>
                        </a:prstGeom>
                        <a:solidFill>
                          <a:schemeClr val="tx2">
                            <a:lumMod val="20000"/>
                            <a:lumOff val="80000"/>
                          </a:schemeClr>
                        </a:solidFill>
                        <a:ln w="571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14:paraId="622EB8D4" w14:textId="431B7BB5" w:rsidR="003A671C" w:rsidRPr="003A671C" w:rsidRDefault="003A671C" w:rsidP="003A671C">
                            <w:pPr>
                              <w:rPr>
                                <w:b/>
                                <w:bCs/>
                                <w:sz w:val="32"/>
                                <w:szCs w:val="32"/>
                                <w:lang w:val="uk-UA"/>
                              </w:rPr>
                            </w:pPr>
                            <w:r>
                              <w:rPr>
                                <w:b/>
                                <w:bCs/>
                                <w:sz w:val="32"/>
                                <w:szCs w:val="32"/>
                                <w:lang w:val="uk-UA"/>
                              </w:rPr>
                              <w:t xml:space="preserve">Виробничі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98B15" id="Прямоугольник: скругленные углы 113" o:spid="_x0000_s1084" style="position:absolute;left:0;text-align:left;margin-left:328.2pt;margin-top:5.4pt;width:164.25pt;height:60.75pt;rotation:180;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" fillcolor="#d5dce4 [671]" stroked="f" strokeweight="4.5pt">
                <v:stroke joinstyle="miter"/>
                <v:shadow on="t" color="black" opacity="20971f" offset="0,2.2pt"/>
                <v:textbox>
                  <w:txbxContent>
                    <w:p w14:paraId="622EB8D4" w14:textId="431B7BB5" w:rsidR="003A671C" w:rsidRPr="003A671C" w:rsidRDefault="003A671C" w:rsidP="003A671C">
                      <w:pPr>
                        <w:rPr>
                          <w:b/>
                          <w:bCs/>
                          <w:sz w:val="32"/>
                          <w:szCs w:val="32"/>
                          <w:lang w:val="uk-UA"/>
                        </w:rPr>
                      </w:pPr>
                      <w:r>
                        <w:rPr>
                          <w:b/>
                          <w:bCs/>
                          <w:sz w:val="32"/>
                          <w:szCs w:val="32"/>
                          <w:lang w:val="uk-UA"/>
                        </w:rPr>
                        <w:t xml:space="preserve">Виробничі </w:t>
                      </w:r>
                    </w:p>
                  </w:txbxContent>
                </v:textbox>
              </v:roundrect>
            </w:pict>
          </mc:Fallback>
        </mc:AlternateContent>
      </w:r>
    </w:p>
    <w:p w14:paraId="1ED22630" w14:textId="77777777" w:rsidR="003A671C" w:rsidRPr="00F767E0" w:rsidRDefault="003A671C" w:rsidP="003A671C">
      <w:pPr>
        <w:pStyle w:val="Default"/>
        <w:spacing w:line="360" w:lineRule="auto"/>
        <w:rPr>
          <w:color w:val="auto"/>
          <w:sz w:val="28"/>
          <w:szCs w:val="28"/>
        </w:rPr>
      </w:pPr>
    </w:p>
    <w:p w14:paraId="7F0FC75D" w14:textId="77777777" w:rsidR="003A671C" w:rsidRPr="00F767E0" w:rsidRDefault="003A671C" w:rsidP="003A671C">
      <w:pPr>
        <w:pStyle w:val="Default"/>
        <w:spacing w:line="360" w:lineRule="auto"/>
        <w:rPr>
          <w:color w:val="auto"/>
          <w:sz w:val="28"/>
          <w:szCs w:val="28"/>
        </w:rPr>
      </w:pPr>
    </w:p>
    <w:p w14:paraId="1B604960" w14:textId="004B62A2" w:rsidR="003A671C" w:rsidRPr="00F767E0" w:rsidRDefault="003A671C" w:rsidP="003A671C">
      <w:pPr>
        <w:pStyle w:val="Default"/>
        <w:spacing w:line="360" w:lineRule="auto"/>
        <w:rPr>
          <w:color w:val="auto"/>
          <w:sz w:val="28"/>
          <w:szCs w:val="28"/>
        </w:rPr>
      </w:pPr>
      <w:r w:rsidRPr="00F767E0">
        <w:rPr>
          <w:noProof/>
          <w:color w:val="auto"/>
        </w:rPr>
        <mc:AlternateContent>
          <mc:Choice Requires="wps">
            <w:drawing>
              <wp:anchor distT="0" distB="0" distL="114300" distR="114300" simplePos="0" relativeHeight="251841536" behindDoc="0" locked="0" layoutInCell="1" allowOverlap="1" wp14:anchorId="183098CC" wp14:editId="5BA76DD1">
                <wp:simplePos x="0" y="0"/>
                <wp:positionH relativeFrom="column">
                  <wp:posOffset>605155</wp:posOffset>
                </wp:positionH>
                <wp:positionV relativeFrom="paragraph">
                  <wp:posOffset>259715</wp:posOffset>
                </wp:positionV>
                <wp:extent cx="2209800" cy="809625"/>
                <wp:effectExtent l="76200" t="57150" r="76200" b="123825"/>
                <wp:wrapNone/>
                <wp:docPr id="115" name="Прямоугольник: скругленные углы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209800" cy="809625"/>
                        </a:xfrm>
                        <a:prstGeom prst="roundRect">
                          <a:avLst/>
                        </a:prstGeom>
                        <a:solidFill>
                          <a:schemeClr val="tx2">
                            <a:lumMod val="20000"/>
                            <a:lumOff val="80000"/>
                          </a:schemeClr>
                        </a:solidFill>
                        <a:ln w="571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14:paraId="74734E81" w14:textId="3BD4828D" w:rsidR="003A671C" w:rsidRPr="003A671C" w:rsidRDefault="003A671C" w:rsidP="003A671C">
                            <w:pPr>
                              <w:jc w:val="center"/>
                              <w:rPr>
                                <w:b/>
                                <w:bCs/>
                                <w:sz w:val="32"/>
                                <w:szCs w:val="32"/>
                                <w:lang w:val="uk-UA"/>
                              </w:rPr>
                            </w:pPr>
                            <w:r>
                              <w:rPr>
                                <w:b/>
                                <w:bCs/>
                                <w:sz w:val="32"/>
                                <w:szCs w:val="32"/>
                                <w:lang w:val="uk-UA"/>
                              </w:rPr>
                              <w:t xml:space="preserve">Кадрово-інтелектуальні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098CC" id="Прямоугольник: скругленные углы 115" o:spid="_x0000_s1085" style="position:absolute;left:0;text-align:left;margin-left:47.65pt;margin-top:20.45pt;width:174pt;height:63.75pt;rotation:180;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" fillcolor="#d5dce4 [671]" stroked="f" strokeweight="4.5pt">
                <v:stroke joinstyle="miter"/>
                <v:shadow on="t" color="black" opacity="20971f" offset="0,2.2pt"/>
                <v:textbox>
                  <w:txbxContent>
                    <w:p w14:paraId="74734E81" w14:textId="3BD4828D" w:rsidR="003A671C" w:rsidRPr="003A671C" w:rsidRDefault="003A671C" w:rsidP="003A671C">
                      <w:pPr>
                        <w:jc w:val="center"/>
                        <w:rPr>
                          <w:b/>
                          <w:bCs/>
                          <w:sz w:val="32"/>
                          <w:szCs w:val="32"/>
                          <w:lang w:val="uk-UA"/>
                        </w:rPr>
                      </w:pPr>
                      <w:r>
                        <w:rPr>
                          <w:b/>
                          <w:bCs/>
                          <w:sz w:val="32"/>
                          <w:szCs w:val="32"/>
                          <w:lang w:val="uk-UA"/>
                        </w:rPr>
                        <w:t xml:space="preserve">Кадрово-інтелектуальні </w:t>
                      </w:r>
                    </w:p>
                  </w:txbxContent>
                </v:textbox>
              </v:roundrect>
            </w:pict>
          </mc:Fallback>
        </mc:AlternateContent>
      </w:r>
    </w:p>
    <w:p w14:paraId="57EBB4D3" w14:textId="4412900D" w:rsidR="003A671C" w:rsidRPr="00F767E0" w:rsidRDefault="003A671C" w:rsidP="003A671C">
      <w:pPr>
        <w:pStyle w:val="Default"/>
        <w:spacing w:after="240" w:line="360" w:lineRule="auto"/>
        <w:rPr>
          <w:color w:val="auto"/>
          <w:sz w:val="28"/>
          <w:szCs w:val="28"/>
        </w:rPr>
      </w:pPr>
      <w:r w:rsidRPr="00F767E0">
        <w:rPr>
          <w:noProof/>
          <w:color w:val="auto"/>
        </w:rPr>
        <mc:AlternateContent>
          <mc:Choice Requires="wps">
            <w:drawing>
              <wp:anchor distT="0" distB="0" distL="114300" distR="114300" simplePos="0" relativeHeight="251842560" behindDoc="0" locked="0" layoutInCell="1" allowOverlap="1" wp14:anchorId="74F85E55" wp14:editId="2AB22409">
                <wp:simplePos x="0" y="0"/>
                <wp:positionH relativeFrom="column">
                  <wp:posOffset>3415030</wp:posOffset>
                </wp:positionH>
                <wp:positionV relativeFrom="paragraph">
                  <wp:posOffset>67309</wp:posOffset>
                </wp:positionV>
                <wp:extent cx="2209800" cy="676275"/>
                <wp:effectExtent l="76200" t="57150" r="76200" b="123825"/>
                <wp:wrapNone/>
                <wp:docPr id="114" name="Прямоугольник: скругленные углы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209800" cy="676275"/>
                        </a:xfrm>
                        <a:prstGeom prst="roundRect">
                          <a:avLst/>
                        </a:prstGeom>
                        <a:solidFill>
                          <a:schemeClr val="tx2">
                            <a:lumMod val="20000"/>
                            <a:lumOff val="80000"/>
                          </a:schemeClr>
                        </a:solidFill>
                        <a:ln w="571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14:paraId="789C675D" w14:textId="395B6C1C" w:rsidR="003A671C" w:rsidRPr="003A671C" w:rsidRDefault="003A671C" w:rsidP="003A671C">
                            <w:pPr>
                              <w:jc w:val="center"/>
                              <w:rPr>
                                <w:b/>
                                <w:bCs/>
                                <w:sz w:val="32"/>
                                <w:szCs w:val="32"/>
                                <w:lang w:val="uk-UA"/>
                              </w:rPr>
                            </w:pPr>
                            <w:r>
                              <w:rPr>
                                <w:b/>
                                <w:bCs/>
                                <w:sz w:val="32"/>
                                <w:szCs w:val="32"/>
                                <w:lang w:val="uk-UA"/>
                              </w:rPr>
                              <w:t xml:space="preserve">Функціонально -складові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85E55" id="Прямоугольник: скругленные углы 114" o:spid="_x0000_s1086" style="position:absolute;left:0;text-align:left;margin-left:268.9pt;margin-top:5.3pt;width:174pt;height:53.25pt;rotation:180;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" fillcolor="#d5dce4 [671]" stroked="f" strokeweight="4.5pt">
                <v:stroke joinstyle="miter"/>
                <v:shadow on="t" color="black" opacity="20971f" offset="0,2.2pt"/>
                <v:textbox>
                  <w:txbxContent>
                    <w:p w14:paraId="789C675D" w14:textId="395B6C1C" w:rsidR="003A671C" w:rsidRPr="003A671C" w:rsidRDefault="003A671C" w:rsidP="003A671C">
                      <w:pPr>
                        <w:jc w:val="center"/>
                        <w:rPr>
                          <w:b/>
                          <w:bCs/>
                          <w:sz w:val="32"/>
                          <w:szCs w:val="32"/>
                          <w:lang w:val="uk-UA"/>
                        </w:rPr>
                      </w:pPr>
                      <w:r>
                        <w:rPr>
                          <w:b/>
                          <w:bCs/>
                          <w:sz w:val="32"/>
                          <w:szCs w:val="32"/>
                          <w:lang w:val="uk-UA"/>
                        </w:rPr>
                        <w:t xml:space="preserve">Функціонально -складові </w:t>
                      </w:r>
                    </w:p>
                  </w:txbxContent>
                </v:textbox>
              </v:roundrect>
            </w:pict>
          </mc:Fallback>
        </mc:AlternateContent>
      </w:r>
    </w:p>
    <w:p w14:paraId="0884F166" w14:textId="0B868E6D" w:rsidR="003A671C" w:rsidRPr="00F767E0" w:rsidRDefault="003A671C" w:rsidP="003A671C">
      <w:pPr>
        <w:pStyle w:val="Default"/>
        <w:spacing w:after="240" w:line="360" w:lineRule="auto"/>
        <w:rPr>
          <w:b/>
          <w:bCs/>
          <w:i/>
          <w:iCs/>
          <w:color w:val="auto"/>
          <w:sz w:val="28"/>
          <w:szCs w:val="28"/>
        </w:rPr>
      </w:pPr>
    </w:p>
    <w:p w14:paraId="6BC3276B" w14:textId="78F765B7" w:rsidR="003A671C" w:rsidRPr="00F767E0" w:rsidRDefault="003A671C" w:rsidP="003541BD">
      <w:pPr>
        <w:spacing w:line="276" w:lineRule="auto"/>
        <w:ind w:firstLine="709"/>
        <w:jc w:val="center"/>
        <w:rPr>
          <w:b/>
          <w:bCs/>
          <w:i/>
          <w:iCs/>
          <w:sz w:val="28"/>
          <w:szCs w:val="28"/>
        </w:rPr>
      </w:pPr>
      <w:r w:rsidRPr="00F767E0">
        <w:rPr>
          <w:b/>
          <w:bCs/>
          <w:i/>
          <w:iCs/>
          <w:sz w:val="28"/>
          <w:szCs w:val="28"/>
          <w:lang w:val="uk-UA"/>
        </w:rPr>
        <w:t xml:space="preserve">Рис. 1. </w:t>
      </w:r>
      <w:r w:rsidR="00686CEF" w:rsidRPr="00F767E0">
        <w:rPr>
          <w:b/>
          <w:bCs/>
          <w:i/>
          <w:iCs/>
          <w:sz w:val="28"/>
          <w:szCs w:val="28"/>
          <w:lang w:val="uk-UA"/>
        </w:rPr>
        <w:t xml:space="preserve">8 </w:t>
      </w:r>
      <w:r w:rsidRPr="00F767E0">
        <w:rPr>
          <w:b/>
          <w:bCs/>
          <w:i/>
          <w:iCs/>
          <w:sz w:val="28"/>
          <w:szCs w:val="28"/>
          <w:lang w:val="uk-UA"/>
        </w:rPr>
        <w:t>Класифікація н</w:t>
      </w:r>
      <w:r w:rsidRPr="00F767E0">
        <w:rPr>
          <w:b/>
          <w:bCs/>
          <w:i/>
          <w:iCs/>
          <w:sz w:val="28"/>
          <w:szCs w:val="28"/>
        </w:rPr>
        <w:t>айвпливовіши</w:t>
      </w:r>
      <w:r w:rsidRPr="00F767E0">
        <w:rPr>
          <w:b/>
          <w:bCs/>
          <w:i/>
          <w:iCs/>
          <w:sz w:val="28"/>
          <w:szCs w:val="28"/>
          <w:lang w:val="uk-UA"/>
        </w:rPr>
        <w:t>х</w:t>
      </w:r>
      <w:r w:rsidRPr="00F767E0">
        <w:rPr>
          <w:b/>
          <w:bCs/>
          <w:i/>
          <w:iCs/>
          <w:sz w:val="28"/>
          <w:szCs w:val="28"/>
        </w:rPr>
        <w:t xml:space="preserve"> по рівню створення загроз економічній безпеці</w:t>
      </w:r>
    </w:p>
    <w:p w14:paraId="724FF097" w14:textId="393C9E74" w:rsidR="00916446" w:rsidRPr="00F767E0" w:rsidRDefault="00B33E75" w:rsidP="003541BD">
      <w:pPr>
        <w:spacing w:line="360" w:lineRule="auto"/>
        <w:ind w:firstLine="709"/>
        <w:jc w:val="both"/>
        <w:rPr>
          <w:sz w:val="28"/>
          <w:szCs w:val="28"/>
          <w:lang w:val="uk-UA"/>
        </w:rPr>
      </w:pPr>
      <w:r w:rsidRPr="00F767E0">
        <w:rPr>
          <w:sz w:val="28"/>
          <w:szCs w:val="28"/>
          <w:lang w:val="uk-UA"/>
        </w:rPr>
        <w:t xml:space="preserve">Звичайно, що для </w:t>
      </w:r>
      <w:r w:rsidR="00916446" w:rsidRPr="00F767E0">
        <w:rPr>
          <w:sz w:val="28"/>
          <w:szCs w:val="28"/>
          <w:lang w:val="uk-UA"/>
        </w:rPr>
        <w:t>цих складових</w:t>
      </w:r>
      <w:r w:rsidRPr="00F767E0">
        <w:rPr>
          <w:sz w:val="28"/>
          <w:szCs w:val="28"/>
          <w:lang w:val="uk-UA"/>
        </w:rPr>
        <w:t>, загрози мають</w:t>
      </w:r>
      <w:r w:rsidR="00916446" w:rsidRPr="00F767E0">
        <w:rPr>
          <w:sz w:val="28"/>
          <w:szCs w:val="28"/>
          <w:lang w:val="uk-UA"/>
        </w:rPr>
        <w:t xml:space="preserve"> бути попереджен</w:t>
      </w:r>
      <w:r w:rsidRPr="00F767E0">
        <w:rPr>
          <w:sz w:val="28"/>
          <w:szCs w:val="28"/>
          <w:lang w:val="uk-UA"/>
        </w:rPr>
        <w:t>ими чи</w:t>
      </w:r>
      <w:r w:rsidR="00916446" w:rsidRPr="00F767E0">
        <w:rPr>
          <w:sz w:val="28"/>
          <w:szCs w:val="28"/>
          <w:lang w:val="uk-UA"/>
        </w:rPr>
        <w:t xml:space="preserve"> ліквідован</w:t>
      </w:r>
      <w:r w:rsidRPr="00F767E0">
        <w:rPr>
          <w:sz w:val="28"/>
          <w:szCs w:val="28"/>
          <w:lang w:val="uk-UA"/>
        </w:rPr>
        <w:t>ими</w:t>
      </w:r>
      <w:r w:rsidR="00916446" w:rsidRPr="00F767E0">
        <w:rPr>
          <w:sz w:val="28"/>
          <w:szCs w:val="28"/>
          <w:lang w:val="uk-UA"/>
        </w:rPr>
        <w:t xml:space="preserve"> у першу чергу. Беззаперечн</w:t>
      </w:r>
      <w:r w:rsidRPr="00F767E0">
        <w:rPr>
          <w:sz w:val="28"/>
          <w:szCs w:val="28"/>
          <w:lang w:val="uk-UA"/>
        </w:rPr>
        <w:t>им є той факт</w:t>
      </w:r>
      <w:r w:rsidR="00916446" w:rsidRPr="00F767E0">
        <w:rPr>
          <w:sz w:val="28"/>
          <w:szCs w:val="28"/>
          <w:lang w:val="uk-UA"/>
        </w:rPr>
        <w:t xml:space="preserve">, що </w:t>
      </w:r>
      <w:r w:rsidRPr="00F767E0">
        <w:rPr>
          <w:sz w:val="28"/>
          <w:szCs w:val="28"/>
          <w:lang w:val="uk-UA"/>
        </w:rPr>
        <w:t xml:space="preserve">на показник рівня економічної безпеки підприємства, </w:t>
      </w:r>
      <w:r w:rsidR="000413F0" w:rsidRPr="00F767E0">
        <w:rPr>
          <w:sz w:val="28"/>
          <w:szCs w:val="28"/>
          <w:lang w:val="uk-UA"/>
        </w:rPr>
        <w:t xml:space="preserve">має також чималий вплив функціональні складові: </w:t>
      </w:r>
      <w:r w:rsidR="00916446" w:rsidRPr="00F767E0">
        <w:rPr>
          <w:sz w:val="28"/>
          <w:szCs w:val="28"/>
          <w:lang w:val="uk-UA"/>
        </w:rPr>
        <w:t>інформаційна та силова</w:t>
      </w:r>
      <w:r w:rsidR="000413F0" w:rsidRPr="00F767E0">
        <w:rPr>
          <w:sz w:val="28"/>
          <w:szCs w:val="28"/>
          <w:lang w:val="uk-UA"/>
        </w:rPr>
        <w:t xml:space="preserve">. </w:t>
      </w:r>
      <w:r w:rsidR="00916446" w:rsidRPr="00F767E0">
        <w:rPr>
          <w:sz w:val="28"/>
          <w:szCs w:val="28"/>
          <w:lang w:val="uk-UA"/>
        </w:rPr>
        <w:t xml:space="preserve"> </w:t>
      </w:r>
      <w:r w:rsidR="000413F0" w:rsidRPr="00F767E0">
        <w:rPr>
          <w:sz w:val="28"/>
          <w:szCs w:val="28"/>
          <w:lang w:val="uk-UA"/>
        </w:rPr>
        <w:t>Я</w:t>
      </w:r>
      <w:r w:rsidR="00916446" w:rsidRPr="00F767E0">
        <w:rPr>
          <w:sz w:val="28"/>
          <w:szCs w:val="28"/>
          <w:lang w:val="uk-UA"/>
        </w:rPr>
        <w:t xml:space="preserve">к показує </w:t>
      </w:r>
      <w:r w:rsidR="000413F0" w:rsidRPr="00F767E0">
        <w:rPr>
          <w:sz w:val="28"/>
          <w:szCs w:val="28"/>
          <w:lang w:val="uk-UA"/>
        </w:rPr>
        <w:t>досвід</w:t>
      </w:r>
      <w:r w:rsidR="00916446" w:rsidRPr="00F767E0">
        <w:rPr>
          <w:sz w:val="28"/>
          <w:szCs w:val="28"/>
          <w:lang w:val="uk-UA"/>
        </w:rPr>
        <w:t xml:space="preserve">, </w:t>
      </w:r>
      <w:r w:rsidR="000413F0" w:rsidRPr="00F767E0">
        <w:rPr>
          <w:sz w:val="28"/>
          <w:szCs w:val="28"/>
          <w:lang w:val="uk-UA"/>
        </w:rPr>
        <w:t xml:space="preserve">керівництво підприємств </w:t>
      </w:r>
      <w:r w:rsidR="00916446" w:rsidRPr="00F767E0">
        <w:rPr>
          <w:sz w:val="28"/>
          <w:szCs w:val="28"/>
          <w:lang w:val="uk-UA"/>
        </w:rPr>
        <w:t>саме цим складовим приділяє достатньо уваги.</w:t>
      </w:r>
    </w:p>
    <w:p w14:paraId="45A8758D" w14:textId="0249B1A6" w:rsidR="003D3480" w:rsidRPr="00F767E0" w:rsidRDefault="00385AC3" w:rsidP="003541BD">
      <w:pPr>
        <w:spacing w:line="360" w:lineRule="auto"/>
        <w:ind w:firstLine="709"/>
        <w:jc w:val="both"/>
        <w:rPr>
          <w:sz w:val="28"/>
          <w:szCs w:val="28"/>
          <w:lang w:val="uk-UA"/>
        </w:rPr>
      </w:pPr>
      <w:r w:rsidRPr="00F767E0">
        <w:rPr>
          <w:sz w:val="28"/>
          <w:szCs w:val="28"/>
        </w:rPr>
        <w:t>Найбільш</w:t>
      </w:r>
      <w:r w:rsidR="00011AF8" w:rsidRPr="00F767E0">
        <w:rPr>
          <w:sz w:val="28"/>
          <w:szCs w:val="28"/>
          <w:lang w:val="uk-UA"/>
        </w:rPr>
        <w:t>е</w:t>
      </w:r>
      <w:r w:rsidRPr="00F767E0">
        <w:rPr>
          <w:sz w:val="28"/>
          <w:szCs w:val="28"/>
        </w:rPr>
        <w:t xml:space="preserve"> поширен</w:t>
      </w:r>
      <w:r w:rsidR="00011AF8" w:rsidRPr="00F767E0">
        <w:rPr>
          <w:sz w:val="28"/>
          <w:szCs w:val="28"/>
          <w:lang w:val="uk-UA"/>
        </w:rPr>
        <w:t>ими</w:t>
      </w:r>
      <w:r w:rsidRPr="00F767E0">
        <w:rPr>
          <w:sz w:val="28"/>
          <w:szCs w:val="28"/>
        </w:rPr>
        <w:t xml:space="preserve"> в нау</w:t>
      </w:r>
      <w:r w:rsidR="00CE64D9" w:rsidRPr="00F767E0">
        <w:rPr>
          <w:sz w:val="28"/>
          <w:szCs w:val="28"/>
          <w:lang w:val="uk-UA"/>
        </w:rPr>
        <w:t>кових колах</w:t>
      </w:r>
      <w:r w:rsidRPr="00F767E0">
        <w:rPr>
          <w:sz w:val="28"/>
          <w:szCs w:val="28"/>
        </w:rPr>
        <w:t xml:space="preserve"> отримал</w:t>
      </w:r>
      <w:r w:rsidR="00CE64D9" w:rsidRPr="00F767E0">
        <w:rPr>
          <w:sz w:val="28"/>
          <w:szCs w:val="28"/>
          <w:lang w:val="uk-UA"/>
        </w:rPr>
        <w:t>а</w:t>
      </w:r>
      <w:r w:rsidRPr="00F767E0">
        <w:rPr>
          <w:sz w:val="28"/>
          <w:szCs w:val="28"/>
        </w:rPr>
        <w:t xml:space="preserve"> </w:t>
      </w:r>
      <w:r w:rsidR="00CE64D9" w:rsidRPr="00F767E0">
        <w:rPr>
          <w:sz w:val="28"/>
          <w:szCs w:val="28"/>
          <w:lang w:val="uk-UA"/>
        </w:rPr>
        <w:t xml:space="preserve">класифікація </w:t>
      </w:r>
      <w:r w:rsidRPr="00F767E0">
        <w:rPr>
          <w:sz w:val="28"/>
          <w:szCs w:val="28"/>
        </w:rPr>
        <w:t xml:space="preserve"> небезпек і загроз</w:t>
      </w:r>
      <w:r w:rsidR="00CE64D9" w:rsidRPr="00F767E0">
        <w:rPr>
          <w:sz w:val="28"/>
          <w:szCs w:val="28"/>
          <w:lang w:val="uk-UA"/>
        </w:rPr>
        <w:t xml:space="preserve"> у</w:t>
      </w:r>
      <w:r w:rsidRPr="00F767E0">
        <w:rPr>
          <w:sz w:val="28"/>
          <w:szCs w:val="28"/>
        </w:rPr>
        <w:t xml:space="preserve"> залежно</w:t>
      </w:r>
      <w:r w:rsidR="00CE64D9" w:rsidRPr="00F767E0">
        <w:rPr>
          <w:sz w:val="28"/>
          <w:szCs w:val="28"/>
          <w:lang w:val="uk-UA"/>
        </w:rPr>
        <w:t>сті</w:t>
      </w:r>
      <w:r w:rsidRPr="00F767E0">
        <w:rPr>
          <w:sz w:val="28"/>
          <w:szCs w:val="28"/>
        </w:rPr>
        <w:t xml:space="preserve"> від сфер їх виникнення. За </w:t>
      </w:r>
      <w:r w:rsidR="00CE64D9" w:rsidRPr="00F767E0">
        <w:rPr>
          <w:sz w:val="28"/>
          <w:szCs w:val="28"/>
          <w:lang w:val="uk-UA"/>
        </w:rPr>
        <w:t>такою</w:t>
      </w:r>
      <w:r w:rsidRPr="00F767E0">
        <w:rPr>
          <w:sz w:val="28"/>
          <w:szCs w:val="28"/>
        </w:rPr>
        <w:t xml:space="preserve"> ознакою</w:t>
      </w:r>
      <w:r w:rsidR="00CE64D9" w:rsidRPr="00F767E0">
        <w:rPr>
          <w:sz w:val="28"/>
          <w:szCs w:val="28"/>
          <w:lang w:val="uk-UA"/>
        </w:rPr>
        <w:t>,</w:t>
      </w:r>
      <w:r w:rsidRPr="00F767E0">
        <w:rPr>
          <w:sz w:val="28"/>
          <w:szCs w:val="28"/>
        </w:rPr>
        <w:t xml:space="preserve"> </w:t>
      </w:r>
      <w:r w:rsidR="00CE64D9" w:rsidRPr="00F767E0">
        <w:rPr>
          <w:sz w:val="28"/>
          <w:szCs w:val="28"/>
          <w:lang w:val="uk-UA"/>
        </w:rPr>
        <w:t>загрози можуть класифікуватися на</w:t>
      </w:r>
      <w:r w:rsidR="003D3480" w:rsidRPr="00F767E0">
        <w:rPr>
          <w:sz w:val="28"/>
          <w:szCs w:val="28"/>
          <w:lang w:val="uk-UA"/>
        </w:rPr>
        <w:t xml:space="preserve">: </w:t>
      </w:r>
    </w:p>
    <w:p w14:paraId="5C626294" w14:textId="3E6CD346" w:rsidR="003D3480" w:rsidRPr="00F767E0" w:rsidRDefault="00CE64D9" w:rsidP="003541BD">
      <w:pPr>
        <w:pStyle w:val="a3"/>
        <w:numPr>
          <w:ilvl w:val="0"/>
          <w:numId w:val="3"/>
        </w:numPr>
        <w:spacing w:line="360" w:lineRule="auto"/>
        <w:jc w:val="both"/>
        <w:rPr>
          <w:sz w:val="28"/>
          <w:szCs w:val="28"/>
        </w:rPr>
      </w:pPr>
      <w:r w:rsidRPr="00F767E0">
        <w:rPr>
          <w:sz w:val="28"/>
          <w:szCs w:val="28"/>
          <w:lang w:val="uk-UA"/>
        </w:rPr>
        <w:lastRenderedPageBreak/>
        <w:t xml:space="preserve">загрози </w:t>
      </w:r>
      <w:r w:rsidR="00385AC3" w:rsidRPr="00F767E0">
        <w:rPr>
          <w:sz w:val="28"/>
          <w:szCs w:val="28"/>
        </w:rPr>
        <w:t>внутрішні</w:t>
      </w:r>
      <w:r w:rsidRPr="00F767E0">
        <w:rPr>
          <w:sz w:val="28"/>
          <w:szCs w:val="28"/>
          <w:lang w:val="uk-UA"/>
        </w:rPr>
        <w:t>;</w:t>
      </w:r>
      <w:r w:rsidR="00385AC3" w:rsidRPr="00F767E0">
        <w:rPr>
          <w:sz w:val="28"/>
          <w:szCs w:val="28"/>
        </w:rPr>
        <w:t xml:space="preserve"> </w:t>
      </w:r>
    </w:p>
    <w:p w14:paraId="74DC5954" w14:textId="6FF1F37A" w:rsidR="003D3480" w:rsidRPr="00F767E0" w:rsidRDefault="00385AC3" w:rsidP="003541BD">
      <w:pPr>
        <w:pStyle w:val="a3"/>
        <w:numPr>
          <w:ilvl w:val="0"/>
          <w:numId w:val="3"/>
        </w:numPr>
        <w:spacing w:line="360" w:lineRule="auto"/>
        <w:jc w:val="both"/>
        <w:rPr>
          <w:sz w:val="28"/>
          <w:szCs w:val="28"/>
        </w:rPr>
      </w:pPr>
      <w:r w:rsidRPr="00F767E0">
        <w:rPr>
          <w:sz w:val="28"/>
          <w:szCs w:val="28"/>
        </w:rPr>
        <w:t xml:space="preserve">зовнішні загрози. </w:t>
      </w:r>
    </w:p>
    <w:p w14:paraId="4704C72B" w14:textId="413B9F62" w:rsidR="003D3480" w:rsidRPr="00F767E0" w:rsidRDefault="009A1847" w:rsidP="003541BD">
      <w:pPr>
        <w:spacing w:line="360" w:lineRule="auto"/>
        <w:ind w:firstLine="709"/>
        <w:jc w:val="both"/>
        <w:rPr>
          <w:sz w:val="28"/>
          <w:szCs w:val="28"/>
        </w:rPr>
      </w:pPr>
      <w:r w:rsidRPr="00F767E0">
        <w:rPr>
          <w:sz w:val="28"/>
          <w:szCs w:val="28"/>
          <w:lang w:val="uk-UA"/>
        </w:rPr>
        <w:t>В</w:t>
      </w:r>
      <w:r w:rsidR="00385AC3" w:rsidRPr="00F767E0">
        <w:rPr>
          <w:sz w:val="28"/>
          <w:szCs w:val="28"/>
        </w:rPr>
        <w:t>иник</w:t>
      </w:r>
      <w:r w:rsidRPr="00F767E0">
        <w:rPr>
          <w:sz w:val="28"/>
          <w:szCs w:val="28"/>
          <w:lang w:val="uk-UA"/>
        </w:rPr>
        <w:t>нення</w:t>
      </w:r>
      <w:r w:rsidR="00385AC3" w:rsidRPr="00F767E0">
        <w:rPr>
          <w:sz w:val="28"/>
          <w:szCs w:val="28"/>
        </w:rPr>
        <w:t xml:space="preserve"> </w:t>
      </w:r>
      <w:r w:rsidRPr="00F767E0">
        <w:rPr>
          <w:sz w:val="28"/>
          <w:szCs w:val="28"/>
          <w:lang w:val="uk-UA"/>
        </w:rPr>
        <w:t>з</w:t>
      </w:r>
      <w:r w:rsidRPr="00F767E0">
        <w:rPr>
          <w:sz w:val="28"/>
          <w:szCs w:val="28"/>
        </w:rPr>
        <w:t>овнішн</w:t>
      </w:r>
      <w:r w:rsidRPr="00F767E0">
        <w:rPr>
          <w:sz w:val="28"/>
          <w:szCs w:val="28"/>
          <w:lang w:val="uk-UA"/>
        </w:rPr>
        <w:t>х</w:t>
      </w:r>
      <w:r w:rsidRPr="00F767E0">
        <w:rPr>
          <w:sz w:val="28"/>
          <w:szCs w:val="28"/>
        </w:rPr>
        <w:t xml:space="preserve">і небезпек та загроз </w:t>
      </w:r>
      <w:r w:rsidRPr="00F767E0">
        <w:rPr>
          <w:sz w:val="28"/>
          <w:szCs w:val="28"/>
          <w:lang w:val="uk-UA"/>
        </w:rPr>
        <w:t xml:space="preserve">відбувається </w:t>
      </w:r>
      <w:r w:rsidR="00385AC3" w:rsidRPr="00F767E0">
        <w:rPr>
          <w:sz w:val="28"/>
          <w:szCs w:val="28"/>
        </w:rPr>
        <w:t xml:space="preserve">за межами </w:t>
      </w:r>
      <w:r w:rsidRPr="00F767E0">
        <w:rPr>
          <w:sz w:val="28"/>
          <w:szCs w:val="28"/>
          <w:lang w:val="uk-UA"/>
        </w:rPr>
        <w:t xml:space="preserve">сфер впливу </w:t>
      </w:r>
      <w:r w:rsidR="00385AC3" w:rsidRPr="00F767E0">
        <w:rPr>
          <w:sz w:val="28"/>
          <w:szCs w:val="28"/>
        </w:rPr>
        <w:t xml:space="preserve">підприємства. </w:t>
      </w:r>
      <w:r w:rsidRPr="00F767E0">
        <w:rPr>
          <w:sz w:val="28"/>
          <w:szCs w:val="28"/>
          <w:lang w:val="uk-UA"/>
        </w:rPr>
        <w:t>Такі небезеки та загрози не</w:t>
      </w:r>
      <w:r w:rsidR="00385AC3" w:rsidRPr="00F767E0">
        <w:rPr>
          <w:sz w:val="28"/>
          <w:szCs w:val="28"/>
        </w:rPr>
        <w:t xml:space="preserve"> пов’яз</w:t>
      </w:r>
      <w:r w:rsidRPr="00F767E0">
        <w:rPr>
          <w:sz w:val="28"/>
          <w:szCs w:val="28"/>
          <w:lang w:val="uk-UA"/>
        </w:rPr>
        <w:t>ують</w:t>
      </w:r>
      <w:r w:rsidR="00385AC3" w:rsidRPr="00F767E0">
        <w:rPr>
          <w:sz w:val="28"/>
          <w:szCs w:val="28"/>
        </w:rPr>
        <w:t xml:space="preserve"> </w:t>
      </w:r>
      <w:r w:rsidRPr="00F767E0">
        <w:rPr>
          <w:sz w:val="28"/>
          <w:szCs w:val="28"/>
          <w:lang w:val="uk-UA"/>
        </w:rPr>
        <w:t>і</w:t>
      </w:r>
      <w:r w:rsidR="00385AC3" w:rsidRPr="00F767E0">
        <w:rPr>
          <w:sz w:val="28"/>
          <w:szCs w:val="28"/>
        </w:rPr>
        <w:t xml:space="preserve">з </w:t>
      </w:r>
      <w:r w:rsidRPr="00F767E0">
        <w:rPr>
          <w:sz w:val="28"/>
          <w:szCs w:val="28"/>
          <w:lang w:val="uk-UA"/>
        </w:rPr>
        <w:t>сферами його</w:t>
      </w:r>
      <w:r w:rsidR="00385AC3" w:rsidRPr="00F767E0">
        <w:rPr>
          <w:sz w:val="28"/>
          <w:szCs w:val="28"/>
        </w:rPr>
        <w:t xml:space="preserve"> діяльн</w:t>
      </w:r>
      <w:r w:rsidRPr="00F767E0">
        <w:rPr>
          <w:sz w:val="28"/>
          <w:szCs w:val="28"/>
          <w:lang w:val="uk-UA"/>
        </w:rPr>
        <w:t xml:space="preserve">ості. </w:t>
      </w:r>
      <w:r w:rsidR="00385AC3" w:rsidRPr="00F767E0">
        <w:rPr>
          <w:sz w:val="28"/>
          <w:szCs w:val="28"/>
        </w:rPr>
        <w:t xml:space="preserve"> </w:t>
      </w:r>
      <w:r w:rsidRPr="00F767E0">
        <w:rPr>
          <w:sz w:val="28"/>
          <w:szCs w:val="28"/>
          <w:lang w:val="uk-UA"/>
        </w:rPr>
        <w:t>Я</w:t>
      </w:r>
      <w:r w:rsidR="00385AC3" w:rsidRPr="00F767E0">
        <w:rPr>
          <w:sz w:val="28"/>
          <w:szCs w:val="28"/>
        </w:rPr>
        <w:t xml:space="preserve">к правило, </w:t>
      </w:r>
      <w:r w:rsidRPr="00F767E0">
        <w:rPr>
          <w:sz w:val="28"/>
          <w:szCs w:val="28"/>
          <w:lang w:val="uk-UA"/>
        </w:rPr>
        <w:t xml:space="preserve">сюди відносяться такі </w:t>
      </w:r>
      <w:r w:rsidR="00385AC3" w:rsidRPr="00F767E0">
        <w:rPr>
          <w:sz w:val="28"/>
          <w:szCs w:val="28"/>
        </w:rPr>
        <w:t xml:space="preserve"> змін</w:t>
      </w:r>
      <w:r w:rsidRPr="00F767E0">
        <w:rPr>
          <w:sz w:val="28"/>
          <w:szCs w:val="28"/>
          <w:lang w:val="uk-UA"/>
        </w:rPr>
        <w:t>и у</w:t>
      </w:r>
      <w:r w:rsidR="00385AC3" w:rsidRPr="00F767E0">
        <w:rPr>
          <w:sz w:val="28"/>
          <w:szCs w:val="28"/>
        </w:rPr>
        <w:t xml:space="preserve"> навколишньо</w:t>
      </w:r>
      <w:r w:rsidRPr="00F767E0">
        <w:rPr>
          <w:sz w:val="28"/>
          <w:szCs w:val="28"/>
          <w:lang w:val="uk-UA"/>
        </w:rPr>
        <w:t>му</w:t>
      </w:r>
      <w:r w:rsidR="00385AC3" w:rsidRPr="00F767E0">
        <w:rPr>
          <w:sz w:val="28"/>
          <w:szCs w:val="28"/>
        </w:rPr>
        <w:t xml:space="preserve"> </w:t>
      </w:r>
      <w:r w:rsidRPr="00F767E0">
        <w:rPr>
          <w:sz w:val="28"/>
          <w:szCs w:val="28"/>
          <w:lang w:val="uk-UA"/>
        </w:rPr>
        <w:t xml:space="preserve">зовнішньому </w:t>
      </w:r>
      <w:r w:rsidR="00385AC3" w:rsidRPr="00F767E0">
        <w:rPr>
          <w:sz w:val="28"/>
          <w:szCs w:val="28"/>
        </w:rPr>
        <w:t>середовищ</w:t>
      </w:r>
      <w:r w:rsidRPr="00F767E0">
        <w:rPr>
          <w:sz w:val="28"/>
          <w:szCs w:val="28"/>
          <w:lang w:val="uk-UA"/>
        </w:rPr>
        <w:t>і</w:t>
      </w:r>
      <w:r w:rsidR="00385AC3" w:rsidRPr="00F767E0">
        <w:rPr>
          <w:sz w:val="28"/>
          <w:szCs w:val="28"/>
        </w:rPr>
        <w:t>, як</w:t>
      </w:r>
      <w:r w:rsidRPr="00F767E0">
        <w:rPr>
          <w:sz w:val="28"/>
          <w:szCs w:val="28"/>
          <w:lang w:val="uk-UA"/>
        </w:rPr>
        <w:t>і</w:t>
      </w:r>
      <w:r w:rsidR="00385AC3" w:rsidRPr="00F767E0">
        <w:rPr>
          <w:sz w:val="28"/>
          <w:szCs w:val="28"/>
        </w:rPr>
        <w:t xml:space="preserve"> потенційно мож</w:t>
      </w:r>
      <w:r w:rsidRPr="00F767E0">
        <w:rPr>
          <w:sz w:val="28"/>
          <w:szCs w:val="28"/>
          <w:lang w:val="uk-UA"/>
        </w:rPr>
        <w:t>уть</w:t>
      </w:r>
      <w:r w:rsidR="00385AC3" w:rsidRPr="00F767E0">
        <w:rPr>
          <w:sz w:val="28"/>
          <w:szCs w:val="28"/>
        </w:rPr>
        <w:t xml:space="preserve"> прин</w:t>
      </w:r>
      <w:r w:rsidRPr="00F767E0">
        <w:rPr>
          <w:sz w:val="28"/>
          <w:szCs w:val="28"/>
          <w:lang w:val="uk-UA"/>
        </w:rPr>
        <w:t>осити для</w:t>
      </w:r>
      <w:r w:rsidR="00385AC3" w:rsidRPr="00F767E0">
        <w:rPr>
          <w:sz w:val="28"/>
          <w:szCs w:val="28"/>
        </w:rPr>
        <w:t xml:space="preserve"> підприємств</w:t>
      </w:r>
      <w:r w:rsidRPr="00F767E0">
        <w:rPr>
          <w:sz w:val="28"/>
          <w:szCs w:val="28"/>
          <w:lang w:val="uk-UA"/>
        </w:rPr>
        <w:t>а</w:t>
      </w:r>
      <w:r w:rsidR="00385AC3" w:rsidRPr="00F767E0">
        <w:rPr>
          <w:sz w:val="28"/>
          <w:szCs w:val="28"/>
        </w:rPr>
        <w:t xml:space="preserve"> збитки</w:t>
      </w:r>
      <w:r w:rsidRPr="00F767E0">
        <w:rPr>
          <w:sz w:val="28"/>
          <w:szCs w:val="28"/>
          <w:lang w:val="uk-UA"/>
        </w:rPr>
        <w:t xml:space="preserve"> та загрози</w:t>
      </w:r>
      <w:r w:rsidR="00385AC3" w:rsidRPr="00F767E0">
        <w:rPr>
          <w:sz w:val="28"/>
          <w:szCs w:val="28"/>
        </w:rPr>
        <w:t xml:space="preserve">. </w:t>
      </w:r>
    </w:p>
    <w:p w14:paraId="402E1219" w14:textId="7C6FDE80" w:rsidR="00B13657" w:rsidRPr="00F767E0" w:rsidRDefault="00385AC3" w:rsidP="003541BD">
      <w:pPr>
        <w:spacing w:line="360" w:lineRule="auto"/>
        <w:ind w:firstLine="709"/>
        <w:jc w:val="both"/>
        <w:rPr>
          <w:sz w:val="28"/>
          <w:szCs w:val="28"/>
          <w:lang w:val="uk-UA"/>
        </w:rPr>
      </w:pPr>
      <w:r w:rsidRPr="00F767E0">
        <w:rPr>
          <w:sz w:val="28"/>
          <w:szCs w:val="28"/>
        </w:rPr>
        <w:t xml:space="preserve">До </w:t>
      </w:r>
      <w:r w:rsidR="003D3480" w:rsidRPr="00F767E0">
        <w:rPr>
          <w:sz w:val="28"/>
          <w:szCs w:val="28"/>
          <w:lang w:val="uk-UA"/>
        </w:rPr>
        <w:t>зовнішніх</w:t>
      </w:r>
      <w:r w:rsidRPr="00F767E0">
        <w:rPr>
          <w:sz w:val="28"/>
          <w:szCs w:val="28"/>
        </w:rPr>
        <w:t xml:space="preserve"> загроз, на нашу думку, </w:t>
      </w:r>
      <w:r w:rsidR="003D3480" w:rsidRPr="00F767E0">
        <w:rPr>
          <w:sz w:val="28"/>
          <w:szCs w:val="28"/>
          <w:lang w:val="uk-UA"/>
        </w:rPr>
        <w:t>можна відносити</w:t>
      </w:r>
      <w:r w:rsidRPr="00F767E0">
        <w:rPr>
          <w:sz w:val="28"/>
          <w:szCs w:val="28"/>
        </w:rPr>
        <w:t xml:space="preserve">: </w:t>
      </w:r>
      <w:r w:rsidR="003D3480" w:rsidRPr="00F767E0">
        <w:rPr>
          <w:sz w:val="28"/>
          <w:szCs w:val="28"/>
          <w:lang w:val="uk-UA"/>
        </w:rPr>
        <w:t xml:space="preserve"> Рис. 1</w:t>
      </w:r>
      <w:r w:rsidR="00937880" w:rsidRPr="00F767E0">
        <w:rPr>
          <w:sz w:val="28"/>
          <w:szCs w:val="28"/>
          <w:lang w:val="uk-UA"/>
        </w:rPr>
        <w:t>.9</w:t>
      </w:r>
    </w:p>
    <w:p w14:paraId="58793E71" w14:textId="3C5F93E5" w:rsidR="00F54686" w:rsidRPr="00F767E0" w:rsidRDefault="00F54686" w:rsidP="00C014A0">
      <w:pPr>
        <w:spacing w:line="360" w:lineRule="auto"/>
        <w:ind w:firstLine="709"/>
        <w:jc w:val="both"/>
        <w:rPr>
          <w:sz w:val="28"/>
          <w:szCs w:val="28"/>
        </w:rPr>
      </w:pPr>
      <w:r w:rsidRPr="00F767E0">
        <w:rPr>
          <w:noProof/>
          <w:sz w:val="28"/>
          <w:szCs w:val="28"/>
        </w:rPr>
        <w:drawing>
          <wp:inline distT="0" distB="0" distL="0" distR="0" wp14:anchorId="39B97A94" wp14:editId="0C7DFB5F">
            <wp:extent cx="5505450" cy="5800725"/>
            <wp:effectExtent l="0" t="0" r="19050" b="0"/>
            <wp:docPr id="99" name="Схема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DAC8175" w14:textId="26B02E70" w:rsidR="00F54686" w:rsidRPr="00F767E0" w:rsidRDefault="00F54686" w:rsidP="00F54686">
      <w:pPr>
        <w:spacing w:line="360" w:lineRule="auto"/>
        <w:ind w:firstLine="709"/>
        <w:jc w:val="center"/>
        <w:rPr>
          <w:b/>
          <w:bCs/>
          <w:i/>
          <w:iCs/>
          <w:sz w:val="28"/>
          <w:szCs w:val="28"/>
          <w:lang w:val="uk-UA"/>
        </w:rPr>
      </w:pPr>
      <w:r w:rsidRPr="00F767E0">
        <w:rPr>
          <w:b/>
          <w:bCs/>
          <w:i/>
          <w:iCs/>
          <w:sz w:val="28"/>
          <w:szCs w:val="28"/>
          <w:lang w:val="uk-UA"/>
        </w:rPr>
        <w:t xml:space="preserve">Рис. 1. </w:t>
      </w:r>
      <w:r w:rsidR="00937880" w:rsidRPr="00F767E0">
        <w:rPr>
          <w:b/>
          <w:bCs/>
          <w:i/>
          <w:iCs/>
          <w:sz w:val="28"/>
          <w:szCs w:val="28"/>
          <w:lang w:val="uk-UA"/>
        </w:rPr>
        <w:t>9.</w:t>
      </w:r>
      <w:r w:rsidRPr="00F767E0">
        <w:rPr>
          <w:b/>
          <w:bCs/>
          <w:i/>
          <w:iCs/>
          <w:sz w:val="28"/>
          <w:szCs w:val="28"/>
          <w:lang w:val="uk-UA"/>
        </w:rPr>
        <w:t xml:space="preserve"> Класифікація зовнішніх загроз економічній безпеці підприємства</w:t>
      </w:r>
    </w:p>
    <w:p w14:paraId="752BFBA6" w14:textId="69290C13" w:rsidR="003A671C" w:rsidRPr="00F767E0" w:rsidRDefault="003A671C" w:rsidP="003A671C">
      <w:pPr>
        <w:spacing w:line="360" w:lineRule="auto"/>
        <w:ind w:firstLine="709"/>
        <w:jc w:val="both"/>
        <w:rPr>
          <w:sz w:val="28"/>
          <w:szCs w:val="28"/>
          <w:lang w:val="uk-UA"/>
        </w:rPr>
      </w:pPr>
      <w:r w:rsidRPr="00F767E0">
        <w:rPr>
          <w:sz w:val="28"/>
          <w:szCs w:val="28"/>
          <w:lang w:val="uk-UA"/>
        </w:rPr>
        <w:lastRenderedPageBreak/>
        <w:t>– недостатн</w:t>
      </w:r>
      <w:r w:rsidR="00AA61D2" w:rsidRPr="00F767E0">
        <w:rPr>
          <w:sz w:val="28"/>
          <w:szCs w:val="28"/>
          <w:lang w:val="uk-UA"/>
        </w:rPr>
        <w:t>ість</w:t>
      </w:r>
      <w:r w:rsidRPr="00F767E0">
        <w:rPr>
          <w:sz w:val="28"/>
          <w:szCs w:val="28"/>
          <w:lang w:val="uk-UA"/>
        </w:rPr>
        <w:t xml:space="preserve"> </w:t>
      </w:r>
      <w:r w:rsidR="007445D6" w:rsidRPr="00F767E0">
        <w:rPr>
          <w:sz w:val="28"/>
          <w:szCs w:val="28"/>
          <w:lang w:val="uk-UA"/>
        </w:rPr>
        <w:t>розвиненості</w:t>
      </w:r>
      <w:r w:rsidR="00AA61D2" w:rsidRPr="00F767E0">
        <w:rPr>
          <w:sz w:val="28"/>
          <w:szCs w:val="28"/>
          <w:lang w:val="uk-UA"/>
        </w:rPr>
        <w:t xml:space="preserve"> у</w:t>
      </w:r>
      <w:r w:rsidRPr="00F767E0">
        <w:rPr>
          <w:sz w:val="28"/>
          <w:szCs w:val="28"/>
          <w:lang w:val="uk-UA"/>
        </w:rPr>
        <w:t xml:space="preserve"> законодавч</w:t>
      </w:r>
      <w:r w:rsidR="00AA61D2" w:rsidRPr="00F767E0">
        <w:rPr>
          <w:sz w:val="28"/>
          <w:szCs w:val="28"/>
          <w:lang w:val="uk-UA"/>
        </w:rPr>
        <w:t>ій</w:t>
      </w:r>
      <w:r w:rsidRPr="00F767E0">
        <w:rPr>
          <w:sz w:val="28"/>
          <w:szCs w:val="28"/>
          <w:lang w:val="uk-UA"/>
        </w:rPr>
        <w:t xml:space="preserve"> та нормативно-правов</w:t>
      </w:r>
      <w:r w:rsidR="00AA61D2" w:rsidRPr="00F767E0">
        <w:rPr>
          <w:sz w:val="28"/>
          <w:szCs w:val="28"/>
          <w:lang w:val="uk-UA"/>
        </w:rPr>
        <w:t>ій</w:t>
      </w:r>
      <w:r w:rsidRPr="00F767E0">
        <w:rPr>
          <w:sz w:val="28"/>
          <w:szCs w:val="28"/>
          <w:lang w:val="uk-UA"/>
        </w:rPr>
        <w:t xml:space="preserve"> баз</w:t>
      </w:r>
      <w:r w:rsidR="007445D6" w:rsidRPr="00F767E0">
        <w:rPr>
          <w:sz w:val="28"/>
          <w:szCs w:val="28"/>
          <w:lang w:val="uk-UA"/>
        </w:rPr>
        <w:t>і</w:t>
      </w:r>
      <w:r w:rsidRPr="00F767E0">
        <w:rPr>
          <w:sz w:val="28"/>
          <w:szCs w:val="28"/>
          <w:lang w:val="uk-UA"/>
        </w:rPr>
        <w:t xml:space="preserve">, </w:t>
      </w:r>
      <w:r w:rsidR="007445D6" w:rsidRPr="00F767E0">
        <w:rPr>
          <w:sz w:val="28"/>
          <w:szCs w:val="28"/>
          <w:lang w:val="uk-UA"/>
        </w:rPr>
        <w:t>а це, у свою чергу, сприяє проявам</w:t>
      </w:r>
      <w:r w:rsidRPr="00F767E0">
        <w:rPr>
          <w:sz w:val="28"/>
          <w:szCs w:val="28"/>
          <w:lang w:val="uk-UA"/>
        </w:rPr>
        <w:t xml:space="preserve"> недобросовісн</w:t>
      </w:r>
      <w:r w:rsidR="007445D6" w:rsidRPr="00F767E0">
        <w:rPr>
          <w:sz w:val="28"/>
          <w:szCs w:val="28"/>
          <w:lang w:val="uk-UA"/>
        </w:rPr>
        <w:t>ої</w:t>
      </w:r>
      <w:r w:rsidRPr="00F767E0">
        <w:rPr>
          <w:sz w:val="28"/>
          <w:szCs w:val="28"/>
          <w:lang w:val="uk-UA"/>
        </w:rPr>
        <w:t xml:space="preserve"> конкуренції; </w:t>
      </w:r>
    </w:p>
    <w:p w14:paraId="33620B50" w14:textId="19B4C7F1" w:rsidR="003A671C" w:rsidRPr="00F767E0" w:rsidRDefault="003A671C" w:rsidP="00BC5CF5">
      <w:pPr>
        <w:pStyle w:val="a3"/>
        <w:numPr>
          <w:ilvl w:val="0"/>
          <w:numId w:val="10"/>
        </w:numPr>
        <w:spacing w:line="360" w:lineRule="auto"/>
        <w:jc w:val="both"/>
        <w:rPr>
          <w:sz w:val="28"/>
          <w:szCs w:val="28"/>
          <w:lang w:val="uk-UA"/>
        </w:rPr>
      </w:pPr>
      <w:r w:rsidRPr="00F767E0">
        <w:rPr>
          <w:sz w:val="28"/>
          <w:szCs w:val="28"/>
          <w:lang w:val="uk-UA"/>
        </w:rPr>
        <w:t>загрози</w:t>
      </w:r>
      <w:r w:rsidR="007445D6" w:rsidRPr="00F767E0">
        <w:rPr>
          <w:sz w:val="28"/>
          <w:szCs w:val="28"/>
          <w:lang w:val="uk-UA"/>
        </w:rPr>
        <w:t xml:space="preserve"> екологічного характеру</w:t>
      </w:r>
      <w:r w:rsidRPr="00F767E0">
        <w:rPr>
          <w:sz w:val="28"/>
          <w:szCs w:val="28"/>
          <w:lang w:val="uk-UA"/>
        </w:rPr>
        <w:t xml:space="preserve">; </w:t>
      </w:r>
    </w:p>
    <w:p w14:paraId="5358C737" w14:textId="0BDD7DCF" w:rsidR="003A671C" w:rsidRPr="00F767E0" w:rsidRDefault="003A671C" w:rsidP="00BC5CF5">
      <w:pPr>
        <w:pStyle w:val="a3"/>
        <w:numPr>
          <w:ilvl w:val="0"/>
          <w:numId w:val="10"/>
        </w:numPr>
        <w:spacing w:line="360" w:lineRule="auto"/>
        <w:jc w:val="both"/>
        <w:rPr>
          <w:sz w:val="28"/>
          <w:szCs w:val="28"/>
          <w:lang w:val="uk-UA"/>
        </w:rPr>
      </w:pPr>
      <w:r w:rsidRPr="00F767E0">
        <w:rPr>
          <w:sz w:val="28"/>
          <w:szCs w:val="28"/>
          <w:lang w:val="uk-UA"/>
        </w:rPr>
        <w:t>інформаційн</w:t>
      </w:r>
      <w:r w:rsidR="007445D6" w:rsidRPr="00F767E0">
        <w:rPr>
          <w:sz w:val="28"/>
          <w:szCs w:val="28"/>
          <w:lang w:val="uk-UA"/>
        </w:rPr>
        <w:t>і</w:t>
      </w:r>
      <w:r w:rsidRPr="00F767E0">
        <w:rPr>
          <w:sz w:val="28"/>
          <w:szCs w:val="28"/>
          <w:lang w:val="uk-UA"/>
        </w:rPr>
        <w:t xml:space="preserve"> </w:t>
      </w:r>
      <w:r w:rsidR="007445D6" w:rsidRPr="00F767E0">
        <w:rPr>
          <w:sz w:val="28"/>
          <w:szCs w:val="28"/>
          <w:lang w:val="uk-UA"/>
        </w:rPr>
        <w:t>загрози</w:t>
      </w:r>
      <w:r w:rsidRPr="00F767E0">
        <w:rPr>
          <w:sz w:val="28"/>
          <w:szCs w:val="28"/>
          <w:lang w:val="uk-UA"/>
        </w:rPr>
        <w:t xml:space="preserve">; </w:t>
      </w:r>
    </w:p>
    <w:p w14:paraId="0FDF69F1" w14:textId="3005A062" w:rsidR="003A671C" w:rsidRPr="00F767E0" w:rsidRDefault="003A671C" w:rsidP="003A671C">
      <w:pPr>
        <w:spacing w:line="360" w:lineRule="auto"/>
        <w:ind w:firstLine="709"/>
        <w:jc w:val="both"/>
        <w:rPr>
          <w:sz w:val="28"/>
          <w:szCs w:val="28"/>
          <w:lang w:val="uk-UA"/>
        </w:rPr>
      </w:pPr>
      <w:r w:rsidRPr="00F767E0">
        <w:rPr>
          <w:sz w:val="28"/>
          <w:szCs w:val="28"/>
          <w:lang w:val="uk-UA"/>
        </w:rPr>
        <w:t>– неефективн</w:t>
      </w:r>
      <w:r w:rsidR="007445D6" w:rsidRPr="00F767E0">
        <w:rPr>
          <w:sz w:val="28"/>
          <w:szCs w:val="28"/>
          <w:lang w:val="uk-UA"/>
        </w:rPr>
        <w:t>а</w:t>
      </w:r>
      <w:r w:rsidRPr="00F767E0">
        <w:rPr>
          <w:sz w:val="28"/>
          <w:szCs w:val="28"/>
          <w:lang w:val="uk-UA"/>
        </w:rPr>
        <w:t xml:space="preserve"> робот</w:t>
      </w:r>
      <w:r w:rsidR="007445D6" w:rsidRPr="00F767E0">
        <w:rPr>
          <w:sz w:val="28"/>
          <w:szCs w:val="28"/>
          <w:lang w:val="uk-UA"/>
        </w:rPr>
        <w:t>а</w:t>
      </w:r>
      <w:r w:rsidRPr="00F767E0">
        <w:rPr>
          <w:sz w:val="28"/>
          <w:szCs w:val="28"/>
          <w:lang w:val="uk-UA"/>
        </w:rPr>
        <w:t xml:space="preserve"> </w:t>
      </w:r>
      <w:r w:rsidR="007445D6" w:rsidRPr="00F767E0">
        <w:rPr>
          <w:sz w:val="28"/>
          <w:szCs w:val="28"/>
          <w:lang w:val="uk-UA"/>
        </w:rPr>
        <w:t xml:space="preserve">працівників за </w:t>
      </w:r>
      <w:r w:rsidRPr="00F767E0">
        <w:rPr>
          <w:sz w:val="28"/>
          <w:szCs w:val="28"/>
          <w:lang w:val="uk-UA"/>
        </w:rPr>
        <w:t>відповідни</w:t>
      </w:r>
      <w:r w:rsidR="007445D6" w:rsidRPr="00F767E0">
        <w:rPr>
          <w:sz w:val="28"/>
          <w:szCs w:val="28"/>
          <w:lang w:val="uk-UA"/>
        </w:rPr>
        <w:t>ми</w:t>
      </w:r>
      <w:r w:rsidRPr="00F767E0">
        <w:rPr>
          <w:sz w:val="28"/>
          <w:szCs w:val="28"/>
          <w:lang w:val="uk-UA"/>
        </w:rPr>
        <w:t xml:space="preserve"> державни</w:t>
      </w:r>
      <w:r w:rsidR="007445D6" w:rsidRPr="00F767E0">
        <w:rPr>
          <w:sz w:val="28"/>
          <w:szCs w:val="28"/>
          <w:lang w:val="uk-UA"/>
        </w:rPr>
        <w:t>ми</w:t>
      </w:r>
      <w:r w:rsidRPr="00F767E0">
        <w:rPr>
          <w:sz w:val="28"/>
          <w:szCs w:val="28"/>
          <w:lang w:val="uk-UA"/>
        </w:rPr>
        <w:t xml:space="preserve"> структур</w:t>
      </w:r>
      <w:r w:rsidR="007445D6" w:rsidRPr="00F767E0">
        <w:rPr>
          <w:sz w:val="28"/>
          <w:szCs w:val="28"/>
          <w:lang w:val="uk-UA"/>
        </w:rPr>
        <w:t>ами, стосовно</w:t>
      </w:r>
      <w:r w:rsidRPr="00F767E0">
        <w:rPr>
          <w:sz w:val="28"/>
          <w:szCs w:val="28"/>
          <w:lang w:val="uk-UA"/>
        </w:rPr>
        <w:t xml:space="preserve"> </w:t>
      </w:r>
      <w:r w:rsidR="007445D6" w:rsidRPr="00F767E0">
        <w:rPr>
          <w:sz w:val="28"/>
          <w:szCs w:val="28"/>
          <w:lang w:val="uk-UA"/>
        </w:rPr>
        <w:t xml:space="preserve">необхідності робіт </w:t>
      </w:r>
      <w:r w:rsidRPr="00F767E0">
        <w:rPr>
          <w:sz w:val="28"/>
          <w:szCs w:val="28"/>
          <w:lang w:val="uk-UA"/>
        </w:rPr>
        <w:t>створ</w:t>
      </w:r>
      <w:r w:rsidR="007445D6" w:rsidRPr="00F767E0">
        <w:rPr>
          <w:sz w:val="28"/>
          <w:szCs w:val="28"/>
          <w:lang w:val="uk-UA"/>
        </w:rPr>
        <w:t>ити</w:t>
      </w:r>
      <w:r w:rsidRPr="00F767E0">
        <w:rPr>
          <w:sz w:val="28"/>
          <w:szCs w:val="28"/>
          <w:lang w:val="uk-UA"/>
        </w:rPr>
        <w:t xml:space="preserve"> сприятлив</w:t>
      </w:r>
      <w:r w:rsidR="007445D6" w:rsidRPr="00F767E0">
        <w:rPr>
          <w:sz w:val="28"/>
          <w:szCs w:val="28"/>
          <w:lang w:val="uk-UA"/>
        </w:rPr>
        <w:t>і</w:t>
      </w:r>
      <w:r w:rsidRPr="00F767E0">
        <w:rPr>
          <w:sz w:val="28"/>
          <w:szCs w:val="28"/>
          <w:lang w:val="uk-UA"/>
        </w:rPr>
        <w:t xml:space="preserve"> умов</w:t>
      </w:r>
      <w:r w:rsidR="007445D6" w:rsidRPr="00F767E0">
        <w:rPr>
          <w:sz w:val="28"/>
          <w:szCs w:val="28"/>
          <w:lang w:val="uk-UA"/>
        </w:rPr>
        <w:t>и, щоб</w:t>
      </w:r>
      <w:r w:rsidRPr="00F767E0">
        <w:rPr>
          <w:sz w:val="28"/>
          <w:szCs w:val="28"/>
          <w:lang w:val="uk-UA"/>
        </w:rPr>
        <w:t xml:space="preserve"> пров</w:t>
      </w:r>
      <w:r w:rsidR="007445D6" w:rsidRPr="00F767E0">
        <w:rPr>
          <w:sz w:val="28"/>
          <w:szCs w:val="28"/>
          <w:lang w:val="uk-UA"/>
        </w:rPr>
        <w:t>одити</w:t>
      </w:r>
      <w:r w:rsidRPr="00F767E0">
        <w:rPr>
          <w:sz w:val="28"/>
          <w:szCs w:val="28"/>
          <w:lang w:val="uk-UA"/>
        </w:rPr>
        <w:t xml:space="preserve"> науково-технічн</w:t>
      </w:r>
      <w:r w:rsidR="007445D6" w:rsidRPr="00F767E0">
        <w:rPr>
          <w:sz w:val="28"/>
          <w:szCs w:val="28"/>
          <w:lang w:val="uk-UA"/>
        </w:rPr>
        <w:t>і</w:t>
      </w:r>
      <w:r w:rsidRPr="00F767E0">
        <w:rPr>
          <w:sz w:val="28"/>
          <w:szCs w:val="28"/>
          <w:lang w:val="uk-UA"/>
        </w:rPr>
        <w:t xml:space="preserve"> і техніко-технологічн</w:t>
      </w:r>
      <w:r w:rsidR="007445D6" w:rsidRPr="00F767E0">
        <w:rPr>
          <w:sz w:val="28"/>
          <w:szCs w:val="28"/>
          <w:lang w:val="uk-UA"/>
        </w:rPr>
        <w:t>і</w:t>
      </w:r>
      <w:r w:rsidRPr="00F767E0">
        <w:rPr>
          <w:sz w:val="28"/>
          <w:szCs w:val="28"/>
          <w:lang w:val="uk-UA"/>
        </w:rPr>
        <w:t xml:space="preserve"> досліджен</w:t>
      </w:r>
      <w:r w:rsidR="007445D6" w:rsidRPr="00F767E0">
        <w:rPr>
          <w:sz w:val="28"/>
          <w:szCs w:val="28"/>
          <w:lang w:val="uk-UA"/>
        </w:rPr>
        <w:t>ня</w:t>
      </w:r>
      <w:r w:rsidRPr="00F767E0">
        <w:rPr>
          <w:sz w:val="28"/>
          <w:szCs w:val="28"/>
          <w:lang w:val="uk-UA"/>
        </w:rPr>
        <w:t xml:space="preserve">; </w:t>
      </w:r>
    </w:p>
    <w:p w14:paraId="08EFF7AE" w14:textId="090A5F64" w:rsidR="003A671C" w:rsidRPr="00F767E0" w:rsidRDefault="003A671C" w:rsidP="003A671C">
      <w:pPr>
        <w:spacing w:line="360" w:lineRule="auto"/>
        <w:ind w:firstLine="709"/>
        <w:jc w:val="both"/>
        <w:rPr>
          <w:sz w:val="28"/>
          <w:szCs w:val="28"/>
          <w:lang w:val="uk-UA"/>
        </w:rPr>
      </w:pPr>
      <w:r w:rsidRPr="00F767E0">
        <w:rPr>
          <w:sz w:val="28"/>
          <w:szCs w:val="28"/>
          <w:lang w:val="uk-UA"/>
        </w:rPr>
        <w:t>– залуч</w:t>
      </w:r>
      <w:r w:rsidR="00937880" w:rsidRPr="00F767E0">
        <w:rPr>
          <w:sz w:val="28"/>
          <w:szCs w:val="28"/>
          <w:lang w:val="uk-UA"/>
        </w:rPr>
        <w:t xml:space="preserve">аються </w:t>
      </w:r>
      <w:r w:rsidRPr="00F767E0">
        <w:rPr>
          <w:sz w:val="28"/>
          <w:szCs w:val="28"/>
          <w:lang w:val="uk-UA"/>
        </w:rPr>
        <w:t>кримінальн</w:t>
      </w:r>
      <w:r w:rsidR="00937880" w:rsidRPr="00F767E0">
        <w:rPr>
          <w:sz w:val="28"/>
          <w:szCs w:val="28"/>
          <w:lang w:val="uk-UA"/>
        </w:rPr>
        <w:t>і</w:t>
      </w:r>
      <w:r w:rsidRPr="00F767E0">
        <w:rPr>
          <w:sz w:val="28"/>
          <w:szCs w:val="28"/>
          <w:lang w:val="uk-UA"/>
        </w:rPr>
        <w:t xml:space="preserve"> структур</w:t>
      </w:r>
      <w:r w:rsidR="00937880" w:rsidRPr="00F767E0">
        <w:rPr>
          <w:sz w:val="28"/>
          <w:szCs w:val="28"/>
          <w:lang w:val="uk-UA"/>
        </w:rPr>
        <w:t>и</w:t>
      </w:r>
      <w:r w:rsidRPr="00F767E0">
        <w:rPr>
          <w:sz w:val="28"/>
          <w:szCs w:val="28"/>
          <w:lang w:val="uk-UA"/>
        </w:rPr>
        <w:t xml:space="preserve"> для </w:t>
      </w:r>
      <w:r w:rsidR="00937880" w:rsidRPr="00F767E0">
        <w:rPr>
          <w:sz w:val="28"/>
          <w:szCs w:val="28"/>
          <w:lang w:val="uk-UA"/>
        </w:rPr>
        <w:t xml:space="preserve">того, щоб </w:t>
      </w:r>
      <w:r w:rsidRPr="00F767E0">
        <w:rPr>
          <w:sz w:val="28"/>
          <w:szCs w:val="28"/>
          <w:lang w:val="uk-UA"/>
        </w:rPr>
        <w:t>вплив</w:t>
      </w:r>
      <w:r w:rsidR="00937880" w:rsidRPr="00F767E0">
        <w:rPr>
          <w:sz w:val="28"/>
          <w:szCs w:val="28"/>
          <w:lang w:val="uk-UA"/>
        </w:rPr>
        <w:t>ати</w:t>
      </w:r>
      <w:r w:rsidRPr="00F767E0">
        <w:rPr>
          <w:sz w:val="28"/>
          <w:szCs w:val="28"/>
          <w:lang w:val="uk-UA"/>
        </w:rPr>
        <w:t xml:space="preserve"> на</w:t>
      </w:r>
      <w:r w:rsidR="00937880" w:rsidRPr="00F767E0">
        <w:rPr>
          <w:sz w:val="28"/>
          <w:szCs w:val="28"/>
          <w:lang w:val="uk-UA"/>
        </w:rPr>
        <w:t xml:space="preserve"> діяльність </w:t>
      </w:r>
      <w:r w:rsidRPr="00F767E0">
        <w:rPr>
          <w:sz w:val="28"/>
          <w:szCs w:val="28"/>
          <w:lang w:val="uk-UA"/>
        </w:rPr>
        <w:t xml:space="preserve"> конкурентів; </w:t>
      </w:r>
    </w:p>
    <w:p w14:paraId="78FD795E" w14:textId="6F29C1AD" w:rsidR="003A671C" w:rsidRPr="00F767E0" w:rsidRDefault="003A671C" w:rsidP="003A671C">
      <w:pPr>
        <w:spacing w:line="360" w:lineRule="auto"/>
        <w:ind w:firstLine="709"/>
        <w:jc w:val="both"/>
        <w:rPr>
          <w:sz w:val="28"/>
          <w:szCs w:val="28"/>
          <w:lang w:val="uk-UA"/>
        </w:rPr>
      </w:pPr>
      <w:r w:rsidRPr="00F767E0">
        <w:rPr>
          <w:sz w:val="28"/>
          <w:szCs w:val="28"/>
          <w:lang w:val="uk-UA"/>
        </w:rPr>
        <w:t>– відсутн</w:t>
      </w:r>
      <w:r w:rsidR="00937880" w:rsidRPr="00F767E0">
        <w:rPr>
          <w:sz w:val="28"/>
          <w:szCs w:val="28"/>
          <w:lang w:val="uk-UA"/>
        </w:rPr>
        <w:t>я</w:t>
      </w:r>
      <w:r w:rsidRPr="00F767E0">
        <w:rPr>
          <w:sz w:val="28"/>
          <w:szCs w:val="28"/>
          <w:lang w:val="uk-UA"/>
        </w:rPr>
        <w:t xml:space="preserve"> </w:t>
      </w:r>
      <w:r w:rsidR="00937880" w:rsidRPr="00F767E0">
        <w:rPr>
          <w:sz w:val="28"/>
          <w:szCs w:val="28"/>
          <w:lang w:val="uk-UA"/>
        </w:rPr>
        <w:t>детальна</w:t>
      </w:r>
      <w:r w:rsidRPr="00F767E0">
        <w:rPr>
          <w:sz w:val="28"/>
          <w:szCs w:val="28"/>
          <w:lang w:val="uk-UA"/>
        </w:rPr>
        <w:t xml:space="preserve"> та </w:t>
      </w:r>
      <w:r w:rsidR="00937880" w:rsidRPr="00F767E0">
        <w:rPr>
          <w:sz w:val="28"/>
          <w:szCs w:val="28"/>
          <w:lang w:val="uk-UA"/>
        </w:rPr>
        <w:t>об’єктивна</w:t>
      </w:r>
      <w:r w:rsidRPr="00F767E0">
        <w:rPr>
          <w:sz w:val="28"/>
          <w:szCs w:val="28"/>
          <w:lang w:val="uk-UA"/>
        </w:rPr>
        <w:t xml:space="preserve"> інформаці</w:t>
      </w:r>
      <w:r w:rsidR="00937880" w:rsidRPr="00F767E0">
        <w:rPr>
          <w:sz w:val="28"/>
          <w:szCs w:val="28"/>
          <w:lang w:val="uk-UA"/>
        </w:rPr>
        <w:t>я</w:t>
      </w:r>
      <w:r w:rsidRPr="00F767E0">
        <w:rPr>
          <w:sz w:val="28"/>
          <w:szCs w:val="28"/>
          <w:lang w:val="uk-UA"/>
        </w:rPr>
        <w:t xml:space="preserve"> </w:t>
      </w:r>
      <w:r w:rsidR="00937880" w:rsidRPr="00F767E0">
        <w:rPr>
          <w:sz w:val="28"/>
          <w:szCs w:val="28"/>
          <w:lang w:val="uk-UA"/>
        </w:rPr>
        <w:t>стосовно</w:t>
      </w:r>
      <w:r w:rsidRPr="00F767E0">
        <w:rPr>
          <w:sz w:val="28"/>
          <w:szCs w:val="28"/>
          <w:lang w:val="uk-UA"/>
        </w:rPr>
        <w:t xml:space="preserve"> суб’єктів економічної діяльності та </w:t>
      </w:r>
      <w:r w:rsidR="00937880" w:rsidRPr="00F767E0">
        <w:rPr>
          <w:sz w:val="28"/>
          <w:szCs w:val="28"/>
          <w:lang w:val="uk-UA"/>
        </w:rPr>
        <w:t>показники їх</w:t>
      </w:r>
      <w:r w:rsidRPr="00F767E0">
        <w:rPr>
          <w:sz w:val="28"/>
          <w:szCs w:val="28"/>
          <w:lang w:val="uk-UA"/>
        </w:rPr>
        <w:t xml:space="preserve"> фінансов</w:t>
      </w:r>
      <w:r w:rsidR="00937880" w:rsidRPr="00F767E0">
        <w:rPr>
          <w:sz w:val="28"/>
          <w:szCs w:val="28"/>
          <w:lang w:val="uk-UA"/>
        </w:rPr>
        <w:t>ого</w:t>
      </w:r>
      <w:r w:rsidRPr="00F767E0">
        <w:rPr>
          <w:sz w:val="28"/>
          <w:szCs w:val="28"/>
          <w:lang w:val="uk-UA"/>
        </w:rPr>
        <w:t xml:space="preserve"> становищ</w:t>
      </w:r>
      <w:r w:rsidR="00937880" w:rsidRPr="00F767E0">
        <w:rPr>
          <w:sz w:val="28"/>
          <w:szCs w:val="28"/>
          <w:lang w:val="uk-UA"/>
        </w:rPr>
        <w:t>а</w:t>
      </w:r>
      <w:r w:rsidRPr="00F767E0">
        <w:rPr>
          <w:sz w:val="28"/>
          <w:szCs w:val="28"/>
          <w:lang w:val="uk-UA"/>
        </w:rPr>
        <w:t xml:space="preserve">; </w:t>
      </w:r>
    </w:p>
    <w:p w14:paraId="2F25FCF7" w14:textId="00C8D141" w:rsidR="003A671C" w:rsidRPr="00F767E0" w:rsidRDefault="003A671C" w:rsidP="003A671C">
      <w:pPr>
        <w:spacing w:line="360" w:lineRule="auto"/>
        <w:ind w:firstLine="709"/>
        <w:jc w:val="both"/>
        <w:rPr>
          <w:sz w:val="28"/>
          <w:szCs w:val="28"/>
          <w:lang w:val="uk-UA"/>
        </w:rPr>
      </w:pPr>
      <w:r w:rsidRPr="00F767E0">
        <w:rPr>
          <w:sz w:val="28"/>
          <w:szCs w:val="28"/>
          <w:lang w:val="uk-UA"/>
        </w:rPr>
        <w:t xml:space="preserve">– </w:t>
      </w:r>
      <w:r w:rsidR="00937880" w:rsidRPr="00F767E0">
        <w:rPr>
          <w:sz w:val="28"/>
          <w:szCs w:val="28"/>
          <w:lang w:val="uk-UA"/>
        </w:rPr>
        <w:t xml:space="preserve">можливість </w:t>
      </w:r>
      <w:r w:rsidRPr="00F767E0">
        <w:rPr>
          <w:sz w:val="28"/>
          <w:szCs w:val="28"/>
          <w:lang w:val="uk-UA"/>
        </w:rPr>
        <w:t>низьк</w:t>
      </w:r>
      <w:r w:rsidR="00937880" w:rsidRPr="00F767E0">
        <w:rPr>
          <w:sz w:val="28"/>
          <w:szCs w:val="28"/>
          <w:lang w:val="uk-UA"/>
        </w:rPr>
        <w:t>ого</w:t>
      </w:r>
      <w:r w:rsidRPr="00F767E0">
        <w:rPr>
          <w:sz w:val="28"/>
          <w:szCs w:val="28"/>
          <w:lang w:val="uk-UA"/>
        </w:rPr>
        <w:t xml:space="preserve"> </w:t>
      </w:r>
      <w:r w:rsidR="00937880" w:rsidRPr="00F767E0">
        <w:rPr>
          <w:sz w:val="28"/>
          <w:szCs w:val="28"/>
          <w:lang w:val="uk-UA"/>
        </w:rPr>
        <w:t>рівня</w:t>
      </w:r>
      <w:r w:rsidRPr="00F767E0">
        <w:rPr>
          <w:sz w:val="28"/>
          <w:szCs w:val="28"/>
          <w:lang w:val="uk-UA"/>
        </w:rPr>
        <w:t xml:space="preserve"> культури </w:t>
      </w:r>
      <w:r w:rsidR="00937880" w:rsidRPr="00F767E0">
        <w:rPr>
          <w:sz w:val="28"/>
          <w:szCs w:val="28"/>
          <w:lang w:val="uk-UA"/>
        </w:rPr>
        <w:t xml:space="preserve">при </w:t>
      </w:r>
      <w:r w:rsidRPr="00F767E0">
        <w:rPr>
          <w:sz w:val="28"/>
          <w:szCs w:val="28"/>
          <w:lang w:val="uk-UA"/>
        </w:rPr>
        <w:t>веденн</w:t>
      </w:r>
      <w:r w:rsidR="00937880" w:rsidRPr="00F767E0">
        <w:rPr>
          <w:sz w:val="28"/>
          <w:szCs w:val="28"/>
          <w:lang w:val="uk-UA"/>
        </w:rPr>
        <w:t>і</w:t>
      </w:r>
      <w:r w:rsidRPr="00F767E0">
        <w:rPr>
          <w:sz w:val="28"/>
          <w:szCs w:val="28"/>
          <w:lang w:val="uk-UA"/>
        </w:rPr>
        <w:t xml:space="preserve"> бізнесу </w:t>
      </w:r>
      <w:r w:rsidR="00937880" w:rsidRPr="00F767E0">
        <w:rPr>
          <w:sz w:val="28"/>
          <w:szCs w:val="28"/>
          <w:lang w:val="uk-UA"/>
        </w:rPr>
        <w:t>у</w:t>
      </w:r>
      <w:r w:rsidRPr="00F767E0">
        <w:rPr>
          <w:sz w:val="28"/>
          <w:szCs w:val="28"/>
          <w:lang w:val="uk-UA"/>
        </w:rPr>
        <w:t xml:space="preserve"> ринков</w:t>
      </w:r>
      <w:r w:rsidR="00937880" w:rsidRPr="00F767E0">
        <w:rPr>
          <w:sz w:val="28"/>
          <w:szCs w:val="28"/>
          <w:lang w:val="uk-UA"/>
        </w:rPr>
        <w:t>их умовах господарювання</w:t>
      </w:r>
      <w:r w:rsidRPr="00F767E0">
        <w:rPr>
          <w:sz w:val="28"/>
          <w:szCs w:val="28"/>
          <w:lang w:val="uk-UA"/>
        </w:rPr>
        <w:t xml:space="preserve">; </w:t>
      </w:r>
    </w:p>
    <w:p w14:paraId="5F666645" w14:textId="5F29BA50" w:rsidR="003A671C" w:rsidRPr="00F767E0" w:rsidRDefault="003A671C" w:rsidP="003A671C">
      <w:pPr>
        <w:spacing w:line="360" w:lineRule="auto"/>
        <w:ind w:firstLine="709"/>
        <w:jc w:val="both"/>
        <w:rPr>
          <w:sz w:val="28"/>
          <w:szCs w:val="28"/>
          <w:lang w:val="uk-UA"/>
        </w:rPr>
      </w:pPr>
      <w:r w:rsidRPr="00F767E0">
        <w:rPr>
          <w:sz w:val="28"/>
          <w:szCs w:val="28"/>
          <w:lang w:val="uk-UA"/>
        </w:rPr>
        <w:t>– брендов</w:t>
      </w:r>
      <w:r w:rsidR="00937880" w:rsidRPr="00F767E0">
        <w:rPr>
          <w:sz w:val="28"/>
          <w:szCs w:val="28"/>
          <w:lang w:val="uk-UA"/>
        </w:rPr>
        <w:t>а</w:t>
      </w:r>
      <w:r w:rsidRPr="00F767E0">
        <w:rPr>
          <w:sz w:val="28"/>
          <w:szCs w:val="28"/>
          <w:lang w:val="uk-UA"/>
        </w:rPr>
        <w:t xml:space="preserve"> (іміджев</w:t>
      </w:r>
      <w:r w:rsidR="00937880" w:rsidRPr="00F767E0">
        <w:rPr>
          <w:sz w:val="28"/>
          <w:szCs w:val="28"/>
          <w:lang w:val="uk-UA"/>
        </w:rPr>
        <w:t>а</w:t>
      </w:r>
      <w:r w:rsidRPr="00F767E0">
        <w:rPr>
          <w:sz w:val="28"/>
          <w:szCs w:val="28"/>
          <w:lang w:val="uk-UA"/>
        </w:rPr>
        <w:t>) загроз</w:t>
      </w:r>
      <w:r w:rsidR="00937880" w:rsidRPr="00F767E0">
        <w:rPr>
          <w:sz w:val="28"/>
          <w:szCs w:val="28"/>
          <w:lang w:val="uk-UA"/>
        </w:rPr>
        <w:t>а</w:t>
      </w:r>
      <w:r w:rsidRPr="00F767E0">
        <w:rPr>
          <w:sz w:val="28"/>
          <w:szCs w:val="28"/>
          <w:lang w:val="uk-UA"/>
        </w:rPr>
        <w:t xml:space="preserve">. </w:t>
      </w:r>
    </w:p>
    <w:p w14:paraId="29577AB3" w14:textId="17C8D6A0" w:rsidR="00916446" w:rsidRPr="00F767E0" w:rsidRDefault="00937880" w:rsidP="00C014A0">
      <w:pPr>
        <w:spacing w:line="360" w:lineRule="auto"/>
        <w:ind w:firstLine="709"/>
        <w:jc w:val="both"/>
        <w:rPr>
          <w:sz w:val="28"/>
          <w:szCs w:val="28"/>
          <w:lang w:val="uk-UA"/>
        </w:rPr>
      </w:pPr>
      <w:r w:rsidRPr="00F767E0">
        <w:rPr>
          <w:sz w:val="28"/>
          <w:szCs w:val="28"/>
          <w:lang w:val="uk-UA"/>
        </w:rPr>
        <w:t xml:space="preserve">У процесі розробки та </w:t>
      </w:r>
      <w:r w:rsidR="00916446" w:rsidRPr="00F767E0">
        <w:rPr>
          <w:sz w:val="28"/>
          <w:szCs w:val="28"/>
          <w:lang w:val="uk-UA"/>
        </w:rPr>
        <w:t>прийняття управлінських рішень</w:t>
      </w:r>
      <w:r w:rsidRPr="00F767E0">
        <w:rPr>
          <w:sz w:val="28"/>
          <w:szCs w:val="28"/>
          <w:lang w:val="uk-UA"/>
        </w:rPr>
        <w:t>,</w:t>
      </w:r>
      <w:r w:rsidR="00916446" w:rsidRPr="00F767E0">
        <w:rPr>
          <w:sz w:val="28"/>
          <w:szCs w:val="28"/>
          <w:lang w:val="uk-UA"/>
        </w:rPr>
        <w:t xml:space="preserve"> </w:t>
      </w:r>
      <w:r w:rsidRPr="00F767E0">
        <w:rPr>
          <w:sz w:val="28"/>
          <w:szCs w:val="28"/>
          <w:lang w:val="uk-UA"/>
        </w:rPr>
        <w:t>наявність внутрішні</w:t>
      </w:r>
      <w:r w:rsidR="009B08BD" w:rsidRPr="00F767E0">
        <w:rPr>
          <w:sz w:val="28"/>
          <w:szCs w:val="28"/>
          <w:lang w:val="uk-UA"/>
        </w:rPr>
        <w:t>х</w:t>
      </w:r>
      <w:r w:rsidRPr="00F767E0">
        <w:rPr>
          <w:sz w:val="28"/>
          <w:szCs w:val="28"/>
          <w:lang w:val="uk-UA"/>
        </w:rPr>
        <w:t xml:space="preserve"> загроз</w:t>
      </w:r>
      <w:r w:rsidR="009B08BD" w:rsidRPr="00F767E0">
        <w:rPr>
          <w:sz w:val="28"/>
          <w:szCs w:val="28"/>
          <w:lang w:val="uk-UA"/>
        </w:rPr>
        <w:t xml:space="preserve"> - є</w:t>
      </w:r>
      <w:r w:rsidRPr="00F767E0">
        <w:rPr>
          <w:sz w:val="28"/>
          <w:szCs w:val="28"/>
          <w:lang w:val="uk-UA"/>
        </w:rPr>
        <w:t xml:space="preserve"> </w:t>
      </w:r>
      <w:r w:rsidR="00916446" w:rsidRPr="00F767E0">
        <w:rPr>
          <w:sz w:val="28"/>
          <w:szCs w:val="28"/>
          <w:lang w:val="uk-UA"/>
        </w:rPr>
        <w:t>більш важлив</w:t>
      </w:r>
      <w:r w:rsidR="009B08BD" w:rsidRPr="00F767E0">
        <w:rPr>
          <w:sz w:val="28"/>
          <w:szCs w:val="28"/>
          <w:lang w:val="uk-UA"/>
        </w:rPr>
        <w:t>е завдання</w:t>
      </w:r>
      <w:r w:rsidR="00916446" w:rsidRPr="00F767E0">
        <w:rPr>
          <w:sz w:val="28"/>
          <w:szCs w:val="28"/>
          <w:lang w:val="uk-UA"/>
        </w:rPr>
        <w:t xml:space="preserve"> для економічної безпеки </w:t>
      </w:r>
      <w:r w:rsidR="009B08BD" w:rsidRPr="00F767E0">
        <w:rPr>
          <w:sz w:val="28"/>
          <w:szCs w:val="28"/>
          <w:lang w:val="uk-UA"/>
        </w:rPr>
        <w:t>будь-якого</w:t>
      </w:r>
      <w:r w:rsidR="00916446" w:rsidRPr="00F767E0">
        <w:rPr>
          <w:sz w:val="28"/>
          <w:szCs w:val="28"/>
          <w:lang w:val="uk-UA"/>
        </w:rPr>
        <w:t xml:space="preserve"> підприємства</w:t>
      </w:r>
      <w:r w:rsidR="009B08BD" w:rsidRPr="00F767E0">
        <w:rPr>
          <w:sz w:val="28"/>
          <w:szCs w:val="28"/>
          <w:lang w:val="uk-UA"/>
        </w:rPr>
        <w:t xml:space="preserve">. Адже, </w:t>
      </w:r>
      <w:r w:rsidR="00916446" w:rsidRPr="00F767E0">
        <w:rPr>
          <w:sz w:val="28"/>
          <w:szCs w:val="28"/>
          <w:lang w:val="uk-UA"/>
        </w:rPr>
        <w:t xml:space="preserve"> на </w:t>
      </w:r>
      <w:r w:rsidR="009B08BD" w:rsidRPr="00F767E0">
        <w:rPr>
          <w:sz w:val="28"/>
          <w:szCs w:val="28"/>
          <w:lang w:val="uk-UA"/>
        </w:rPr>
        <w:t>такі загрози,</w:t>
      </w:r>
      <w:r w:rsidR="00916446" w:rsidRPr="00F767E0">
        <w:rPr>
          <w:sz w:val="28"/>
          <w:szCs w:val="28"/>
          <w:lang w:val="uk-UA"/>
        </w:rPr>
        <w:t xml:space="preserve"> підприємство може </w:t>
      </w:r>
      <w:r w:rsidR="009B08BD" w:rsidRPr="00F767E0">
        <w:rPr>
          <w:sz w:val="28"/>
          <w:szCs w:val="28"/>
          <w:lang w:val="uk-UA"/>
        </w:rPr>
        <w:t xml:space="preserve">мати </w:t>
      </w:r>
      <w:r w:rsidR="00916446" w:rsidRPr="00F767E0">
        <w:rPr>
          <w:sz w:val="28"/>
          <w:szCs w:val="28"/>
          <w:lang w:val="uk-UA"/>
        </w:rPr>
        <w:t>певни</w:t>
      </w:r>
      <w:r w:rsidR="009B08BD" w:rsidRPr="00F767E0">
        <w:rPr>
          <w:sz w:val="28"/>
          <w:szCs w:val="28"/>
          <w:lang w:val="uk-UA"/>
        </w:rPr>
        <w:t>й</w:t>
      </w:r>
      <w:r w:rsidR="00916446" w:rsidRPr="00F767E0">
        <w:rPr>
          <w:sz w:val="28"/>
          <w:szCs w:val="28"/>
          <w:lang w:val="uk-UA"/>
        </w:rPr>
        <w:t xml:space="preserve"> вплив. </w:t>
      </w:r>
      <w:r w:rsidR="009B08BD" w:rsidRPr="00F767E0">
        <w:rPr>
          <w:sz w:val="28"/>
          <w:szCs w:val="28"/>
          <w:lang w:val="uk-UA"/>
        </w:rPr>
        <w:t xml:space="preserve">Саме, переслідуючи цю мету, </w:t>
      </w:r>
      <w:r w:rsidR="00916446" w:rsidRPr="00F767E0">
        <w:rPr>
          <w:sz w:val="28"/>
          <w:szCs w:val="28"/>
          <w:lang w:val="uk-UA"/>
        </w:rPr>
        <w:t xml:space="preserve"> доцільн</w:t>
      </w:r>
      <w:r w:rsidR="009B08BD" w:rsidRPr="00F767E0">
        <w:rPr>
          <w:sz w:val="28"/>
          <w:szCs w:val="28"/>
          <w:lang w:val="uk-UA"/>
        </w:rPr>
        <w:t xml:space="preserve">им є </w:t>
      </w:r>
      <w:r w:rsidR="00916446" w:rsidRPr="00F767E0">
        <w:rPr>
          <w:sz w:val="28"/>
          <w:szCs w:val="28"/>
          <w:lang w:val="uk-UA"/>
        </w:rPr>
        <w:t xml:space="preserve"> </w:t>
      </w:r>
      <w:r w:rsidR="009B08BD" w:rsidRPr="00F767E0">
        <w:rPr>
          <w:sz w:val="28"/>
          <w:szCs w:val="28"/>
          <w:lang w:val="uk-UA"/>
        </w:rPr>
        <w:t xml:space="preserve">провести </w:t>
      </w:r>
      <w:r w:rsidR="00916446" w:rsidRPr="00F767E0">
        <w:rPr>
          <w:sz w:val="28"/>
          <w:szCs w:val="28"/>
          <w:lang w:val="uk-UA"/>
        </w:rPr>
        <w:t>класифік</w:t>
      </w:r>
      <w:r w:rsidR="009B08BD" w:rsidRPr="00F767E0">
        <w:rPr>
          <w:sz w:val="28"/>
          <w:szCs w:val="28"/>
          <w:lang w:val="uk-UA"/>
        </w:rPr>
        <w:t xml:space="preserve">ацію </w:t>
      </w:r>
      <w:r w:rsidR="00916446" w:rsidRPr="00F767E0">
        <w:rPr>
          <w:sz w:val="28"/>
          <w:szCs w:val="28"/>
          <w:lang w:val="uk-UA"/>
        </w:rPr>
        <w:t xml:space="preserve">загроз економічній безпеці </w:t>
      </w:r>
      <w:r w:rsidR="009B08BD" w:rsidRPr="00F767E0">
        <w:rPr>
          <w:sz w:val="28"/>
          <w:szCs w:val="28"/>
          <w:lang w:val="uk-UA"/>
        </w:rPr>
        <w:t>будь-якого</w:t>
      </w:r>
      <w:r w:rsidR="00916446" w:rsidRPr="00F767E0">
        <w:rPr>
          <w:sz w:val="28"/>
          <w:szCs w:val="28"/>
          <w:lang w:val="uk-UA"/>
        </w:rPr>
        <w:t xml:space="preserve"> підприємства </w:t>
      </w:r>
      <w:r w:rsidR="009B08BD" w:rsidRPr="00F767E0">
        <w:rPr>
          <w:sz w:val="28"/>
          <w:szCs w:val="28"/>
          <w:lang w:val="uk-UA"/>
        </w:rPr>
        <w:t>по його</w:t>
      </w:r>
      <w:r w:rsidR="00916446" w:rsidRPr="00F767E0">
        <w:rPr>
          <w:sz w:val="28"/>
          <w:szCs w:val="28"/>
          <w:lang w:val="uk-UA"/>
        </w:rPr>
        <w:t xml:space="preserve"> функціональни</w:t>
      </w:r>
      <w:r w:rsidR="009B08BD" w:rsidRPr="00F767E0">
        <w:rPr>
          <w:sz w:val="28"/>
          <w:szCs w:val="28"/>
          <w:lang w:val="uk-UA"/>
        </w:rPr>
        <w:t xml:space="preserve">х </w:t>
      </w:r>
      <w:r w:rsidR="00916446" w:rsidRPr="00F767E0">
        <w:rPr>
          <w:sz w:val="28"/>
          <w:szCs w:val="28"/>
          <w:lang w:val="uk-UA"/>
        </w:rPr>
        <w:t>складови</w:t>
      </w:r>
      <w:r w:rsidR="009B08BD" w:rsidRPr="00F767E0">
        <w:rPr>
          <w:sz w:val="28"/>
          <w:szCs w:val="28"/>
          <w:lang w:val="uk-UA"/>
        </w:rPr>
        <w:t xml:space="preserve">х. </w:t>
      </w:r>
      <w:r w:rsidR="00916446" w:rsidRPr="00F767E0">
        <w:rPr>
          <w:sz w:val="28"/>
          <w:szCs w:val="28"/>
          <w:lang w:val="uk-UA"/>
        </w:rPr>
        <w:t xml:space="preserve"> </w:t>
      </w:r>
      <w:r w:rsidR="009B08BD" w:rsidRPr="00F767E0">
        <w:rPr>
          <w:sz w:val="28"/>
          <w:szCs w:val="28"/>
          <w:lang w:val="uk-UA"/>
        </w:rPr>
        <w:t>Така класифікація представлена у додатку В.</w:t>
      </w:r>
    </w:p>
    <w:p w14:paraId="625909B1" w14:textId="614B8752" w:rsidR="003D3480" w:rsidRPr="00F767E0" w:rsidRDefault="00385AC3" w:rsidP="00C014A0">
      <w:pPr>
        <w:spacing w:line="360" w:lineRule="auto"/>
        <w:ind w:firstLine="709"/>
        <w:jc w:val="both"/>
        <w:rPr>
          <w:sz w:val="28"/>
          <w:szCs w:val="28"/>
          <w:lang w:val="uk-UA"/>
        </w:rPr>
      </w:pPr>
      <w:r w:rsidRPr="00F767E0">
        <w:rPr>
          <w:sz w:val="28"/>
          <w:szCs w:val="28"/>
          <w:lang w:val="uk-UA"/>
        </w:rPr>
        <w:t xml:space="preserve">Внутрішніми загрозами </w:t>
      </w:r>
      <w:r w:rsidR="003D3480" w:rsidRPr="00F767E0">
        <w:rPr>
          <w:sz w:val="28"/>
          <w:szCs w:val="28"/>
          <w:lang w:val="uk-UA"/>
        </w:rPr>
        <w:t>економічній безпеці підприємства можуть бути представлені на рисунку 1</w:t>
      </w:r>
      <w:r w:rsidR="00937880" w:rsidRPr="00F767E0">
        <w:rPr>
          <w:sz w:val="28"/>
          <w:szCs w:val="28"/>
          <w:lang w:val="uk-UA"/>
        </w:rPr>
        <w:t>.10</w:t>
      </w:r>
      <w:r w:rsidR="009B08BD" w:rsidRPr="00F767E0">
        <w:rPr>
          <w:sz w:val="28"/>
          <w:szCs w:val="28"/>
          <w:lang w:val="uk-UA"/>
        </w:rPr>
        <w:t xml:space="preserve">. До них </w:t>
      </w:r>
      <w:r w:rsidR="00747EF8" w:rsidRPr="00F767E0">
        <w:rPr>
          <w:sz w:val="28"/>
          <w:szCs w:val="28"/>
          <w:lang w:val="uk-UA"/>
        </w:rPr>
        <w:t xml:space="preserve">можемо </w:t>
      </w:r>
      <w:r w:rsidR="009B08BD" w:rsidRPr="00F767E0">
        <w:rPr>
          <w:sz w:val="28"/>
          <w:szCs w:val="28"/>
          <w:lang w:val="uk-UA"/>
        </w:rPr>
        <w:t>відн</w:t>
      </w:r>
      <w:r w:rsidR="00747EF8" w:rsidRPr="00F767E0">
        <w:rPr>
          <w:sz w:val="28"/>
          <w:szCs w:val="28"/>
          <w:lang w:val="uk-UA"/>
        </w:rPr>
        <w:t>ести</w:t>
      </w:r>
      <w:r w:rsidR="009B08BD" w:rsidRPr="00F767E0">
        <w:rPr>
          <w:sz w:val="28"/>
          <w:szCs w:val="28"/>
          <w:lang w:val="uk-UA"/>
        </w:rPr>
        <w:t>:</w:t>
      </w:r>
    </w:p>
    <w:p w14:paraId="0E98E65A"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t xml:space="preserve">– діяльність чи бездіяльність, зокрема: навмисна чи ненавмисна,  працівників підприємства, яка би суперечила інтересам його мети, цілям та комерційній діяльності, а як наслідок, може бути нанесений непередбачений збиток підприємству; </w:t>
      </w:r>
    </w:p>
    <w:p w14:paraId="1AC9D0C2"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t xml:space="preserve">– можливість втратити інформаційні ресурси, зокрема, відомості та інформація, які носять комерційний характер та/або конфіденційна інформація, комерційна таємниця); </w:t>
      </w:r>
    </w:p>
    <w:p w14:paraId="4B5A4F95"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t xml:space="preserve">– підриви у діловому іміджі підприємства в очах бізнес-партнерів; </w:t>
      </w:r>
    </w:p>
    <w:p w14:paraId="62ABEE4E"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lastRenderedPageBreak/>
        <w:t xml:space="preserve">– виникаючі проблеми при  взаємовідносинах з партнерами: реальними чи  потенційними,  можливості втратити та/або не укласти (пролонгація) подальші важливі договори (контракти); </w:t>
      </w:r>
    </w:p>
    <w:p w14:paraId="78E204BE" w14:textId="77777777" w:rsidR="003541BD" w:rsidRPr="00F767E0" w:rsidRDefault="003541BD" w:rsidP="003541BD">
      <w:pPr>
        <w:spacing w:line="360" w:lineRule="auto"/>
        <w:ind w:firstLine="709"/>
        <w:jc w:val="both"/>
        <w:rPr>
          <w:sz w:val="28"/>
          <w:szCs w:val="28"/>
          <w:lang w:val="uk-UA"/>
        </w:rPr>
      </w:pPr>
      <w:r w:rsidRPr="00F767E0">
        <w:rPr>
          <w:sz w:val="28"/>
          <w:szCs w:val="28"/>
          <w:lang w:val="uk-UA"/>
        </w:rPr>
        <w:t xml:space="preserve">– виникнення конфліктних ситуацій з конкурентами, можливі загрози життю та здоров’ю працівникам. </w:t>
      </w:r>
    </w:p>
    <w:p w14:paraId="53D81B37" w14:textId="6EB9A0C1" w:rsidR="00B13657" w:rsidRPr="00F767E0" w:rsidRDefault="003D3480" w:rsidP="00C014A0">
      <w:pPr>
        <w:spacing w:line="360" w:lineRule="auto"/>
        <w:ind w:firstLine="709"/>
        <w:jc w:val="both"/>
        <w:rPr>
          <w:sz w:val="28"/>
          <w:szCs w:val="28"/>
          <w:lang w:val="uk-UA"/>
        </w:rPr>
      </w:pPr>
      <w:r w:rsidRPr="00F767E0">
        <w:rPr>
          <w:noProof/>
          <w:sz w:val="28"/>
          <w:szCs w:val="28"/>
          <w:lang w:val="uk-UA"/>
        </w:rPr>
        <w:drawing>
          <wp:inline distT="0" distB="0" distL="0" distR="0" wp14:anchorId="675EBFF8" wp14:editId="735AB69F">
            <wp:extent cx="5486400" cy="4029075"/>
            <wp:effectExtent l="0" t="0" r="19050" b="9525"/>
            <wp:docPr id="98" name="Схема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F767E0">
        <w:rPr>
          <w:sz w:val="28"/>
          <w:szCs w:val="28"/>
          <w:lang w:val="uk-UA"/>
        </w:rPr>
        <w:t>..</w:t>
      </w:r>
      <w:r w:rsidR="00385AC3" w:rsidRPr="00F767E0">
        <w:rPr>
          <w:sz w:val="28"/>
          <w:szCs w:val="28"/>
          <w:lang w:val="uk-UA"/>
        </w:rPr>
        <w:t xml:space="preserve">: </w:t>
      </w:r>
    </w:p>
    <w:p w14:paraId="74B1F572" w14:textId="54E5AB5A" w:rsidR="003D3480" w:rsidRPr="00F767E0" w:rsidRDefault="003D3480" w:rsidP="003D3480">
      <w:pPr>
        <w:spacing w:line="360" w:lineRule="auto"/>
        <w:ind w:firstLine="709"/>
        <w:jc w:val="center"/>
        <w:rPr>
          <w:b/>
          <w:bCs/>
          <w:i/>
          <w:iCs/>
          <w:sz w:val="28"/>
          <w:szCs w:val="28"/>
          <w:lang w:val="uk-UA"/>
        </w:rPr>
      </w:pPr>
      <w:r w:rsidRPr="00F767E0">
        <w:rPr>
          <w:b/>
          <w:bCs/>
          <w:i/>
          <w:iCs/>
          <w:sz w:val="28"/>
          <w:szCs w:val="28"/>
          <w:lang w:val="uk-UA"/>
        </w:rPr>
        <w:t>Рис. 1.</w:t>
      </w:r>
      <w:r w:rsidR="00937880" w:rsidRPr="00F767E0">
        <w:rPr>
          <w:b/>
          <w:bCs/>
          <w:i/>
          <w:iCs/>
          <w:sz w:val="28"/>
          <w:szCs w:val="28"/>
          <w:lang w:val="uk-UA"/>
        </w:rPr>
        <w:t>10</w:t>
      </w:r>
      <w:r w:rsidRPr="00F767E0">
        <w:rPr>
          <w:b/>
          <w:bCs/>
          <w:i/>
          <w:iCs/>
          <w:sz w:val="28"/>
          <w:szCs w:val="28"/>
          <w:lang w:val="uk-UA"/>
        </w:rPr>
        <w:t xml:space="preserve">  Класифікація внутрішніх загроз економічній безпеці підприємства</w:t>
      </w:r>
    </w:p>
    <w:p w14:paraId="0EF58984" w14:textId="25256B44" w:rsidR="00916446" w:rsidRPr="00F767E0" w:rsidRDefault="00916446" w:rsidP="00C014A0">
      <w:pPr>
        <w:spacing w:line="360" w:lineRule="auto"/>
        <w:ind w:firstLine="709"/>
        <w:jc w:val="both"/>
        <w:rPr>
          <w:sz w:val="28"/>
          <w:szCs w:val="28"/>
          <w:lang w:val="uk-UA"/>
        </w:rPr>
      </w:pPr>
      <w:r w:rsidRPr="00F767E0">
        <w:rPr>
          <w:sz w:val="28"/>
          <w:szCs w:val="28"/>
          <w:lang w:val="uk-UA"/>
        </w:rPr>
        <w:t xml:space="preserve">Виділення та класифікація загроз економічній безпеці за функціональними складовими сприяє розробці заходів для підвищення рівня кожної функціональної складової та економічної безпеки підприємства в цілому. Для кожного підприємства склад загроз може бути різним. Якщо на підприємстві не передбачено спеціалістів з питань економічної безпеки, то цим питанням може займатися економічна служба підприємства. </w:t>
      </w:r>
      <w:r w:rsidR="008B0332" w:rsidRPr="00F767E0">
        <w:rPr>
          <w:sz w:val="28"/>
          <w:szCs w:val="28"/>
          <w:lang w:val="uk-UA"/>
        </w:rPr>
        <w:t>Здійснення м</w:t>
      </w:r>
      <w:r w:rsidRPr="00F767E0">
        <w:rPr>
          <w:sz w:val="28"/>
          <w:szCs w:val="28"/>
          <w:lang w:val="uk-UA"/>
        </w:rPr>
        <w:t>оніторинг</w:t>
      </w:r>
      <w:r w:rsidR="008B0332" w:rsidRPr="00F767E0">
        <w:rPr>
          <w:sz w:val="28"/>
          <w:szCs w:val="28"/>
          <w:lang w:val="uk-UA"/>
        </w:rPr>
        <w:t>у</w:t>
      </w:r>
      <w:r w:rsidRPr="00F767E0">
        <w:rPr>
          <w:sz w:val="28"/>
          <w:szCs w:val="28"/>
          <w:lang w:val="uk-UA"/>
        </w:rPr>
        <w:t xml:space="preserve"> та діагностик</w:t>
      </w:r>
      <w:r w:rsidR="008B0332" w:rsidRPr="00F767E0">
        <w:rPr>
          <w:sz w:val="28"/>
          <w:szCs w:val="28"/>
          <w:lang w:val="uk-UA"/>
        </w:rPr>
        <w:t>и</w:t>
      </w:r>
      <w:r w:rsidRPr="00F767E0">
        <w:rPr>
          <w:sz w:val="28"/>
          <w:szCs w:val="28"/>
          <w:lang w:val="uk-UA"/>
        </w:rPr>
        <w:t xml:space="preserve"> </w:t>
      </w:r>
      <w:r w:rsidR="008B0332" w:rsidRPr="00F767E0">
        <w:rPr>
          <w:sz w:val="28"/>
          <w:szCs w:val="28"/>
          <w:lang w:val="uk-UA"/>
        </w:rPr>
        <w:t xml:space="preserve">показника </w:t>
      </w:r>
      <w:r w:rsidRPr="00F767E0">
        <w:rPr>
          <w:sz w:val="28"/>
          <w:szCs w:val="28"/>
          <w:lang w:val="uk-UA"/>
        </w:rPr>
        <w:t>рівня економічної безпеки підприємства</w:t>
      </w:r>
      <w:r w:rsidR="008B0332" w:rsidRPr="00F767E0">
        <w:rPr>
          <w:sz w:val="28"/>
          <w:szCs w:val="28"/>
          <w:lang w:val="uk-UA"/>
        </w:rPr>
        <w:t>ми</w:t>
      </w:r>
      <w:r w:rsidRPr="00F767E0">
        <w:rPr>
          <w:sz w:val="28"/>
          <w:szCs w:val="28"/>
          <w:lang w:val="uk-UA"/>
        </w:rPr>
        <w:t xml:space="preserve"> </w:t>
      </w:r>
      <w:r w:rsidR="008B0332" w:rsidRPr="00F767E0">
        <w:rPr>
          <w:sz w:val="28"/>
          <w:szCs w:val="28"/>
          <w:lang w:val="uk-UA"/>
        </w:rPr>
        <w:t xml:space="preserve">загалом, </w:t>
      </w:r>
      <w:r w:rsidRPr="00F767E0">
        <w:rPr>
          <w:sz w:val="28"/>
          <w:szCs w:val="28"/>
          <w:lang w:val="uk-UA"/>
        </w:rPr>
        <w:t>та його</w:t>
      </w:r>
      <w:r w:rsidR="008B0332" w:rsidRPr="00F767E0">
        <w:rPr>
          <w:sz w:val="28"/>
          <w:szCs w:val="28"/>
          <w:lang w:val="uk-UA"/>
        </w:rPr>
        <w:t xml:space="preserve"> окремих</w:t>
      </w:r>
      <w:r w:rsidRPr="00F767E0">
        <w:rPr>
          <w:sz w:val="28"/>
          <w:szCs w:val="28"/>
          <w:lang w:val="uk-UA"/>
        </w:rPr>
        <w:t xml:space="preserve"> </w:t>
      </w:r>
      <w:r w:rsidR="008B0332" w:rsidRPr="00F767E0">
        <w:rPr>
          <w:sz w:val="28"/>
          <w:szCs w:val="28"/>
          <w:lang w:val="uk-UA"/>
        </w:rPr>
        <w:t>підсистем, а також</w:t>
      </w:r>
      <w:r w:rsidRPr="00F767E0">
        <w:rPr>
          <w:sz w:val="28"/>
          <w:szCs w:val="28"/>
          <w:lang w:val="uk-UA"/>
        </w:rPr>
        <w:t xml:space="preserve"> своєчасн</w:t>
      </w:r>
      <w:r w:rsidR="008B0332" w:rsidRPr="00F767E0">
        <w:rPr>
          <w:sz w:val="28"/>
          <w:szCs w:val="28"/>
          <w:lang w:val="uk-UA"/>
        </w:rPr>
        <w:t>ість при</w:t>
      </w:r>
      <w:r w:rsidRPr="00F767E0">
        <w:rPr>
          <w:sz w:val="28"/>
          <w:szCs w:val="28"/>
          <w:lang w:val="uk-UA"/>
        </w:rPr>
        <w:t xml:space="preserve"> попередженн</w:t>
      </w:r>
      <w:r w:rsidR="008B0332" w:rsidRPr="00F767E0">
        <w:rPr>
          <w:sz w:val="28"/>
          <w:szCs w:val="28"/>
          <w:lang w:val="uk-UA"/>
        </w:rPr>
        <w:t>і</w:t>
      </w:r>
      <w:r w:rsidRPr="00F767E0">
        <w:rPr>
          <w:sz w:val="28"/>
          <w:szCs w:val="28"/>
          <w:lang w:val="uk-UA"/>
        </w:rPr>
        <w:t xml:space="preserve"> </w:t>
      </w:r>
      <w:r w:rsidR="008B0332" w:rsidRPr="00F767E0">
        <w:rPr>
          <w:sz w:val="28"/>
          <w:szCs w:val="28"/>
          <w:lang w:val="uk-UA"/>
        </w:rPr>
        <w:t xml:space="preserve">чи </w:t>
      </w:r>
      <w:r w:rsidRPr="00F767E0">
        <w:rPr>
          <w:sz w:val="28"/>
          <w:szCs w:val="28"/>
          <w:lang w:val="uk-UA"/>
        </w:rPr>
        <w:t xml:space="preserve"> запобіганн</w:t>
      </w:r>
      <w:r w:rsidR="008B0332" w:rsidRPr="00F767E0">
        <w:rPr>
          <w:sz w:val="28"/>
          <w:szCs w:val="28"/>
          <w:lang w:val="uk-UA"/>
        </w:rPr>
        <w:t>і</w:t>
      </w:r>
      <w:r w:rsidRPr="00F767E0">
        <w:rPr>
          <w:sz w:val="28"/>
          <w:szCs w:val="28"/>
          <w:lang w:val="uk-UA"/>
        </w:rPr>
        <w:t xml:space="preserve"> </w:t>
      </w:r>
      <w:r w:rsidRPr="00F767E0">
        <w:rPr>
          <w:sz w:val="28"/>
          <w:szCs w:val="28"/>
          <w:lang w:val="uk-UA"/>
        </w:rPr>
        <w:lastRenderedPageBreak/>
        <w:t>загрозам</w:t>
      </w:r>
      <w:r w:rsidR="008B0332" w:rsidRPr="00F767E0">
        <w:rPr>
          <w:sz w:val="28"/>
          <w:szCs w:val="28"/>
          <w:lang w:val="uk-UA"/>
        </w:rPr>
        <w:t>,</w:t>
      </w:r>
      <w:r w:rsidR="00747EF8" w:rsidRPr="00F767E0">
        <w:rPr>
          <w:sz w:val="28"/>
          <w:szCs w:val="28"/>
          <w:lang w:val="uk-UA"/>
        </w:rPr>
        <w:t xml:space="preserve"> буде сприяти тому,</w:t>
      </w:r>
      <w:r w:rsidRPr="00F767E0">
        <w:rPr>
          <w:sz w:val="28"/>
          <w:szCs w:val="28"/>
          <w:lang w:val="uk-UA"/>
        </w:rPr>
        <w:t xml:space="preserve"> </w:t>
      </w:r>
      <w:r w:rsidR="00747EF8" w:rsidRPr="00F767E0">
        <w:rPr>
          <w:sz w:val="28"/>
          <w:szCs w:val="28"/>
          <w:lang w:val="uk-UA"/>
        </w:rPr>
        <w:t xml:space="preserve">що </w:t>
      </w:r>
      <w:r w:rsidRPr="00F767E0">
        <w:rPr>
          <w:sz w:val="28"/>
          <w:szCs w:val="28"/>
          <w:lang w:val="uk-UA"/>
        </w:rPr>
        <w:t>підприємств</w:t>
      </w:r>
      <w:r w:rsidR="008B0332" w:rsidRPr="00F767E0">
        <w:rPr>
          <w:sz w:val="28"/>
          <w:szCs w:val="28"/>
          <w:lang w:val="uk-UA"/>
        </w:rPr>
        <w:t>а</w:t>
      </w:r>
      <w:r w:rsidRPr="00F767E0">
        <w:rPr>
          <w:sz w:val="28"/>
          <w:szCs w:val="28"/>
          <w:lang w:val="uk-UA"/>
        </w:rPr>
        <w:t xml:space="preserve"> </w:t>
      </w:r>
      <w:r w:rsidR="00747EF8" w:rsidRPr="00F767E0">
        <w:rPr>
          <w:sz w:val="28"/>
          <w:szCs w:val="28"/>
          <w:lang w:val="uk-UA"/>
        </w:rPr>
        <w:t xml:space="preserve">зможуть </w:t>
      </w:r>
      <w:r w:rsidRPr="00F767E0">
        <w:rPr>
          <w:sz w:val="28"/>
          <w:szCs w:val="28"/>
          <w:lang w:val="uk-UA"/>
        </w:rPr>
        <w:t>уник</w:t>
      </w:r>
      <w:r w:rsidR="008B0332" w:rsidRPr="00F767E0">
        <w:rPr>
          <w:sz w:val="28"/>
          <w:szCs w:val="28"/>
          <w:lang w:val="uk-UA"/>
        </w:rPr>
        <w:t>а</w:t>
      </w:r>
      <w:r w:rsidRPr="00F767E0">
        <w:rPr>
          <w:sz w:val="28"/>
          <w:szCs w:val="28"/>
          <w:lang w:val="uk-UA"/>
        </w:rPr>
        <w:t>ти збитк</w:t>
      </w:r>
      <w:r w:rsidR="00747EF8" w:rsidRPr="00F767E0">
        <w:rPr>
          <w:sz w:val="28"/>
          <w:szCs w:val="28"/>
          <w:lang w:val="uk-UA"/>
        </w:rPr>
        <w:t>у</w:t>
      </w:r>
      <w:r w:rsidR="008B0332" w:rsidRPr="00F767E0">
        <w:rPr>
          <w:sz w:val="28"/>
          <w:szCs w:val="28"/>
          <w:lang w:val="uk-UA"/>
        </w:rPr>
        <w:t xml:space="preserve"> та кризових ситуацій</w:t>
      </w:r>
      <w:r w:rsidRPr="00F767E0">
        <w:rPr>
          <w:sz w:val="28"/>
          <w:szCs w:val="28"/>
          <w:lang w:val="uk-UA"/>
        </w:rPr>
        <w:t>.</w:t>
      </w:r>
    </w:p>
    <w:p w14:paraId="5DFC2321" w14:textId="73F86E33" w:rsidR="00D14ED0" w:rsidRPr="00F767E0" w:rsidRDefault="00747EF8" w:rsidP="00C014A0">
      <w:pPr>
        <w:spacing w:line="360" w:lineRule="auto"/>
        <w:ind w:firstLine="709"/>
        <w:jc w:val="both"/>
        <w:rPr>
          <w:sz w:val="28"/>
          <w:szCs w:val="28"/>
          <w:lang w:val="uk-UA"/>
        </w:rPr>
      </w:pPr>
      <w:r w:rsidRPr="00F767E0">
        <w:rPr>
          <w:sz w:val="28"/>
          <w:szCs w:val="28"/>
          <w:lang w:val="uk-UA"/>
        </w:rPr>
        <w:t>Здійснюючи к</w:t>
      </w:r>
      <w:r w:rsidR="005B5C35" w:rsidRPr="00F767E0">
        <w:rPr>
          <w:sz w:val="28"/>
          <w:szCs w:val="28"/>
          <w:lang w:val="uk-UA"/>
        </w:rPr>
        <w:t>ласифікаці</w:t>
      </w:r>
      <w:r w:rsidRPr="00F767E0">
        <w:rPr>
          <w:sz w:val="28"/>
          <w:szCs w:val="28"/>
          <w:lang w:val="uk-UA"/>
        </w:rPr>
        <w:t>ю</w:t>
      </w:r>
      <w:r w:rsidR="005B5C35" w:rsidRPr="00F767E0">
        <w:rPr>
          <w:sz w:val="28"/>
          <w:szCs w:val="28"/>
          <w:lang w:val="uk-UA"/>
        </w:rPr>
        <w:t xml:space="preserve"> загроз на</w:t>
      </w:r>
      <w:r w:rsidRPr="00F767E0">
        <w:rPr>
          <w:sz w:val="28"/>
          <w:szCs w:val="28"/>
          <w:lang w:val="uk-UA"/>
        </w:rPr>
        <w:t>:</w:t>
      </w:r>
      <w:r w:rsidR="005B5C35" w:rsidRPr="00F767E0">
        <w:rPr>
          <w:sz w:val="28"/>
          <w:szCs w:val="28"/>
          <w:lang w:val="uk-UA"/>
        </w:rPr>
        <w:t xml:space="preserve"> керовані і некеровані</w:t>
      </w:r>
      <w:r w:rsidRPr="00F767E0">
        <w:rPr>
          <w:sz w:val="28"/>
          <w:szCs w:val="28"/>
          <w:lang w:val="uk-UA"/>
        </w:rPr>
        <w:t xml:space="preserve">, буде </w:t>
      </w:r>
      <w:r w:rsidR="005B5C35" w:rsidRPr="00F767E0">
        <w:rPr>
          <w:sz w:val="28"/>
          <w:szCs w:val="28"/>
          <w:lang w:val="uk-UA"/>
        </w:rPr>
        <w:t xml:space="preserve"> відобража</w:t>
      </w:r>
      <w:r w:rsidRPr="00F767E0">
        <w:rPr>
          <w:sz w:val="28"/>
          <w:szCs w:val="28"/>
          <w:lang w:val="uk-UA"/>
        </w:rPr>
        <w:t>ти</w:t>
      </w:r>
      <w:r w:rsidR="005B5C35" w:rsidRPr="00F767E0">
        <w:rPr>
          <w:sz w:val="28"/>
          <w:szCs w:val="28"/>
          <w:lang w:val="uk-UA"/>
        </w:rPr>
        <w:t xml:space="preserve"> можлив</w:t>
      </w:r>
      <w:r w:rsidRPr="00F767E0">
        <w:rPr>
          <w:sz w:val="28"/>
          <w:szCs w:val="28"/>
          <w:lang w:val="uk-UA"/>
        </w:rPr>
        <w:t>ості</w:t>
      </w:r>
      <w:r w:rsidR="00A255A1" w:rsidRPr="00F767E0">
        <w:rPr>
          <w:sz w:val="28"/>
          <w:szCs w:val="28"/>
          <w:lang w:val="uk-UA"/>
        </w:rPr>
        <w:t xml:space="preserve"> </w:t>
      </w:r>
      <w:r w:rsidR="005B5C35" w:rsidRPr="00F767E0">
        <w:rPr>
          <w:sz w:val="28"/>
          <w:szCs w:val="28"/>
          <w:lang w:val="uk-UA"/>
        </w:rPr>
        <w:t>локаліз</w:t>
      </w:r>
      <w:r w:rsidRPr="00F767E0">
        <w:rPr>
          <w:sz w:val="28"/>
          <w:szCs w:val="28"/>
          <w:lang w:val="uk-UA"/>
        </w:rPr>
        <w:t>увати системою</w:t>
      </w:r>
      <w:r w:rsidR="005B5C35" w:rsidRPr="00F767E0">
        <w:rPr>
          <w:sz w:val="28"/>
          <w:szCs w:val="28"/>
          <w:lang w:val="uk-UA"/>
        </w:rPr>
        <w:t xml:space="preserve"> менеджмент</w:t>
      </w:r>
      <w:r w:rsidRPr="00F767E0">
        <w:rPr>
          <w:sz w:val="28"/>
          <w:szCs w:val="28"/>
          <w:lang w:val="uk-UA"/>
        </w:rPr>
        <w:t>у на</w:t>
      </w:r>
      <w:r w:rsidR="005B5C35" w:rsidRPr="00F767E0">
        <w:rPr>
          <w:sz w:val="28"/>
          <w:szCs w:val="28"/>
          <w:lang w:val="uk-UA"/>
        </w:rPr>
        <w:t xml:space="preserve"> підприємств</w:t>
      </w:r>
      <w:r w:rsidRPr="00F767E0">
        <w:rPr>
          <w:sz w:val="28"/>
          <w:szCs w:val="28"/>
          <w:lang w:val="uk-UA"/>
        </w:rPr>
        <w:t xml:space="preserve">і </w:t>
      </w:r>
      <w:r w:rsidR="005B5C35" w:rsidRPr="00F767E0">
        <w:rPr>
          <w:sz w:val="28"/>
          <w:szCs w:val="28"/>
          <w:lang w:val="uk-UA"/>
        </w:rPr>
        <w:t>їхні наслідк</w:t>
      </w:r>
      <w:r w:rsidRPr="00F767E0">
        <w:rPr>
          <w:sz w:val="28"/>
          <w:szCs w:val="28"/>
          <w:lang w:val="uk-UA"/>
        </w:rPr>
        <w:t>и</w:t>
      </w:r>
      <w:r w:rsidR="005B5C35" w:rsidRPr="00F767E0">
        <w:rPr>
          <w:sz w:val="28"/>
          <w:szCs w:val="28"/>
          <w:lang w:val="uk-UA"/>
        </w:rPr>
        <w:t xml:space="preserve">. </w:t>
      </w:r>
      <w:r w:rsidRPr="00F767E0">
        <w:rPr>
          <w:sz w:val="28"/>
          <w:szCs w:val="28"/>
          <w:lang w:val="uk-UA"/>
        </w:rPr>
        <w:t>К</w:t>
      </w:r>
      <w:r w:rsidR="005B5C35" w:rsidRPr="00F767E0">
        <w:rPr>
          <w:sz w:val="28"/>
          <w:szCs w:val="28"/>
          <w:lang w:val="uk-UA"/>
        </w:rPr>
        <w:t>еровані загрози</w:t>
      </w:r>
      <w:r w:rsidR="00A255A1" w:rsidRPr="00F767E0">
        <w:rPr>
          <w:sz w:val="28"/>
          <w:szCs w:val="28"/>
          <w:lang w:val="uk-UA"/>
        </w:rPr>
        <w:t xml:space="preserve"> </w:t>
      </w:r>
      <w:r w:rsidR="005B5C35" w:rsidRPr="00F767E0">
        <w:rPr>
          <w:sz w:val="28"/>
          <w:szCs w:val="28"/>
          <w:lang w:val="uk-UA"/>
        </w:rPr>
        <w:t>мож</w:t>
      </w:r>
      <w:r w:rsidRPr="00F767E0">
        <w:rPr>
          <w:sz w:val="28"/>
          <w:szCs w:val="28"/>
          <w:lang w:val="uk-UA"/>
        </w:rPr>
        <w:t>уть підпасти під</w:t>
      </w:r>
      <w:r w:rsidR="005B5C35" w:rsidRPr="00F767E0">
        <w:rPr>
          <w:sz w:val="28"/>
          <w:szCs w:val="28"/>
          <w:lang w:val="uk-UA"/>
        </w:rPr>
        <w:t xml:space="preserve"> прям</w:t>
      </w:r>
      <w:r w:rsidRPr="00F767E0">
        <w:rPr>
          <w:sz w:val="28"/>
          <w:szCs w:val="28"/>
          <w:lang w:val="uk-UA"/>
        </w:rPr>
        <w:t>ий</w:t>
      </w:r>
      <w:r w:rsidR="005B5C35" w:rsidRPr="00F767E0">
        <w:rPr>
          <w:sz w:val="28"/>
          <w:szCs w:val="28"/>
          <w:lang w:val="uk-UA"/>
        </w:rPr>
        <w:t xml:space="preserve"> вплив </w:t>
      </w:r>
      <w:r w:rsidR="00E13A12" w:rsidRPr="00F767E0">
        <w:rPr>
          <w:sz w:val="28"/>
          <w:szCs w:val="28"/>
          <w:lang w:val="uk-UA"/>
        </w:rPr>
        <w:t>і</w:t>
      </w:r>
      <w:r w:rsidR="005B5C35" w:rsidRPr="00F767E0">
        <w:rPr>
          <w:sz w:val="28"/>
          <w:szCs w:val="28"/>
          <w:lang w:val="uk-UA"/>
        </w:rPr>
        <w:t xml:space="preserve">з </w:t>
      </w:r>
      <w:r w:rsidR="00E13A12" w:rsidRPr="00F767E0">
        <w:rPr>
          <w:sz w:val="28"/>
          <w:szCs w:val="28"/>
          <w:lang w:val="uk-UA"/>
        </w:rPr>
        <w:t>сторони</w:t>
      </w:r>
      <w:r w:rsidR="005B5C35" w:rsidRPr="00F767E0">
        <w:rPr>
          <w:sz w:val="28"/>
          <w:szCs w:val="28"/>
          <w:lang w:val="uk-UA"/>
        </w:rPr>
        <w:t xml:space="preserve"> керівни</w:t>
      </w:r>
      <w:r w:rsidR="00E13A12" w:rsidRPr="00F767E0">
        <w:rPr>
          <w:sz w:val="28"/>
          <w:szCs w:val="28"/>
          <w:lang w:val="uk-UA"/>
        </w:rPr>
        <w:t>ків</w:t>
      </w:r>
      <w:r w:rsidR="005B5C35" w:rsidRPr="00F767E0">
        <w:rPr>
          <w:sz w:val="28"/>
          <w:szCs w:val="28"/>
          <w:lang w:val="uk-UA"/>
        </w:rPr>
        <w:t xml:space="preserve"> підприємства</w:t>
      </w:r>
      <w:r w:rsidR="00E13A12" w:rsidRPr="00F767E0">
        <w:rPr>
          <w:sz w:val="28"/>
          <w:szCs w:val="28"/>
          <w:lang w:val="uk-UA"/>
        </w:rPr>
        <w:t xml:space="preserve">. Робиться це, маючи на меті </w:t>
      </w:r>
      <w:r w:rsidR="005B5C35" w:rsidRPr="00F767E0">
        <w:rPr>
          <w:sz w:val="28"/>
          <w:szCs w:val="28"/>
          <w:lang w:val="uk-UA"/>
        </w:rPr>
        <w:t xml:space="preserve"> </w:t>
      </w:r>
      <w:r w:rsidR="00E13A12" w:rsidRPr="00F767E0">
        <w:rPr>
          <w:sz w:val="28"/>
          <w:szCs w:val="28"/>
          <w:lang w:val="uk-UA"/>
        </w:rPr>
        <w:t xml:space="preserve">- </w:t>
      </w:r>
      <w:r w:rsidR="005B5C35" w:rsidRPr="00F767E0">
        <w:rPr>
          <w:sz w:val="28"/>
          <w:szCs w:val="28"/>
          <w:lang w:val="uk-UA"/>
        </w:rPr>
        <w:t xml:space="preserve"> зміни</w:t>
      </w:r>
      <w:r w:rsidR="00E13A12" w:rsidRPr="00F767E0">
        <w:rPr>
          <w:sz w:val="28"/>
          <w:szCs w:val="28"/>
          <w:lang w:val="uk-UA"/>
        </w:rPr>
        <w:t>ти</w:t>
      </w:r>
      <w:r w:rsidR="005B5C35" w:rsidRPr="00F767E0">
        <w:rPr>
          <w:sz w:val="28"/>
          <w:szCs w:val="28"/>
          <w:lang w:val="uk-UA"/>
        </w:rPr>
        <w:t xml:space="preserve"> рів</w:t>
      </w:r>
      <w:r w:rsidR="00E13A12" w:rsidRPr="00F767E0">
        <w:rPr>
          <w:sz w:val="28"/>
          <w:szCs w:val="28"/>
          <w:lang w:val="uk-UA"/>
        </w:rPr>
        <w:t>ень</w:t>
      </w:r>
      <w:r w:rsidR="005B5C35" w:rsidRPr="00F767E0">
        <w:rPr>
          <w:sz w:val="28"/>
          <w:szCs w:val="28"/>
          <w:lang w:val="uk-UA"/>
        </w:rPr>
        <w:t xml:space="preserve"> впливу </w:t>
      </w:r>
      <w:r w:rsidR="00E13A12" w:rsidRPr="00F767E0">
        <w:rPr>
          <w:sz w:val="28"/>
          <w:szCs w:val="28"/>
          <w:lang w:val="uk-UA"/>
        </w:rPr>
        <w:t xml:space="preserve">цих </w:t>
      </w:r>
      <w:r w:rsidR="005B5C35" w:rsidRPr="00F767E0">
        <w:rPr>
          <w:sz w:val="28"/>
          <w:szCs w:val="28"/>
          <w:lang w:val="uk-UA"/>
        </w:rPr>
        <w:t xml:space="preserve">загроз. </w:t>
      </w:r>
      <w:r w:rsidR="005B5C35" w:rsidRPr="00F767E0">
        <w:rPr>
          <w:sz w:val="28"/>
          <w:szCs w:val="28"/>
        </w:rPr>
        <w:t xml:space="preserve">Такий вплив здійснюється за результатом моніторингу економічної безпеки підприємства і виражається в комплексі стратегічних, тактичних і оперативних управлінських заходів та інституційних перетворень. </w:t>
      </w:r>
      <w:r w:rsidR="005B5C35" w:rsidRPr="00F767E0">
        <w:rPr>
          <w:sz w:val="28"/>
          <w:szCs w:val="28"/>
          <w:lang w:val="uk-UA"/>
        </w:rPr>
        <w:t>Н</w:t>
      </w:r>
      <w:r w:rsidR="00E13A12" w:rsidRPr="00F767E0">
        <w:rPr>
          <w:sz w:val="28"/>
          <w:szCs w:val="28"/>
          <w:lang w:val="uk-UA"/>
        </w:rPr>
        <w:t>а н</w:t>
      </w:r>
      <w:r w:rsidR="005B5C35" w:rsidRPr="00F767E0">
        <w:rPr>
          <w:sz w:val="28"/>
          <w:szCs w:val="28"/>
          <w:lang w:val="uk-UA"/>
        </w:rPr>
        <w:t xml:space="preserve">екеровані загрози не </w:t>
      </w:r>
      <w:r w:rsidR="00E13A12" w:rsidRPr="00F767E0">
        <w:rPr>
          <w:sz w:val="28"/>
          <w:szCs w:val="28"/>
          <w:lang w:val="uk-UA"/>
        </w:rPr>
        <w:t xml:space="preserve">має </w:t>
      </w:r>
      <w:r w:rsidR="005B5C35" w:rsidRPr="00F767E0">
        <w:rPr>
          <w:sz w:val="28"/>
          <w:szCs w:val="28"/>
          <w:lang w:val="uk-UA"/>
        </w:rPr>
        <w:t>прямому впливу</w:t>
      </w:r>
      <w:r w:rsidR="00E13A12" w:rsidRPr="00F767E0">
        <w:rPr>
          <w:sz w:val="28"/>
          <w:szCs w:val="28"/>
          <w:lang w:val="uk-UA"/>
        </w:rPr>
        <w:t xml:space="preserve"> з боку керівників</w:t>
      </w:r>
      <w:r w:rsidR="005B5C35" w:rsidRPr="00F767E0">
        <w:rPr>
          <w:sz w:val="28"/>
          <w:szCs w:val="28"/>
          <w:lang w:val="uk-UA"/>
        </w:rPr>
        <w:t xml:space="preserve">. </w:t>
      </w:r>
    </w:p>
    <w:p w14:paraId="7708D86A" w14:textId="294BFBB6" w:rsidR="003D7DD2" w:rsidRPr="00F767E0" w:rsidRDefault="005B5C35" w:rsidP="00C014A0">
      <w:pPr>
        <w:spacing w:line="360" w:lineRule="auto"/>
        <w:ind w:firstLine="709"/>
        <w:jc w:val="both"/>
        <w:rPr>
          <w:sz w:val="28"/>
          <w:szCs w:val="28"/>
          <w:lang w:val="uk-UA"/>
        </w:rPr>
      </w:pPr>
      <w:r w:rsidRPr="00F767E0">
        <w:rPr>
          <w:sz w:val="28"/>
          <w:szCs w:val="28"/>
          <w:lang w:val="uk-UA"/>
        </w:rPr>
        <w:t>Аналіз</w:t>
      </w:r>
      <w:r w:rsidR="007C1CBC" w:rsidRPr="00F767E0">
        <w:rPr>
          <w:sz w:val="28"/>
          <w:szCs w:val="28"/>
          <w:lang w:val="uk-UA"/>
        </w:rPr>
        <w:t>уючи</w:t>
      </w:r>
      <w:r w:rsidRPr="00F767E0">
        <w:rPr>
          <w:sz w:val="28"/>
          <w:szCs w:val="28"/>
          <w:lang w:val="uk-UA"/>
        </w:rPr>
        <w:t xml:space="preserve"> наведен</w:t>
      </w:r>
      <w:r w:rsidR="007C1CBC" w:rsidRPr="00F767E0">
        <w:rPr>
          <w:sz w:val="28"/>
          <w:szCs w:val="28"/>
          <w:lang w:val="uk-UA"/>
        </w:rPr>
        <w:t>і</w:t>
      </w:r>
      <w:r w:rsidRPr="00F767E0">
        <w:rPr>
          <w:sz w:val="28"/>
          <w:szCs w:val="28"/>
          <w:lang w:val="uk-UA"/>
        </w:rPr>
        <w:t xml:space="preserve"> клас</w:t>
      </w:r>
      <w:r w:rsidR="007C1CBC" w:rsidRPr="00F767E0">
        <w:rPr>
          <w:sz w:val="28"/>
          <w:szCs w:val="28"/>
          <w:lang w:val="uk-UA"/>
        </w:rPr>
        <w:t>и</w:t>
      </w:r>
      <w:r w:rsidRPr="00F767E0">
        <w:rPr>
          <w:sz w:val="28"/>
          <w:szCs w:val="28"/>
          <w:lang w:val="uk-UA"/>
        </w:rPr>
        <w:t xml:space="preserve"> загроз, оцін</w:t>
      </w:r>
      <w:r w:rsidR="007C1CBC" w:rsidRPr="00F767E0">
        <w:rPr>
          <w:sz w:val="28"/>
          <w:szCs w:val="28"/>
          <w:lang w:val="uk-UA"/>
        </w:rPr>
        <w:t>юючи</w:t>
      </w:r>
      <w:r w:rsidRPr="00F767E0">
        <w:rPr>
          <w:sz w:val="28"/>
          <w:szCs w:val="28"/>
          <w:lang w:val="uk-UA"/>
        </w:rPr>
        <w:t xml:space="preserve"> їх внес</w:t>
      </w:r>
      <w:r w:rsidR="007C1CBC" w:rsidRPr="00F767E0">
        <w:rPr>
          <w:sz w:val="28"/>
          <w:szCs w:val="28"/>
          <w:lang w:val="uk-UA"/>
        </w:rPr>
        <w:t>ок</w:t>
      </w:r>
      <w:r w:rsidRPr="00F767E0">
        <w:rPr>
          <w:sz w:val="28"/>
          <w:szCs w:val="28"/>
          <w:lang w:val="uk-UA"/>
        </w:rPr>
        <w:t xml:space="preserve"> у</w:t>
      </w:r>
      <w:r w:rsidR="007C1CBC" w:rsidRPr="00F767E0">
        <w:rPr>
          <w:sz w:val="28"/>
          <w:szCs w:val="28"/>
          <w:lang w:val="uk-UA"/>
        </w:rPr>
        <w:t xml:space="preserve"> роботу по</w:t>
      </w:r>
      <w:r w:rsidRPr="00F767E0">
        <w:rPr>
          <w:sz w:val="28"/>
          <w:szCs w:val="28"/>
          <w:lang w:val="uk-UA"/>
        </w:rPr>
        <w:t xml:space="preserve"> формуванн</w:t>
      </w:r>
      <w:r w:rsidR="007C1CBC" w:rsidRPr="00F767E0">
        <w:rPr>
          <w:sz w:val="28"/>
          <w:szCs w:val="28"/>
          <w:lang w:val="uk-UA"/>
        </w:rPr>
        <w:t>ю</w:t>
      </w:r>
      <w:r w:rsidRPr="00F767E0">
        <w:rPr>
          <w:sz w:val="28"/>
          <w:szCs w:val="28"/>
          <w:lang w:val="uk-UA"/>
        </w:rPr>
        <w:t xml:space="preserve"> кризов</w:t>
      </w:r>
      <w:r w:rsidR="007C1CBC" w:rsidRPr="00F767E0">
        <w:rPr>
          <w:sz w:val="28"/>
          <w:szCs w:val="28"/>
          <w:lang w:val="uk-UA"/>
        </w:rPr>
        <w:t>ої</w:t>
      </w:r>
      <w:r w:rsidRPr="00F767E0">
        <w:rPr>
          <w:sz w:val="28"/>
          <w:szCs w:val="28"/>
          <w:lang w:val="uk-UA"/>
        </w:rPr>
        <w:t xml:space="preserve"> ситуаці</w:t>
      </w:r>
      <w:r w:rsidR="007C1CBC" w:rsidRPr="00F767E0">
        <w:rPr>
          <w:sz w:val="28"/>
          <w:szCs w:val="28"/>
          <w:lang w:val="uk-UA"/>
        </w:rPr>
        <w:t>ї на</w:t>
      </w:r>
      <w:r w:rsidRPr="00F767E0">
        <w:rPr>
          <w:sz w:val="28"/>
          <w:szCs w:val="28"/>
          <w:lang w:val="uk-UA"/>
        </w:rPr>
        <w:t xml:space="preserve"> підприємств</w:t>
      </w:r>
      <w:r w:rsidR="007C1CBC" w:rsidRPr="00F767E0">
        <w:rPr>
          <w:sz w:val="28"/>
          <w:szCs w:val="28"/>
          <w:lang w:val="uk-UA"/>
        </w:rPr>
        <w:t>і</w:t>
      </w:r>
      <w:r w:rsidRPr="00F767E0">
        <w:rPr>
          <w:sz w:val="28"/>
          <w:szCs w:val="28"/>
          <w:lang w:val="uk-UA"/>
        </w:rPr>
        <w:t xml:space="preserve"> </w:t>
      </w:r>
      <w:r w:rsidR="007C1CBC" w:rsidRPr="00F767E0">
        <w:rPr>
          <w:sz w:val="28"/>
          <w:szCs w:val="28"/>
          <w:lang w:val="uk-UA"/>
        </w:rPr>
        <w:t>– це і є роботи</w:t>
      </w:r>
      <w:r w:rsidRPr="00F767E0">
        <w:rPr>
          <w:sz w:val="28"/>
          <w:szCs w:val="28"/>
          <w:lang w:val="uk-UA"/>
        </w:rPr>
        <w:t xml:space="preserve"> </w:t>
      </w:r>
      <w:r w:rsidR="007C1CBC" w:rsidRPr="00F767E0">
        <w:rPr>
          <w:sz w:val="28"/>
          <w:szCs w:val="28"/>
          <w:lang w:val="uk-UA"/>
        </w:rPr>
        <w:t xml:space="preserve">на </w:t>
      </w:r>
      <w:r w:rsidRPr="00F767E0">
        <w:rPr>
          <w:sz w:val="28"/>
          <w:szCs w:val="28"/>
          <w:lang w:val="uk-UA"/>
        </w:rPr>
        <w:t>одн</w:t>
      </w:r>
      <w:r w:rsidR="007C1CBC" w:rsidRPr="00F767E0">
        <w:rPr>
          <w:sz w:val="28"/>
          <w:szCs w:val="28"/>
          <w:lang w:val="uk-UA"/>
        </w:rPr>
        <w:t>ому</w:t>
      </w:r>
      <w:r w:rsidRPr="00F767E0">
        <w:rPr>
          <w:sz w:val="28"/>
          <w:szCs w:val="28"/>
          <w:lang w:val="uk-UA"/>
        </w:rPr>
        <w:t xml:space="preserve"> з основних етапів </w:t>
      </w:r>
      <w:r w:rsidR="007C1CBC" w:rsidRPr="00F767E0">
        <w:rPr>
          <w:sz w:val="28"/>
          <w:szCs w:val="28"/>
          <w:lang w:val="uk-UA"/>
        </w:rPr>
        <w:t xml:space="preserve">при здійсненні процесу </w:t>
      </w:r>
      <w:r w:rsidRPr="00F767E0">
        <w:rPr>
          <w:sz w:val="28"/>
          <w:szCs w:val="28"/>
          <w:lang w:val="uk-UA"/>
        </w:rPr>
        <w:t>управлінн</w:t>
      </w:r>
      <w:r w:rsidR="007C1CBC" w:rsidRPr="00F767E0">
        <w:rPr>
          <w:sz w:val="28"/>
          <w:szCs w:val="28"/>
          <w:lang w:val="uk-UA"/>
        </w:rPr>
        <w:t>я</w:t>
      </w:r>
      <w:r w:rsidR="00A255A1" w:rsidRPr="00F767E0">
        <w:rPr>
          <w:sz w:val="28"/>
          <w:szCs w:val="28"/>
          <w:lang w:val="uk-UA"/>
        </w:rPr>
        <w:t xml:space="preserve"> </w:t>
      </w:r>
      <w:r w:rsidRPr="00F767E0">
        <w:rPr>
          <w:sz w:val="28"/>
          <w:szCs w:val="28"/>
          <w:lang w:val="uk-UA"/>
        </w:rPr>
        <w:t>економічною безпекою. Результати</w:t>
      </w:r>
      <w:r w:rsidR="007C1CBC" w:rsidRPr="00F767E0">
        <w:rPr>
          <w:sz w:val="28"/>
          <w:szCs w:val="28"/>
          <w:lang w:val="uk-UA"/>
        </w:rPr>
        <w:t xml:space="preserve">, які будуть отримані в результаті проведеного </w:t>
      </w:r>
      <w:r w:rsidRPr="00F767E0">
        <w:rPr>
          <w:sz w:val="28"/>
          <w:szCs w:val="28"/>
          <w:lang w:val="uk-UA"/>
        </w:rPr>
        <w:t>такого аналізу</w:t>
      </w:r>
      <w:r w:rsidR="007C1CBC" w:rsidRPr="00F767E0">
        <w:rPr>
          <w:sz w:val="28"/>
          <w:szCs w:val="28"/>
          <w:lang w:val="uk-UA"/>
        </w:rPr>
        <w:t xml:space="preserve">, повинні </w:t>
      </w:r>
      <w:r w:rsidRPr="00F767E0">
        <w:rPr>
          <w:sz w:val="28"/>
          <w:szCs w:val="28"/>
          <w:lang w:val="uk-UA"/>
        </w:rPr>
        <w:t>лежат</w:t>
      </w:r>
      <w:r w:rsidR="007C1CBC" w:rsidRPr="00F767E0">
        <w:rPr>
          <w:sz w:val="28"/>
          <w:szCs w:val="28"/>
          <w:lang w:val="uk-UA"/>
        </w:rPr>
        <w:t>и</w:t>
      </w:r>
      <w:r w:rsidRPr="00F767E0">
        <w:rPr>
          <w:sz w:val="28"/>
          <w:szCs w:val="28"/>
          <w:lang w:val="uk-UA"/>
        </w:rPr>
        <w:t xml:space="preserve"> </w:t>
      </w:r>
      <w:r w:rsidR="007C1CBC" w:rsidRPr="00F767E0">
        <w:rPr>
          <w:sz w:val="28"/>
          <w:szCs w:val="28"/>
          <w:lang w:val="uk-UA"/>
        </w:rPr>
        <w:t>як</w:t>
      </w:r>
      <w:r w:rsidRPr="00F767E0">
        <w:rPr>
          <w:sz w:val="28"/>
          <w:szCs w:val="28"/>
          <w:lang w:val="uk-UA"/>
        </w:rPr>
        <w:t xml:space="preserve"> основ</w:t>
      </w:r>
      <w:r w:rsidR="007C1CBC" w:rsidRPr="00F767E0">
        <w:rPr>
          <w:sz w:val="28"/>
          <w:szCs w:val="28"/>
          <w:lang w:val="uk-UA"/>
        </w:rPr>
        <w:t>а при</w:t>
      </w:r>
      <w:r w:rsidRPr="00F767E0">
        <w:rPr>
          <w:sz w:val="28"/>
          <w:szCs w:val="28"/>
          <w:lang w:val="uk-UA"/>
        </w:rPr>
        <w:t xml:space="preserve"> розробленн</w:t>
      </w:r>
      <w:r w:rsidR="007C1CBC" w:rsidRPr="00F767E0">
        <w:rPr>
          <w:sz w:val="28"/>
          <w:szCs w:val="28"/>
          <w:lang w:val="uk-UA"/>
        </w:rPr>
        <w:t>і</w:t>
      </w:r>
      <w:r w:rsidRPr="00F767E0">
        <w:rPr>
          <w:sz w:val="28"/>
          <w:szCs w:val="28"/>
          <w:lang w:val="uk-UA"/>
        </w:rPr>
        <w:t xml:space="preserve"> випереджаюч</w:t>
      </w:r>
      <w:r w:rsidR="007C1CBC" w:rsidRPr="00F767E0">
        <w:rPr>
          <w:sz w:val="28"/>
          <w:szCs w:val="28"/>
          <w:lang w:val="uk-UA"/>
        </w:rPr>
        <w:t>ого</w:t>
      </w:r>
      <w:r w:rsidRPr="00F767E0">
        <w:rPr>
          <w:sz w:val="28"/>
          <w:szCs w:val="28"/>
          <w:lang w:val="uk-UA"/>
        </w:rPr>
        <w:t xml:space="preserve"> вплив</w:t>
      </w:r>
      <w:r w:rsidR="007C1CBC" w:rsidRPr="00F767E0">
        <w:rPr>
          <w:sz w:val="28"/>
          <w:szCs w:val="28"/>
          <w:lang w:val="uk-UA"/>
        </w:rPr>
        <w:t>у</w:t>
      </w:r>
      <w:r w:rsidRPr="00F767E0">
        <w:rPr>
          <w:sz w:val="28"/>
          <w:szCs w:val="28"/>
          <w:lang w:val="uk-UA"/>
        </w:rPr>
        <w:t>, спрямован</w:t>
      </w:r>
      <w:r w:rsidR="007C1CBC" w:rsidRPr="00F767E0">
        <w:rPr>
          <w:sz w:val="28"/>
          <w:szCs w:val="28"/>
          <w:lang w:val="uk-UA"/>
        </w:rPr>
        <w:t xml:space="preserve">ого </w:t>
      </w:r>
      <w:r w:rsidRPr="00F767E0">
        <w:rPr>
          <w:sz w:val="28"/>
          <w:szCs w:val="28"/>
          <w:lang w:val="uk-UA"/>
        </w:rPr>
        <w:t xml:space="preserve">на </w:t>
      </w:r>
      <w:r w:rsidR="007C1CBC" w:rsidRPr="00F767E0">
        <w:rPr>
          <w:sz w:val="28"/>
          <w:szCs w:val="28"/>
          <w:lang w:val="uk-UA"/>
        </w:rPr>
        <w:t xml:space="preserve">те, щоб відбулась </w:t>
      </w:r>
      <w:r w:rsidRPr="00F767E0">
        <w:rPr>
          <w:sz w:val="28"/>
          <w:szCs w:val="28"/>
          <w:lang w:val="uk-UA"/>
        </w:rPr>
        <w:t>ефективн</w:t>
      </w:r>
      <w:r w:rsidR="007C1CBC" w:rsidRPr="00F767E0">
        <w:rPr>
          <w:sz w:val="28"/>
          <w:szCs w:val="28"/>
          <w:lang w:val="uk-UA"/>
        </w:rPr>
        <w:t>а</w:t>
      </w:r>
      <w:r w:rsidRPr="00F767E0">
        <w:rPr>
          <w:sz w:val="28"/>
          <w:szCs w:val="28"/>
          <w:lang w:val="uk-UA"/>
        </w:rPr>
        <w:t xml:space="preserve"> ліквідаці</w:t>
      </w:r>
      <w:r w:rsidR="007C1CBC" w:rsidRPr="00F767E0">
        <w:rPr>
          <w:sz w:val="28"/>
          <w:szCs w:val="28"/>
          <w:lang w:val="uk-UA"/>
        </w:rPr>
        <w:t>я</w:t>
      </w:r>
      <w:r w:rsidR="00A255A1" w:rsidRPr="00F767E0">
        <w:rPr>
          <w:sz w:val="28"/>
          <w:szCs w:val="28"/>
          <w:lang w:val="uk-UA"/>
        </w:rPr>
        <w:t xml:space="preserve"> </w:t>
      </w:r>
      <w:r w:rsidRPr="00F767E0">
        <w:rPr>
          <w:sz w:val="28"/>
          <w:szCs w:val="28"/>
          <w:lang w:val="uk-UA"/>
        </w:rPr>
        <w:t>наслідків від настання загроз.</w:t>
      </w:r>
    </w:p>
    <w:p w14:paraId="29633F96" w14:textId="39072515" w:rsidR="003D7DD2" w:rsidRPr="00F767E0" w:rsidRDefault="003D7DD2" w:rsidP="00C014A0">
      <w:pPr>
        <w:shd w:val="clear" w:color="auto" w:fill="FFFFFF"/>
        <w:spacing w:line="360" w:lineRule="auto"/>
        <w:ind w:firstLine="709"/>
        <w:jc w:val="both"/>
        <w:rPr>
          <w:sz w:val="28"/>
          <w:szCs w:val="28"/>
          <w:lang w:val="uk-UA"/>
        </w:rPr>
      </w:pPr>
      <w:r w:rsidRPr="00F767E0">
        <w:rPr>
          <w:sz w:val="28"/>
          <w:szCs w:val="28"/>
          <w:lang w:val="uk-UA"/>
        </w:rPr>
        <w:t>В</w:t>
      </w:r>
      <w:r w:rsidR="00E13A12" w:rsidRPr="00F767E0">
        <w:rPr>
          <w:sz w:val="28"/>
          <w:szCs w:val="28"/>
          <w:lang w:val="uk-UA"/>
        </w:rPr>
        <w:t xml:space="preserve">раховуючи </w:t>
      </w:r>
      <w:r w:rsidRPr="00F767E0">
        <w:rPr>
          <w:sz w:val="28"/>
          <w:szCs w:val="28"/>
          <w:lang w:val="uk-UA"/>
        </w:rPr>
        <w:t>вище</w:t>
      </w:r>
      <w:r w:rsidR="00E13A12" w:rsidRPr="00F767E0">
        <w:rPr>
          <w:sz w:val="28"/>
          <w:szCs w:val="28"/>
          <w:lang w:val="uk-UA"/>
        </w:rPr>
        <w:t xml:space="preserve"> перераховане</w:t>
      </w:r>
      <w:r w:rsidRPr="00F767E0">
        <w:rPr>
          <w:sz w:val="28"/>
          <w:szCs w:val="28"/>
          <w:lang w:val="uk-UA"/>
        </w:rPr>
        <w:t>, необхідн</w:t>
      </w:r>
      <w:r w:rsidR="00E13A12" w:rsidRPr="00F767E0">
        <w:rPr>
          <w:sz w:val="28"/>
          <w:szCs w:val="28"/>
          <w:lang w:val="uk-UA"/>
        </w:rPr>
        <w:t>им є</w:t>
      </w:r>
      <w:r w:rsidRPr="00F767E0">
        <w:rPr>
          <w:sz w:val="28"/>
          <w:szCs w:val="28"/>
          <w:lang w:val="uk-UA"/>
        </w:rPr>
        <w:t xml:space="preserve"> </w:t>
      </w:r>
      <w:r w:rsidR="00E13A12" w:rsidRPr="00F767E0">
        <w:rPr>
          <w:sz w:val="28"/>
          <w:szCs w:val="28"/>
          <w:lang w:val="uk-UA"/>
        </w:rPr>
        <w:t>констатувати</w:t>
      </w:r>
      <w:r w:rsidRPr="00F767E0">
        <w:rPr>
          <w:sz w:val="28"/>
          <w:szCs w:val="28"/>
          <w:lang w:val="uk-UA"/>
        </w:rPr>
        <w:t xml:space="preserve">, що </w:t>
      </w:r>
      <w:r w:rsidR="00E13A12" w:rsidRPr="00F767E0">
        <w:rPr>
          <w:sz w:val="28"/>
          <w:szCs w:val="28"/>
          <w:lang w:val="uk-UA"/>
        </w:rPr>
        <w:t xml:space="preserve">здійснення </w:t>
      </w:r>
      <w:r w:rsidRPr="00F767E0">
        <w:rPr>
          <w:sz w:val="28"/>
          <w:szCs w:val="28"/>
          <w:lang w:val="uk-UA"/>
        </w:rPr>
        <w:t>аналіз</w:t>
      </w:r>
      <w:r w:rsidR="00E13A12" w:rsidRPr="00F767E0">
        <w:rPr>
          <w:sz w:val="28"/>
          <w:szCs w:val="28"/>
          <w:lang w:val="uk-UA"/>
        </w:rPr>
        <w:t>у</w:t>
      </w:r>
      <w:r w:rsidRPr="00F767E0">
        <w:rPr>
          <w:sz w:val="28"/>
          <w:szCs w:val="28"/>
          <w:lang w:val="uk-UA"/>
        </w:rPr>
        <w:t xml:space="preserve"> загроз </w:t>
      </w:r>
      <w:r w:rsidR="00E13A12" w:rsidRPr="00F767E0">
        <w:rPr>
          <w:sz w:val="28"/>
          <w:szCs w:val="28"/>
          <w:lang w:val="uk-UA"/>
        </w:rPr>
        <w:t xml:space="preserve">може </w:t>
      </w:r>
      <w:r w:rsidRPr="00F767E0">
        <w:rPr>
          <w:sz w:val="28"/>
          <w:szCs w:val="28"/>
          <w:lang w:val="uk-UA"/>
        </w:rPr>
        <w:t>дозволит</w:t>
      </w:r>
      <w:r w:rsidR="00E13A12" w:rsidRPr="00F767E0">
        <w:rPr>
          <w:sz w:val="28"/>
          <w:szCs w:val="28"/>
          <w:lang w:val="uk-UA"/>
        </w:rPr>
        <w:t>и зробити</w:t>
      </w:r>
      <w:r w:rsidRPr="00F767E0">
        <w:rPr>
          <w:sz w:val="28"/>
          <w:szCs w:val="28"/>
          <w:lang w:val="uk-UA"/>
        </w:rPr>
        <w:t xml:space="preserve"> </w:t>
      </w:r>
      <w:r w:rsidR="00E13A12" w:rsidRPr="00F767E0">
        <w:rPr>
          <w:sz w:val="28"/>
          <w:szCs w:val="28"/>
          <w:lang w:val="uk-UA"/>
        </w:rPr>
        <w:t>побудову</w:t>
      </w:r>
      <w:r w:rsidRPr="00F767E0">
        <w:rPr>
          <w:sz w:val="28"/>
          <w:szCs w:val="28"/>
          <w:lang w:val="uk-UA"/>
        </w:rPr>
        <w:t xml:space="preserve"> систем</w:t>
      </w:r>
      <w:r w:rsidR="00E13A12" w:rsidRPr="00F767E0">
        <w:rPr>
          <w:sz w:val="28"/>
          <w:szCs w:val="28"/>
          <w:lang w:val="uk-UA"/>
        </w:rPr>
        <w:t>и, яка би змогла</w:t>
      </w:r>
      <w:r w:rsidRPr="00F767E0">
        <w:rPr>
          <w:sz w:val="28"/>
          <w:szCs w:val="28"/>
          <w:lang w:val="uk-UA"/>
        </w:rPr>
        <w:t xml:space="preserve"> забезпеч</w:t>
      </w:r>
      <w:r w:rsidR="00E13A12" w:rsidRPr="00F767E0">
        <w:rPr>
          <w:sz w:val="28"/>
          <w:szCs w:val="28"/>
          <w:lang w:val="uk-UA"/>
        </w:rPr>
        <w:t xml:space="preserve">ити </w:t>
      </w:r>
      <w:r w:rsidRPr="00F767E0">
        <w:rPr>
          <w:sz w:val="28"/>
          <w:szCs w:val="28"/>
          <w:lang w:val="uk-UA"/>
        </w:rPr>
        <w:t>економічн</w:t>
      </w:r>
      <w:r w:rsidR="00E13A12" w:rsidRPr="00F767E0">
        <w:rPr>
          <w:sz w:val="28"/>
          <w:szCs w:val="28"/>
          <w:lang w:val="uk-UA"/>
        </w:rPr>
        <w:t xml:space="preserve">у </w:t>
      </w:r>
      <w:r w:rsidRPr="00F767E0">
        <w:rPr>
          <w:sz w:val="28"/>
          <w:szCs w:val="28"/>
          <w:lang w:val="uk-UA"/>
        </w:rPr>
        <w:t xml:space="preserve"> безпек</w:t>
      </w:r>
      <w:r w:rsidR="00E13A12" w:rsidRPr="00F767E0">
        <w:rPr>
          <w:sz w:val="28"/>
          <w:szCs w:val="28"/>
          <w:lang w:val="uk-UA"/>
        </w:rPr>
        <w:t>у</w:t>
      </w:r>
      <w:r w:rsidRPr="00F767E0">
        <w:rPr>
          <w:sz w:val="28"/>
          <w:szCs w:val="28"/>
          <w:lang w:val="uk-UA"/>
        </w:rPr>
        <w:t xml:space="preserve"> на різних господарських рівнях</w:t>
      </w:r>
      <w:r w:rsidR="00E13A12" w:rsidRPr="00F767E0">
        <w:rPr>
          <w:sz w:val="28"/>
          <w:szCs w:val="28"/>
          <w:lang w:val="uk-UA"/>
        </w:rPr>
        <w:t xml:space="preserve">, та </w:t>
      </w:r>
      <w:r w:rsidRPr="00F767E0">
        <w:rPr>
          <w:sz w:val="28"/>
          <w:szCs w:val="28"/>
          <w:lang w:val="uk-UA"/>
        </w:rPr>
        <w:t>дозволи</w:t>
      </w:r>
      <w:r w:rsidR="00E13A12" w:rsidRPr="00F767E0">
        <w:rPr>
          <w:sz w:val="28"/>
          <w:szCs w:val="28"/>
          <w:lang w:val="uk-UA"/>
        </w:rPr>
        <w:t>ла б</w:t>
      </w:r>
      <w:r w:rsidRPr="00F767E0">
        <w:rPr>
          <w:sz w:val="28"/>
          <w:szCs w:val="28"/>
          <w:lang w:val="uk-UA"/>
        </w:rPr>
        <w:t xml:space="preserve"> запобігти</w:t>
      </w:r>
      <w:r w:rsidR="00E13A12" w:rsidRPr="00F767E0">
        <w:rPr>
          <w:sz w:val="28"/>
          <w:szCs w:val="28"/>
          <w:lang w:val="uk-UA"/>
        </w:rPr>
        <w:t xml:space="preserve"> можливості</w:t>
      </w:r>
      <w:r w:rsidRPr="00F767E0">
        <w:rPr>
          <w:sz w:val="28"/>
          <w:szCs w:val="28"/>
          <w:lang w:val="uk-UA"/>
        </w:rPr>
        <w:t xml:space="preserve"> появ</w:t>
      </w:r>
      <w:r w:rsidR="00E13A12" w:rsidRPr="00F767E0">
        <w:rPr>
          <w:sz w:val="28"/>
          <w:szCs w:val="28"/>
          <w:lang w:val="uk-UA"/>
        </w:rPr>
        <w:t>и</w:t>
      </w:r>
      <w:r w:rsidRPr="00F767E0">
        <w:rPr>
          <w:sz w:val="28"/>
          <w:szCs w:val="28"/>
          <w:lang w:val="uk-UA"/>
        </w:rPr>
        <w:t xml:space="preserve"> загроз на стадії зародження, </w:t>
      </w:r>
      <w:r w:rsidR="00E13A12" w:rsidRPr="00F767E0">
        <w:rPr>
          <w:sz w:val="28"/>
          <w:szCs w:val="28"/>
          <w:lang w:val="uk-UA"/>
        </w:rPr>
        <w:t>т</w:t>
      </w:r>
      <w:r w:rsidRPr="00F767E0">
        <w:rPr>
          <w:sz w:val="28"/>
          <w:szCs w:val="28"/>
          <w:lang w:val="uk-UA"/>
        </w:rPr>
        <w:t xml:space="preserve">а </w:t>
      </w:r>
      <w:r w:rsidR="00E13A12" w:rsidRPr="00F767E0">
        <w:rPr>
          <w:sz w:val="28"/>
          <w:szCs w:val="28"/>
          <w:lang w:val="uk-UA"/>
        </w:rPr>
        <w:t>сприятиме</w:t>
      </w:r>
      <w:r w:rsidRPr="00F767E0">
        <w:rPr>
          <w:sz w:val="28"/>
          <w:szCs w:val="28"/>
          <w:lang w:val="uk-UA"/>
        </w:rPr>
        <w:t xml:space="preserve"> запобіг</w:t>
      </w:r>
      <w:r w:rsidR="00E13A12" w:rsidRPr="00F767E0">
        <w:rPr>
          <w:sz w:val="28"/>
          <w:szCs w:val="28"/>
          <w:lang w:val="uk-UA"/>
        </w:rPr>
        <w:t>анню</w:t>
      </w:r>
      <w:r w:rsidRPr="00F767E0">
        <w:rPr>
          <w:sz w:val="28"/>
          <w:szCs w:val="28"/>
          <w:lang w:val="uk-UA"/>
        </w:rPr>
        <w:t xml:space="preserve"> усі</w:t>
      </w:r>
      <w:r w:rsidR="00E13A12" w:rsidRPr="00F767E0">
        <w:rPr>
          <w:sz w:val="28"/>
          <w:szCs w:val="28"/>
          <w:lang w:val="uk-UA"/>
        </w:rPr>
        <w:t>х</w:t>
      </w:r>
      <w:r w:rsidRPr="00F767E0">
        <w:rPr>
          <w:sz w:val="28"/>
          <w:szCs w:val="28"/>
          <w:lang w:val="uk-UA"/>
        </w:rPr>
        <w:t xml:space="preserve"> негативни</w:t>
      </w:r>
      <w:r w:rsidR="00E13A12" w:rsidRPr="00F767E0">
        <w:rPr>
          <w:sz w:val="28"/>
          <w:szCs w:val="28"/>
          <w:lang w:val="uk-UA"/>
        </w:rPr>
        <w:t xml:space="preserve">х </w:t>
      </w:r>
      <w:r w:rsidRPr="00F767E0">
        <w:rPr>
          <w:sz w:val="28"/>
          <w:szCs w:val="28"/>
          <w:lang w:val="uk-UA"/>
        </w:rPr>
        <w:t>наслідк</w:t>
      </w:r>
      <w:r w:rsidR="00E13A12" w:rsidRPr="00F767E0">
        <w:rPr>
          <w:sz w:val="28"/>
          <w:szCs w:val="28"/>
          <w:lang w:val="uk-UA"/>
        </w:rPr>
        <w:t>ів</w:t>
      </w:r>
      <w:r w:rsidRPr="00F767E0">
        <w:rPr>
          <w:sz w:val="28"/>
          <w:szCs w:val="28"/>
          <w:lang w:val="uk-UA"/>
        </w:rPr>
        <w:t>, що мо</w:t>
      </w:r>
      <w:r w:rsidR="00E13A12" w:rsidRPr="00F767E0">
        <w:rPr>
          <w:sz w:val="28"/>
          <w:szCs w:val="28"/>
          <w:lang w:val="uk-UA"/>
        </w:rPr>
        <w:t>жуть</w:t>
      </w:r>
      <w:r w:rsidRPr="00F767E0">
        <w:rPr>
          <w:sz w:val="28"/>
          <w:szCs w:val="28"/>
          <w:lang w:val="uk-UA"/>
        </w:rPr>
        <w:t xml:space="preserve"> виникнути </w:t>
      </w:r>
      <w:r w:rsidR="00E13A12" w:rsidRPr="00F767E0">
        <w:rPr>
          <w:sz w:val="28"/>
          <w:szCs w:val="28"/>
          <w:lang w:val="uk-UA"/>
        </w:rPr>
        <w:t>у</w:t>
      </w:r>
      <w:r w:rsidRPr="00F767E0">
        <w:rPr>
          <w:sz w:val="28"/>
          <w:szCs w:val="28"/>
          <w:lang w:val="uk-UA"/>
        </w:rPr>
        <w:t xml:space="preserve"> діяльності підприємства.</w:t>
      </w:r>
    </w:p>
    <w:p w14:paraId="6574387C" w14:textId="0C028126" w:rsidR="005B5C35" w:rsidRPr="00F767E0" w:rsidRDefault="00385AC3" w:rsidP="00C014A0">
      <w:pPr>
        <w:spacing w:line="360" w:lineRule="auto"/>
        <w:ind w:firstLine="709"/>
        <w:jc w:val="both"/>
        <w:rPr>
          <w:sz w:val="28"/>
          <w:szCs w:val="28"/>
          <w:lang w:val="uk-UA"/>
        </w:rPr>
      </w:pPr>
      <w:r w:rsidRPr="00F767E0">
        <w:rPr>
          <w:sz w:val="28"/>
          <w:szCs w:val="28"/>
          <w:lang w:val="uk-UA"/>
        </w:rPr>
        <w:t>Необхідн</w:t>
      </w:r>
      <w:r w:rsidR="00E13A12" w:rsidRPr="00F767E0">
        <w:rPr>
          <w:sz w:val="28"/>
          <w:szCs w:val="28"/>
          <w:lang w:val="uk-UA"/>
        </w:rPr>
        <w:t>им є за</w:t>
      </w:r>
      <w:r w:rsidRPr="00F767E0">
        <w:rPr>
          <w:sz w:val="28"/>
          <w:szCs w:val="28"/>
          <w:lang w:val="uk-UA"/>
        </w:rPr>
        <w:t xml:space="preserve">значити, що </w:t>
      </w:r>
      <w:r w:rsidR="00E13A12" w:rsidRPr="00F767E0">
        <w:rPr>
          <w:sz w:val="28"/>
          <w:szCs w:val="28"/>
          <w:lang w:val="uk-UA"/>
        </w:rPr>
        <w:t xml:space="preserve">на сьогоднішній день, </w:t>
      </w:r>
      <w:r w:rsidRPr="00F767E0">
        <w:rPr>
          <w:sz w:val="28"/>
          <w:szCs w:val="28"/>
          <w:lang w:val="uk-UA"/>
        </w:rPr>
        <w:t xml:space="preserve">не </w:t>
      </w:r>
      <w:r w:rsidR="00E13A12" w:rsidRPr="00F767E0">
        <w:rPr>
          <w:sz w:val="28"/>
          <w:szCs w:val="28"/>
          <w:lang w:val="uk-UA"/>
        </w:rPr>
        <w:t>кожен</w:t>
      </w:r>
      <w:r w:rsidRPr="00F767E0">
        <w:rPr>
          <w:sz w:val="28"/>
          <w:szCs w:val="28"/>
          <w:lang w:val="uk-UA"/>
        </w:rPr>
        <w:t xml:space="preserve"> керівник </w:t>
      </w:r>
      <w:r w:rsidR="00E13A12" w:rsidRPr="00F767E0">
        <w:rPr>
          <w:sz w:val="28"/>
          <w:szCs w:val="28"/>
          <w:lang w:val="uk-UA"/>
        </w:rPr>
        <w:t>підприємства</w:t>
      </w:r>
      <w:r w:rsidRPr="00F767E0">
        <w:rPr>
          <w:sz w:val="28"/>
          <w:szCs w:val="28"/>
          <w:lang w:val="uk-UA"/>
        </w:rPr>
        <w:t xml:space="preserve"> готов</w:t>
      </w:r>
      <w:r w:rsidR="00E13A12" w:rsidRPr="00F767E0">
        <w:rPr>
          <w:sz w:val="28"/>
          <w:szCs w:val="28"/>
          <w:lang w:val="uk-UA"/>
        </w:rPr>
        <w:t>ий</w:t>
      </w:r>
      <w:r w:rsidRPr="00F767E0">
        <w:rPr>
          <w:sz w:val="28"/>
          <w:szCs w:val="28"/>
          <w:lang w:val="uk-UA"/>
        </w:rPr>
        <w:t xml:space="preserve"> </w:t>
      </w:r>
      <w:r w:rsidR="00E13A12" w:rsidRPr="00F767E0">
        <w:rPr>
          <w:sz w:val="28"/>
          <w:szCs w:val="28"/>
          <w:lang w:val="uk-UA"/>
        </w:rPr>
        <w:t xml:space="preserve">у </w:t>
      </w:r>
      <w:r w:rsidRPr="00F767E0">
        <w:rPr>
          <w:sz w:val="28"/>
          <w:szCs w:val="28"/>
          <w:lang w:val="uk-UA"/>
        </w:rPr>
        <w:t>повн</w:t>
      </w:r>
      <w:r w:rsidR="00E13A12" w:rsidRPr="00F767E0">
        <w:rPr>
          <w:sz w:val="28"/>
          <w:szCs w:val="28"/>
          <w:lang w:val="uk-UA"/>
        </w:rPr>
        <w:t>ій</w:t>
      </w:r>
      <w:r w:rsidRPr="00F767E0">
        <w:rPr>
          <w:sz w:val="28"/>
          <w:szCs w:val="28"/>
          <w:lang w:val="uk-UA"/>
        </w:rPr>
        <w:t xml:space="preserve"> мір</w:t>
      </w:r>
      <w:r w:rsidR="00E13A12" w:rsidRPr="00F767E0">
        <w:rPr>
          <w:sz w:val="28"/>
          <w:szCs w:val="28"/>
          <w:lang w:val="uk-UA"/>
        </w:rPr>
        <w:t>і</w:t>
      </w:r>
      <w:r w:rsidRPr="00F767E0">
        <w:rPr>
          <w:sz w:val="28"/>
          <w:szCs w:val="28"/>
          <w:lang w:val="uk-UA"/>
        </w:rPr>
        <w:t xml:space="preserve"> </w:t>
      </w:r>
      <w:r w:rsidR="00E13A12" w:rsidRPr="00F767E0">
        <w:rPr>
          <w:sz w:val="28"/>
          <w:szCs w:val="28"/>
          <w:lang w:val="uk-UA"/>
        </w:rPr>
        <w:t xml:space="preserve">здійснити </w:t>
      </w:r>
      <w:r w:rsidRPr="00F767E0">
        <w:rPr>
          <w:sz w:val="28"/>
          <w:szCs w:val="28"/>
          <w:lang w:val="uk-UA"/>
        </w:rPr>
        <w:t>оцін</w:t>
      </w:r>
      <w:r w:rsidR="00E13A12" w:rsidRPr="00F767E0">
        <w:rPr>
          <w:sz w:val="28"/>
          <w:szCs w:val="28"/>
          <w:lang w:val="uk-UA"/>
        </w:rPr>
        <w:t>ку</w:t>
      </w:r>
      <w:r w:rsidRPr="00F767E0">
        <w:rPr>
          <w:sz w:val="28"/>
          <w:szCs w:val="28"/>
          <w:lang w:val="uk-UA"/>
        </w:rPr>
        <w:t xml:space="preserve"> потреб</w:t>
      </w:r>
      <w:r w:rsidR="00E13A12" w:rsidRPr="00F767E0">
        <w:rPr>
          <w:sz w:val="28"/>
          <w:szCs w:val="28"/>
          <w:lang w:val="uk-UA"/>
        </w:rPr>
        <w:t>и у</w:t>
      </w:r>
      <w:r w:rsidRPr="00F767E0">
        <w:rPr>
          <w:sz w:val="28"/>
          <w:szCs w:val="28"/>
          <w:lang w:val="uk-UA"/>
        </w:rPr>
        <w:t xml:space="preserve"> створенн</w:t>
      </w:r>
      <w:r w:rsidR="00E13A12" w:rsidRPr="00F767E0">
        <w:rPr>
          <w:sz w:val="28"/>
          <w:szCs w:val="28"/>
          <w:lang w:val="uk-UA"/>
        </w:rPr>
        <w:t>і</w:t>
      </w:r>
      <w:r w:rsidRPr="00F767E0">
        <w:rPr>
          <w:sz w:val="28"/>
          <w:szCs w:val="28"/>
          <w:lang w:val="uk-UA"/>
        </w:rPr>
        <w:t xml:space="preserve"> надійної системи економічної безпеки</w:t>
      </w:r>
      <w:r w:rsidR="00E13A12" w:rsidRPr="00F767E0">
        <w:rPr>
          <w:sz w:val="28"/>
          <w:szCs w:val="28"/>
          <w:lang w:val="uk-UA"/>
        </w:rPr>
        <w:t>.</w:t>
      </w:r>
      <w:r w:rsidR="00A255A1" w:rsidRPr="00F767E0">
        <w:rPr>
          <w:sz w:val="28"/>
          <w:szCs w:val="28"/>
          <w:lang w:val="uk-UA"/>
        </w:rPr>
        <w:t xml:space="preserve"> </w:t>
      </w:r>
      <w:r w:rsidR="00E13A12" w:rsidRPr="00F767E0">
        <w:rPr>
          <w:sz w:val="28"/>
          <w:szCs w:val="28"/>
          <w:lang w:val="uk-UA"/>
        </w:rPr>
        <w:t>Ц</w:t>
      </w:r>
      <w:r w:rsidR="005B5C35" w:rsidRPr="00F767E0">
        <w:rPr>
          <w:sz w:val="28"/>
          <w:szCs w:val="28"/>
          <w:lang w:val="uk-UA"/>
        </w:rPr>
        <w:t>ільов</w:t>
      </w:r>
      <w:r w:rsidR="00E13A12" w:rsidRPr="00F767E0">
        <w:rPr>
          <w:sz w:val="28"/>
          <w:szCs w:val="28"/>
          <w:lang w:val="uk-UA"/>
        </w:rPr>
        <w:t>а</w:t>
      </w:r>
      <w:r w:rsidR="005B5C35" w:rsidRPr="00F767E0">
        <w:rPr>
          <w:sz w:val="28"/>
          <w:szCs w:val="28"/>
          <w:lang w:val="uk-UA"/>
        </w:rPr>
        <w:t xml:space="preserve"> спрямованіст</w:t>
      </w:r>
      <w:r w:rsidR="00E13A12" w:rsidRPr="00F767E0">
        <w:rPr>
          <w:sz w:val="28"/>
          <w:szCs w:val="28"/>
          <w:lang w:val="uk-UA"/>
        </w:rPr>
        <w:t>ь</w:t>
      </w:r>
      <w:r w:rsidR="005B5C35" w:rsidRPr="00F767E0">
        <w:rPr>
          <w:sz w:val="28"/>
          <w:szCs w:val="28"/>
          <w:lang w:val="uk-UA"/>
        </w:rPr>
        <w:t xml:space="preserve"> системи управління економічною безпекою </w:t>
      </w:r>
      <w:r w:rsidR="00E13A12" w:rsidRPr="00F767E0">
        <w:rPr>
          <w:sz w:val="28"/>
          <w:szCs w:val="28"/>
          <w:lang w:val="uk-UA"/>
        </w:rPr>
        <w:t>– це с</w:t>
      </w:r>
      <w:r w:rsidR="005B5C35" w:rsidRPr="00F767E0">
        <w:rPr>
          <w:sz w:val="28"/>
          <w:szCs w:val="28"/>
          <w:lang w:val="uk-UA"/>
        </w:rPr>
        <w:t>формува</w:t>
      </w:r>
      <w:r w:rsidR="00E13A12" w:rsidRPr="00F767E0">
        <w:rPr>
          <w:sz w:val="28"/>
          <w:szCs w:val="28"/>
          <w:lang w:val="uk-UA"/>
        </w:rPr>
        <w:t>ти на підприємстві</w:t>
      </w:r>
      <w:r w:rsidR="005B5C35" w:rsidRPr="00F767E0">
        <w:rPr>
          <w:sz w:val="28"/>
          <w:szCs w:val="28"/>
          <w:lang w:val="uk-UA"/>
        </w:rPr>
        <w:t xml:space="preserve"> адаптивн</w:t>
      </w:r>
      <w:r w:rsidR="00E13A12" w:rsidRPr="00F767E0">
        <w:rPr>
          <w:sz w:val="28"/>
          <w:szCs w:val="28"/>
          <w:lang w:val="uk-UA"/>
        </w:rPr>
        <w:t xml:space="preserve">і </w:t>
      </w:r>
      <w:r w:rsidR="005B5C35" w:rsidRPr="00F767E0">
        <w:rPr>
          <w:sz w:val="28"/>
          <w:szCs w:val="28"/>
          <w:lang w:val="uk-UA"/>
        </w:rPr>
        <w:t>реакці</w:t>
      </w:r>
      <w:r w:rsidR="00E13A12" w:rsidRPr="00F767E0">
        <w:rPr>
          <w:sz w:val="28"/>
          <w:szCs w:val="28"/>
          <w:lang w:val="uk-UA"/>
        </w:rPr>
        <w:t>ї</w:t>
      </w:r>
      <w:r w:rsidR="005B5C35" w:rsidRPr="00F767E0">
        <w:rPr>
          <w:sz w:val="28"/>
          <w:szCs w:val="28"/>
          <w:lang w:val="uk-UA"/>
        </w:rPr>
        <w:t xml:space="preserve"> на дію загроз</w:t>
      </w:r>
      <w:r w:rsidR="00A255A1" w:rsidRPr="00F767E0">
        <w:rPr>
          <w:sz w:val="28"/>
          <w:szCs w:val="28"/>
          <w:lang w:val="uk-UA"/>
        </w:rPr>
        <w:t xml:space="preserve"> </w:t>
      </w:r>
      <w:r w:rsidR="005B5C35" w:rsidRPr="00F767E0">
        <w:rPr>
          <w:sz w:val="28"/>
          <w:szCs w:val="28"/>
          <w:lang w:val="uk-UA"/>
        </w:rPr>
        <w:t xml:space="preserve">у будь-якій його </w:t>
      </w:r>
      <w:r w:rsidR="00E106F6" w:rsidRPr="00F767E0">
        <w:rPr>
          <w:sz w:val="28"/>
          <w:szCs w:val="28"/>
          <w:lang w:val="uk-UA"/>
        </w:rPr>
        <w:t xml:space="preserve">сфері </w:t>
      </w:r>
      <w:r w:rsidR="005B5C35" w:rsidRPr="00F767E0">
        <w:rPr>
          <w:sz w:val="28"/>
          <w:szCs w:val="28"/>
          <w:lang w:val="uk-UA"/>
        </w:rPr>
        <w:t xml:space="preserve">діяльності </w:t>
      </w:r>
      <w:r w:rsidR="00E106F6" w:rsidRPr="00F767E0">
        <w:rPr>
          <w:sz w:val="28"/>
          <w:szCs w:val="28"/>
          <w:lang w:val="uk-UA"/>
        </w:rPr>
        <w:t>а</w:t>
      </w:r>
      <w:r w:rsidR="005B5C35" w:rsidRPr="00F767E0">
        <w:rPr>
          <w:sz w:val="28"/>
          <w:szCs w:val="28"/>
          <w:lang w:val="uk-UA"/>
        </w:rPr>
        <w:t>, як наслідок, – забезпеч</w:t>
      </w:r>
      <w:r w:rsidR="00E106F6" w:rsidRPr="00F767E0">
        <w:rPr>
          <w:sz w:val="28"/>
          <w:szCs w:val="28"/>
          <w:lang w:val="uk-UA"/>
        </w:rPr>
        <w:t>ити</w:t>
      </w:r>
      <w:r w:rsidR="005B5C35" w:rsidRPr="00F767E0">
        <w:rPr>
          <w:sz w:val="28"/>
          <w:szCs w:val="28"/>
          <w:lang w:val="uk-UA"/>
        </w:rPr>
        <w:t xml:space="preserve"> стабільн</w:t>
      </w:r>
      <w:r w:rsidR="00E106F6" w:rsidRPr="00F767E0">
        <w:rPr>
          <w:sz w:val="28"/>
          <w:szCs w:val="28"/>
          <w:lang w:val="uk-UA"/>
        </w:rPr>
        <w:t>е</w:t>
      </w:r>
      <w:r w:rsidR="005B5C35" w:rsidRPr="00F767E0">
        <w:rPr>
          <w:sz w:val="28"/>
          <w:szCs w:val="28"/>
          <w:lang w:val="uk-UA"/>
        </w:rPr>
        <w:t xml:space="preserve"> і максимально ефективн</w:t>
      </w:r>
      <w:r w:rsidR="00E106F6" w:rsidRPr="00F767E0">
        <w:rPr>
          <w:sz w:val="28"/>
          <w:szCs w:val="28"/>
          <w:lang w:val="uk-UA"/>
        </w:rPr>
        <w:t xml:space="preserve">е </w:t>
      </w:r>
      <w:r w:rsidR="005B5C35" w:rsidRPr="00F767E0">
        <w:rPr>
          <w:sz w:val="28"/>
          <w:szCs w:val="28"/>
          <w:lang w:val="uk-UA"/>
        </w:rPr>
        <w:t xml:space="preserve">функціонування підприємства </w:t>
      </w:r>
      <w:r w:rsidR="00E106F6" w:rsidRPr="00F767E0">
        <w:rPr>
          <w:sz w:val="28"/>
          <w:szCs w:val="28"/>
          <w:lang w:val="uk-UA"/>
        </w:rPr>
        <w:t>у теперішньому</w:t>
      </w:r>
      <w:r w:rsidR="005B5C35" w:rsidRPr="00F767E0">
        <w:rPr>
          <w:sz w:val="28"/>
          <w:szCs w:val="28"/>
          <w:lang w:val="uk-UA"/>
        </w:rPr>
        <w:t xml:space="preserve"> часу та висок</w:t>
      </w:r>
      <w:r w:rsidR="00E106F6" w:rsidRPr="00F767E0">
        <w:rPr>
          <w:sz w:val="28"/>
          <w:szCs w:val="28"/>
          <w:lang w:val="uk-UA"/>
        </w:rPr>
        <w:t>ий</w:t>
      </w:r>
      <w:r w:rsidR="005B5C35" w:rsidRPr="00F767E0">
        <w:rPr>
          <w:sz w:val="28"/>
          <w:szCs w:val="28"/>
          <w:lang w:val="uk-UA"/>
        </w:rPr>
        <w:t xml:space="preserve"> потенціал розвитку </w:t>
      </w:r>
      <w:r w:rsidR="00E106F6" w:rsidRPr="00F767E0">
        <w:rPr>
          <w:sz w:val="28"/>
          <w:szCs w:val="28"/>
          <w:lang w:val="uk-UA"/>
        </w:rPr>
        <w:t>на</w:t>
      </w:r>
      <w:r w:rsidR="005B5C35" w:rsidRPr="00F767E0">
        <w:rPr>
          <w:sz w:val="28"/>
          <w:szCs w:val="28"/>
          <w:lang w:val="uk-UA"/>
        </w:rPr>
        <w:t xml:space="preserve"> майбутн</w:t>
      </w:r>
      <w:r w:rsidR="00E106F6" w:rsidRPr="00F767E0">
        <w:rPr>
          <w:sz w:val="28"/>
          <w:szCs w:val="28"/>
          <w:lang w:val="uk-UA"/>
        </w:rPr>
        <w:t>є.</w:t>
      </w:r>
    </w:p>
    <w:p w14:paraId="5721455A" w14:textId="326E7087" w:rsidR="00590201" w:rsidRPr="00F767E0" w:rsidRDefault="00590201" w:rsidP="00C014A0">
      <w:pPr>
        <w:spacing w:line="360" w:lineRule="auto"/>
        <w:ind w:firstLine="709"/>
        <w:jc w:val="both"/>
        <w:rPr>
          <w:sz w:val="28"/>
          <w:szCs w:val="28"/>
          <w:lang w:val="uk-UA"/>
        </w:rPr>
      </w:pPr>
    </w:p>
    <w:p w14:paraId="011A24FF" w14:textId="77777777" w:rsidR="00590201" w:rsidRPr="00F767E0" w:rsidRDefault="00590201" w:rsidP="00590201">
      <w:pPr>
        <w:spacing w:line="360" w:lineRule="auto"/>
        <w:jc w:val="center"/>
        <w:rPr>
          <w:b/>
          <w:bCs/>
          <w:sz w:val="28"/>
          <w:szCs w:val="28"/>
        </w:rPr>
      </w:pPr>
      <w:r w:rsidRPr="00F767E0">
        <w:rPr>
          <w:b/>
          <w:bCs/>
          <w:sz w:val="28"/>
          <w:szCs w:val="28"/>
        </w:rPr>
        <w:lastRenderedPageBreak/>
        <w:t>РОЗДІЛ 2</w:t>
      </w:r>
    </w:p>
    <w:p w14:paraId="6309FBB7" w14:textId="77777777" w:rsidR="00590201" w:rsidRPr="00F767E0" w:rsidRDefault="00590201" w:rsidP="00590201">
      <w:pPr>
        <w:spacing w:line="360" w:lineRule="auto"/>
        <w:jc w:val="center"/>
        <w:rPr>
          <w:b/>
          <w:bCs/>
          <w:sz w:val="28"/>
          <w:szCs w:val="28"/>
        </w:rPr>
      </w:pPr>
      <w:r w:rsidRPr="00F767E0">
        <w:rPr>
          <w:b/>
          <w:bCs/>
          <w:sz w:val="28"/>
          <w:szCs w:val="28"/>
        </w:rPr>
        <w:t>ФОРМУВАННЯ НЕОБХІДНИХ СИСТЕМ УПРАВЛІННЯ ЕКОНОМІЧНОЮ БЕЗПЕКОЮ СУЧАСНОГО ПІДПРИЄМСТВА</w:t>
      </w:r>
    </w:p>
    <w:p w14:paraId="110A745A" w14:textId="77777777" w:rsidR="00590201" w:rsidRPr="00F767E0" w:rsidRDefault="00590201" w:rsidP="00590201">
      <w:pPr>
        <w:spacing w:line="360" w:lineRule="auto"/>
        <w:jc w:val="both"/>
        <w:rPr>
          <w:sz w:val="28"/>
          <w:szCs w:val="28"/>
        </w:rPr>
      </w:pPr>
    </w:p>
    <w:p w14:paraId="591E499B" w14:textId="77777777" w:rsidR="00590201" w:rsidRPr="00F767E0" w:rsidRDefault="00590201" w:rsidP="00590201">
      <w:pPr>
        <w:spacing w:line="360" w:lineRule="auto"/>
        <w:jc w:val="both"/>
        <w:rPr>
          <w:sz w:val="28"/>
          <w:szCs w:val="28"/>
        </w:rPr>
      </w:pPr>
      <w:r w:rsidRPr="00F767E0">
        <w:rPr>
          <w:sz w:val="28"/>
          <w:szCs w:val="28"/>
        </w:rPr>
        <w:t>2.1 Сутність системи економічної безпеки підприємства та основні принципи її формування.</w:t>
      </w:r>
    </w:p>
    <w:p w14:paraId="79FA9FE3" w14:textId="77777777" w:rsidR="00590201" w:rsidRPr="00F767E0" w:rsidRDefault="00590201" w:rsidP="00590201">
      <w:pPr>
        <w:spacing w:line="360" w:lineRule="auto"/>
        <w:jc w:val="both"/>
        <w:rPr>
          <w:b/>
          <w:bCs/>
          <w:sz w:val="28"/>
          <w:szCs w:val="28"/>
        </w:rPr>
      </w:pPr>
    </w:p>
    <w:p w14:paraId="1ED4CCD7" w14:textId="77777777" w:rsidR="00590201" w:rsidRPr="00F767E0" w:rsidRDefault="00590201" w:rsidP="00590201">
      <w:pPr>
        <w:spacing w:line="360" w:lineRule="auto"/>
        <w:ind w:firstLine="709"/>
        <w:jc w:val="both"/>
        <w:rPr>
          <w:sz w:val="28"/>
          <w:szCs w:val="28"/>
        </w:rPr>
      </w:pPr>
      <w:r w:rsidRPr="00F767E0">
        <w:rPr>
          <w:sz w:val="28"/>
          <w:szCs w:val="28"/>
        </w:rPr>
        <w:t>Саме головне, у процесі забезпечення економічної безпеки, - це те, що увесь цей процес не може бути одноразовим.  Уся така діяльність є безперервною,  під час якої проводяться роботи  з дослідження, аналізу, корегування і реалізації усіх форм, методів і засобів системи економічної безпеки, відбувається її розвиток та удосконалення. Відбуватися забезпечення економічної безпеки може за рахунок того, що будуть системно поєднані усі елементи економічної безпеки. Складові системи можна побачити на рис. 2.1.</w:t>
      </w:r>
    </w:p>
    <w:p w14:paraId="64C313DE" w14:textId="77777777" w:rsidR="00590201" w:rsidRPr="00F767E0" w:rsidRDefault="00590201" w:rsidP="00590201">
      <w:pPr>
        <w:spacing w:line="360" w:lineRule="auto"/>
        <w:jc w:val="both"/>
        <w:rPr>
          <w:sz w:val="28"/>
          <w:szCs w:val="28"/>
        </w:rPr>
      </w:pPr>
      <w:r w:rsidRPr="00F767E0">
        <w:rPr>
          <w:noProof/>
        </w:rPr>
        <w:drawing>
          <wp:inline distT="0" distB="0" distL="0" distR="0" wp14:anchorId="11F0456D" wp14:editId="474B76EF">
            <wp:extent cx="6120765" cy="45053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4505325"/>
                    </a:xfrm>
                    <a:prstGeom prst="rect">
                      <a:avLst/>
                    </a:prstGeom>
                    <a:noFill/>
                    <a:ln>
                      <a:noFill/>
                    </a:ln>
                  </pic:spPr>
                </pic:pic>
              </a:graphicData>
            </a:graphic>
          </wp:inline>
        </w:drawing>
      </w:r>
    </w:p>
    <w:p w14:paraId="2ADE1B98" w14:textId="77777777" w:rsidR="00590201" w:rsidRPr="00F767E0" w:rsidRDefault="00590201" w:rsidP="00590201">
      <w:pPr>
        <w:spacing w:line="360" w:lineRule="auto"/>
        <w:ind w:firstLine="709"/>
        <w:jc w:val="both"/>
        <w:rPr>
          <w:sz w:val="28"/>
          <w:szCs w:val="28"/>
        </w:rPr>
      </w:pPr>
      <w:r w:rsidRPr="00F767E0">
        <w:rPr>
          <w:sz w:val="28"/>
          <w:szCs w:val="28"/>
        </w:rPr>
        <w:lastRenderedPageBreak/>
        <w:t xml:space="preserve">Систему економічної безпеки – можна вважати комплексом взаємопов’язаних між собою дій різного  характеру: організаційний, економічний, правовий, функціональний. Усі такі дії направляються на те, щоб була забезпечена безпека підприємства. </w:t>
      </w:r>
    </w:p>
    <w:p w14:paraId="25D557EF" w14:textId="77777777" w:rsidR="00590201" w:rsidRPr="00F767E0" w:rsidRDefault="00590201" w:rsidP="00590201">
      <w:pPr>
        <w:spacing w:line="360" w:lineRule="auto"/>
        <w:ind w:firstLine="709"/>
        <w:jc w:val="both"/>
        <w:rPr>
          <w:sz w:val="28"/>
          <w:szCs w:val="28"/>
        </w:rPr>
      </w:pPr>
      <w:r w:rsidRPr="00F767E0">
        <w:rPr>
          <w:sz w:val="28"/>
          <w:szCs w:val="28"/>
        </w:rPr>
        <w:t xml:space="preserve">Мета загалом системи безпеки - це своєчасно виявити та запобігти впливу як зовнішніх, так  і внутрішніх загроз. Роботи по створенню системи безпеки для суб’єктів господарювання, та забезпеченню їх успішного функціонування, повинні опиратися на методологічну основу теорії безпеки загалом. </w:t>
      </w:r>
    </w:p>
    <w:p w14:paraId="049B2AC5" w14:textId="77777777" w:rsidR="00590201" w:rsidRPr="00F767E0" w:rsidRDefault="00590201" w:rsidP="00590201">
      <w:pPr>
        <w:spacing w:line="360" w:lineRule="auto"/>
        <w:ind w:firstLine="709"/>
        <w:jc w:val="both"/>
        <w:rPr>
          <w:sz w:val="28"/>
          <w:szCs w:val="28"/>
        </w:rPr>
      </w:pPr>
      <w:r w:rsidRPr="00F767E0">
        <w:rPr>
          <w:sz w:val="28"/>
          <w:szCs w:val="28"/>
        </w:rPr>
        <w:t>Основні об’єкти системи економічної безпеки будь-якого підприємства показано на рисунку 2.2. До них відносять:</w:t>
      </w:r>
    </w:p>
    <w:p w14:paraId="4FC46ADB" w14:textId="77777777" w:rsidR="00590201" w:rsidRPr="00F767E0" w:rsidRDefault="00590201" w:rsidP="00BC5CF5">
      <w:pPr>
        <w:pStyle w:val="a3"/>
        <w:numPr>
          <w:ilvl w:val="0"/>
          <w:numId w:val="13"/>
        </w:numPr>
        <w:spacing w:line="360" w:lineRule="auto"/>
        <w:jc w:val="both"/>
        <w:rPr>
          <w:sz w:val="28"/>
          <w:szCs w:val="28"/>
        </w:rPr>
      </w:pPr>
      <w:r w:rsidRPr="00F767E0">
        <w:rPr>
          <w:sz w:val="28"/>
          <w:szCs w:val="28"/>
        </w:rPr>
        <w:t xml:space="preserve">складові фінансових ресурсів; </w:t>
      </w:r>
    </w:p>
    <w:p w14:paraId="3D44429A" w14:textId="77777777" w:rsidR="00590201" w:rsidRPr="00F767E0" w:rsidRDefault="00590201" w:rsidP="00BC5CF5">
      <w:pPr>
        <w:pStyle w:val="a3"/>
        <w:numPr>
          <w:ilvl w:val="0"/>
          <w:numId w:val="13"/>
        </w:numPr>
        <w:spacing w:line="360" w:lineRule="auto"/>
        <w:jc w:val="both"/>
        <w:rPr>
          <w:sz w:val="28"/>
          <w:szCs w:val="28"/>
        </w:rPr>
      </w:pPr>
      <w:r w:rsidRPr="00F767E0">
        <w:rPr>
          <w:sz w:val="28"/>
          <w:szCs w:val="28"/>
        </w:rPr>
        <w:t>інформацію;</w:t>
      </w:r>
    </w:p>
    <w:p w14:paraId="7EBBEF20" w14:textId="77777777" w:rsidR="00590201" w:rsidRPr="00F767E0" w:rsidRDefault="00590201" w:rsidP="00BC5CF5">
      <w:pPr>
        <w:pStyle w:val="a3"/>
        <w:numPr>
          <w:ilvl w:val="0"/>
          <w:numId w:val="13"/>
        </w:numPr>
        <w:spacing w:line="360" w:lineRule="auto"/>
        <w:jc w:val="both"/>
        <w:rPr>
          <w:sz w:val="28"/>
          <w:szCs w:val="28"/>
        </w:rPr>
      </w:pPr>
      <w:r w:rsidRPr="00F767E0">
        <w:rPr>
          <w:sz w:val="28"/>
          <w:szCs w:val="28"/>
        </w:rPr>
        <w:t xml:space="preserve">працівників підприємства; </w:t>
      </w:r>
    </w:p>
    <w:p w14:paraId="0AD18F05" w14:textId="77777777" w:rsidR="00590201" w:rsidRPr="00F767E0" w:rsidRDefault="00590201" w:rsidP="00BC5CF5">
      <w:pPr>
        <w:pStyle w:val="a3"/>
        <w:numPr>
          <w:ilvl w:val="0"/>
          <w:numId w:val="13"/>
        </w:numPr>
        <w:spacing w:line="360" w:lineRule="auto"/>
        <w:jc w:val="both"/>
        <w:rPr>
          <w:sz w:val="28"/>
          <w:szCs w:val="28"/>
        </w:rPr>
      </w:pPr>
      <w:r w:rsidRPr="00F767E0">
        <w:rPr>
          <w:sz w:val="28"/>
          <w:szCs w:val="28"/>
        </w:rPr>
        <w:t xml:space="preserve">наявність майнових цінностей; </w:t>
      </w:r>
    </w:p>
    <w:p w14:paraId="246877FA" w14:textId="77777777" w:rsidR="00590201" w:rsidRPr="00F767E0" w:rsidRDefault="00590201" w:rsidP="00BC5CF5">
      <w:pPr>
        <w:pStyle w:val="a3"/>
        <w:numPr>
          <w:ilvl w:val="0"/>
          <w:numId w:val="13"/>
        </w:numPr>
        <w:spacing w:line="360" w:lineRule="auto"/>
        <w:jc w:val="both"/>
        <w:rPr>
          <w:sz w:val="28"/>
          <w:szCs w:val="28"/>
        </w:rPr>
      </w:pPr>
      <w:r w:rsidRPr="00F767E0">
        <w:rPr>
          <w:sz w:val="28"/>
          <w:szCs w:val="28"/>
        </w:rPr>
        <w:t xml:space="preserve">елементи правового забезпечення діяльності підприємств. </w:t>
      </w:r>
    </w:p>
    <w:p w14:paraId="56CF7E65" w14:textId="77777777" w:rsidR="00590201" w:rsidRPr="00F767E0" w:rsidRDefault="00590201" w:rsidP="00590201">
      <w:pPr>
        <w:spacing w:line="360" w:lineRule="auto"/>
        <w:ind w:firstLine="709"/>
        <w:jc w:val="both"/>
        <w:rPr>
          <w:b/>
          <w:bCs/>
          <w:i/>
          <w:iCs/>
          <w:sz w:val="28"/>
          <w:szCs w:val="28"/>
        </w:rPr>
      </w:pPr>
      <w:r w:rsidRPr="00F767E0">
        <w:rPr>
          <w:noProof/>
        </w:rPr>
        <w:drawing>
          <wp:inline distT="0" distB="0" distL="0" distR="0" wp14:anchorId="367DC89A" wp14:editId="128594F7">
            <wp:extent cx="5866767" cy="4191635"/>
            <wp:effectExtent l="0" t="0" r="63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81977" cy="4202502"/>
                    </a:xfrm>
                    <a:prstGeom prst="rect">
                      <a:avLst/>
                    </a:prstGeom>
                    <a:noFill/>
                    <a:ln>
                      <a:noFill/>
                    </a:ln>
                  </pic:spPr>
                </pic:pic>
              </a:graphicData>
            </a:graphic>
          </wp:inline>
        </w:drawing>
      </w:r>
    </w:p>
    <w:p w14:paraId="7130DAF4" w14:textId="77777777" w:rsidR="00590201" w:rsidRPr="00F767E0" w:rsidRDefault="00590201" w:rsidP="00590201">
      <w:pPr>
        <w:spacing w:line="360" w:lineRule="auto"/>
        <w:ind w:firstLine="709"/>
        <w:jc w:val="both"/>
        <w:rPr>
          <w:sz w:val="28"/>
          <w:szCs w:val="28"/>
        </w:rPr>
      </w:pPr>
      <w:r w:rsidRPr="00F767E0">
        <w:rPr>
          <w:sz w:val="28"/>
          <w:szCs w:val="28"/>
        </w:rPr>
        <w:lastRenderedPageBreak/>
        <w:t>У цілому, об’єкт системи економічної безпеки суб’єкта господарювання -  це стабільність його економічного становища на протязі поточних та перспективних періодів. До суб’єктів економічної безпеки підприємства можна віднести усіх хто безпосередньо займається забезпеченням його безпеки, зокрема: підрозділи, працівники, служби, відділи, органи, відомства, установи</w:t>
      </w:r>
    </w:p>
    <w:p w14:paraId="7A4CC2EA" w14:textId="77777777" w:rsidR="00590201" w:rsidRPr="00F767E0" w:rsidRDefault="00590201" w:rsidP="00590201">
      <w:pPr>
        <w:spacing w:line="360" w:lineRule="auto"/>
        <w:ind w:firstLine="709"/>
        <w:jc w:val="both"/>
        <w:rPr>
          <w:sz w:val="28"/>
          <w:szCs w:val="28"/>
        </w:rPr>
      </w:pPr>
      <w:r w:rsidRPr="00F767E0">
        <w:rPr>
          <w:sz w:val="28"/>
          <w:szCs w:val="28"/>
        </w:rPr>
        <w:t>Тобто, можна сказати, що система забезпечення економічної безпеки суб’єктів господарювання – є комплексом управлінських заходів, які направлені на те, щоб була якісна  реалізація процесу захисту від загроз: глобальних і локальних. Необхідність  здійснення цього процесу -  повинні бути реалізовані усі основні комерційні інтереси і цілі підприємства.</w:t>
      </w:r>
    </w:p>
    <w:p w14:paraId="6DDE8A02" w14:textId="77777777" w:rsidR="00590201" w:rsidRPr="00F767E0" w:rsidRDefault="00590201" w:rsidP="00590201">
      <w:pPr>
        <w:spacing w:line="360" w:lineRule="auto"/>
        <w:ind w:firstLine="709"/>
        <w:jc w:val="both"/>
        <w:rPr>
          <w:sz w:val="28"/>
          <w:szCs w:val="28"/>
        </w:rPr>
      </w:pPr>
      <w:r w:rsidRPr="00F767E0">
        <w:rPr>
          <w:sz w:val="28"/>
          <w:szCs w:val="28"/>
        </w:rPr>
        <w:t>До головних завдань системи економічної безпеки суб’єктів господарювання можна віднести: ( рис.2.3)</w:t>
      </w:r>
    </w:p>
    <w:p w14:paraId="0D616A70" w14:textId="77777777" w:rsidR="00590201" w:rsidRPr="00F767E0" w:rsidRDefault="00590201" w:rsidP="00590201">
      <w:pPr>
        <w:spacing w:line="360" w:lineRule="auto"/>
        <w:ind w:firstLine="709"/>
        <w:jc w:val="both"/>
        <w:rPr>
          <w:sz w:val="28"/>
          <w:szCs w:val="28"/>
        </w:rPr>
      </w:pPr>
      <w:r w:rsidRPr="00F767E0">
        <w:rPr>
          <w:noProof/>
          <w:sz w:val="28"/>
          <w:szCs w:val="28"/>
        </w:rPr>
        <w:drawing>
          <wp:inline distT="0" distB="0" distL="0" distR="0" wp14:anchorId="29B0731E" wp14:editId="713CFFE4">
            <wp:extent cx="5486400" cy="3390900"/>
            <wp:effectExtent l="57150" t="0" r="57150" b="0"/>
            <wp:docPr id="179" name="Схема 1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D3CF9F7" w14:textId="77777777" w:rsidR="00590201" w:rsidRPr="00F767E0" w:rsidRDefault="00590201" w:rsidP="00590201">
      <w:pPr>
        <w:spacing w:line="360" w:lineRule="auto"/>
        <w:ind w:firstLine="709"/>
        <w:jc w:val="both"/>
        <w:rPr>
          <w:b/>
          <w:bCs/>
          <w:i/>
          <w:iCs/>
          <w:sz w:val="28"/>
          <w:szCs w:val="28"/>
        </w:rPr>
      </w:pPr>
      <w:r w:rsidRPr="00F767E0">
        <w:rPr>
          <w:b/>
          <w:bCs/>
          <w:i/>
          <w:iCs/>
          <w:sz w:val="28"/>
          <w:szCs w:val="28"/>
        </w:rPr>
        <w:t>Рис. 2.3 Головні завдання системи економічної безпеки підприємства</w:t>
      </w:r>
    </w:p>
    <w:p w14:paraId="574E6A2C" w14:textId="77777777" w:rsidR="00590201" w:rsidRPr="00F767E0" w:rsidRDefault="00590201" w:rsidP="00590201">
      <w:pPr>
        <w:spacing w:line="360" w:lineRule="auto"/>
        <w:ind w:firstLine="709"/>
        <w:jc w:val="both"/>
        <w:rPr>
          <w:sz w:val="28"/>
          <w:szCs w:val="28"/>
        </w:rPr>
      </w:pPr>
      <w:r w:rsidRPr="00F767E0">
        <w:rPr>
          <w:sz w:val="28"/>
          <w:szCs w:val="28"/>
        </w:rPr>
        <w:t xml:space="preserve">• забезпечення стабільності діяльності, шляхом проведення  збору, аналізу, оцінки даних та розробка прогнозів розвитку; </w:t>
      </w:r>
    </w:p>
    <w:p w14:paraId="764BF41F" w14:textId="77777777" w:rsidR="00590201" w:rsidRPr="00F767E0" w:rsidRDefault="00590201" w:rsidP="00590201">
      <w:pPr>
        <w:spacing w:line="360" w:lineRule="auto"/>
        <w:ind w:firstLine="709"/>
        <w:jc w:val="both"/>
        <w:rPr>
          <w:sz w:val="28"/>
          <w:szCs w:val="28"/>
        </w:rPr>
      </w:pPr>
      <w:r w:rsidRPr="00F767E0">
        <w:rPr>
          <w:sz w:val="28"/>
          <w:szCs w:val="28"/>
        </w:rPr>
        <w:t xml:space="preserve">• забезпечення ефективності діяльності, це можна досягнути створюючи  найбільш оптимальні управлінські рішення по питаннях розробки і впровадження стратегії і тактики економічної діяльності, беручи за основу отриману необхідну інформацію; </w:t>
      </w:r>
    </w:p>
    <w:p w14:paraId="5AE136CE" w14:textId="77777777" w:rsidR="00590201" w:rsidRPr="00F767E0" w:rsidRDefault="00590201" w:rsidP="00590201">
      <w:pPr>
        <w:spacing w:line="360" w:lineRule="auto"/>
        <w:ind w:firstLine="709"/>
        <w:jc w:val="both"/>
        <w:rPr>
          <w:sz w:val="28"/>
          <w:szCs w:val="28"/>
        </w:rPr>
      </w:pPr>
      <w:r w:rsidRPr="00F767E0">
        <w:rPr>
          <w:sz w:val="28"/>
          <w:szCs w:val="28"/>
        </w:rPr>
        <w:lastRenderedPageBreak/>
        <w:t xml:space="preserve">• розробка заходів по захисту законних прав та інтересів суб’єктів господарювання; </w:t>
      </w:r>
    </w:p>
    <w:p w14:paraId="0D006C42" w14:textId="77777777" w:rsidR="00590201" w:rsidRPr="00F767E0" w:rsidRDefault="00590201" w:rsidP="00590201">
      <w:pPr>
        <w:spacing w:line="360" w:lineRule="auto"/>
        <w:ind w:firstLine="709"/>
        <w:jc w:val="both"/>
        <w:rPr>
          <w:sz w:val="28"/>
          <w:szCs w:val="28"/>
        </w:rPr>
      </w:pPr>
      <w:r w:rsidRPr="00F767E0">
        <w:rPr>
          <w:sz w:val="28"/>
          <w:szCs w:val="28"/>
        </w:rPr>
        <w:t xml:space="preserve">• забезпечувати збереження матеріальних цінностей, комерційну таємницю та гарантувати  безпеку працівникам; </w:t>
      </w:r>
    </w:p>
    <w:p w14:paraId="6445D746" w14:textId="77777777" w:rsidR="00590201" w:rsidRPr="00F767E0" w:rsidRDefault="00590201" w:rsidP="00590201">
      <w:pPr>
        <w:spacing w:line="360" w:lineRule="auto"/>
        <w:ind w:firstLine="709"/>
        <w:jc w:val="both"/>
        <w:rPr>
          <w:sz w:val="28"/>
          <w:szCs w:val="28"/>
        </w:rPr>
      </w:pPr>
      <w:r w:rsidRPr="00F767E0">
        <w:rPr>
          <w:sz w:val="28"/>
          <w:szCs w:val="28"/>
        </w:rPr>
        <w:t>• здійснення контролю за ефективним функціонуванням системи безпеки, вдосконалювати складові її елементів.</w:t>
      </w:r>
    </w:p>
    <w:p w14:paraId="66607437" w14:textId="77777777" w:rsidR="00590201" w:rsidRPr="00F767E0" w:rsidRDefault="00590201" w:rsidP="00590201">
      <w:pPr>
        <w:spacing w:line="360" w:lineRule="auto"/>
        <w:ind w:firstLine="709"/>
        <w:jc w:val="both"/>
        <w:rPr>
          <w:sz w:val="28"/>
          <w:szCs w:val="28"/>
        </w:rPr>
      </w:pPr>
      <w:r w:rsidRPr="00F767E0">
        <w:rPr>
          <w:sz w:val="28"/>
          <w:szCs w:val="28"/>
        </w:rPr>
        <w:t xml:space="preserve">Вважається, що систему економічної безпеки підприємства за доцільне розглядати, опираючись на основні системні принципи. Принципи – це одна із складових усієї системи по безпечному функціонуванні підприємства. Можна виділити цілий перелік найважливіших принципів, зокрема до них можна віднести принципи, які представлено на рисунку 2.4. </w:t>
      </w:r>
    </w:p>
    <w:p w14:paraId="398CF735" w14:textId="288DE0B4"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873280" behindDoc="0" locked="0" layoutInCell="1" allowOverlap="1" wp14:anchorId="58433BFC" wp14:editId="4D8363B9">
                <wp:simplePos x="0" y="0"/>
                <wp:positionH relativeFrom="column">
                  <wp:posOffset>300355</wp:posOffset>
                </wp:positionH>
                <wp:positionV relativeFrom="paragraph">
                  <wp:posOffset>26671</wp:posOffset>
                </wp:positionV>
                <wp:extent cx="1033145" cy="4572000"/>
                <wp:effectExtent l="114300" t="19050" r="33655" b="38100"/>
                <wp:wrapNone/>
                <wp:docPr id="125" name="Свиток: вертикальный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4572000"/>
                        </a:xfrm>
                        <a:prstGeom prst="verticalScroll">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E088C4D" w14:textId="77777777" w:rsidR="00590201" w:rsidRPr="000E7AA6" w:rsidRDefault="00590201" w:rsidP="00590201">
                            <w:pPr>
                              <w:jc w:val="center"/>
                              <w:rPr>
                                <w:b/>
                                <w:bCs/>
                                <w:i/>
                                <w:iCs/>
                                <w:sz w:val="32"/>
                                <w:szCs w:val="32"/>
                              </w:rPr>
                            </w:pPr>
                            <w:r w:rsidRPr="000E7AA6">
                              <w:rPr>
                                <w:b/>
                                <w:bCs/>
                                <w:i/>
                                <w:iCs/>
                                <w:sz w:val="32"/>
                                <w:szCs w:val="32"/>
                              </w:rPr>
                              <w:t>ОСН</w:t>
                            </w:r>
                            <w:r>
                              <w:rPr>
                                <w:b/>
                                <w:bCs/>
                                <w:i/>
                                <w:iCs/>
                                <w:sz w:val="32"/>
                                <w:szCs w:val="32"/>
                              </w:rPr>
                              <w:t xml:space="preserve">ОВНІ П Р И Н Ц И П И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433BFC" id="Свиток: вертикальный 125" o:spid="_x0000_s1087" type="#_x0000_t97" style="position:absolute;margin-left:23.65pt;margin-top:2.1pt;width:81.35pt;height:5in;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" fillcolor="#f2f2f2 [3052]" strokecolor="#7f7f7f [1612]" strokeweight="4.5pt">
                <v:stroke joinstyle="miter"/>
                <v:path arrowok="t"/>
                <v:textbox style="layout-flow:vertical;mso-layout-flow-alt:bottom-to-top">
                  <w:txbxContent>
                    <w:p w14:paraId="2E088C4D" w14:textId="77777777" w:rsidR="00590201" w:rsidRPr="000E7AA6" w:rsidRDefault="00590201" w:rsidP="00590201">
                      <w:pPr>
                        <w:jc w:val="center"/>
                        <w:rPr>
                          <w:b/>
                          <w:bCs/>
                          <w:i/>
                          <w:iCs/>
                          <w:sz w:val="32"/>
                          <w:szCs w:val="32"/>
                        </w:rPr>
                      </w:pPr>
                      <w:r w:rsidRPr="000E7AA6">
                        <w:rPr>
                          <w:b/>
                          <w:bCs/>
                          <w:i/>
                          <w:iCs/>
                          <w:sz w:val="32"/>
                          <w:szCs w:val="32"/>
                        </w:rPr>
                        <w:t>ОСН</w:t>
                      </w:r>
                      <w:r>
                        <w:rPr>
                          <w:b/>
                          <w:bCs/>
                          <w:i/>
                          <w:iCs/>
                          <w:sz w:val="32"/>
                          <w:szCs w:val="32"/>
                        </w:rPr>
                        <w:t xml:space="preserve">ОВНІ П Р И Н Ц И П И </w:t>
                      </w:r>
                    </w:p>
                  </w:txbxContent>
                </v:textbox>
              </v:shape>
            </w:pict>
          </mc:Fallback>
        </mc:AlternateContent>
      </w:r>
      <w:r w:rsidR="00590201" w:rsidRPr="00F767E0">
        <w:rPr>
          <w:noProof/>
        </w:rPr>
        <mc:AlternateContent>
          <mc:Choice Requires="wps">
            <w:drawing>
              <wp:anchor distT="0" distB="0" distL="114300" distR="114300" simplePos="0" relativeHeight="251874304" behindDoc="0" locked="0" layoutInCell="1" allowOverlap="1" wp14:anchorId="4C31BE4C" wp14:editId="153D30A9">
                <wp:simplePos x="0" y="0"/>
                <wp:positionH relativeFrom="column">
                  <wp:posOffset>1301115</wp:posOffset>
                </wp:positionH>
                <wp:positionV relativeFrom="paragraph">
                  <wp:posOffset>60960</wp:posOffset>
                </wp:positionV>
                <wp:extent cx="4191000" cy="523875"/>
                <wp:effectExtent l="0" t="304800" r="381000" b="219075"/>
                <wp:wrapNone/>
                <wp:docPr id="124" name="Прямоугольник: скругленные углы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52387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64AC5EAD" w14:textId="77777777" w:rsidR="00590201" w:rsidRPr="00D1227F" w:rsidRDefault="00590201" w:rsidP="00590201">
                            <w:pPr>
                              <w:jc w:val="center"/>
                              <w:rPr>
                                <w:b/>
                                <w:bCs/>
                                <w:sz w:val="28"/>
                                <w:szCs w:val="28"/>
                              </w:rPr>
                            </w:pPr>
                            <w:r w:rsidRPr="00D1227F">
                              <w:rPr>
                                <w:b/>
                                <w:bCs/>
                                <w:sz w:val="28"/>
                                <w:szCs w:val="28"/>
                              </w:rPr>
                              <w:t>комплексність або системність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1BE4C" id="Прямоугольник: скругленные углы 124" o:spid="_x0000_s1088" style="position:absolute;margin-left:102.45pt;margin-top:4.8pt;width:330pt;height:41.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64AC5EAD" w14:textId="77777777" w:rsidR="00590201" w:rsidRPr="00D1227F" w:rsidRDefault="00590201" w:rsidP="00590201">
                      <w:pPr>
                        <w:jc w:val="center"/>
                        <w:rPr>
                          <w:b/>
                          <w:bCs/>
                          <w:sz w:val="28"/>
                          <w:szCs w:val="28"/>
                        </w:rPr>
                      </w:pPr>
                      <w:r w:rsidRPr="00D1227F">
                        <w:rPr>
                          <w:b/>
                          <w:bCs/>
                          <w:sz w:val="28"/>
                          <w:szCs w:val="28"/>
                        </w:rPr>
                        <w:t>комплексність або системність</w:t>
                      </w:r>
                    </w:p>
                  </w:txbxContent>
                </v:textbox>
              </v:roundrect>
            </w:pict>
          </mc:Fallback>
        </mc:AlternateContent>
      </w:r>
      <w:r w:rsidR="00590201" w:rsidRPr="00F767E0">
        <w:rPr>
          <w:noProof/>
        </w:rPr>
        <mc:AlternateContent>
          <mc:Choice Requires="wps">
            <w:drawing>
              <wp:anchor distT="0" distB="0" distL="114300" distR="114300" simplePos="0" relativeHeight="251881472" behindDoc="0" locked="0" layoutInCell="1" allowOverlap="1" wp14:anchorId="773E5FF1" wp14:editId="2EF3876E">
                <wp:simplePos x="0" y="0"/>
                <wp:positionH relativeFrom="column">
                  <wp:posOffset>1424940</wp:posOffset>
                </wp:positionH>
                <wp:positionV relativeFrom="paragraph">
                  <wp:posOffset>93345</wp:posOffset>
                </wp:positionV>
                <wp:extent cx="457200" cy="276225"/>
                <wp:effectExtent l="0" t="19050" r="19050" b="28575"/>
                <wp:wrapNone/>
                <wp:docPr id="126" name="Стрелка: вправо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E72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26" o:spid="_x0000_s1026" type="#_x0000_t13" style="position:absolute;margin-left:112.2pt;margin-top:7.35pt;width:36pt;height:21.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" adj="15075" fillcolor="#e7e6e6 [3214]" strokecolor="#1f3763 [1604]" strokeweight="1pt">
                <v:path arrowok="t"/>
              </v:shape>
            </w:pict>
          </mc:Fallback>
        </mc:AlternateContent>
      </w:r>
    </w:p>
    <w:p w14:paraId="6FF48438" w14:textId="3DE60778" w:rsidR="00590201" w:rsidRPr="00F767E0" w:rsidRDefault="00590201" w:rsidP="00590201">
      <w:pPr>
        <w:shd w:val="clear" w:color="auto" w:fill="FFFFFF"/>
        <w:rPr>
          <w:sz w:val="28"/>
          <w:szCs w:val="28"/>
        </w:rPr>
      </w:pPr>
    </w:p>
    <w:p w14:paraId="12813BA0" w14:textId="2AC99ECD" w:rsidR="00590201" w:rsidRPr="00F767E0" w:rsidRDefault="00590201" w:rsidP="00590201">
      <w:pPr>
        <w:shd w:val="clear" w:color="auto" w:fill="FFFFFF"/>
        <w:rPr>
          <w:sz w:val="28"/>
          <w:szCs w:val="28"/>
        </w:rPr>
      </w:pPr>
    </w:p>
    <w:p w14:paraId="02D93688" w14:textId="0F6E8C1B"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875328" behindDoc="0" locked="0" layoutInCell="1" allowOverlap="1" wp14:anchorId="4F9F4992" wp14:editId="1B89B2E0">
                <wp:simplePos x="0" y="0"/>
                <wp:positionH relativeFrom="column">
                  <wp:posOffset>1300480</wp:posOffset>
                </wp:positionH>
                <wp:positionV relativeFrom="paragraph">
                  <wp:posOffset>99695</wp:posOffset>
                </wp:positionV>
                <wp:extent cx="4152900" cy="466725"/>
                <wp:effectExtent l="0" t="285750" r="400050" b="219075"/>
                <wp:wrapNone/>
                <wp:docPr id="127" name="Прямоугольник: скругленные углы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6672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784D916E" w14:textId="77777777" w:rsidR="00590201" w:rsidRPr="00D1227F" w:rsidRDefault="00590201" w:rsidP="00590201">
                            <w:pPr>
                              <w:jc w:val="center"/>
                              <w:rPr>
                                <w:b/>
                                <w:bCs/>
                                <w:sz w:val="28"/>
                                <w:szCs w:val="28"/>
                              </w:rPr>
                            </w:pPr>
                            <w:r w:rsidRPr="00D1227F">
                              <w:rPr>
                                <w:b/>
                                <w:bCs/>
                                <w:sz w:val="28"/>
                                <w:szCs w:val="28"/>
                              </w:rPr>
                              <w:t>пріоритет заходів попередження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F4992" id="Прямоугольник: скругленные углы 127" o:spid="_x0000_s1089" style="position:absolute;margin-left:102.4pt;margin-top:7.85pt;width:327pt;height:36.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784D916E" w14:textId="77777777" w:rsidR="00590201" w:rsidRPr="00D1227F" w:rsidRDefault="00590201" w:rsidP="00590201">
                      <w:pPr>
                        <w:jc w:val="center"/>
                        <w:rPr>
                          <w:b/>
                          <w:bCs/>
                          <w:sz w:val="28"/>
                          <w:szCs w:val="28"/>
                        </w:rPr>
                      </w:pPr>
                      <w:r w:rsidRPr="00D1227F">
                        <w:rPr>
                          <w:b/>
                          <w:bCs/>
                          <w:sz w:val="28"/>
                          <w:szCs w:val="28"/>
                        </w:rPr>
                        <w:t>пріоритет заходів попередження</w:t>
                      </w:r>
                    </w:p>
                  </w:txbxContent>
                </v:textbox>
              </v:roundrect>
            </w:pict>
          </mc:Fallback>
        </mc:AlternateContent>
      </w:r>
    </w:p>
    <w:p w14:paraId="620DA4DE" w14:textId="1F019A50"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883520" behindDoc="0" locked="0" layoutInCell="1" allowOverlap="1" wp14:anchorId="0C6A5C63" wp14:editId="7C651090">
                <wp:simplePos x="0" y="0"/>
                <wp:positionH relativeFrom="column">
                  <wp:posOffset>1301115</wp:posOffset>
                </wp:positionH>
                <wp:positionV relativeFrom="paragraph">
                  <wp:posOffset>28575</wp:posOffset>
                </wp:positionV>
                <wp:extent cx="457200" cy="276225"/>
                <wp:effectExtent l="0" t="19050" r="19050" b="28575"/>
                <wp:wrapNone/>
                <wp:docPr id="130" name="Стрелка: вправо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416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0" o:spid="_x0000_s1026" type="#_x0000_t13" style="position:absolute;margin-left:102.45pt;margin-top:2.25pt;width:36pt;height:21.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" adj="15075" fillcolor="#e7e6e6 [3214]" strokecolor="#1f3763 [1604]" strokeweight="1pt">
                <v:path arrowok="t"/>
              </v:shape>
            </w:pict>
          </mc:Fallback>
        </mc:AlternateContent>
      </w:r>
    </w:p>
    <w:p w14:paraId="407AD1F6" w14:textId="32E9EFE0" w:rsidR="00590201" w:rsidRPr="00F767E0" w:rsidRDefault="00590201" w:rsidP="00590201">
      <w:pPr>
        <w:shd w:val="clear" w:color="auto" w:fill="FFFFFF"/>
        <w:rPr>
          <w:sz w:val="28"/>
          <w:szCs w:val="28"/>
        </w:rPr>
      </w:pPr>
    </w:p>
    <w:p w14:paraId="42D597C5" w14:textId="7E8D4080"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877376" behindDoc="0" locked="0" layoutInCell="1" allowOverlap="1" wp14:anchorId="74BA5805" wp14:editId="23942CF7">
                <wp:simplePos x="0" y="0"/>
                <wp:positionH relativeFrom="margin">
                  <wp:posOffset>1281430</wp:posOffset>
                </wp:positionH>
                <wp:positionV relativeFrom="paragraph">
                  <wp:posOffset>19685</wp:posOffset>
                </wp:positionV>
                <wp:extent cx="4152900" cy="438150"/>
                <wp:effectExtent l="0" t="285750" r="400050" b="209550"/>
                <wp:wrapNone/>
                <wp:docPr id="131" name="Прямоугольник: скругленные углы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38150"/>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13120603" w14:textId="77777777" w:rsidR="00590201" w:rsidRPr="000E7AA6" w:rsidRDefault="00590201" w:rsidP="00590201">
                            <w:pPr>
                              <w:jc w:val="center"/>
                              <w:rPr>
                                <w:b/>
                                <w:bCs/>
                                <w:sz w:val="28"/>
                                <w:szCs w:val="28"/>
                              </w:rPr>
                            </w:pPr>
                            <w:r>
                              <w:rPr>
                                <w:b/>
                                <w:bCs/>
                                <w:sz w:val="28"/>
                                <w:szCs w:val="28"/>
                              </w:rPr>
                              <w:t>законністть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A5805" id="Прямоугольник: скругленные углы 131" o:spid="_x0000_s1090" style="position:absolute;margin-left:100.9pt;margin-top:1.55pt;width:327pt;height:34.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13120603" w14:textId="77777777" w:rsidR="00590201" w:rsidRPr="000E7AA6" w:rsidRDefault="00590201" w:rsidP="00590201">
                      <w:pPr>
                        <w:jc w:val="center"/>
                        <w:rPr>
                          <w:b/>
                          <w:bCs/>
                          <w:sz w:val="28"/>
                          <w:szCs w:val="28"/>
                        </w:rPr>
                      </w:pPr>
                      <w:r>
                        <w:rPr>
                          <w:b/>
                          <w:bCs/>
                          <w:sz w:val="28"/>
                          <w:szCs w:val="28"/>
                        </w:rPr>
                        <w:t>законністть</w:t>
                      </w:r>
                    </w:p>
                  </w:txbxContent>
                </v:textbox>
                <w10:wrap anchorx="margin"/>
              </v:roundrect>
            </w:pict>
          </mc:Fallback>
        </mc:AlternateContent>
      </w:r>
      <w:r w:rsidR="00590201" w:rsidRPr="00F767E0">
        <w:rPr>
          <w:noProof/>
        </w:rPr>
        <mc:AlternateContent>
          <mc:Choice Requires="wps">
            <w:drawing>
              <wp:anchor distT="0" distB="0" distL="114300" distR="114300" simplePos="0" relativeHeight="251884544" behindDoc="0" locked="0" layoutInCell="1" allowOverlap="1" wp14:anchorId="5A6ECE03" wp14:editId="636F1FA5">
                <wp:simplePos x="0" y="0"/>
                <wp:positionH relativeFrom="column">
                  <wp:posOffset>1282065</wp:posOffset>
                </wp:positionH>
                <wp:positionV relativeFrom="paragraph">
                  <wp:posOffset>38735</wp:posOffset>
                </wp:positionV>
                <wp:extent cx="457200" cy="276225"/>
                <wp:effectExtent l="0" t="19050" r="19050" b="28575"/>
                <wp:wrapNone/>
                <wp:docPr id="132" name="Стрелка: вправо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E0F9D" id="Стрелка: вправо 132" o:spid="_x0000_s1026" type="#_x0000_t13" style="position:absolute;margin-left:100.95pt;margin-top:3.05pt;width:36pt;height:21.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" adj="15075" fillcolor="#e7e6e6 [3214]" strokecolor="#1f3763 [1604]" strokeweight="1pt">
                <v:path arrowok="t"/>
              </v:shape>
            </w:pict>
          </mc:Fallback>
        </mc:AlternateContent>
      </w:r>
    </w:p>
    <w:p w14:paraId="172C2C66" w14:textId="6CCF72D3" w:rsidR="00590201" w:rsidRPr="00F767E0" w:rsidRDefault="00590201" w:rsidP="00590201">
      <w:pPr>
        <w:shd w:val="clear" w:color="auto" w:fill="FFFFFF"/>
        <w:rPr>
          <w:sz w:val="28"/>
          <w:szCs w:val="28"/>
        </w:rPr>
      </w:pPr>
    </w:p>
    <w:p w14:paraId="14AFF1A4" w14:textId="0F9FC08D"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878400" behindDoc="0" locked="0" layoutInCell="1" allowOverlap="1" wp14:anchorId="6DAFC499" wp14:editId="131D9DBA">
                <wp:simplePos x="0" y="0"/>
                <wp:positionH relativeFrom="column">
                  <wp:posOffset>1252855</wp:posOffset>
                </wp:positionH>
                <wp:positionV relativeFrom="paragraph">
                  <wp:posOffset>57785</wp:posOffset>
                </wp:positionV>
                <wp:extent cx="4152900" cy="371475"/>
                <wp:effectExtent l="0" t="266700" r="400050" b="200025"/>
                <wp:wrapNone/>
                <wp:docPr id="133" name="Прямоугольник: скругленные углы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37147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2818C2B3" w14:textId="77777777" w:rsidR="00590201" w:rsidRPr="00D1227F" w:rsidRDefault="00590201" w:rsidP="00590201">
                            <w:pPr>
                              <w:jc w:val="center"/>
                              <w:rPr>
                                <w:b/>
                                <w:bCs/>
                                <w:sz w:val="28"/>
                                <w:szCs w:val="28"/>
                              </w:rPr>
                            </w:pPr>
                            <w:r w:rsidRPr="00D1227F">
                              <w:rPr>
                                <w:b/>
                                <w:bCs/>
                                <w:sz w:val="28"/>
                                <w:szCs w:val="28"/>
                              </w:rPr>
                              <w:t>плановість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FC499" id="Прямоугольник: скругленные углы 133" o:spid="_x0000_s1091" style="position:absolute;margin-left:98.65pt;margin-top:4.55pt;width:327pt;height:29.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2818C2B3" w14:textId="77777777" w:rsidR="00590201" w:rsidRPr="00D1227F" w:rsidRDefault="00590201" w:rsidP="00590201">
                      <w:pPr>
                        <w:jc w:val="center"/>
                        <w:rPr>
                          <w:b/>
                          <w:bCs/>
                          <w:sz w:val="28"/>
                          <w:szCs w:val="28"/>
                        </w:rPr>
                      </w:pPr>
                      <w:r w:rsidRPr="00D1227F">
                        <w:rPr>
                          <w:b/>
                          <w:bCs/>
                          <w:sz w:val="28"/>
                          <w:szCs w:val="28"/>
                        </w:rPr>
                        <w:t>плановість</w:t>
                      </w:r>
                    </w:p>
                  </w:txbxContent>
                </v:textbox>
              </v:roundrect>
            </w:pict>
          </mc:Fallback>
        </mc:AlternateContent>
      </w:r>
      <w:r w:rsidR="00590201" w:rsidRPr="00F767E0">
        <w:rPr>
          <w:noProof/>
        </w:rPr>
        <mc:AlternateContent>
          <mc:Choice Requires="wps">
            <w:drawing>
              <wp:anchor distT="0" distB="0" distL="114300" distR="114300" simplePos="0" relativeHeight="251885568" behindDoc="0" locked="0" layoutInCell="1" allowOverlap="1" wp14:anchorId="6A37D7E8" wp14:editId="38608636">
                <wp:simplePos x="0" y="0"/>
                <wp:positionH relativeFrom="column">
                  <wp:posOffset>1282065</wp:posOffset>
                </wp:positionH>
                <wp:positionV relativeFrom="paragraph">
                  <wp:posOffset>37465</wp:posOffset>
                </wp:positionV>
                <wp:extent cx="457200" cy="276225"/>
                <wp:effectExtent l="0" t="19050" r="19050" b="28575"/>
                <wp:wrapNone/>
                <wp:docPr id="134" name="Стрелка: вправо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F23BC" id="Стрелка: вправо 134" o:spid="_x0000_s1026" type="#_x0000_t13" style="position:absolute;margin-left:100.95pt;margin-top:2.95pt;width:36pt;height:21.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" adj="15075" fillcolor="#e7e6e6 [3214]" strokecolor="#1f3763 [1604]" strokeweight="1pt">
                <v:path arrowok="t"/>
              </v:shape>
            </w:pict>
          </mc:Fallback>
        </mc:AlternateContent>
      </w:r>
    </w:p>
    <w:p w14:paraId="3CD5D6FA" w14:textId="4034C3B3" w:rsidR="00590201" w:rsidRPr="00F767E0" w:rsidRDefault="00590201" w:rsidP="00590201">
      <w:pPr>
        <w:shd w:val="clear" w:color="auto" w:fill="FFFFFF"/>
        <w:rPr>
          <w:sz w:val="28"/>
          <w:szCs w:val="28"/>
        </w:rPr>
      </w:pPr>
    </w:p>
    <w:p w14:paraId="72A509B6" w14:textId="0608DF1D" w:rsidR="00590201"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6592" behindDoc="0" locked="0" layoutInCell="1" allowOverlap="1" wp14:anchorId="09BB125A" wp14:editId="240D44DF">
                <wp:simplePos x="0" y="0"/>
                <wp:positionH relativeFrom="column">
                  <wp:posOffset>1305560</wp:posOffset>
                </wp:positionH>
                <wp:positionV relativeFrom="paragraph">
                  <wp:posOffset>144145</wp:posOffset>
                </wp:positionV>
                <wp:extent cx="457200" cy="276225"/>
                <wp:effectExtent l="0" t="19050" r="19050" b="28575"/>
                <wp:wrapNone/>
                <wp:docPr id="136" name="Стрелка: вправо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92A91" id="Стрелка: вправо 136" o:spid="_x0000_s1026" type="#_x0000_t13" style="position:absolute;margin-left:102.8pt;margin-top:11.35pt;width:36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" adj="15075" fillcolor="#e7e6e6 [3214]" strokecolor="#1f3763 [1604]" strokeweight="1pt">
                <v:path arrowok="t"/>
              </v:shape>
            </w:pict>
          </mc:Fallback>
        </mc:AlternateContent>
      </w:r>
      <w:r w:rsidRPr="00F767E0">
        <w:rPr>
          <w:noProof/>
        </w:rPr>
        <mc:AlternateContent>
          <mc:Choice Requires="wps">
            <w:drawing>
              <wp:anchor distT="0" distB="0" distL="114300" distR="114300" simplePos="0" relativeHeight="251879424" behindDoc="0" locked="0" layoutInCell="1" allowOverlap="1" wp14:anchorId="181F2C83" wp14:editId="1E7FFD1F">
                <wp:simplePos x="0" y="0"/>
                <wp:positionH relativeFrom="column">
                  <wp:posOffset>1243330</wp:posOffset>
                </wp:positionH>
                <wp:positionV relativeFrom="paragraph">
                  <wp:posOffset>59055</wp:posOffset>
                </wp:positionV>
                <wp:extent cx="4152900" cy="438150"/>
                <wp:effectExtent l="0" t="285750" r="400050" b="209550"/>
                <wp:wrapNone/>
                <wp:docPr id="135" name="Прямоугольник: скругленные углы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38150"/>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576EC202" w14:textId="77777777" w:rsidR="00590201" w:rsidRPr="00A01B39" w:rsidRDefault="00590201" w:rsidP="00590201">
                            <w:pPr>
                              <w:jc w:val="center"/>
                              <w:rPr>
                                <w:b/>
                                <w:bCs/>
                                <w:sz w:val="28"/>
                                <w:szCs w:val="28"/>
                              </w:rPr>
                            </w:pPr>
                            <w:r>
                              <w:rPr>
                                <w:b/>
                                <w:bCs/>
                                <w:sz w:val="28"/>
                                <w:szCs w:val="28"/>
                              </w:rPr>
                              <w:t>економічність</w:t>
                            </w:r>
                          </w:p>
                          <w:p w14:paraId="4F15A955" w14:textId="77777777" w:rsidR="00590201" w:rsidRPr="00A01B39" w:rsidRDefault="00590201" w:rsidP="00590201">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F2C83" id="Прямоугольник: скругленные углы 135" o:spid="_x0000_s1092" style="position:absolute;left:0;text-align:left;margin-left:97.9pt;margin-top:4.65pt;width:327pt;height:3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576EC202" w14:textId="77777777" w:rsidR="00590201" w:rsidRPr="00A01B39" w:rsidRDefault="00590201" w:rsidP="00590201">
                      <w:pPr>
                        <w:jc w:val="center"/>
                        <w:rPr>
                          <w:b/>
                          <w:bCs/>
                          <w:sz w:val="28"/>
                          <w:szCs w:val="28"/>
                        </w:rPr>
                      </w:pPr>
                      <w:r>
                        <w:rPr>
                          <w:b/>
                          <w:bCs/>
                          <w:sz w:val="28"/>
                          <w:szCs w:val="28"/>
                        </w:rPr>
                        <w:t>економічність</w:t>
                      </w:r>
                    </w:p>
                    <w:p w14:paraId="4F15A955" w14:textId="77777777" w:rsidR="00590201" w:rsidRPr="00A01B39" w:rsidRDefault="00590201" w:rsidP="00590201">
                      <w:pPr>
                        <w:jc w:val="center"/>
                        <w:rPr>
                          <w:b/>
                          <w:bCs/>
                          <w:sz w:val="28"/>
                          <w:szCs w:val="28"/>
                        </w:rPr>
                      </w:pPr>
                    </w:p>
                  </w:txbxContent>
                </v:textbox>
              </v:roundrect>
            </w:pict>
          </mc:Fallback>
        </mc:AlternateContent>
      </w:r>
    </w:p>
    <w:p w14:paraId="4072839A" w14:textId="31949E72" w:rsidR="00590201" w:rsidRPr="00F767E0" w:rsidRDefault="00590201" w:rsidP="00590201">
      <w:pPr>
        <w:shd w:val="clear" w:color="auto" w:fill="FFFFFF"/>
        <w:jc w:val="center"/>
        <w:rPr>
          <w:b/>
          <w:bCs/>
          <w:i/>
          <w:iCs/>
          <w:sz w:val="28"/>
          <w:szCs w:val="28"/>
        </w:rPr>
      </w:pPr>
    </w:p>
    <w:p w14:paraId="042F87C9" w14:textId="51FD01E1" w:rsidR="00590201"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0448" behindDoc="0" locked="0" layoutInCell="1" allowOverlap="1" wp14:anchorId="0623ED2D" wp14:editId="4FF31309">
                <wp:simplePos x="0" y="0"/>
                <wp:positionH relativeFrom="column">
                  <wp:posOffset>1243330</wp:posOffset>
                </wp:positionH>
                <wp:positionV relativeFrom="paragraph">
                  <wp:posOffset>116841</wp:posOffset>
                </wp:positionV>
                <wp:extent cx="4152900" cy="457200"/>
                <wp:effectExtent l="0" t="285750" r="400050" b="209550"/>
                <wp:wrapNone/>
                <wp:docPr id="137" name="Прямоугольник: скругленные углы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57200"/>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6CB810ED" w14:textId="77777777" w:rsidR="00590201" w:rsidRPr="00D1227F" w:rsidRDefault="00590201" w:rsidP="00590201">
                            <w:pPr>
                              <w:jc w:val="center"/>
                              <w:rPr>
                                <w:b/>
                                <w:bCs/>
                                <w:sz w:val="28"/>
                                <w:szCs w:val="28"/>
                              </w:rPr>
                            </w:pPr>
                            <w:r w:rsidRPr="00D1227F">
                              <w:rPr>
                                <w:b/>
                                <w:bCs/>
                                <w:sz w:val="28"/>
                                <w:szCs w:val="28"/>
                              </w:rPr>
                              <w:t>взаємодія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3ED2D" id="Прямоугольник: скругленные углы 137" o:spid="_x0000_s1093" style="position:absolute;left:0;text-align:left;margin-left:97.9pt;margin-top:9.2pt;width:327pt;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6CB810ED" w14:textId="77777777" w:rsidR="00590201" w:rsidRPr="00D1227F" w:rsidRDefault="00590201" w:rsidP="00590201">
                      <w:pPr>
                        <w:jc w:val="center"/>
                        <w:rPr>
                          <w:b/>
                          <w:bCs/>
                          <w:sz w:val="28"/>
                          <w:szCs w:val="28"/>
                        </w:rPr>
                      </w:pPr>
                      <w:r w:rsidRPr="00D1227F">
                        <w:rPr>
                          <w:b/>
                          <w:bCs/>
                          <w:sz w:val="28"/>
                          <w:szCs w:val="28"/>
                        </w:rPr>
                        <w:t>взаємодія</w:t>
                      </w:r>
                    </w:p>
                  </w:txbxContent>
                </v:textbox>
              </v:roundrect>
            </w:pict>
          </mc:Fallback>
        </mc:AlternateContent>
      </w:r>
    </w:p>
    <w:p w14:paraId="2E78DF85" w14:textId="0C3E64FD" w:rsidR="00590201" w:rsidRPr="00F767E0" w:rsidRDefault="00590201"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8640" behindDoc="0" locked="0" layoutInCell="1" allowOverlap="1" wp14:anchorId="46EC184B" wp14:editId="48B9F358">
                <wp:simplePos x="0" y="0"/>
                <wp:positionH relativeFrom="column">
                  <wp:posOffset>1337945</wp:posOffset>
                </wp:positionH>
                <wp:positionV relativeFrom="paragraph">
                  <wp:posOffset>24130</wp:posOffset>
                </wp:positionV>
                <wp:extent cx="457200" cy="276225"/>
                <wp:effectExtent l="0" t="19050" r="19050" b="28575"/>
                <wp:wrapNone/>
                <wp:docPr id="140" name="Стрелка: вправо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B94B" id="Стрелка: вправо 140" o:spid="_x0000_s1026" type="#_x0000_t13" style="position:absolute;margin-left:105.35pt;margin-top:1.9pt;width:36pt;height:21.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" adj="15075" fillcolor="#e7e6e6 [3214]" strokecolor="#1f3763 [1604]" strokeweight="1pt">
                <v:path arrowok="t"/>
              </v:shape>
            </w:pict>
          </mc:Fallback>
        </mc:AlternateContent>
      </w:r>
    </w:p>
    <w:p w14:paraId="6E23BF50" w14:textId="6C2E1DA7" w:rsidR="00590201" w:rsidRPr="00F767E0" w:rsidRDefault="00590201"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9664" behindDoc="0" locked="0" layoutInCell="1" allowOverlap="1" wp14:anchorId="6C67938C" wp14:editId="3991C601">
                <wp:simplePos x="0" y="0"/>
                <wp:positionH relativeFrom="column">
                  <wp:posOffset>1290955</wp:posOffset>
                </wp:positionH>
                <wp:positionV relativeFrom="paragraph">
                  <wp:posOffset>254000</wp:posOffset>
                </wp:positionV>
                <wp:extent cx="457200" cy="276225"/>
                <wp:effectExtent l="0" t="19050" r="19050" b="28575"/>
                <wp:wrapNone/>
                <wp:docPr id="142" name="Стрелка: вправо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23807" id="Стрелка: вправо 142" o:spid="_x0000_s1026" type="#_x0000_t13" style="position:absolute;margin-left:101.65pt;margin-top:20pt;width:36pt;height:21.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" adj="15075" fillcolor="#e7e6e6 [3214]" strokecolor="#1f3763 [1604]" strokeweight="1pt">
                <v:path arrowok="t"/>
              </v:shape>
            </w:pict>
          </mc:Fallback>
        </mc:AlternateContent>
      </w:r>
    </w:p>
    <w:p w14:paraId="6C6F63A2" w14:textId="2CE06C55" w:rsidR="00590201"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90688" behindDoc="0" locked="0" layoutInCell="1" allowOverlap="1" wp14:anchorId="1284E557" wp14:editId="3ADA65DE">
                <wp:simplePos x="0" y="0"/>
                <wp:positionH relativeFrom="column">
                  <wp:posOffset>1205230</wp:posOffset>
                </wp:positionH>
                <wp:positionV relativeFrom="paragraph">
                  <wp:posOffset>8255</wp:posOffset>
                </wp:positionV>
                <wp:extent cx="4152900" cy="409575"/>
                <wp:effectExtent l="0" t="285750" r="400050" b="200025"/>
                <wp:wrapNone/>
                <wp:docPr id="139" name="Прямоугольник: скругленные углы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0957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5EB92A53" w14:textId="77777777" w:rsidR="00590201" w:rsidRPr="00D1227F" w:rsidRDefault="00590201" w:rsidP="00590201">
                            <w:pPr>
                              <w:jc w:val="center"/>
                              <w:rPr>
                                <w:b/>
                                <w:bCs/>
                                <w:sz w:val="28"/>
                                <w:szCs w:val="28"/>
                              </w:rPr>
                            </w:pPr>
                            <w:r w:rsidRPr="00D1227F">
                              <w:rPr>
                                <w:b/>
                                <w:bCs/>
                                <w:sz w:val="28"/>
                                <w:szCs w:val="28"/>
                              </w:rPr>
                              <w:t>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4E557" id="Прямоугольник: скругленные углы 139" o:spid="_x0000_s1094" style="position:absolute;left:0;text-align:left;margin-left:94.9pt;margin-top:.65pt;width:327pt;height:32.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5EB92A53" w14:textId="77777777" w:rsidR="00590201" w:rsidRPr="00D1227F" w:rsidRDefault="00590201" w:rsidP="00590201">
                      <w:pPr>
                        <w:jc w:val="center"/>
                        <w:rPr>
                          <w:b/>
                          <w:bCs/>
                          <w:sz w:val="28"/>
                          <w:szCs w:val="28"/>
                        </w:rPr>
                      </w:pPr>
                      <w:r w:rsidRPr="00D1227F">
                        <w:rPr>
                          <w:b/>
                          <w:bCs/>
                          <w:sz w:val="28"/>
                          <w:szCs w:val="28"/>
                        </w:rPr>
                        <w:t>компетентність</w:t>
                      </w:r>
                    </w:p>
                  </w:txbxContent>
                </v:textbox>
              </v:roundrect>
            </w:pict>
          </mc:Fallback>
        </mc:AlternateContent>
      </w:r>
    </w:p>
    <w:p w14:paraId="084E3C8F" w14:textId="5CEAE782" w:rsidR="00590201" w:rsidRPr="00F767E0" w:rsidRDefault="00590201" w:rsidP="00590201">
      <w:pPr>
        <w:shd w:val="clear" w:color="auto" w:fill="FFFFFF"/>
        <w:jc w:val="center"/>
        <w:rPr>
          <w:b/>
          <w:bCs/>
          <w:i/>
          <w:iCs/>
          <w:sz w:val="28"/>
          <w:szCs w:val="28"/>
        </w:rPr>
      </w:pPr>
    </w:p>
    <w:p w14:paraId="3C75F36B" w14:textId="32189D1F" w:rsidR="00590201"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91712" behindDoc="0" locked="0" layoutInCell="1" allowOverlap="1" wp14:anchorId="6C00A8C6" wp14:editId="2A20E60C">
                <wp:simplePos x="0" y="0"/>
                <wp:positionH relativeFrom="column">
                  <wp:posOffset>1186180</wp:posOffset>
                </wp:positionH>
                <wp:positionV relativeFrom="paragraph">
                  <wp:posOffset>132714</wp:posOffset>
                </wp:positionV>
                <wp:extent cx="4152900" cy="466725"/>
                <wp:effectExtent l="0" t="285750" r="400050" b="219075"/>
                <wp:wrapNone/>
                <wp:docPr id="141" name="Прямоугольник: скругленные углы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6672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1D7FA23E" w14:textId="77777777" w:rsidR="00590201" w:rsidRPr="00D1227F" w:rsidRDefault="00590201" w:rsidP="00590201">
                            <w:pPr>
                              <w:jc w:val="center"/>
                              <w:rPr>
                                <w:b/>
                                <w:bCs/>
                                <w:sz w:val="28"/>
                                <w:szCs w:val="28"/>
                              </w:rPr>
                            </w:pPr>
                            <w:r w:rsidRPr="00D1227F">
                              <w:rPr>
                                <w:b/>
                                <w:bCs/>
                                <w:sz w:val="28"/>
                                <w:szCs w:val="28"/>
                              </w:rPr>
                              <w:t>поєднання гласності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0A8C6" id="Прямоугольник: скругленные углы 141" o:spid="_x0000_s1095" style="position:absolute;left:0;text-align:left;margin-left:93.4pt;margin-top:10.45pt;width:327pt;height:36.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1D7FA23E" w14:textId="77777777" w:rsidR="00590201" w:rsidRPr="00D1227F" w:rsidRDefault="00590201" w:rsidP="00590201">
                      <w:pPr>
                        <w:jc w:val="center"/>
                        <w:rPr>
                          <w:b/>
                          <w:bCs/>
                          <w:sz w:val="28"/>
                          <w:szCs w:val="28"/>
                        </w:rPr>
                      </w:pPr>
                      <w:r w:rsidRPr="00D1227F">
                        <w:rPr>
                          <w:b/>
                          <w:bCs/>
                          <w:sz w:val="28"/>
                          <w:szCs w:val="28"/>
                        </w:rPr>
                        <w:t>поєднання гласності</w:t>
                      </w:r>
                    </w:p>
                  </w:txbxContent>
                </v:textbox>
              </v:roundrect>
            </w:pict>
          </mc:Fallback>
        </mc:AlternateContent>
      </w:r>
    </w:p>
    <w:p w14:paraId="5261C8EF" w14:textId="26171B9A" w:rsidR="00303417"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7616" behindDoc="0" locked="0" layoutInCell="1" allowOverlap="1" wp14:anchorId="7EF1552A" wp14:editId="67EF42E6">
                <wp:simplePos x="0" y="0"/>
                <wp:positionH relativeFrom="column">
                  <wp:posOffset>1275715</wp:posOffset>
                </wp:positionH>
                <wp:positionV relativeFrom="paragraph">
                  <wp:posOffset>46990</wp:posOffset>
                </wp:positionV>
                <wp:extent cx="457200" cy="276225"/>
                <wp:effectExtent l="0" t="19050" r="19050" b="28575"/>
                <wp:wrapNone/>
                <wp:docPr id="138" name="Стрелка: вправо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6DD15" id="Стрелка: вправо 138" o:spid="_x0000_s1026" type="#_x0000_t13" style="position:absolute;margin-left:100.45pt;margin-top:3.7pt;width:36pt;height:21.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" adj="15075" fillcolor="#e7e6e6 [3214]" strokecolor="#1f3763 [1604]" strokeweight="1pt">
                <v:path arrowok="t"/>
              </v:shape>
            </w:pict>
          </mc:Fallback>
        </mc:AlternateContent>
      </w:r>
    </w:p>
    <w:p w14:paraId="4BCEBD51" w14:textId="7792B9BF" w:rsidR="00303417" w:rsidRPr="00F767E0" w:rsidRDefault="00303417" w:rsidP="00590201">
      <w:pPr>
        <w:shd w:val="clear" w:color="auto" w:fill="FFFFFF"/>
        <w:jc w:val="center"/>
        <w:rPr>
          <w:b/>
          <w:bCs/>
          <w:i/>
          <w:iCs/>
          <w:sz w:val="28"/>
          <w:szCs w:val="28"/>
        </w:rPr>
      </w:pPr>
    </w:p>
    <w:p w14:paraId="55B08C8D" w14:textId="552835E6" w:rsidR="00303417"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76352" behindDoc="0" locked="0" layoutInCell="1" allowOverlap="1" wp14:anchorId="72C004AB" wp14:editId="199A4C22">
                <wp:simplePos x="0" y="0"/>
                <wp:positionH relativeFrom="column">
                  <wp:posOffset>1205230</wp:posOffset>
                </wp:positionH>
                <wp:positionV relativeFrom="paragraph">
                  <wp:posOffset>119380</wp:posOffset>
                </wp:positionV>
                <wp:extent cx="4152900" cy="466725"/>
                <wp:effectExtent l="0" t="285750" r="400050" b="219075"/>
                <wp:wrapNone/>
                <wp:docPr id="129" name="Прямоугольник: скругленные углы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466725"/>
                        </a:xfrm>
                        <a:prstGeom prst="roundRect">
                          <a:avLst/>
                        </a:prstGeom>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3EBA4FB2" w14:textId="77777777" w:rsidR="00590201" w:rsidRPr="00D1227F" w:rsidRDefault="00590201" w:rsidP="00590201">
                            <w:pPr>
                              <w:jc w:val="center"/>
                              <w:rPr>
                                <w:b/>
                                <w:bCs/>
                                <w:sz w:val="28"/>
                                <w:szCs w:val="28"/>
                              </w:rPr>
                            </w:pPr>
                            <w:r w:rsidRPr="00D1227F">
                              <w:rPr>
                                <w:b/>
                                <w:bCs/>
                                <w:sz w:val="28"/>
                                <w:szCs w:val="28"/>
                              </w:rPr>
                              <w:t>безперервність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004AB" id="Прямоугольник: скругленные углы 129" o:spid="_x0000_s1096" style="position:absolute;left:0;text-align:left;margin-left:94.9pt;margin-top:9.4pt;width:327pt;height:36.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" fillcolor="#c3c3c3 [2166]" stroked="f" strokeweight="4.5pt">
                <v:fill color2="#b6b6b6 [2614]" rotate="t" colors="0 #d2d2d2;.5 #c8c8c8;1 silver" focus="100%" type="gradient">
                  <o:fill v:ext="view" type="gradientUnscaled"/>
                </v:fill>
                <v:stroke joinstyle="miter"/>
                <v:shadow on="t" type="perspective" color="black" opacity="11796f" offset="-6.55631mm,-1.39358mm" matrix="72090f,,,72090f"/>
                <o:extrusion v:ext="view" rotationangle=",35" viewpoint="0,0" viewpointorigin="0,0" skewangle="45" skewamt="0" type="perspective"/>
                <v:textbox>
                  <w:txbxContent>
                    <w:p w14:paraId="3EBA4FB2" w14:textId="77777777" w:rsidR="00590201" w:rsidRPr="00D1227F" w:rsidRDefault="00590201" w:rsidP="00590201">
                      <w:pPr>
                        <w:jc w:val="center"/>
                        <w:rPr>
                          <w:b/>
                          <w:bCs/>
                          <w:sz w:val="28"/>
                          <w:szCs w:val="28"/>
                        </w:rPr>
                      </w:pPr>
                      <w:r w:rsidRPr="00D1227F">
                        <w:rPr>
                          <w:b/>
                          <w:bCs/>
                          <w:sz w:val="28"/>
                          <w:szCs w:val="28"/>
                        </w:rPr>
                        <w:t>безперервність</w:t>
                      </w:r>
                    </w:p>
                  </w:txbxContent>
                </v:textbox>
              </v:roundrect>
            </w:pict>
          </mc:Fallback>
        </mc:AlternateContent>
      </w:r>
    </w:p>
    <w:p w14:paraId="15F96319" w14:textId="3C212622" w:rsidR="00303417" w:rsidRPr="00F767E0" w:rsidRDefault="00303417" w:rsidP="00590201">
      <w:pPr>
        <w:shd w:val="clear" w:color="auto" w:fill="FFFFFF"/>
        <w:jc w:val="center"/>
        <w:rPr>
          <w:b/>
          <w:bCs/>
          <w:i/>
          <w:iCs/>
          <w:sz w:val="28"/>
          <w:szCs w:val="28"/>
        </w:rPr>
      </w:pPr>
      <w:r w:rsidRPr="00F767E0">
        <w:rPr>
          <w:noProof/>
        </w:rPr>
        <mc:AlternateContent>
          <mc:Choice Requires="wps">
            <w:drawing>
              <wp:anchor distT="0" distB="0" distL="114300" distR="114300" simplePos="0" relativeHeight="251882496" behindDoc="0" locked="0" layoutInCell="1" allowOverlap="1" wp14:anchorId="351DACBA" wp14:editId="190B4B52">
                <wp:simplePos x="0" y="0"/>
                <wp:positionH relativeFrom="column">
                  <wp:posOffset>1285240</wp:posOffset>
                </wp:positionH>
                <wp:positionV relativeFrom="paragraph">
                  <wp:posOffset>29845</wp:posOffset>
                </wp:positionV>
                <wp:extent cx="457200" cy="276225"/>
                <wp:effectExtent l="0" t="19050" r="19050" b="28575"/>
                <wp:wrapNone/>
                <wp:docPr id="128" name="Стрелка: вправо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7DE43" id="Стрелка: вправо 128" o:spid="_x0000_s1026" type="#_x0000_t13" style="position:absolute;margin-left:101.2pt;margin-top:2.35pt;width:36pt;height:21.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" adj="15075" fillcolor="#e7e6e6 [3214]" strokecolor="#1f3763 [1604]" strokeweight="1pt">
                <v:path arrowok="t"/>
              </v:shape>
            </w:pict>
          </mc:Fallback>
        </mc:AlternateContent>
      </w:r>
    </w:p>
    <w:p w14:paraId="1E1E16EA" w14:textId="02CECFDA" w:rsidR="00303417" w:rsidRPr="00F767E0" w:rsidRDefault="00303417" w:rsidP="00590201">
      <w:pPr>
        <w:shd w:val="clear" w:color="auto" w:fill="FFFFFF"/>
        <w:jc w:val="center"/>
        <w:rPr>
          <w:b/>
          <w:bCs/>
          <w:i/>
          <w:iCs/>
          <w:sz w:val="28"/>
          <w:szCs w:val="28"/>
        </w:rPr>
      </w:pPr>
    </w:p>
    <w:p w14:paraId="5BE438E3" w14:textId="469B8845" w:rsidR="00303417" w:rsidRPr="00F767E0" w:rsidRDefault="00303417" w:rsidP="00590201">
      <w:pPr>
        <w:shd w:val="clear" w:color="auto" w:fill="FFFFFF"/>
        <w:jc w:val="center"/>
        <w:rPr>
          <w:b/>
          <w:bCs/>
          <w:i/>
          <w:iCs/>
          <w:sz w:val="28"/>
          <w:szCs w:val="28"/>
        </w:rPr>
      </w:pPr>
    </w:p>
    <w:p w14:paraId="140835ED" w14:textId="77777777" w:rsidR="00590201" w:rsidRPr="00F767E0" w:rsidRDefault="00590201" w:rsidP="00590201">
      <w:pPr>
        <w:shd w:val="clear" w:color="auto" w:fill="FFFFFF"/>
        <w:jc w:val="center"/>
        <w:rPr>
          <w:b/>
          <w:bCs/>
          <w:i/>
          <w:iCs/>
          <w:sz w:val="28"/>
          <w:szCs w:val="28"/>
        </w:rPr>
      </w:pPr>
      <w:r w:rsidRPr="00F767E0">
        <w:rPr>
          <w:b/>
          <w:bCs/>
          <w:i/>
          <w:iCs/>
          <w:sz w:val="28"/>
          <w:szCs w:val="28"/>
        </w:rPr>
        <w:t>Рис.2.4 Основні принципи забезпечення економічної безпеки</w:t>
      </w:r>
    </w:p>
    <w:p w14:paraId="1A0987B6"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комплексності або системності; </w:t>
      </w:r>
    </w:p>
    <w:p w14:paraId="7AA816F2"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пріоритету розробки  заходів на попередження; </w:t>
      </w:r>
    </w:p>
    <w:p w14:paraId="1D854D35"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lastRenderedPageBreak/>
        <w:t xml:space="preserve">безперервності; </w:t>
      </w:r>
    </w:p>
    <w:p w14:paraId="1DEFB782"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законності; </w:t>
      </w:r>
    </w:p>
    <w:p w14:paraId="105FB41F"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плановості; </w:t>
      </w:r>
    </w:p>
    <w:p w14:paraId="428DBE16"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економності; </w:t>
      </w:r>
    </w:p>
    <w:p w14:paraId="52C22E01"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взаємодії; </w:t>
      </w:r>
    </w:p>
    <w:p w14:paraId="7E6BB84C"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компетентності; </w:t>
      </w:r>
    </w:p>
    <w:p w14:paraId="058A36F2" w14:textId="77777777" w:rsidR="00590201" w:rsidRPr="00F767E0" w:rsidRDefault="00590201" w:rsidP="00BC5CF5">
      <w:pPr>
        <w:pStyle w:val="a3"/>
        <w:numPr>
          <w:ilvl w:val="0"/>
          <w:numId w:val="14"/>
        </w:numPr>
        <w:spacing w:line="360" w:lineRule="auto"/>
        <w:jc w:val="both"/>
        <w:rPr>
          <w:sz w:val="28"/>
          <w:szCs w:val="28"/>
        </w:rPr>
      </w:pPr>
      <w:r w:rsidRPr="00F767E0">
        <w:rPr>
          <w:sz w:val="28"/>
          <w:szCs w:val="28"/>
        </w:rPr>
        <w:t xml:space="preserve">поєднувати гласність та конфіденційність. </w:t>
      </w:r>
    </w:p>
    <w:p w14:paraId="226A94CB" w14:textId="77777777" w:rsidR="00590201" w:rsidRPr="00F767E0" w:rsidRDefault="00590201" w:rsidP="00590201">
      <w:pPr>
        <w:spacing w:line="360" w:lineRule="auto"/>
        <w:ind w:firstLine="709"/>
        <w:jc w:val="both"/>
        <w:rPr>
          <w:sz w:val="28"/>
          <w:szCs w:val="28"/>
        </w:rPr>
      </w:pPr>
      <w:r w:rsidRPr="00F767E0">
        <w:rPr>
          <w:sz w:val="28"/>
          <w:szCs w:val="28"/>
        </w:rPr>
        <w:t xml:space="preserve">Орім, перерахованих вище принципів системи економічної безпеки підприємства, ще можна виділити два принципи: </w:t>
      </w:r>
    </w:p>
    <w:p w14:paraId="6DDAF008" w14:textId="77777777" w:rsidR="00590201" w:rsidRPr="00F767E0" w:rsidRDefault="00590201" w:rsidP="00BC5CF5">
      <w:pPr>
        <w:pStyle w:val="a3"/>
        <w:numPr>
          <w:ilvl w:val="0"/>
          <w:numId w:val="18"/>
        </w:numPr>
        <w:spacing w:line="360" w:lineRule="auto"/>
        <w:jc w:val="both"/>
        <w:rPr>
          <w:sz w:val="28"/>
          <w:szCs w:val="28"/>
        </w:rPr>
      </w:pPr>
      <w:r w:rsidRPr="00F767E0">
        <w:rPr>
          <w:sz w:val="28"/>
          <w:szCs w:val="28"/>
        </w:rPr>
        <w:t xml:space="preserve">плановість; </w:t>
      </w:r>
    </w:p>
    <w:p w14:paraId="03375D45" w14:textId="77777777" w:rsidR="00590201" w:rsidRPr="00F767E0" w:rsidRDefault="00590201" w:rsidP="00BC5CF5">
      <w:pPr>
        <w:pStyle w:val="a3"/>
        <w:numPr>
          <w:ilvl w:val="0"/>
          <w:numId w:val="18"/>
        </w:numPr>
        <w:spacing w:line="360" w:lineRule="auto"/>
        <w:jc w:val="both"/>
        <w:rPr>
          <w:sz w:val="28"/>
          <w:szCs w:val="28"/>
        </w:rPr>
      </w:pPr>
      <w:r w:rsidRPr="00F767E0">
        <w:rPr>
          <w:sz w:val="28"/>
          <w:szCs w:val="28"/>
        </w:rPr>
        <w:t>повна підконтрольність розроблених заходів у системі економічної безпеки керівникам суб’єкта господарювання[3].</w:t>
      </w:r>
    </w:p>
    <w:p w14:paraId="7E01C501" w14:textId="77777777" w:rsidR="00590201" w:rsidRPr="00F767E0" w:rsidRDefault="00590201" w:rsidP="00590201">
      <w:pPr>
        <w:spacing w:line="360" w:lineRule="auto"/>
        <w:ind w:firstLine="709"/>
        <w:jc w:val="both"/>
        <w:rPr>
          <w:sz w:val="28"/>
          <w:szCs w:val="28"/>
        </w:rPr>
      </w:pPr>
      <w:r w:rsidRPr="00F767E0">
        <w:rPr>
          <w:sz w:val="28"/>
          <w:szCs w:val="28"/>
        </w:rPr>
        <w:t xml:space="preserve">Саме, перераховані принципи, мають сприяти регулюванні економічної безпеки на підприємстві.  Так як, вони є зрозумілі для керівництва та не потребують значних витрат на те, щоб бути реалізованими. </w:t>
      </w:r>
    </w:p>
    <w:p w14:paraId="24EFA643" w14:textId="77777777" w:rsidR="00590201" w:rsidRPr="00F767E0" w:rsidRDefault="00590201" w:rsidP="00590201">
      <w:pPr>
        <w:spacing w:line="360" w:lineRule="auto"/>
        <w:ind w:firstLine="709"/>
        <w:jc w:val="both"/>
        <w:rPr>
          <w:sz w:val="28"/>
          <w:szCs w:val="28"/>
        </w:rPr>
      </w:pPr>
      <w:r w:rsidRPr="00F767E0">
        <w:rPr>
          <w:sz w:val="28"/>
          <w:szCs w:val="28"/>
        </w:rPr>
        <w:t>На думку деяких вчених, основні засади, на яких повинна будуватися уся  система безпеки на підприємстві, мають знаходити своє висвітлення у законодавчо закріплених принципах. Умовно ці принципи можуть бути поділені на: базові, тобто ті, які мають загальний характер та спеціальні [4].</w:t>
      </w:r>
    </w:p>
    <w:p w14:paraId="18CA1C4D" w14:textId="77777777" w:rsidR="00590201" w:rsidRPr="00F767E0" w:rsidRDefault="00590201" w:rsidP="00590201">
      <w:pPr>
        <w:spacing w:line="360" w:lineRule="auto"/>
        <w:ind w:firstLine="709"/>
        <w:jc w:val="both"/>
        <w:rPr>
          <w:sz w:val="28"/>
          <w:szCs w:val="28"/>
        </w:rPr>
      </w:pPr>
      <w:r w:rsidRPr="00F767E0">
        <w:rPr>
          <w:sz w:val="28"/>
          <w:szCs w:val="28"/>
        </w:rPr>
        <w:t>У таблиці 2. 1 наведено основні принципи функціонування системи економічної безпеки, зроблено  коротку їх характеристику.</w:t>
      </w:r>
    </w:p>
    <w:p w14:paraId="1CAC8626" w14:textId="77777777" w:rsidR="00590201" w:rsidRPr="00F767E0" w:rsidRDefault="00590201" w:rsidP="00590201">
      <w:pPr>
        <w:spacing w:line="360" w:lineRule="auto"/>
        <w:ind w:firstLine="709"/>
        <w:jc w:val="both"/>
        <w:rPr>
          <w:sz w:val="28"/>
          <w:szCs w:val="28"/>
        </w:rPr>
      </w:pPr>
      <w:r w:rsidRPr="00F767E0">
        <w:rPr>
          <w:sz w:val="28"/>
          <w:szCs w:val="28"/>
        </w:rPr>
        <w:t xml:space="preserve">При формуванні системи економічної безпеки на підприємстві, її мета буде полягати в обґрунтуванні необхідного ефективного захисту усіх важливих економічних інтересів конкретного об'єкта безпеки від можливих небезпек, які можуть йому загрожувати. </w:t>
      </w:r>
    </w:p>
    <w:p w14:paraId="21A320EB" w14:textId="77777777" w:rsidR="00590201" w:rsidRPr="00F767E0" w:rsidRDefault="00590201" w:rsidP="00590201">
      <w:pPr>
        <w:spacing w:line="360" w:lineRule="auto"/>
        <w:ind w:firstLine="709"/>
        <w:jc w:val="both"/>
        <w:rPr>
          <w:sz w:val="28"/>
          <w:szCs w:val="28"/>
        </w:rPr>
      </w:pPr>
      <w:r w:rsidRPr="00F767E0">
        <w:rPr>
          <w:sz w:val="28"/>
          <w:szCs w:val="28"/>
        </w:rPr>
        <w:t xml:space="preserve">Система економічної безпеки підприємства буде у себе включати сукупність конкретних, між собою взаємозв’язаних заходів, які повинні носити управлінський, економічний і правовий характер. Усі такі заходи, повинні здійснюватися керівниками, маючи на меті захистити фінансові інтереси </w:t>
      </w:r>
      <w:r w:rsidRPr="00F767E0">
        <w:rPr>
          <w:sz w:val="28"/>
          <w:szCs w:val="28"/>
        </w:rPr>
        <w:lastRenderedPageBreak/>
        <w:t xml:space="preserve">підприємства від можливості дії реальних чи потенційних загроз, що може  призвести до втрати основних ресурсів. </w:t>
      </w:r>
    </w:p>
    <w:p w14:paraId="0A32AB4B" w14:textId="77777777" w:rsidR="00590201" w:rsidRPr="00F767E0" w:rsidRDefault="00590201" w:rsidP="00590201">
      <w:pPr>
        <w:spacing w:line="360" w:lineRule="auto"/>
        <w:jc w:val="both"/>
        <w:rPr>
          <w:sz w:val="28"/>
          <w:szCs w:val="28"/>
        </w:rPr>
      </w:pPr>
      <w:r w:rsidRPr="00F767E0">
        <w:rPr>
          <w:noProof/>
        </w:rPr>
        <w:drawing>
          <wp:inline distT="0" distB="0" distL="0" distR="0" wp14:anchorId="400D7964" wp14:editId="5FF6D4FB">
            <wp:extent cx="6120130" cy="762952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3702" cy="7633978"/>
                    </a:xfrm>
                    <a:prstGeom prst="rect">
                      <a:avLst/>
                    </a:prstGeom>
                    <a:noFill/>
                    <a:ln>
                      <a:noFill/>
                    </a:ln>
                  </pic:spPr>
                </pic:pic>
              </a:graphicData>
            </a:graphic>
          </wp:inline>
        </w:drawing>
      </w:r>
    </w:p>
    <w:p w14:paraId="54E22081" w14:textId="77777777" w:rsidR="00590201" w:rsidRPr="00F767E0" w:rsidRDefault="00590201" w:rsidP="00590201">
      <w:pPr>
        <w:spacing w:line="360" w:lineRule="auto"/>
        <w:ind w:firstLine="709"/>
        <w:jc w:val="both"/>
        <w:rPr>
          <w:sz w:val="28"/>
          <w:szCs w:val="28"/>
        </w:rPr>
      </w:pPr>
      <w:r w:rsidRPr="00F767E0">
        <w:rPr>
          <w:sz w:val="28"/>
          <w:szCs w:val="28"/>
        </w:rPr>
        <w:t>Особливістю даного процесу є те, що він носить  характер цілісного (не розривного) і не здатного до змін,  при умові правильної побудови загалом системи економічної безпеки.</w:t>
      </w:r>
    </w:p>
    <w:p w14:paraId="0205E0EA" w14:textId="77777777" w:rsidR="00590201" w:rsidRPr="00F767E0" w:rsidRDefault="00590201" w:rsidP="00590201">
      <w:pPr>
        <w:spacing w:line="360" w:lineRule="auto"/>
        <w:ind w:firstLine="709"/>
        <w:jc w:val="both"/>
        <w:rPr>
          <w:sz w:val="28"/>
          <w:szCs w:val="28"/>
        </w:rPr>
      </w:pPr>
      <w:r w:rsidRPr="00F767E0">
        <w:rPr>
          <w:sz w:val="28"/>
          <w:szCs w:val="28"/>
        </w:rPr>
        <w:lastRenderedPageBreak/>
        <w:t>Процес, по створенню системи економічної безпеки, має здійснюватися на усіх рівнях управління. Можна сказати, що він торкається усієї наявної організаційної структури на підприємстві.</w:t>
      </w:r>
    </w:p>
    <w:p w14:paraId="369221A3" w14:textId="77777777" w:rsidR="00590201" w:rsidRPr="00F767E0" w:rsidRDefault="00590201" w:rsidP="00590201">
      <w:pPr>
        <w:spacing w:line="360" w:lineRule="auto"/>
        <w:ind w:firstLine="709"/>
        <w:jc w:val="both"/>
        <w:rPr>
          <w:sz w:val="28"/>
          <w:szCs w:val="28"/>
        </w:rPr>
      </w:pPr>
      <w:r w:rsidRPr="00F767E0">
        <w:rPr>
          <w:sz w:val="28"/>
          <w:szCs w:val="28"/>
        </w:rPr>
        <w:t xml:space="preserve">Система економічної безпеки підприємства має бути: </w:t>
      </w:r>
    </w:p>
    <w:p w14:paraId="1F213FA3" w14:textId="77777777" w:rsidR="00590201" w:rsidRPr="00F767E0" w:rsidRDefault="00590201" w:rsidP="00590201">
      <w:pPr>
        <w:spacing w:line="360" w:lineRule="auto"/>
        <w:ind w:firstLine="709"/>
        <w:jc w:val="both"/>
        <w:rPr>
          <w:sz w:val="28"/>
          <w:szCs w:val="28"/>
        </w:rPr>
      </w:pPr>
      <w:r w:rsidRPr="00F767E0">
        <w:rPr>
          <w:noProof/>
          <w:sz w:val="28"/>
          <w:szCs w:val="28"/>
        </w:rPr>
        <w:drawing>
          <wp:inline distT="0" distB="0" distL="0" distR="0" wp14:anchorId="1B55915B" wp14:editId="48F28E7E">
            <wp:extent cx="5486400" cy="2314575"/>
            <wp:effectExtent l="0" t="0" r="19050" b="9525"/>
            <wp:docPr id="181" name="Схема 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9931D64" w14:textId="77777777" w:rsidR="00590201" w:rsidRPr="00F767E0" w:rsidRDefault="00590201" w:rsidP="00BC5CF5">
      <w:pPr>
        <w:pStyle w:val="a3"/>
        <w:numPr>
          <w:ilvl w:val="0"/>
          <w:numId w:val="15"/>
        </w:numPr>
        <w:spacing w:line="360" w:lineRule="auto"/>
        <w:ind w:left="113" w:firstLine="709"/>
        <w:jc w:val="both"/>
        <w:rPr>
          <w:sz w:val="28"/>
          <w:szCs w:val="28"/>
        </w:rPr>
      </w:pPr>
      <w:r w:rsidRPr="00F767E0">
        <w:rPr>
          <w:sz w:val="28"/>
          <w:szCs w:val="28"/>
        </w:rPr>
        <w:t>унікальна для окремо взятого підприємства, так як усі її елементи</w:t>
      </w:r>
      <w:r w:rsidRPr="00F767E0">
        <w:rPr>
          <w:sz w:val="28"/>
          <w:szCs w:val="28"/>
        </w:rPr>
        <w:tab/>
        <w:t xml:space="preserve">для кожного із підприємств, як правило, є свої, властиві тільки даному підприємству; </w:t>
      </w:r>
    </w:p>
    <w:p w14:paraId="7BDB629C" w14:textId="77777777" w:rsidR="00590201" w:rsidRPr="00F767E0" w:rsidRDefault="00590201" w:rsidP="00BC5CF5">
      <w:pPr>
        <w:pStyle w:val="a3"/>
        <w:numPr>
          <w:ilvl w:val="0"/>
          <w:numId w:val="15"/>
        </w:numPr>
        <w:spacing w:line="360" w:lineRule="auto"/>
        <w:ind w:left="113" w:firstLine="709"/>
        <w:jc w:val="both"/>
        <w:rPr>
          <w:sz w:val="28"/>
          <w:szCs w:val="28"/>
        </w:rPr>
      </w:pPr>
      <w:r w:rsidRPr="00F767E0">
        <w:rPr>
          <w:sz w:val="28"/>
          <w:szCs w:val="28"/>
        </w:rPr>
        <w:t xml:space="preserve">самостійна, відособлена від інших структурних підрозділів підприємства; </w:t>
      </w:r>
    </w:p>
    <w:p w14:paraId="2A630058" w14:textId="77777777" w:rsidR="00590201" w:rsidRPr="00F767E0" w:rsidRDefault="00590201" w:rsidP="00BC5CF5">
      <w:pPr>
        <w:pStyle w:val="a3"/>
        <w:numPr>
          <w:ilvl w:val="0"/>
          <w:numId w:val="15"/>
        </w:numPr>
        <w:spacing w:line="360" w:lineRule="auto"/>
        <w:ind w:left="113" w:firstLine="709"/>
        <w:jc w:val="both"/>
        <w:rPr>
          <w:sz w:val="28"/>
          <w:szCs w:val="28"/>
        </w:rPr>
      </w:pPr>
      <w:r w:rsidRPr="00F767E0">
        <w:rPr>
          <w:sz w:val="28"/>
          <w:szCs w:val="28"/>
        </w:rPr>
        <w:t xml:space="preserve">комплексна, але повинно бути обов’язкове входження у її склад: відповідні елементи, органи, сили і засоби; </w:t>
      </w:r>
    </w:p>
    <w:p w14:paraId="33110B9B" w14:textId="77777777" w:rsidR="00590201" w:rsidRPr="00F767E0" w:rsidRDefault="00590201" w:rsidP="00BC5CF5">
      <w:pPr>
        <w:pStyle w:val="a3"/>
        <w:numPr>
          <w:ilvl w:val="0"/>
          <w:numId w:val="15"/>
        </w:numPr>
        <w:spacing w:line="360" w:lineRule="auto"/>
        <w:ind w:left="113" w:firstLine="709"/>
        <w:jc w:val="both"/>
        <w:rPr>
          <w:sz w:val="28"/>
          <w:szCs w:val="28"/>
        </w:rPr>
      </w:pPr>
      <w:r w:rsidRPr="00F767E0">
        <w:rPr>
          <w:sz w:val="28"/>
          <w:szCs w:val="28"/>
        </w:rPr>
        <w:t xml:space="preserve">ефективна, отримана ефективність від її запровадження повинна більша, аніж затрати; </w:t>
      </w:r>
    </w:p>
    <w:p w14:paraId="2FF718C5" w14:textId="77777777" w:rsidR="00590201" w:rsidRPr="00F767E0" w:rsidRDefault="00590201" w:rsidP="00BC5CF5">
      <w:pPr>
        <w:pStyle w:val="a3"/>
        <w:numPr>
          <w:ilvl w:val="0"/>
          <w:numId w:val="15"/>
        </w:numPr>
        <w:spacing w:line="360" w:lineRule="auto"/>
        <w:ind w:left="113" w:firstLine="709"/>
        <w:jc w:val="both"/>
        <w:rPr>
          <w:sz w:val="28"/>
          <w:szCs w:val="28"/>
        </w:rPr>
      </w:pPr>
      <w:r w:rsidRPr="00F767E0">
        <w:rPr>
          <w:sz w:val="28"/>
          <w:szCs w:val="28"/>
        </w:rPr>
        <w:t>дієва, яка би була здатною до реальних дій, і могла б вирішити поставлені перед нею завдання</w:t>
      </w:r>
    </w:p>
    <w:p w14:paraId="357E00C7" w14:textId="77777777" w:rsidR="00590201" w:rsidRPr="00F767E0" w:rsidRDefault="00590201" w:rsidP="00590201">
      <w:pPr>
        <w:spacing w:line="360" w:lineRule="auto"/>
        <w:ind w:firstLine="709"/>
        <w:jc w:val="both"/>
        <w:rPr>
          <w:sz w:val="28"/>
          <w:szCs w:val="28"/>
        </w:rPr>
      </w:pPr>
      <w:r w:rsidRPr="00F767E0">
        <w:rPr>
          <w:sz w:val="28"/>
          <w:szCs w:val="28"/>
        </w:rPr>
        <w:t>Як і інші  системи, система економічної безпеки підприємства при формуванні проходить , тільки їй притаманні, конкретні етапи. Враховуючи,  непрості сучасні ринкові відносини, непростим завданням є визначення того які повинні саме бути ці етапи, щоб сформовати систему, яка була б проста у розумінні і ефективна  у використанні.  Побудову системи економічної безпеки підприємства, необхідно проводити по певних правилах.</w:t>
      </w:r>
    </w:p>
    <w:p w14:paraId="3DF0A983" w14:textId="77777777" w:rsidR="00590201" w:rsidRPr="00F767E0" w:rsidRDefault="00590201" w:rsidP="00590201">
      <w:pPr>
        <w:spacing w:line="360" w:lineRule="auto"/>
        <w:ind w:firstLine="709"/>
        <w:jc w:val="both"/>
        <w:rPr>
          <w:sz w:val="28"/>
          <w:szCs w:val="28"/>
        </w:rPr>
      </w:pPr>
      <w:r w:rsidRPr="00F767E0">
        <w:rPr>
          <w:sz w:val="28"/>
          <w:szCs w:val="28"/>
        </w:rPr>
        <w:lastRenderedPageBreak/>
        <w:t>Головною умовою формування системи економічної безпеки підприємства є визначення сфер, у яких діють чинники небезпек і загроз.</w:t>
      </w:r>
    </w:p>
    <w:p w14:paraId="54A3CA8D" w14:textId="77777777" w:rsidR="00590201" w:rsidRPr="00F767E0" w:rsidRDefault="00590201" w:rsidP="00590201">
      <w:pPr>
        <w:spacing w:line="360" w:lineRule="auto"/>
        <w:ind w:firstLine="709"/>
        <w:jc w:val="both"/>
        <w:rPr>
          <w:sz w:val="28"/>
          <w:szCs w:val="28"/>
        </w:rPr>
      </w:pPr>
      <w:r w:rsidRPr="00F767E0">
        <w:rPr>
          <w:sz w:val="28"/>
          <w:szCs w:val="28"/>
        </w:rPr>
        <w:t>Проаналізувавши відповідні джерела, ми прийшли до думки, що система економічної безпеки підприємства, обов’язково має включати такі етапи при формуванні, як зображено на рисунку  2.5.</w:t>
      </w:r>
    </w:p>
    <w:p w14:paraId="2A9E5366" w14:textId="77777777" w:rsidR="00590201" w:rsidRPr="00F767E0" w:rsidRDefault="00590201" w:rsidP="00590201">
      <w:pPr>
        <w:spacing w:line="360" w:lineRule="auto"/>
        <w:ind w:firstLine="709"/>
        <w:jc w:val="both"/>
        <w:rPr>
          <w:sz w:val="28"/>
        </w:rPr>
      </w:pPr>
      <w:r w:rsidRPr="00F767E0">
        <w:rPr>
          <w:noProof/>
          <w:sz w:val="28"/>
        </w:rPr>
        <mc:AlternateContent>
          <mc:Choice Requires="wps">
            <w:drawing>
              <wp:anchor distT="0" distB="0" distL="114300" distR="114300" simplePos="0" relativeHeight="251860992" behindDoc="0" locked="0" layoutInCell="1" allowOverlap="1" wp14:anchorId="2D36D601" wp14:editId="2BBCAF25">
                <wp:simplePos x="0" y="0"/>
                <wp:positionH relativeFrom="margin">
                  <wp:align>left</wp:align>
                </wp:positionH>
                <wp:positionV relativeFrom="paragraph">
                  <wp:posOffset>144780</wp:posOffset>
                </wp:positionV>
                <wp:extent cx="1381125" cy="866775"/>
                <wp:effectExtent l="57150" t="38100" r="47625" b="66675"/>
                <wp:wrapNone/>
                <wp:docPr id="143" name="Звезда: 8 точек 143"/>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7EA5108" w14:textId="77777777" w:rsidR="00590201" w:rsidRPr="000A5564" w:rsidRDefault="00590201" w:rsidP="00590201">
                            <w:pPr>
                              <w:jc w:val="center"/>
                              <w:rPr>
                                <w:b/>
                                <w:bCs/>
                                <w:i/>
                                <w:iCs/>
                                <w:sz w:val="32"/>
                                <w:szCs w:val="32"/>
                              </w:rPr>
                            </w:pPr>
                            <w:r>
                              <w:rPr>
                                <w:b/>
                                <w:bCs/>
                                <w:i/>
                                <w:iCs/>
                                <w:sz w:val="32"/>
                                <w:szCs w:val="32"/>
                              </w:rPr>
                              <w:t xml:space="preserve">Етап </w:t>
                            </w:r>
                            <w:r w:rsidRPr="000A5564">
                              <w:rPr>
                                <w:b/>
                                <w:bCs/>
                                <w:i/>
                                <w:iCs/>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6D601"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Звезда: 8 точек 143" o:spid="_x0000_s1097" type="#_x0000_t58" style="position:absolute;left:0;text-align:left;margin-left:0;margin-top:11.4pt;width:108.75pt;height:68.25pt;z-index:25186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" adj="2700" fillcolor="#f2f2f2 [3052]" strokecolor="#7f7f7f [1612]" strokeweight="4.5pt">
                <v:textbox>
                  <w:txbxContent>
                    <w:p w14:paraId="77EA5108" w14:textId="77777777" w:rsidR="00590201" w:rsidRPr="000A5564" w:rsidRDefault="00590201" w:rsidP="00590201">
                      <w:pPr>
                        <w:jc w:val="center"/>
                        <w:rPr>
                          <w:b/>
                          <w:bCs/>
                          <w:i/>
                          <w:iCs/>
                          <w:sz w:val="32"/>
                          <w:szCs w:val="32"/>
                        </w:rPr>
                      </w:pPr>
                      <w:r>
                        <w:rPr>
                          <w:b/>
                          <w:bCs/>
                          <w:i/>
                          <w:iCs/>
                          <w:sz w:val="32"/>
                          <w:szCs w:val="32"/>
                        </w:rPr>
                        <w:t xml:space="preserve">Етап </w:t>
                      </w:r>
                      <w:r w:rsidRPr="000A5564">
                        <w:rPr>
                          <w:b/>
                          <w:bCs/>
                          <w:i/>
                          <w:iCs/>
                          <w:sz w:val="32"/>
                          <w:szCs w:val="32"/>
                        </w:rPr>
                        <w:t>1</w:t>
                      </w:r>
                    </w:p>
                  </w:txbxContent>
                </v:textbox>
                <w10:wrap anchorx="margin"/>
              </v:shape>
            </w:pict>
          </mc:Fallback>
        </mc:AlternateContent>
      </w:r>
      <w:r w:rsidRPr="00F767E0">
        <w:rPr>
          <w:noProof/>
          <w:sz w:val="28"/>
        </w:rPr>
        <mc:AlternateContent>
          <mc:Choice Requires="wps">
            <w:drawing>
              <wp:anchor distT="0" distB="0" distL="114300" distR="114300" simplePos="0" relativeHeight="251866112" behindDoc="0" locked="0" layoutInCell="1" allowOverlap="1" wp14:anchorId="0097DC90" wp14:editId="5CF523AD">
                <wp:simplePos x="0" y="0"/>
                <wp:positionH relativeFrom="column">
                  <wp:posOffset>1605915</wp:posOffset>
                </wp:positionH>
                <wp:positionV relativeFrom="paragraph">
                  <wp:posOffset>125730</wp:posOffset>
                </wp:positionV>
                <wp:extent cx="4219575" cy="800100"/>
                <wp:effectExtent l="19050" t="19050" r="47625" b="38100"/>
                <wp:wrapNone/>
                <wp:docPr id="144" name="Прямоугольник 144"/>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E2D885F" w14:textId="77777777" w:rsidR="00590201" w:rsidRDefault="00590201" w:rsidP="00590201">
                            <w:pPr>
                              <w:jc w:val="center"/>
                            </w:pPr>
                            <w:r w:rsidRPr="00A75872">
                              <w:rPr>
                                <w:sz w:val="28"/>
                              </w:rPr>
                              <w:t>Керівник приймає рішення одноосібно, без обговорення ситуації будь з ким.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7DC90" id="Прямоугольник 144" o:spid="_x0000_s1098" style="position:absolute;left:0;text-align:left;margin-left:126.45pt;margin-top:9.9pt;width:332.25pt;height:6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" fillcolor="#d5dce4 [671]" strokecolor="#7f7f7f [1612]" strokeweight="4.5pt">
                <v:textbox>
                  <w:txbxContent>
                    <w:p w14:paraId="1E2D885F" w14:textId="77777777" w:rsidR="00590201" w:rsidRDefault="00590201" w:rsidP="00590201">
                      <w:pPr>
                        <w:jc w:val="center"/>
                      </w:pPr>
                      <w:r w:rsidRPr="00A75872">
                        <w:rPr>
                          <w:sz w:val="28"/>
                        </w:rPr>
                        <w:t>Керівник приймає рішення одноосібно, без обговорення ситуації будь з ким.</w:t>
                      </w:r>
                    </w:p>
                  </w:txbxContent>
                </v:textbox>
              </v:rect>
            </w:pict>
          </mc:Fallback>
        </mc:AlternateContent>
      </w:r>
    </w:p>
    <w:p w14:paraId="16F2312C" w14:textId="77777777" w:rsidR="00590201" w:rsidRPr="00F767E0" w:rsidRDefault="00590201" w:rsidP="00590201">
      <w:pPr>
        <w:spacing w:line="360" w:lineRule="auto"/>
        <w:ind w:firstLine="709"/>
        <w:jc w:val="both"/>
        <w:rPr>
          <w:sz w:val="28"/>
        </w:rPr>
      </w:pPr>
    </w:p>
    <w:p w14:paraId="6455128A" w14:textId="77777777" w:rsidR="00590201" w:rsidRPr="00F767E0" w:rsidRDefault="00590201" w:rsidP="00590201">
      <w:pPr>
        <w:spacing w:line="360" w:lineRule="auto"/>
        <w:ind w:firstLine="709"/>
        <w:jc w:val="both"/>
        <w:rPr>
          <w:sz w:val="28"/>
        </w:rPr>
      </w:pPr>
    </w:p>
    <w:p w14:paraId="2EB522C2" w14:textId="77777777" w:rsidR="00590201" w:rsidRPr="00F767E0" w:rsidRDefault="00590201" w:rsidP="00590201">
      <w:pPr>
        <w:spacing w:line="360" w:lineRule="auto"/>
        <w:ind w:firstLine="709"/>
        <w:jc w:val="both"/>
        <w:rPr>
          <w:sz w:val="28"/>
        </w:rPr>
      </w:pPr>
    </w:p>
    <w:p w14:paraId="76033228" w14:textId="77777777" w:rsidR="00590201" w:rsidRPr="00F767E0" w:rsidRDefault="00590201" w:rsidP="00590201">
      <w:pPr>
        <w:spacing w:line="360" w:lineRule="auto"/>
        <w:ind w:firstLine="709"/>
        <w:jc w:val="both"/>
        <w:rPr>
          <w:sz w:val="28"/>
        </w:rPr>
      </w:pPr>
      <w:r w:rsidRPr="00F767E0">
        <w:rPr>
          <w:noProof/>
          <w:sz w:val="28"/>
        </w:rPr>
        <mc:AlternateContent>
          <mc:Choice Requires="wps">
            <w:drawing>
              <wp:anchor distT="0" distB="0" distL="114300" distR="114300" simplePos="0" relativeHeight="251867136" behindDoc="0" locked="0" layoutInCell="1" allowOverlap="1" wp14:anchorId="436699DC" wp14:editId="52297572">
                <wp:simplePos x="0" y="0"/>
                <wp:positionH relativeFrom="column">
                  <wp:posOffset>1657350</wp:posOffset>
                </wp:positionH>
                <wp:positionV relativeFrom="paragraph">
                  <wp:posOffset>79375</wp:posOffset>
                </wp:positionV>
                <wp:extent cx="4219575" cy="800100"/>
                <wp:effectExtent l="19050" t="19050" r="47625" b="38100"/>
                <wp:wrapNone/>
                <wp:docPr id="145" name="Прямоугольник 145"/>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EED24EC" w14:textId="77777777" w:rsidR="00590201" w:rsidRDefault="00590201" w:rsidP="00590201">
                            <w:pPr>
                              <w:jc w:val="center"/>
                            </w:pPr>
                            <w:r w:rsidRPr="00A75872">
                              <w:rPr>
                                <w:sz w:val="28"/>
                              </w:rPr>
                              <w:t>Керівник збирає інформацію, а потім приймає рішення одноосібно.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699DC" id="Прямоугольник 145" o:spid="_x0000_s1099" style="position:absolute;left:0;text-align:left;margin-left:130.5pt;margin-top:6.25pt;width:332.25pt;height:6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" fillcolor="#d5dce4 [671]" strokecolor="#7f7f7f [1612]" strokeweight="4.5pt">
                <v:textbox>
                  <w:txbxContent>
                    <w:p w14:paraId="3EED24EC" w14:textId="77777777" w:rsidR="00590201" w:rsidRDefault="00590201" w:rsidP="00590201">
                      <w:pPr>
                        <w:jc w:val="center"/>
                      </w:pPr>
                      <w:r w:rsidRPr="00A75872">
                        <w:rPr>
                          <w:sz w:val="28"/>
                        </w:rPr>
                        <w:t>Керівник збирає інформацію, а потім приймає рішення одноосібно.</w:t>
                      </w:r>
                    </w:p>
                  </w:txbxContent>
                </v:textbox>
              </v:rect>
            </w:pict>
          </mc:Fallback>
        </mc:AlternateContent>
      </w:r>
      <w:r w:rsidRPr="00F767E0">
        <w:rPr>
          <w:noProof/>
          <w:sz w:val="28"/>
        </w:rPr>
        <mc:AlternateContent>
          <mc:Choice Requires="wps">
            <w:drawing>
              <wp:anchor distT="0" distB="0" distL="114300" distR="114300" simplePos="0" relativeHeight="251862016" behindDoc="0" locked="0" layoutInCell="1" allowOverlap="1" wp14:anchorId="1B8B7F2B" wp14:editId="519A458C">
                <wp:simplePos x="0" y="0"/>
                <wp:positionH relativeFrom="margin">
                  <wp:posOffset>38100</wp:posOffset>
                </wp:positionH>
                <wp:positionV relativeFrom="paragraph">
                  <wp:posOffset>48895</wp:posOffset>
                </wp:positionV>
                <wp:extent cx="1381125" cy="866775"/>
                <wp:effectExtent l="57150" t="38100" r="47625" b="66675"/>
                <wp:wrapNone/>
                <wp:docPr id="146" name="Звезда: 8 точек 146"/>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A14E967"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7F2B" id="Звезда: 8 точек 146" o:spid="_x0000_s1100" type="#_x0000_t58" style="position:absolute;left:0;text-align:left;margin-left:3pt;margin-top:3.85pt;width:108.75pt;height:68.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" adj="2700" fillcolor="#f2f2f2 [3052]" strokecolor="#7f7f7f [1612]" strokeweight="4.5pt">
                <v:textbox>
                  <w:txbxContent>
                    <w:p w14:paraId="7A14E967"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2</w:t>
                      </w:r>
                    </w:p>
                  </w:txbxContent>
                </v:textbox>
                <w10:wrap anchorx="margin"/>
              </v:shape>
            </w:pict>
          </mc:Fallback>
        </mc:AlternateContent>
      </w:r>
    </w:p>
    <w:p w14:paraId="73A825E2" w14:textId="77777777" w:rsidR="00590201" w:rsidRPr="00F767E0" w:rsidRDefault="00590201" w:rsidP="00590201">
      <w:pPr>
        <w:spacing w:line="360" w:lineRule="auto"/>
        <w:ind w:firstLine="709"/>
        <w:jc w:val="both"/>
        <w:rPr>
          <w:sz w:val="28"/>
        </w:rPr>
      </w:pPr>
    </w:p>
    <w:p w14:paraId="14C24AF6" w14:textId="77777777" w:rsidR="00590201" w:rsidRPr="00F767E0" w:rsidRDefault="00590201" w:rsidP="00590201">
      <w:pPr>
        <w:spacing w:line="360" w:lineRule="auto"/>
        <w:ind w:firstLine="709"/>
        <w:jc w:val="both"/>
        <w:rPr>
          <w:sz w:val="28"/>
        </w:rPr>
      </w:pPr>
    </w:p>
    <w:p w14:paraId="7CC27C95" w14:textId="77777777" w:rsidR="00590201" w:rsidRPr="00F767E0" w:rsidRDefault="00590201" w:rsidP="00590201">
      <w:pPr>
        <w:spacing w:line="360" w:lineRule="auto"/>
        <w:ind w:firstLine="709"/>
        <w:jc w:val="both"/>
        <w:rPr>
          <w:sz w:val="28"/>
        </w:rPr>
      </w:pPr>
      <w:r w:rsidRPr="00F767E0">
        <w:rPr>
          <w:noProof/>
          <w:sz w:val="28"/>
        </w:rPr>
        <mc:AlternateContent>
          <mc:Choice Requires="wps">
            <w:drawing>
              <wp:anchor distT="0" distB="0" distL="114300" distR="114300" simplePos="0" relativeHeight="251863040" behindDoc="0" locked="0" layoutInCell="1" allowOverlap="1" wp14:anchorId="266AFD27" wp14:editId="717E8D38">
                <wp:simplePos x="0" y="0"/>
                <wp:positionH relativeFrom="margin">
                  <wp:align>left</wp:align>
                </wp:positionH>
                <wp:positionV relativeFrom="paragraph">
                  <wp:posOffset>260350</wp:posOffset>
                </wp:positionV>
                <wp:extent cx="1381125" cy="866775"/>
                <wp:effectExtent l="57150" t="38100" r="47625" b="66675"/>
                <wp:wrapNone/>
                <wp:docPr id="147" name="Звезда: 8 точек 147"/>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4AD69260"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FD27" id="Звезда: 8 точек 147" o:spid="_x0000_s1101" type="#_x0000_t58" style="position:absolute;left:0;text-align:left;margin-left:0;margin-top:20.5pt;width:108.75pt;height:68.2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" adj="2700" fillcolor="#f2f2f2 [3052]" strokecolor="#7f7f7f [1612]" strokeweight="4.5pt">
                <v:textbox>
                  <w:txbxContent>
                    <w:p w14:paraId="4AD69260"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3</w:t>
                      </w:r>
                    </w:p>
                  </w:txbxContent>
                </v:textbox>
                <w10:wrap anchorx="margin"/>
              </v:shape>
            </w:pict>
          </mc:Fallback>
        </mc:AlternateContent>
      </w:r>
    </w:p>
    <w:p w14:paraId="4C324954" w14:textId="77777777" w:rsidR="00590201" w:rsidRPr="00F767E0" w:rsidRDefault="00590201" w:rsidP="00590201">
      <w:pPr>
        <w:spacing w:line="360" w:lineRule="auto"/>
        <w:ind w:firstLine="709"/>
        <w:jc w:val="both"/>
        <w:rPr>
          <w:sz w:val="28"/>
        </w:rPr>
      </w:pPr>
      <w:r w:rsidRPr="00F767E0">
        <w:rPr>
          <w:noProof/>
          <w:sz w:val="28"/>
        </w:rPr>
        <mc:AlternateContent>
          <mc:Choice Requires="wps">
            <w:drawing>
              <wp:anchor distT="0" distB="0" distL="114300" distR="114300" simplePos="0" relativeHeight="251868160" behindDoc="0" locked="0" layoutInCell="1" allowOverlap="1" wp14:anchorId="1EFC8532" wp14:editId="588E9FB6">
                <wp:simplePos x="0" y="0"/>
                <wp:positionH relativeFrom="column">
                  <wp:posOffset>1644015</wp:posOffset>
                </wp:positionH>
                <wp:positionV relativeFrom="paragraph">
                  <wp:posOffset>24765</wp:posOffset>
                </wp:positionV>
                <wp:extent cx="4219575" cy="800100"/>
                <wp:effectExtent l="19050" t="19050" r="47625" b="38100"/>
                <wp:wrapNone/>
                <wp:docPr id="148" name="Прямоугольник 148"/>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9E14486" w14:textId="77777777" w:rsidR="00590201" w:rsidRDefault="00590201" w:rsidP="00590201">
                            <w:pPr>
                              <w:jc w:val="center"/>
                            </w:pPr>
                            <w:r w:rsidRPr="00A75872">
                              <w:rPr>
                                <w:sz w:val="28"/>
                              </w:rPr>
                              <w:t>Керівник консультується з підлеглими в індивідуальному порядку, а потім приймає рішення одноосібно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8532" id="Прямоугольник 148" o:spid="_x0000_s1102" style="position:absolute;left:0;text-align:left;margin-left:129.45pt;margin-top:1.95pt;width:332.25pt;height:6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" fillcolor="#d5dce4 [671]" strokecolor="#7f7f7f [1612]" strokeweight="4.5pt">
                <v:textbox>
                  <w:txbxContent>
                    <w:p w14:paraId="19E14486" w14:textId="77777777" w:rsidR="00590201" w:rsidRDefault="00590201" w:rsidP="00590201">
                      <w:pPr>
                        <w:jc w:val="center"/>
                      </w:pPr>
                      <w:r w:rsidRPr="00A75872">
                        <w:rPr>
                          <w:sz w:val="28"/>
                        </w:rPr>
                        <w:t>Керівник консультується з підлеглими в індивідуальному порядку, а потім приймає рішення одноосібно</w:t>
                      </w:r>
                    </w:p>
                  </w:txbxContent>
                </v:textbox>
              </v:rect>
            </w:pict>
          </mc:Fallback>
        </mc:AlternateContent>
      </w:r>
    </w:p>
    <w:p w14:paraId="4033F641" w14:textId="77777777" w:rsidR="00590201" w:rsidRPr="00F767E0" w:rsidRDefault="00590201" w:rsidP="00590201">
      <w:pPr>
        <w:spacing w:line="360" w:lineRule="auto"/>
        <w:ind w:firstLine="709"/>
        <w:jc w:val="both"/>
        <w:rPr>
          <w:sz w:val="28"/>
        </w:rPr>
      </w:pPr>
    </w:p>
    <w:p w14:paraId="247AF42E" w14:textId="77777777" w:rsidR="00590201" w:rsidRPr="00F767E0" w:rsidRDefault="00590201" w:rsidP="00590201">
      <w:pPr>
        <w:spacing w:line="360" w:lineRule="auto"/>
        <w:ind w:firstLine="709"/>
        <w:jc w:val="both"/>
        <w:rPr>
          <w:sz w:val="28"/>
        </w:rPr>
      </w:pPr>
    </w:p>
    <w:p w14:paraId="1BF65703" w14:textId="77777777" w:rsidR="00590201" w:rsidRPr="00F767E0" w:rsidRDefault="00590201" w:rsidP="00590201">
      <w:pPr>
        <w:spacing w:line="360" w:lineRule="auto"/>
        <w:ind w:firstLine="709"/>
        <w:jc w:val="both"/>
        <w:rPr>
          <w:sz w:val="28"/>
        </w:rPr>
      </w:pPr>
      <w:r w:rsidRPr="00F767E0">
        <w:rPr>
          <w:noProof/>
          <w:sz w:val="28"/>
        </w:rPr>
        <mc:AlternateContent>
          <mc:Choice Requires="wps">
            <w:drawing>
              <wp:anchor distT="0" distB="0" distL="114300" distR="114300" simplePos="0" relativeHeight="251869184" behindDoc="0" locked="0" layoutInCell="1" allowOverlap="1" wp14:anchorId="7291ED12" wp14:editId="6340B137">
                <wp:simplePos x="0" y="0"/>
                <wp:positionH relativeFrom="column">
                  <wp:posOffset>1577340</wp:posOffset>
                </wp:positionH>
                <wp:positionV relativeFrom="paragraph">
                  <wp:posOffset>209550</wp:posOffset>
                </wp:positionV>
                <wp:extent cx="4219575" cy="800100"/>
                <wp:effectExtent l="19050" t="19050" r="47625" b="38100"/>
                <wp:wrapNone/>
                <wp:docPr id="149" name="Прямоугольник 149"/>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47B1123" w14:textId="77777777" w:rsidR="00590201" w:rsidRDefault="00590201" w:rsidP="00590201">
                            <w:pPr>
                              <w:jc w:val="center"/>
                            </w:pPr>
                            <w:r w:rsidRPr="00A75872">
                              <w:rPr>
                                <w:sz w:val="28"/>
                              </w:rPr>
                              <w:t>Керівник консультується з усією командою, а потім все-таки приймає рішення одноосібно.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1ED12" id="Прямоугольник 149" o:spid="_x0000_s1103" style="position:absolute;left:0;text-align:left;margin-left:124.2pt;margin-top:16.5pt;width:332.25pt;height:63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" fillcolor="#d5dce4 [671]" strokecolor="#7f7f7f [1612]" strokeweight="4.5pt">
                <v:textbox>
                  <w:txbxContent>
                    <w:p w14:paraId="347B1123" w14:textId="77777777" w:rsidR="00590201" w:rsidRDefault="00590201" w:rsidP="00590201">
                      <w:pPr>
                        <w:jc w:val="center"/>
                      </w:pPr>
                      <w:r w:rsidRPr="00A75872">
                        <w:rPr>
                          <w:sz w:val="28"/>
                        </w:rPr>
                        <w:t>Керівник консультується з усією командою, а потім все-таки приймає рішення одноосібно.</w:t>
                      </w:r>
                    </w:p>
                  </w:txbxContent>
                </v:textbox>
              </v:rect>
            </w:pict>
          </mc:Fallback>
        </mc:AlternateContent>
      </w:r>
      <w:r w:rsidRPr="00F767E0">
        <w:rPr>
          <w:noProof/>
          <w:sz w:val="28"/>
        </w:rPr>
        <mc:AlternateContent>
          <mc:Choice Requires="wps">
            <w:drawing>
              <wp:anchor distT="0" distB="0" distL="114300" distR="114300" simplePos="0" relativeHeight="251864064" behindDoc="0" locked="0" layoutInCell="1" allowOverlap="1" wp14:anchorId="43DB778D" wp14:editId="55863DA1">
                <wp:simplePos x="0" y="0"/>
                <wp:positionH relativeFrom="margin">
                  <wp:posOffset>28575</wp:posOffset>
                </wp:positionH>
                <wp:positionV relativeFrom="paragraph">
                  <wp:posOffset>127000</wp:posOffset>
                </wp:positionV>
                <wp:extent cx="1381125" cy="866775"/>
                <wp:effectExtent l="57150" t="38100" r="47625" b="66675"/>
                <wp:wrapNone/>
                <wp:docPr id="150" name="Звезда: 8 точек 150"/>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0B41BC6"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B778D" id="Звезда: 8 точек 150" o:spid="_x0000_s1104" type="#_x0000_t58" style="position:absolute;left:0;text-align:left;margin-left:2.25pt;margin-top:10pt;width:108.75pt;height:68.2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" adj="2700" fillcolor="#f2f2f2 [3052]" strokecolor="#7f7f7f [1612]" strokeweight="4.5pt">
                <v:textbox>
                  <w:txbxContent>
                    <w:p w14:paraId="60B41BC6"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4</w:t>
                      </w:r>
                    </w:p>
                  </w:txbxContent>
                </v:textbox>
                <w10:wrap anchorx="margin"/>
              </v:shape>
            </w:pict>
          </mc:Fallback>
        </mc:AlternateContent>
      </w:r>
    </w:p>
    <w:p w14:paraId="5474E0CF" w14:textId="77777777" w:rsidR="00590201" w:rsidRPr="00F767E0" w:rsidRDefault="00590201" w:rsidP="00590201">
      <w:pPr>
        <w:spacing w:line="360" w:lineRule="auto"/>
        <w:ind w:firstLine="709"/>
        <w:jc w:val="center"/>
        <w:rPr>
          <w:b/>
          <w:bCs/>
          <w:i/>
          <w:iCs/>
          <w:sz w:val="28"/>
        </w:rPr>
      </w:pPr>
    </w:p>
    <w:p w14:paraId="22E1536C" w14:textId="77777777" w:rsidR="00590201" w:rsidRPr="00F767E0" w:rsidRDefault="00590201" w:rsidP="00590201">
      <w:pPr>
        <w:spacing w:line="360" w:lineRule="auto"/>
        <w:ind w:firstLine="709"/>
        <w:jc w:val="center"/>
        <w:rPr>
          <w:b/>
          <w:bCs/>
          <w:i/>
          <w:iCs/>
          <w:sz w:val="28"/>
        </w:rPr>
      </w:pPr>
    </w:p>
    <w:p w14:paraId="394A1121" w14:textId="77777777" w:rsidR="00590201" w:rsidRPr="00F767E0" w:rsidRDefault="00590201" w:rsidP="00590201">
      <w:pPr>
        <w:spacing w:line="360" w:lineRule="auto"/>
        <w:ind w:firstLine="709"/>
        <w:jc w:val="center"/>
        <w:rPr>
          <w:b/>
          <w:bCs/>
          <w:i/>
          <w:iCs/>
          <w:sz w:val="28"/>
        </w:rPr>
      </w:pPr>
      <w:r w:rsidRPr="00F767E0">
        <w:rPr>
          <w:noProof/>
          <w:sz w:val="28"/>
        </w:rPr>
        <mc:AlternateContent>
          <mc:Choice Requires="wps">
            <w:drawing>
              <wp:anchor distT="0" distB="0" distL="114300" distR="114300" simplePos="0" relativeHeight="251865088" behindDoc="0" locked="0" layoutInCell="1" allowOverlap="1" wp14:anchorId="19F7286D" wp14:editId="39D69665">
                <wp:simplePos x="0" y="0"/>
                <wp:positionH relativeFrom="margin">
                  <wp:posOffset>114300</wp:posOffset>
                </wp:positionH>
                <wp:positionV relativeFrom="paragraph">
                  <wp:posOffset>310515</wp:posOffset>
                </wp:positionV>
                <wp:extent cx="1381125" cy="866775"/>
                <wp:effectExtent l="57150" t="38100" r="47625" b="66675"/>
                <wp:wrapNone/>
                <wp:docPr id="151" name="Звезда: 8 точек 151"/>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3795DD3"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286D" id="Звезда: 8 точек 151" o:spid="_x0000_s1105" type="#_x0000_t58" style="position:absolute;left:0;text-align:left;margin-left:9pt;margin-top:24.45pt;width:108.75pt;height:68.2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" adj="2700" fillcolor="#f2f2f2 [3052]" strokecolor="#7f7f7f [1612]" strokeweight="4.5pt">
                <v:textbox>
                  <w:txbxContent>
                    <w:p w14:paraId="53795DD3"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5</w:t>
                      </w:r>
                    </w:p>
                  </w:txbxContent>
                </v:textbox>
                <w10:wrap anchorx="margin"/>
              </v:shape>
            </w:pict>
          </mc:Fallback>
        </mc:AlternateContent>
      </w:r>
    </w:p>
    <w:p w14:paraId="697FEFFC" w14:textId="77777777" w:rsidR="00590201" w:rsidRPr="00F767E0" w:rsidRDefault="00590201" w:rsidP="00590201">
      <w:pPr>
        <w:spacing w:line="360" w:lineRule="auto"/>
        <w:ind w:firstLine="709"/>
        <w:jc w:val="center"/>
        <w:rPr>
          <w:b/>
          <w:bCs/>
          <w:i/>
          <w:iCs/>
          <w:sz w:val="28"/>
        </w:rPr>
      </w:pPr>
      <w:r w:rsidRPr="00F767E0">
        <w:rPr>
          <w:noProof/>
          <w:sz w:val="28"/>
        </w:rPr>
        <mc:AlternateContent>
          <mc:Choice Requires="wps">
            <w:drawing>
              <wp:anchor distT="0" distB="0" distL="114300" distR="114300" simplePos="0" relativeHeight="251870208" behindDoc="0" locked="0" layoutInCell="1" allowOverlap="1" wp14:anchorId="78546E64" wp14:editId="5A1BDA07">
                <wp:simplePos x="0" y="0"/>
                <wp:positionH relativeFrom="column">
                  <wp:posOffset>1624965</wp:posOffset>
                </wp:positionH>
                <wp:positionV relativeFrom="paragraph">
                  <wp:posOffset>59690</wp:posOffset>
                </wp:positionV>
                <wp:extent cx="4219575" cy="800100"/>
                <wp:effectExtent l="19050" t="19050" r="47625" b="38100"/>
                <wp:wrapNone/>
                <wp:docPr id="152" name="Прямоугольник 152"/>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BD94723" w14:textId="77777777" w:rsidR="00590201" w:rsidRDefault="00590201" w:rsidP="00590201">
                            <w:pPr>
                              <w:jc w:val="center"/>
                            </w:pPr>
                            <w:r w:rsidRPr="00A75872">
                              <w:rPr>
                                <w:sz w:val="28"/>
                              </w:rPr>
                              <w:t>Керівник ділиться проблемою з командою й рішення приймається спільно.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46E64" id="Прямоугольник 152" o:spid="_x0000_s1106" style="position:absolute;left:0;text-align:left;margin-left:127.95pt;margin-top:4.7pt;width:332.25pt;height:63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" fillcolor="#d5dce4 [671]" strokecolor="#7f7f7f [1612]" strokeweight="4.5pt">
                <v:textbox>
                  <w:txbxContent>
                    <w:p w14:paraId="1BD94723" w14:textId="77777777" w:rsidR="00590201" w:rsidRDefault="00590201" w:rsidP="00590201">
                      <w:pPr>
                        <w:jc w:val="center"/>
                      </w:pPr>
                      <w:r w:rsidRPr="00A75872">
                        <w:rPr>
                          <w:sz w:val="28"/>
                        </w:rPr>
                        <w:t>Керівник ділиться проблемою з командою й рішення приймається спільно.</w:t>
                      </w:r>
                    </w:p>
                  </w:txbxContent>
                </v:textbox>
              </v:rect>
            </w:pict>
          </mc:Fallback>
        </mc:AlternateContent>
      </w:r>
    </w:p>
    <w:p w14:paraId="6C267DF2" w14:textId="77777777" w:rsidR="00590201" w:rsidRPr="00F767E0" w:rsidRDefault="00590201" w:rsidP="00590201">
      <w:pPr>
        <w:spacing w:line="360" w:lineRule="auto"/>
        <w:ind w:firstLine="709"/>
        <w:jc w:val="center"/>
        <w:rPr>
          <w:b/>
          <w:bCs/>
          <w:i/>
          <w:iCs/>
          <w:sz w:val="28"/>
        </w:rPr>
      </w:pPr>
    </w:p>
    <w:p w14:paraId="1BBAA03B" w14:textId="77777777" w:rsidR="00590201" w:rsidRPr="00F767E0" w:rsidRDefault="00590201" w:rsidP="00590201">
      <w:pPr>
        <w:spacing w:line="360" w:lineRule="auto"/>
        <w:ind w:firstLine="709"/>
        <w:jc w:val="center"/>
        <w:rPr>
          <w:b/>
          <w:bCs/>
          <w:i/>
          <w:iCs/>
          <w:sz w:val="28"/>
        </w:rPr>
      </w:pPr>
    </w:p>
    <w:p w14:paraId="61A1BFE3" w14:textId="77777777" w:rsidR="00590201" w:rsidRPr="00F767E0" w:rsidRDefault="00590201" w:rsidP="00590201">
      <w:pPr>
        <w:spacing w:line="360" w:lineRule="auto"/>
        <w:ind w:firstLine="709"/>
        <w:jc w:val="center"/>
        <w:rPr>
          <w:b/>
          <w:bCs/>
          <w:i/>
          <w:iCs/>
          <w:sz w:val="28"/>
        </w:rPr>
      </w:pPr>
      <w:r w:rsidRPr="00F767E0">
        <w:rPr>
          <w:noProof/>
          <w:sz w:val="28"/>
        </w:rPr>
        <mc:AlternateContent>
          <mc:Choice Requires="wps">
            <w:drawing>
              <wp:anchor distT="0" distB="0" distL="114300" distR="114300" simplePos="0" relativeHeight="251872256" behindDoc="0" locked="0" layoutInCell="1" allowOverlap="1" wp14:anchorId="7988275D" wp14:editId="775B1F68">
                <wp:simplePos x="0" y="0"/>
                <wp:positionH relativeFrom="column">
                  <wp:posOffset>1627157</wp:posOffset>
                </wp:positionH>
                <wp:positionV relativeFrom="paragraph">
                  <wp:posOffset>189769</wp:posOffset>
                </wp:positionV>
                <wp:extent cx="4219575" cy="800100"/>
                <wp:effectExtent l="19050" t="19050" r="47625" b="38100"/>
                <wp:wrapNone/>
                <wp:docPr id="153" name="Прямоугольник 153"/>
                <wp:cNvGraphicFramePr/>
                <a:graphic xmlns:a="http://schemas.openxmlformats.org/drawingml/2006/main">
                  <a:graphicData uri="http://schemas.microsoft.com/office/word/2010/wordprocessingShape">
                    <wps:wsp>
                      <wps:cNvSpPr/>
                      <wps:spPr>
                        <a:xfrm>
                          <a:off x="0" y="0"/>
                          <a:ext cx="4219575" cy="800100"/>
                        </a:xfrm>
                        <a:prstGeom prst="rect">
                          <a:avLst/>
                        </a:prstGeom>
                        <a:solidFill>
                          <a:schemeClr val="tx2">
                            <a:lumMod val="20000"/>
                            <a:lumOff val="80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C044166" w14:textId="77777777" w:rsidR="00590201" w:rsidRDefault="00590201" w:rsidP="00590201">
                            <w:pPr>
                              <w:jc w:val="center"/>
                            </w:pPr>
                            <w:r w:rsidRPr="00A75872">
                              <w:rPr>
                                <w:sz w:val="28"/>
                              </w:rPr>
                              <w:t>Керівник ділиться проблемою з командою й рішення приймається спільно.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8275D" id="Прямоугольник 153" o:spid="_x0000_s1107" style="position:absolute;left:0;text-align:left;margin-left:128.1pt;margin-top:14.95pt;width:332.25pt;height:6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" fillcolor="#d5dce4 [671]" strokecolor="#7f7f7f [1612]" strokeweight="4.5pt">
                <v:textbox>
                  <w:txbxContent>
                    <w:p w14:paraId="5C044166" w14:textId="77777777" w:rsidR="00590201" w:rsidRDefault="00590201" w:rsidP="00590201">
                      <w:pPr>
                        <w:jc w:val="center"/>
                      </w:pPr>
                      <w:r w:rsidRPr="00A75872">
                        <w:rPr>
                          <w:sz w:val="28"/>
                        </w:rPr>
                        <w:t>Керівник ділиться проблемою з командою й рішення приймається спільно.</w:t>
                      </w:r>
                    </w:p>
                  </w:txbxContent>
                </v:textbox>
              </v:rect>
            </w:pict>
          </mc:Fallback>
        </mc:AlternateContent>
      </w:r>
      <w:r w:rsidRPr="00F767E0">
        <w:rPr>
          <w:noProof/>
          <w:sz w:val="28"/>
        </w:rPr>
        <mc:AlternateContent>
          <mc:Choice Requires="wps">
            <w:drawing>
              <wp:anchor distT="0" distB="0" distL="114300" distR="114300" simplePos="0" relativeHeight="251871232" behindDoc="0" locked="0" layoutInCell="1" allowOverlap="1" wp14:anchorId="7DD0C619" wp14:editId="4D4CADE2">
                <wp:simplePos x="0" y="0"/>
                <wp:positionH relativeFrom="margin">
                  <wp:align>left</wp:align>
                </wp:positionH>
                <wp:positionV relativeFrom="paragraph">
                  <wp:posOffset>111892</wp:posOffset>
                </wp:positionV>
                <wp:extent cx="1381125" cy="866775"/>
                <wp:effectExtent l="57150" t="38100" r="47625" b="66675"/>
                <wp:wrapNone/>
                <wp:docPr id="154" name="Звезда: 8 точек 154"/>
                <wp:cNvGraphicFramePr/>
                <a:graphic xmlns:a="http://schemas.openxmlformats.org/drawingml/2006/main">
                  <a:graphicData uri="http://schemas.microsoft.com/office/word/2010/wordprocessingShape">
                    <wps:wsp>
                      <wps:cNvSpPr/>
                      <wps:spPr>
                        <a:xfrm>
                          <a:off x="0" y="0"/>
                          <a:ext cx="1381125" cy="866775"/>
                        </a:xfrm>
                        <a:prstGeom prst="star8">
                          <a:avLst/>
                        </a:prstGeom>
                        <a:solidFill>
                          <a:schemeClr val="bg1">
                            <a:lumMod val="95000"/>
                          </a:schemeClr>
                        </a:solidFill>
                        <a:ln w="571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8735011"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C619" id="Звезда: 8 точек 154" o:spid="_x0000_s1108" type="#_x0000_t58" style="position:absolute;left:0;text-align:left;margin-left:0;margin-top:8.8pt;width:108.75pt;height:68.25pt;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" adj="2700" fillcolor="#f2f2f2 [3052]" strokecolor="#7f7f7f [1612]" strokeweight="4.5pt">
                <v:textbox>
                  <w:txbxContent>
                    <w:p w14:paraId="08735011" w14:textId="77777777" w:rsidR="00590201" w:rsidRPr="000A5564" w:rsidRDefault="00590201" w:rsidP="00590201">
                      <w:pPr>
                        <w:jc w:val="center"/>
                        <w:rPr>
                          <w:b/>
                          <w:bCs/>
                          <w:i/>
                          <w:iCs/>
                          <w:sz w:val="32"/>
                          <w:szCs w:val="32"/>
                        </w:rPr>
                      </w:pPr>
                      <w:r>
                        <w:rPr>
                          <w:b/>
                          <w:bCs/>
                          <w:i/>
                          <w:iCs/>
                          <w:sz w:val="32"/>
                          <w:szCs w:val="32"/>
                        </w:rPr>
                        <w:t>Етап</w:t>
                      </w:r>
                      <w:r w:rsidRPr="000A5564">
                        <w:rPr>
                          <w:b/>
                          <w:bCs/>
                          <w:i/>
                          <w:iCs/>
                          <w:sz w:val="32"/>
                          <w:szCs w:val="32"/>
                        </w:rPr>
                        <w:t xml:space="preserve"> </w:t>
                      </w:r>
                      <w:r>
                        <w:rPr>
                          <w:b/>
                          <w:bCs/>
                          <w:i/>
                          <w:iCs/>
                          <w:sz w:val="32"/>
                          <w:szCs w:val="32"/>
                        </w:rPr>
                        <w:t>6</w:t>
                      </w:r>
                    </w:p>
                  </w:txbxContent>
                </v:textbox>
                <w10:wrap anchorx="margin"/>
              </v:shape>
            </w:pict>
          </mc:Fallback>
        </mc:AlternateContent>
      </w:r>
    </w:p>
    <w:p w14:paraId="154B5A1C" w14:textId="77777777" w:rsidR="00590201" w:rsidRPr="00F767E0" w:rsidRDefault="00590201" w:rsidP="00590201">
      <w:pPr>
        <w:spacing w:line="276" w:lineRule="auto"/>
        <w:ind w:firstLine="709"/>
        <w:jc w:val="center"/>
        <w:rPr>
          <w:b/>
          <w:bCs/>
          <w:i/>
          <w:iCs/>
          <w:sz w:val="28"/>
          <w:szCs w:val="28"/>
        </w:rPr>
      </w:pPr>
    </w:p>
    <w:p w14:paraId="06CC9434" w14:textId="77777777" w:rsidR="00590201" w:rsidRPr="00F767E0" w:rsidRDefault="00590201" w:rsidP="00590201">
      <w:pPr>
        <w:spacing w:line="276" w:lineRule="auto"/>
        <w:ind w:firstLine="709"/>
        <w:jc w:val="center"/>
        <w:rPr>
          <w:b/>
          <w:bCs/>
          <w:i/>
          <w:iCs/>
          <w:sz w:val="28"/>
          <w:szCs w:val="28"/>
        </w:rPr>
      </w:pPr>
    </w:p>
    <w:p w14:paraId="715E52EC" w14:textId="77777777" w:rsidR="00590201" w:rsidRPr="00F767E0" w:rsidRDefault="00590201" w:rsidP="00590201">
      <w:pPr>
        <w:spacing w:line="276" w:lineRule="auto"/>
        <w:ind w:firstLine="709"/>
        <w:jc w:val="center"/>
        <w:rPr>
          <w:b/>
          <w:bCs/>
          <w:i/>
          <w:iCs/>
          <w:sz w:val="28"/>
          <w:szCs w:val="28"/>
        </w:rPr>
      </w:pPr>
    </w:p>
    <w:p w14:paraId="4AA0253D" w14:textId="77777777" w:rsidR="00590201" w:rsidRPr="00F767E0" w:rsidRDefault="00590201" w:rsidP="00590201">
      <w:pPr>
        <w:spacing w:line="276" w:lineRule="auto"/>
        <w:ind w:firstLine="709"/>
        <w:jc w:val="center"/>
        <w:rPr>
          <w:b/>
          <w:bCs/>
          <w:i/>
          <w:iCs/>
          <w:sz w:val="28"/>
          <w:szCs w:val="28"/>
        </w:rPr>
      </w:pPr>
    </w:p>
    <w:p w14:paraId="7CC17896" w14:textId="77777777" w:rsidR="00590201" w:rsidRPr="00F767E0" w:rsidRDefault="00590201" w:rsidP="00590201">
      <w:pPr>
        <w:spacing w:line="276" w:lineRule="auto"/>
        <w:ind w:firstLine="709"/>
        <w:jc w:val="center"/>
        <w:rPr>
          <w:sz w:val="28"/>
          <w:szCs w:val="28"/>
        </w:rPr>
      </w:pPr>
      <w:r w:rsidRPr="00F767E0">
        <w:rPr>
          <w:b/>
          <w:bCs/>
          <w:i/>
          <w:iCs/>
          <w:sz w:val="28"/>
          <w:szCs w:val="28"/>
        </w:rPr>
        <w:t>Рис.2.5  Етапи формування системи економічної безпеки підприємства</w:t>
      </w:r>
    </w:p>
    <w:p w14:paraId="253C141F" w14:textId="77777777" w:rsidR="00590201" w:rsidRPr="00F767E0" w:rsidRDefault="00590201" w:rsidP="00590201">
      <w:pPr>
        <w:spacing w:line="360" w:lineRule="auto"/>
        <w:ind w:firstLine="709"/>
        <w:jc w:val="both"/>
        <w:rPr>
          <w:sz w:val="28"/>
          <w:szCs w:val="28"/>
        </w:rPr>
      </w:pPr>
      <w:r w:rsidRPr="00F767E0">
        <w:rPr>
          <w:sz w:val="28"/>
          <w:szCs w:val="28"/>
        </w:rPr>
        <w:lastRenderedPageBreak/>
        <w:t xml:space="preserve">При реалізації розглянутих етапів, основну увагу необхідно  приділити роботам, які необхідно здійснити на етапі: другому та п’ятому. Так як, безпосередньо саме вони будуть визначати: який стан на дану хвилину має підприємство,  перелік необхідних заходів,  необхідних для того, щоб покращити чи підтримати існуючу ситуацію. </w:t>
      </w:r>
    </w:p>
    <w:p w14:paraId="0CDCA608" w14:textId="77777777" w:rsidR="00590201" w:rsidRPr="00F767E0" w:rsidRDefault="00590201" w:rsidP="00590201">
      <w:pPr>
        <w:spacing w:line="360" w:lineRule="auto"/>
        <w:ind w:firstLine="709"/>
        <w:jc w:val="both"/>
        <w:rPr>
          <w:sz w:val="28"/>
          <w:szCs w:val="28"/>
        </w:rPr>
      </w:pPr>
      <w:r w:rsidRPr="00F767E0">
        <w:rPr>
          <w:sz w:val="28"/>
          <w:szCs w:val="28"/>
        </w:rPr>
        <w:t xml:space="preserve">Формування системи економічної безпеки підприємства передбачає максимально ефективне використання ресурсного потенціалу підприємства, створення адекватних організаційних структур, розробка відповідних механізмів і засобів реагування, що забезпечувало б стабільне функціонування підприємства на теперішньому етапі та стійкий розвиток у майбутньому. </w:t>
      </w:r>
    </w:p>
    <w:p w14:paraId="07DA404D" w14:textId="77777777" w:rsidR="00590201" w:rsidRPr="00F767E0" w:rsidRDefault="00590201" w:rsidP="00590201">
      <w:pPr>
        <w:spacing w:line="360" w:lineRule="auto"/>
        <w:ind w:firstLine="709"/>
        <w:jc w:val="both"/>
        <w:rPr>
          <w:sz w:val="28"/>
          <w:szCs w:val="28"/>
        </w:rPr>
      </w:pPr>
      <w:r w:rsidRPr="00F767E0">
        <w:rPr>
          <w:sz w:val="28"/>
          <w:szCs w:val="28"/>
        </w:rPr>
        <w:t xml:space="preserve">В загальному, забезпечення економічної безпеки підприємства – це постійний циклічний процес. Процес по забезпеченню та гарантуванню економічної системи підприємства повинен відбуватися у комплексі, і організаційному порядку для усіх підрозділів підприємства. </w:t>
      </w:r>
    </w:p>
    <w:p w14:paraId="5AE170B6" w14:textId="77777777" w:rsidR="00590201" w:rsidRPr="00F767E0" w:rsidRDefault="00590201" w:rsidP="00590201">
      <w:pPr>
        <w:spacing w:line="360" w:lineRule="auto"/>
        <w:ind w:firstLine="709"/>
        <w:jc w:val="both"/>
        <w:rPr>
          <w:sz w:val="28"/>
          <w:szCs w:val="28"/>
        </w:rPr>
      </w:pPr>
      <w:r w:rsidRPr="00F767E0">
        <w:rPr>
          <w:sz w:val="28"/>
          <w:szCs w:val="28"/>
        </w:rPr>
        <w:t>Загалом, система економічної безпеки підприємства визначається, як взаємопов'язана сукупність конкретних суб’єктів, об’єктів та принципів, котрі, використовуючи певний  інструментарій, функції і ресурси, сприятимуть досягненню цілей такої системи.</w:t>
      </w:r>
    </w:p>
    <w:p w14:paraId="15ADCC70" w14:textId="77777777" w:rsidR="00590201" w:rsidRPr="00F767E0" w:rsidRDefault="00590201" w:rsidP="00590201">
      <w:pPr>
        <w:spacing w:line="360" w:lineRule="auto"/>
        <w:ind w:firstLine="709"/>
        <w:jc w:val="both"/>
        <w:rPr>
          <w:sz w:val="28"/>
          <w:szCs w:val="28"/>
        </w:rPr>
      </w:pPr>
      <w:r w:rsidRPr="00F767E0">
        <w:rPr>
          <w:sz w:val="28"/>
          <w:szCs w:val="28"/>
        </w:rPr>
        <w:t>Таким чином, можемо зробити висновок , що основна мета системи економічної безпеки - це забезпечити стабільну роботу підприємства та попереджувати чи ліквідовувати наявні чи приховані загрози.</w:t>
      </w:r>
    </w:p>
    <w:p w14:paraId="5FB24460" w14:textId="77777777" w:rsidR="00590201" w:rsidRPr="00F767E0" w:rsidRDefault="00590201" w:rsidP="00590201">
      <w:pPr>
        <w:spacing w:line="360" w:lineRule="auto"/>
        <w:jc w:val="both"/>
        <w:rPr>
          <w:sz w:val="28"/>
          <w:szCs w:val="28"/>
        </w:rPr>
      </w:pPr>
    </w:p>
    <w:p w14:paraId="54F5F9DB" w14:textId="77777777" w:rsidR="00590201" w:rsidRPr="00F767E0" w:rsidRDefault="00590201" w:rsidP="00590201">
      <w:pPr>
        <w:spacing w:line="360" w:lineRule="auto"/>
        <w:jc w:val="both"/>
        <w:rPr>
          <w:sz w:val="28"/>
          <w:szCs w:val="28"/>
        </w:rPr>
      </w:pPr>
    </w:p>
    <w:p w14:paraId="7B7F1E5F" w14:textId="77777777" w:rsidR="00590201" w:rsidRPr="00F767E0" w:rsidRDefault="00590201" w:rsidP="00590201">
      <w:pPr>
        <w:spacing w:line="360" w:lineRule="auto"/>
        <w:jc w:val="both"/>
        <w:rPr>
          <w:sz w:val="28"/>
          <w:szCs w:val="28"/>
        </w:rPr>
      </w:pPr>
      <w:r w:rsidRPr="00F767E0">
        <w:rPr>
          <w:sz w:val="28"/>
          <w:szCs w:val="28"/>
        </w:rPr>
        <w:t xml:space="preserve">2.2 Необхідність запровадження стратегічного й антикризового керування при формуванні системи економічної безпеки підприємства </w:t>
      </w:r>
    </w:p>
    <w:p w14:paraId="56BD1E38" w14:textId="77777777" w:rsidR="00590201" w:rsidRPr="00F767E0" w:rsidRDefault="00590201" w:rsidP="00590201">
      <w:pPr>
        <w:spacing w:line="360" w:lineRule="auto"/>
        <w:ind w:firstLine="709"/>
        <w:jc w:val="both"/>
        <w:rPr>
          <w:sz w:val="28"/>
          <w:szCs w:val="28"/>
        </w:rPr>
      </w:pPr>
    </w:p>
    <w:p w14:paraId="303D1FFD" w14:textId="77777777" w:rsidR="00590201" w:rsidRPr="00F767E0" w:rsidRDefault="00590201" w:rsidP="00590201">
      <w:pPr>
        <w:spacing w:line="360" w:lineRule="auto"/>
        <w:ind w:firstLine="709"/>
        <w:jc w:val="both"/>
        <w:rPr>
          <w:sz w:val="28"/>
          <w:szCs w:val="28"/>
        </w:rPr>
      </w:pPr>
      <w:r w:rsidRPr="00F767E0">
        <w:rPr>
          <w:sz w:val="28"/>
          <w:szCs w:val="28"/>
        </w:rPr>
        <w:t xml:space="preserve">При  ринковій економіці, коли притаманна   конкуренція, можливі    прояви  непередбачуваності  ситуацій, здійснення господарської та  виробничої  чи комерційної  діяльності є неможливим   без   ризику.    А він, у свою чергу,   безпосередньо   впливає   на   зміни у   рівні економічної  безпеки.  Тому, при </w:t>
      </w:r>
      <w:r w:rsidRPr="00F767E0">
        <w:rPr>
          <w:sz w:val="28"/>
          <w:szCs w:val="28"/>
        </w:rPr>
        <w:lastRenderedPageBreak/>
        <w:t>таких умовах, особливу  важливість починає набувати потреба розробити ефективний механізм по  підвищенню  рівня  економічної безпеки, з метою забезпечити конкурентоспроможність діяльності підприємству.</w:t>
      </w:r>
    </w:p>
    <w:p w14:paraId="3400F7FD" w14:textId="77777777" w:rsidR="00590201" w:rsidRPr="00F767E0" w:rsidRDefault="00590201" w:rsidP="00590201">
      <w:pPr>
        <w:spacing w:line="360" w:lineRule="auto"/>
        <w:ind w:firstLine="709"/>
        <w:jc w:val="both"/>
        <w:rPr>
          <w:sz w:val="28"/>
          <w:szCs w:val="28"/>
        </w:rPr>
      </w:pPr>
      <w:r w:rsidRPr="00F767E0">
        <w:rPr>
          <w:sz w:val="28"/>
          <w:szCs w:val="28"/>
        </w:rPr>
        <w:t xml:space="preserve">Головним завданням усієї системи управління економічною безпекою підприємства – є передбачити та випереджати можливі загрози, які можуть призвести до кризового становища. Також, сюди можна віднести: </w:t>
      </w:r>
    </w:p>
    <w:p w14:paraId="24367EE7" w14:textId="77777777" w:rsidR="00590201" w:rsidRPr="00F767E0" w:rsidRDefault="00590201" w:rsidP="00BC5CF5">
      <w:pPr>
        <w:pStyle w:val="a3"/>
        <w:numPr>
          <w:ilvl w:val="0"/>
          <w:numId w:val="23"/>
        </w:numPr>
        <w:spacing w:line="360" w:lineRule="auto"/>
        <w:ind w:left="113" w:firstLine="709"/>
        <w:jc w:val="both"/>
        <w:rPr>
          <w:sz w:val="28"/>
          <w:szCs w:val="28"/>
        </w:rPr>
      </w:pPr>
      <w:r w:rsidRPr="00F767E0">
        <w:rPr>
          <w:sz w:val="28"/>
          <w:szCs w:val="28"/>
        </w:rPr>
        <w:t xml:space="preserve">здійснювати антикризове управління, яке має спрямовуватися на роботи по виведенню підприємства з кризового стану; </w:t>
      </w:r>
    </w:p>
    <w:p w14:paraId="59AF1D29" w14:textId="77777777" w:rsidR="00590201" w:rsidRPr="00F767E0" w:rsidRDefault="00590201" w:rsidP="00BC5CF5">
      <w:pPr>
        <w:pStyle w:val="a3"/>
        <w:numPr>
          <w:ilvl w:val="0"/>
          <w:numId w:val="23"/>
        </w:numPr>
        <w:spacing w:line="360" w:lineRule="auto"/>
        <w:ind w:left="113" w:firstLine="709"/>
        <w:jc w:val="both"/>
        <w:rPr>
          <w:sz w:val="28"/>
          <w:szCs w:val="28"/>
        </w:rPr>
      </w:pPr>
      <w:r w:rsidRPr="00F767E0">
        <w:rPr>
          <w:sz w:val="28"/>
          <w:szCs w:val="28"/>
        </w:rPr>
        <w:t>мінімізувати  зовнішні і внутрішні загрози економічному стану суб'єкта господарювання, та вплив на його ресурси: фінансові, матеріальні, інформаційні, кадрові, використовуючи розроблений комплекс заходів, котрий має економічний, правовий і організаційний характер.</w:t>
      </w:r>
    </w:p>
    <w:p w14:paraId="2DFEA568" w14:textId="77777777" w:rsidR="00590201" w:rsidRPr="00F767E0" w:rsidRDefault="00590201" w:rsidP="00590201">
      <w:pPr>
        <w:spacing w:line="360" w:lineRule="auto"/>
        <w:ind w:firstLine="709"/>
        <w:jc w:val="both"/>
        <w:rPr>
          <w:sz w:val="28"/>
          <w:szCs w:val="28"/>
        </w:rPr>
      </w:pPr>
      <w:r w:rsidRPr="00F767E0">
        <w:rPr>
          <w:sz w:val="28"/>
          <w:szCs w:val="28"/>
        </w:rPr>
        <w:t>На сьогоднішній день, на діяльність українських підприємств мають негативний вплив кризові явища. Тому, першочергове постає завдання – розробити  інструменти, які могли активізувати ефективне управління підприємствами. Основними такими інструментами можуть бути: Рис.2.6</w:t>
      </w:r>
    </w:p>
    <w:p w14:paraId="1D1C55C2" w14:textId="77777777" w:rsidR="00590201" w:rsidRPr="00F767E0" w:rsidRDefault="00590201" w:rsidP="00590201">
      <w:pPr>
        <w:spacing w:line="360" w:lineRule="auto"/>
        <w:ind w:firstLine="709"/>
        <w:jc w:val="both"/>
        <w:rPr>
          <w:sz w:val="28"/>
          <w:szCs w:val="28"/>
        </w:rPr>
      </w:pPr>
      <w:r w:rsidRPr="00F767E0">
        <w:rPr>
          <w:noProof/>
        </w:rPr>
        <mc:AlternateContent>
          <mc:Choice Requires="wps">
            <w:drawing>
              <wp:anchor distT="0" distB="0" distL="114300" distR="114300" simplePos="0" relativeHeight="251901952" behindDoc="0" locked="0" layoutInCell="1" allowOverlap="1" wp14:anchorId="11B79A3C" wp14:editId="1DF8B9B8">
                <wp:simplePos x="0" y="0"/>
                <wp:positionH relativeFrom="margin">
                  <wp:align>left</wp:align>
                </wp:positionH>
                <wp:positionV relativeFrom="paragraph">
                  <wp:posOffset>76835</wp:posOffset>
                </wp:positionV>
                <wp:extent cx="4152900" cy="600075"/>
                <wp:effectExtent l="0" t="323850" r="400050" b="238125"/>
                <wp:wrapNone/>
                <wp:docPr id="155" name="Прямоугольник: скругленные углы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600075"/>
                        </a:xfrm>
                        <a:prstGeom prst="roundRect">
                          <a:avLst/>
                        </a:prstGeom>
                        <a:solidFill>
                          <a:schemeClr val="accent1">
                            <a:lumMod val="20000"/>
                            <a:lumOff val="80000"/>
                          </a:schemeClr>
                        </a:solidFill>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295E376D" w14:textId="77777777" w:rsidR="00590201" w:rsidRPr="00B519D9" w:rsidRDefault="00590201" w:rsidP="00590201">
                            <w:pPr>
                              <w:jc w:val="center"/>
                              <w:rPr>
                                <w:b/>
                                <w:bCs/>
                                <w:i/>
                                <w:iCs/>
                                <w:sz w:val="28"/>
                                <w:szCs w:val="28"/>
                              </w:rPr>
                            </w:pPr>
                            <w:r w:rsidRPr="00B519D9">
                              <w:rPr>
                                <w:b/>
                                <w:bCs/>
                                <w:i/>
                                <w:iCs/>
                                <w:sz w:val="28"/>
                                <w:szCs w:val="28"/>
                              </w:rPr>
                              <w:t xml:space="preserve">              Оптимізація  витрат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79A3C" id="Прямоугольник: скругленные углы 155" o:spid="_x0000_s1109" style="position:absolute;left:0;text-align:left;margin-left:0;margin-top:6.05pt;width:327pt;height:47.25pt;z-index:251901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" fillcolor="#d9e2f3 [660]" stroked="f" strokeweight="4.5pt">
                <v:stroke joinstyle="miter"/>
                <v:shadow on="t" type="perspective" color="black" opacity="11796f" offset="-6.55631mm,-1.39358mm" matrix="72090f,,,72090f"/>
                <o:extrusion v:ext="view" rotationangle=",35" viewpoint="0,0" viewpointorigin="0,0" skewangle="45" skewamt="0" type="perspective"/>
                <v:textbox>
                  <w:txbxContent>
                    <w:p w14:paraId="295E376D" w14:textId="77777777" w:rsidR="00590201" w:rsidRPr="00B519D9" w:rsidRDefault="00590201" w:rsidP="00590201">
                      <w:pPr>
                        <w:jc w:val="center"/>
                        <w:rPr>
                          <w:b/>
                          <w:bCs/>
                          <w:i/>
                          <w:iCs/>
                          <w:sz w:val="28"/>
                          <w:szCs w:val="28"/>
                        </w:rPr>
                      </w:pPr>
                      <w:r w:rsidRPr="00B519D9">
                        <w:rPr>
                          <w:b/>
                          <w:bCs/>
                          <w:i/>
                          <w:iCs/>
                          <w:sz w:val="28"/>
                          <w:szCs w:val="28"/>
                        </w:rPr>
                        <w:t xml:space="preserve">              Оптимізація  витрат </w:t>
                      </w:r>
                    </w:p>
                  </w:txbxContent>
                </v:textbox>
                <w10:wrap anchorx="margin"/>
              </v:roundrect>
            </w:pict>
          </mc:Fallback>
        </mc:AlternateContent>
      </w:r>
    </w:p>
    <w:p w14:paraId="6312B82F" w14:textId="77777777" w:rsidR="00590201" w:rsidRPr="00F767E0" w:rsidRDefault="00590201" w:rsidP="00590201">
      <w:pPr>
        <w:shd w:val="clear" w:color="auto" w:fill="FFFFFF"/>
        <w:rPr>
          <w:sz w:val="28"/>
          <w:szCs w:val="28"/>
        </w:rPr>
      </w:pPr>
    </w:p>
    <w:p w14:paraId="6030D291" w14:textId="77777777" w:rsidR="00590201" w:rsidRPr="00F767E0" w:rsidRDefault="00590201" w:rsidP="00590201">
      <w:pPr>
        <w:shd w:val="clear" w:color="auto" w:fill="FFFFFF"/>
        <w:rPr>
          <w:sz w:val="28"/>
          <w:szCs w:val="28"/>
        </w:rPr>
      </w:pPr>
    </w:p>
    <w:p w14:paraId="4C0AE94E" w14:textId="77777777" w:rsidR="00590201" w:rsidRPr="00F767E0" w:rsidRDefault="00590201" w:rsidP="00590201">
      <w:pPr>
        <w:shd w:val="clear" w:color="auto" w:fill="FFFFFF"/>
        <w:rPr>
          <w:sz w:val="28"/>
          <w:szCs w:val="28"/>
        </w:rPr>
      </w:pPr>
      <w:r w:rsidRPr="00F767E0">
        <w:rPr>
          <w:noProof/>
        </w:rPr>
        <mc:AlternateContent>
          <mc:Choice Requires="wps">
            <w:drawing>
              <wp:anchor distT="0" distB="0" distL="114300" distR="114300" simplePos="0" relativeHeight="251902976" behindDoc="0" locked="0" layoutInCell="1" allowOverlap="1" wp14:anchorId="07E1918B" wp14:editId="424C4CE2">
                <wp:simplePos x="0" y="0"/>
                <wp:positionH relativeFrom="margin">
                  <wp:posOffset>452755</wp:posOffset>
                </wp:positionH>
                <wp:positionV relativeFrom="paragraph">
                  <wp:posOffset>114935</wp:posOffset>
                </wp:positionV>
                <wp:extent cx="4276725" cy="581025"/>
                <wp:effectExtent l="0" t="323850" r="428625" b="238125"/>
                <wp:wrapNone/>
                <wp:docPr id="156" name="Прямоугольник: скругленные углы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581025"/>
                        </a:xfrm>
                        <a:prstGeom prst="roundRect">
                          <a:avLst/>
                        </a:prstGeom>
                        <a:solidFill>
                          <a:schemeClr val="tx2">
                            <a:lumMod val="20000"/>
                            <a:lumOff val="80000"/>
                          </a:schemeClr>
                        </a:solidFill>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59158116" w14:textId="77777777" w:rsidR="00590201" w:rsidRPr="00B519D9" w:rsidRDefault="00590201" w:rsidP="00590201">
                            <w:pPr>
                              <w:jc w:val="center"/>
                              <w:rPr>
                                <w:b/>
                                <w:bCs/>
                                <w:i/>
                                <w:iCs/>
                                <w:sz w:val="28"/>
                                <w:szCs w:val="28"/>
                              </w:rPr>
                            </w:pPr>
                            <w:r w:rsidRPr="00B519D9">
                              <w:rPr>
                                <w:b/>
                                <w:bCs/>
                                <w:i/>
                                <w:iCs/>
                                <w:sz w:val="28"/>
                                <w:szCs w:val="28"/>
                              </w:rPr>
                              <w:t xml:space="preserve">         мобілізація внутрішніх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1918B" id="Прямоугольник: скругленные углы 156" o:spid="_x0000_s1110" style="position:absolute;margin-left:35.65pt;margin-top:9.05pt;width:336.75pt;height:45.7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" fillcolor="#d5dce4 [671]" stroked="f" strokeweight="4.5pt">
                <v:stroke joinstyle="miter"/>
                <v:shadow on="t" type="perspective" color="black" opacity="11796f" offset="-6.55631mm,-1.39358mm" matrix="72090f,,,72090f"/>
                <o:extrusion v:ext="view" rotationangle=",35" viewpoint="0,0" viewpointorigin="0,0" skewangle="45" skewamt="0" type="perspective"/>
                <v:textbox>
                  <w:txbxContent>
                    <w:p w14:paraId="59158116" w14:textId="77777777" w:rsidR="00590201" w:rsidRPr="00B519D9" w:rsidRDefault="00590201" w:rsidP="00590201">
                      <w:pPr>
                        <w:jc w:val="center"/>
                        <w:rPr>
                          <w:b/>
                          <w:bCs/>
                          <w:i/>
                          <w:iCs/>
                          <w:sz w:val="28"/>
                          <w:szCs w:val="28"/>
                        </w:rPr>
                      </w:pPr>
                      <w:r w:rsidRPr="00B519D9">
                        <w:rPr>
                          <w:b/>
                          <w:bCs/>
                          <w:i/>
                          <w:iCs/>
                          <w:sz w:val="28"/>
                          <w:szCs w:val="28"/>
                        </w:rPr>
                        <w:t xml:space="preserve">         мобілізація внутрішніх ресурсів</w:t>
                      </w:r>
                    </w:p>
                  </w:txbxContent>
                </v:textbox>
                <w10:wrap anchorx="margin"/>
              </v:roundrect>
            </w:pict>
          </mc:Fallback>
        </mc:AlternateContent>
      </w:r>
    </w:p>
    <w:p w14:paraId="59A52D00" w14:textId="77777777" w:rsidR="00590201" w:rsidRPr="00F767E0" w:rsidRDefault="00590201" w:rsidP="00590201">
      <w:pPr>
        <w:shd w:val="clear" w:color="auto" w:fill="FFFFFF"/>
        <w:rPr>
          <w:sz w:val="28"/>
          <w:szCs w:val="28"/>
        </w:rPr>
      </w:pPr>
    </w:p>
    <w:p w14:paraId="30BC46C5" w14:textId="77777777" w:rsidR="00590201" w:rsidRPr="00F767E0" w:rsidRDefault="00590201" w:rsidP="00590201">
      <w:pPr>
        <w:shd w:val="clear" w:color="auto" w:fill="FFFFFF"/>
        <w:rPr>
          <w:sz w:val="28"/>
          <w:szCs w:val="28"/>
        </w:rPr>
      </w:pPr>
    </w:p>
    <w:p w14:paraId="41F3D160" w14:textId="15048B17" w:rsidR="00590201" w:rsidRPr="00F767E0" w:rsidRDefault="00590201" w:rsidP="00590201">
      <w:pPr>
        <w:shd w:val="clear" w:color="auto" w:fill="FFFFFF"/>
        <w:rPr>
          <w:sz w:val="28"/>
          <w:szCs w:val="28"/>
        </w:rPr>
      </w:pPr>
    </w:p>
    <w:p w14:paraId="41B43999" w14:textId="6A58A73A"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904000" behindDoc="0" locked="0" layoutInCell="1" allowOverlap="1" wp14:anchorId="570AEC35" wp14:editId="33D7759D">
                <wp:simplePos x="0" y="0"/>
                <wp:positionH relativeFrom="page">
                  <wp:posOffset>1876425</wp:posOffset>
                </wp:positionH>
                <wp:positionV relativeFrom="paragraph">
                  <wp:posOffset>11430</wp:posOffset>
                </wp:positionV>
                <wp:extent cx="4248150" cy="609600"/>
                <wp:effectExtent l="0" t="323850" r="419100" b="228600"/>
                <wp:wrapNone/>
                <wp:docPr id="157" name="Прямоугольник: скругленные углы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609600"/>
                        </a:xfrm>
                        <a:prstGeom prst="roundRect">
                          <a:avLst/>
                        </a:prstGeom>
                        <a:solidFill>
                          <a:schemeClr val="tx2">
                            <a:lumMod val="20000"/>
                            <a:lumOff val="80000"/>
                          </a:schemeClr>
                        </a:solidFill>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69819633" w14:textId="77777777" w:rsidR="00590201" w:rsidRPr="00B519D9" w:rsidRDefault="00590201" w:rsidP="00590201">
                            <w:pPr>
                              <w:jc w:val="center"/>
                              <w:rPr>
                                <w:b/>
                                <w:bCs/>
                                <w:i/>
                                <w:iCs/>
                                <w:sz w:val="28"/>
                                <w:szCs w:val="28"/>
                              </w:rPr>
                            </w:pPr>
                            <w:r w:rsidRPr="00B519D9">
                              <w:rPr>
                                <w:b/>
                                <w:bCs/>
                                <w:i/>
                                <w:iCs/>
                                <w:sz w:val="28"/>
                                <w:szCs w:val="28"/>
                              </w:rPr>
                              <w:t xml:space="preserve">            підтримка елементів потенціалу відтворення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AEC35" id="Прямоугольник: скругленные углы 157" o:spid="_x0000_s1111" style="position:absolute;margin-left:147.75pt;margin-top:.9pt;width:334.5pt;height:48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" fillcolor="#d5dce4 [671]" stroked="f" strokeweight="4.5pt">
                <v:stroke joinstyle="miter"/>
                <v:shadow on="t" type="perspective" color="black" opacity="11796f" offset="-6.55631mm,-1.39358mm" matrix="72090f,,,72090f"/>
                <o:extrusion v:ext="view" rotationangle=",35" viewpoint="0,0" viewpointorigin="0,0" skewangle="45" skewamt="0" type="perspective"/>
                <v:textbox>
                  <w:txbxContent>
                    <w:p w14:paraId="69819633" w14:textId="77777777" w:rsidR="00590201" w:rsidRPr="00B519D9" w:rsidRDefault="00590201" w:rsidP="00590201">
                      <w:pPr>
                        <w:jc w:val="center"/>
                        <w:rPr>
                          <w:b/>
                          <w:bCs/>
                          <w:i/>
                          <w:iCs/>
                          <w:sz w:val="28"/>
                          <w:szCs w:val="28"/>
                        </w:rPr>
                      </w:pPr>
                      <w:r w:rsidRPr="00B519D9">
                        <w:rPr>
                          <w:b/>
                          <w:bCs/>
                          <w:i/>
                          <w:iCs/>
                          <w:sz w:val="28"/>
                          <w:szCs w:val="28"/>
                        </w:rPr>
                        <w:t xml:space="preserve">            підтримка елементів потенціалу відтворення</w:t>
                      </w:r>
                    </w:p>
                  </w:txbxContent>
                </v:textbox>
                <w10:wrap anchorx="page"/>
              </v:roundrect>
            </w:pict>
          </mc:Fallback>
        </mc:AlternateContent>
      </w:r>
    </w:p>
    <w:p w14:paraId="3A1287BC" w14:textId="77777777" w:rsidR="00590201" w:rsidRPr="00F767E0" w:rsidRDefault="00590201" w:rsidP="00590201">
      <w:pPr>
        <w:shd w:val="clear" w:color="auto" w:fill="FFFFFF"/>
        <w:rPr>
          <w:sz w:val="28"/>
          <w:szCs w:val="28"/>
        </w:rPr>
      </w:pPr>
    </w:p>
    <w:p w14:paraId="73EE1960" w14:textId="2D186675" w:rsidR="00590201" w:rsidRPr="00F767E0" w:rsidRDefault="00590201" w:rsidP="00590201">
      <w:pPr>
        <w:shd w:val="clear" w:color="auto" w:fill="FFFFFF"/>
        <w:rPr>
          <w:sz w:val="28"/>
          <w:szCs w:val="28"/>
        </w:rPr>
      </w:pPr>
    </w:p>
    <w:p w14:paraId="10506F2A" w14:textId="1C1F6A20" w:rsidR="00590201" w:rsidRPr="00F767E0" w:rsidRDefault="00303417" w:rsidP="00590201">
      <w:pPr>
        <w:shd w:val="clear" w:color="auto" w:fill="FFFFFF"/>
        <w:rPr>
          <w:sz w:val="28"/>
          <w:szCs w:val="28"/>
        </w:rPr>
      </w:pPr>
      <w:r w:rsidRPr="00F767E0">
        <w:rPr>
          <w:noProof/>
        </w:rPr>
        <mc:AlternateContent>
          <mc:Choice Requires="wps">
            <w:drawing>
              <wp:anchor distT="0" distB="0" distL="114300" distR="114300" simplePos="0" relativeHeight="251905024" behindDoc="0" locked="0" layoutInCell="1" allowOverlap="1" wp14:anchorId="03C8F2CF" wp14:editId="6492FF76">
                <wp:simplePos x="0" y="0"/>
                <wp:positionH relativeFrom="margin">
                  <wp:posOffset>1290955</wp:posOffset>
                </wp:positionH>
                <wp:positionV relativeFrom="paragraph">
                  <wp:posOffset>150495</wp:posOffset>
                </wp:positionV>
                <wp:extent cx="4152900" cy="685800"/>
                <wp:effectExtent l="0" t="323850" r="400050" b="247650"/>
                <wp:wrapNone/>
                <wp:docPr id="158" name="Прямоугольник: скругленные углы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2900" cy="685800"/>
                        </a:xfrm>
                        <a:prstGeom prst="roundRect">
                          <a:avLst/>
                        </a:prstGeom>
                        <a:solidFill>
                          <a:schemeClr val="accent1">
                            <a:lumMod val="20000"/>
                            <a:lumOff val="80000"/>
                          </a:schemeClr>
                        </a:solidFill>
                        <a:ln w="57150">
                          <a:noFill/>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style>
                        <a:lnRef idx="1">
                          <a:schemeClr val="accent3"/>
                        </a:lnRef>
                        <a:fillRef idx="2">
                          <a:schemeClr val="accent3"/>
                        </a:fillRef>
                        <a:effectRef idx="1">
                          <a:schemeClr val="accent3"/>
                        </a:effectRef>
                        <a:fontRef idx="minor">
                          <a:schemeClr val="dk1"/>
                        </a:fontRef>
                      </wps:style>
                      <wps:txbx>
                        <w:txbxContent>
                          <w:p w14:paraId="6CC84543" w14:textId="77777777" w:rsidR="00590201" w:rsidRPr="00B519D9" w:rsidRDefault="00590201" w:rsidP="00590201">
                            <w:pPr>
                              <w:jc w:val="center"/>
                              <w:rPr>
                                <w:b/>
                                <w:bCs/>
                                <w:i/>
                                <w:iCs/>
                                <w:sz w:val="28"/>
                                <w:szCs w:val="28"/>
                              </w:rPr>
                            </w:pPr>
                            <w:r>
                              <w:rPr>
                                <w:b/>
                                <w:bCs/>
                                <w:i/>
                                <w:iCs/>
                                <w:sz w:val="28"/>
                                <w:szCs w:val="28"/>
                              </w:rPr>
                              <w:t xml:space="preserve">              </w:t>
                            </w:r>
                            <w:r w:rsidRPr="00B519D9">
                              <w:rPr>
                                <w:b/>
                                <w:bCs/>
                                <w:i/>
                                <w:iCs/>
                                <w:sz w:val="28"/>
                                <w:szCs w:val="28"/>
                              </w:rPr>
                              <w:t>доведення до логічного завершення проектів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8F2CF" id="Прямоугольник: скругленные углы 158" o:spid="_x0000_s1112" style="position:absolute;margin-left:101.65pt;margin-top:11.85pt;width:327pt;height:54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" fillcolor="#d9e2f3 [660]" stroked="f" strokeweight="4.5pt">
                <v:stroke joinstyle="miter"/>
                <v:shadow on="t" type="perspective" color="black" opacity="11796f" offset="-6.55631mm,-1.39358mm" matrix="72090f,,,72090f"/>
                <o:extrusion v:ext="view" rotationangle=",35" viewpoint="0,0" viewpointorigin="0,0" skewangle="45" skewamt="0" type="perspective"/>
                <v:textbox>
                  <w:txbxContent>
                    <w:p w14:paraId="6CC84543" w14:textId="77777777" w:rsidR="00590201" w:rsidRPr="00B519D9" w:rsidRDefault="00590201" w:rsidP="00590201">
                      <w:pPr>
                        <w:jc w:val="center"/>
                        <w:rPr>
                          <w:b/>
                          <w:bCs/>
                          <w:i/>
                          <w:iCs/>
                          <w:sz w:val="28"/>
                          <w:szCs w:val="28"/>
                        </w:rPr>
                      </w:pPr>
                      <w:r>
                        <w:rPr>
                          <w:b/>
                          <w:bCs/>
                          <w:i/>
                          <w:iCs/>
                          <w:sz w:val="28"/>
                          <w:szCs w:val="28"/>
                        </w:rPr>
                        <w:t xml:space="preserve">              </w:t>
                      </w:r>
                      <w:r w:rsidRPr="00B519D9">
                        <w:rPr>
                          <w:b/>
                          <w:bCs/>
                          <w:i/>
                          <w:iCs/>
                          <w:sz w:val="28"/>
                          <w:szCs w:val="28"/>
                        </w:rPr>
                        <w:t>доведення до логічного завершення проектів</w:t>
                      </w:r>
                    </w:p>
                  </w:txbxContent>
                </v:textbox>
                <w10:wrap anchorx="margin"/>
              </v:roundrect>
            </w:pict>
          </mc:Fallback>
        </mc:AlternateContent>
      </w:r>
    </w:p>
    <w:p w14:paraId="78C55853" w14:textId="77777777" w:rsidR="00590201" w:rsidRPr="00F767E0" w:rsidRDefault="00590201" w:rsidP="00590201">
      <w:pPr>
        <w:shd w:val="clear" w:color="auto" w:fill="FFFFFF"/>
        <w:rPr>
          <w:sz w:val="28"/>
          <w:szCs w:val="28"/>
        </w:rPr>
      </w:pPr>
    </w:p>
    <w:p w14:paraId="29A38B61" w14:textId="77777777" w:rsidR="00B8412D" w:rsidRPr="00F767E0" w:rsidRDefault="00B8412D" w:rsidP="00590201">
      <w:pPr>
        <w:spacing w:line="360" w:lineRule="auto"/>
        <w:ind w:firstLine="709"/>
        <w:jc w:val="center"/>
        <w:rPr>
          <w:b/>
          <w:bCs/>
          <w:i/>
          <w:iCs/>
          <w:sz w:val="28"/>
          <w:szCs w:val="28"/>
        </w:rPr>
      </w:pPr>
    </w:p>
    <w:p w14:paraId="23C5641A" w14:textId="77777777" w:rsidR="00B8412D" w:rsidRPr="00F767E0" w:rsidRDefault="00B8412D" w:rsidP="00590201">
      <w:pPr>
        <w:spacing w:line="360" w:lineRule="auto"/>
        <w:ind w:firstLine="709"/>
        <w:jc w:val="center"/>
        <w:rPr>
          <w:b/>
          <w:bCs/>
          <w:i/>
          <w:iCs/>
          <w:sz w:val="28"/>
          <w:szCs w:val="28"/>
        </w:rPr>
      </w:pPr>
    </w:p>
    <w:p w14:paraId="45DA5F97" w14:textId="0226C0F7" w:rsidR="00590201" w:rsidRPr="00F767E0" w:rsidRDefault="00590201" w:rsidP="00590201">
      <w:pPr>
        <w:spacing w:line="360" w:lineRule="auto"/>
        <w:ind w:firstLine="709"/>
        <w:jc w:val="center"/>
        <w:rPr>
          <w:b/>
          <w:bCs/>
          <w:i/>
          <w:iCs/>
          <w:sz w:val="28"/>
          <w:szCs w:val="28"/>
        </w:rPr>
      </w:pPr>
      <w:r w:rsidRPr="00F767E0">
        <w:rPr>
          <w:b/>
          <w:bCs/>
          <w:i/>
          <w:iCs/>
          <w:sz w:val="28"/>
          <w:szCs w:val="28"/>
        </w:rPr>
        <w:t>Рис.2.6 Інструменти активізації ефективного управління</w:t>
      </w:r>
    </w:p>
    <w:p w14:paraId="6591EC02" w14:textId="77777777" w:rsidR="00590201" w:rsidRPr="00F767E0" w:rsidRDefault="00590201" w:rsidP="00BC5CF5">
      <w:pPr>
        <w:pStyle w:val="a3"/>
        <w:numPr>
          <w:ilvl w:val="0"/>
          <w:numId w:val="19"/>
        </w:numPr>
        <w:spacing w:line="360" w:lineRule="auto"/>
        <w:ind w:left="57" w:firstLine="0"/>
        <w:jc w:val="both"/>
        <w:rPr>
          <w:sz w:val="28"/>
          <w:szCs w:val="28"/>
        </w:rPr>
      </w:pPr>
      <w:r w:rsidRPr="00F767E0">
        <w:rPr>
          <w:sz w:val="28"/>
          <w:szCs w:val="28"/>
        </w:rPr>
        <w:t xml:space="preserve">оптимізувати витрати, насамперед – виконання переліку таких робіт: </w:t>
      </w:r>
    </w:p>
    <w:p w14:paraId="2A1805DC" w14:textId="77777777" w:rsidR="00590201" w:rsidRPr="00F767E0" w:rsidRDefault="00590201" w:rsidP="00BC5CF5">
      <w:pPr>
        <w:pStyle w:val="a3"/>
        <w:numPr>
          <w:ilvl w:val="0"/>
          <w:numId w:val="20"/>
        </w:numPr>
        <w:spacing w:line="360" w:lineRule="auto"/>
        <w:ind w:left="57" w:firstLine="709"/>
        <w:jc w:val="both"/>
        <w:rPr>
          <w:sz w:val="28"/>
          <w:szCs w:val="28"/>
        </w:rPr>
      </w:pPr>
      <w:r w:rsidRPr="00F767E0">
        <w:rPr>
          <w:sz w:val="28"/>
          <w:szCs w:val="28"/>
        </w:rPr>
        <w:t xml:space="preserve">докладно здійснити ревізію витрат; </w:t>
      </w:r>
    </w:p>
    <w:p w14:paraId="76A5896F" w14:textId="77777777" w:rsidR="00590201" w:rsidRPr="00F767E0" w:rsidRDefault="00590201" w:rsidP="00BC5CF5">
      <w:pPr>
        <w:pStyle w:val="a3"/>
        <w:numPr>
          <w:ilvl w:val="0"/>
          <w:numId w:val="20"/>
        </w:numPr>
        <w:spacing w:line="360" w:lineRule="auto"/>
        <w:ind w:left="57" w:firstLine="709"/>
        <w:jc w:val="both"/>
        <w:rPr>
          <w:sz w:val="28"/>
          <w:szCs w:val="28"/>
        </w:rPr>
      </w:pPr>
      <w:r w:rsidRPr="00F767E0">
        <w:rPr>
          <w:sz w:val="28"/>
          <w:szCs w:val="28"/>
        </w:rPr>
        <w:t>скоротити невиробничі витрати, у першу чергу адміністративні;</w:t>
      </w:r>
    </w:p>
    <w:p w14:paraId="47965039" w14:textId="77777777" w:rsidR="00590201" w:rsidRPr="00F767E0" w:rsidRDefault="00590201" w:rsidP="00BC5CF5">
      <w:pPr>
        <w:pStyle w:val="a3"/>
        <w:numPr>
          <w:ilvl w:val="0"/>
          <w:numId w:val="20"/>
        </w:numPr>
        <w:spacing w:line="360" w:lineRule="auto"/>
        <w:ind w:left="57" w:firstLine="709"/>
        <w:jc w:val="both"/>
        <w:rPr>
          <w:sz w:val="28"/>
          <w:szCs w:val="28"/>
        </w:rPr>
      </w:pPr>
      <w:r w:rsidRPr="00F767E0">
        <w:rPr>
          <w:sz w:val="28"/>
          <w:szCs w:val="28"/>
        </w:rPr>
        <w:lastRenderedPageBreak/>
        <w:t xml:space="preserve">скоротити додаткові витрати  на заробітну плату; </w:t>
      </w:r>
    </w:p>
    <w:p w14:paraId="6C907FEF" w14:textId="77777777" w:rsidR="00590201" w:rsidRPr="00F767E0" w:rsidRDefault="00590201" w:rsidP="00BC5CF5">
      <w:pPr>
        <w:pStyle w:val="a3"/>
        <w:numPr>
          <w:ilvl w:val="0"/>
          <w:numId w:val="20"/>
        </w:numPr>
        <w:spacing w:line="360" w:lineRule="auto"/>
        <w:ind w:left="57" w:firstLine="709"/>
        <w:jc w:val="both"/>
        <w:rPr>
          <w:sz w:val="28"/>
          <w:szCs w:val="28"/>
        </w:rPr>
      </w:pPr>
      <w:r w:rsidRPr="00F767E0">
        <w:rPr>
          <w:sz w:val="28"/>
          <w:szCs w:val="28"/>
        </w:rPr>
        <w:t xml:space="preserve">впроваджувати політику по  енергозбереженні; </w:t>
      </w:r>
    </w:p>
    <w:p w14:paraId="7E88DCDF" w14:textId="77777777" w:rsidR="00590201" w:rsidRPr="00F767E0" w:rsidRDefault="00590201" w:rsidP="00BC5CF5">
      <w:pPr>
        <w:pStyle w:val="a3"/>
        <w:numPr>
          <w:ilvl w:val="0"/>
          <w:numId w:val="19"/>
        </w:numPr>
        <w:spacing w:line="360" w:lineRule="auto"/>
        <w:ind w:left="57" w:firstLine="0"/>
        <w:jc w:val="both"/>
        <w:rPr>
          <w:sz w:val="28"/>
          <w:szCs w:val="28"/>
        </w:rPr>
      </w:pPr>
      <w:r w:rsidRPr="00F767E0">
        <w:rPr>
          <w:sz w:val="28"/>
          <w:szCs w:val="28"/>
        </w:rPr>
        <w:t xml:space="preserve">мобілізувати внутрішні ресурси, сюди включаються такі роботи: </w:t>
      </w:r>
    </w:p>
    <w:p w14:paraId="638E4A53" w14:textId="77777777" w:rsidR="00590201" w:rsidRPr="00F767E0" w:rsidRDefault="00590201" w:rsidP="00BC5CF5">
      <w:pPr>
        <w:pStyle w:val="a3"/>
        <w:numPr>
          <w:ilvl w:val="0"/>
          <w:numId w:val="21"/>
        </w:numPr>
        <w:spacing w:line="360" w:lineRule="auto"/>
        <w:ind w:left="57" w:firstLine="709"/>
        <w:jc w:val="both"/>
        <w:rPr>
          <w:sz w:val="28"/>
          <w:szCs w:val="28"/>
        </w:rPr>
      </w:pPr>
      <w:r w:rsidRPr="00F767E0">
        <w:rPr>
          <w:sz w:val="28"/>
          <w:szCs w:val="28"/>
        </w:rPr>
        <w:t xml:space="preserve">зменшити дебіторську заборгованість; </w:t>
      </w:r>
    </w:p>
    <w:p w14:paraId="64C640F8" w14:textId="77777777" w:rsidR="00590201" w:rsidRPr="00F767E0" w:rsidRDefault="00590201" w:rsidP="00BC5CF5">
      <w:pPr>
        <w:pStyle w:val="a3"/>
        <w:numPr>
          <w:ilvl w:val="0"/>
          <w:numId w:val="21"/>
        </w:numPr>
        <w:spacing w:line="360" w:lineRule="auto"/>
        <w:ind w:left="57" w:firstLine="709"/>
        <w:jc w:val="both"/>
        <w:rPr>
          <w:sz w:val="28"/>
          <w:szCs w:val="28"/>
        </w:rPr>
      </w:pPr>
      <w:r w:rsidRPr="00F767E0">
        <w:rPr>
          <w:sz w:val="28"/>
          <w:szCs w:val="28"/>
        </w:rPr>
        <w:t>оптимізувати величину виробничих запасів;</w:t>
      </w:r>
    </w:p>
    <w:p w14:paraId="24B75CBC" w14:textId="77777777" w:rsidR="00590201" w:rsidRPr="00F767E0" w:rsidRDefault="00590201" w:rsidP="00BC5CF5">
      <w:pPr>
        <w:pStyle w:val="a3"/>
        <w:numPr>
          <w:ilvl w:val="0"/>
          <w:numId w:val="21"/>
        </w:numPr>
        <w:spacing w:line="360" w:lineRule="auto"/>
        <w:ind w:left="57" w:firstLine="709"/>
        <w:jc w:val="both"/>
        <w:rPr>
          <w:sz w:val="28"/>
          <w:szCs w:val="28"/>
        </w:rPr>
      </w:pPr>
      <w:r w:rsidRPr="00F767E0">
        <w:rPr>
          <w:sz w:val="28"/>
          <w:szCs w:val="28"/>
        </w:rPr>
        <w:t>стимулювати збут;</w:t>
      </w:r>
    </w:p>
    <w:p w14:paraId="296D6EB1" w14:textId="77777777" w:rsidR="00590201" w:rsidRPr="00F767E0" w:rsidRDefault="00590201" w:rsidP="00BC5CF5">
      <w:pPr>
        <w:pStyle w:val="a3"/>
        <w:numPr>
          <w:ilvl w:val="0"/>
          <w:numId w:val="19"/>
        </w:numPr>
        <w:spacing w:line="360" w:lineRule="auto"/>
        <w:ind w:left="57" w:firstLine="0"/>
        <w:jc w:val="both"/>
        <w:rPr>
          <w:sz w:val="28"/>
          <w:szCs w:val="28"/>
        </w:rPr>
      </w:pPr>
      <w:r w:rsidRPr="00F767E0">
        <w:rPr>
          <w:sz w:val="28"/>
          <w:szCs w:val="28"/>
        </w:rPr>
        <w:t>підтримувати елементи потенціалу відтворення, безпосередньо це:</w:t>
      </w:r>
    </w:p>
    <w:p w14:paraId="663C4055" w14:textId="77777777" w:rsidR="00590201" w:rsidRPr="00F767E0" w:rsidRDefault="00590201" w:rsidP="00BC5CF5">
      <w:pPr>
        <w:pStyle w:val="a3"/>
        <w:numPr>
          <w:ilvl w:val="0"/>
          <w:numId w:val="22"/>
        </w:numPr>
        <w:spacing w:line="360" w:lineRule="auto"/>
        <w:jc w:val="both"/>
        <w:rPr>
          <w:sz w:val="28"/>
          <w:szCs w:val="28"/>
        </w:rPr>
      </w:pPr>
      <w:r w:rsidRPr="00F767E0">
        <w:rPr>
          <w:sz w:val="28"/>
          <w:szCs w:val="28"/>
        </w:rPr>
        <w:t xml:space="preserve">виділити пріоритети напрямків діяльності для підприємства, по яких підприємство має найбільші стійкі ринкові позиції; </w:t>
      </w:r>
    </w:p>
    <w:p w14:paraId="307CFA63" w14:textId="77777777" w:rsidR="00590201" w:rsidRPr="00F767E0" w:rsidRDefault="00590201" w:rsidP="00BC5CF5">
      <w:pPr>
        <w:pStyle w:val="a3"/>
        <w:numPr>
          <w:ilvl w:val="0"/>
          <w:numId w:val="22"/>
        </w:numPr>
        <w:spacing w:line="360" w:lineRule="auto"/>
        <w:jc w:val="both"/>
        <w:rPr>
          <w:sz w:val="28"/>
          <w:szCs w:val="28"/>
        </w:rPr>
      </w:pPr>
      <w:r w:rsidRPr="00F767E0">
        <w:rPr>
          <w:sz w:val="28"/>
          <w:szCs w:val="28"/>
        </w:rPr>
        <w:t xml:space="preserve">проводити лояльну політику стосовно основного складу працівників, з метою зберегти кадровий потенціал; </w:t>
      </w:r>
    </w:p>
    <w:p w14:paraId="459E64F5" w14:textId="77777777" w:rsidR="00590201" w:rsidRPr="00F767E0" w:rsidRDefault="00590201" w:rsidP="00BC5CF5">
      <w:pPr>
        <w:pStyle w:val="a3"/>
        <w:numPr>
          <w:ilvl w:val="0"/>
          <w:numId w:val="19"/>
        </w:numPr>
        <w:spacing w:line="360" w:lineRule="auto"/>
        <w:ind w:left="57" w:firstLine="0"/>
        <w:jc w:val="both"/>
        <w:rPr>
          <w:sz w:val="28"/>
          <w:szCs w:val="28"/>
        </w:rPr>
      </w:pPr>
      <w:r w:rsidRPr="00F767E0">
        <w:rPr>
          <w:sz w:val="28"/>
          <w:szCs w:val="28"/>
        </w:rPr>
        <w:t xml:space="preserve">довести до логічного завершення проекти, що мають безпосередній вплив на життєздатність підприємства. </w:t>
      </w:r>
    </w:p>
    <w:p w14:paraId="6893DF4C" w14:textId="77777777" w:rsidR="00590201" w:rsidRPr="00F767E0" w:rsidRDefault="00590201" w:rsidP="00590201">
      <w:pPr>
        <w:spacing w:line="360" w:lineRule="auto"/>
        <w:ind w:firstLine="709"/>
        <w:jc w:val="both"/>
        <w:rPr>
          <w:sz w:val="28"/>
          <w:szCs w:val="28"/>
        </w:rPr>
      </w:pPr>
      <w:r w:rsidRPr="00F767E0">
        <w:rPr>
          <w:sz w:val="28"/>
          <w:szCs w:val="28"/>
        </w:rPr>
        <w:t>Підвищення рівня конкурентоспроможності  та  економічної захищеності  підприємств  стає  нагальною проблемою  розвитку  економіки  країни,  її фінансової    стабільності,    можливості залучення   іноземних   інвестицій   та інновацій. Для того, щоб можна було при сучасних умовах підвищити рівень конкурентоспроможності  підприємств, необхідним є:</w:t>
      </w:r>
    </w:p>
    <w:p w14:paraId="0BEA4DB7" w14:textId="77777777" w:rsidR="00590201" w:rsidRPr="00F767E0" w:rsidRDefault="00590201" w:rsidP="00BC5CF5">
      <w:pPr>
        <w:pStyle w:val="a3"/>
        <w:numPr>
          <w:ilvl w:val="0"/>
          <w:numId w:val="17"/>
        </w:numPr>
        <w:spacing w:line="360" w:lineRule="auto"/>
        <w:jc w:val="both"/>
        <w:rPr>
          <w:sz w:val="28"/>
          <w:szCs w:val="28"/>
        </w:rPr>
      </w:pPr>
      <w:r w:rsidRPr="00F767E0">
        <w:rPr>
          <w:sz w:val="28"/>
          <w:szCs w:val="28"/>
        </w:rPr>
        <w:t xml:space="preserve">повинна функціонувати налагоджена    система    управління, </w:t>
      </w:r>
    </w:p>
    <w:p w14:paraId="36B4168F" w14:textId="77777777" w:rsidR="00590201" w:rsidRPr="00F767E0" w:rsidRDefault="00590201" w:rsidP="00BC5CF5">
      <w:pPr>
        <w:pStyle w:val="a3"/>
        <w:numPr>
          <w:ilvl w:val="0"/>
          <w:numId w:val="17"/>
        </w:numPr>
        <w:spacing w:line="360" w:lineRule="auto"/>
        <w:jc w:val="both"/>
        <w:rPr>
          <w:sz w:val="28"/>
          <w:szCs w:val="28"/>
        </w:rPr>
      </w:pPr>
      <w:r w:rsidRPr="00F767E0">
        <w:rPr>
          <w:sz w:val="28"/>
          <w:szCs w:val="28"/>
        </w:rPr>
        <w:t xml:space="preserve">необхідно забезпечити виробництво високоякісних послуг, </w:t>
      </w:r>
    </w:p>
    <w:p w14:paraId="35D244D1" w14:textId="77777777" w:rsidR="00590201" w:rsidRPr="00F767E0" w:rsidRDefault="00590201" w:rsidP="00BC5CF5">
      <w:pPr>
        <w:pStyle w:val="a3"/>
        <w:numPr>
          <w:ilvl w:val="0"/>
          <w:numId w:val="17"/>
        </w:numPr>
        <w:spacing w:line="360" w:lineRule="auto"/>
        <w:jc w:val="both"/>
        <w:rPr>
          <w:sz w:val="28"/>
          <w:szCs w:val="28"/>
        </w:rPr>
      </w:pPr>
      <w:r w:rsidRPr="00F767E0">
        <w:rPr>
          <w:sz w:val="28"/>
          <w:szCs w:val="28"/>
        </w:rPr>
        <w:t xml:space="preserve">вибирати оптимальні конкурентні  стратегії  та  здійснювати постановку цілей   підприємства,  </w:t>
      </w:r>
    </w:p>
    <w:p w14:paraId="5EA6C9BC" w14:textId="77777777" w:rsidR="00590201" w:rsidRPr="00F767E0" w:rsidRDefault="00590201" w:rsidP="00BC5CF5">
      <w:pPr>
        <w:pStyle w:val="a3"/>
        <w:numPr>
          <w:ilvl w:val="0"/>
          <w:numId w:val="17"/>
        </w:numPr>
        <w:spacing w:line="360" w:lineRule="auto"/>
        <w:jc w:val="both"/>
        <w:rPr>
          <w:sz w:val="28"/>
          <w:szCs w:val="28"/>
        </w:rPr>
      </w:pPr>
      <w:r w:rsidRPr="00F767E0">
        <w:rPr>
          <w:sz w:val="28"/>
          <w:szCs w:val="28"/>
        </w:rPr>
        <w:t xml:space="preserve">побудувати ефективну  збутову   та   логістичну структуру,  </w:t>
      </w:r>
    </w:p>
    <w:p w14:paraId="3F9619E6" w14:textId="77777777" w:rsidR="00590201" w:rsidRPr="00F767E0" w:rsidRDefault="00590201" w:rsidP="00BC5CF5">
      <w:pPr>
        <w:pStyle w:val="a3"/>
        <w:numPr>
          <w:ilvl w:val="0"/>
          <w:numId w:val="17"/>
        </w:numPr>
        <w:spacing w:line="360" w:lineRule="auto"/>
        <w:jc w:val="both"/>
        <w:rPr>
          <w:sz w:val="28"/>
          <w:szCs w:val="28"/>
        </w:rPr>
      </w:pPr>
      <w:r w:rsidRPr="00F767E0">
        <w:rPr>
          <w:sz w:val="28"/>
          <w:szCs w:val="28"/>
        </w:rPr>
        <w:t xml:space="preserve">повинна бути наявна  значна  кількості  та раціональне використання ресурсів:  фінансові, технічні,   інформаційні,   кадрові, матеріальні.   </w:t>
      </w:r>
    </w:p>
    <w:p w14:paraId="7C6C55E8" w14:textId="77777777" w:rsidR="00590201" w:rsidRPr="00F767E0" w:rsidRDefault="00590201" w:rsidP="00590201">
      <w:pPr>
        <w:spacing w:line="360" w:lineRule="auto"/>
        <w:ind w:firstLine="709"/>
        <w:jc w:val="both"/>
        <w:rPr>
          <w:sz w:val="28"/>
          <w:szCs w:val="28"/>
        </w:rPr>
      </w:pPr>
      <w:r w:rsidRPr="00F767E0">
        <w:rPr>
          <w:sz w:val="28"/>
          <w:szCs w:val="28"/>
        </w:rPr>
        <w:t xml:space="preserve">Все, вище перераховане,    ставить актуальним  питання стосовно пошуків механізму по формуванню та підвищенню конкурентоспроможності, і як результат,  можливість досягнути безпечний  рівень у  економічному  розвитку підприємства. </w:t>
      </w:r>
    </w:p>
    <w:p w14:paraId="63289ED0" w14:textId="77777777" w:rsidR="00590201" w:rsidRPr="00F767E0" w:rsidRDefault="00590201" w:rsidP="00590201">
      <w:pPr>
        <w:spacing w:line="360" w:lineRule="auto"/>
        <w:ind w:firstLine="709"/>
        <w:jc w:val="both"/>
        <w:rPr>
          <w:sz w:val="28"/>
          <w:szCs w:val="28"/>
        </w:rPr>
      </w:pPr>
      <w:r w:rsidRPr="00F767E0">
        <w:rPr>
          <w:sz w:val="28"/>
          <w:szCs w:val="28"/>
        </w:rPr>
        <w:lastRenderedPageBreak/>
        <w:t xml:space="preserve">Тільки, при   комплексному   та системному підході    до    організації економічної  безпеки  підприємства,  можна буде забезпечити у   повній  мірі   надійний  захист.  </w:t>
      </w:r>
    </w:p>
    <w:p w14:paraId="28618361" w14:textId="77777777" w:rsidR="00590201" w:rsidRPr="00F767E0" w:rsidRDefault="00590201" w:rsidP="00590201">
      <w:pPr>
        <w:spacing w:line="360" w:lineRule="auto"/>
        <w:ind w:firstLine="709"/>
        <w:jc w:val="both"/>
        <w:rPr>
          <w:sz w:val="28"/>
          <w:szCs w:val="28"/>
        </w:rPr>
      </w:pPr>
      <w:r w:rsidRPr="00F767E0">
        <w:rPr>
          <w:sz w:val="28"/>
          <w:szCs w:val="28"/>
        </w:rPr>
        <w:t>Дуже важливий аспект у всій системі забезпечення економічної безпеки суб’єкта господарювання  - це  вибрати відповідну стратегію безпеки. Ефективність діяльності сучасного підприємства може бути визначена при допомозі стратегій, котрі спрямовані на те, щоб активно використовувався внутрішній потенціал, щоб змінити зовнішнє середовище, а не просто пристосовуватися. При цьому активна адаптація є процесом, який створює приріст вартості підприємства. Стратегія визначає загальний вектор, напрям, так би мовити, філософію, яка буде покладена в зміст розроблюваних заходів із забезпечення безпеки. Сьогодні є чимало різних  типів та видів різних стратегій, але доцільним є серед них виділити найбільш змістовні: Рис.2.7</w:t>
      </w:r>
    </w:p>
    <w:p w14:paraId="3FF9F6B5" w14:textId="77777777" w:rsidR="00590201" w:rsidRPr="00F767E0" w:rsidRDefault="00590201" w:rsidP="00590201">
      <w:pPr>
        <w:autoSpaceDE w:val="0"/>
        <w:autoSpaceDN w:val="0"/>
        <w:adjustRightInd w:val="0"/>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06048" behindDoc="0" locked="0" layoutInCell="1" allowOverlap="1" wp14:anchorId="57DCE320" wp14:editId="500214AC">
                <wp:simplePos x="0" y="0"/>
                <wp:positionH relativeFrom="column">
                  <wp:posOffset>376555</wp:posOffset>
                </wp:positionH>
                <wp:positionV relativeFrom="paragraph">
                  <wp:posOffset>60325</wp:posOffset>
                </wp:positionV>
                <wp:extent cx="3810000" cy="1047750"/>
                <wp:effectExtent l="76200" t="76200" r="76200" b="76200"/>
                <wp:wrapNone/>
                <wp:docPr id="159" name="Прямоугольник: багетная рамка 159"/>
                <wp:cNvGraphicFramePr/>
                <a:graphic xmlns:a="http://schemas.openxmlformats.org/drawingml/2006/main">
                  <a:graphicData uri="http://schemas.microsoft.com/office/word/2010/wordprocessingShape">
                    <wps:wsp>
                      <wps:cNvSpPr/>
                      <wps:spPr>
                        <a:xfrm>
                          <a:off x="0" y="0"/>
                          <a:ext cx="3810000" cy="1047750"/>
                        </a:xfrm>
                        <a:prstGeom prst="bevel">
                          <a:avLst/>
                        </a:prstGeom>
                        <a:solidFill>
                          <a:schemeClr val="bg2"/>
                        </a:solidFill>
                        <a:ln w="38100">
                          <a:solidFill>
                            <a:schemeClr val="bg1">
                              <a:lumMod val="50000"/>
                            </a:schemeClr>
                          </a:solidFill>
                        </a:ln>
                        <a:effectLst/>
                        <a:scene3d>
                          <a:camera prst="perspectiveFront"/>
                          <a:lightRig rig="threePt" dir="t"/>
                        </a:scene3d>
                      </wps:spPr>
                      <wps:style>
                        <a:lnRef idx="2">
                          <a:schemeClr val="accent6"/>
                        </a:lnRef>
                        <a:fillRef idx="1">
                          <a:schemeClr val="lt1"/>
                        </a:fillRef>
                        <a:effectRef idx="0">
                          <a:schemeClr val="accent6"/>
                        </a:effectRef>
                        <a:fontRef idx="minor">
                          <a:schemeClr val="dk1"/>
                        </a:fontRef>
                      </wps:style>
                      <wps:txbx>
                        <w:txbxContent>
                          <w:p w14:paraId="193D6282" w14:textId="77777777" w:rsidR="00590201" w:rsidRPr="005E5F5A" w:rsidRDefault="00590201" w:rsidP="00590201">
                            <w:pPr>
                              <w:jc w:val="center"/>
                              <w:rPr>
                                <w:b/>
                                <w:bCs/>
                                <w:i/>
                                <w:iCs/>
                              </w:rPr>
                            </w:pPr>
                            <w:r w:rsidRPr="005E5F5A">
                              <w:rPr>
                                <w:b/>
                                <w:bCs/>
                                <w:i/>
                                <w:iCs/>
                                <w:sz w:val="28"/>
                                <w:szCs w:val="28"/>
                              </w:rPr>
                              <w:t>стратегія, яка пов’язана зі швидким реагуванням на раптові загрози середовища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E320" id="Прямоугольник: багетная рамка 159" o:spid="_x0000_s1113" type="#_x0000_t84" style="position:absolute;left:0;text-align:left;margin-left:29.65pt;margin-top:4.75pt;width:300pt;height:8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" fillcolor="#e7e6e6 [3214]" strokecolor="#7f7f7f [1612]" strokeweight="3pt">
                <v:textbox>
                  <w:txbxContent>
                    <w:p w14:paraId="193D6282" w14:textId="77777777" w:rsidR="00590201" w:rsidRPr="005E5F5A" w:rsidRDefault="00590201" w:rsidP="00590201">
                      <w:pPr>
                        <w:jc w:val="center"/>
                        <w:rPr>
                          <w:b/>
                          <w:bCs/>
                          <w:i/>
                          <w:iCs/>
                        </w:rPr>
                      </w:pPr>
                      <w:r w:rsidRPr="005E5F5A">
                        <w:rPr>
                          <w:b/>
                          <w:bCs/>
                          <w:i/>
                          <w:iCs/>
                          <w:sz w:val="28"/>
                          <w:szCs w:val="28"/>
                        </w:rPr>
                        <w:t>стратегія, яка пов’язана зі швидким реагуванням на раптові загрози середовища</w:t>
                      </w:r>
                    </w:p>
                  </w:txbxContent>
                </v:textbox>
              </v:shape>
            </w:pict>
          </mc:Fallback>
        </mc:AlternateContent>
      </w:r>
    </w:p>
    <w:p w14:paraId="737A48C1" w14:textId="77777777" w:rsidR="00590201" w:rsidRPr="00F767E0" w:rsidRDefault="00590201" w:rsidP="00590201">
      <w:pPr>
        <w:autoSpaceDE w:val="0"/>
        <w:autoSpaceDN w:val="0"/>
        <w:adjustRightInd w:val="0"/>
        <w:spacing w:line="360" w:lineRule="auto"/>
        <w:ind w:firstLine="709"/>
        <w:jc w:val="both"/>
        <w:rPr>
          <w:sz w:val="28"/>
          <w:szCs w:val="28"/>
        </w:rPr>
      </w:pPr>
    </w:p>
    <w:p w14:paraId="35460D80" w14:textId="77777777" w:rsidR="00590201" w:rsidRPr="00F767E0" w:rsidRDefault="00590201" w:rsidP="00590201">
      <w:pPr>
        <w:autoSpaceDE w:val="0"/>
        <w:autoSpaceDN w:val="0"/>
        <w:adjustRightInd w:val="0"/>
        <w:spacing w:line="360" w:lineRule="auto"/>
        <w:ind w:firstLine="709"/>
        <w:jc w:val="both"/>
        <w:rPr>
          <w:sz w:val="28"/>
          <w:szCs w:val="28"/>
        </w:rPr>
      </w:pPr>
    </w:p>
    <w:p w14:paraId="5B80A4DD" w14:textId="77777777" w:rsidR="00590201" w:rsidRPr="00F767E0" w:rsidRDefault="00590201" w:rsidP="00590201">
      <w:pPr>
        <w:autoSpaceDE w:val="0"/>
        <w:autoSpaceDN w:val="0"/>
        <w:adjustRightInd w:val="0"/>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07072" behindDoc="0" locked="0" layoutInCell="1" allowOverlap="1" wp14:anchorId="7ADFE059" wp14:editId="79AEBCAD">
                <wp:simplePos x="0" y="0"/>
                <wp:positionH relativeFrom="margin">
                  <wp:posOffset>1271905</wp:posOffset>
                </wp:positionH>
                <wp:positionV relativeFrom="paragraph">
                  <wp:posOffset>283210</wp:posOffset>
                </wp:positionV>
                <wp:extent cx="3797935" cy="962025"/>
                <wp:effectExtent l="76200" t="76200" r="69215" b="66675"/>
                <wp:wrapNone/>
                <wp:docPr id="160" name="Прямоугольник: багетная рамка 160"/>
                <wp:cNvGraphicFramePr/>
                <a:graphic xmlns:a="http://schemas.openxmlformats.org/drawingml/2006/main">
                  <a:graphicData uri="http://schemas.microsoft.com/office/word/2010/wordprocessingShape">
                    <wps:wsp>
                      <wps:cNvSpPr/>
                      <wps:spPr>
                        <a:xfrm>
                          <a:off x="0" y="0"/>
                          <a:ext cx="3797935" cy="962025"/>
                        </a:xfrm>
                        <a:prstGeom prst="bevel">
                          <a:avLst/>
                        </a:prstGeom>
                        <a:solidFill>
                          <a:schemeClr val="bg2"/>
                        </a:solidFill>
                        <a:ln w="38100">
                          <a:solidFill>
                            <a:schemeClr val="bg1">
                              <a:lumMod val="50000"/>
                            </a:schemeClr>
                          </a:solidFill>
                        </a:ln>
                        <a:effectLst/>
                        <a:scene3d>
                          <a:camera prst="perspectiveFront"/>
                          <a:lightRig rig="threePt" dir="t"/>
                        </a:scene3d>
                      </wps:spPr>
                      <wps:style>
                        <a:lnRef idx="2">
                          <a:schemeClr val="accent6"/>
                        </a:lnRef>
                        <a:fillRef idx="1">
                          <a:schemeClr val="lt1"/>
                        </a:fillRef>
                        <a:effectRef idx="0">
                          <a:schemeClr val="accent6"/>
                        </a:effectRef>
                        <a:fontRef idx="minor">
                          <a:schemeClr val="dk1"/>
                        </a:fontRef>
                      </wps:style>
                      <wps:txbx>
                        <w:txbxContent>
                          <w:p w14:paraId="01A2203E" w14:textId="77777777" w:rsidR="00590201" w:rsidRPr="005E5F5A" w:rsidRDefault="00590201" w:rsidP="00590201">
                            <w:pPr>
                              <w:jc w:val="center"/>
                              <w:rPr>
                                <w:b/>
                                <w:bCs/>
                                <w:i/>
                                <w:iCs/>
                              </w:rPr>
                            </w:pPr>
                            <w:r w:rsidRPr="005E5F5A">
                              <w:rPr>
                                <w:b/>
                                <w:bCs/>
                                <w:i/>
                                <w:iCs/>
                                <w:sz w:val="28"/>
                                <w:szCs w:val="28"/>
                              </w:rPr>
                              <w:t>стратегія, зорієнтована на запобігання загрозам на основі методів прогнозування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FE059" id="Прямоугольник: багетная рамка 160" o:spid="_x0000_s1114" type="#_x0000_t84" style="position:absolute;left:0;text-align:left;margin-left:100.15pt;margin-top:22.3pt;width:299.05pt;height:75.7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" fillcolor="#e7e6e6 [3214]" strokecolor="#7f7f7f [1612]" strokeweight="3pt">
                <v:textbox>
                  <w:txbxContent>
                    <w:p w14:paraId="01A2203E" w14:textId="77777777" w:rsidR="00590201" w:rsidRPr="005E5F5A" w:rsidRDefault="00590201" w:rsidP="00590201">
                      <w:pPr>
                        <w:jc w:val="center"/>
                        <w:rPr>
                          <w:b/>
                          <w:bCs/>
                          <w:i/>
                          <w:iCs/>
                        </w:rPr>
                      </w:pPr>
                      <w:r w:rsidRPr="005E5F5A">
                        <w:rPr>
                          <w:b/>
                          <w:bCs/>
                          <w:i/>
                          <w:iCs/>
                          <w:sz w:val="28"/>
                          <w:szCs w:val="28"/>
                        </w:rPr>
                        <w:t>стратегія, зорієнтована на запобігання загрозам на основі методів прогнозування</w:t>
                      </w:r>
                    </w:p>
                  </w:txbxContent>
                </v:textbox>
                <w10:wrap anchorx="margin"/>
              </v:shape>
            </w:pict>
          </mc:Fallback>
        </mc:AlternateContent>
      </w:r>
    </w:p>
    <w:p w14:paraId="7141A96B" w14:textId="77777777" w:rsidR="00590201" w:rsidRPr="00F767E0" w:rsidRDefault="00590201" w:rsidP="00590201">
      <w:pPr>
        <w:autoSpaceDE w:val="0"/>
        <w:autoSpaceDN w:val="0"/>
        <w:adjustRightInd w:val="0"/>
        <w:spacing w:line="360" w:lineRule="auto"/>
        <w:ind w:firstLine="709"/>
        <w:jc w:val="both"/>
        <w:rPr>
          <w:sz w:val="28"/>
          <w:szCs w:val="28"/>
        </w:rPr>
      </w:pPr>
    </w:p>
    <w:p w14:paraId="7F0D66BA" w14:textId="77777777" w:rsidR="00590201" w:rsidRPr="00F767E0" w:rsidRDefault="00590201" w:rsidP="00590201">
      <w:pPr>
        <w:autoSpaceDE w:val="0"/>
        <w:autoSpaceDN w:val="0"/>
        <w:adjustRightInd w:val="0"/>
        <w:spacing w:line="360" w:lineRule="auto"/>
        <w:ind w:firstLine="709"/>
        <w:jc w:val="both"/>
        <w:rPr>
          <w:sz w:val="28"/>
          <w:szCs w:val="28"/>
        </w:rPr>
      </w:pPr>
    </w:p>
    <w:p w14:paraId="402AED53" w14:textId="77777777" w:rsidR="00590201" w:rsidRPr="00F767E0" w:rsidRDefault="00590201" w:rsidP="00590201">
      <w:pPr>
        <w:autoSpaceDE w:val="0"/>
        <w:autoSpaceDN w:val="0"/>
        <w:adjustRightInd w:val="0"/>
        <w:spacing w:line="360" w:lineRule="auto"/>
        <w:ind w:firstLine="709"/>
        <w:jc w:val="both"/>
        <w:rPr>
          <w:sz w:val="28"/>
          <w:szCs w:val="28"/>
        </w:rPr>
      </w:pPr>
    </w:p>
    <w:p w14:paraId="49DF5774"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08096" behindDoc="0" locked="0" layoutInCell="1" allowOverlap="1" wp14:anchorId="3F892CE9" wp14:editId="0C8CCE6C">
                <wp:simplePos x="0" y="0"/>
                <wp:positionH relativeFrom="column">
                  <wp:posOffset>1938655</wp:posOffset>
                </wp:positionH>
                <wp:positionV relativeFrom="paragraph">
                  <wp:posOffset>208915</wp:posOffset>
                </wp:positionV>
                <wp:extent cx="3816985" cy="1123950"/>
                <wp:effectExtent l="76200" t="76200" r="69215" b="76200"/>
                <wp:wrapNone/>
                <wp:docPr id="161" name="Прямоугольник: багетная рамка 161"/>
                <wp:cNvGraphicFramePr/>
                <a:graphic xmlns:a="http://schemas.openxmlformats.org/drawingml/2006/main">
                  <a:graphicData uri="http://schemas.microsoft.com/office/word/2010/wordprocessingShape">
                    <wps:wsp>
                      <wps:cNvSpPr/>
                      <wps:spPr>
                        <a:xfrm>
                          <a:off x="0" y="0"/>
                          <a:ext cx="3816985" cy="1123950"/>
                        </a:xfrm>
                        <a:prstGeom prst="bevel">
                          <a:avLst/>
                        </a:prstGeom>
                        <a:solidFill>
                          <a:schemeClr val="bg2"/>
                        </a:solidFill>
                        <a:ln w="38100">
                          <a:solidFill>
                            <a:schemeClr val="bg1">
                              <a:lumMod val="50000"/>
                            </a:schemeClr>
                          </a:solidFill>
                        </a:ln>
                        <a:effectLst/>
                        <a:scene3d>
                          <a:camera prst="perspectiveFront"/>
                          <a:lightRig rig="threePt" dir="t"/>
                        </a:scene3d>
                      </wps:spPr>
                      <wps:style>
                        <a:lnRef idx="2">
                          <a:schemeClr val="accent6"/>
                        </a:lnRef>
                        <a:fillRef idx="1">
                          <a:schemeClr val="lt1"/>
                        </a:fillRef>
                        <a:effectRef idx="0">
                          <a:schemeClr val="accent6"/>
                        </a:effectRef>
                        <a:fontRef idx="minor">
                          <a:schemeClr val="dk1"/>
                        </a:fontRef>
                      </wps:style>
                      <wps:txbx>
                        <w:txbxContent>
                          <w:p w14:paraId="0E58E6CF" w14:textId="77777777" w:rsidR="00590201" w:rsidRPr="005E5F5A" w:rsidRDefault="00590201" w:rsidP="00590201">
                            <w:pPr>
                              <w:jc w:val="center"/>
                              <w:rPr>
                                <w:b/>
                                <w:bCs/>
                                <w:i/>
                                <w:iCs/>
                              </w:rPr>
                            </w:pPr>
                            <w:r w:rsidRPr="005E5F5A">
                              <w:rPr>
                                <w:b/>
                                <w:bCs/>
                                <w:i/>
                                <w:iCs/>
                                <w:sz w:val="28"/>
                                <w:szCs w:val="28"/>
                              </w:rPr>
                              <w:t>стратегія безпеки, яка спрямовується на відшкодування чи компенсування вже завданих кризовим явищем збитків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92CE9" id="Прямоугольник: багетная рамка 161" o:spid="_x0000_s1115" type="#_x0000_t84" style="position:absolute;left:0;text-align:left;margin-left:152.65pt;margin-top:16.45pt;width:300.55pt;height:8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" fillcolor="#e7e6e6 [3214]" strokecolor="#7f7f7f [1612]" strokeweight="3pt">
                <v:textbox>
                  <w:txbxContent>
                    <w:p w14:paraId="0E58E6CF" w14:textId="77777777" w:rsidR="00590201" w:rsidRPr="005E5F5A" w:rsidRDefault="00590201" w:rsidP="00590201">
                      <w:pPr>
                        <w:jc w:val="center"/>
                        <w:rPr>
                          <w:b/>
                          <w:bCs/>
                          <w:i/>
                          <w:iCs/>
                        </w:rPr>
                      </w:pPr>
                      <w:r w:rsidRPr="005E5F5A">
                        <w:rPr>
                          <w:b/>
                          <w:bCs/>
                          <w:i/>
                          <w:iCs/>
                          <w:sz w:val="28"/>
                          <w:szCs w:val="28"/>
                        </w:rPr>
                        <w:t>стратегія безпеки, яка спрямовується на відшкодування чи компенсування вже завданих кризовим явищем збитків</w:t>
                      </w:r>
                    </w:p>
                  </w:txbxContent>
                </v:textbox>
              </v:shape>
            </w:pict>
          </mc:Fallback>
        </mc:AlternateContent>
      </w:r>
    </w:p>
    <w:p w14:paraId="182ACFDD" w14:textId="77777777" w:rsidR="00590201" w:rsidRPr="00F767E0" w:rsidRDefault="00590201" w:rsidP="00590201">
      <w:pPr>
        <w:spacing w:line="360" w:lineRule="auto"/>
        <w:ind w:firstLine="709"/>
        <w:jc w:val="both"/>
        <w:rPr>
          <w:sz w:val="28"/>
          <w:szCs w:val="28"/>
        </w:rPr>
      </w:pPr>
    </w:p>
    <w:p w14:paraId="3D751924" w14:textId="77777777" w:rsidR="00590201" w:rsidRPr="00F767E0" w:rsidRDefault="00590201" w:rsidP="00590201">
      <w:pPr>
        <w:spacing w:line="360" w:lineRule="auto"/>
        <w:ind w:firstLine="709"/>
        <w:jc w:val="both"/>
        <w:rPr>
          <w:sz w:val="28"/>
          <w:szCs w:val="28"/>
        </w:rPr>
      </w:pPr>
    </w:p>
    <w:p w14:paraId="50525B56" w14:textId="77777777" w:rsidR="00590201" w:rsidRPr="00F767E0" w:rsidRDefault="00590201" w:rsidP="00590201">
      <w:pPr>
        <w:spacing w:line="360" w:lineRule="auto"/>
        <w:ind w:firstLine="709"/>
        <w:jc w:val="both"/>
        <w:rPr>
          <w:sz w:val="28"/>
          <w:szCs w:val="28"/>
        </w:rPr>
      </w:pPr>
    </w:p>
    <w:p w14:paraId="0286C33E" w14:textId="77777777" w:rsidR="00590201" w:rsidRPr="00F767E0" w:rsidRDefault="00590201" w:rsidP="00590201">
      <w:pPr>
        <w:spacing w:line="360" w:lineRule="auto"/>
        <w:ind w:firstLine="709"/>
        <w:jc w:val="center"/>
        <w:rPr>
          <w:b/>
          <w:bCs/>
          <w:i/>
          <w:iCs/>
          <w:sz w:val="28"/>
          <w:szCs w:val="28"/>
        </w:rPr>
      </w:pPr>
    </w:p>
    <w:p w14:paraId="06FCE291" w14:textId="77777777" w:rsidR="00590201" w:rsidRPr="00F767E0" w:rsidRDefault="00590201" w:rsidP="00590201">
      <w:pPr>
        <w:spacing w:line="360" w:lineRule="auto"/>
        <w:ind w:firstLine="709"/>
        <w:jc w:val="center"/>
        <w:rPr>
          <w:b/>
          <w:bCs/>
          <w:i/>
          <w:iCs/>
          <w:sz w:val="28"/>
          <w:szCs w:val="28"/>
        </w:rPr>
      </w:pPr>
      <w:r w:rsidRPr="00F767E0">
        <w:rPr>
          <w:b/>
          <w:bCs/>
          <w:i/>
          <w:iCs/>
          <w:sz w:val="28"/>
          <w:szCs w:val="28"/>
        </w:rPr>
        <w:t>Рис. 2.7  Найбільш змістовні стратегії із забезпечення безпеки</w:t>
      </w:r>
    </w:p>
    <w:p w14:paraId="2E8C7B45" w14:textId="77777777" w:rsidR="00590201" w:rsidRPr="00F767E0" w:rsidRDefault="00590201" w:rsidP="00590201">
      <w:pPr>
        <w:spacing w:line="360" w:lineRule="auto"/>
        <w:ind w:firstLine="709"/>
        <w:jc w:val="both"/>
        <w:rPr>
          <w:sz w:val="28"/>
          <w:szCs w:val="28"/>
        </w:rPr>
      </w:pPr>
      <w:r w:rsidRPr="00F767E0">
        <w:rPr>
          <w:sz w:val="28"/>
          <w:szCs w:val="28"/>
        </w:rPr>
        <w:t xml:space="preserve">1) стратегію, яку пов’язують із здатністю швидко реагувати на виникаючі загрози у середовищі: господарська діяльність, кадри, майно підприємства. У таких випадках, будемо мати справу по принципу «загроза – відвернення». Забезпечення економічної безпеки підприємства за своєю сутністю є різновидом </w:t>
      </w:r>
      <w:r w:rsidRPr="00F767E0">
        <w:rPr>
          <w:sz w:val="28"/>
          <w:szCs w:val="28"/>
        </w:rPr>
        <w:lastRenderedPageBreak/>
        <w:t xml:space="preserve">управлінської діяльності в межах загального менеджменту суб’єкта господарювання. Зазвичай поспішно новоутворені для відвернення загрози реакційні групи, підрозділи, виділені ресурси можуть знизити рівень загрози або запобігти її дії, проте ймовірність завдання шкоди підприємству все одно існує; </w:t>
      </w:r>
    </w:p>
    <w:p w14:paraId="5E61BF13" w14:textId="77777777" w:rsidR="00590201" w:rsidRPr="00F767E0" w:rsidRDefault="00590201" w:rsidP="00590201">
      <w:pPr>
        <w:spacing w:line="360" w:lineRule="auto"/>
        <w:ind w:firstLine="709"/>
        <w:jc w:val="both"/>
        <w:rPr>
          <w:sz w:val="28"/>
          <w:szCs w:val="28"/>
        </w:rPr>
      </w:pPr>
      <w:r w:rsidRPr="00F767E0">
        <w:rPr>
          <w:sz w:val="28"/>
          <w:szCs w:val="28"/>
        </w:rPr>
        <w:t xml:space="preserve">2) стратегію, зорієнтовану на те, щоб запобігти загрозам. У цьому випадку будуть  використані методи по: прогнозуванню, передбаченню змін у середовищі підприємства, внутрішніх та зовнішніх оточеннях, проведення постійних досліджень у економічній та криміногенній ситуації. Створені для ведення цієї діяльності служби й підрозділи безпеки, обрані спеціалісти з прогнозування, антикризового менеджменту ведуть роботу з формування сприятливих умов для виробничо-господарської діяльності й попередження кризових явищ чи їх негативного впливу; </w:t>
      </w:r>
    </w:p>
    <w:p w14:paraId="66EC359F" w14:textId="77777777" w:rsidR="00590201" w:rsidRPr="00F767E0" w:rsidRDefault="00590201" w:rsidP="00590201">
      <w:pPr>
        <w:spacing w:line="360" w:lineRule="auto"/>
        <w:ind w:firstLine="709"/>
        <w:jc w:val="both"/>
        <w:rPr>
          <w:sz w:val="28"/>
          <w:szCs w:val="28"/>
        </w:rPr>
      </w:pPr>
      <w:r w:rsidRPr="00F767E0">
        <w:rPr>
          <w:sz w:val="28"/>
          <w:szCs w:val="28"/>
        </w:rPr>
        <w:t>3) стратегію по безпеці, котру необхідно спрямовувати на те, щоб були відшкодовані, або компенсацію збитків, котрі уже завдані кризовими явищами. Цю стратегію, доречним буде застосовувати тільки при умові, що попередні є неможливим застосовувати, втрачений час на їх запровадження, або якщо існує ще можливість відшкодувати збитки.</w:t>
      </w:r>
    </w:p>
    <w:p w14:paraId="0ED204B5" w14:textId="283EA032" w:rsidR="00590201" w:rsidRPr="00F767E0" w:rsidRDefault="00590201" w:rsidP="00590201">
      <w:pPr>
        <w:spacing w:line="360" w:lineRule="auto"/>
        <w:ind w:firstLine="709"/>
        <w:jc w:val="both"/>
        <w:rPr>
          <w:sz w:val="28"/>
          <w:szCs w:val="28"/>
        </w:rPr>
      </w:pPr>
      <w:r w:rsidRPr="00F767E0">
        <w:rPr>
          <w:sz w:val="28"/>
          <w:szCs w:val="28"/>
        </w:rPr>
        <w:t xml:space="preserve">Розробляти загальну фірмову стратегію економічної безпеки, є неможливим, без необхідності враховувати весь спектр чинників, котрі пов’язують  із діяльністю самого суб’єкта господарювання. Саме тому система забезпечення економічної безпеки підприємства перебуває в стані перманентного інформаційного обміну, отримуючи інформацію з усіх можливих джерел щодо стану підприємства, його конкурентів, ринкової кон’юнктури тощо. </w:t>
      </w:r>
    </w:p>
    <w:p w14:paraId="2A0B5578" w14:textId="77777777" w:rsidR="00590201" w:rsidRPr="00F767E0" w:rsidRDefault="00590201" w:rsidP="00590201">
      <w:pPr>
        <w:spacing w:line="360" w:lineRule="auto"/>
        <w:ind w:firstLine="709"/>
        <w:jc w:val="both"/>
        <w:rPr>
          <w:sz w:val="28"/>
          <w:szCs w:val="28"/>
        </w:rPr>
      </w:pPr>
      <w:r w:rsidRPr="00F767E0">
        <w:rPr>
          <w:sz w:val="28"/>
          <w:szCs w:val="28"/>
        </w:rPr>
        <w:t>Чи надійна, чи  ефективна система безпеки підприємства, можна визначити при допомозі одного критерію – показника відсутності чи наявності завданих матеріальних збитків та яка моральна шкода. Сутність  цього критерію може бути охарактеризований такими показниками : рис. 2.8:</w:t>
      </w:r>
    </w:p>
    <w:p w14:paraId="0FDA9B89"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t>запобігати витокам конфіденційної інформації;</w:t>
      </w:r>
    </w:p>
    <w:p w14:paraId="508DA06C"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lastRenderedPageBreak/>
        <w:t>запобігати прояву протиправних дій із сторони працівників підприємства, відвідувачів, клієнтів чи припиняти такі дії;</w:t>
      </w:r>
    </w:p>
    <w:p w14:paraId="64503E47"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t>зберігати майно і інтелектуальну власність підприємства;</w:t>
      </w:r>
    </w:p>
    <w:p w14:paraId="75720AF9"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t>запобігати проявам надзвичайних ситуацій;</w:t>
      </w:r>
    </w:p>
    <w:p w14:paraId="331BE2DA"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t>припиняти насильницькі злочини у відношенні до окремих, котрі спеціально виділені, працівників підприємства ;</w:t>
      </w:r>
    </w:p>
    <w:p w14:paraId="4FDA8A5A" w14:textId="77777777" w:rsidR="00590201" w:rsidRPr="00F767E0" w:rsidRDefault="00590201" w:rsidP="00BC5CF5">
      <w:pPr>
        <w:pStyle w:val="a3"/>
        <w:numPr>
          <w:ilvl w:val="0"/>
          <w:numId w:val="16"/>
        </w:numPr>
        <w:spacing w:line="360" w:lineRule="auto"/>
        <w:jc w:val="both"/>
        <w:rPr>
          <w:sz w:val="28"/>
          <w:szCs w:val="28"/>
        </w:rPr>
      </w:pPr>
      <w:r w:rsidRPr="00F767E0">
        <w:rPr>
          <w:sz w:val="28"/>
          <w:szCs w:val="28"/>
        </w:rPr>
        <w:t>своєчасно виявляти і припиняти спроби у несанкціонованому проникненні на об'єкти підприємства, які під охороною.</w:t>
      </w:r>
    </w:p>
    <w:p w14:paraId="0DFA91A4"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09120" behindDoc="0" locked="0" layoutInCell="1" allowOverlap="1" wp14:anchorId="10D7CEAB" wp14:editId="422029E6">
                <wp:simplePos x="0" y="0"/>
                <wp:positionH relativeFrom="column">
                  <wp:posOffset>309880</wp:posOffset>
                </wp:positionH>
                <wp:positionV relativeFrom="paragraph">
                  <wp:posOffset>15240</wp:posOffset>
                </wp:positionV>
                <wp:extent cx="4486275" cy="552450"/>
                <wp:effectExtent l="76200" t="76200" r="66675" b="76200"/>
                <wp:wrapNone/>
                <wp:docPr id="162" name="Прямоугольник 162"/>
                <wp:cNvGraphicFramePr/>
                <a:graphic xmlns:a="http://schemas.openxmlformats.org/drawingml/2006/main">
                  <a:graphicData uri="http://schemas.microsoft.com/office/word/2010/wordprocessingShape">
                    <wps:wsp>
                      <wps:cNvSpPr/>
                      <wps:spPr>
                        <a:xfrm>
                          <a:off x="0" y="0"/>
                          <a:ext cx="4486275" cy="552450"/>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761E7616" w14:textId="77777777" w:rsidR="00590201" w:rsidRDefault="00590201" w:rsidP="00590201">
                            <w:pPr>
                              <w:jc w:val="center"/>
                            </w:pPr>
                            <w:r w:rsidRPr="005E5F5A">
                              <w:rPr>
                                <w:color w:val="242424"/>
                                <w:sz w:val="28"/>
                                <w:szCs w:val="28"/>
                              </w:rPr>
                              <w:t>запобігання витоку конфіденційних відомостей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CEAB" id="Прямоугольник 162" o:spid="_x0000_s1116" style="position:absolute;left:0;text-align:left;margin-left:24.4pt;margin-top:1.2pt;width:353.25pt;height:4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" fillcolor="#c3c3c3 [2166]" strokecolor="#a5a5a5 [3206]" strokeweight="4.5pt">
                <v:fill color2="#b6b6b6 [2614]" rotate="t" colors="0 #d2d2d2;.5 #c8c8c8;1 silver" focus="100%" type="gradient">
                  <o:fill v:ext="view" type="gradientUnscaled"/>
                </v:fill>
                <v:textbox>
                  <w:txbxContent>
                    <w:p w14:paraId="761E7616" w14:textId="77777777" w:rsidR="00590201" w:rsidRDefault="00590201" w:rsidP="00590201">
                      <w:pPr>
                        <w:jc w:val="center"/>
                      </w:pPr>
                      <w:r w:rsidRPr="005E5F5A">
                        <w:rPr>
                          <w:color w:val="242424"/>
                          <w:sz w:val="28"/>
                          <w:szCs w:val="28"/>
                        </w:rPr>
                        <w:t>запобігання витоку конфіденційних відомостей</w:t>
                      </w:r>
                    </w:p>
                  </w:txbxContent>
                </v:textbox>
              </v:rect>
            </w:pict>
          </mc:Fallback>
        </mc:AlternateContent>
      </w:r>
    </w:p>
    <w:p w14:paraId="60B1E61E" w14:textId="77777777" w:rsidR="00590201" w:rsidRPr="00F767E0" w:rsidRDefault="00590201" w:rsidP="00590201">
      <w:pPr>
        <w:spacing w:line="360" w:lineRule="auto"/>
        <w:ind w:firstLine="709"/>
        <w:jc w:val="both"/>
        <w:rPr>
          <w:sz w:val="28"/>
          <w:szCs w:val="28"/>
        </w:rPr>
      </w:pPr>
    </w:p>
    <w:p w14:paraId="23D5E6D0"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10144" behindDoc="0" locked="0" layoutInCell="1" allowOverlap="1" wp14:anchorId="66F423BC" wp14:editId="3F0BD291">
                <wp:simplePos x="0" y="0"/>
                <wp:positionH relativeFrom="column">
                  <wp:posOffset>300355</wp:posOffset>
                </wp:positionH>
                <wp:positionV relativeFrom="paragraph">
                  <wp:posOffset>115570</wp:posOffset>
                </wp:positionV>
                <wp:extent cx="4486275" cy="619125"/>
                <wp:effectExtent l="76200" t="76200" r="66675" b="85725"/>
                <wp:wrapNone/>
                <wp:docPr id="163" name="Прямоугольник 163"/>
                <wp:cNvGraphicFramePr/>
                <a:graphic xmlns:a="http://schemas.openxmlformats.org/drawingml/2006/main">
                  <a:graphicData uri="http://schemas.microsoft.com/office/word/2010/wordprocessingShape">
                    <wps:wsp>
                      <wps:cNvSpPr/>
                      <wps:spPr>
                        <a:xfrm>
                          <a:off x="0" y="0"/>
                          <a:ext cx="4486275" cy="619125"/>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1FF4960D" w14:textId="77777777" w:rsidR="00590201" w:rsidRDefault="00590201" w:rsidP="00590201">
                            <w:pPr>
                              <w:jc w:val="center"/>
                            </w:pPr>
                            <w:r w:rsidRPr="005E5F5A">
                              <w:rPr>
                                <w:color w:val="242424"/>
                                <w:sz w:val="28"/>
                                <w:szCs w:val="28"/>
                              </w:rPr>
                              <w:t>запобігання протиправним діям з боку персоналу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423BC" id="Прямоугольник 163" o:spid="_x0000_s1117" style="position:absolute;left:0;text-align:left;margin-left:23.65pt;margin-top:9.1pt;width:353.25pt;height:48.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" fillcolor="#c3c3c3 [2166]" strokecolor="#a5a5a5 [3206]" strokeweight="4.5pt">
                <v:fill color2="#b6b6b6 [2614]" rotate="t" colors="0 #d2d2d2;.5 #c8c8c8;1 silver" focus="100%" type="gradient">
                  <o:fill v:ext="view" type="gradientUnscaled"/>
                </v:fill>
                <v:textbox>
                  <w:txbxContent>
                    <w:p w14:paraId="1FF4960D" w14:textId="77777777" w:rsidR="00590201" w:rsidRDefault="00590201" w:rsidP="00590201">
                      <w:pPr>
                        <w:jc w:val="center"/>
                      </w:pPr>
                      <w:r w:rsidRPr="005E5F5A">
                        <w:rPr>
                          <w:color w:val="242424"/>
                          <w:sz w:val="28"/>
                          <w:szCs w:val="28"/>
                        </w:rPr>
                        <w:t>запобігання протиправним діям з боку персоналу підприємства</w:t>
                      </w:r>
                    </w:p>
                  </w:txbxContent>
                </v:textbox>
              </v:rect>
            </w:pict>
          </mc:Fallback>
        </mc:AlternateContent>
      </w:r>
    </w:p>
    <w:p w14:paraId="60049233" w14:textId="77777777" w:rsidR="00590201" w:rsidRPr="00F767E0" w:rsidRDefault="00590201" w:rsidP="00590201">
      <w:pPr>
        <w:spacing w:line="360" w:lineRule="auto"/>
        <w:ind w:firstLine="709"/>
        <w:jc w:val="both"/>
        <w:rPr>
          <w:sz w:val="28"/>
          <w:szCs w:val="28"/>
        </w:rPr>
      </w:pPr>
    </w:p>
    <w:p w14:paraId="2A69AA29"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11168" behindDoc="0" locked="0" layoutInCell="1" allowOverlap="1" wp14:anchorId="4399D466" wp14:editId="7F763115">
                <wp:simplePos x="0" y="0"/>
                <wp:positionH relativeFrom="column">
                  <wp:posOffset>300355</wp:posOffset>
                </wp:positionH>
                <wp:positionV relativeFrom="paragraph">
                  <wp:posOffset>302895</wp:posOffset>
                </wp:positionV>
                <wp:extent cx="4486275" cy="628650"/>
                <wp:effectExtent l="76200" t="76200" r="66675" b="76200"/>
                <wp:wrapNone/>
                <wp:docPr id="164" name="Прямоугольник 164"/>
                <wp:cNvGraphicFramePr/>
                <a:graphic xmlns:a="http://schemas.openxmlformats.org/drawingml/2006/main">
                  <a:graphicData uri="http://schemas.microsoft.com/office/word/2010/wordprocessingShape">
                    <wps:wsp>
                      <wps:cNvSpPr/>
                      <wps:spPr>
                        <a:xfrm>
                          <a:off x="0" y="0"/>
                          <a:ext cx="4486275" cy="628650"/>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335081FB" w14:textId="77777777" w:rsidR="00590201" w:rsidRDefault="00590201" w:rsidP="00590201">
                            <w:pPr>
                              <w:jc w:val="center"/>
                            </w:pPr>
                            <w:r w:rsidRPr="005E5F5A">
                              <w:rPr>
                                <w:color w:val="242424"/>
                                <w:sz w:val="28"/>
                                <w:szCs w:val="28"/>
                              </w:rPr>
                              <w:t>збереження майна й інтелектуальної власності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9D466" id="Прямоугольник 164" o:spid="_x0000_s1118" style="position:absolute;left:0;text-align:left;margin-left:23.65pt;margin-top:23.85pt;width:353.25pt;height:4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" fillcolor="#c3c3c3 [2166]" strokecolor="#a5a5a5 [3206]" strokeweight="4.5pt">
                <v:fill color2="#b6b6b6 [2614]" rotate="t" colors="0 #d2d2d2;.5 #c8c8c8;1 silver" focus="100%" type="gradient">
                  <o:fill v:ext="view" type="gradientUnscaled"/>
                </v:fill>
                <v:textbox>
                  <w:txbxContent>
                    <w:p w14:paraId="335081FB" w14:textId="77777777" w:rsidR="00590201" w:rsidRDefault="00590201" w:rsidP="00590201">
                      <w:pPr>
                        <w:jc w:val="center"/>
                      </w:pPr>
                      <w:r w:rsidRPr="005E5F5A">
                        <w:rPr>
                          <w:color w:val="242424"/>
                          <w:sz w:val="28"/>
                          <w:szCs w:val="28"/>
                        </w:rPr>
                        <w:t>збереження майна й інтелектуальної власності підприємства</w:t>
                      </w:r>
                    </w:p>
                  </w:txbxContent>
                </v:textbox>
              </v:rect>
            </w:pict>
          </mc:Fallback>
        </mc:AlternateContent>
      </w:r>
    </w:p>
    <w:p w14:paraId="32B1B57F" w14:textId="77777777" w:rsidR="00590201" w:rsidRPr="00F767E0" w:rsidRDefault="00590201" w:rsidP="00590201">
      <w:pPr>
        <w:spacing w:line="360" w:lineRule="auto"/>
        <w:ind w:firstLine="709"/>
        <w:jc w:val="both"/>
        <w:rPr>
          <w:sz w:val="28"/>
          <w:szCs w:val="28"/>
        </w:rPr>
      </w:pPr>
    </w:p>
    <w:p w14:paraId="668C915E" w14:textId="77777777" w:rsidR="00590201" w:rsidRPr="00F767E0" w:rsidRDefault="00590201" w:rsidP="00590201">
      <w:pPr>
        <w:spacing w:line="360" w:lineRule="auto"/>
        <w:ind w:firstLine="709"/>
        <w:jc w:val="both"/>
        <w:rPr>
          <w:sz w:val="28"/>
          <w:szCs w:val="28"/>
        </w:rPr>
      </w:pPr>
    </w:p>
    <w:p w14:paraId="39B1A0E2"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12192" behindDoc="0" locked="0" layoutInCell="1" allowOverlap="1" wp14:anchorId="7445DF46" wp14:editId="379368F5">
                <wp:simplePos x="0" y="0"/>
                <wp:positionH relativeFrom="column">
                  <wp:posOffset>352425</wp:posOffset>
                </wp:positionH>
                <wp:positionV relativeFrom="paragraph">
                  <wp:posOffset>184785</wp:posOffset>
                </wp:positionV>
                <wp:extent cx="4486275" cy="552450"/>
                <wp:effectExtent l="76200" t="76200" r="66675" b="76200"/>
                <wp:wrapNone/>
                <wp:docPr id="165" name="Прямоугольник 165"/>
                <wp:cNvGraphicFramePr/>
                <a:graphic xmlns:a="http://schemas.openxmlformats.org/drawingml/2006/main">
                  <a:graphicData uri="http://schemas.microsoft.com/office/word/2010/wordprocessingShape">
                    <wps:wsp>
                      <wps:cNvSpPr/>
                      <wps:spPr>
                        <a:xfrm>
                          <a:off x="0" y="0"/>
                          <a:ext cx="4486275" cy="552450"/>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701537A7" w14:textId="77777777" w:rsidR="00590201" w:rsidRDefault="00590201" w:rsidP="00590201">
                            <w:pPr>
                              <w:jc w:val="center"/>
                            </w:pPr>
                            <w:r w:rsidRPr="005E5F5A">
                              <w:rPr>
                                <w:color w:val="242424"/>
                                <w:sz w:val="28"/>
                                <w:szCs w:val="28"/>
                              </w:rPr>
                              <w:t>запобігання надзвичайним ситуаціям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5DF46" id="Прямоугольник 165" o:spid="_x0000_s1119" style="position:absolute;left:0;text-align:left;margin-left:27.75pt;margin-top:14.55pt;width:353.25pt;height:4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" fillcolor="#c3c3c3 [2166]" strokecolor="#a5a5a5 [3206]" strokeweight="4.5pt">
                <v:fill color2="#b6b6b6 [2614]" rotate="t" colors="0 #d2d2d2;.5 #c8c8c8;1 silver" focus="100%" type="gradient">
                  <o:fill v:ext="view" type="gradientUnscaled"/>
                </v:fill>
                <v:textbox>
                  <w:txbxContent>
                    <w:p w14:paraId="701537A7" w14:textId="77777777" w:rsidR="00590201" w:rsidRDefault="00590201" w:rsidP="00590201">
                      <w:pPr>
                        <w:jc w:val="center"/>
                      </w:pPr>
                      <w:r w:rsidRPr="005E5F5A">
                        <w:rPr>
                          <w:color w:val="242424"/>
                          <w:sz w:val="28"/>
                          <w:szCs w:val="28"/>
                        </w:rPr>
                        <w:t>запобігання надзвичайним ситуаціям</w:t>
                      </w:r>
                    </w:p>
                  </w:txbxContent>
                </v:textbox>
              </v:rect>
            </w:pict>
          </mc:Fallback>
        </mc:AlternateContent>
      </w:r>
    </w:p>
    <w:p w14:paraId="6E75E0DB" w14:textId="77777777" w:rsidR="00590201" w:rsidRPr="00F767E0" w:rsidRDefault="00590201" w:rsidP="00590201">
      <w:pPr>
        <w:spacing w:line="360" w:lineRule="auto"/>
        <w:ind w:firstLine="709"/>
        <w:jc w:val="both"/>
        <w:rPr>
          <w:sz w:val="28"/>
          <w:szCs w:val="28"/>
        </w:rPr>
      </w:pPr>
    </w:p>
    <w:p w14:paraId="3B401AD5"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13216" behindDoc="0" locked="0" layoutInCell="1" allowOverlap="1" wp14:anchorId="2D2E4177" wp14:editId="6292507D">
                <wp:simplePos x="0" y="0"/>
                <wp:positionH relativeFrom="column">
                  <wp:posOffset>328930</wp:posOffset>
                </wp:positionH>
                <wp:positionV relativeFrom="paragraph">
                  <wp:posOffset>270510</wp:posOffset>
                </wp:positionV>
                <wp:extent cx="4486275" cy="657225"/>
                <wp:effectExtent l="76200" t="76200" r="66675" b="85725"/>
                <wp:wrapNone/>
                <wp:docPr id="166" name="Прямоугольник 166"/>
                <wp:cNvGraphicFramePr/>
                <a:graphic xmlns:a="http://schemas.openxmlformats.org/drawingml/2006/main">
                  <a:graphicData uri="http://schemas.microsoft.com/office/word/2010/wordprocessingShape">
                    <wps:wsp>
                      <wps:cNvSpPr/>
                      <wps:spPr>
                        <a:xfrm>
                          <a:off x="0" y="0"/>
                          <a:ext cx="4486275" cy="657225"/>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50A13446" w14:textId="77777777" w:rsidR="00590201" w:rsidRDefault="00590201" w:rsidP="00590201">
                            <w:pPr>
                              <w:jc w:val="center"/>
                            </w:pPr>
                            <w:r w:rsidRPr="005E5F5A">
                              <w:rPr>
                                <w:color w:val="242424"/>
                                <w:sz w:val="28"/>
                                <w:szCs w:val="28"/>
                              </w:rPr>
                              <w:t>припинення насильницьких злочинів щодо окремих працівників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E4177" id="Прямоугольник 166" o:spid="_x0000_s1120" style="position:absolute;left:0;text-align:left;margin-left:25.9pt;margin-top:21.3pt;width:353.25pt;height:51.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" fillcolor="#c3c3c3 [2166]" strokecolor="#a5a5a5 [3206]" strokeweight="4.5pt">
                <v:fill color2="#b6b6b6 [2614]" rotate="t" colors="0 #d2d2d2;.5 #c8c8c8;1 silver" focus="100%" type="gradient">
                  <o:fill v:ext="view" type="gradientUnscaled"/>
                </v:fill>
                <v:textbox>
                  <w:txbxContent>
                    <w:p w14:paraId="50A13446" w14:textId="77777777" w:rsidR="00590201" w:rsidRDefault="00590201" w:rsidP="00590201">
                      <w:pPr>
                        <w:jc w:val="center"/>
                      </w:pPr>
                      <w:r w:rsidRPr="005E5F5A">
                        <w:rPr>
                          <w:color w:val="242424"/>
                          <w:sz w:val="28"/>
                          <w:szCs w:val="28"/>
                        </w:rPr>
                        <w:t>припинення насильницьких злочинів щодо окремих працівників</w:t>
                      </w:r>
                    </w:p>
                  </w:txbxContent>
                </v:textbox>
              </v:rect>
            </w:pict>
          </mc:Fallback>
        </mc:AlternateContent>
      </w:r>
    </w:p>
    <w:p w14:paraId="25523F2A" w14:textId="77777777" w:rsidR="00590201" w:rsidRPr="00F767E0" w:rsidRDefault="00590201" w:rsidP="00590201">
      <w:pPr>
        <w:spacing w:line="360" w:lineRule="auto"/>
        <w:ind w:firstLine="709"/>
        <w:jc w:val="both"/>
        <w:rPr>
          <w:sz w:val="28"/>
          <w:szCs w:val="28"/>
        </w:rPr>
      </w:pPr>
    </w:p>
    <w:p w14:paraId="5F4DE34E" w14:textId="77777777" w:rsidR="00590201" w:rsidRPr="00F767E0" w:rsidRDefault="00590201" w:rsidP="00590201">
      <w:pPr>
        <w:spacing w:line="360" w:lineRule="auto"/>
        <w:ind w:firstLine="709"/>
        <w:jc w:val="both"/>
        <w:rPr>
          <w:sz w:val="28"/>
          <w:szCs w:val="28"/>
        </w:rPr>
      </w:pPr>
    </w:p>
    <w:p w14:paraId="4A161841" w14:textId="77777777" w:rsidR="00590201" w:rsidRPr="00F767E0" w:rsidRDefault="00590201" w:rsidP="00590201">
      <w:pPr>
        <w:spacing w:line="360" w:lineRule="auto"/>
        <w:ind w:firstLine="709"/>
        <w:jc w:val="both"/>
        <w:rPr>
          <w:sz w:val="28"/>
          <w:szCs w:val="28"/>
        </w:rPr>
      </w:pPr>
      <w:r w:rsidRPr="00F767E0">
        <w:rPr>
          <w:noProof/>
          <w:sz w:val="28"/>
          <w:szCs w:val="28"/>
        </w:rPr>
        <mc:AlternateContent>
          <mc:Choice Requires="wps">
            <w:drawing>
              <wp:anchor distT="0" distB="0" distL="114300" distR="114300" simplePos="0" relativeHeight="251914240" behindDoc="0" locked="0" layoutInCell="1" allowOverlap="1" wp14:anchorId="2226B895" wp14:editId="4283F88E">
                <wp:simplePos x="0" y="0"/>
                <wp:positionH relativeFrom="column">
                  <wp:posOffset>328930</wp:posOffset>
                </wp:positionH>
                <wp:positionV relativeFrom="paragraph">
                  <wp:posOffset>140969</wp:posOffset>
                </wp:positionV>
                <wp:extent cx="4486275" cy="866775"/>
                <wp:effectExtent l="76200" t="76200" r="66675" b="85725"/>
                <wp:wrapNone/>
                <wp:docPr id="167" name="Прямоугольник 167"/>
                <wp:cNvGraphicFramePr/>
                <a:graphic xmlns:a="http://schemas.openxmlformats.org/drawingml/2006/main">
                  <a:graphicData uri="http://schemas.microsoft.com/office/word/2010/wordprocessingShape">
                    <wps:wsp>
                      <wps:cNvSpPr/>
                      <wps:spPr>
                        <a:xfrm>
                          <a:off x="0" y="0"/>
                          <a:ext cx="4486275" cy="866775"/>
                        </a:xfrm>
                        <a:prstGeom prst="rect">
                          <a:avLst/>
                        </a:prstGeom>
                        <a:ln w="57150"/>
                        <a:scene3d>
                          <a:camera prst="orthographicFront"/>
                          <a:lightRig rig="threePt" dir="t"/>
                        </a:scene3d>
                        <a:sp3d>
                          <a:bevelT w="139700" h="139700" prst="divot"/>
                        </a:sp3d>
                      </wps:spPr>
                      <wps:style>
                        <a:lnRef idx="1">
                          <a:schemeClr val="accent3"/>
                        </a:lnRef>
                        <a:fillRef idx="2">
                          <a:schemeClr val="accent3"/>
                        </a:fillRef>
                        <a:effectRef idx="1">
                          <a:schemeClr val="accent3"/>
                        </a:effectRef>
                        <a:fontRef idx="minor">
                          <a:schemeClr val="dk1"/>
                        </a:fontRef>
                      </wps:style>
                      <wps:txbx>
                        <w:txbxContent>
                          <w:p w14:paraId="05EAA955" w14:textId="77777777" w:rsidR="00590201" w:rsidRDefault="00590201" w:rsidP="00590201">
                            <w:pPr>
                              <w:jc w:val="center"/>
                            </w:pPr>
                            <w:r w:rsidRPr="005E5F5A">
                              <w:rPr>
                                <w:color w:val="242424"/>
                                <w:sz w:val="28"/>
                                <w:szCs w:val="28"/>
                              </w:rPr>
                              <w:t>своєчасне виявлення і припинення спроб несанкціонованого проникнення на об'єкти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6B895" id="Прямоугольник 167" o:spid="_x0000_s1121" style="position:absolute;left:0;text-align:left;margin-left:25.9pt;margin-top:11.1pt;width:353.25pt;height:68.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" fillcolor="#c3c3c3 [2166]" strokecolor="#a5a5a5 [3206]" strokeweight="4.5pt">
                <v:fill color2="#b6b6b6 [2614]" rotate="t" colors="0 #d2d2d2;.5 #c8c8c8;1 silver" focus="100%" type="gradient">
                  <o:fill v:ext="view" type="gradientUnscaled"/>
                </v:fill>
                <v:textbox>
                  <w:txbxContent>
                    <w:p w14:paraId="05EAA955" w14:textId="77777777" w:rsidR="00590201" w:rsidRDefault="00590201" w:rsidP="00590201">
                      <w:pPr>
                        <w:jc w:val="center"/>
                      </w:pPr>
                      <w:r w:rsidRPr="005E5F5A">
                        <w:rPr>
                          <w:color w:val="242424"/>
                          <w:sz w:val="28"/>
                          <w:szCs w:val="28"/>
                        </w:rPr>
                        <w:t>своєчасне виявлення і припинення спроб несанкціонованого проникнення на об'єкти підприємства</w:t>
                      </w:r>
                    </w:p>
                  </w:txbxContent>
                </v:textbox>
              </v:rect>
            </w:pict>
          </mc:Fallback>
        </mc:AlternateContent>
      </w:r>
    </w:p>
    <w:p w14:paraId="4CAD4530" w14:textId="77777777" w:rsidR="00590201" w:rsidRPr="00F767E0" w:rsidRDefault="00590201" w:rsidP="00590201">
      <w:pPr>
        <w:spacing w:line="360" w:lineRule="auto"/>
        <w:ind w:firstLine="709"/>
        <w:jc w:val="center"/>
        <w:rPr>
          <w:b/>
          <w:bCs/>
          <w:i/>
          <w:iCs/>
          <w:sz w:val="28"/>
          <w:szCs w:val="28"/>
        </w:rPr>
      </w:pPr>
    </w:p>
    <w:p w14:paraId="2E441888" w14:textId="77777777" w:rsidR="00590201" w:rsidRPr="00F767E0" w:rsidRDefault="00590201" w:rsidP="00590201">
      <w:pPr>
        <w:spacing w:line="360" w:lineRule="auto"/>
        <w:ind w:firstLine="709"/>
        <w:jc w:val="center"/>
        <w:rPr>
          <w:b/>
          <w:bCs/>
          <w:i/>
          <w:iCs/>
          <w:sz w:val="28"/>
          <w:szCs w:val="28"/>
        </w:rPr>
      </w:pPr>
    </w:p>
    <w:p w14:paraId="056DE7EF" w14:textId="77777777" w:rsidR="00590201" w:rsidRPr="00F767E0" w:rsidRDefault="00590201" w:rsidP="00590201">
      <w:pPr>
        <w:spacing w:line="360" w:lineRule="auto"/>
        <w:ind w:firstLine="709"/>
        <w:jc w:val="center"/>
        <w:rPr>
          <w:b/>
          <w:bCs/>
          <w:i/>
          <w:iCs/>
          <w:sz w:val="28"/>
          <w:szCs w:val="28"/>
        </w:rPr>
      </w:pPr>
    </w:p>
    <w:p w14:paraId="64677D16" w14:textId="77777777" w:rsidR="00590201" w:rsidRPr="00F767E0" w:rsidRDefault="00590201" w:rsidP="00590201">
      <w:pPr>
        <w:spacing w:line="360" w:lineRule="auto"/>
        <w:ind w:firstLine="709"/>
        <w:jc w:val="center"/>
        <w:rPr>
          <w:b/>
          <w:bCs/>
          <w:i/>
          <w:iCs/>
          <w:sz w:val="28"/>
          <w:szCs w:val="28"/>
        </w:rPr>
      </w:pPr>
      <w:r w:rsidRPr="00F767E0">
        <w:rPr>
          <w:b/>
          <w:bCs/>
          <w:i/>
          <w:iCs/>
          <w:sz w:val="28"/>
          <w:szCs w:val="28"/>
        </w:rPr>
        <w:t>Рис. 2.8 Показники критерію надійність і ефективність системи безпеки</w:t>
      </w:r>
    </w:p>
    <w:p w14:paraId="713696D9" w14:textId="77777777" w:rsidR="00590201" w:rsidRPr="00F767E0" w:rsidRDefault="00590201" w:rsidP="00590201">
      <w:pPr>
        <w:spacing w:line="360" w:lineRule="auto"/>
        <w:ind w:firstLine="709"/>
        <w:jc w:val="both"/>
        <w:rPr>
          <w:sz w:val="28"/>
          <w:szCs w:val="28"/>
        </w:rPr>
      </w:pPr>
      <w:r w:rsidRPr="00F767E0">
        <w:rPr>
          <w:sz w:val="28"/>
          <w:szCs w:val="28"/>
        </w:rPr>
        <w:t>При допомозі механізму    управління    економічною безпекою   підприємства, можна здійснити   цілий ряд різних  міроприємств,   задля захисту   інтересів господарської  діяльності  від  впливу економічних внутрішніх  і зовнішніх ризиків.</w:t>
      </w:r>
    </w:p>
    <w:p w14:paraId="5645E536" w14:textId="77777777" w:rsidR="00590201" w:rsidRPr="00F767E0" w:rsidRDefault="00590201" w:rsidP="00590201">
      <w:pPr>
        <w:spacing w:line="360" w:lineRule="auto"/>
        <w:ind w:firstLine="709"/>
        <w:jc w:val="both"/>
        <w:rPr>
          <w:sz w:val="28"/>
          <w:szCs w:val="28"/>
        </w:rPr>
      </w:pPr>
      <w:r w:rsidRPr="00F767E0">
        <w:rPr>
          <w:sz w:val="28"/>
          <w:szCs w:val="28"/>
        </w:rPr>
        <w:lastRenderedPageBreak/>
        <w:t>Ослаблення практично будь-якої складової інфраструктури підприємства адекватно відбивається на його безпеці, що може вплинути на ефективний процес управління підприємством, яке перебуває в тісному взаємозв’язку з питаннями економічної безпеки. Забезпечення функціонування підприємства в перспективі вимагає розгляду кризового стану як об’єкта управління. Завдання здійснення антикризового управління – це уміння впливати на проблему, та на деякі фактори, які могли би привести до ситуації з появою кризового явища та процесів. Загалом, процес та технологія по здійсненню  антикризового управління, може бути охарактеризований такими ознаками, як на рисунку 2.9:</w:t>
      </w:r>
    </w:p>
    <w:p w14:paraId="5277357D" w14:textId="77777777" w:rsidR="00590201" w:rsidRPr="00F767E0" w:rsidRDefault="00590201" w:rsidP="00590201">
      <w:pPr>
        <w:spacing w:line="360" w:lineRule="auto"/>
        <w:ind w:firstLine="709"/>
        <w:jc w:val="both"/>
        <w:rPr>
          <w:sz w:val="28"/>
          <w:szCs w:val="28"/>
        </w:rPr>
      </w:pPr>
      <w:r w:rsidRPr="00F767E0">
        <w:rPr>
          <w:sz w:val="28"/>
          <w:szCs w:val="28"/>
        </w:rPr>
        <w:t xml:space="preserve"> – ознака мобільності та динамічності при використанні ресурсів; </w:t>
      </w:r>
    </w:p>
    <w:p w14:paraId="424BD354" w14:textId="77777777" w:rsidR="00590201" w:rsidRPr="00F767E0" w:rsidRDefault="00590201" w:rsidP="00590201">
      <w:pPr>
        <w:spacing w:line="360" w:lineRule="auto"/>
        <w:ind w:firstLine="709"/>
        <w:jc w:val="both"/>
        <w:rPr>
          <w:sz w:val="28"/>
          <w:szCs w:val="28"/>
        </w:rPr>
      </w:pPr>
      <w:r w:rsidRPr="00F767E0">
        <w:rPr>
          <w:sz w:val="28"/>
          <w:szCs w:val="28"/>
        </w:rPr>
        <w:t xml:space="preserve">– використовувати програмно-цільовий підхід при розробці та реалізації управлінських рішень; </w:t>
      </w:r>
    </w:p>
    <w:p w14:paraId="71F70BF6" w14:textId="77777777" w:rsidR="00590201" w:rsidRPr="00F767E0" w:rsidRDefault="00590201" w:rsidP="00590201">
      <w:pPr>
        <w:spacing w:line="360" w:lineRule="auto"/>
        <w:ind w:firstLine="709"/>
        <w:jc w:val="both"/>
        <w:rPr>
          <w:sz w:val="28"/>
          <w:szCs w:val="28"/>
        </w:rPr>
      </w:pPr>
      <w:r w:rsidRPr="00F767E0">
        <w:rPr>
          <w:sz w:val="28"/>
          <w:szCs w:val="28"/>
        </w:rPr>
        <w:t xml:space="preserve">– посилювати чинники  часові при процесі управління; </w:t>
      </w:r>
    </w:p>
    <w:p w14:paraId="2B45E3E4" w14:textId="0D508A25" w:rsidR="00590201" w:rsidRPr="00F767E0" w:rsidRDefault="00590201" w:rsidP="00477F49">
      <w:pPr>
        <w:spacing w:line="360" w:lineRule="auto"/>
        <w:ind w:firstLine="709"/>
        <w:jc w:val="both"/>
        <w:rPr>
          <w:b/>
          <w:bCs/>
          <w:i/>
          <w:iCs/>
          <w:sz w:val="28"/>
          <w:szCs w:val="28"/>
        </w:rPr>
      </w:pPr>
      <w:r w:rsidRPr="00F767E0">
        <w:rPr>
          <w:sz w:val="28"/>
          <w:szCs w:val="28"/>
        </w:rPr>
        <w:t>– оцінювати наслідки по кожному із можливих при прийнятті управлінських рішень тощо [8, с. 328].</w:t>
      </w:r>
    </w:p>
    <w:p w14:paraId="4BC72BB3" w14:textId="223F8F0D" w:rsidR="00477F49" w:rsidRPr="00F767E0" w:rsidRDefault="00477F49" w:rsidP="00477F49">
      <w:pPr>
        <w:spacing w:line="360" w:lineRule="auto"/>
        <w:ind w:firstLine="709"/>
        <w:rPr>
          <w:b/>
          <w:bCs/>
          <w:i/>
          <w:iCs/>
          <w:sz w:val="28"/>
          <w:szCs w:val="28"/>
        </w:rPr>
      </w:pPr>
      <w:r w:rsidRPr="00F767E0">
        <w:rPr>
          <w:noProof/>
        </w:rPr>
        <w:drawing>
          <wp:inline distT="0" distB="0" distL="0" distR="0" wp14:anchorId="6F3C16C8" wp14:editId="6F97F499">
            <wp:extent cx="5781675" cy="398843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81675" cy="3988435"/>
                    </a:xfrm>
                    <a:prstGeom prst="rect">
                      <a:avLst/>
                    </a:prstGeom>
                    <a:noFill/>
                    <a:ln>
                      <a:noFill/>
                    </a:ln>
                  </pic:spPr>
                </pic:pic>
              </a:graphicData>
            </a:graphic>
          </wp:inline>
        </w:drawing>
      </w:r>
    </w:p>
    <w:p w14:paraId="33445B00" w14:textId="77777777" w:rsidR="00590201" w:rsidRPr="00F767E0" w:rsidRDefault="00590201" w:rsidP="00590201">
      <w:pPr>
        <w:spacing w:line="360" w:lineRule="auto"/>
        <w:ind w:firstLine="709"/>
        <w:jc w:val="both"/>
        <w:rPr>
          <w:sz w:val="28"/>
          <w:szCs w:val="28"/>
        </w:rPr>
      </w:pPr>
      <w:r w:rsidRPr="00F767E0">
        <w:rPr>
          <w:sz w:val="28"/>
          <w:szCs w:val="28"/>
        </w:rPr>
        <w:t xml:space="preserve">Управління, стосовно  забезпечення  економічної безпеки  підприємства, яке перебуває   в   деякому   зовнішньому середовищі - є  безперервним процесом </w:t>
      </w:r>
      <w:r w:rsidRPr="00F767E0">
        <w:rPr>
          <w:sz w:val="28"/>
          <w:szCs w:val="28"/>
        </w:rPr>
        <w:lastRenderedPageBreak/>
        <w:t>по  забезпеченню  на  підприємстві стабільного його функціонування,  фінансову рівновагу  і регулярне отримання прибутків, а також можливість виконати поставлені цілі і завдання,  здатність  здійснювати  подальший розвиток і вдосконалюватися на різних етапах у життєвому циклі підприємства, та у процесі можливих змін  у конкурентних  ринкових  стратегіях.</w:t>
      </w:r>
    </w:p>
    <w:p w14:paraId="6063D92D" w14:textId="77777777" w:rsidR="00590201" w:rsidRPr="00F767E0" w:rsidRDefault="00590201" w:rsidP="00590201">
      <w:pPr>
        <w:spacing w:line="360" w:lineRule="auto"/>
        <w:ind w:firstLine="709"/>
        <w:jc w:val="both"/>
        <w:rPr>
          <w:sz w:val="28"/>
          <w:szCs w:val="28"/>
        </w:rPr>
      </w:pPr>
      <w:r w:rsidRPr="00F767E0">
        <w:rPr>
          <w:sz w:val="28"/>
          <w:szCs w:val="28"/>
        </w:rPr>
        <w:t>Економічна    безпека    та конкурентоспроможність є взаємопов'язаними поняттями. Конкурентоспроможність  - це  мета  і  ступінь розвитку   підприємства. Економічна безпека   - є  найважливіша  умова у  його існуванні.</w:t>
      </w:r>
    </w:p>
    <w:p w14:paraId="718F8CCE" w14:textId="77777777" w:rsidR="00590201" w:rsidRPr="00F767E0" w:rsidRDefault="00590201" w:rsidP="00590201">
      <w:pPr>
        <w:spacing w:line="360" w:lineRule="auto"/>
        <w:ind w:firstLine="709"/>
        <w:jc w:val="both"/>
        <w:rPr>
          <w:sz w:val="28"/>
          <w:szCs w:val="28"/>
        </w:rPr>
      </w:pPr>
      <w:r w:rsidRPr="00F767E0">
        <w:rPr>
          <w:sz w:val="28"/>
          <w:szCs w:val="28"/>
        </w:rPr>
        <w:t>Розвиток ринкових відносин в Україні визначив інноваційну діяльність як єдиний спосіб виживання українських підприємств незалежно від форми власності та сфери їхньої діяльності за всіма стадіями життєвих циклів організацій, технологій та продуктів праці. При цьому результативність інноваційної діяльності прямо залежить від того, наскільки точно виконано оцінювання та експертизу ризиків, а також від того, наскільки адекватно визначені методи управління ними. Керівництво підприємством повинно  визначитися із стратегічними  питаннями по управлінню економічною безпекою. Беручи це за основу буде вибиратися базова стратегія. А, у по дальшому, можна  буде визначати уже мету та необхідність створити новий функціональний підрозділ. Тобто, службу  по безпеці підприємства, яка буде залучати при потребі інші відділи, з метою досягнення головних своїх функцій. Здійснює управління служба економічної безпеки підприємства на таких рівнях: стратегічний, тактичний та оперативний.</w:t>
      </w:r>
    </w:p>
    <w:p w14:paraId="2B19A589" w14:textId="65553AE1" w:rsidR="00590201" w:rsidRPr="00F767E0" w:rsidRDefault="00590201" w:rsidP="00590201">
      <w:pPr>
        <w:spacing w:line="360" w:lineRule="auto"/>
        <w:ind w:firstLine="709"/>
        <w:jc w:val="both"/>
        <w:rPr>
          <w:sz w:val="28"/>
          <w:szCs w:val="28"/>
        </w:rPr>
      </w:pPr>
      <w:r w:rsidRPr="00F767E0">
        <w:rPr>
          <w:sz w:val="28"/>
          <w:szCs w:val="28"/>
        </w:rPr>
        <w:t>Система економічної безпеки підприємства, в сучасних умовах, має бути  одним  з  найголовніших  складових  у стратегічному  управлінні  підприємством.  Здійснювати  зважену  обґрунтовану  політику  у галузі  економічної  безпеки  підприємства  - це надзвичайно  актуальне завдання  сучасності, коли відбувається  захист    економічних  інтересів.</w:t>
      </w:r>
    </w:p>
    <w:p w14:paraId="51DFB4EC" w14:textId="169E725E" w:rsidR="00405653" w:rsidRPr="00F767E0" w:rsidRDefault="00405653" w:rsidP="00C014A0">
      <w:pPr>
        <w:spacing w:line="360" w:lineRule="auto"/>
        <w:ind w:firstLine="709"/>
        <w:jc w:val="both"/>
        <w:rPr>
          <w:sz w:val="28"/>
          <w:szCs w:val="28"/>
        </w:rPr>
      </w:pPr>
      <w:r w:rsidRPr="00F767E0">
        <w:rPr>
          <w:sz w:val="28"/>
          <w:szCs w:val="28"/>
        </w:rPr>
        <w:br w:type="page"/>
      </w:r>
    </w:p>
    <w:p w14:paraId="45401F63" w14:textId="77777777" w:rsidR="00405653" w:rsidRPr="00F767E0" w:rsidRDefault="00405653" w:rsidP="00405653">
      <w:pPr>
        <w:spacing w:line="360" w:lineRule="auto"/>
        <w:contextualSpacing/>
        <w:jc w:val="center"/>
        <w:rPr>
          <w:rFonts w:eastAsiaTheme="minorHAnsi"/>
          <w:b/>
          <w:bCs/>
          <w:sz w:val="28"/>
          <w:szCs w:val="28"/>
          <w:lang w:val="uk-UA" w:eastAsia="en-US"/>
        </w:rPr>
      </w:pPr>
      <w:r w:rsidRPr="00F767E0">
        <w:rPr>
          <w:rFonts w:eastAsiaTheme="minorHAnsi"/>
          <w:b/>
          <w:bCs/>
          <w:sz w:val="28"/>
          <w:szCs w:val="28"/>
          <w:lang w:val="uk-UA" w:eastAsia="en-US"/>
        </w:rPr>
        <w:lastRenderedPageBreak/>
        <w:t>РОЗДІЛ 3</w:t>
      </w:r>
    </w:p>
    <w:p w14:paraId="4800FC78" w14:textId="77777777" w:rsidR="00405653" w:rsidRPr="00F767E0" w:rsidRDefault="00405653" w:rsidP="00405653">
      <w:pPr>
        <w:spacing w:line="360" w:lineRule="auto"/>
        <w:contextualSpacing/>
        <w:jc w:val="center"/>
        <w:rPr>
          <w:b/>
          <w:bCs/>
          <w:sz w:val="28"/>
          <w:szCs w:val="28"/>
          <w:lang w:val="uk-UA" w:eastAsia="en-US"/>
        </w:rPr>
      </w:pPr>
      <w:r w:rsidRPr="00F767E0">
        <w:rPr>
          <w:rFonts w:eastAsiaTheme="minorHAnsi"/>
          <w:b/>
          <w:bCs/>
          <w:sz w:val="28"/>
          <w:szCs w:val="28"/>
          <w:lang w:val="uk-UA" w:eastAsia="en-US"/>
        </w:rPr>
        <w:t xml:space="preserve">ПЕРСПЕКТИВНІ ШЛЯХИ ОРГАНІЗАЦІЇ СИСТЕМИ ЕКОНОМІЧНОЇ БЕЗПЕКИ </w:t>
      </w:r>
      <w:r w:rsidRPr="00F767E0">
        <w:rPr>
          <w:b/>
          <w:bCs/>
          <w:sz w:val="28"/>
          <w:szCs w:val="28"/>
          <w:lang w:val="uk-UA" w:eastAsia="en-US"/>
        </w:rPr>
        <w:t>СУЧАСНОГО ПІДПРИЄМСТВА СОЦІОКУЛЬТУРНОЇ СФЕРИ.</w:t>
      </w:r>
    </w:p>
    <w:p w14:paraId="68E269D3" w14:textId="77777777" w:rsidR="00405653" w:rsidRPr="00F767E0" w:rsidRDefault="00405653" w:rsidP="00405653">
      <w:pPr>
        <w:spacing w:line="360" w:lineRule="auto"/>
        <w:contextualSpacing/>
        <w:jc w:val="center"/>
        <w:rPr>
          <w:b/>
          <w:bCs/>
          <w:sz w:val="28"/>
          <w:szCs w:val="28"/>
          <w:lang w:val="uk-UA" w:eastAsia="en-US"/>
        </w:rPr>
      </w:pPr>
    </w:p>
    <w:p w14:paraId="5102A283" w14:textId="77777777" w:rsidR="00405653" w:rsidRPr="00F767E0" w:rsidRDefault="00405653" w:rsidP="00405653">
      <w:pPr>
        <w:spacing w:line="360" w:lineRule="auto"/>
        <w:contextualSpacing/>
        <w:jc w:val="both"/>
        <w:rPr>
          <w:rFonts w:eastAsiaTheme="minorHAnsi"/>
          <w:sz w:val="28"/>
          <w:szCs w:val="28"/>
          <w:lang w:val="uk-UA" w:eastAsia="en-US"/>
        </w:rPr>
      </w:pPr>
      <w:r w:rsidRPr="00F767E0">
        <w:rPr>
          <w:sz w:val="28"/>
          <w:szCs w:val="28"/>
          <w:lang w:val="uk-UA" w:eastAsia="en-US"/>
        </w:rPr>
        <w:t xml:space="preserve">3.1 </w:t>
      </w:r>
      <w:bookmarkStart w:id="3" w:name="_Hlk124695855"/>
      <w:r w:rsidRPr="00F767E0">
        <w:rPr>
          <w:rFonts w:eastAsiaTheme="minorHAnsi" w:cstheme="minorBidi"/>
          <w:sz w:val="28"/>
          <w:szCs w:val="22"/>
          <w:lang w:val="uk-UA" w:eastAsia="en-US"/>
        </w:rPr>
        <w:t>Структура механізму управління в системі економічної безпеки підприємства</w:t>
      </w:r>
      <w:bookmarkEnd w:id="3"/>
      <w:r w:rsidRPr="00F767E0">
        <w:rPr>
          <w:rFonts w:eastAsiaTheme="minorHAnsi"/>
          <w:sz w:val="28"/>
          <w:szCs w:val="28"/>
          <w:lang w:val="uk-UA" w:eastAsia="en-US"/>
        </w:rPr>
        <w:t>.</w:t>
      </w:r>
    </w:p>
    <w:p w14:paraId="6D2153C7"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p>
    <w:p w14:paraId="3297F17B"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Специфічність економічних відносин, які є сформованими між суб’єктами господарювання, потребує від підприємств уміння швидко реагувати на наявність тих чи інших загроз. Менеджери та керівники на кожному із підприємств, які хоча би раз стикалися з тими чи іншими проблемами при здійсненні господарської діяльності, намагаються віднайти ефективні інструменти, які би допомогли  провести ідентифікацію різних видів чинників, які загрожують ефективному здійсненні господарської діяльності. Виходячи із цього,  і виникає такий  термін як «економічна безпека підприємства.  Саме  економічна безпека підприємства повинна мати метою -  запобігання виникненню загроз. У відповідності з цим,  і був розпочатий розвиток такої категорії як - забезпечення економічної безпеки.  Його можна  охарактеризувати як комплекс різноманітних засобів, які використовують з метою запобігти кризовим ситуаціям на підприємстві.</w:t>
      </w:r>
    </w:p>
    <w:p w14:paraId="0A17BCA6"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Економічна безпека передбачує стійкий розвиток підприємства, тобто збалансованість та безупинність розвитку. Це можна досягнути при допомозі застосування усіх, які є в розпорядженні підприємства, засобів та підприємницької можливості. Потрібна  гарантія їх найбільш ефективного застосування, щоб забезпечити стабільне функціонування та динамічний науково-технічний й соціальний розвиток.</w:t>
      </w:r>
    </w:p>
    <w:p w14:paraId="4BACF24A"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bookmarkStart w:id="4" w:name="_Hlk124349110"/>
      <w:r w:rsidRPr="00F767E0">
        <w:rPr>
          <w:rFonts w:eastAsiaTheme="minorHAnsi" w:cstheme="minorBidi"/>
          <w:sz w:val="28"/>
          <w:szCs w:val="22"/>
          <w:lang w:val="uk-UA" w:eastAsia="en-US"/>
        </w:rPr>
        <w:t xml:space="preserve">Процес по забезпеченню економічної безпеки підприємства по своїй суті - це різновид керівних функцій у межах функціонування загального менеджменту </w:t>
      </w:r>
      <w:r w:rsidRPr="00F767E0">
        <w:rPr>
          <w:rFonts w:eastAsiaTheme="minorHAnsi" w:cstheme="minorBidi"/>
          <w:sz w:val="28"/>
          <w:szCs w:val="22"/>
          <w:lang w:val="uk-UA" w:eastAsia="en-US"/>
        </w:rPr>
        <w:lastRenderedPageBreak/>
        <w:t xml:space="preserve">суб’єктів господарювання. </w:t>
      </w:r>
      <w:bookmarkEnd w:id="4"/>
      <w:r w:rsidRPr="00F767E0">
        <w:rPr>
          <w:rFonts w:eastAsiaTheme="minorHAnsi" w:cstheme="minorBidi"/>
          <w:sz w:val="28"/>
          <w:szCs w:val="22"/>
          <w:lang w:val="uk-UA" w:eastAsia="en-US"/>
        </w:rPr>
        <w:t xml:space="preserve">Звідси, цілком логічним вважають економічну потребу в методології оцінювання рівня економічної безпеки підприємства. </w:t>
      </w:r>
    </w:p>
    <w:p w14:paraId="44D7CD62"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Проводячи оцінку дієвості й ефективності заходів, по забезпеченню економічної безпеки, будуть як основа при прийнятті оперативних рішень. Також, можуть бути використані при розробці тактичної чи стратегічної програм, які мають спрямованість  підвищити якість програм. Наявність головної та функціональної цілей, зумовлює необхідність у формуванні необхідних структуроутворюючих елементів складових та потребу створити загальну схему організації економічної безпеки. </w:t>
      </w:r>
    </w:p>
    <w:p w14:paraId="25EF13E7" w14:textId="77777777" w:rsidR="00405653" w:rsidRPr="00F767E0" w:rsidRDefault="00405653" w:rsidP="00405653">
      <w:pPr>
        <w:spacing w:line="360" w:lineRule="auto"/>
        <w:ind w:firstLine="709"/>
        <w:contextualSpacing/>
        <w:jc w:val="both"/>
        <w:rPr>
          <w:sz w:val="28"/>
          <w:szCs w:val="28"/>
          <w:lang w:val="uk-UA" w:eastAsia="uk-UA"/>
        </w:rPr>
      </w:pPr>
      <w:r w:rsidRPr="00F767E0">
        <w:rPr>
          <w:sz w:val="28"/>
          <w:szCs w:val="28"/>
          <w:lang w:val="uk-UA" w:eastAsia="uk-UA"/>
        </w:rPr>
        <w:t>Один із самих важливих складових елементів у системі безпеки підприємства  - це механізм по її забезпеченню.  Він собою представляє  наявність та уміння застосовувати: законодавчі акти, правові норми, спонукальні мотиви і стимули, методи, заходи, сили і засоби.</w:t>
      </w:r>
    </w:p>
    <w:p w14:paraId="5FDB3C97" w14:textId="77777777" w:rsidR="00405653" w:rsidRPr="00F767E0" w:rsidRDefault="00405653" w:rsidP="00405653">
      <w:pPr>
        <w:spacing w:line="360" w:lineRule="auto"/>
        <w:ind w:firstLine="709"/>
        <w:contextualSpacing/>
        <w:jc w:val="both"/>
        <w:rPr>
          <w:sz w:val="28"/>
          <w:szCs w:val="28"/>
          <w:lang w:val="uk-UA" w:eastAsia="uk-UA"/>
        </w:rPr>
      </w:pPr>
      <w:r w:rsidRPr="00F767E0">
        <w:rPr>
          <w:sz w:val="28"/>
          <w:szCs w:val="28"/>
          <w:lang w:val="uk-UA" w:eastAsia="uk-UA"/>
        </w:rPr>
        <w:t xml:space="preserve">При їх допомозі відбувається вплив суб'єкта на об'єкт, з метою досягнути цілі безпеки і розв'язати завдання, які стоять перед системо безпеки підприємства. Сили і засоби, які використовуються, як правило, можна  поділити на декілька складових. Такими  групами є: </w:t>
      </w:r>
    </w:p>
    <w:p w14:paraId="78B0451E"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фінансова; </w:t>
      </w:r>
    </w:p>
    <w:p w14:paraId="1D588F0E"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кадрова; </w:t>
      </w:r>
    </w:p>
    <w:p w14:paraId="6974C900"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організаційна; </w:t>
      </w:r>
    </w:p>
    <w:p w14:paraId="404FF8B1"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технічна; </w:t>
      </w:r>
    </w:p>
    <w:p w14:paraId="57046329"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інформаційна; </w:t>
      </w:r>
    </w:p>
    <w:p w14:paraId="5E5CF2F6"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правова; </w:t>
      </w:r>
    </w:p>
    <w:p w14:paraId="2EE1A3C1" w14:textId="77777777" w:rsidR="00405653" w:rsidRPr="00F767E0" w:rsidRDefault="00405653" w:rsidP="00BC5CF5">
      <w:pPr>
        <w:numPr>
          <w:ilvl w:val="0"/>
          <w:numId w:val="32"/>
        </w:numPr>
        <w:spacing w:line="360" w:lineRule="auto"/>
        <w:ind w:left="0" w:firstLine="709"/>
        <w:contextualSpacing/>
        <w:jc w:val="both"/>
        <w:rPr>
          <w:sz w:val="28"/>
          <w:szCs w:val="28"/>
          <w:lang w:val="uk-UA" w:eastAsia="uk-UA"/>
        </w:rPr>
      </w:pPr>
      <w:r w:rsidRPr="00F767E0">
        <w:rPr>
          <w:sz w:val="28"/>
          <w:szCs w:val="28"/>
          <w:lang w:val="uk-UA" w:eastAsia="uk-UA"/>
        </w:rPr>
        <w:t xml:space="preserve">інтелектуальна. </w:t>
      </w:r>
    </w:p>
    <w:p w14:paraId="2153FB88" w14:textId="77777777" w:rsidR="00405653" w:rsidRPr="00F767E0" w:rsidRDefault="00405653" w:rsidP="00405653">
      <w:pPr>
        <w:spacing w:line="360" w:lineRule="auto"/>
        <w:ind w:firstLine="709"/>
        <w:contextualSpacing/>
        <w:jc w:val="both"/>
        <w:rPr>
          <w:sz w:val="28"/>
          <w:szCs w:val="28"/>
          <w:lang w:val="uk-UA" w:eastAsia="uk-UA"/>
        </w:rPr>
      </w:pPr>
      <w:r w:rsidRPr="00F767E0">
        <w:rPr>
          <w:sz w:val="28"/>
          <w:szCs w:val="28"/>
          <w:lang w:val="uk-UA" w:eastAsia="uk-UA"/>
        </w:rPr>
        <w:t>При  їх допомозі, можна вирішити безліч завдань, які стосуються забезпечення безпеки .</w:t>
      </w:r>
    </w:p>
    <w:p w14:paraId="2DE550C5" w14:textId="77777777" w:rsidR="00405653" w:rsidRPr="00F767E0" w:rsidRDefault="00405653" w:rsidP="00405653">
      <w:pPr>
        <w:spacing w:line="360" w:lineRule="auto"/>
        <w:ind w:firstLine="709"/>
        <w:contextualSpacing/>
        <w:jc w:val="both"/>
        <w:rPr>
          <w:sz w:val="28"/>
          <w:szCs w:val="28"/>
          <w:lang w:val="uk-UA" w:eastAsia="uk-UA"/>
        </w:rPr>
      </w:pPr>
      <w:r w:rsidRPr="00F767E0">
        <w:rPr>
          <w:sz w:val="28"/>
          <w:szCs w:val="28"/>
          <w:lang w:val="uk-UA" w:eastAsia="uk-UA"/>
        </w:rPr>
        <w:t xml:space="preserve">Механізм по забезпеченню економічної безпеки підприємства, може бути реалізований через використання: </w:t>
      </w:r>
    </w:p>
    <w:p w14:paraId="51587087" w14:textId="77777777" w:rsidR="00405653" w:rsidRPr="00F767E0" w:rsidRDefault="00405653" w:rsidP="00BC5CF5">
      <w:pPr>
        <w:numPr>
          <w:ilvl w:val="0"/>
          <w:numId w:val="31"/>
        </w:numPr>
        <w:spacing w:line="360" w:lineRule="auto"/>
        <w:ind w:left="0" w:firstLine="709"/>
        <w:contextualSpacing/>
        <w:jc w:val="both"/>
        <w:rPr>
          <w:sz w:val="28"/>
          <w:szCs w:val="28"/>
          <w:lang w:val="uk-UA" w:eastAsia="uk-UA"/>
        </w:rPr>
      </w:pPr>
      <w:r w:rsidRPr="00F767E0">
        <w:rPr>
          <w:sz w:val="28"/>
          <w:szCs w:val="28"/>
          <w:lang w:val="uk-UA" w:eastAsia="uk-UA"/>
        </w:rPr>
        <w:t>стратегічного планування по забезпеченню економічної безпеки підприємства;</w:t>
      </w:r>
    </w:p>
    <w:p w14:paraId="48E1D883" w14:textId="77777777" w:rsidR="00405653" w:rsidRPr="00F767E0" w:rsidRDefault="00405653" w:rsidP="00BC5CF5">
      <w:pPr>
        <w:numPr>
          <w:ilvl w:val="0"/>
          <w:numId w:val="31"/>
        </w:numPr>
        <w:spacing w:line="360" w:lineRule="auto"/>
        <w:ind w:left="0" w:firstLine="709"/>
        <w:contextualSpacing/>
        <w:jc w:val="both"/>
        <w:rPr>
          <w:sz w:val="28"/>
          <w:szCs w:val="28"/>
          <w:lang w:val="uk-UA" w:eastAsia="uk-UA"/>
        </w:rPr>
      </w:pPr>
      <w:r w:rsidRPr="00F767E0">
        <w:rPr>
          <w:sz w:val="28"/>
          <w:szCs w:val="28"/>
          <w:lang w:val="uk-UA" w:eastAsia="uk-UA"/>
        </w:rPr>
        <w:lastRenderedPageBreak/>
        <w:t xml:space="preserve">стратегічного планування здійснення його фінансової та господарської діяльності; </w:t>
      </w:r>
    </w:p>
    <w:p w14:paraId="1B3C01E5" w14:textId="77777777" w:rsidR="00405653" w:rsidRPr="00F767E0" w:rsidRDefault="00405653" w:rsidP="00BC5CF5">
      <w:pPr>
        <w:numPr>
          <w:ilvl w:val="0"/>
          <w:numId w:val="31"/>
        </w:numPr>
        <w:spacing w:line="360" w:lineRule="auto"/>
        <w:ind w:left="0" w:firstLine="709"/>
        <w:contextualSpacing/>
        <w:jc w:val="both"/>
        <w:rPr>
          <w:sz w:val="28"/>
          <w:szCs w:val="28"/>
          <w:lang w:val="uk-UA" w:eastAsia="uk-UA"/>
        </w:rPr>
      </w:pPr>
      <w:r w:rsidRPr="00F767E0">
        <w:rPr>
          <w:sz w:val="28"/>
          <w:szCs w:val="28"/>
          <w:lang w:val="uk-UA" w:eastAsia="uk-UA"/>
        </w:rPr>
        <w:t xml:space="preserve">оперативного здійснення оцінки величини рівня по забезпеченню економічної безпеки підприємства та напрями по виробленню рекомендацій; </w:t>
      </w:r>
    </w:p>
    <w:p w14:paraId="68215BAC" w14:textId="77777777" w:rsidR="00405653" w:rsidRPr="00F767E0" w:rsidRDefault="00405653" w:rsidP="00BC5CF5">
      <w:pPr>
        <w:numPr>
          <w:ilvl w:val="0"/>
          <w:numId w:val="31"/>
        </w:numPr>
        <w:spacing w:line="360" w:lineRule="auto"/>
        <w:ind w:left="0" w:firstLine="709"/>
        <w:contextualSpacing/>
        <w:jc w:val="both"/>
        <w:rPr>
          <w:sz w:val="28"/>
          <w:szCs w:val="28"/>
          <w:lang w:val="uk-UA" w:eastAsia="uk-UA"/>
        </w:rPr>
      </w:pPr>
      <w:r w:rsidRPr="00F767E0">
        <w:rPr>
          <w:sz w:val="28"/>
          <w:szCs w:val="28"/>
          <w:lang w:val="uk-UA" w:eastAsia="uk-UA"/>
        </w:rPr>
        <w:t xml:space="preserve">оперативного планування фінансової та господарської діяльності підприємства; </w:t>
      </w:r>
    </w:p>
    <w:p w14:paraId="62C6B923" w14:textId="77777777" w:rsidR="00405653" w:rsidRPr="00F767E0" w:rsidRDefault="00405653" w:rsidP="00BC5CF5">
      <w:pPr>
        <w:numPr>
          <w:ilvl w:val="0"/>
          <w:numId w:val="31"/>
        </w:numPr>
        <w:spacing w:line="360" w:lineRule="auto"/>
        <w:ind w:left="0" w:firstLine="709"/>
        <w:contextualSpacing/>
        <w:jc w:val="both"/>
        <w:rPr>
          <w:sz w:val="28"/>
          <w:szCs w:val="28"/>
          <w:lang w:val="uk-UA" w:eastAsia="uk-UA"/>
        </w:rPr>
      </w:pPr>
      <w:r w:rsidRPr="00F767E0">
        <w:rPr>
          <w:sz w:val="28"/>
          <w:szCs w:val="28"/>
          <w:lang w:val="uk-UA" w:eastAsia="uk-UA"/>
        </w:rPr>
        <w:t>практична реалізація розроблених планів.</w:t>
      </w:r>
    </w:p>
    <w:p w14:paraId="6F39ABB7" w14:textId="77777777" w:rsidR="00405653" w:rsidRPr="00F767E0" w:rsidRDefault="00405653" w:rsidP="00405653">
      <w:pPr>
        <w:spacing w:line="360" w:lineRule="auto"/>
        <w:contextualSpacing/>
        <w:jc w:val="both"/>
        <w:rPr>
          <w:sz w:val="28"/>
          <w:szCs w:val="28"/>
          <w:shd w:val="clear" w:color="auto" w:fill="FFFFFF"/>
          <w:lang w:val="uk-UA" w:eastAsia="uk-UA"/>
        </w:rPr>
      </w:pPr>
      <w:r w:rsidRPr="00F767E0">
        <w:rPr>
          <w:noProof/>
          <w:sz w:val="28"/>
          <w:szCs w:val="28"/>
          <w:shd w:val="clear" w:color="auto" w:fill="FFFFFF"/>
          <w:lang w:val="uk-UA" w:eastAsia="uk-UA"/>
        </w:rPr>
        <w:drawing>
          <wp:inline distT="0" distB="0" distL="0" distR="0" wp14:anchorId="4E2E40E5" wp14:editId="5F7C730C">
            <wp:extent cx="5486400" cy="4095750"/>
            <wp:effectExtent l="19050" t="0" r="38100" b="0"/>
            <wp:docPr id="202" name="Схема 2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127D8AC9" w14:textId="77777777" w:rsidR="00405653" w:rsidRPr="00F767E0" w:rsidRDefault="00405653" w:rsidP="00405653">
      <w:pPr>
        <w:spacing w:line="360" w:lineRule="auto"/>
        <w:contextualSpacing/>
        <w:jc w:val="center"/>
        <w:rPr>
          <w:b/>
          <w:bCs/>
          <w:i/>
          <w:iCs/>
          <w:sz w:val="28"/>
          <w:szCs w:val="28"/>
          <w:shd w:val="clear" w:color="auto" w:fill="FFFFFF"/>
          <w:lang w:val="uk-UA" w:eastAsia="uk-UA"/>
        </w:rPr>
      </w:pPr>
      <w:r w:rsidRPr="00F767E0">
        <w:rPr>
          <w:b/>
          <w:bCs/>
          <w:i/>
          <w:iCs/>
          <w:sz w:val="28"/>
          <w:szCs w:val="28"/>
          <w:shd w:val="clear" w:color="auto" w:fill="FFFFFF"/>
          <w:lang w:val="uk-UA" w:eastAsia="uk-UA"/>
        </w:rPr>
        <w:t xml:space="preserve">Рис. 3.1 Засоби, які використовують для реалізації </w:t>
      </w:r>
      <w:r w:rsidRPr="00F767E0">
        <w:rPr>
          <w:b/>
          <w:bCs/>
          <w:i/>
          <w:iCs/>
          <w:sz w:val="28"/>
          <w:szCs w:val="28"/>
          <w:lang w:val="uk-UA" w:eastAsia="uk-UA"/>
        </w:rPr>
        <w:t>механізму по забезпеченню економічної безпеки підприємства</w:t>
      </w:r>
    </w:p>
    <w:p w14:paraId="75420BDF" w14:textId="77777777" w:rsidR="00405653" w:rsidRPr="00F767E0" w:rsidRDefault="00405653" w:rsidP="00405653">
      <w:pPr>
        <w:spacing w:line="360" w:lineRule="auto"/>
        <w:contextualSpacing/>
        <w:jc w:val="both"/>
        <w:rPr>
          <w:sz w:val="28"/>
          <w:szCs w:val="28"/>
          <w:shd w:val="clear" w:color="auto" w:fill="FFFFFF"/>
          <w:lang w:val="uk-UA" w:eastAsia="uk-UA"/>
        </w:rPr>
      </w:pPr>
      <w:r w:rsidRPr="00F767E0">
        <w:rPr>
          <w:sz w:val="28"/>
          <w:szCs w:val="28"/>
          <w:shd w:val="clear" w:color="auto" w:fill="FFFFFF"/>
          <w:lang w:val="uk-UA" w:eastAsia="uk-UA"/>
        </w:rPr>
        <w:t xml:space="preserve">Схема, як працює система із забезпечення економічної безпеки підприємства, представлена на рисунку 3.2. У склад системи входить: суб’єкт та об’єкт загального механізму по забезпеченню економічної безпеки. </w:t>
      </w:r>
    </w:p>
    <w:p w14:paraId="01CE5577" w14:textId="77777777" w:rsidR="00405653" w:rsidRPr="00F767E0" w:rsidRDefault="00405653" w:rsidP="00405653">
      <w:pPr>
        <w:shd w:val="clear" w:color="auto" w:fill="FFFFFF"/>
        <w:spacing w:line="360" w:lineRule="auto"/>
        <w:jc w:val="both"/>
        <w:rPr>
          <w:b/>
          <w:bCs/>
          <w:sz w:val="28"/>
          <w:szCs w:val="28"/>
          <w:lang w:val="uk-UA" w:eastAsia="uk-UA"/>
        </w:rPr>
      </w:pPr>
      <w:r w:rsidRPr="00F767E0">
        <w:rPr>
          <w:sz w:val="28"/>
          <w:szCs w:val="28"/>
          <w:lang w:val="uk-UA" w:eastAsia="uk-UA"/>
        </w:rPr>
        <w:t>На діяльність системи, також, вплив  мають загрози внутрішнього і зовнішнього середовища.</w:t>
      </w:r>
      <w:r w:rsidRPr="00F767E0">
        <w:rPr>
          <w:b/>
          <w:bCs/>
          <w:sz w:val="28"/>
          <w:szCs w:val="28"/>
          <w:lang w:val="uk-UA" w:eastAsia="uk-UA"/>
        </w:rPr>
        <w:t> </w:t>
      </w:r>
      <w:r w:rsidRPr="00F767E0">
        <w:rPr>
          <w:sz w:val="28"/>
          <w:szCs w:val="28"/>
          <w:lang w:val="uk-UA" w:eastAsia="uk-UA"/>
        </w:rPr>
        <w:t xml:space="preserve">Виникнення зовнішніх небезпек і загроз відбувається за межами сфери впливу суб’єкта господарювання. Їх не можливо пов’язати із діяльністю підприємства.  Це, як правило, такі зміни у навколишньому середовищі, які </w:t>
      </w:r>
      <w:r w:rsidRPr="00F767E0">
        <w:rPr>
          <w:sz w:val="28"/>
          <w:szCs w:val="28"/>
          <w:lang w:val="uk-UA" w:eastAsia="uk-UA"/>
        </w:rPr>
        <w:lastRenderedPageBreak/>
        <w:t>можуть завдавати підприємству збитків. Внутрішніми факторами, є ті,  які пов’язують із діяльністю суб’єкта. Найбільшої значимості серед них мають: якість проведеного планування і прийняття рішення, як дотримується технологія, техніка при веденні операційної діяльності, здійснення організації праці і проведення робіт з персоналом, ключові питання фінансової політики, дисципліни.</w:t>
      </w:r>
    </w:p>
    <w:p w14:paraId="252EB917" w14:textId="77777777" w:rsidR="00405653" w:rsidRPr="00F767E0" w:rsidRDefault="00405653" w:rsidP="00405653">
      <w:pPr>
        <w:spacing w:line="360" w:lineRule="auto"/>
        <w:contextualSpacing/>
        <w:jc w:val="both"/>
        <w:rPr>
          <w:sz w:val="20"/>
          <w:szCs w:val="20"/>
          <w:shd w:val="clear" w:color="auto" w:fill="FFFFFF"/>
          <w:lang w:val="uk-UA" w:eastAsia="uk-UA"/>
        </w:rPr>
      </w:pPr>
      <w:r w:rsidRPr="00F767E0">
        <w:rPr>
          <w:noProof/>
          <w:sz w:val="20"/>
          <w:szCs w:val="20"/>
          <w:lang w:val="uk-UA" w:eastAsia="uk-UA"/>
        </w:rPr>
        <w:drawing>
          <wp:inline distT="0" distB="0" distL="0" distR="0" wp14:anchorId="445675BE" wp14:editId="43EFC075">
            <wp:extent cx="5774055" cy="3771741"/>
            <wp:effectExtent l="0" t="0" r="0" b="63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81784" cy="3776790"/>
                    </a:xfrm>
                    <a:prstGeom prst="rect">
                      <a:avLst/>
                    </a:prstGeom>
                    <a:noFill/>
                    <a:ln>
                      <a:noFill/>
                    </a:ln>
                  </pic:spPr>
                </pic:pic>
              </a:graphicData>
            </a:graphic>
          </wp:inline>
        </w:drawing>
      </w:r>
    </w:p>
    <w:p w14:paraId="0C7F694C" w14:textId="77777777" w:rsidR="00405653" w:rsidRPr="00F767E0" w:rsidRDefault="00405653" w:rsidP="00405653">
      <w:pPr>
        <w:shd w:val="clear" w:color="auto" w:fill="FFFFFF"/>
        <w:spacing w:line="322" w:lineRule="atLeast"/>
        <w:jc w:val="center"/>
        <w:rPr>
          <w:b/>
          <w:bCs/>
          <w:i/>
          <w:iCs/>
          <w:sz w:val="28"/>
          <w:szCs w:val="28"/>
          <w:lang w:val="uk-UA" w:eastAsia="uk-UA"/>
        </w:rPr>
      </w:pPr>
      <w:r w:rsidRPr="00F767E0">
        <w:rPr>
          <w:b/>
          <w:bCs/>
          <w:i/>
          <w:iCs/>
          <w:sz w:val="28"/>
          <w:szCs w:val="28"/>
          <w:lang w:val="uk-UA" w:eastAsia="uk-UA"/>
        </w:rPr>
        <w:t>Рис. 3.2 Схема роботи системи забезпечення економічної безпеки підприємства</w:t>
      </w:r>
    </w:p>
    <w:p w14:paraId="0EF73618" w14:textId="77777777" w:rsidR="00405653" w:rsidRPr="00F767E0" w:rsidRDefault="00405653" w:rsidP="00405653">
      <w:pPr>
        <w:spacing w:line="360" w:lineRule="auto"/>
        <w:contextualSpacing/>
        <w:jc w:val="both"/>
        <w:rPr>
          <w:sz w:val="20"/>
          <w:szCs w:val="20"/>
          <w:shd w:val="clear" w:color="auto" w:fill="FFFFFF"/>
          <w:lang w:val="uk-UA" w:eastAsia="uk-UA"/>
        </w:rPr>
      </w:pPr>
    </w:p>
    <w:p w14:paraId="3CE2F403"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При здійсненні побудови механізму управління у загальній системі економічної безпеки підприємства, за доцільне є її проводити, беручи за основу функціонально-ресурсний підхід, який буде сприяти: </w:t>
      </w:r>
    </w:p>
    <w:p w14:paraId="69B7E0E4" w14:textId="77777777" w:rsidR="00405653" w:rsidRPr="00F767E0" w:rsidRDefault="00405653" w:rsidP="00BC5CF5">
      <w:pPr>
        <w:numPr>
          <w:ilvl w:val="0"/>
          <w:numId w:val="26"/>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розпізнаванню загроз; </w:t>
      </w:r>
    </w:p>
    <w:p w14:paraId="4E3B87CF" w14:textId="77777777" w:rsidR="00405653" w:rsidRPr="00F767E0" w:rsidRDefault="00405653" w:rsidP="00BC5CF5">
      <w:pPr>
        <w:numPr>
          <w:ilvl w:val="0"/>
          <w:numId w:val="26"/>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визначенню, коли саме, та при яких обставинах, по яких напрямах за необхідне є проводити агресивні наступи, тобто реалізація контрзагроз; </w:t>
      </w:r>
    </w:p>
    <w:p w14:paraId="5CD5E923" w14:textId="77777777" w:rsidR="00405653" w:rsidRPr="00F767E0" w:rsidRDefault="00405653" w:rsidP="00BC5CF5">
      <w:pPr>
        <w:numPr>
          <w:ilvl w:val="0"/>
          <w:numId w:val="26"/>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lastRenderedPageBreak/>
        <w:t xml:space="preserve">використанню еволюційного підходу, методу по ретельній методичній підготовці та поступовому розширенню життєвих просторів; </w:t>
      </w:r>
    </w:p>
    <w:p w14:paraId="155DD4DC" w14:textId="77777777" w:rsidR="00405653" w:rsidRPr="00F767E0" w:rsidRDefault="00405653" w:rsidP="00BC5CF5">
      <w:pPr>
        <w:numPr>
          <w:ilvl w:val="0"/>
          <w:numId w:val="26"/>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застосуванню методів по адаптації чи вичікуванні.</w:t>
      </w:r>
    </w:p>
    <w:p w14:paraId="4BBBBA09"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Здійснюючи моніторинг та аналіз стану рівня економічної безпеки підприємства, необхідним є використовувати систему показників та критеріїв  - як єдину інформаційну базу, при прийнятті управлінських рішень, які пов’язані із зміцненням економічної безпеки підприємства. Для того, щоб був досягнутий найбільший високий рівень економічної безпеки, підприємству необхідно здійснювати роботи по забезпеченню високих показників рівня безпеки, особливо по основним функціональним складовим.</w:t>
      </w:r>
    </w:p>
    <w:p w14:paraId="7BDCDB5C"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Важливого значення в управлінні економічною безпекою набуває використання відповідного інструментарію. До нього можна віднести перелік: </w:t>
      </w:r>
    </w:p>
    <w:p w14:paraId="62D84E6F"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noProof/>
          <w:sz w:val="28"/>
          <w:szCs w:val="22"/>
          <w:lang w:val="uk-UA" w:eastAsia="en-US"/>
        </w:rPr>
        <mc:AlternateContent>
          <mc:Choice Requires="wps">
            <w:drawing>
              <wp:anchor distT="0" distB="0" distL="114300" distR="114300" simplePos="0" relativeHeight="251916288" behindDoc="0" locked="0" layoutInCell="1" allowOverlap="1" wp14:anchorId="5FB71873" wp14:editId="0E31ECB7">
                <wp:simplePos x="0" y="0"/>
                <wp:positionH relativeFrom="column">
                  <wp:posOffset>52705</wp:posOffset>
                </wp:positionH>
                <wp:positionV relativeFrom="paragraph">
                  <wp:posOffset>81280</wp:posOffset>
                </wp:positionV>
                <wp:extent cx="2133600" cy="552450"/>
                <wp:effectExtent l="76200" t="76200" r="76200" b="76200"/>
                <wp:wrapNone/>
                <wp:docPr id="195" name="Прямоугольник 195"/>
                <wp:cNvGraphicFramePr/>
                <a:graphic xmlns:a="http://schemas.openxmlformats.org/drawingml/2006/main">
                  <a:graphicData uri="http://schemas.microsoft.com/office/word/2010/wordprocessingShape">
                    <wps:wsp>
                      <wps:cNvSpPr/>
                      <wps:spPr>
                        <a:xfrm>
                          <a:off x="0" y="0"/>
                          <a:ext cx="2133600" cy="552450"/>
                        </a:xfrm>
                        <a:prstGeom prst="rect">
                          <a:avLst/>
                        </a:prstGeom>
                        <a:solidFill>
                          <a:sysClr val="window" lastClr="FFFFFF">
                            <a:lumMod val="75000"/>
                          </a:sysClr>
                        </a:solidFill>
                        <a:ln w="57150" cap="flat" cmpd="sng" algn="ctr">
                          <a:solidFill>
                            <a:sysClr val="window" lastClr="FFFFFF">
                              <a:lumMod val="50000"/>
                            </a:sysClr>
                          </a:solidFill>
                          <a:prstDash val="solid"/>
                          <a:miter lim="800000"/>
                        </a:ln>
                        <a:effectLst/>
                        <a:scene3d>
                          <a:camera prst="orthographicFront"/>
                          <a:lightRig rig="threePt" dir="t"/>
                        </a:scene3d>
                        <a:sp3d>
                          <a:bevelT w="139700" h="139700" prst="divot"/>
                        </a:sp3d>
                      </wps:spPr>
                      <wps:txbx>
                        <w:txbxContent>
                          <w:p w14:paraId="2BE7B7E1" w14:textId="77777777" w:rsidR="00405653" w:rsidRPr="00560A32" w:rsidRDefault="00405653" w:rsidP="00405653">
                            <w:pPr>
                              <w:jc w:val="center"/>
                              <w:rPr>
                                <w:sz w:val="32"/>
                                <w:szCs w:val="32"/>
                              </w:rPr>
                            </w:pPr>
                            <w:r w:rsidRPr="00560A32">
                              <w:rPr>
                                <w:sz w:val="32"/>
                                <w:szCs w:val="32"/>
                              </w:rPr>
                              <w:t>методи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71873" id="Прямоугольник 195" o:spid="_x0000_s1122" style="position:absolute;left:0;text-align:left;margin-left:4.15pt;margin-top:6.4pt;width:168pt;height:4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" fillcolor="#bfbfbf" strokecolor="#7f7f7f" strokeweight="4.5pt">
                <v:textbox>
                  <w:txbxContent>
                    <w:p w14:paraId="2BE7B7E1" w14:textId="77777777" w:rsidR="00405653" w:rsidRPr="00560A32" w:rsidRDefault="00405653" w:rsidP="00405653">
                      <w:pPr>
                        <w:jc w:val="center"/>
                        <w:rPr>
                          <w:sz w:val="32"/>
                          <w:szCs w:val="32"/>
                        </w:rPr>
                      </w:pPr>
                      <w:r w:rsidRPr="00560A32">
                        <w:rPr>
                          <w:sz w:val="32"/>
                          <w:szCs w:val="32"/>
                        </w:rPr>
                        <w:t>методи</w:t>
                      </w:r>
                    </w:p>
                  </w:txbxContent>
                </v:textbox>
              </v:rect>
            </w:pict>
          </mc:Fallback>
        </mc:AlternateContent>
      </w:r>
    </w:p>
    <w:p w14:paraId="1F45D576"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551AE13D"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noProof/>
          <w:sz w:val="28"/>
          <w:szCs w:val="22"/>
          <w:lang w:val="uk-UA" w:eastAsia="en-US"/>
        </w:rPr>
        <mc:AlternateContent>
          <mc:Choice Requires="wps">
            <w:drawing>
              <wp:anchor distT="0" distB="0" distL="114300" distR="114300" simplePos="0" relativeHeight="251917312" behindDoc="0" locked="0" layoutInCell="1" allowOverlap="1" wp14:anchorId="2C52E267" wp14:editId="02C44C8F">
                <wp:simplePos x="0" y="0"/>
                <wp:positionH relativeFrom="column">
                  <wp:posOffset>1209675</wp:posOffset>
                </wp:positionH>
                <wp:positionV relativeFrom="paragraph">
                  <wp:posOffset>239395</wp:posOffset>
                </wp:positionV>
                <wp:extent cx="2133600" cy="552450"/>
                <wp:effectExtent l="76200" t="76200" r="76200" b="76200"/>
                <wp:wrapNone/>
                <wp:docPr id="196" name="Прямоугольник 196"/>
                <wp:cNvGraphicFramePr/>
                <a:graphic xmlns:a="http://schemas.openxmlformats.org/drawingml/2006/main">
                  <a:graphicData uri="http://schemas.microsoft.com/office/word/2010/wordprocessingShape">
                    <wps:wsp>
                      <wps:cNvSpPr/>
                      <wps:spPr>
                        <a:xfrm>
                          <a:off x="0" y="0"/>
                          <a:ext cx="2133600" cy="552450"/>
                        </a:xfrm>
                        <a:prstGeom prst="rect">
                          <a:avLst/>
                        </a:prstGeom>
                        <a:solidFill>
                          <a:sysClr val="window" lastClr="FFFFFF">
                            <a:lumMod val="75000"/>
                          </a:sysClr>
                        </a:solidFill>
                        <a:ln w="57150" cap="flat" cmpd="sng" algn="ctr">
                          <a:solidFill>
                            <a:sysClr val="window" lastClr="FFFFFF">
                              <a:lumMod val="50000"/>
                            </a:sysClr>
                          </a:solidFill>
                          <a:prstDash val="solid"/>
                          <a:miter lim="800000"/>
                        </a:ln>
                        <a:effectLst/>
                        <a:scene3d>
                          <a:camera prst="orthographicFront"/>
                          <a:lightRig rig="threePt" dir="t"/>
                        </a:scene3d>
                        <a:sp3d>
                          <a:bevelT w="139700" h="139700" prst="divot"/>
                        </a:sp3d>
                      </wps:spPr>
                      <wps:txbx>
                        <w:txbxContent>
                          <w:p w14:paraId="7385F38C" w14:textId="77777777" w:rsidR="00405653" w:rsidRPr="00560A32" w:rsidRDefault="00405653" w:rsidP="00405653">
                            <w:pPr>
                              <w:jc w:val="center"/>
                              <w:rPr>
                                <w:sz w:val="32"/>
                                <w:szCs w:val="32"/>
                              </w:rPr>
                            </w:pPr>
                            <w:r>
                              <w:rPr>
                                <w:sz w:val="32"/>
                                <w:szCs w:val="32"/>
                              </w:rPr>
                              <w:t>важелі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2E267" id="Прямоугольник 196" o:spid="_x0000_s1123" style="position:absolute;left:0;text-align:left;margin-left:95.25pt;margin-top:18.85pt;width:168pt;height:43.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" fillcolor="#bfbfbf" strokecolor="#7f7f7f" strokeweight="4.5pt">
                <v:textbox>
                  <w:txbxContent>
                    <w:p w14:paraId="7385F38C" w14:textId="77777777" w:rsidR="00405653" w:rsidRPr="00560A32" w:rsidRDefault="00405653" w:rsidP="00405653">
                      <w:pPr>
                        <w:jc w:val="center"/>
                        <w:rPr>
                          <w:sz w:val="32"/>
                          <w:szCs w:val="32"/>
                        </w:rPr>
                      </w:pPr>
                      <w:r>
                        <w:rPr>
                          <w:sz w:val="32"/>
                          <w:szCs w:val="32"/>
                        </w:rPr>
                        <w:t>важелі</w:t>
                      </w:r>
                    </w:p>
                  </w:txbxContent>
                </v:textbox>
              </v:rect>
            </w:pict>
          </mc:Fallback>
        </mc:AlternateContent>
      </w:r>
    </w:p>
    <w:p w14:paraId="033FC50B"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4076EF58"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2DC8CD3A"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noProof/>
          <w:sz w:val="28"/>
          <w:szCs w:val="22"/>
          <w:lang w:val="uk-UA" w:eastAsia="en-US"/>
        </w:rPr>
        <mc:AlternateContent>
          <mc:Choice Requires="wps">
            <w:drawing>
              <wp:anchor distT="0" distB="0" distL="114300" distR="114300" simplePos="0" relativeHeight="251918336" behindDoc="0" locked="0" layoutInCell="1" allowOverlap="1" wp14:anchorId="3FB9B3D6" wp14:editId="5234E0D3">
                <wp:simplePos x="0" y="0"/>
                <wp:positionH relativeFrom="column">
                  <wp:posOffset>2672080</wp:posOffset>
                </wp:positionH>
                <wp:positionV relativeFrom="paragraph">
                  <wp:posOffset>81915</wp:posOffset>
                </wp:positionV>
                <wp:extent cx="2438400" cy="552450"/>
                <wp:effectExtent l="76200" t="76200" r="76200" b="76200"/>
                <wp:wrapNone/>
                <wp:docPr id="197" name="Прямоугольник 197"/>
                <wp:cNvGraphicFramePr/>
                <a:graphic xmlns:a="http://schemas.openxmlformats.org/drawingml/2006/main">
                  <a:graphicData uri="http://schemas.microsoft.com/office/word/2010/wordprocessingShape">
                    <wps:wsp>
                      <wps:cNvSpPr/>
                      <wps:spPr>
                        <a:xfrm>
                          <a:off x="0" y="0"/>
                          <a:ext cx="2438400" cy="552450"/>
                        </a:xfrm>
                        <a:prstGeom prst="rect">
                          <a:avLst/>
                        </a:prstGeom>
                        <a:solidFill>
                          <a:sysClr val="window" lastClr="FFFFFF">
                            <a:lumMod val="75000"/>
                          </a:sysClr>
                        </a:solidFill>
                        <a:ln w="57150" cap="flat" cmpd="sng" algn="ctr">
                          <a:solidFill>
                            <a:sysClr val="window" lastClr="FFFFFF">
                              <a:lumMod val="50000"/>
                            </a:sysClr>
                          </a:solidFill>
                          <a:prstDash val="solid"/>
                          <a:miter lim="800000"/>
                        </a:ln>
                        <a:effectLst/>
                        <a:scene3d>
                          <a:camera prst="orthographicFront"/>
                          <a:lightRig rig="threePt" dir="t"/>
                        </a:scene3d>
                        <a:sp3d>
                          <a:bevelT w="139700" h="139700" prst="divot"/>
                        </a:sp3d>
                      </wps:spPr>
                      <wps:txbx>
                        <w:txbxContent>
                          <w:p w14:paraId="74DD46A1" w14:textId="77777777" w:rsidR="00405653" w:rsidRPr="00560A32" w:rsidRDefault="00405653" w:rsidP="00405653">
                            <w:pPr>
                              <w:jc w:val="center"/>
                              <w:rPr>
                                <w:sz w:val="32"/>
                                <w:szCs w:val="32"/>
                              </w:rPr>
                            </w:pPr>
                            <w:r>
                              <w:rPr>
                                <w:sz w:val="32"/>
                                <w:szCs w:val="32"/>
                              </w:rPr>
                              <w:t>Ресурси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B3D6" id="Прямоугольник 197" o:spid="_x0000_s1124" style="position:absolute;left:0;text-align:left;margin-left:210.4pt;margin-top:6.45pt;width:192pt;height:4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" fillcolor="#bfbfbf" strokecolor="#7f7f7f" strokeweight="4.5pt">
                <v:textbox>
                  <w:txbxContent>
                    <w:p w14:paraId="74DD46A1" w14:textId="77777777" w:rsidR="00405653" w:rsidRPr="00560A32" w:rsidRDefault="00405653" w:rsidP="00405653">
                      <w:pPr>
                        <w:jc w:val="center"/>
                        <w:rPr>
                          <w:sz w:val="32"/>
                          <w:szCs w:val="32"/>
                        </w:rPr>
                      </w:pPr>
                      <w:r>
                        <w:rPr>
                          <w:sz w:val="32"/>
                          <w:szCs w:val="32"/>
                        </w:rPr>
                        <w:t>Ресурси управління</w:t>
                      </w:r>
                    </w:p>
                  </w:txbxContent>
                </v:textbox>
              </v:rect>
            </w:pict>
          </mc:Fallback>
        </mc:AlternateContent>
      </w:r>
    </w:p>
    <w:p w14:paraId="0B75F4C7"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473C2D71" w14:textId="77777777" w:rsidR="00405653" w:rsidRPr="00F767E0" w:rsidRDefault="00405653" w:rsidP="00405653">
      <w:pPr>
        <w:spacing w:line="360" w:lineRule="auto"/>
        <w:contextualSpacing/>
        <w:jc w:val="center"/>
        <w:rPr>
          <w:rFonts w:eastAsiaTheme="minorHAnsi" w:cstheme="minorBidi"/>
          <w:b/>
          <w:bCs/>
          <w:i/>
          <w:iCs/>
          <w:sz w:val="28"/>
          <w:szCs w:val="22"/>
          <w:lang w:val="uk-UA" w:eastAsia="en-US"/>
        </w:rPr>
      </w:pPr>
    </w:p>
    <w:p w14:paraId="6AA815E6" w14:textId="77777777" w:rsidR="00405653" w:rsidRPr="00F767E0" w:rsidRDefault="00405653" w:rsidP="00405653">
      <w:pPr>
        <w:spacing w:line="276" w:lineRule="auto"/>
        <w:contextualSpacing/>
        <w:jc w:val="center"/>
        <w:rPr>
          <w:rFonts w:eastAsiaTheme="minorHAnsi" w:cstheme="minorBidi"/>
          <w:b/>
          <w:bCs/>
          <w:i/>
          <w:iCs/>
          <w:sz w:val="28"/>
          <w:szCs w:val="22"/>
          <w:lang w:val="uk-UA" w:eastAsia="en-US"/>
        </w:rPr>
      </w:pPr>
      <w:r w:rsidRPr="00F767E0">
        <w:rPr>
          <w:rFonts w:eastAsiaTheme="minorHAnsi" w:cstheme="minorBidi"/>
          <w:b/>
          <w:bCs/>
          <w:i/>
          <w:iCs/>
          <w:sz w:val="28"/>
          <w:szCs w:val="22"/>
          <w:lang w:val="uk-UA" w:eastAsia="en-US"/>
        </w:rPr>
        <w:t>Рис.3.3 Інструментарій, який використовують при управлінні економічною безпекою</w:t>
      </w:r>
    </w:p>
    <w:p w14:paraId="4D5D0E31" w14:textId="77777777" w:rsidR="00405653" w:rsidRPr="00F767E0" w:rsidRDefault="00405653" w:rsidP="00BC5CF5">
      <w:pPr>
        <w:numPr>
          <w:ilvl w:val="0"/>
          <w:numId w:val="33"/>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методів; </w:t>
      </w:r>
    </w:p>
    <w:p w14:paraId="05F64E63" w14:textId="77777777" w:rsidR="00405653" w:rsidRPr="00F767E0" w:rsidRDefault="00405653" w:rsidP="00BC5CF5">
      <w:pPr>
        <w:numPr>
          <w:ilvl w:val="0"/>
          <w:numId w:val="33"/>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важелів; </w:t>
      </w:r>
    </w:p>
    <w:p w14:paraId="5529E49C" w14:textId="77777777" w:rsidR="00405653" w:rsidRPr="00F767E0" w:rsidRDefault="00405653" w:rsidP="00BC5CF5">
      <w:pPr>
        <w:numPr>
          <w:ilvl w:val="0"/>
          <w:numId w:val="33"/>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ресурсів управління. </w:t>
      </w:r>
    </w:p>
    <w:p w14:paraId="43341ACD" w14:textId="77777777" w:rsidR="00405653" w:rsidRPr="00F767E0" w:rsidRDefault="00405653" w:rsidP="00405653">
      <w:p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Методами, які сприятимуть забезпеченню економічної безпеки, вартими уваги є: </w:t>
      </w:r>
    </w:p>
    <w:p w14:paraId="40F4F40D" w14:textId="1E83E13A"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збір та аналітична обробка різноманітної інформації стосовно становища економічної ситуації, розробка прогнозу розвитку економічної ситуації як на макро- так і мікрорівнях; </w:t>
      </w:r>
    </w:p>
    <w:p w14:paraId="10437ECD" w14:textId="2A6E3289"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lastRenderedPageBreak/>
        <w:t xml:space="preserve">відбір тих загроз для підприємства, які можуть мати суттєвий вплив на господарську діяльність суб’єкта господарювання; </w:t>
      </w:r>
    </w:p>
    <w:p w14:paraId="08643D6B" w14:textId="4DF258B6"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розробка прийняття управлінських рішень по недопущенню чи  з метою мінімізувати вплив загроз, які уже виявлені; </w:t>
      </w:r>
    </w:p>
    <w:p w14:paraId="0894D52B" w14:textId="754C4B18"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організація діяльності по попередженню виникнення можливих загроз; </w:t>
      </w:r>
    </w:p>
    <w:p w14:paraId="50C274F0" w14:textId="0C5F6D2A"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завчасно відпрацьовувати моделі (алгоритми) з метою протидіяти негативним впливам загрози на діяльність підприємства; </w:t>
      </w:r>
    </w:p>
    <w:p w14:paraId="4F0CFC5E" w14:textId="7F059CF0"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проводити практичні експерименти стосовно здійснення перевірок, щоб можна було визначити ефективність відпрацьованих моделей (алгоритмів); </w:t>
      </w:r>
    </w:p>
    <w:p w14:paraId="403A928B" w14:textId="1F835B66"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ухвалювати рішення і організовувати діяльність по реагуванні на загрози, які виникають; </w:t>
      </w:r>
    </w:p>
    <w:p w14:paraId="2214A3A8" w14:textId="0B3A8186"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застосовувати уже відпрацьовані моделі безпосередньо на практиці; </w:t>
      </w:r>
    </w:p>
    <w:p w14:paraId="0CD7309D" w14:textId="7705BDFF"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проведення моніторингу та здійснення оцінки ефективності від реалізації по уже  прийнятих рішень; </w:t>
      </w:r>
    </w:p>
    <w:p w14:paraId="36709C93" w14:textId="67A83E78" w:rsidR="00405653" w:rsidRPr="00F767E0" w:rsidRDefault="00405653" w:rsidP="00BC5CF5">
      <w:pPr>
        <w:pStyle w:val="a3"/>
        <w:numPr>
          <w:ilvl w:val="0"/>
          <w:numId w:val="41"/>
        </w:numPr>
        <w:spacing w:line="360" w:lineRule="auto"/>
        <w:ind w:left="0" w:firstLine="709"/>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вносити корективи у розроблену систему по протидіяєм загрозам. </w:t>
      </w:r>
    </w:p>
    <w:p w14:paraId="19338D52"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До інструментів, які покликані підвищити економічну безпеку підприємства, можна віднести наявність: норм, правил, нормативів, інструкцій, наказів, розпоряджень, премій, санкцій, вимог. Що ж стосується інструмент аріїв системи економічної безпеки підприємства, то до них можемо віднести:</w:t>
      </w:r>
    </w:p>
    <w:p w14:paraId="69C13510" w14:textId="77777777" w:rsidR="00405653" w:rsidRPr="00F767E0" w:rsidRDefault="00405653" w:rsidP="00BC5CF5">
      <w:pPr>
        <w:numPr>
          <w:ilvl w:val="0"/>
          <w:numId w:val="34"/>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різноманітні організаційні, економічні, правові заходи, як мають вплив на запобігання економічним загрозам; </w:t>
      </w:r>
    </w:p>
    <w:p w14:paraId="341DA272" w14:textId="77777777" w:rsidR="00405653" w:rsidRPr="00F767E0" w:rsidRDefault="00405653" w:rsidP="00BC5CF5">
      <w:pPr>
        <w:numPr>
          <w:ilvl w:val="0"/>
          <w:numId w:val="34"/>
        </w:numPr>
        <w:spacing w:line="360" w:lineRule="auto"/>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засоби і методи, що мають вплив на процеси по розробці і реалізації управлінських рішень, спрямовані на те, щоб забезпечити гарантовану систему економічної безпеки для підприємства. </w:t>
      </w:r>
    </w:p>
    <w:p w14:paraId="6FEDBE03"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Для того, щоб забезпечити дієвість пропонованого механізму, необхідним є також запроваджувати систему моніторингу економічної безпеки, яка діє на підприємстві. Запровадження системи моніторингу економічної безпеки буде сприяти тому, щоб було можливим:</w:t>
      </w:r>
    </w:p>
    <w:p w14:paraId="0E9F67B0"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lastRenderedPageBreak/>
        <w:t xml:space="preserve"> – забезпечувати вище керівництво у своєчасній та достовірній інформації, стосується  економічного стану; </w:t>
      </w:r>
    </w:p>
    <w:p w14:paraId="14598250"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проводити діагностику та по можливості сприяти попередженню небезпечних, деструктивних ситуацій в діяльності підприємства, щоб можна було їх швидко та ефективно попередити, локалізувати та ліквідувати; </w:t>
      </w:r>
    </w:p>
    <w:p w14:paraId="48E8F374"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займатись формуванням ключових показників, які характеризують ефективність управління; </w:t>
      </w:r>
    </w:p>
    <w:p w14:paraId="2BD0926B"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забезпечувати взаємодію усіх підрозділів підприємства у безперебійних та взаємовигідних діях.</w:t>
      </w:r>
    </w:p>
    <w:p w14:paraId="7B8DCE36"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Головна мета при забезпеченні економічної безпеки підприємства – це досягнути максимальну стабільність у функціонуванні, а ще не менш важливим є   -  створити основу та перспективи для зростання, для того, що були досягнуті цілі бізнесу. І, звичайно, все вище перераховане, не має бути залежним від дії загрозливого впливу факторів: чи то вони будуть об’єктивні, чи то будуть суб’єктивні, тобто негативність дій, факторів ризику не повинні на це впливати.</w:t>
      </w:r>
    </w:p>
    <w:p w14:paraId="0A2CE86E"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77DD6C58" w14:textId="77777777" w:rsidR="00405653" w:rsidRPr="00F767E0" w:rsidRDefault="00405653" w:rsidP="00405653">
      <w:pPr>
        <w:spacing w:line="360" w:lineRule="auto"/>
        <w:contextualSpacing/>
        <w:jc w:val="both"/>
        <w:rPr>
          <w:rFonts w:eastAsiaTheme="minorHAnsi" w:cstheme="minorBidi"/>
          <w:sz w:val="28"/>
          <w:szCs w:val="22"/>
          <w:lang w:val="uk-UA" w:eastAsia="en-US"/>
        </w:rPr>
      </w:pPr>
    </w:p>
    <w:p w14:paraId="04926881" w14:textId="77777777" w:rsidR="00405653" w:rsidRPr="00F767E0" w:rsidRDefault="00405653" w:rsidP="00405653">
      <w:pPr>
        <w:spacing w:line="360" w:lineRule="auto"/>
        <w:contextualSpacing/>
        <w:jc w:val="both"/>
        <w:rPr>
          <w:rFonts w:eastAsiaTheme="minorHAnsi"/>
          <w:sz w:val="28"/>
          <w:szCs w:val="28"/>
          <w:lang w:val="uk-UA" w:eastAsia="en-US"/>
        </w:rPr>
      </w:pPr>
      <w:r w:rsidRPr="00F767E0">
        <w:rPr>
          <w:rFonts w:eastAsiaTheme="minorHAnsi"/>
          <w:sz w:val="28"/>
          <w:szCs w:val="28"/>
          <w:lang w:val="uk-UA" w:eastAsia="en-US"/>
        </w:rPr>
        <w:t>3.2 Економічні підходи до забезпечення економічної безпеки підприємства</w:t>
      </w:r>
    </w:p>
    <w:p w14:paraId="7FBFCC24" w14:textId="77777777" w:rsidR="00405653" w:rsidRPr="00F767E0" w:rsidRDefault="00405653" w:rsidP="00405653">
      <w:pPr>
        <w:shd w:val="clear" w:color="auto" w:fill="FFFFFF"/>
        <w:spacing w:line="360" w:lineRule="auto"/>
        <w:contextualSpacing/>
        <w:jc w:val="both"/>
        <w:rPr>
          <w:rFonts w:eastAsiaTheme="minorHAnsi" w:cstheme="minorBidi"/>
          <w:sz w:val="28"/>
          <w:szCs w:val="28"/>
          <w:lang w:val="uk-UA" w:eastAsia="uk-UA"/>
        </w:rPr>
      </w:pPr>
    </w:p>
    <w:p w14:paraId="7C077284"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В  умовах, коли відбувається:  активізація  інтеграційних процесів, значна фінансова нестабільність,  передбачається, що   ефективність   управління підприємством буде полягати у розробленні дієвого механізму, який би сприяв забезпеченню достатньо високого   рівня  у його   економічній безпеці.      Результатом дій   неефективного управління економікою та незбалансованості основних макроекономічних  показників  особливо відчутними  для  суб'єктів  господарювання стали   нестача   фінансових   ресурсів, постійний  пошук  джерел  фінансування, форм    і    методів    раціонального використання   обмежених   за   обсягом ресурсів.   Натомість   досягнення   та підтримка  бажаного  рівня  економічної безпеки  в  заданих  межах  дає  змогу підприємству  не  тільки  зберегти  свою частку  ринку  або  досягти  зростання вартості  підприємства,  але  </w:t>
      </w:r>
      <w:r w:rsidRPr="00F767E0">
        <w:rPr>
          <w:rFonts w:eastAsiaTheme="minorHAnsi" w:cstheme="minorBidi"/>
          <w:sz w:val="28"/>
          <w:szCs w:val="28"/>
          <w:lang w:val="uk-UA" w:eastAsia="uk-UA"/>
        </w:rPr>
        <w:lastRenderedPageBreak/>
        <w:t>й  отримати перевагу  над  конкурентами, підвищити конкурентоспроможність  своєї  продукції. Коли  підприємству   притаманна надійна  система  безпеки ,  це буде сприяти   швидкому виявленні  і  локалізації  будь-яких  загроз по діяльності. Це виходить із положення про те, що систему управління    економічною    безпекою необхідно інтегрувати  у  процеси по функціонуванню та розвитку підприємства, у відповідності до того, який поточний стан законодавства,   який розроблений   методичний  підхід   при   управлінні   економічною безпекою  підприємства  та які використовуються  інструментарії управління.  А , загалом,  основні напрями  формування  повинні відповідати     стратегічним     цілям підприємства.   Такі   заходи можуть бути як схематично представлено на   рисунку 3.4.</w:t>
      </w:r>
    </w:p>
    <w:p w14:paraId="44C13275" w14:textId="77777777" w:rsidR="00405653" w:rsidRPr="00F767E0" w:rsidRDefault="00405653" w:rsidP="00405653">
      <w:pPr>
        <w:shd w:val="clear" w:color="auto" w:fill="FFFFFF"/>
        <w:spacing w:line="360" w:lineRule="auto"/>
        <w:contextualSpacing/>
        <w:jc w:val="both"/>
        <w:rPr>
          <w:rFonts w:eastAsiaTheme="minorHAnsi" w:cstheme="minorBidi"/>
          <w:sz w:val="28"/>
          <w:szCs w:val="28"/>
          <w:lang w:val="uk-UA" w:eastAsia="uk-UA"/>
        </w:rPr>
      </w:pPr>
      <w:r w:rsidRPr="00F767E0">
        <w:rPr>
          <w:rFonts w:eastAsiaTheme="minorHAnsi" w:cstheme="minorBidi"/>
          <w:noProof/>
          <w:sz w:val="28"/>
          <w:szCs w:val="28"/>
          <w:lang w:val="uk-UA" w:eastAsia="uk-UA"/>
        </w:rPr>
        <w:drawing>
          <wp:inline distT="0" distB="0" distL="0" distR="0" wp14:anchorId="51A1E574" wp14:editId="4AEC7512">
            <wp:extent cx="5486400" cy="4057650"/>
            <wp:effectExtent l="0" t="76200" r="0" b="76200"/>
            <wp:docPr id="204" name="Схема 2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2B979C3" w14:textId="77777777" w:rsidR="00405653" w:rsidRPr="00F767E0" w:rsidRDefault="00405653" w:rsidP="00405653">
      <w:pPr>
        <w:shd w:val="clear" w:color="auto" w:fill="FFFFFF"/>
        <w:spacing w:line="360" w:lineRule="auto"/>
        <w:contextualSpacing/>
        <w:jc w:val="center"/>
        <w:rPr>
          <w:rFonts w:eastAsiaTheme="minorHAnsi" w:cstheme="minorBidi"/>
          <w:b/>
          <w:bCs/>
          <w:i/>
          <w:iCs/>
          <w:sz w:val="28"/>
          <w:szCs w:val="28"/>
          <w:lang w:val="uk-UA" w:eastAsia="uk-UA"/>
        </w:rPr>
      </w:pPr>
      <w:r w:rsidRPr="00F767E0">
        <w:rPr>
          <w:rFonts w:eastAsiaTheme="minorHAnsi" w:cstheme="minorBidi"/>
          <w:b/>
          <w:bCs/>
          <w:i/>
          <w:iCs/>
          <w:sz w:val="28"/>
          <w:szCs w:val="28"/>
          <w:lang w:val="uk-UA" w:eastAsia="uk-UA"/>
        </w:rPr>
        <w:t>Рис.3.4 Заходи, які сприяють забезпеченню надійної  системи  безпеки  на підприємстві</w:t>
      </w:r>
    </w:p>
    <w:p w14:paraId="6080FDB6" w14:textId="77777777" w:rsidR="00405653" w:rsidRPr="00F767E0" w:rsidRDefault="00405653" w:rsidP="00BC5CF5">
      <w:pPr>
        <w:numPr>
          <w:ilvl w:val="0"/>
          <w:numId w:val="28"/>
        </w:numPr>
        <w:shd w:val="clear" w:color="auto" w:fill="FFFFFF"/>
        <w:spacing w:line="360" w:lineRule="auto"/>
        <w:ind w:left="57"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створити  систему по  узгодженню  інтересів підприємства;   </w:t>
      </w:r>
    </w:p>
    <w:p w14:paraId="4F922115" w14:textId="77777777" w:rsidR="00405653" w:rsidRPr="00F767E0" w:rsidRDefault="00405653" w:rsidP="00BC5CF5">
      <w:pPr>
        <w:numPr>
          <w:ilvl w:val="0"/>
          <w:numId w:val="28"/>
        </w:numPr>
        <w:shd w:val="clear" w:color="auto" w:fill="FFFFFF"/>
        <w:spacing w:line="360" w:lineRule="auto"/>
        <w:ind w:left="57"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діагностувати   фінансово-економічну    стійкість    підприємства; </w:t>
      </w:r>
    </w:p>
    <w:p w14:paraId="340C0709" w14:textId="77777777" w:rsidR="00405653" w:rsidRPr="00F767E0" w:rsidRDefault="00405653" w:rsidP="00BC5CF5">
      <w:pPr>
        <w:numPr>
          <w:ilvl w:val="0"/>
          <w:numId w:val="28"/>
        </w:numPr>
        <w:shd w:val="clear" w:color="auto" w:fill="FFFFFF"/>
        <w:spacing w:line="360" w:lineRule="auto"/>
        <w:ind w:left="57"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lastRenderedPageBreak/>
        <w:t xml:space="preserve">розробити   профіль стосовно   захищеності  при реалізації стратегічних  напрямів;  </w:t>
      </w:r>
    </w:p>
    <w:p w14:paraId="4C76A708" w14:textId="77777777" w:rsidR="00405653" w:rsidRPr="00F767E0" w:rsidRDefault="00405653" w:rsidP="00BC5CF5">
      <w:pPr>
        <w:numPr>
          <w:ilvl w:val="0"/>
          <w:numId w:val="28"/>
        </w:numPr>
        <w:shd w:val="clear" w:color="auto" w:fill="FFFFFF"/>
        <w:spacing w:line="360" w:lineRule="auto"/>
        <w:ind w:left="57"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розробити процедуру  по технологічному  контролі  та моніторингових дій  на підприємстві; </w:t>
      </w:r>
    </w:p>
    <w:p w14:paraId="7EF2B1AC" w14:textId="77777777" w:rsidR="00405653" w:rsidRPr="00F767E0" w:rsidRDefault="00405653" w:rsidP="00BC5CF5">
      <w:pPr>
        <w:numPr>
          <w:ilvl w:val="0"/>
          <w:numId w:val="28"/>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сформувати політику, яка би сприяла   інформаційній  та   кадровій безпеці  підприємства.   </w:t>
      </w:r>
    </w:p>
    <w:p w14:paraId="3F971689"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Комплекс пропонованих заходів, повинен спрямовуватися на те, щоб досягнути економічну безпеку, тому він повинен проводитися як єдиний комплекс, маючи єдину цільову спрямованість. Цільова спрямованість має важливе значення для формування ефективної системи економічної безпеки, тому що вона виступає як регулюючий фактор діяльності і вказує її напрям. При цьому варто визначити цільову спрямованість системи безпеки підприємства по таких питаннях:</w:t>
      </w:r>
    </w:p>
    <w:p w14:paraId="224853C6" w14:textId="77777777" w:rsidR="00405653" w:rsidRPr="00F767E0" w:rsidRDefault="00405653" w:rsidP="00BC5CF5">
      <w:pPr>
        <w:numPr>
          <w:ilvl w:val="0"/>
          <w:numId w:val="3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що варто здійснювати у першу чергу; </w:t>
      </w:r>
    </w:p>
    <w:p w14:paraId="4BC289C7" w14:textId="77777777" w:rsidR="00405653" w:rsidRPr="00F767E0" w:rsidRDefault="00405653" w:rsidP="00BC5CF5">
      <w:pPr>
        <w:numPr>
          <w:ilvl w:val="0"/>
          <w:numId w:val="3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що саме необхідно досягнути; </w:t>
      </w:r>
    </w:p>
    <w:p w14:paraId="012C6FA3" w14:textId="77777777" w:rsidR="00405653" w:rsidRPr="00F767E0" w:rsidRDefault="00405653" w:rsidP="00BC5CF5">
      <w:pPr>
        <w:numPr>
          <w:ilvl w:val="0"/>
          <w:numId w:val="3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перелік основних завдань, які варто вирішувати, щоб були досягнуті поставлені цілі;</w:t>
      </w:r>
    </w:p>
    <w:p w14:paraId="20C3799D" w14:textId="77777777" w:rsidR="00405653" w:rsidRPr="00F767E0" w:rsidRDefault="00405653" w:rsidP="00BC5CF5">
      <w:pPr>
        <w:numPr>
          <w:ilvl w:val="0"/>
          <w:numId w:val="39"/>
        </w:numPr>
        <w:shd w:val="clear" w:color="auto" w:fill="FFFFFF"/>
        <w:spacing w:line="360" w:lineRule="auto"/>
        <w:ind w:left="0" w:firstLine="709"/>
        <w:contextualSpacing/>
        <w:jc w:val="both"/>
        <w:rPr>
          <w:rFonts w:eastAsiaTheme="minorHAnsi"/>
          <w:sz w:val="28"/>
          <w:szCs w:val="28"/>
          <w:lang w:val="uk-UA" w:eastAsia="en-US"/>
        </w:rPr>
      </w:pPr>
      <w:r w:rsidRPr="00F767E0">
        <w:rPr>
          <w:rFonts w:eastAsiaTheme="minorHAnsi" w:cstheme="minorBidi"/>
          <w:sz w:val="28"/>
          <w:szCs w:val="22"/>
          <w:lang w:val="uk-UA" w:eastAsia="en-US"/>
        </w:rPr>
        <w:t xml:space="preserve">конкретизувати головні функції системи безпеки </w:t>
      </w:r>
      <w:r w:rsidRPr="00F767E0">
        <w:rPr>
          <w:rFonts w:eastAsiaTheme="minorHAnsi"/>
          <w:sz w:val="28"/>
          <w:szCs w:val="28"/>
          <w:lang w:val="uk-UA" w:eastAsia="en-US"/>
        </w:rPr>
        <w:t>підприємства;</w:t>
      </w:r>
    </w:p>
    <w:p w14:paraId="061D34C3" w14:textId="77777777" w:rsidR="00405653" w:rsidRPr="00F767E0" w:rsidRDefault="00405653" w:rsidP="00BC5CF5">
      <w:pPr>
        <w:numPr>
          <w:ilvl w:val="0"/>
          <w:numId w:val="39"/>
        </w:numPr>
        <w:shd w:val="clear" w:color="auto" w:fill="FFFFFF"/>
        <w:spacing w:line="360" w:lineRule="auto"/>
        <w:ind w:left="0" w:firstLine="709"/>
        <w:contextualSpacing/>
        <w:jc w:val="both"/>
        <w:rPr>
          <w:rFonts w:eastAsiaTheme="minorHAnsi"/>
          <w:sz w:val="28"/>
          <w:szCs w:val="28"/>
          <w:lang w:val="uk-UA" w:eastAsia="en-US"/>
        </w:rPr>
      </w:pPr>
      <w:r w:rsidRPr="00F767E0">
        <w:rPr>
          <w:rFonts w:eastAsiaTheme="minorHAnsi"/>
          <w:sz w:val="28"/>
          <w:szCs w:val="28"/>
          <w:lang w:val="uk-UA" w:eastAsia="en-US"/>
        </w:rPr>
        <w:t xml:space="preserve">визначитися із колом діяльності усієї системи. </w:t>
      </w:r>
    </w:p>
    <w:p w14:paraId="297DC8B6" w14:textId="77777777" w:rsidR="00405653" w:rsidRPr="00F767E0" w:rsidRDefault="00405653" w:rsidP="00405653">
      <w:pPr>
        <w:spacing w:line="360" w:lineRule="auto"/>
        <w:ind w:firstLine="709"/>
        <w:jc w:val="both"/>
        <w:rPr>
          <w:sz w:val="28"/>
          <w:szCs w:val="28"/>
          <w:lang w:val="uk-UA" w:eastAsia="uk-UA"/>
        </w:rPr>
      </w:pPr>
      <w:r w:rsidRPr="00F767E0">
        <w:rPr>
          <w:sz w:val="28"/>
          <w:szCs w:val="28"/>
          <w:lang w:val="uk-UA" w:eastAsia="uk-UA"/>
        </w:rPr>
        <w:t xml:space="preserve">Об'єктом системи, як уже було зазначено, буде виступати: стабільність економічного стану суб'єкта підприємницької діяльності, як у поточному так і перспективному періодах. Конкретні об'єкти, котрі підлягають захисту, буде перелік ресурсів: фінансових, матеріальних, інформаційних, кадрових. Суб'єкт системи гарантування економічної безпеки підприємництва буде зумовлюватися специфічними умовами зовнішнього середовища суб'єкта підприємницької діяльності. </w:t>
      </w:r>
    </w:p>
    <w:p w14:paraId="5989C239" w14:textId="77777777" w:rsidR="00405653" w:rsidRPr="00F767E0" w:rsidRDefault="00405653" w:rsidP="00405653">
      <w:pPr>
        <w:shd w:val="clear" w:color="auto" w:fill="FFFFFF"/>
        <w:spacing w:line="360" w:lineRule="auto"/>
        <w:ind w:firstLine="709"/>
        <w:contextualSpacing/>
        <w:jc w:val="both"/>
        <w:rPr>
          <w:rFonts w:eastAsiaTheme="minorHAnsi"/>
          <w:sz w:val="28"/>
          <w:szCs w:val="28"/>
          <w:lang w:val="uk-UA" w:eastAsia="en-US"/>
        </w:rPr>
      </w:pPr>
      <w:r w:rsidRPr="00F767E0">
        <w:rPr>
          <w:rFonts w:eastAsiaTheme="minorHAnsi"/>
          <w:sz w:val="28"/>
          <w:szCs w:val="28"/>
          <w:lang w:val="uk-UA" w:eastAsia="en-US"/>
        </w:rPr>
        <w:t xml:space="preserve">Таким чином, можемо говорити про два види суб'єктів, котрі будуть забезпечувати економічну безпеку підприємства: </w:t>
      </w:r>
    </w:p>
    <w:p w14:paraId="14ECED92" w14:textId="77777777" w:rsidR="00405653" w:rsidRPr="00F767E0" w:rsidRDefault="00405653" w:rsidP="00BC5CF5">
      <w:pPr>
        <w:numPr>
          <w:ilvl w:val="0"/>
          <w:numId w:val="30"/>
        </w:numPr>
        <w:shd w:val="clear" w:color="auto" w:fill="FFFFFF"/>
        <w:spacing w:line="360" w:lineRule="auto"/>
        <w:ind w:left="0" w:firstLine="709"/>
        <w:contextualSpacing/>
        <w:jc w:val="both"/>
        <w:rPr>
          <w:rFonts w:eastAsiaTheme="minorHAnsi"/>
          <w:sz w:val="28"/>
          <w:szCs w:val="28"/>
          <w:lang w:val="uk-UA" w:eastAsia="en-US"/>
        </w:rPr>
      </w:pPr>
      <w:r w:rsidRPr="00F767E0">
        <w:rPr>
          <w:rFonts w:eastAsiaTheme="minorHAnsi"/>
          <w:sz w:val="28"/>
          <w:szCs w:val="28"/>
          <w:lang w:val="uk-UA" w:eastAsia="en-US"/>
        </w:rPr>
        <w:t xml:space="preserve">зовнішніми суб'єктами є – перелік органів у законодавчій, виконавчій  та судовій владі; </w:t>
      </w:r>
    </w:p>
    <w:p w14:paraId="6062C890" w14:textId="77777777" w:rsidR="00405653" w:rsidRPr="00F767E0" w:rsidRDefault="00405653" w:rsidP="00BC5CF5">
      <w:pPr>
        <w:numPr>
          <w:ilvl w:val="0"/>
          <w:numId w:val="30"/>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lastRenderedPageBreak/>
        <w:t xml:space="preserve">внутрішніми суб'єктами можна вважати - працівників власної служби безпеки підприємства; запрошених працівників із фірм, котрі спеціалізуються на наданні послуг по захисту діяльності підприємств. </w:t>
      </w:r>
    </w:p>
    <w:p w14:paraId="48B523F0"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Основні об'єкти у системі економічної безпеки – це:</w:t>
      </w:r>
    </w:p>
    <w:p w14:paraId="6830900B" w14:textId="77777777" w:rsidR="00405653" w:rsidRPr="00F767E0" w:rsidRDefault="00405653" w:rsidP="00BC5CF5">
      <w:pPr>
        <w:numPr>
          <w:ilvl w:val="0"/>
          <w:numId w:val="2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перелік завдань, які можна виразити шляхом комплексу задач; </w:t>
      </w:r>
    </w:p>
    <w:p w14:paraId="2A12D861" w14:textId="77777777" w:rsidR="00405653" w:rsidRPr="00F767E0" w:rsidRDefault="00405653" w:rsidP="00BC5CF5">
      <w:pPr>
        <w:numPr>
          <w:ilvl w:val="0"/>
          <w:numId w:val="2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розробка економічних показників; </w:t>
      </w:r>
    </w:p>
    <w:p w14:paraId="3003C7AC" w14:textId="77777777" w:rsidR="00405653" w:rsidRPr="00F767E0" w:rsidRDefault="00405653" w:rsidP="00BC5CF5">
      <w:pPr>
        <w:numPr>
          <w:ilvl w:val="0"/>
          <w:numId w:val="29"/>
        </w:numPr>
        <w:shd w:val="clear" w:color="auto" w:fill="FFFFFF"/>
        <w:spacing w:line="360" w:lineRule="auto"/>
        <w:ind w:left="0"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відповідні процеси. </w:t>
      </w:r>
    </w:p>
    <w:p w14:paraId="1C0FE16F"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Основними завданнями економічної безпеки підприємства, які допоможуть вирішити питання   суттєвого зміцнення конкурентоспроможності суб’єкта  господарювання  у  ринковому середовищі,  можуть бути: </w:t>
      </w:r>
    </w:p>
    <w:p w14:paraId="284831E6" w14:textId="77777777" w:rsidR="00405653" w:rsidRPr="00F767E0" w:rsidRDefault="00405653" w:rsidP="00BC5CF5">
      <w:pPr>
        <w:numPr>
          <w:ilvl w:val="0"/>
          <w:numId w:val="35"/>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зовнішніми;</w:t>
      </w:r>
    </w:p>
    <w:p w14:paraId="74AEFE79" w14:textId="77777777" w:rsidR="00405653" w:rsidRPr="00F767E0" w:rsidRDefault="00405653" w:rsidP="00BC5CF5">
      <w:pPr>
        <w:numPr>
          <w:ilvl w:val="0"/>
          <w:numId w:val="35"/>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внутрішніми (табл. 3.1).</w:t>
      </w:r>
    </w:p>
    <w:p w14:paraId="78655174" w14:textId="77777777" w:rsidR="00405653" w:rsidRPr="00F767E0" w:rsidRDefault="00405653" w:rsidP="00405653">
      <w:pPr>
        <w:spacing w:line="360" w:lineRule="auto"/>
        <w:contextualSpacing/>
        <w:jc w:val="right"/>
        <w:rPr>
          <w:rFonts w:eastAsiaTheme="minorHAnsi" w:cstheme="minorBidi"/>
          <w:i/>
          <w:iCs/>
          <w:sz w:val="28"/>
          <w:szCs w:val="28"/>
          <w:lang w:val="uk-UA" w:eastAsia="uk-UA"/>
        </w:rPr>
      </w:pPr>
      <w:r w:rsidRPr="00F767E0">
        <w:rPr>
          <w:rFonts w:eastAsiaTheme="minorHAnsi" w:cstheme="minorBidi"/>
          <w:i/>
          <w:iCs/>
          <w:sz w:val="28"/>
          <w:szCs w:val="28"/>
          <w:lang w:val="uk-UA" w:eastAsia="uk-UA"/>
        </w:rPr>
        <w:t>Таблиця 3.1</w:t>
      </w:r>
    </w:p>
    <w:p w14:paraId="61F2C5C0" w14:textId="77777777" w:rsidR="00405653" w:rsidRPr="00F767E0" w:rsidRDefault="00405653" w:rsidP="00405653">
      <w:pPr>
        <w:spacing w:line="276" w:lineRule="auto"/>
        <w:contextualSpacing/>
        <w:jc w:val="center"/>
        <w:rPr>
          <w:rFonts w:eastAsiaTheme="minorHAnsi" w:cstheme="minorBidi"/>
          <w:b/>
          <w:bCs/>
          <w:i/>
          <w:iCs/>
          <w:sz w:val="28"/>
          <w:szCs w:val="28"/>
          <w:lang w:val="uk-UA" w:eastAsia="uk-UA"/>
        </w:rPr>
      </w:pPr>
      <w:r w:rsidRPr="00F767E0">
        <w:rPr>
          <w:rFonts w:eastAsiaTheme="minorHAnsi" w:cstheme="minorBidi"/>
          <w:b/>
          <w:bCs/>
          <w:i/>
          <w:iCs/>
          <w:sz w:val="28"/>
          <w:szCs w:val="28"/>
          <w:lang w:val="uk-UA" w:eastAsia="uk-UA"/>
        </w:rPr>
        <w:t>Завдання досягнення економічної безпеки підприємства для зміцнення його конкурентоспроможності</w:t>
      </w:r>
    </w:p>
    <w:tbl>
      <w:tblPr>
        <w:tblStyle w:val="a9"/>
        <w:tblW w:w="0" w:type="auto"/>
        <w:tblLook w:val="04A0" w:firstRow="1" w:lastRow="0" w:firstColumn="1" w:lastColumn="0" w:noHBand="0" w:noVBand="1"/>
      </w:tblPr>
      <w:tblGrid>
        <w:gridCol w:w="3539"/>
        <w:gridCol w:w="6090"/>
      </w:tblGrid>
      <w:tr w:rsidR="00F767E0" w:rsidRPr="00F767E0" w14:paraId="3F8E5841" w14:textId="77777777" w:rsidTr="00DC70E7">
        <w:tc>
          <w:tcPr>
            <w:tcW w:w="3539" w:type="dxa"/>
          </w:tcPr>
          <w:p w14:paraId="39994545" w14:textId="77777777" w:rsidR="00405653" w:rsidRPr="00F767E0" w:rsidRDefault="00405653" w:rsidP="00405653">
            <w:pPr>
              <w:spacing w:line="276" w:lineRule="auto"/>
              <w:jc w:val="center"/>
              <w:rPr>
                <w:rFonts w:eastAsiaTheme="minorHAnsi" w:cstheme="minorBidi"/>
                <w:b/>
                <w:bCs/>
                <w:i/>
                <w:iCs/>
                <w:sz w:val="28"/>
                <w:szCs w:val="22"/>
                <w:lang w:val="uk-UA" w:eastAsia="en-US"/>
              </w:rPr>
            </w:pPr>
            <w:r w:rsidRPr="00F767E0">
              <w:rPr>
                <w:rFonts w:eastAsiaTheme="minorHAnsi" w:cstheme="minorBidi"/>
                <w:b/>
                <w:bCs/>
                <w:sz w:val="28"/>
                <w:szCs w:val="28"/>
                <w:lang w:val="uk-UA" w:eastAsia="uk-UA"/>
              </w:rPr>
              <w:t>Зовнішні</w:t>
            </w:r>
          </w:p>
        </w:tc>
        <w:tc>
          <w:tcPr>
            <w:tcW w:w="6090" w:type="dxa"/>
          </w:tcPr>
          <w:p w14:paraId="48033ED5" w14:textId="77777777" w:rsidR="00405653" w:rsidRPr="00F767E0" w:rsidRDefault="00405653" w:rsidP="00405653">
            <w:pPr>
              <w:spacing w:line="276" w:lineRule="auto"/>
              <w:jc w:val="center"/>
              <w:rPr>
                <w:rFonts w:eastAsiaTheme="minorHAnsi" w:cstheme="minorBidi"/>
                <w:b/>
                <w:bCs/>
                <w:i/>
                <w:iCs/>
                <w:sz w:val="28"/>
                <w:szCs w:val="22"/>
                <w:lang w:val="uk-UA" w:eastAsia="en-US"/>
              </w:rPr>
            </w:pPr>
            <w:r w:rsidRPr="00F767E0">
              <w:rPr>
                <w:rFonts w:eastAsiaTheme="minorHAnsi" w:cstheme="minorBidi"/>
                <w:b/>
                <w:bCs/>
                <w:sz w:val="28"/>
                <w:szCs w:val="28"/>
                <w:lang w:val="uk-UA" w:eastAsia="uk-UA"/>
              </w:rPr>
              <w:t>Внутрішні</w:t>
            </w:r>
          </w:p>
        </w:tc>
      </w:tr>
      <w:tr w:rsidR="00405653" w:rsidRPr="00F767E0" w14:paraId="2AAA1B39" w14:textId="77777777" w:rsidTr="00DC70E7">
        <w:tc>
          <w:tcPr>
            <w:tcW w:w="3539" w:type="dxa"/>
          </w:tcPr>
          <w:p w14:paraId="52DC9E83"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-збір  вихідної  інформації щодо можливості виникнення загроз;</w:t>
            </w:r>
          </w:p>
          <w:p w14:paraId="74B9ECD1"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-оцінка  та  аналіз  основних ризиків підприємства;</w:t>
            </w:r>
          </w:p>
          <w:p w14:paraId="1BBEF6FA"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-прогнозування стану захищеності    підприємства при  уникненні  ризиків  або при    відшкодуванні    їх наслідків;</w:t>
            </w:r>
          </w:p>
          <w:p w14:paraId="0815A1C7"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-дослідження  інтерфейсної складової економічної безпеки підприємства (обґрунтування   безпечності вибору  </w:t>
            </w:r>
            <w:r w:rsidRPr="00F767E0">
              <w:rPr>
                <w:rFonts w:eastAsiaTheme="minorHAnsi" w:cstheme="minorBidi"/>
                <w:sz w:val="28"/>
                <w:szCs w:val="28"/>
                <w:lang w:val="uk-UA" w:eastAsia="uk-UA"/>
              </w:rPr>
              <w:lastRenderedPageBreak/>
              <w:t>партнерів,  клієнтів  та співробітників);</w:t>
            </w:r>
          </w:p>
          <w:p w14:paraId="40EBF150"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-недопущення  проникнення на   підприємство   структур економічної розвідки конкурентів,    організованої злочинності й окремих осіб із протиправними намірами.</w:t>
            </w:r>
          </w:p>
          <w:p w14:paraId="36954F5F" w14:textId="77777777" w:rsidR="00405653" w:rsidRPr="00F767E0" w:rsidRDefault="00405653" w:rsidP="00405653">
            <w:pPr>
              <w:spacing w:line="336" w:lineRule="auto"/>
              <w:jc w:val="center"/>
              <w:rPr>
                <w:rFonts w:eastAsiaTheme="minorHAnsi" w:cstheme="minorBidi"/>
                <w:b/>
                <w:bCs/>
                <w:i/>
                <w:iCs/>
                <w:sz w:val="28"/>
                <w:szCs w:val="22"/>
                <w:lang w:val="uk-UA" w:eastAsia="en-US"/>
              </w:rPr>
            </w:pPr>
          </w:p>
        </w:tc>
        <w:tc>
          <w:tcPr>
            <w:tcW w:w="6090" w:type="dxa"/>
          </w:tcPr>
          <w:p w14:paraId="1912CA07"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lastRenderedPageBreak/>
              <w:t>-забезпечення  захисту  конфіденційної  інформації  та  комерційної таємниці;</w:t>
            </w:r>
          </w:p>
          <w:p w14:paraId="00DD3235"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-забезпечення збереження матеріальних цінностей підприємства;</w:t>
            </w:r>
          </w:p>
          <w:p w14:paraId="40DBCF8E"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-багатоетапний захист банківських рахунків підприємства;</w:t>
            </w:r>
          </w:p>
          <w:p w14:paraId="4BB64C2F"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-своєчасне виявлення   потенційних   злочинних   намірів   щодо підприємства  і  його  співробітників  з  боку  джерел  зовнішніх  погроз безпеки;</w:t>
            </w:r>
          </w:p>
          <w:p w14:paraId="2B9584F6"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-виявлення,  попередження  й  припинення  можливої  протиправної  й іншої  негативної діяльності  співробітників  підприємства,  направлених на зниження рівня його економічної безпеки;</w:t>
            </w:r>
          </w:p>
          <w:p w14:paraId="221A9BB3"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lastRenderedPageBreak/>
              <w:t>-формування  ефективного  інформаційно-аналітичного  забезпечення системи управління економічною безпекою підприємства;</w:t>
            </w:r>
          </w:p>
          <w:p w14:paraId="71D3DCB2"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-формування  та  інтенсивне  використання  інноваційного  забезпечення системи управління економічною безпекою;</w:t>
            </w:r>
          </w:p>
          <w:p w14:paraId="67C67B1E"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-вироблення та прийняття найбільш оптимальних управлінських рішень щодо   стратегії   й   тактики   забезпечення   економічної   безпеки підприємства;</w:t>
            </w:r>
          </w:p>
          <w:p w14:paraId="446E21D0" w14:textId="77777777" w:rsidR="00405653" w:rsidRPr="00F767E0" w:rsidRDefault="00405653" w:rsidP="00405653">
            <w:pPr>
              <w:spacing w:line="336" w:lineRule="auto"/>
              <w:jc w:val="both"/>
              <w:rPr>
                <w:rFonts w:eastAsiaTheme="minorHAnsi" w:cstheme="minorBidi"/>
                <w:sz w:val="28"/>
                <w:szCs w:val="28"/>
                <w:lang w:val="uk-UA" w:eastAsia="uk-UA"/>
              </w:rPr>
            </w:pPr>
            <w:r w:rsidRPr="00F767E0">
              <w:rPr>
                <w:rFonts w:eastAsiaTheme="minorHAnsi" w:cstheme="minorBidi"/>
                <w:sz w:val="28"/>
                <w:szCs w:val="28"/>
                <w:lang w:val="uk-UA" w:eastAsia="uk-UA"/>
              </w:rPr>
              <w:t>-відшкодування  матеріального  й  морального  збитку,  завданого  в результаті неправомірних дій підприємства та окремих співробітників;</w:t>
            </w:r>
          </w:p>
          <w:p w14:paraId="50140253" w14:textId="77777777" w:rsidR="00405653" w:rsidRPr="00F767E0" w:rsidRDefault="00405653" w:rsidP="00405653">
            <w:pPr>
              <w:spacing w:line="336" w:lineRule="auto"/>
              <w:jc w:val="both"/>
              <w:rPr>
                <w:rFonts w:eastAsiaTheme="minorHAnsi" w:cstheme="minorBidi"/>
                <w:b/>
                <w:bCs/>
                <w:i/>
                <w:iCs/>
                <w:sz w:val="28"/>
                <w:szCs w:val="22"/>
                <w:lang w:val="uk-UA" w:eastAsia="en-US"/>
              </w:rPr>
            </w:pPr>
            <w:r w:rsidRPr="00F767E0">
              <w:rPr>
                <w:rFonts w:eastAsiaTheme="minorHAnsi" w:cstheme="minorBidi"/>
                <w:sz w:val="28"/>
                <w:szCs w:val="28"/>
                <w:lang w:val="uk-UA" w:eastAsia="uk-UA"/>
              </w:rPr>
              <w:t>-здійснення постійного  контролю  за  ефективністю  функціонування системи економічної безпеки, удосконалення її елементів.</w:t>
            </w:r>
          </w:p>
        </w:tc>
      </w:tr>
    </w:tbl>
    <w:p w14:paraId="5AE310DA" w14:textId="77777777" w:rsidR="00405653" w:rsidRPr="00F767E0" w:rsidRDefault="00405653" w:rsidP="00405653">
      <w:pPr>
        <w:shd w:val="clear" w:color="auto" w:fill="FFFFFF"/>
        <w:spacing w:line="360" w:lineRule="auto"/>
        <w:contextualSpacing/>
        <w:jc w:val="both"/>
        <w:rPr>
          <w:rFonts w:eastAsiaTheme="minorHAnsi" w:cstheme="minorBidi"/>
          <w:sz w:val="28"/>
          <w:szCs w:val="28"/>
          <w:lang w:val="uk-UA" w:eastAsia="uk-UA"/>
        </w:rPr>
      </w:pPr>
    </w:p>
    <w:p w14:paraId="540A6F68"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При здійсненні процесу по забезпеченню економічної безпеки, участь брати повинні у цьому не тільки штатний персонал та спеціальні служби, а усі працівники підприємства. Для забезпечення безпеки суб’єкта господарювання необхідно, щоб зусилля залучених до цього процесу осіб, підрозділів, служб були скоординовані. Всі суб’єкти – учасники даного процесу – повинні взаємодіяти один з одним, оскільки від узгодженості дій всіх учасників процесу залежить успіх справи, кінцевий результат і досягнення поставленої мети. Організаційною формою комплексного використання сил і засобів повинна стати програма забезпечення економічної безпеки підприємства</w:t>
      </w:r>
    </w:p>
    <w:p w14:paraId="2F60DE6C" w14:textId="77777777" w:rsidR="00405653" w:rsidRPr="00F767E0" w:rsidRDefault="00405653" w:rsidP="00405653">
      <w:pPr>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Головна мета економічної безпеки підприємства – це гарантувати йому стабільне та максимально ефективне функціонування як у теперішньому часі, так  і на в майбутнє – забезпечення високого потенціалу розвитку. У сучасних умовах сьогодення, підприємства, котре функціонують в умовах наявної жорсткої </w:t>
      </w:r>
      <w:r w:rsidRPr="00F767E0">
        <w:rPr>
          <w:rFonts w:eastAsiaTheme="minorHAnsi" w:cstheme="minorBidi"/>
          <w:sz w:val="28"/>
          <w:szCs w:val="22"/>
          <w:lang w:val="uk-UA" w:eastAsia="en-US"/>
        </w:rPr>
        <w:lastRenderedPageBreak/>
        <w:t xml:space="preserve">конкуренції на ринку, змушені дбати про формування на підприємствах надійних  систем економічної безпеки. </w:t>
      </w:r>
    </w:p>
    <w:p w14:paraId="32418F74"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Основні   сфери у   забезпеченні економічної  безпеки  підприємства  з метою  підвищити конкурентоспроможність, можна  визначити,   у першу чергу, перелік таких робіт, як представлено на рисунку   3.5:</w:t>
      </w:r>
    </w:p>
    <w:p w14:paraId="03B3A3B5" w14:textId="77777777" w:rsidR="00405653" w:rsidRPr="00F767E0" w:rsidRDefault="00405653" w:rsidP="00405653">
      <w:pPr>
        <w:shd w:val="clear" w:color="auto" w:fill="FFFFFF"/>
        <w:spacing w:line="360" w:lineRule="auto"/>
        <w:contextualSpacing/>
        <w:jc w:val="both"/>
        <w:rPr>
          <w:rFonts w:eastAsiaTheme="minorHAnsi" w:cstheme="minorBidi"/>
          <w:sz w:val="28"/>
          <w:szCs w:val="28"/>
          <w:lang w:val="uk-UA" w:eastAsia="uk-UA"/>
        </w:rPr>
      </w:pPr>
      <w:r w:rsidRPr="00F767E0">
        <w:rPr>
          <w:rFonts w:eastAsiaTheme="minorHAnsi" w:cstheme="minorBidi"/>
          <w:noProof/>
          <w:sz w:val="28"/>
          <w:szCs w:val="28"/>
          <w:lang w:val="uk-UA" w:eastAsia="uk-UA"/>
        </w:rPr>
        <w:drawing>
          <wp:inline distT="0" distB="0" distL="0" distR="0" wp14:anchorId="6C541CE3" wp14:editId="71E51923">
            <wp:extent cx="5486400" cy="4267200"/>
            <wp:effectExtent l="0" t="0" r="19050" b="0"/>
            <wp:docPr id="205" name="Схема 2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1D9BF9D3" w14:textId="77777777" w:rsidR="00405653" w:rsidRPr="00F767E0" w:rsidRDefault="00405653" w:rsidP="00405653">
      <w:pPr>
        <w:shd w:val="clear" w:color="auto" w:fill="FFFFFF"/>
        <w:spacing w:line="360" w:lineRule="auto"/>
        <w:contextualSpacing/>
        <w:jc w:val="center"/>
        <w:rPr>
          <w:rFonts w:eastAsiaTheme="minorHAnsi" w:cstheme="minorBidi"/>
          <w:b/>
          <w:bCs/>
          <w:i/>
          <w:iCs/>
          <w:sz w:val="28"/>
          <w:szCs w:val="28"/>
          <w:lang w:val="uk-UA" w:eastAsia="uk-UA"/>
        </w:rPr>
      </w:pPr>
      <w:r w:rsidRPr="00F767E0">
        <w:rPr>
          <w:rFonts w:eastAsiaTheme="minorHAnsi" w:cstheme="minorBidi"/>
          <w:b/>
          <w:bCs/>
          <w:i/>
          <w:iCs/>
          <w:sz w:val="28"/>
          <w:szCs w:val="28"/>
          <w:lang w:val="uk-UA" w:eastAsia="uk-UA"/>
        </w:rPr>
        <w:t>Рис. 3.5  Основні сфери підвищення конкурентоспроможності як складової економічної безпеки підприємства</w:t>
      </w:r>
    </w:p>
    <w:p w14:paraId="593D2AA6" w14:textId="77777777" w:rsidR="00405653" w:rsidRPr="00F767E0" w:rsidRDefault="00405653" w:rsidP="00BC5CF5">
      <w:pPr>
        <w:numPr>
          <w:ilvl w:val="0"/>
          <w:numId w:val="27"/>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роботи по управлінню інноваціями  та  технологіями. Такі роботи   мають чималий вплив на показник  ефективності  у  процесах з виробництва та реалізації послуг; </w:t>
      </w:r>
    </w:p>
    <w:p w14:paraId="1A9A02E4" w14:textId="77777777" w:rsidR="00405653" w:rsidRPr="00F767E0" w:rsidRDefault="00405653" w:rsidP="00BC5CF5">
      <w:pPr>
        <w:numPr>
          <w:ilvl w:val="0"/>
          <w:numId w:val="27"/>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покращувати процеси пов’язані із виробництвом, маючи на меті  досягнути  оптимальні значення таких показників:  ресурсомісткість, енергомісткість, мінімальна затратність та висока  технологічність  і  екологізація; </w:t>
      </w:r>
    </w:p>
    <w:p w14:paraId="216D9D7A" w14:textId="77777777" w:rsidR="00405653" w:rsidRPr="00F767E0" w:rsidRDefault="00405653" w:rsidP="00BC5CF5">
      <w:pPr>
        <w:numPr>
          <w:ilvl w:val="0"/>
          <w:numId w:val="27"/>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використовувати  інформацію  шляхом  постійного проведення  дослідження у    поведінці споживачів, налагодити безперебійну передачу та </w:t>
      </w:r>
      <w:r w:rsidRPr="00F767E0">
        <w:rPr>
          <w:rFonts w:eastAsiaTheme="minorHAnsi" w:cstheme="minorBidi"/>
          <w:sz w:val="28"/>
          <w:szCs w:val="28"/>
          <w:lang w:val="uk-UA" w:eastAsia="uk-UA"/>
        </w:rPr>
        <w:lastRenderedPageBreak/>
        <w:t xml:space="preserve">отримання інформації  як на шляху: підприємство  -  споживач,  так  і  в межах  організаційної  структури  підприємства;   </w:t>
      </w:r>
    </w:p>
    <w:p w14:paraId="053F1117" w14:textId="77777777" w:rsidR="00405653" w:rsidRPr="00F767E0" w:rsidRDefault="00405653" w:rsidP="00BC5CF5">
      <w:pPr>
        <w:numPr>
          <w:ilvl w:val="0"/>
          <w:numId w:val="27"/>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 xml:space="preserve">управляти  людськими ресурсами , маючи на  меті    забезпечити максимальне значення      кваліфікованості     та продуктивності  при  виконанні  поставленого завдання;    </w:t>
      </w:r>
    </w:p>
    <w:p w14:paraId="5F7F4292" w14:textId="77777777" w:rsidR="00405653" w:rsidRPr="00F767E0" w:rsidRDefault="00405653" w:rsidP="00BC5CF5">
      <w:pPr>
        <w:numPr>
          <w:ilvl w:val="0"/>
          <w:numId w:val="27"/>
        </w:numPr>
        <w:shd w:val="clear" w:color="auto" w:fill="FFFFFF"/>
        <w:spacing w:line="360" w:lineRule="auto"/>
        <w:ind w:left="0" w:firstLine="709"/>
        <w:contextualSpacing/>
        <w:jc w:val="both"/>
        <w:rPr>
          <w:rFonts w:eastAsiaTheme="minorHAnsi" w:cstheme="minorBidi"/>
          <w:sz w:val="28"/>
          <w:szCs w:val="28"/>
          <w:lang w:val="uk-UA" w:eastAsia="uk-UA"/>
        </w:rPr>
      </w:pPr>
      <w:r w:rsidRPr="00F767E0">
        <w:rPr>
          <w:rFonts w:eastAsiaTheme="minorHAnsi" w:cstheme="minorBidi"/>
          <w:sz w:val="28"/>
          <w:szCs w:val="28"/>
          <w:lang w:val="uk-UA" w:eastAsia="uk-UA"/>
        </w:rPr>
        <w:t>управляти   змінами,  що визначити можна як необхідність постійних змін у стратегіях  та  цілях  підприємства [14].</w:t>
      </w:r>
    </w:p>
    <w:p w14:paraId="03CBC76F"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Система економічної безпеки, окрім складових, про які детально було описано у розділі 2, також мати повинна і перелік  певних видів по власному забезпеченні, з метою реалізувати цільові завдання. Варто відзначити, що до такого переліку відноситься дуже велика кількість засобів безпеки та охорони. Ми вважаємо, що  основні види забезпечення це можуть бути: (Рис.3.6)</w:t>
      </w:r>
    </w:p>
    <w:p w14:paraId="11D965CF" w14:textId="77777777" w:rsidR="00405653" w:rsidRPr="00F767E0" w:rsidRDefault="00405653" w:rsidP="00405653">
      <w:pPr>
        <w:shd w:val="clear" w:color="auto" w:fill="FFFFFF"/>
        <w:spacing w:line="360" w:lineRule="auto"/>
        <w:contextualSpacing/>
        <w:jc w:val="both"/>
        <w:rPr>
          <w:rFonts w:eastAsiaTheme="minorHAnsi" w:cstheme="minorBidi"/>
          <w:sz w:val="28"/>
          <w:szCs w:val="22"/>
          <w:lang w:val="uk-UA" w:eastAsia="en-US"/>
        </w:rPr>
      </w:pPr>
      <w:r w:rsidRPr="00F767E0">
        <w:rPr>
          <w:rFonts w:eastAsiaTheme="minorHAnsi" w:cstheme="minorBidi"/>
          <w:noProof/>
          <w:sz w:val="28"/>
          <w:szCs w:val="22"/>
          <w:lang w:val="uk-UA" w:eastAsia="en-US"/>
        </w:rPr>
        <w:drawing>
          <wp:inline distT="0" distB="0" distL="0" distR="0" wp14:anchorId="7D024A79" wp14:editId="5BF00069">
            <wp:extent cx="5486400" cy="2838450"/>
            <wp:effectExtent l="57150" t="0" r="57150" b="0"/>
            <wp:docPr id="206" name="Схема 2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67459B1" w14:textId="77777777" w:rsidR="00405653" w:rsidRPr="00F767E0" w:rsidRDefault="00405653" w:rsidP="00405653">
      <w:pPr>
        <w:shd w:val="clear" w:color="auto" w:fill="FFFFFF"/>
        <w:spacing w:line="360" w:lineRule="auto"/>
        <w:contextualSpacing/>
        <w:jc w:val="center"/>
        <w:rPr>
          <w:rFonts w:eastAsiaTheme="minorHAnsi" w:cstheme="minorBidi"/>
          <w:b/>
          <w:bCs/>
          <w:i/>
          <w:iCs/>
          <w:sz w:val="28"/>
          <w:szCs w:val="22"/>
          <w:lang w:val="uk-UA" w:eastAsia="en-US"/>
        </w:rPr>
      </w:pPr>
      <w:r w:rsidRPr="00F767E0">
        <w:rPr>
          <w:rFonts w:eastAsiaTheme="minorHAnsi" w:cstheme="minorBidi"/>
          <w:b/>
          <w:bCs/>
          <w:i/>
          <w:iCs/>
          <w:sz w:val="28"/>
          <w:szCs w:val="22"/>
          <w:lang w:val="uk-UA" w:eastAsia="en-US"/>
        </w:rPr>
        <w:t>Рис. 3.6 Основні види забезпечення системи економічної безпеки</w:t>
      </w:r>
    </w:p>
    <w:p w14:paraId="5E1B82FF"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економічні (ринкові) забезпечення - це намагання використовувати різні форми досліджень та проводити аналіз діяльності, маючи на меті зберегти основну мету та цілі підприємства; </w:t>
      </w:r>
    </w:p>
    <w:p w14:paraId="607D5843"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управлінські забезпечення  - це наявність нормативних документів, котрі визначатимуть статус підприємства, наявність інструкцій, посад, вимог, котрі є обов’язкові у поточній діяльності;</w:t>
      </w:r>
    </w:p>
    <w:p w14:paraId="43AFE432"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lastRenderedPageBreak/>
        <w:t xml:space="preserve"> • організаційні забезпечення - це можливість реалізувати захисні методи, котрі будуть здійснюватися певними структурними відділами (охорона); </w:t>
      </w:r>
    </w:p>
    <w:p w14:paraId="4DD2348B"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технічні забезпечення -  регулярні здійснення технічних оглядів, проведення постійної підтримки технічних засобів у справному стані; </w:t>
      </w:r>
    </w:p>
    <w:p w14:paraId="1436A54C"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інформаційні забезпечення - захистити комп’ютерні мережі, обмежити доступ до службових та комерційних даних інформації; </w:t>
      </w:r>
    </w:p>
    <w:p w14:paraId="0F6FFE33"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2"/>
          <w:lang w:val="uk-UA" w:eastAsia="en-US"/>
        </w:rPr>
      </w:pPr>
      <w:r w:rsidRPr="00F767E0">
        <w:rPr>
          <w:rFonts w:eastAsiaTheme="minorHAnsi" w:cstheme="minorBidi"/>
          <w:sz w:val="28"/>
          <w:szCs w:val="22"/>
          <w:lang w:val="uk-UA" w:eastAsia="en-US"/>
        </w:rPr>
        <w:t xml:space="preserve">• нормативні забезпечення - наявність норм і законів країни, котрі повинні забезпечувати діяльність підприємств з позиції вимоги безпеки. </w:t>
      </w:r>
    </w:p>
    <w:p w14:paraId="48A1AE65" w14:textId="77777777" w:rsidR="00405653" w:rsidRPr="00F767E0" w:rsidRDefault="00405653" w:rsidP="00405653">
      <w:pPr>
        <w:shd w:val="clear" w:color="auto" w:fill="FFFFFF"/>
        <w:spacing w:line="360" w:lineRule="auto"/>
        <w:ind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У будь-якому випадку кожна система має свій об’єкт властивий тільки їй.</w:t>
      </w:r>
    </w:p>
    <w:p w14:paraId="7DAC4363" w14:textId="77777777" w:rsidR="00405653" w:rsidRPr="00F767E0" w:rsidRDefault="00405653" w:rsidP="00405653">
      <w:pPr>
        <w:shd w:val="clear" w:color="auto" w:fill="FFFFFF"/>
        <w:spacing w:line="360" w:lineRule="auto"/>
        <w:ind w:firstLine="709"/>
        <w:jc w:val="both"/>
        <w:rPr>
          <w:sz w:val="28"/>
          <w:szCs w:val="28"/>
          <w:lang w:val="uk-UA" w:eastAsia="uk-UA"/>
        </w:rPr>
      </w:pPr>
      <w:r w:rsidRPr="00F767E0">
        <w:rPr>
          <w:sz w:val="28"/>
          <w:szCs w:val="28"/>
          <w:lang w:val="uk-UA" w:eastAsia="uk-UA"/>
        </w:rPr>
        <w:t xml:space="preserve">Здійснення управління підприємством, коли відбувається криза, буде нагадувати управління при звичайних умовах. Так як, здійснюючи діяльність, коли існують умови по нормальному функціонуванні економіки, чи так само коли є кризовий стан у суб’єктів господарювання, все одно повинна бути постійна адаптація до змін у попиті: </w:t>
      </w:r>
    </w:p>
    <w:p w14:paraId="54A21FFB" w14:textId="77777777" w:rsidR="00405653" w:rsidRPr="00F767E0" w:rsidRDefault="00405653" w:rsidP="00BC5CF5">
      <w:pPr>
        <w:numPr>
          <w:ilvl w:val="0"/>
          <w:numId w:val="40"/>
        </w:numPr>
        <w:shd w:val="clear" w:color="auto" w:fill="FFFFFF"/>
        <w:spacing w:line="360" w:lineRule="auto"/>
        <w:ind w:left="0" w:firstLine="709"/>
        <w:contextualSpacing/>
        <w:jc w:val="both"/>
        <w:rPr>
          <w:sz w:val="28"/>
          <w:szCs w:val="28"/>
          <w:lang w:val="uk-UA" w:eastAsia="uk-UA"/>
        </w:rPr>
      </w:pPr>
      <w:r w:rsidRPr="00F767E0">
        <w:rPr>
          <w:sz w:val="28"/>
          <w:szCs w:val="28"/>
          <w:lang w:val="uk-UA" w:eastAsia="uk-UA"/>
        </w:rPr>
        <w:t xml:space="preserve">здійснювати розширення асортименту; </w:t>
      </w:r>
    </w:p>
    <w:p w14:paraId="6AB1B320" w14:textId="77777777" w:rsidR="00405653" w:rsidRPr="00F767E0" w:rsidRDefault="00405653" w:rsidP="00BC5CF5">
      <w:pPr>
        <w:numPr>
          <w:ilvl w:val="0"/>
          <w:numId w:val="40"/>
        </w:numPr>
        <w:shd w:val="clear" w:color="auto" w:fill="FFFFFF"/>
        <w:spacing w:line="360" w:lineRule="auto"/>
        <w:ind w:left="0" w:firstLine="709"/>
        <w:contextualSpacing/>
        <w:jc w:val="both"/>
        <w:rPr>
          <w:sz w:val="28"/>
          <w:szCs w:val="28"/>
          <w:lang w:val="uk-UA" w:eastAsia="uk-UA"/>
        </w:rPr>
      </w:pPr>
      <w:r w:rsidRPr="00F767E0">
        <w:rPr>
          <w:sz w:val="28"/>
          <w:szCs w:val="28"/>
          <w:lang w:val="uk-UA" w:eastAsia="uk-UA"/>
        </w:rPr>
        <w:t xml:space="preserve">намагатися покращувати якість; </w:t>
      </w:r>
    </w:p>
    <w:p w14:paraId="3E31D5C0" w14:textId="77777777" w:rsidR="00405653" w:rsidRPr="00F767E0" w:rsidRDefault="00405653" w:rsidP="00BC5CF5">
      <w:pPr>
        <w:numPr>
          <w:ilvl w:val="0"/>
          <w:numId w:val="40"/>
        </w:numPr>
        <w:shd w:val="clear" w:color="auto" w:fill="FFFFFF"/>
        <w:spacing w:line="360" w:lineRule="auto"/>
        <w:ind w:left="0" w:firstLine="709"/>
        <w:contextualSpacing/>
        <w:jc w:val="both"/>
        <w:rPr>
          <w:sz w:val="28"/>
          <w:szCs w:val="28"/>
          <w:lang w:val="uk-UA" w:eastAsia="uk-UA"/>
        </w:rPr>
      </w:pPr>
      <w:r w:rsidRPr="00F767E0">
        <w:rPr>
          <w:sz w:val="28"/>
          <w:szCs w:val="28"/>
          <w:lang w:val="uk-UA" w:eastAsia="uk-UA"/>
        </w:rPr>
        <w:t>вести роботи по зниженню собівартості;</w:t>
      </w:r>
    </w:p>
    <w:p w14:paraId="18E1FBA5" w14:textId="77777777" w:rsidR="00405653" w:rsidRPr="00F767E0" w:rsidRDefault="00405653" w:rsidP="00BC5CF5">
      <w:pPr>
        <w:numPr>
          <w:ilvl w:val="0"/>
          <w:numId w:val="40"/>
        </w:numPr>
        <w:shd w:val="clear" w:color="auto" w:fill="FFFFFF"/>
        <w:spacing w:line="360" w:lineRule="auto"/>
        <w:ind w:left="0" w:firstLine="709"/>
        <w:contextualSpacing/>
        <w:jc w:val="both"/>
        <w:rPr>
          <w:sz w:val="28"/>
          <w:szCs w:val="28"/>
          <w:lang w:val="uk-UA" w:eastAsia="uk-UA"/>
        </w:rPr>
      </w:pPr>
      <w:r w:rsidRPr="00F767E0">
        <w:rPr>
          <w:sz w:val="28"/>
          <w:szCs w:val="28"/>
          <w:lang w:val="uk-UA" w:eastAsia="uk-UA"/>
        </w:rPr>
        <w:t xml:space="preserve">запроваджувати заходи по оптимізації структури витрат. </w:t>
      </w:r>
    </w:p>
    <w:p w14:paraId="1E7E9BFF" w14:textId="77777777" w:rsidR="00405653" w:rsidRPr="00F767E0" w:rsidRDefault="00405653" w:rsidP="00405653">
      <w:pPr>
        <w:spacing w:line="360" w:lineRule="auto"/>
        <w:ind w:firstLine="709"/>
        <w:jc w:val="both"/>
        <w:rPr>
          <w:sz w:val="28"/>
          <w:szCs w:val="28"/>
          <w:lang w:val="uk-UA"/>
        </w:rPr>
      </w:pPr>
      <w:r w:rsidRPr="00F767E0">
        <w:rPr>
          <w:sz w:val="28"/>
          <w:szCs w:val="28"/>
          <w:lang w:val="uk-UA"/>
        </w:rPr>
        <w:t>Слід зазначити, що цілеспрямованість системи економічної безпеки не повинна мати ситуативний характер, який би виражав переважно тактичні пріоритети підприємства, вона має формувати адаптивні реакції на дію будь-якій загроз і створювати необхідні передумови стійкого зростання підприємства.</w:t>
      </w:r>
    </w:p>
    <w:p w14:paraId="307FBB10" w14:textId="7EB2671C" w:rsidR="00405653" w:rsidRPr="00F767E0" w:rsidRDefault="00405653" w:rsidP="00405653">
      <w:pPr>
        <w:shd w:val="clear" w:color="auto" w:fill="FFFFFF"/>
        <w:spacing w:line="360" w:lineRule="auto"/>
        <w:ind w:firstLine="709"/>
        <w:jc w:val="both"/>
        <w:rPr>
          <w:sz w:val="28"/>
          <w:szCs w:val="28"/>
          <w:lang w:val="uk-UA" w:eastAsia="uk-UA"/>
        </w:rPr>
      </w:pPr>
      <w:r w:rsidRPr="00F767E0">
        <w:rPr>
          <w:sz w:val="28"/>
          <w:szCs w:val="28"/>
          <w:lang w:val="uk-UA" w:eastAsia="uk-UA"/>
        </w:rPr>
        <w:t xml:space="preserve">Основні цілі та завдання, які виконує антикризове управління, представлено на рисунку 3.7. </w:t>
      </w:r>
    </w:p>
    <w:p w14:paraId="0720A939"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До них можна відносити роботи з необхідності :</w:t>
      </w:r>
    </w:p>
    <w:p w14:paraId="0B089420"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 передбачити кризові стани і адекватності у підготовці до них,  відповідно до ступеня загроз;</w:t>
      </w:r>
    </w:p>
    <w:p w14:paraId="63274DBD"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 перешкодити небезпечним факторам кризи;</w:t>
      </w:r>
    </w:p>
    <w:p w14:paraId="75DE3BC0"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 здійснити управління динаміками розвитку кризису (прискорення, сповільнення, пом’якшення, посилення);</w:t>
      </w:r>
    </w:p>
    <w:p w14:paraId="69A72AC3"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lastRenderedPageBreak/>
        <w:t>- забезпечувати життєдіяльність підприємству при кризовому становищі;</w:t>
      </w:r>
    </w:p>
    <w:p w14:paraId="4D2057FA"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 послаблювати негативний вплив кризових наслідків;</w:t>
      </w:r>
    </w:p>
    <w:p w14:paraId="6CDBE331" w14:textId="77777777" w:rsidR="00405653" w:rsidRPr="00F767E0" w:rsidRDefault="00405653" w:rsidP="00405653">
      <w:pPr>
        <w:shd w:val="clear" w:color="auto" w:fill="FFFFFF"/>
        <w:spacing w:line="360" w:lineRule="auto"/>
        <w:ind w:firstLine="709"/>
        <w:jc w:val="both"/>
        <w:rPr>
          <w:rFonts w:ascii="Calibri" w:hAnsi="Calibri" w:cs="Calibri"/>
          <w:sz w:val="28"/>
          <w:szCs w:val="28"/>
          <w:lang w:val="uk-UA" w:eastAsia="uk-UA"/>
        </w:rPr>
      </w:pPr>
      <w:r w:rsidRPr="00F767E0">
        <w:rPr>
          <w:sz w:val="28"/>
          <w:szCs w:val="28"/>
          <w:lang w:val="uk-UA" w:eastAsia="uk-UA"/>
        </w:rPr>
        <w:t>- використовувати фактори і наслідки кризи у подальшій діяльності та розвитку підприємства.</w:t>
      </w:r>
    </w:p>
    <w:p w14:paraId="2F3831A6" w14:textId="77777777" w:rsidR="00405653" w:rsidRPr="00F767E0" w:rsidRDefault="00405653" w:rsidP="00405653">
      <w:pPr>
        <w:shd w:val="clear" w:color="auto" w:fill="FFFFFF"/>
        <w:spacing w:line="360" w:lineRule="auto"/>
        <w:jc w:val="both"/>
        <w:rPr>
          <w:sz w:val="28"/>
          <w:szCs w:val="28"/>
          <w:lang w:val="uk-UA" w:eastAsia="uk-UA"/>
        </w:rPr>
      </w:pPr>
      <w:r w:rsidRPr="00F767E0">
        <w:rPr>
          <w:noProof/>
          <w:sz w:val="28"/>
          <w:szCs w:val="28"/>
          <w:lang w:val="uk-UA" w:eastAsia="uk-UA"/>
        </w:rPr>
        <w:drawing>
          <wp:inline distT="0" distB="0" distL="0" distR="0" wp14:anchorId="214CB11C" wp14:editId="16334768">
            <wp:extent cx="5486400" cy="4210050"/>
            <wp:effectExtent l="57150" t="57150" r="0" b="57150"/>
            <wp:docPr id="207" name="Схема 2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9D5892B" w14:textId="77777777" w:rsidR="00405653" w:rsidRPr="00F767E0" w:rsidRDefault="00405653" w:rsidP="00405653">
      <w:pPr>
        <w:shd w:val="clear" w:color="auto" w:fill="FFFFFF"/>
        <w:spacing w:line="360" w:lineRule="auto"/>
        <w:jc w:val="center"/>
        <w:rPr>
          <w:b/>
          <w:bCs/>
          <w:i/>
          <w:iCs/>
          <w:sz w:val="28"/>
          <w:szCs w:val="28"/>
          <w:lang w:val="uk-UA" w:eastAsia="uk-UA"/>
        </w:rPr>
      </w:pPr>
      <w:r w:rsidRPr="00F767E0">
        <w:rPr>
          <w:b/>
          <w:bCs/>
          <w:i/>
          <w:iCs/>
          <w:sz w:val="28"/>
          <w:szCs w:val="28"/>
          <w:lang w:val="uk-UA" w:eastAsia="uk-UA"/>
        </w:rPr>
        <w:t>Рис.3.7 Цілі і завдання антикризового управління</w:t>
      </w:r>
    </w:p>
    <w:p w14:paraId="66A8EE79"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Здійснюючи антикризове управлінні чималого значення починає набувати ще одна із функцій проведення діагностування кризового стану підприємства. Вона  може складатися з таких етапів: </w:t>
      </w:r>
    </w:p>
    <w:p w14:paraId="79D1875F" w14:textId="77777777" w:rsidR="00405653" w:rsidRPr="00F767E0" w:rsidRDefault="00405653" w:rsidP="00BC5CF5">
      <w:pPr>
        <w:numPr>
          <w:ilvl w:val="0"/>
          <w:numId w:val="37"/>
        </w:numPr>
        <w:shd w:val="clear" w:color="auto" w:fill="FFFFFF"/>
        <w:spacing w:line="360" w:lineRule="auto"/>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необхідність здійснити моніторинг, </w:t>
      </w:r>
    </w:p>
    <w:p w14:paraId="76434B88" w14:textId="77777777" w:rsidR="00405653" w:rsidRPr="00F767E0" w:rsidRDefault="00405653" w:rsidP="00BC5CF5">
      <w:pPr>
        <w:numPr>
          <w:ilvl w:val="0"/>
          <w:numId w:val="37"/>
        </w:numPr>
        <w:shd w:val="clear" w:color="auto" w:fill="FFFFFF"/>
        <w:spacing w:line="360" w:lineRule="auto"/>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провести експрес-діагностику, </w:t>
      </w:r>
    </w:p>
    <w:p w14:paraId="0EB5A2B6" w14:textId="77777777" w:rsidR="00405653" w:rsidRPr="00F767E0" w:rsidRDefault="00405653" w:rsidP="00BC5CF5">
      <w:pPr>
        <w:numPr>
          <w:ilvl w:val="0"/>
          <w:numId w:val="37"/>
        </w:numPr>
        <w:shd w:val="clear" w:color="auto" w:fill="FFFFFF"/>
        <w:spacing w:line="360" w:lineRule="auto"/>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провести фундаментальну діагностику. </w:t>
      </w:r>
    </w:p>
    <w:p w14:paraId="692FCECC" w14:textId="77777777" w:rsidR="00405653" w:rsidRPr="00F767E0" w:rsidRDefault="00405653" w:rsidP="00303417">
      <w:pPr>
        <w:shd w:val="clear" w:color="auto" w:fill="FFFFFF"/>
        <w:spacing w:line="360" w:lineRule="auto"/>
        <w:ind w:firstLine="709"/>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Здійснювати моніторинг необхідно, маючи на меті ранній вияв при знаків  кризового стану, необхідно  здійснювати постійний збір інформації при допомозі “слабких сигналів”, нагромаджувати дані, котрі є необхідними, щоб проводити експрес-діагностику. Головне завдання при діагностиці фінансово-економічного </w:t>
      </w:r>
      <w:r w:rsidRPr="00F767E0">
        <w:rPr>
          <w:rFonts w:eastAsiaTheme="minorHAnsi" w:cstheme="minorBidi"/>
          <w:sz w:val="28"/>
          <w:szCs w:val="28"/>
          <w:lang w:val="uk-UA" w:eastAsia="en-US"/>
        </w:rPr>
        <w:lastRenderedPageBreak/>
        <w:t>стану - це правильно оцінити початковий стан і динаміку у подальшому розвитку його. Досягнення  цього завдання, передбачає  виконання таких етапів:</w:t>
      </w:r>
    </w:p>
    <w:p w14:paraId="6A1D482A"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r w:rsidRPr="00F767E0">
        <w:rPr>
          <w:rFonts w:eastAsiaTheme="minorHAnsi" w:cstheme="minorBidi"/>
          <w:noProof/>
          <w:sz w:val="28"/>
          <w:szCs w:val="28"/>
          <w:lang w:val="uk-UA" w:eastAsia="en-US"/>
        </w:rPr>
        <mc:AlternateContent>
          <mc:Choice Requires="wps">
            <w:drawing>
              <wp:anchor distT="0" distB="0" distL="114300" distR="114300" simplePos="0" relativeHeight="251919360" behindDoc="0" locked="0" layoutInCell="1" allowOverlap="1" wp14:anchorId="48471827" wp14:editId="6A7672EC">
                <wp:simplePos x="0" y="0"/>
                <wp:positionH relativeFrom="column">
                  <wp:posOffset>805180</wp:posOffset>
                </wp:positionH>
                <wp:positionV relativeFrom="paragraph">
                  <wp:posOffset>75564</wp:posOffset>
                </wp:positionV>
                <wp:extent cx="3800475" cy="1019175"/>
                <wp:effectExtent l="95250" t="95250" r="85725" b="104775"/>
                <wp:wrapNone/>
                <wp:docPr id="198" name="Выноска: стрелка вниз 198"/>
                <wp:cNvGraphicFramePr/>
                <a:graphic xmlns:a="http://schemas.openxmlformats.org/drawingml/2006/main">
                  <a:graphicData uri="http://schemas.microsoft.com/office/word/2010/wordprocessingShape">
                    <wps:wsp>
                      <wps:cNvSpPr/>
                      <wps:spPr>
                        <a:xfrm>
                          <a:off x="0" y="0"/>
                          <a:ext cx="3800475" cy="1019175"/>
                        </a:xfrm>
                        <a:prstGeom prst="downArrowCallout">
                          <a:avLst/>
                        </a:prstGeom>
                        <a:solidFill>
                          <a:sysClr val="window" lastClr="FFFFFF">
                            <a:lumMod val="75000"/>
                          </a:sysClr>
                        </a:solidFill>
                        <a:ln w="76200" cap="flat" cmpd="sng" algn="ctr">
                          <a:solidFill>
                            <a:sysClr val="windowText" lastClr="000000">
                              <a:lumMod val="95000"/>
                              <a:lumOff val="5000"/>
                            </a:sysClr>
                          </a:solidFill>
                          <a:prstDash val="solid"/>
                          <a:miter lim="800000"/>
                        </a:ln>
                        <a:effectLst/>
                        <a:scene3d>
                          <a:camera prst="orthographicFront"/>
                          <a:lightRig rig="threePt" dir="t"/>
                        </a:scene3d>
                        <a:sp3d>
                          <a:bevelT w="139700" h="139700" prst="divot"/>
                        </a:sp3d>
                      </wps:spPr>
                      <wps:txbx>
                        <w:txbxContent>
                          <w:p w14:paraId="67EB8998" w14:textId="77777777" w:rsidR="00405653" w:rsidRPr="00303417" w:rsidRDefault="00405653" w:rsidP="00405653">
                            <w:pPr>
                              <w:spacing w:line="276" w:lineRule="auto"/>
                              <w:jc w:val="center"/>
                              <w:rPr>
                                <w:sz w:val="28"/>
                                <w:szCs w:val="28"/>
                              </w:rPr>
                            </w:pPr>
                            <w:r w:rsidRPr="00303417">
                              <w:rPr>
                                <w:sz w:val="28"/>
                                <w:szCs w:val="28"/>
                              </w:rPr>
                              <w:t>ідентифікація фінансово-економічного стану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7182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трелка вниз 198" o:spid="_x0000_s1125" type="#_x0000_t80" style="position:absolute;left:0;text-align:left;margin-left:63.4pt;margin-top:5.95pt;width:299.25pt;height:80.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" adj="14035,9352,16200,10076" fillcolor="#bfbfbf" strokecolor="#0d0d0d" strokeweight="6pt">
                <v:textbox>
                  <w:txbxContent>
                    <w:p w14:paraId="67EB8998" w14:textId="77777777" w:rsidR="00405653" w:rsidRPr="00303417" w:rsidRDefault="00405653" w:rsidP="00405653">
                      <w:pPr>
                        <w:spacing w:line="276" w:lineRule="auto"/>
                        <w:jc w:val="center"/>
                        <w:rPr>
                          <w:sz w:val="28"/>
                          <w:szCs w:val="28"/>
                        </w:rPr>
                      </w:pPr>
                      <w:r w:rsidRPr="00303417">
                        <w:rPr>
                          <w:sz w:val="28"/>
                          <w:szCs w:val="28"/>
                        </w:rPr>
                        <w:t>ідентифікація фінансово-економічного стану</w:t>
                      </w:r>
                    </w:p>
                  </w:txbxContent>
                </v:textbox>
              </v:shape>
            </w:pict>
          </mc:Fallback>
        </mc:AlternateContent>
      </w:r>
    </w:p>
    <w:p w14:paraId="00666E38"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749F1097"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154C5E2E"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r w:rsidRPr="00F767E0">
        <w:rPr>
          <w:rFonts w:eastAsiaTheme="minorHAnsi" w:cstheme="minorBidi"/>
          <w:noProof/>
          <w:sz w:val="28"/>
          <w:szCs w:val="28"/>
          <w:lang w:val="uk-UA" w:eastAsia="en-US"/>
        </w:rPr>
        <mc:AlternateContent>
          <mc:Choice Requires="wps">
            <w:drawing>
              <wp:anchor distT="0" distB="0" distL="114300" distR="114300" simplePos="0" relativeHeight="251920384" behindDoc="0" locked="0" layoutInCell="1" allowOverlap="1" wp14:anchorId="5D23B102" wp14:editId="3D4A7B6F">
                <wp:simplePos x="0" y="0"/>
                <wp:positionH relativeFrom="column">
                  <wp:posOffset>852805</wp:posOffset>
                </wp:positionH>
                <wp:positionV relativeFrom="paragraph">
                  <wp:posOffset>251460</wp:posOffset>
                </wp:positionV>
                <wp:extent cx="3800475" cy="1390650"/>
                <wp:effectExtent l="95250" t="95250" r="85725" b="95250"/>
                <wp:wrapNone/>
                <wp:docPr id="199" name="Выноска: стрелка вниз 199"/>
                <wp:cNvGraphicFramePr/>
                <a:graphic xmlns:a="http://schemas.openxmlformats.org/drawingml/2006/main">
                  <a:graphicData uri="http://schemas.microsoft.com/office/word/2010/wordprocessingShape">
                    <wps:wsp>
                      <wps:cNvSpPr/>
                      <wps:spPr>
                        <a:xfrm>
                          <a:off x="0" y="0"/>
                          <a:ext cx="3800475" cy="1390650"/>
                        </a:xfrm>
                        <a:prstGeom prst="downArrowCallout">
                          <a:avLst/>
                        </a:prstGeom>
                        <a:solidFill>
                          <a:sysClr val="window" lastClr="FFFFFF">
                            <a:lumMod val="75000"/>
                          </a:sysClr>
                        </a:solidFill>
                        <a:ln w="76200" cap="flat" cmpd="sng" algn="ctr">
                          <a:solidFill>
                            <a:sysClr val="windowText" lastClr="000000">
                              <a:lumMod val="95000"/>
                              <a:lumOff val="5000"/>
                            </a:sysClr>
                          </a:solidFill>
                          <a:prstDash val="solid"/>
                          <a:miter lim="800000"/>
                        </a:ln>
                        <a:effectLst/>
                        <a:scene3d>
                          <a:camera prst="orthographicFront"/>
                          <a:lightRig rig="threePt" dir="t"/>
                        </a:scene3d>
                        <a:sp3d>
                          <a:bevelT w="139700" h="139700" prst="divot"/>
                        </a:sp3d>
                      </wps:spPr>
                      <wps:txbx>
                        <w:txbxContent>
                          <w:p w14:paraId="520A76D7" w14:textId="77777777" w:rsidR="00405653" w:rsidRPr="00303417" w:rsidRDefault="00405653" w:rsidP="00405653">
                            <w:pPr>
                              <w:spacing w:line="276" w:lineRule="auto"/>
                              <w:jc w:val="center"/>
                              <w:rPr>
                                <w:sz w:val="28"/>
                                <w:szCs w:val="28"/>
                              </w:rPr>
                            </w:pPr>
                            <w:r w:rsidRPr="00303417">
                              <w:rPr>
                                <w:sz w:val="28"/>
                                <w:szCs w:val="28"/>
                              </w:rPr>
                              <w:t>виявлення змін у фінансово-економічному стані у просторово-тимчасовому розрізі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B102" id="Выноска: стрелка вниз 199" o:spid="_x0000_s1126" type="#_x0000_t80" style="position:absolute;left:0;text-align:left;margin-left:67.15pt;margin-top:19.8pt;width:299.25pt;height:109.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" adj="14035,8824,16200,9812" fillcolor="#bfbfbf" strokecolor="#0d0d0d" strokeweight="6pt">
                <v:textbox>
                  <w:txbxContent>
                    <w:p w14:paraId="520A76D7" w14:textId="77777777" w:rsidR="00405653" w:rsidRPr="00303417" w:rsidRDefault="00405653" w:rsidP="00405653">
                      <w:pPr>
                        <w:spacing w:line="276" w:lineRule="auto"/>
                        <w:jc w:val="center"/>
                        <w:rPr>
                          <w:sz w:val="28"/>
                          <w:szCs w:val="28"/>
                        </w:rPr>
                      </w:pPr>
                      <w:r w:rsidRPr="00303417">
                        <w:rPr>
                          <w:sz w:val="28"/>
                          <w:szCs w:val="28"/>
                        </w:rPr>
                        <w:t>виявлення змін у фінансово-економічному стані у просторово-тимчасовому розрізі</w:t>
                      </w:r>
                    </w:p>
                  </w:txbxContent>
                </v:textbox>
              </v:shape>
            </w:pict>
          </mc:Fallback>
        </mc:AlternateContent>
      </w:r>
    </w:p>
    <w:p w14:paraId="2DC5CD2C"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185CEF3F"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40530AB2"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4CCE1B17"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19F225B0"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r w:rsidRPr="00F767E0">
        <w:rPr>
          <w:rFonts w:eastAsiaTheme="minorHAnsi" w:cstheme="minorBidi"/>
          <w:noProof/>
          <w:sz w:val="28"/>
          <w:szCs w:val="28"/>
          <w:lang w:val="uk-UA" w:eastAsia="en-US"/>
        </w:rPr>
        <mc:AlternateContent>
          <mc:Choice Requires="wps">
            <w:drawing>
              <wp:anchor distT="0" distB="0" distL="114300" distR="114300" simplePos="0" relativeHeight="251921408" behindDoc="0" locked="0" layoutInCell="1" allowOverlap="1" wp14:anchorId="6D6E25C4" wp14:editId="35ABC53E">
                <wp:simplePos x="0" y="0"/>
                <wp:positionH relativeFrom="column">
                  <wp:posOffset>852805</wp:posOffset>
                </wp:positionH>
                <wp:positionV relativeFrom="paragraph">
                  <wp:posOffset>165735</wp:posOffset>
                </wp:positionV>
                <wp:extent cx="3800475" cy="1352550"/>
                <wp:effectExtent l="95250" t="95250" r="85725" b="95250"/>
                <wp:wrapNone/>
                <wp:docPr id="200" name="Выноска: стрелка вниз 200"/>
                <wp:cNvGraphicFramePr/>
                <a:graphic xmlns:a="http://schemas.openxmlformats.org/drawingml/2006/main">
                  <a:graphicData uri="http://schemas.microsoft.com/office/word/2010/wordprocessingShape">
                    <wps:wsp>
                      <wps:cNvSpPr/>
                      <wps:spPr>
                        <a:xfrm>
                          <a:off x="0" y="0"/>
                          <a:ext cx="3800475" cy="1352550"/>
                        </a:xfrm>
                        <a:prstGeom prst="downArrowCallout">
                          <a:avLst/>
                        </a:prstGeom>
                        <a:solidFill>
                          <a:sysClr val="window" lastClr="FFFFFF">
                            <a:lumMod val="75000"/>
                          </a:sysClr>
                        </a:solidFill>
                        <a:ln w="76200" cap="flat" cmpd="sng" algn="ctr">
                          <a:solidFill>
                            <a:sysClr val="windowText" lastClr="000000">
                              <a:lumMod val="95000"/>
                              <a:lumOff val="5000"/>
                            </a:sysClr>
                          </a:solidFill>
                          <a:prstDash val="solid"/>
                          <a:miter lim="800000"/>
                        </a:ln>
                        <a:effectLst/>
                        <a:scene3d>
                          <a:camera prst="orthographicFront"/>
                          <a:lightRig rig="threePt" dir="t"/>
                        </a:scene3d>
                        <a:sp3d>
                          <a:bevelT w="139700" h="139700" prst="divot"/>
                        </a:sp3d>
                      </wps:spPr>
                      <wps:txbx>
                        <w:txbxContent>
                          <w:p w14:paraId="767E0226" w14:textId="77777777" w:rsidR="00405653" w:rsidRPr="00303417" w:rsidRDefault="00405653" w:rsidP="00405653">
                            <w:pPr>
                              <w:spacing w:line="276" w:lineRule="auto"/>
                              <w:jc w:val="center"/>
                              <w:rPr>
                                <w:sz w:val="28"/>
                                <w:szCs w:val="28"/>
                              </w:rPr>
                            </w:pPr>
                            <w:r w:rsidRPr="00303417">
                              <w:rPr>
                                <w:sz w:val="28"/>
                                <w:szCs w:val="28"/>
                              </w:rPr>
                              <w:t>визначити, який вплив мають основні фактори на зміну у фінансово-економічному стані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25C4" id="Выноска: стрелка вниз 200" o:spid="_x0000_s1127" type="#_x0000_t80" style="position:absolute;left:0;text-align:left;margin-left:67.15pt;margin-top:13.05pt;width:299.25pt;height:10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" adj="14035,8878,16200,9839" fillcolor="#bfbfbf" strokecolor="#0d0d0d" strokeweight="6pt">
                <v:textbox>
                  <w:txbxContent>
                    <w:p w14:paraId="767E0226" w14:textId="77777777" w:rsidR="00405653" w:rsidRPr="00303417" w:rsidRDefault="00405653" w:rsidP="00405653">
                      <w:pPr>
                        <w:spacing w:line="276" w:lineRule="auto"/>
                        <w:jc w:val="center"/>
                        <w:rPr>
                          <w:sz w:val="28"/>
                          <w:szCs w:val="28"/>
                        </w:rPr>
                      </w:pPr>
                      <w:r w:rsidRPr="00303417">
                        <w:rPr>
                          <w:sz w:val="28"/>
                          <w:szCs w:val="28"/>
                        </w:rPr>
                        <w:t>визначити, який вплив мають основні фактори на зміну у фінансово-економічному стані</w:t>
                      </w:r>
                    </w:p>
                  </w:txbxContent>
                </v:textbox>
              </v:shape>
            </w:pict>
          </mc:Fallback>
        </mc:AlternateContent>
      </w:r>
    </w:p>
    <w:p w14:paraId="799C8CBA"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05CFB9D4" w14:textId="77777777" w:rsidR="00405653" w:rsidRPr="00F767E0" w:rsidRDefault="00405653" w:rsidP="00405653">
      <w:pPr>
        <w:shd w:val="clear" w:color="auto" w:fill="FFFFFF"/>
        <w:spacing w:line="360" w:lineRule="auto"/>
        <w:jc w:val="both"/>
        <w:rPr>
          <w:rFonts w:eastAsiaTheme="minorHAnsi" w:cstheme="minorBidi"/>
          <w:sz w:val="28"/>
          <w:szCs w:val="28"/>
          <w:lang w:val="uk-UA" w:eastAsia="en-US"/>
        </w:rPr>
      </w:pPr>
    </w:p>
    <w:p w14:paraId="0D18B00B"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p>
    <w:p w14:paraId="0726480D"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p>
    <w:p w14:paraId="62A6DB16"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r w:rsidRPr="00F767E0">
        <w:rPr>
          <w:rFonts w:eastAsiaTheme="minorHAnsi" w:cstheme="minorBidi"/>
          <w:b/>
          <w:bCs/>
          <w:i/>
          <w:iCs/>
          <w:noProof/>
          <w:sz w:val="28"/>
          <w:szCs w:val="28"/>
          <w:lang w:val="uk-UA" w:eastAsia="en-US"/>
        </w:rPr>
        <mc:AlternateContent>
          <mc:Choice Requires="wps">
            <w:drawing>
              <wp:anchor distT="0" distB="0" distL="114300" distR="114300" simplePos="0" relativeHeight="251922432" behindDoc="0" locked="0" layoutInCell="1" allowOverlap="1" wp14:anchorId="19BAAAE0" wp14:editId="293A1490">
                <wp:simplePos x="0" y="0"/>
                <wp:positionH relativeFrom="column">
                  <wp:posOffset>852805</wp:posOffset>
                </wp:positionH>
                <wp:positionV relativeFrom="paragraph">
                  <wp:posOffset>89535</wp:posOffset>
                </wp:positionV>
                <wp:extent cx="3781425" cy="895350"/>
                <wp:effectExtent l="76200" t="95250" r="85725" b="95250"/>
                <wp:wrapNone/>
                <wp:docPr id="201" name="Прямоугольник 201"/>
                <wp:cNvGraphicFramePr/>
                <a:graphic xmlns:a="http://schemas.openxmlformats.org/drawingml/2006/main">
                  <a:graphicData uri="http://schemas.microsoft.com/office/word/2010/wordprocessingShape">
                    <wps:wsp>
                      <wps:cNvSpPr/>
                      <wps:spPr>
                        <a:xfrm>
                          <a:off x="0" y="0"/>
                          <a:ext cx="3781425" cy="895350"/>
                        </a:xfrm>
                        <a:prstGeom prst="rect">
                          <a:avLst/>
                        </a:prstGeom>
                        <a:solidFill>
                          <a:sysClr val="window" lastClr="FFFFFF">
                            <a:lumMod val="75000"/>
                          </a:sysClr>
                        </a:solidFill>
                        <a:ln w="76200" cap="flat" cmpd="sng" algn="ctr">
                          <a:solidFill>
                            <a:sysClr val="windowText" lastClr="000000">
                              <a:lumMod val="95000"/>
                              <a:lumOff val="5000"/>
                            </a:sysClr>
                          </a:solidFill>
                          <a:prstDash val="solid"/>
                          <a:miter lim="800000"/>
                        </a:ln>
                        <a:effectLst/>
                        <a:scene3d>
                          <a:camera prst="orthographicFront"/>
                          <a:lightRig rig="threePt" dir="t"/>
                        </a:scene3d>
                        <a:sp3d>
                          <a:bevelT w="139700" h="139700" prst="divot"/>
                        </a:sp3d>
                      </wps:spPr>
                      <wps:txbx>
                        <w:txbxContent>
                          <w:p w14:paraId="5B256929" w14:textId="77777777" w:rsidR="00405653" w:rsidRPr="00303417" w:rsidRDefault="00405653" w:rsidP="00405653">
                            <w:pPr>
                              <w:spacing w:line="276" w:lineRule="auto"/>
                              <w:jc w:val="center"/>
                              <w:rPr>
                                <w:sz w:val="28"/>
                                <w:szCs w:val="28"/>
                              </w:rPr>
                            </w:pPr>
                            <w:r w:rsidRPr="00303417">
                              <w:rPr>
                                <w:sz w:val="28"/>
                                <w:szCs w:val="28"/>
                              </w:rPr>
                              <w:t>Виявлення внутрішньогосподарських резервів, які сприяють зміцненню фінансового стану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AAAE0" id="Прямоугольник 201" o:spid="_x0000_s1128" style="position:absolute;left:0;text-align:left;margin-left:67.15pt;margin-top:7.05pt;width:297.75pt;height:7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" fillcolor="#bfbfbf" strokecolor="#0d0d0d" strokeweight="6pt">
                <v:textbox>
                  <w:txbxContent>
                    <w:p w14:paraId="5B256929" w14:textId="77777777" w:rsidR="00405653" w:rsidRPr="00303417" w:rsidRDefault="00405653" w:rsidP="00405653">
                      <w:pPr>
                        <w:spacing w:line="276" w:lineRule="auto"/>
                        <w:jc w:val="center"/>
                        <w:rPr>
                          <w:sz w:val="28"/>
                          <w:szCs w:val="28"/>
                        </w:rPr>
                      </w:pPr>
                      <w:r w:rsidRPr="00303417">
                        <w:rPr>
                          <w:sz w:val="28"/>
                          <w:szCs w:val="28"/>
                        </w:rPr>
                        <w:t>Виявлення внутрішньогосподарських резервів, які сприяють зміцненню фінансового стану підприємства</w:t>
                      </w:r>
                    </w:p>
                  </w:txbxContent>
                </v:textbox>
              </v:rect>
            </w:pict>
          </mc:Fallback>
        </mc:AlternateContent>
      </w:r>
    </w:p>
    <w:p w14:paraId="362FB5F5"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p>
    <w:p w14:paraId="5F643F1C"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p>
    <w:p w14:paraId="23D5FD79"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p>
    <w:p w14:paraId="6369DECD" w14:textId="77777777" w:rsidR="00405653" w:rsidRPr="00F767E0" w:rsidRDefault="00405653" w:rsidP="00405653">
      <w:pPr>
        <w:shd w:val="clear" w:color="auto" w:fill="FFFFFF"/>
        <w:spacing w:line="360" w:lineRule="auto"/>
        <w:jc w:val="center"/>
        <w:rPr>
          <w:rFonts w:eastAsiaTheme="minorHAnsi" w:cstheme="minorBidi"/>
          <w:b/>
          <w:bCs/>
          <w:i/>
          <w:iCs/>
          <w:sz w:val="28"/>
          <w:szCs w:val="28"/>
          <w:lang w:val="uk-UA" w:eastAsia="en-US"/>
        </w:rPr>
      </w:pPr>
      <w:r w:rsidRPr="00F767E0">
        <w:rPr>
          <w:rFonts w:eastAsiaTheme="minorHAnsi" w:cstheme="minorBidi"/>
          <w:b/>
          <w:bCs/>
          <w:i/>
          <w:iCs/>
          <w:sz w:val="28"/>
          <w:szCs w:val="28"/>
          <w:lang w:val="uk-UA" w:eastAsia="en-US"/>
        </w:rPr>
        <w:t>Рис.3.8 Етапи початкової оцінки та динаміки при діагностиці фінансово-економічного стану підприємства</w:t>
      </w:r>
    </w:p>
    <w:p w14:paraId="6F954220" w14:textId="77777777" w:rsidR="00405653" w:rsidRPr="00F767E0" w:rsidRDefault="00405653" w:rsidP="00BC5CF5">
      <w:pPr>
        <w:numPr>
          <w:ilvl w:val="0"/>
          <w:numId w:val="38"/>
        </w:numPr>
        <w:shd w:val="clear" w:color="auto" w:fill="FFFFFF"/>
        <w:spacing w:line="360" w:lineRule="auto"/>
        <w:ind w:left="57"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ідентифікувати фінансово-економічний стан; </w:t>
      </w:r>
    </w:p>
    <w:p w14:paraId="4C16B5CB" w14:textId="77777777" w:rsidR="00405653" w:rsidRPr="00F767E0" w:rsidRDefault="00405653" w:rsidP="00BC5CF5">
      <w:pPr>
        <w:numPr>
          <w:ilvl w:val="0"/>
          <w:numId w:val="38"/>
        </w:numPr>
        <w:shd w:val="clear" w:color="auto" w:fill="FFFFFF"/>
        <w:spacing w:line="360" w:lineRule="auto"/>
        <w:ind w:left="57"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виявити зміни у фінансово-економічному стані у просторово-тимчасовому розрізі;</w:t>
      </w:r>
    </w:p>
    <w:p w14:paraId="1E490371" w14:textId="77777777" w:rsidR="00405653" w:rsidRPr="00F767E0" w:rsidRDefault="00405653" w:rsidP="00BC5CF5">
      <w:pPr>
        <w:numPr>
          <w:ilvl w:val="0"/>
          <w:numId w:val="38"/>
        </w:numPr>
        <w:shd w:val="clear" w:color="auto" w:fill="FFFFFF"/>
        <w:spacing w:line="360" w:lineRule="auto"/>
        <w:ind w:left="57"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визначити, який вплив мають основні фактори на зміну у фінансово-економічному стані; </w:t>
      </w:r>
    </w:p>
    <w:p w14:paraId="7215BF98" w14:textId="77777777" w:rsidR="00405653" w:rsidRPr="00F767E0" w:rsidRDefault="00405653" w:rsidP="00BC5CF5">
      <w:pPr>
        <w:numPr>
          <w:ilvl w:val="0"/>
          <w:numId w:val="38"/>
        </w:numPr>
        <w:shd w:val="clear" w:color="auto" w:fill="FFFFFF"/>
        <w:spacing w:line="360" w:lineRule="auto"/>
        <w:ind w:left="57" w:firstLine="709"/>
        <w:contextualSpacing/>
        <w:jc w:val="both"/>
        <w:rPr>
          <w:rFonts w:ascii="Calibri" w:hAnsi="Calibri" w:cs="Calibri"/>
          <w:sz w:val="28"/>
          <w:szCs w:val="28"/>
          <w:lang w:val="uk-UA" w:eastAsia="uk-UA"/>
        </w:rPr>
      </w:pPr>
      <w:r w:rsidRPr="00F767E0">
        <w:rPr>
          <w:rFonts w:eastAsiaTheme="minorHAnsi" w:cstheme="minorBidi"/>
          <w:sz w:val="28"/>
          <w:szCs w:val="28"/>
          <w:lang w:val="uk-UA" w:eastAsia="en-US"/>
        </w:rPr>
        <w:t>виявити внутрішньогосподарські резерви, які сприяють зміцненню фінансовому стані підприємства.</w:t>
      </w:r>
    </w:p>
    <w:p w14:paraId="4764173D" w14:textId="77777777" w:rsidR="00405653" w:rsidRPr="00F767E0" w:rsidRDefault="00405653" w:rsidP="00405653">
      <w:pPr>
        <w:shd w:val="clear" w:color="auto" w:fill="FFFFFF"/>
        <w:spacing w:line="360" w:lineRule="auto"/>
        <w:jc w:val="both"/>
        <w:rPr>
          <w:sz w:val="28"/>
          <w:szCs w:val="28"/>
          <w:lang w:val="uk-UA" w:eastAsia="uk-UA"/>
        </w:rPr>
      </w:pPr>
      <w:r w:rsidRPr="00F767E0">
        <w:rPr>
          <w:rFonts w:eastAsiaTheme="minorHAnsi" w:cstheme="minorBidi"/>
          <w:sz w:val="28"/>
          <w:szCs w:val="28"/>
          <w:lang w:val="uk-UA" w:eastAsia="en-US"/>
        </w:rPr>
        <w:t xml:space="preserve">Основа антикризового управління – розробка заходів по виходу підприємства із кризової ситуації. Проте,  це  не складає повний обсяг функцій антикризового </w:t>
      </w:r>
      <w:r w:rsidRPr="00F767E0">
        <w:rPr>
          <w:rFonts w:eastAsiaTheme="minorHAnsi" w:cstheme="minorBidi"/>
          <w:sz w:val="28"/>
          <w:szCs w:val="28"/>
          <w:lang w:val="uk-UA" w:eastAsia="en-US"/>
        </w:rPr>
        <w:lastRenderedPageBreak/>
        <w:t xml:space="preserve">управління. Функціями антикризового управління, також необхідно вважати роботи по розробці профілактичних заходів, з метою стабілізувати фінансовий стан підприємства. </w:t>
      </w:r>
    </w:p>
    <w:p w14:paraId="65DC6416" w14:textId="77777777" w:rsidR="00405653" w:rsidRPr="00F767E0" w:rsidRDefault="00405653" w:rsidP="00405653">
      <w:pPr>
        <w:shd w:val="clear" w:color="auto" w:fill="FFFFFF"/>
        <w:spacing w:line="360" w:lineRule="auto"/>
        <w:jc w:val="both"/>
        <w:rPr>
          <w:sz w:val="28"/>
          <w:szCs w:val="28"/>
          <w:lang w:val="uk-UA" w:eastAsia="uk-UA"/>
        </w:rPr>
      </w:pPr>
      <w:r w:rsidRPr="00F767E0">
        <w:rPr>
          <w:sz w:val="28"/>
          <w:szCs w:val="28"/>
          <w:lang w:val="uk-UA" w:eastAsia="uk-UA"/>
        </w:rPr>
        <w:t>Приймаються антикризові рішення на підприємстві у таких двох випадках:</w:t>
      </w:r>
    </w:p>
    <w:p w14:paraId="52F89388" w14:textId="77777777" w:rsidR="00405653" w:rsidRPr="00F767E0" w:rsidRDefault="00405653" w:rsidP="00BC5CF5">
      <w:pPr>
        <w:numPr>
          <w:ilvl w:val="0"/>
          <w:numId w:val="36"/>
        </w:numPr>
        <w:shd w:val="clear" w:color="auto" w:fill="FFFFFF"/>
        <w:spacing w:line="360" w:lineRule="auto"/>
        <w:contextualSpacing/>
        <w:jc w:val="both"/>
        <w:rPr>
          <w:sz w:val="28"/>
          <w:szCs w:val="28"/>
          <w:lang w:val="uk-UA" w:eastAsia="uk-UA"/>
        </w:rPr>
      </w:pPr>
      <w:r w:rsidRPr="00F767E0">
        <w:rPr>
          <w:sz w:val="28"/>
          <w:szCs w:val="28"/>
          <w:lang w:val="uk-UA" w:eastAsia="uk-UA"/>
        </w:rPr>
        <w:t xml:space="preserve">з метою попередити кризовий стан, </w:t>
      </w:r>
    </w:p>
    <w:p w14:paraId="2540A5B2" w14:textId="77777777" w:rsidR="00405653" w:rsidRPr="00F767E0" w:rsidRDefault="00405653" w:rsidP="00BC5CF5">
      <w:pPr>
        <w:numPr>
          <w:ilvl w:val="0"/>
          <w:numId w:val="36"/>
        </w:numPr>
        <w:shd w:val="clear" w:color="auto" w:fill="FFFFFF"/>
        <w:spacing w:line="360" w:lineRule="auto"/>
        <w:contextualSpacing/>
        <w:jc w:val="both"/>
        <w:rPr>
          <w:sz w:val="28"/>
          <w:szCs w:val="28"/>
          <w:lang w:val="uk-UA" w:eastAsia="uk-UA"/>
        </w:rPr>
      </w:pPr>
      <w:r w:rsidRPr="00F767E0">
        <w:rPr>
          <w:sz w:val="28"/>
          <w:szCs w:val="28"/>
          <w:lang w:val="uk-UA" w:eastAsia="uk-UA"/>
        </w:rPr>
        <w:t>з метою виходу із кризового стану.</w:t>
      </w:r>
      <w:r w:rsidRPr="00F767E0">
        <w:rPr>
          <w:rFonts w:eastAsiaTheme="minorHAnsi" w:cstheme="minorBidi"/>
          <w:sz w:val="28"/>
          <w:szCs w:val="28"/>
          <w:lang w:val="uk-UA" w:eastAsia="en-US"/>
        </w:rPr>
        <w:t xml:space="preserve"> </w:t>
      </w:r>
    </w:p>
    <w:p w14:paraId="3C21569C" w14:textId="77777777" w:rsidR="00405653" w:rsidRPr="00F767E0" w:rsidRDefault="00405653" w:rsidP="00303417">
      <w:pPr>
        <w:shd w:val="clear" w:color="auto" w:fill="FFFFFF"/>
        <w:spacing w:line="360" w:lineRule="auto"/>
        <w:ind w:firstLine="709"/>
        <w:jc w:val="both"/>
        <w:rPr>
          <w:sz w:val="28"/>
          <w:szCs w:val="28"/>
          <w:lang w:val="uk-UA" w:eastAsia="uk-UA"/>
        </w:rPr>
      </w:pPr>
      <w:r w:rsidRPr="00F767E0">
        <w:rPr>
          <w:sz w:val="28"/>
          <w:szCs w:val="28"/>
          <w:lang w:val="uk-UA" w:eastAsia="uk-UA"/>
        </w:rPr>
        <w:t>Під антикризовим треба розуміти управління, здатне запобігати або пом’якшувати кризові ситуації у виробничо-господарській діяльності, а також утримувати функціонування підприємства в режимі виживання в період кризи і виходити з кризового стану з мінімальними втратами.</w:t>
      </w:r>
    </w:p>
    <w:p w14:paraId="66047A4F" w14:textId="77777777" w:rsidR="00405653" w:rsidRPr="00F767E0" w:rsidRDefault="00405653" w:rsidP="00303417">
      <w:pPr>
        <w:shd w:val="clear" w:color="auto" w:fill="FFFFFF"/>
        <w:spacing w:line="360" w:lineRule="auto"/>
        <w:ind w:firstLine="709"/>
        <w:jc w:val="both"/>
        <w:rPr>
          <w:sz w:val="28"/>
          <w:szCs w:val="28"/>
          <w:lang w:val="uk-UA" w:eastAsia="uk-UA"/>
        </w:rPr>
      </w:pPr>
      <w:r w:rsidRPr="00F767E0">
        <w:rPr>
          <w:rFonts w:eastAsiaTheme="minorHAnsi" w:cstheme="minorBidi"/>
          <w:sz w:val="28"/>
          <w:szCs w:val="28"/>
          <w:lang w:val="uk-UA" w:eastAsia="en-US"/>
        </w:rPr>
        <w:t>Антикризове управління потенціалом підприємства представляє процес цілеспрямованого, систематичного й безупинного впливу управлінської на управляючу підсистеми, за допомогою загальних функцій управління з метою підвищення ефективності виробничої, господарської і фінансової діяльності підприємства.</w:t>
      </w:r>
    </w:p>
    <w:p w14:paraId="54D50828" w14:textId="77777777" w:rsidR="00405653" w:rsidRPr="00F767E0" w:rsidRDefault="00405653" w:rsidP="00303417">
      <w:pPr>
        <w:shd w:val="clear" w:color="auto" w:fill="FFFFFF"/>
        <w:spacing w:line="360" w:lineRule="auto"/>
        <w:ind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Основним значенням у системі економічної безпеки підприємства буде те, що вся система має носити зміст попереджувального характеру. А основні критерії при проведенні оцінювання стану надійності та ефективності будуть: </w:t>
      </w:r>
    </w:p>
    <w:p w14:paraId="0BA6D01C" w14:textId="77777777" w:rsidR="00405653" w:rsidRPr="00F767E0" w:rsidRDefault="00405653" w:rsidP="00303417">
      <w:pPr>
        <w:shd w:val="clear" w:color="auto" w:fill="FFFFFF"/>
        <w:spacing w:line="360" w:lineRule="auto"/>
        <w:ind w:firstLine="709"/>
        <w:contextualSpacing/>
        <w:jc w:val="both"/>
        <w:rPr>
          <w:rFonts w:eastAsiaTheme="minorHAnsi" w:cstheme="minorBidi"/>
          <w:sz w:val="28"/>
          <w:szCs w:val="28"/>
          <w:lang w:val="uk-UA" w:eastAsia="en-US"/>
        </w:rPr>
      </w:pPr>
      <w:r w:rsidRPr="00F767E0">
        <w:rPr>
          <w:rFonts w:eastAsiaTheme="minorHAnsi" w:cstheme="minorBidi"/>
          <w:sz w:val="28"/>
          <w:szCs w:val="28"/>
          <w:lang w:val="uk-UA" w:eastAsia="en-US"/>
        </w:rPr>
        <w:t xml:space="preserve">− наскільки забезпечена стабільна робота підприємства, як зберігаються та примножуються фінансові та матеріальні цінності; </w:t>
      </w:r>
    </w:p>
    <w:p w14:paraId="198A7307" w14:textId="77777777" w:rsidR="00405653" w:rsidRPr="00F767E0" w:rsidRDefault="00405653" w:rsidP="00303417">
      <w:pPr>
        <w:shd w:val="clear" w:color="auto" w:fill="FFFFFF"/>
        <w:spacing w:line="360" w:lineRule="auto"/>
        <w:ind w:firstLine="709"/>
        <w:contextualSpacing/>
        <w:jc w:val="both"/>
        <w:rPr>
          <w:sz w:val="28"/>
          <w:szCs w:val="28"/>
          <w:lang w:val="uk-UA" w:eastAsia="uk-UA"/>
        </w:rPr>
      </w:pPr>
      <w:r w:rsidRPr="00F767E0">
        <w:rPr>
          <w:rFonts w:eastAsiaTheme="minorHAnsi" w:cstheme="minorBidi"/>
          <w:sz w:val="28"/>
          <w:szCs w:val="28"/>
          <w:lang w:val="uk-UA" w:eastAsia="en-US"/>
        </w:rPr>
        <w:t>− як попереджаються кризові ситуації, у тому числі, причиною яких були різні надзвичайні події, пов'язані безпосередньо із впливом на це: «зовнішніх» чи «внутрішніх супротивників»</w:t>
      </w:r>
      <w:r w:rsidRPr="00F767E0">
        <w:rPr>
          <w:sz w:val="28"/>
          <w:szCs w:val="28"/>
          <w:lang w:val="uk-UA" w:eastAsia="uk-UA"/>
        </w:rPr>
        <w:t xml:space="preserve"> </w:t>
      </w:r>
    </w:p>
    <w:p w14:paraId="6F6B9780" w14:textId="77777777" w:rsidR="00405653" w:rsidRPr="00F767E0" w:rsidRDefault="00405653" w:rsidP="00303417">
      <w:pPr>
        <w:shd w:val="clear" w:color="auto" w:fill="FFFFFF"/>
        <w:spacing w:line="360" w:lineRule="auto"/>
        <w:ind w:firstLine="709"/>
        <w:contextualSpacing/>
        <w:jc w:val="both"/>
        <w:rPr>
          <w:rFonts w:eastAsiaTheme="minorHAnsi" w:cstheme="minorBidi"/>
          <w:sz w:val="28"/>
          <w:szCs w:val="22"/>
          <w:lang w:val="uk-UA" w:eastAsia="en-US"/>
        </w:rPr>
      </w:pPr>
      <w:r w:rsidRPr="00F767E0">
        <w:rPr>
          <w:sz w:val="28"/>
          <w:szCs w:val="28"/>
          <w:lang w:val="uk-UA" w:eastAsia="uk-UA"/>
        </w:rPr>
        <w:t>Розробляючи комплексну систему по забезпеченню економічної безпеки підприємництва,  необхідно чітке усвідомлення того, що в основу повинні закладатися  - визначені концепції, бачення їх структури.</w:t>
      </w:r>
      <w:r w:rsidRPr="00F767E0">
        <w:rPr>
          <w:rFonts w:eastAsiaTheme="minorHAnsi" w:cstheme="minorBidi"/>
          <w:sz w:val="28"/>
          <w:szCs w:val="22"/>
          <w:lang w:val="uk-UA" w:eastAsia="en-US"/>
        </w:rPr>
        <w:t xml:space="preserve"> Здійснення ефективного керівництвом забезпеченням економічної безпеки підприємства, можливим є тільки за умови, що буде створена цілісна система управління.</w:t>
      </w:r>
    </w:p>
    <w:p w14:paraId="0DA0000A" w14:textId="77777777" w:rsidR="00405653" w:rsidRPr="00F767E0" w:rsidRDefault="00405653" w:rsidP="00303417">
      <w:pPr>
        <w:shd w:val="clear" w:color="auto" w:fill="FFFFFF"/>
        <w:spacing w:line="360" w:lineRule="auto"/>
        <w:ind w:firstLine="709"/>
        <w:contextualSpacing/>
        <w:jc w:val="both"/>
        <w:rPr>
          <w:rFonts w:eastAsiaTheme="minorHAnsi" w:cstheme="minorBidi"/>
          <w:sz w:val="28"/>
          <w:szCs w:val="28"/>
          <w:lang w:val="uk-UA" w:eastAsia="uk-UA"/>
        </w:rPr>
      </w:pPr>
    </w:p>
    <w:p w14:paraId="2A9490F8" w14:textId="77777777" w:rsidR="00405653" w:rsidRPr="00F767E0" w:rsidRDefault="00405653" w:rsidP="00405653">
      <w:pPr>
        <w:jc w:val="center"/>
        <w:rPr>
          <w:b/>
          <w:sz w:val="28"/>
          <w:szCs w:val="28"/>
          <w:lang w:val="uk-UA"/>
        </w:rPr>
      </w:pPr>
      <w:r w:rsidRPr="00F767E0">
        <w:rPr>
          <w:b/>
          <w:sz w:val="28"/>
          <w:szCs w:val="28"/>
          <w:lang w:val="uk-UA"/>
        </w:rPr>
        <w:br w:type="page"/>
      </w:r>
    </w:p>
    <w:p w14:paraId="23EC7123" w14:textId="5F99CE84" w:rsidR="00405653" w:rsidRPr="00F767E0" w:rsidRDefault="00405653" w:rsidP="00405653">
      <w:pPr>
        <w:jc w:val="center"/>
        <w:rPr>
          <w:sz w:val="28"/>
          <w:szCs w:val="28"/>
        </w:rPr>
      </w:pPr>
      <w:r w:rsidRPr="00F767E0">
        <w:rPr>
          <w:b/>
          <w:sz w:val="28"/>
          <w:szCs w:val="28"/>
        </w:rPr>
        <w:lastRenderedPageBreak/>
        <w:t>ВИСНОВКИ</w:t>
      </w:r>
    </w:p>
    <w:p w14:paraId="40BD0483" w14:textId="77777777" w:rsidR="00405653" w:rsidRPr="00F767E0" w:rsidRDefault="00405653" w:rsidP="00405653"/>
    <w:p w14:paraId="2E62E34B" w14:textId="77777777" w:rsidR="00405653" w:rsidRPr="00F767E0" w:rsidRDefault="00405653" w:rsidP="00405653">
      <w:pPr>
        <w:spacing w:line="360" w:lineRule="auto"/>
        <w:ind w:firstLine="709"/>
        <w:jc w:val="both"/>
        <w:rPr>
          <w:sz w:val="28"/>
          <w:szCs w:val="28"/>
        </w:rPr>
      </w:pPr>
      <w:r w:rsidRPr="00F767E0">
        <w:rPr>
          <w:sz w:val="28"/>
          <w:szCs w:val="28"/>
        </w:rPr>
        <w:t>Економічна безпека підприємства визначається як універсальна та комплексна категорія. У її основу закладена система по забезпеченню та безпосередньо здійснення захисту економічних інтересів підприємства від негативного впливу як зовнішніх так і внутрішніх загроз. Окрім того, передбачається досягнути захисту усього потенціалу розвитку від негативних впливів загроз та небезпек, і як результат, створити відповідні умови стосовно можливості набути здатність до відновлення та постійного розвитку в умовах, коли відбуваються  високі динамічні зміни  у ринковому середовищі.</w:t>
      </w:r>
    </w:p>
    <w:p w14:paraId="22B67596" w14:textId="77777777" w:rsidR="00405653" w:rsidRPr="00F767E0" w:rsidRDefault="00405653" w:rsidP="00405653">
      <w:pPr>
        <w:autoSpaceDE w:val="0"/>
        <w:autoSpaceDN w:val="0"/>
        <w:adjustRightInd w:val="0"/>
        <w:spacing w:line="360" w:lineRule="auto"/>
        <w:ind w:firstLine="709"/>
        <w:jc w:val="both"/>
        <w:rPr>
          <w:sz w:val="28"/>
          <w:szCs w:val="28"/>
        </w:rPr>
      </w:pPr>
      <w:r w:rsidRPr="00F767E0">
        <w:rPr>
          <w:sz w:val="28"/>
          <w:szCs w:val="28"/>
        </w:rPr>
        <w:t>На основі проведеного дослідження на тему: "</w:t>
      </w:r>
      <w:r w:rsidRPr="00F767E0">
        <w:rPr>
          <w:b/>
          <w:bCs/>
          <w:sz w:val="28"/>
          <w:szCs w:val="28"/>
        </w:rPr>
        <w:t xml:space="preserve"> </w:t>
      </w:r>
      <w:r w:rsidRPr="00F767E0">
        <w:rPr>
          <w:sz w:val="28"/>
          <w:szCs w:val="28"/>
        </w:rPr>
        <w:t xml:space="preserve">ОРГАНІЗАЦІЯ СИСТЕМИ ЕКОНОМІЧНОЇ БЕЗПЕКИ СУЧАСНОГО ПІДПРИЄМСТВА СОЦІОКУЛЬТУРНОЇ СФЕРИ ", у якому здійснено </w:t>
      </w:r>
      <w:r w:rsidRPr="00F767E0">
        <w:rPr>
          <w:rFonts w:eastAsia="TimesNewRoman"/>
          <w:sz w:val="28"/>
          <w:szCs w:val="28"/>
        </w:rPr>
        <w:t xml:space="preserve">уточнення сутності поняття "економічна безпека"; </w:t>
      </w:r>
      <w:r w:rsidRPr="00F767E0">
        <w:rPr>
          <w:sz w:val="28"/>
          <w:szCs w:val="28"/>
        </w:rPr>
        <w:t>умов, факторів та загроз, які мають безпосередній вплив на економічну безпеку підприємства</w:t>
      </w:r>
      <w:r w:rsidRPr="00F767E0">
        <w:rPr>
          <w:rFonts w:eastAsia="TimesNewRoman"/>
          <w:sz w:val="28"/>
          <w:szCs w:val="28"/>
        </w:rPr>
        <w:t>;</w:t>
      </w:r>
      <w:r w:rsidRPr="00F767E0">
        <w:rPr>
          <w:sz w:val="28"/>
          <w:szCs w:val="28"/>
        </w:rPr>
        <w:t xml:space="preserve"> розглянуті причини необхідності запровадити стратегічне й антикризове керування у процесі  формування системи економічної безпеки, на підприємствах соціокультурної сфери, запропоновані напрямки перспективних шляхів по роботі з організації системи економічної безпеки на сучасному підприємстві соціокультурної сфери, можна зробити такі висновки :</w:t>
      </w:r>
    </w:p>
    <w:p w14:paraId="4CC9BDF4" w14:textId="77777777" w:rsidR="00405653" w:rsidRPr="00F767E0" w:rsidRDefault="00405653" w:rsidP="00BC5CF5">
      <w:pPr>
        <w:pStyle w:val="a3"/>
        <w:numPr>
          <w:ilvl w:val="0"/>
          <w:numId w:val="25"/>
        </w:numPr>
        <w:spacing w:line="360" w:lineRule="auto"/>
        <w:ind w:left="0" w:firstLine="709"/>
        <w:jc w:val="both"/>
        <w:rPr>
          <w:sz w:val="28"/>
          <w:szCs w:val="28"/>
        </w:rPr>
      </w:pPr>
      <w:r w:rsidRPr="00F767E0">
        <w:rPr>
          <w:sz w:val="28"/>
          <w:szCs w:val="28"/>
        </w:rPr>
        <w:t>систему економічної безпеки підприємства  - можемо розуміти як певну сукупність, визначених для кожного підприємства зокрема, взаємопов'язаних між собою складових. Такі елементи, можуть бути вишикувані як певна структура, повинні мати цілісний характер і утворювати певні, між собою відносини.</w:t>
      </w:r>
    </w:p>
    <w:p w14:paraId="728917E6" w14:textId="77777777" w:rsidR="00405653" w:rsidRPr="00F767E0" w:rsidRDefault="00405653" w:rsidP="00405653">
      <w:pPr>
        <w:spacing w:line="360" w:lineRule="auto"/>
        <w:ind w:firstLine="709"/>
        <w:jc w:val="both"/>
        <w:rPr>
          <w:sz w:val="28"/>
          <w:szCs w:val="28"/>
        </w:rPr>
      </w:pPr>
      <w:r w:rsidRPr="00F767E0">
        <w:rPr>
          <w:sz w:val="28"/>
          <w:szCs w:val="28"/>
          <w:lang w:eastAsia="uk-UA"/>
        </w:rPr>
        <w:t xml:space="preserve">Економічна безпека підприємства – є комплексною характеристикою. Під нею треба розуміти рівень захищеності всіх видів потенціалу підприємства від внутрішніх та зовнішніх загроз, що забезпечує стабільне функціонування та ефективний розвиток і потребує управління з боку керівництва підприємства. Сутність  даної категорії буде містити у собі цілу низку різноманітних засобів, </w:t>
      </w:r>
      <w:r w:rsidRPr="00F767E0">
        <w:rPr>
          <w:sz w:val="28"/>
          <w:szCs w:val="28"/>
          <w:lang w:eastAsia="uk-UA"/>
        </w:rPr>
        <w:lastRenderedPageBreak/>
        <w:t>що повинні забезпечити конкуренто стійкість підприємству та економічну стабільність, та сприятимуть у підвищенні рівня добробуту персоналу.</w:t>
      </w:r>
      <w:r w:rsidRPr="00F767E0">
        <w:rPr>
          <w:sz w:val="28"/>
          <w:szCs w:val="28"/>
        </w:rPr>
        <w:t xml:space="preserve"> </w:t>
      </w:r>
    </w:p>
    <w:p w14:paraId="1066BFBA" w14:textId="77777777" w:rsidR="00405653" w:rsidRPr="00F767E0" w:rsidRDefault="00405653" w:rsidP="00BC5CF5">
      <w:pPr>
        <w:pStyle w:val="a3"/>
        <w:numPr>
          <w:ilvl w:val="0"/>
          <w:numId w:val="25"/>
        </w:numPr>
        <w:spacing w:line="360" w:lineRule="auto"/>
        <w:ind w:left="0" w:firstLine="709"/>
        <w:jc w:val="both"/>
        <w:rPr>
          <w:sz w:val="28"/>
          <w:szCs w:val="28"/>
        </w:rPr>
      </w:pPr>
      <w:r w:rsidRPr="00F767E0">
        <w:rPr>
          <w:sz w:val="28"/>
          <w:szCs w:val="28"/>
        </w:rPr>
        <w:t xml:space="preserve">Можна зробити висновок, що основні, серед усього переліку функціональних складових у системі економічної безпеки підприємства  будуть: фінансова, технологічна, майнова, інформаційна, правова. Варто зауважити, що серед інших функціональних складових, особлива роль відводиться кадровій безпеці, яку вважають як основу у всій системі економічної безпеки будь якого підприємства. </w:t>
      </w:r>
    </w:p>
    <w:p w14:paraId="50D60F12" w14:textId="77777777" w:rsidR="00405653" w:rsidRPr="00F767E0" w:rsidRDefault="00405653" w:rsidP="00BC5CF5">
      <w:pPr>
        <w:pStyle w:val="a3"/>
        <w:numPr>
          <w:ilvl w:val="0"/>
          <w:numId w:val="25"/>
        </w:numPr>
        <w:spacing w:line="360" w:lineRule="auto"/>
        <w:ind w:left="0" w:firstLine="709"/>
        <w:jc w:val="both"/>
        <w:rPr>
          <w:sz w:val="28"/>
          <w:szCs w:val="28"/>
        </w:rPr>
      </w:pPr>
      <w:r w:rsidRPr="00F767E0">
        <w:rPr>
          <w:sz w:val="28"/>
          <w:szCs w:val="28"/>
        </w:rPr>
        <w:t xml:space="preserve">Визначено особливості формування системи економічної безпеки. Наведено основні етапи та складові системи економічної безпеки підприємства як елемента організаційної структури. Запропоновано види забезпечення безпеки підприємства. </w:t>
      </w:r>
    </w:p>
    <w:p w14:paraId="3F0D10D6" w14:textId="77777777" w:rsidR="00405653" w:rsidRPr="00F767E0" w:rsidRDefault="00405653" w:rsidP="00BC5CF5">
      <w:pPr>
        <w:pStyle w:val="a3"/>
        <w:numPr>
          <w:ilvl w:val="0"/>
          <w:numId w:val="24"/>
        </w:numPr>
        <w:spacing w:line="360" w:lineRule="auto"/>
        <w:ind w:left="0" w:firstLine="709"/>
        <w:jc w:val="both"/>
        <w:rPr>
          <w:sz w:val="28"/>
          <w:szCs w:val="28"/>
        </w:rPr>
      </w:pPr>
      <w:r w:rsidRPr="00F767E0">
        <w:rPr>
          <w:sz w:val="28"/>
          <w:szCs w:val="28"/>
        </w:rPr>
        <w:t xml:space="preserve">Визначено мету формування системи економічної безпеки підприємства. Виділено принципи для ефективного функціонування системи економічної безпеки підприємства. Виокремлено базові принципи, на яких ґрунтується функціонування системи економічної безпеки підприємств а саме: системності, своєчасності, правомірності, безперервності, економічної доцільності, плановості, взаємодії, компетентності, поєднання гласності і конфіденційності. Встановлено об’єкти та суб’єкти системи економічної безпеки підприємства. </w:t>
      </w:r>
    </w:p>
    <w:p w14:paraId="734BBFC6" w14:textId="77777777" w:rsidR="00405653" w:rsidRPr="00F767E0" w:rsidRDefault="00405653" w:rsidP="00BC5CF5">
      <w:pPr>
        <w:pStyle w:val="a3"/>
        <w:numPr>
          <w:ilvl w:val="0"/>
          <w:numId w:val="24"/>
        </w:numPr>
        <w:spacing w:line="360" w:lineRule="auto"/>
        <w:ind w:left="0" w:firstLine="709"/>
        <w:jc w:val="both"/>
        <w:rPr>
          <w:sz w:val="28"/>
          <w:szCs w:val="28"/>
        </w:rPr>
      </w:pPr>
      <w:r w:rsidRPr="00F767E0">
        <w:rPr>
          <w:sz w:val="28"/>
          <w:szCs w:val="28"/>
        </w:rPr>
        <w:t>підприємство є важливим стратегічним ресурсом для держави і використання різних видів систем і форм їх забезпечення – це успішна діяльність і досягнення основних цілей. Розглянуті основні принципи, завдання та етапи формування системи економічної безпеки підприємства дозволять системно підходити до проблеми забезпечення економічної безпеки підприємства.</w:t>
      </w:r>
    </w:p>
    <w:p w14:paraId="4259FFE4" w14:textId="6421A373" w:rsidR="005A32A2" w:rsidRPr="00F767E0" w:rsidRDefault="00405653" w:rsidP="00BC5CF5">
      <w:pPr>
        <w:pStyle w:val="a3"/>
        <w:numPr>
          <w:ilvl w:val="0"/>
          <w:numId w:val="24"/>
        </w:numPr>
        <w:spacing w:line="360" w:lineRule="auto"/>
        <w:ind w:left="0" w:firstLine="709"/>
        <w:jc w:val="both"/>
        <w:rPr>
          <w:sz w:val="28"/>
          <w:szCs w:val="28"/>
        </w:rPr>
      </w:pPr>
      <w:r w:rsidRPr="00F767E0">
        <w:rPr>
          <w:sz w:val="28"/>
          <w:szCs w:val="28"/>
        </w:rPr>
        <w:t xml:space="preserve"> економічна безпека підприємства – це забезпечення такого стану функціонування підприємства, який передбачає досягнення позитивного економічного ефекту шляхом одержання прибутку та задоволення потреб споживачів. </w:t>
      </w:r>
      <w:r w:rsidR="005A32A2" w:rsidRPr="00F767E0">
        <w:rPr>
          <w:sz w:val="28"/>
          <w:szCs w:val="28"/>
        </w:rPr>
        <w:br w:type="page"/>
      </w:r>
    </w:p>
    <w:p w14:paraId="1C60BBB4" w14:textId="77777777" w:rsidR="005A32A2" w:rsidRPr="00F767E0" w:rsidRDefault="005A32A2" w:rsidP="005A32A2">
      <w:pPr>
        <w:jc w:val="center"/>
        <w:rPr>
          <w:b/>
          <w:bCs/>
          <w:sz w:val="28"/>
          <w:szCs w:val="28"/>
          <w:lang w:val="uk-UA"/>
        </w:rPr>
      </w:pPr>
      <w:r w:rsidRPr="00F767E0">
        <w:rPr>
          <w:b/>
          <w:bCs/>
          <w:sz w:val="28"/>
          <w:szCs w:val="28"/>
        </w:rPr>
        <w:lastRenderedPageBreak/>
        <w:t>СПИСОК ВИКОРИСТАНИХ ДЖЕРЕЛ</w:t>
      </w:r>
      <w:r w:rsidRPr="00F767E0">
        <w:rPr>
          <w:b/>
          <w:bCs/>
          <w:sz w:val="28"/>
          <w:szCs w:val="28"/>
          <w:lang w:val="uk-UA"/>
        </w:rPr>
        <w:t>.</w:t>
      </w:r>
    </w:p>
    <w:p w14:paraId="460DB112" w14:textId="77777777" w:rsidR="005A32A2" w:rsidRPr="00F767E0" w:rsidRDefault="005A32A2" w:rsidP="005A32A2">
      <w:pPr>
        <w:jc w:val="center"/>
        <w:rPr>
          <w:b/>
          <w:bCs/>
          <w:sz w:val="28"/>
          <w:szCs w:val="28"/>
        </w:rPr>
      </w:pPr>
    </w:p>
    <w:p w14:paraId="164EE0B9"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 xml:space="preserve">Алькема  В.Г.  Логістична  інфраструктура як чинник економічної безпеки підприємств. </w:t>
      </w:r>
      <w:r w:rsidRPr="00F767E0">
        <w:rPr>
          <w:i/>
          <w:iCs/>
          <w:sz w:val="28"/>
          <w:szCs w:val="28"/>
          <w:lang w:val="uk-UA" w:eastAsia="uk-UA"/>
        </w:rPr>
        <w:t>Вчені записки Університет «КРОК».</w:t>
      </w:r>
      <w:r w:rsidRPr="00F767E0">
        <w:rPr>
          <w:sz w:val="28"/>
          <w:szCs w:val="28"/>
          <w:lang w:val="uk-UA" w:eastAsia="uk-UA"/>
        </w:rPr>
        <w:t>2017. No21. С.81-89.</w:t>
      </w:r>
    </w:p>
    <w:p w14:paraId="6B0FE33C"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Барановський О.І. Фінансова безпека в Україні (методологія оцінки та механізми забезпечення). Київ : Національний торговельно-економічний університет, 2014. 759 с.</w:t>
      </w:r>
    </w:p>
    <w:p w14:paraId="5B8D6051"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 Бланк И.А. Управление финансовой безопасностью предприятия. Киев : Ника-центр ; Эльга, 2004. 784 с. </w:t>
      </w:r>
    </w:p>
    <w:p w14:paraId="59B4F671"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lang w:val="uk-UA"/>
        </w:rPr>
        <w:t xml:space="preserve">Бердар М.К. Забезпечення фінансової безпеки суб'єктів підприємництва. </w:t>
      </w:r>
      <w:r w:rsidRPr="00F767E0">
        <w:rPr>
          <w:i/>
          <w:iCs/>
          <w:sz w:val="28"/>
          <w:szCs w:val="28"/>
        </w:rPr>
        <w:t>Вісник Київського національного університету ім. Т. Шевченка.</w:t>
      </w:r>
      <w:r w:rsidRPr="00F767E0">
        <w:rPr>
          <w:sz w:val="28"/>
          <w:szCs w:val="28"/>
        </w:rPr>
        <w:t xml:space="preserve"> Економіка. 2015. № 124/125. С. 73–76. </w:t>
      </w:r>
    </w:p>
    <w:p w14:paraId="0E5F1FED"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Васильців Т.Г., Волошин    В.І., Бойкевич О.Р., Каркавчук В.В. Фінансово-економічна безпека підприємств України: стратегія та  механізми  забезпечення:  монографія. Львів: ВИДАВНИЦТВО, 2018. 386 с.</w:t>
      </w:r>
    </w:p>
    <w:p w14:paraId="72587686"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Геец В.М. Преодоление квазырыночности-путь  к  инвестиционно  ориентированной  модели экономического  роста. Экономика  Украины.2017.  No6. С. 4-18.</w:t>
      </w:r>
    </w:p>
    <w:p w14:paraId="46C7F20F"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Егоров  И.Ю.  Инновационная  Украина -2020: основные положения   национального доклада. Экономика Украины.2017. No9. С. 4-18.</w:t>
      </w:r>
    </w:p>
    <w:p w14:paraId="7F9DFB31"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Экономическая безопасность Украины в условиях рыночных трансформационных процессов: монография / Под общей редакцией проф. В.Г. Ткаченко и проф. В.И. Богачева. — Ровеньки, 2007. — 330 с..</w:t>
      </w:r>
    </w:p>
    <w:p w14:paraId="6ABA8D85"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Жихор  О.Б., Куценко  Т.М. Економічна безпека: навчальний посібник. Харків: ХІБС УБС НБУ, 2018. 144 с.</w:t>
      </w:r>
    </w:p>
    <w:p w14:paraId="11D417F0"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Зубок  М.І.  Економічна  безпека  суб'єктів підприємництва:  навчальний  посібник.  Київ  : Знання, 2017.226 с.</w:t>
      </w:r>
    </w:p>
    <w:p w14:paraId="10A705E4"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lang w:val="uk-UA"/>
        </w:rPr>
        <w:t xml:space="preserve">Домашенко М.Д. Аналіз наукових підходів до визначення поняття економічної безпеки зовнішньоекономічної діяльності машинобудівних підприємств. </w:t>
      </w:r>
      <w:r w:rsidRPr="00F767E0">
        <w:rPr>
          <w:sz w:val="28"/>
          <w:szCs w:val="28"/>
        </w:rPr>
        <w:t>Маркетинг і менеджмент інновацій. Суми, 2011. № 3. Т. 1. С. 167–172.</w:t>
      </w:r>
    </w:p>
    <w:p w14:paraId="7299BC0A"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lastRenderedPageBreak/>
        <w:t xml:space="preserve">Дьяченко О.А. Інноваційна складова економічної безпеки підприємства. </w:t>
      </w:r>
      <w:r w:rsidRPr="00F767E0">
        <w:rPr>
          <w:i/>
          <w:iCs/>
          <w:sz w:val="28"/>
          <w:szCs w:val="28"/>
        </w:rPr>
        <w:t>Економічний вісник Національного технічного університету України «Київський політехнічний інститут</w:t>
      </w:r>
      <w:r w:rsidRPr="00F767E0">
        <w:rPr>
          <w:sz w:val="28"/>
          <w:szCs w:val="28"/>
        </w:rPr>
        <w:t>». 2015. № 12. С. 175.</w:t>
      </w:r>
    </w:p>
    <w:p w14:paraId="0ECFBF07"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Захаров О.І., Пригунов П.Я. Організація та управління економічною безпекою суб’єктів господарської діяльності : навчальний посібник. Київ, 2008. 257 с. </w:t>
      </w:r>
    </w:p>
    <w:p w14:paraId="52E01887"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Камлик М.І. Економічна безпека підприємницької діяльності. Економіко-правовий аспект : навчальний посібник. Київ : Атіка, 2005. 432 с. </w:t>
      </w:r>
    </w:p>
    <w:p w14:paraId="7A19DA97"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 xml:space="preserve">Каличева  Н.Є.  Проблеми  та  перспективи розвитку  економіки  України  в  сучасній  світовій економічній  системі. </w:t>
      </w:r>
      <w:r w:rsidRPr="00F767E0">
        <w:rPr>
          <w:i/>
          <w:iCs/>
          <w:sz w:val="28"/>
          <w:szCs w:val="28"/>
          <w:lang w:val="uk-UA" w:eastAsia="uk-UA"/>
        </w:rPr>
        <w:t>Наука й економіка: науково-теоретичний журнал Хмельницького економічного університету. 2018.</w:t>
      </w:r>
      <w:r w:rsidRPr="00F767E0">
        <w:rPr>
          <w:sz w:val="28"/>
          <w:szCs w:val="28"/>
          <w:lang w:val="uk-UA" w:eastAsia="uk-UA"/>
        </w:rPr>
        <w:t xml:space="preserve"> Вип. 4 (40). С. 117-120.</w:t>
      </w:r>
    </w:p>
    <w:p w14:paraId="4CE3D41B"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Козаченко   Г.В., ПономаревВ.П.,ЛяшенкоА.М. Экономическая безопасность предприятия:  сущность  и  механизм  обеспечения: монографія. Київ : Либра, 2017. 280 с.</w:t>
      </w:r>
    </w:p>
    <w:p w14:paraId="5B4CF662"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Кузенко Т.Б. Тактичне і стратегічне планування економічної безпеки підприємства. Актуальні проблеми економіки. 2004. № 3. С. 142–151. </w:t>
      </w:r>
    </w:p>
    <w:p w14:paraId="329500FE"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Лугова В.М. Соціальна безпека як ключова підсистема безпеки підприємства. Бізнес-Інформ. Економіка. 2011. № 10. С. 69–72. </w:t>
      </w:r>
    </w:p>
    <w:p w14:paraId="1953DFA0"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Маслак О.І., Пирогов Д.Л., Гришко Н.Є. Оцінка економічної безпеки підприємства при зовнішньоекономічній діяльності. Вісник КрНУ імені Михайла Остроградського. 2012. Вип. 3(74). С. 163–169. </w:t>
      </w:r>
    </w:p>
    <w:p w14:paraId="41B6BE50"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Малишко Є.О., Чернишов В.В. Аналіз впливу стратегічних пріоритетів на розвиток зовнішньоекономічної діяльності підприємств. Фінансово-кредитна діяльність проблеми теорії та практики. 2020. № 3(34). С. 322–329. </w:t>
      </w:r>
    </w:p>
    <w:p w14:paraId="1AAFDDF4"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Малишко Є.О., Чернишов В.В. Визначення факторів впливу на розвиток ЗЕД підприємств : Матеріали Міжнародної наукової конференції «Економічний розвиток і спадщина Семена Кузнеця» (Харків, 27 листопада 2020 р.). Харків : ХНЕУ ім. С. Кузнеця, 2020. С. 216–217.</w:t>
      </w:r>
    </w:p>
    <w:p w14:paraId="67E299C7"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 xml:space="preserve">Малащенко   В.   Економічна   безпека підприємства     як     чинник     ефективного корпоративного  управління. </w:t>
      </w:r>
      <w:r w:rsidRPr="00F767E0">
        <w:rPr>
          <w:i/>
          <w:iCs/>
          <w:sz w:val="28"/>
          <w:szCs w:val="28"/>
          <w:lang w:val="uk-UA" w:eastAsia="uk-UA"/>
        </w:rPr>
        <w:t>ВісникНаціональної академії  державного  управління</w:t>
      </w:r>
      <w:r w:rsidRPr="00F767E0">
        <w:rPr>
          <w:sz w:val="28"/>
          <w:szCs w:val="28"/>
          <w:lang w:val="uk-UA" w:eastAsia="uk-UA"/>
        </w:rPr>
        <w:t>.2018. No3(40).С.283-291.</w:t>
      </w:r>
    </w:p>
    <w:p w14:paraId="7B3253B6"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lastRenderedPageBreak/>
        <w:t xml:space="preserve">Мороз  Л.І.,АдельшіноваО.  Р.Шлях підвищення  конкурентоспроможності  вітчизняних підприємств   в   умовах   глобалізації. </w:t>
      </w:r>
      <w:r w:rsidRPr="00F767E0">
        <w:rPr>
          <w:i/>
          <w:iCs/>
          <w:sz w:val="28"/>
          <w:szCs w:val="28"/>
          <w:lang w:val="uk-UA" w:eastAsia="uk-UA"/>
        </w:rPr>
        <w:t xml:space="preserve">Вісник Національного     університету     «Львівська політехніка». </w:t>
      </w:r>
      <w:r w:rsidRPr="00F767E0">
        <w:rPr>
          <w:sz w:val="28"/>
          <w:szCs w:val="28"/>
          <w:lang w:val="uk-UA" w:eastAsia="uk-UA"/>
        </w:rPr>
        <w:t xml:space="preserve"> Проблеми економіки  та  управління.2018. No 611. С. 147-155.</w:t>
      </w:r>
    </w:p>
    <w:p w14:paraId="54C266F3" w14:textId="5A94266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 Муртіян В.І. Економічна безпека україни. — К.: Либра, 1999. — 462 </w:t>
      </w:r>
    </w:p>
    <w:p w14:paraId="40F45F9B"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Ортинський В.Л., Керницький І.С., Живко З.Б. Економічна безпека підприємств, організацій та установ. Київ : Правова єдність, 2009. 544 с. </w:t>
      </w:r>
    </w:p>
    <w:p w14:paraId="7A04834A"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 xml:space="preserve">Онищенко  В.Ф. Реалии  и  возможности экономической стабилизации и развития Украины. </w:t>
      </w:r>
      <w:r w:rsidRPr="00F767E0">
        <w:rPr>
          <w:i/>
          <w:iCs/>
          <w:sz w:val="28"/>
          <w:szCs w:val="28"/>
          <w:lang w:val="uk-UA" w:eastAsia="uk-UA"/>
        </w:rPr>
        <w:t>Экономика Украины</w:t>
      </w:r>
      <w:r w:rsidRPr="00F767E0">
        <w:rPr>
          <w:sz w:val="28"/>
          <w:szCs w:val="28"/>
          <w:lang w:val="uk-UA" w:eastAsia="uk-UA"/>
        </w:rPr>
        <w:t>.2018. No7. С.4-18.</w:t>
      </w:r>
    </w:p>
    <w:p w14:paraId="1A2DA0C0"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rPr>
        <w:t xml:space="preserve">Пуйда Г.В. Комплексний аналіз філософсько-економічної дефініції «інтелектуальна безпека підприємства». </w:t>
      </w:r>
      <w:r w:rsidRPr="00F767E0">
        <w:rPr>
          <w:sz w:val="28"/>
          <w:szCs w:val="28"/>
        </w:rPr>
        <w:t xml:space="preserve">Економічний аналіз. 2017. Т. 27. № 4. С. 264. </w:t>
      </w:r>
    </w:p>
    <w:p w14:paraId="637CAAC2"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Романова  А.И.  Конкурентоспособность предприятия:    методы    оценки,    стратегии повышения. Современная  конкуренция.2017.  No5. С.78-84.</w:t>
      </w:r>
    </w:p>
    <w:p w14:paraId="5EF1D767" w14:textId="13A1BDED" w:rsidR="005A32A2" w:rsidRPr="00F767E0" w:rsidRDefault="005A32A2" w:rsidP="005A32A2">
      <w:pPr>
        <w:pStyle w:val="a3"/>
        <w:numPr>
          <w:ilvl w:val="0"/>
          <w:numId w:val="42"/>
        </w:numPr>
        <w:spacing w:line="336" w:lineRule="auto"/>
        <w:ind w:left="0" w:firstLine="0"/>
        <w:jc w:val="both"/>
        <w:rPr>
          <w:sz w:val="28"/>
          <w:szCs w:val="28"/>
          <w:lang w:val="uk-UA"/>
        </w:rPr>
      </w:pPr>
      <w:r w:rsidRPr="00F767E0">
        <w:rPr>
          <w:sz w:val="28"/>
          <w:szCs w:val="28"/>
          <w:lang w:val="uk-UA"/>
        </w:rPr>
        <w:t xml:space="preserve">Романчик Т.В. Деякі аспекти економічної безпеки промислових підприємств : Тези доповідей </w:t>
      </w:r>
      <w:r w:rsidRPr="00F767E0">
        <w:rPr>
          <w:sz w:val="28"/>
          <w:szCs w:val="28"/>
        </w:rPr>
        <w:t>X</w:t>
      </w:r>
      <w:r w:rsidRPr="00F767E0">
        <w:rPr>
          <w:sz w:val="28"/>
          <w:szCs w:val="28"/>
          <w:lang w:val="uk-UA"/>
        </w:rPr>
        <w:t>ІХ Міжнародної науково-практичної конференції «Інформаційні технології: наука, техніка, технологія, освіта, здоров’я» (</w:t>
      </w:r>
      <w:r w:rsidRPr="00F767E0">
        <w:rPr>
          <w:sz w:val="28"/>
          <w:szCs w:val="28"/>
        </w:rPr>
        <w:t>MicroCAD</w:t>
      </w:r>
      <w:r w:rsidRPr="00F767E0">
        <w:rPr>
          <w:sz w:val="28"/>
          <w:szCs w:val="28"/>
          <w:lang w:val="uk-UA"/>
        </w:rPr>
        <w:t xml:space="preserve">-2016). (м. Харків, 2016 р.). Харків : НТУ «ХПІ», 2016. </w:t>
      </w:r>
      <w:r w:rsidRPr="00F767E0">
        <w:rPr>
          <w:sz w:val="28"/>
          <w:szCs w:val="28"/>
          <w:lang w:val="en-US"/>
        </w:rPr>
        <w:t>URL</w:t>
      </w:r>
      <w:r w:rsidRPr="00F767E0">
        <w:rPr>
          <w:sz w:val="28"/>
          <w:szCs w:val="28"/>
          <w:lang w:val="uk-UA"/>
        </w:rPr>
        <w:t xml:space="preserve">: </w:t>
      </w:r>
      <w:hyperlink r:id="rId63" w:history="1">
        <w:r w:rsidRPr="00F767E0">
          <w:rPr>
            <w:rStyle w:val="af"/>
            <w:color w:val="auto"/>
            <w:sz w:val="28"/>
            <w:szCs w:val="28"/>
            <w:lang w:val="en-US"/>
          </w:rPr>
          <w:t>http</w:t>
        </w:r>
        <w:r w:rsidRPr="00F767E0">
          <w:rPr>
            <w:rStyle w:val="af"/>
            <w:color w:val="auto"/>
            <w:sz w:val="28"/>
            <w:szCs w:val="28"/>
            <w:lang w:val="uk-UA"/>
          </w:rPr>
          <w:t>://</w:t>
        </w:r>
        <w:r w:rsidRPr="00F767E0">
          <w:rPr>
            <w:rStyle w:val="af"/>
            <w:color w:val="auto"/>
            <w:sz w:val="28"/>
            <w:szCs w:val="28"/>
            <w:lang w:val="en-US"/>
          </w:rPr>
          <w:t>repository</w:t>
        </w:r>
        <w:r w:rsidRPr="00F767E0">
          <w:rPr>
            <w:rStyle w:val="af"/>
            <w:color w:val="auto"/>
            <w:sz w:val="28"/>
            <w:szCs w:val="28"/>
            <w:lang w:val="uk-UA"/>
          </w:rPr>
          <w:t>.</w:t>
        </w:r>
        <w:r w:rsidRPr="00F767E0">
          <w:rPr>
            <w:rStyle w:val="af"/>
            <w:color w:val="auto"/>
            <w:sz w:val="28"/>
            <w:szCs w:val="28"/>
            <w:lang w:val="en-US"/>
          </w:rPr>
          <w:t>kpi</w:t>
        </w:r>
        <w:r w:rsidRPr="00F767E0">
          <w:rPr>
            <w:rStyle w:val="af"/>
            <w:color w:val="auto"/>
            <w:sz w:val="28"/>
            <w:szCs w:val="28"/>
            <w:lang w:val="uk-UA"/>
          </w:rPr>
          <w:t>.</w:t>
        </w:r>
        <w:r w:rsidRPr="00F767E0">
          <w:rPr>
            <w:rStyle w:val="af"/>
            <w:color w:val="auto"/>
            <w:sz w:val="28"/>
            <w:szCs w:val="28"/>
            <w:lang w:val="en-US"/>
          </w:rPr>
          <w:t>kharkov</w:t>
        </w:r>
        <w:r w:rsidRPr="00F767E0">
          <w:rPr>
            <w:rStyle w:val="af"/>
            <w:color w:val="auto"/>
            <w:sz w:val="28"/>
            <w:szCs w:val="28"/>
            <w:lang w:val="uk-UA"/>
          </w:rPr>
          <w:t>.</w:t>
        </w:r>
        <w:r w:rsidRPr="00F767E0">
          <w:rPr>
            <w:rStyle w:val="af"/>
            <w:color w:val="auto"/>
            <w:sz w:val="28"/>
            <w:szCs w:val="28"/>
            <w:lang w:val="en-US"/>
          </w:rPr>
          <w:t>ua</w:t>
        </w:r>
        <w:r w:rsidRPr="00F767E0">
          <w:rPr>
            <w:rStyle w:val="af"/>
            <w:color w:val="auto"/>
            <w:sz w:val="28"/>
            <w:szCs w:val="28"/>
            <w:lang w:val="uk-UA"/>
          </w:rPr>
          <w:t>/</w:t>
        </w:r>
        <w:r w:rsidRPr="00F767E0">
          <w:rPr>
            <w:rStyle w:val="af"/>
            <w:color w:val="auto"/>
            <w:sz w:val="28"/>
            <w:szCs w:val="28"/>
            <w:lang w:val="en-US"/>
          </w:rPr>
          <w:t>bitstream</w:t>
        </w:r>
        <w:r w:rsidRPr="00F767E0">
          <w:rPr>
            <w:rStyle w:val="af"/>
            <w:color w:val="auto"/>
            <w:sz w:val="28"/>
            <w:szCs w:val="28"/>
            <w:lang w:val="uk-UA"/>
          </w:rPr>
          <w:t>/</w:t>
        </w:r>
        <w:r w:rsidRPr="00F767E0">
          <w:rPr>
            <w:rStyle w:val="af"/>
            <w:color w:val="auto"/>
            <w:sz w:val="28"/>
            <w:szCs w:val="28"/>
            <w:lang w:val="en-US"/>
          </w:rPr>
          <w:t>KhPI</w:t>
        </w:r>
        <w:r w:rsidRPr="00F767E0">
          <w:rPr>
            <w:rStyle w:val="af"/>
            <w:color w:val="auto"/>
            <w:sz w:val="28"/>
            <w:szCs w:val="28"/>
            <w:lang w:val="uk-UA"/>
          </w:rPr>
          <w:t>-</w:t>
        </w:r>
        <w:r w:rsidRPr="00F767E0">
          <w:rPr>
            <w:rStyle w:val="af"/>
            <w:color w:val="auto"/>
            <w:sz w:val="28"/>
            <w:szCs w:val="28"/>
            <w:lang w:val="en-US"/>
          </w:rPr>
          <w:t>Press</w:t>
        </w:r>
        <w:r w:rsidRPr="00F767E0">
          <w:rPr>
            <w:rStyle w:val="af"/>
            <w:color w:val="auto"/>
            <w:sz w:val="28"/>
            <w:szCs w:val="28"/>
            <w:lang w:val="uk-UA"/>
          </w:rPr>
          <w:t>/25791/3/</w:t>
        </w:r>
        <w:r w:rsidRPr="00F767E0">
          <w:rPr>
            <w:rStyle w:val="af"/>
            <w:color w:val="auto"/>
            <w:sz w:val="28"/>
            <w:szCs w:val="28"/>
            <w:lang w:val="en-US"/>
          </w:rPr>
          <w:t>MicroCAD</w:t>
        </w:r>
        <w:r w:rsidRPr="00F767E0">
          <w:rPr>
            <w:rStyle w:val="af"/>
            <w:color w:val="auto"/>
            <w:sz w:val="28"/>
            <w:szCs w:val="28"/>
            <w:lang w:val="uk-UA"/>
          </w:rPr>
          <w:t>_</w:t>
        </w:r>
      </w:hyperlink>
    </w:p>
    <w:p w14:paraId="40AFB97B" w14:textId="450EAC39" w:rsidR="005A32A2" w:rsidRPr="00F767E0" w:rsidRDefault="005A32A2" w:rsidP="005A32A2">
      <w:pPr>
        <w:pStyle w:val="a3"/>
        <w:numPr>
          <w:ilvl w:val="0"/>
          <w:numId w:val="42"/>
        </w:numPr>
        <w:spacing w:line="336" w:lineRule="auto"/>
        <w:ind w:left="0" w:firstLine="0"/>
        <w:jc w:val="both"/>
        <w:rPr>
          <w:sz w:val="28"/>
          <w:szCs w:val="28"/>
          <w:lang w:val="uk-UA"/>
        </w:rPr>
      </w:pPr>
      <w:r w:rsidRPr="00F767E0">
        <w:rPr>
          <w:sz w:val="28"/>
          <w:szCs w:val="28"/>
          <w:lang w:val="uk-UA"/>
        </w:rPr>
        <w:t>2016_</w:t>
      </w:r>
      <w:r w:rsidRPr="00F767E0">
        <w:rPr>
          <w:sz w:val="28"/>
          <w:szCs w:val="28"/>
          <w:lang w:val="en-US"/>
        </w:rPr>
        <w:t>Romanchyk</w:t>
      </w:r>
      <w:r w:rsidRPr="00F767E0">
        <w:rPr>
          <w:sz w:val="28"/>
          <w:szCs w:val="28"/>
          <w:lang w:val="uk-UA"/>
        </w:rPr>
        <w:t>_</w:t>
      </w:r>
      <w:r w:rsidRPr="00F767E0">
        <w:rPr>
          <w:sz w:val="28"/>
          <w:szCs w:val="28"/>
          <w:lang w:val="en-US"/>
        </w:rPr>
        <w:t>Deiaki</w:t>
      </w:r>
      <w:r w:rsidRPr="00F767E0">
        <w:rPr>
          <w:sz w:val="28"/>
          <w:szCs w:val="28"/>
          <w:lang w:val="uk-UA"/>
        </w:rPr>
        <w:t>_</w:t>
      </w:r>
      <w:r w:rsidRPr="00F767E0">
        <w:rPr>
          <w:sz w:val="28"/>
          <w:szCs w:val="28"/>
          <w:lang w:val="en-US"/>
        </w:rPr>
        <w:t>aspekty</w:t>
      </w:r>
      <w:r w:rsidRPr="00F767E0">
        <w:rPr>
          <w:sz w:val="28"/>
          <w:szCs w:val="28"/>
          <w:lang w:val="uk-UA"/>
        </w:rPr>
        <w:t>.</w:t>
      </w:r>
      <w:r w:rsidRPr="00F767E0">
        <w:rPr>
          <w:sz w:val="28"/>
          <w:szCs w:val="28"/>
          <w:lang w:val="en-US"/>
        </w:rPr>
        <w:t>pdf</w:t>
      </w:r>
      <w:r w:rsidRPr="00F767E0">
        <w:rPr>
          <w:sz w:val="28"/>
          <w:szCs w:val="28"/>
          <w:lang w:val="uk-UA"/>
        </w:rPr>
        <w:t xml:space="preserve"> (дата звернення: 29.10.2022). </w:t>
      </w:r>
    </w:p>
    <w:p w14:paraId="306B77D4"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Сідак В.С. Проблеми управління економічною безпекою суб’єктів господарювання : монографія. Київ : Крок, 2008. 403 с. </w:t>
      </w:r>
    </w:p>
    <w:p w14:paraId="25E0D92F"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Сосновська І.М. Поняття та значення економічної безпеки виробничо-господарської діяльності підприємств. Ефективна економіка. 2015. № 9. URL: http://www.economy.nayka.com.ua (дата звернення: 29.</w:t>
      </w:r>
      <w:r w:rsidRPr="00F767E0">
        <w:rPr>
          <w:sz w:val="28"/>
          <w:szCs w:val="28"/>
          <w:lang w:val="uk-UA"/>
        </w:rPr>
        <w:t>10</w:t>
      </w:r>
      <w:r w:rsidRPr="00F767E0">
        <w:rPr>
          <w:sz w:val="28"/>
          <w:szCs w:val="28"/>
        </w:rPr>
        <w:t>.202</w:t>
      </w:r>
      <w:r w:rsidRPr="00F767E0">
        <w:rPr>
          <w:sz w:val="28"/>
          <w:szCs w:val="28"/>
          <w:lang w:val="uk-UA"/>
        </w:rPr>
        <w:t>2</w:t>
      </w:r>
      <w:r w:rsidRPr="00F767E0">
        <w:rPr>
          <w:sz w:val="28"/>
          <w:szCs w:val="28"/>
        </w:rPr>
        <w:t>).</w:t>
      </w:r>
    </w:p>
    <w:p w14:paraId="3DF89965"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Тимофеев Т.В. Экономическая безопасность и управление риском предприятий. URL: http://btbcons.ru/ articles/?art_id=6 (дата звернення: 29.03.2021).</w:t>
      </w:r>
    </w:p>
    <w:p w14:paraId="05218FD0"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t>Паршина  О.А. Теоретичні  та  прикладні аспекти   підвищення   конкурентоспроможності підприємств:  колективна  монографія  у  4  т. Дніпропетровськ :«Герда», 2018. Т. 3.365 с.</w:t>
      </w:r>
    </w:p>
    <w:p w14:paraId="7396C30D"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eastAsia="uk-UA"/>
        </w:rPr>
      </w:pPr>
      <w:r w:rsidRPr="00F767E0">
        <w:rPr>
          <w:sz w:val="28"/>
          <w:szCs w:val="28"/>
          <w:lang w:val="uk-UA" w:eastAsia="uk-UA"/>
        </w:rPr>
        <w:lastRenderedPageBreak/>
        <w:t>Фальченко О.О., ТокарьН.Б.Конкурентоспроможність  як  складова  економічної безпеки  підприємства. Вісник  НТУ  „ХПІ".  Серія: Технічний  прогрес  і  ефективність  виробництва.2018. No 67 (1040).С. 156-158.</w:t>
      </w:r>
    </w:p>
    <w:p w14:paraId="79C5B52B"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rPr>
      </w:pPr>
      <w:r w:rsidRPr="00F767E0">
        <w:rPr>
          <w:sz w:val="28"/>
          <w:szCs w:val="28"/>
          <w:lang w:val="uk-UA" w:eastAsia="uk-UA"/>
        </w:rPr>
        <w:t>Филюк Г. Проблеми та шляхи підвищення конкурентоспроможності  вітчизняних  підприємств в  умовах  глобалізації. Вісник  КНУ  ім.  Тараса Шевченка.  Серія:  Економіка. 2017.  No10(151). С.5-8.</w:t>
      </w:r>
    </w:p>
    <w:p w14:paraId="30C41EBE"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rPr>
      </w:pPr>
      <w:r w:rsidRPr="00F767E0">
        <w:rPr>
          <w:sz w:val="28"/>
          <w:szCs w:val="28"/>
        </w:rPr>
        <w:t xml:space="preserve">Філіппова С.В., Волощук Л.О., Черкасова С.О. Економічна безпека підприємств реального сектору економіки в умовах вартісно-орієнтованого управління. Одеса : ФОП Бондаренко М.О., 2015. 196 с. </w:t>
      </w:r>
    </w:p>
    <w:p w14:paraId="6EDC3D0E" w14:textId="77777777" w:rsidR="005A32A2" w:rsidRPr="00F767E0" w:rsidRDefault="005A32A2" w:rsidP="005A32A2">
      <w:pPr>
        <w:pStyle w:val="a3"/>
        <w:numPr>
          <w:ilvl w:val="0"/>
          <w:numId w:val="42"/>
        </w:numPr>
        <w:shd w:val="clear" w:color="auto" w:fill="FFFFFF"/>
        <w:spacing w:line="336" w:lineRule="auto"/>
        <w:ind w:left="0" w:firstLine="0"/>
        <w:jc w:val="both"/>
        <w:rPr>
          <w:sz w:val="28"/>
          <w:szCs w:val="28"/>
          <w:lang w:val="uk-UA"/>
        </w:rPr>
      </w:pPr>
      <w:r w:rsidRPr="00F767E0">
        <w:rPr>
          <w:sz w:val="28"/>
          <w:szCs w:val="28"/>
          <w:lang w:val="uk-UA"/>
        </w:rPr>
        <w:t>Фісуненко, П. А. (2019). забезпечення економічної безпеки підприємства: сутність, принципи, функції, методи, засоби.</w:t>
      </w:r>
      <w:r w:rsidRPr="00F767E0">
        <w:rPr>
          <w:sz w:val="28"/>
          <w:szCs w:val="28"/>
        </w:rPr>
        <w:t> </w:t>
      </w:r>
      <w:r w:rsidRPr="00F767E0">
        <w:rPr>
          <w:i/>
          <w:iCs/>
          <w:sz w:val="28"/>
          <w:szCs w:val="28"/>
        </w:rPr>
        <w:t>Економічний простір</w:t>
      </w:r>
      <w:r w:rsidRPr="00F767E0">
        <w:rPr>
          <w:sz w:val="28"/>
          <w:szCs w:val="28"/>
        </w:rPr>
        <w:t>, (152), 176-203. https://doi.org/10.32782/2224-6282/152-15</w:t>
      </w:r>
    </w:p>
    <w:p w14:paraId="121F40B8"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lang w:val="uk-UA"/>
        </w:rPr>
        <w:t>Цюцюпа, С. В. (2019). Теоретичні аспекти формування економічної безпеки підприємства задля забезпечення його конкурентоспроможності.</w:t>
      </w:r>
      <w:r w:rsidRPr="00F767E0">
        <w:rPr>
          <w:sz w:val="28"/>
          <w:szCs w:val="28"/>
        </w:rPr>
        <w:t> </w:t>
      </w:r>
      <w:r w:rsidRPr="00F767E0">
        <w:rPr>
          <w:i/>
          <w:iCs/>
          <w:sz w:val="28"/>
          <w:szCs w:val="28"/>
        </w:rPr>
        <w:t>Вчені записки Університету «КРОК»</w:t>
      </w:r>
      <w:r w:rsidRPr="00F767E0">
        <w:rPr>
          <w:sz w:val="28"/>
          <w:szCs w:val="28"/>
        </w:rPr>
        <w:t>, ((3) 55), 216–224.</w:t>
      </w:r>
    </w:p>
    <w:p w14:paraId="5402856B"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Швиданенко Г.О., Олексюк О.І. Сучасна технологія діагностики фінансово-економічної діяльності підприємства : монографія. Київ : КНЕУ, 2002, 192 с. </w:t>
      </w:r>
    </w:p>
    <w:p w14:paraId="7FC54B02"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Шкарлет С.М. Економічна безпека підприємства: інноваційний аспект : монографія. Київ : книжкове вид-во НАУ, 2007. 436 с. </w:t>
      </w:r>
    </w:p>
    <w:p w14:paraId="4EDB9691"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Череп А.В., Лубенець І.О. Концептуальні засади економічної безпеки підприємств. </w:t>
      </w:r>
      <w:r w:rsidRPr="00F767E0">
        <w:rPr>
          <w:i/>
          <w:iCs/>
          <w:sz w:val="28"/>
          <w:szCs w:val="28"/>
        </w:rPr>
        <w:t>Вісник Запорізького національного університету</w:t>
      </w:r>
      <w:r w:rsidRPr="00F767E0">
        <w:rPr>
          <w:sz w:val="28"/>
          <w:szCs w:val="28"/>
        </w:rPr>
        <w:t xml:space="preserve">. 2010. № 1 (5). С. 63–66. </w:t>
      </w:r>
    </w:p>
    <w:p w14:paraId="592C28D8" w14:textId="77777777" w:rsidR="005A32A2" w:rsidRPr="00F767E0" w:rsidRDefault="005A32A2" w:rsidP="005A32A2">
      <w:pPr>
        <w:pStyle w:val="a3"/>
        <w:numPr>
          <w:ilvl w:val="0"/>
          <w:numId w:val="42"/>
        </w:numPr>
        <w:spacing w:line="336" w:lineRule="auto"/>
        <w:ind w:left="0" w:firstLine="0"/>
        <w:jc w:val="both"/>
        <w:rPr>
          <w:sz w:val="28"/>
          <w:szCs w:val="28"/>
        </w:rPr>
      </w:pPr>
      <w:r w:rsidRPr="00F767E0">
        <w:rPr>
          <w:sz w:val="28"/>
          <w:szCs w:val="28"/>
        </w:rPr>
        <w:t xml:space="preserve">Ярова Ю.О. Структура економічної безпеки підприємства в умовах кризи. Економічний вісник Національного технічного університету України «Київський політехнічний інститут». 2016. № 13. С. 257–263. </w:t>
      </w:r>
    </w:p>
    <w:p w14:paraId="0E27BD17" w14:textId="77777777" w:rsidR="005A32A2" w:rsidRPr="00F767E0" w:rsidRDefault="005A32A2" w:rsidP="005A32A2">
      <w:pPr>
        <w:rPr>
          <w:sz w:val="28"/>
          <w:szCs w:val="28"/>
        </w:rPr>
      </w:pPr>
    </w:p>
    <w:p w14:paraId="258DCDEF" w14:textId="77777777" w:rsidR="005A32A2" w:rsidRPr="00F767E0" w:rsidRDefault="005A32A2" w:rsidP="005A32A2">
      <w:pPr>
        <w:rPr>
          <w:sz w:val="28"/>
          <w:szCs w:val="28"/>
        </w:rPr>
      </w:pPr>
    </w:p>
    <w:p w14:paraId="79885096" w14:textId="77777777" w:rsidR="00405653" w:rsidRPr="00F767E0" w:rsidRDefault="00405653" w:rsidP="005A32A2">
      <w:pPr>
        <w:pStyle w:val="a3"/>
        <w:spacing w:line="360" w:lineRule="auto"/>
        <w:ind w:left="709"/>
        <w:jc w:val="both"/>
        <w:rPr>
          <w:sz w:val="28"/>
          <w:szCs w:val="28"/>
        </w:rPr>
      </w:pPr>
    </w:p>
    <w:p w14:paraId="57964621" w14:textId="0374F87B" w:rsidR="00F767E0" w:rsidRPr="00F767E0" w:rsidRDefault="00F767E0" w:rsidP="00C014A0">
      <w:pPr>
        <w:spacing w:line="360" w:lineRule="auto"/>
        <w:ind w:firstLine="709"/>
        <w:jc w:val="both"/>
        <w:rPr>
          <w:sz w:val="28"/>
          <w:szCs w:val="28"/>
        </w:rPr>
      </w:pPr>
      <w:r w:rsidRPr="00F767E0">
        <w:rPr>
          <w:sz w:val="28"/>
          <w:szCs w:val="28"/>
        </w:rPr>
        <w:br w:type="page"/>
      </w:r>
    </w:p>
    <w:p w14:paraId="58C89DEE" w14:textId="77777777" w:rsidR="00F767E0" w:rsidRPr="00F767E0" w:rsidRDefault="00F767E0" w:rsidP="00F767E0">
      <w:pPr>
        <w:shd w:val="clear" w:color="auto" w:fill="FFFFFF"/>
        <w:jc w:val="right"/>
        <w:rPr>
          <w:rFonts w:ascii="Calibri" w:hAnsi="Calibri" w:cs="Calibri"/>
          <w:i/>
          <w:iCs/>
          <w:sz w:val="28"/>
          <w:szCs w:val="28"/>
          <w:lang w:val="uk-UA" w:eastAsia="uk-UA"/>
        </w:rPr>
      </w:pPr>
      <w:r w:rsidRPr="00F767E0">
        <w:rPr>
          <w:b/>
          <w:bCs/>
          <w:i/>
          <w:iCs/>
          <w:sz w:val="28"/>
          <w:szCs w:val="28"/>
          <w:lang w:val="uk-UA" w:eastAsia="uk-UA"/>
        </w:rPr>
        <w:lastRenderedPageBreak/>
        <w:t>Додаток А</w:t>
      </w:r>
    </w:p>
    <w:p w14:paraId="235F99E4" w14:textId="77777777" w:rsidR="00F767E0" w:rsidRPr="00F767E0" w:rsidRDefault="00F767E0" w:rsidP="00F767E0">
      <w:pPr>
        <w:shd w:val="clear" w:color="auto" w:fill="FFFFFF"/>
        <w:jc w:val="center"/>
        <w:rPr>
          <w:rFonts w:ascii="Calibri" w:hAnsi="Calibri" w:cs="Calibri"/>
          <w:sz w:val="28"/>
          <w:szCs w:val="28"/>
          <w:lang w:val="uk-UA" w:eastAsia="uk-UA"/>
        </w:rPr>
      </w:pPr>
      <w:r w:rsidRPr="00F767E0">
        <w:rPr>
          <w:b/>
          <w:bCs/>
          <w:sz w:val="28"/>
          <w:szCs w:val="28"/>
          <w:lang w:val="uk-UA" w:eastAsia="uk-UA"/>
        </w:rPr>
        <w:t>Еволюція поняття «економічна безпека підприємства»</w:t>
      </w:r>
    </w:p>
    <w:tbl>
      <w:tblPr>
        <w:tblW w:w="9488" w:type="dxa"/>
        <w:jc w:val="center"/>
        <w:tblCellMar>
          <w:left w:w="0" w:type="dxa"/>
          <w:right w:w="0" w:type="dxa"/>
        </w:tblCellMar>
        <w:tblLook w:val="04A0" w:firstRow="1" w:lastRow="0" w:firstColumn="1" w:lastColumn="0" w:noHBand="0" w:noVBand="1"/>
      </w:tblPr>
      <w:tblGrid>
        <w:gridCol w:w="704"/>
        <w:gridCol w:w="1358"/>
        <w:gridCol w:w="2388"/>
        <w:gridCol w:w="2079"/>
        <w:gridCol w:w="2959"/>
      </w:tblGrid>
      <w:tr w:rsidR="00F767E0" w:rsidRPr="00F767E0" w14:paraId="3C1767E3" w14:textId="77777777" w:rsidTr="00F767E0">
        <w:trPr>
          <w:trHeight w:val="701"/>
          <w:jc w:val="center"/>
        </w:trPr>
        <w:tc>
          <w:tcPr>
            <w:tcW w:w="704" w:type="dxa"/>
            <w:tcBorders>
              <w:top w:val="single" w:sz="8" w:space="0" w:color="000000"/>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259F7EEB" w14:textId="77777777" w:rsidR="00F767E0" w:rsidRPr="00F767E0" w:rsidRDefault="00F767E0" w:rsidP="00DB1F95">
            <w:pPr>
              <w:ind w:left="62"/>
              <w:jc w:val="center"/>
              <w:rPr>
                <w:rFonts w:ascii="Calibri" w:hAnsi="Calibri" w:cs="Calibri"/>
                <w:b/>
                <w:bCs/>
                <w:i/>
                <w:iCs/>
                <w:lang w:val="uk-UA" w:eastAsia="uk-UA"/>
              </w:rPr>
            </w:pPr>
            <w:r w:rsidRPr="00F767E0">
              <w:rPr>
                <w:b/>
                <w:bCs/>
                <w:i/>
                <w:iCs/>
                <w:lang w:val="uk-UA" w:eastAsia="uk-UA"/>
              </w:rPr>
              <w:t>Ета</w:t>
            </w:r>
          </w:p>
          <w:p w14:paraId="72D4D4F6" w14:textId="77777777" w:rsidR="00F767E0" w:rsidRPr="00F767E0" w:rsidRDefault="00F767E0" w:rsidP="00DB1F95">
            <w:pPr>
              <w:ind w:left="62"/>
              <w:jc w:val="center"/>
              <w:rPr>
                <w:rFonts w:ascii="Calibri" w:hAnsi="Calibri" w:cs="Calibri"/>
                <w:b/>
                <w:bCs/>
                <w:i/>
                <w:iCs/>
                <w:lang w:val="uk-UA" w:eastAsia="uk-UA"/>
              </w:rPr>
            </w:pPr>
            <w:r w:rsidRPr="00F767E0">
              <w:rPr>
                <w:b/>
                <w:bCs/>
                <w:i/>
                <w:iCs/>
                <w:lang w:val="uk-UA" w:eastAsia="uk-UA"/>
              </w:rPr>
              <w:t>пи</w:t>
            </w:r>
          </w:p>
        </w:tc>
        <w:tc>
          <w:tcPr>
            <w:tcW w:w="1358" w:type="dxa"/>
            <w:tcBorders>
              <w:top w:val="single" w:sz="8" w:space="0" w:color="000000"/>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9FAC82B" w14:textId="77777777" w:rsidR="00F767E0" w:rsidRPr="00F767E0" w:rsidRDefault="00F767E0" w:rsidP="00DB1F95">
            <w:pPr>
              <w:ind w:right="35"/>
              <w:jc w:val="center"/>
              <w:rPr>
                <w:rFonts w:ascii="Calibri" w:hAnsi="Calibri" w:cs="Calibri"/>
                <w:b/>
                <w:bCs/>
                <w:i/>
                <w:iCs/>
                <w:lang w:val="uk-UA" w:eastAsia="uk-UA"/>
              </w:rPr>
            </w:pPr>
            <w:r w:rsidRPr="00F767E0">
              <w:rPr>
                <w:b/>
                <w:bCs/>
                <w:i/>
                <w:iCs/>
                <w:lang w:val="uk-UA" w:eastAsia="uk-UA"/>
              </w:rPr>
              <w:t>Роки</w:t>
            </w:r>
          </w:p>
        </w:tc>
        <w:tc>
          <w:tcPr>
            <w:tcW w:w="2464" w:type="dxa"/>
            <w:tcBorders>
              <w:top w:val="single" w:sz="8" w:space="0" w:color="000000"/>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4DDFB8D" w14:textId="77777777" w:rsidR="00F767E0" w:rsidRPr="00F767E0" w:rsidRDefault="00F767E0" w:rsidP="00DB1F95">
            <w:pPr>
              <w:jc w:val="center"/>
              <w:rPr>
                <w:rFonts w:ascii="Calibri" w:hAnsi="Calibri" w:cs="Calibri"/>
                <w:b/>
                <w:bCs/>
                <w:i/>
                <w:iCs/>
                <w:lang w:val="uk-UA" w:eastAsia="uk-UA"/>
              </w:rPr>
            </w:pPr>
            <w:r w:rsidRPr="00F767E0">
              <w:rPr>
                <w:b/>
                <w:bCs/>
                <w:i/>
                <w:iCs/>
                <w:lang w:val="uk-UA" w:eastAsia="uk-UA"/>
              </w:rPr>
              <w:t>Трактування поняття</w:t>
            </w:r>
          </w:p>
          <w:p w14:paraId="63083992" w14:textId="77777777" w:rsidR="00F767E0" w:rsidRPr="00F767E0" w:rsidRDefault="00F767E0" w:rsidP="00DB1F95">
            <w:pPr>
              <w:jc w:val="center"/>
              <w:rPr>
                <w:rFonts w:ascii="Calibri" w:hAnsi="Calibri" w:cs="Calibri"/>
                <w:b/>
                <w:bCs/>
                <w:i/>
                <w:iCs/>
                <w:lang w:val="uk-UA" w:eastAsia="uk-UA"/>
              </w:rPr>
            </w:pPr>
            <w:r w:rsidRPr="00F767E0">
              <w:rPr>
                <w:b/>
                <w:bCs/>
                <w:i/>
                <w:iCs/>
                <w:lang w:val="uk-UA" w:eastAsia="uk-UA"/>
              </w:rPr>
              <w:t>«економічна безпека підприємства»</w:t>
            </w:r>
          </w:p>
        </w:tc>
        <w:tc>
          <w:tcPr>
            <w:tcW w:w="2127" w:type="dxa"/>
            <w:tcBorders>
              <w:top w:val="single" w:sz="8" w:space="0" w:color="000000"/>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D957EB7" w14:textId="77777777" w:rsidR="00F767E0" w:rsidRPr="00F767E0" w:rsidRDefault="00F767E0" w:rsidP="00DB1F95">
            <w:pPr>
              <w:jc w:val="center"/>
              <w:rPr>
                <w:rFonts w:ascii="Calibri" w:hAnsi="Calibri" w:cs="Calibri"/>
                <w:b/>
                <w:bCs/>
                <w:i/>
                <w:iCs/>
                <w:lang w:val="uk-UA" w:eastAsia="uk-UA"/>
              </w:rPr>
            </w:pPr>
            <w:r w:rsidRPr="00F767E0">
              <w:rPr>
                <w:b/>
                <w:bCs/>
                <w:i/>
                <w:iCs/>
                <w:lang w:val="uk-UA" w:eastAsia="uk-UA"/>
              </w:rPr>
              <w:t>Загрози економічній безпеці підприємства</w:t>
            </w:r>
          </w:p>
        </w:tc>
        <w:tc>
          <w:tcPr>
            <w:tcW w:w="2835" w:type="dxa"/>
            <w:tcBorders>
              <w:top w:val="single" w:sz="8" w:space="0" w:color="000000"/>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7B2B02CD" w14:textId="77777777" w:rsidR="00F767E0" w:rsidRPr="00F767E0" w:rsidRDefault="00F767E0" w:rsidP="00DB1F95">
            <w:pPr>
              <w:ind w:left="144" w:right="83"/>
              <w:jc w:val="center"/>
              <w:rPr>
                <w:rFonts w:ascii="Calibri" w:hAnsi="Calibri" w:cs="Calibri"/>
                <w:b/>
                <w:bCs/>
                <w:i/>
                <w:iCs/>
                <w:lang w:val="uk-UA" w:eastAsia="uk-UA"/>
              </w:rPr>
            </w:pPr>
            <w:r w:rsidRPr="00F767E0">
              <w:rPr>
                <w:b/>
                <w:bCs/>
                <w:i/>
                <w:iCs/>
                <w:lang w:val="uk-UA" w:eastAsia="uk-UA"/>
              </w:rPr>
              <w:t>Недоліки  трактування</w:t>
            </w:r>
          </w:p>
        </w:tc>
      </w:tr>
      <w:tr w:rsidR="00F767E0" w:rsidRPr="00F767E0" w14:paraId="13E4F7CF" w14:textId="77777777" w:rsidTr="00F767E0">
        <w:trPr>
          <w:trHeight w:val="1387"/>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8F93B37" w14:textId="77777777" w:rsidR="00F767E0" w:rsidRPr="00F767E0" w:rsidRDefault="00F767E0" w:rsidP="00DB1F95">
            <w:pPr>
              <w:ind w:right="37"/>
              <w:jc w:val="center"/>
              <w:rPr>
                <w:rFonts w:ascii="Calibri" w:hAnsi="Calibri" w:cs="Calibri"/>
                <w:lang w:val="uk-UA" w:eastAsia="uk-UA"/>
              </w:rPr>
            </w:pPr>
            <w:r w:rsidRPr="00F767E0">
              <w:rPr>
                <w:lang w:val="uk-UA" w:eastAsia="uk-UA"/>
              </w:rPr>
              <w:t>I</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3C619F52" w14:textId="77777777" w:rsidR="00F767E0" w:rsidRPr="00F767E0" w:rsidRDefault="00F767E0" w:rsidP="00DB1F95">
            <w:pPr>
              <w:ind w:right="32"/>
              <w:rPr>
                <w:rFonts w:ascii="Calibri" w:hAnsi="Calibri" w:cs="Calibri"/>
                <w:lang w:val="uk-UA" w:eastAsia="uk-UA"/>
              </w:rPr>
            </w:pPr>
            <w:r w:rsidRPr="00F767E0">
              <w:rPr>
                <w:lang w:val="uk-UA" w:eastAsia="uk-UA"/>
              </w:rPr>
              <w:t>1991-1997</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0829EDAD" w14:textId="77777777" w:rsidR="00F767E0" w:rsidRPr="00F767E0" w:rsidRDefault="00F767E0" w:rsidP="00DB1F95">
            <w:pPr>
              <w:ind w:right="22"/>
              <w:jc w:val="both"/>
              <w:rPr>
                <w:rFonts w:ascii="Calibri" w:hAnsi="Calibri" w:cs="Calibri"/>
                <w:lang w:val="uk-UA" w:eastAsia="uk-UA"/>
              </w:rPr>
            </w:pPr>
            <w:r w:rsidRPr="00F767E0">
              <w:rPr>
                <w:lang w:val="uk-UA" w:eastAsia="uk-UA"/>
              </w:rPr>
              <w:t>Забезпечення умов збереження своїх комерційних таємниць, інтелектуальної власності і інших секретів підприємства</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B8FB401" w14:textId="77777777" w:rsidR="00F767E0" w:rsidRPr="00F767E0" w:rsidRDefault="00F767E0" w:rsidP="00DB1F95">
            <w:pPr>
              <w:ind w:left="5"/>
              <w:jc w:val="both"/>
              <w:rPr>
                <w:rFonts w:ascii="Calibri" w:hAnsi="Calibri" w:cs="Calibri"/>
                <w:lang w:val="uk-UA" w:eastAsia="uk-UA"/>
              </w:rPr>
            </w:pPr>
            <w:r w:rsidRPr="00F767E0">
              <w:rPr>
                <w:lang w:val="uk-UA" w:eastAsia="uk-UA"/>
              </w:rPr>
              <w:t>Загрози виникають зі сторони персоналу підприємства</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2F96001" w14:textId="77777777" w:rsidR="00F767E0" w:rsidRPr="00F767E0" w:rsidRDefault="00F767E0" w:rsidP="00DB1F95">
            <w:pPr>
              <w:ind w:left="5"/>
              <w:jc w:val="both"/>
              <w:rPr>
                <w:rFonts w:ascii="Calibri" w:hAnsi="Calibri" w:cs="Calibri"/>
                <w:lang w:val="uk-UA" w:eastAsia="uk-UA"/>
              </w:rPr>
            </w:pPr>
            <w:r w:rsidRPr="00F767E0">
              <w:rPr>
                <w:lang w:val="uk-UA" w:eastAsia="uk-UA"/>
              </w:rPr>
              <w:t>Надмірна «економічність» поняття</w:t>
            </w:r>
          </w:p>
        </w:tc>
      </w:tr>
      <w:tr w:rsidR="00F767E0" w:rsidRPr="00F767E0" w14:paraId="70E39DFA" w14:textId="77777777" w:rsidTr="00F767E0">
        <w:trPr>
          <w:trHeight w:val="1622"/>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20373D3" w14:textId="77777777" w:rsidR="00F767E0" w:rsidRPr="00F767E0" w:rsidRDefault="00F767E0" w:rsidP="00DB1F95">
            <w:pPr>
              <w:ind w:right="37"/>
              <w:jc w:val="center"/>
              <w:rPr>
                <w:rFonts w:ascii="Calibri" w:hAnsi="Calibri" w:cs="Calibri"/>
                <w:lang w:val="uk-UA" w:eastAsia="uk-UA"/>
              </w:rPr>
            </w:pPr>
            <w:r w:rsidRPr="00F767E0">
              <w:rPr>
                <w:lang w:val="uk-UA" w:eastAsia="uk-UA"/>
              </w:rPr>
              <w:t>II</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97F4542" w14:textId="77777777" w:rsidR="00F767E0" w:rsidRPr="00F767E0" w:rsidRDefault="00F767E0" w:rsidP="00DB1F95">
            <w:pPr>
              <w:ind w:right="32"/>
              <w:jc w:val="center"/>
              <w:rPr>
                <w:rFonts w:ascii="Calibri" w:hAnsi="Calibri" w:cs="Calibri"/>
                <w:lang w:val="uk-UA" w:eastAsia="uk-UA"/>
              </w:rPr>
            </w:pPr>
            <w:r w:rsidRPr="00F767E0">
              <w:rPr>
                <w:lang w:val="uk-UA" w:eastAsia="uk-UA"/>
              </w:rPr>
              <w:t>1998-1999</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290EC7D" w14:textId="77777777" w:rsidR="00F767E0" w:rsidRPr="00F767E0" w:rsidRDefault="00F767E0" w:rsidP="00DB1F95">
            <w:pPr>
              <w:ind w:right="211"/>
              <w:jc w:val="both"/>
              <w:rPr>
                <w:rFonts w:ascii="Calibri" w:hAnsi="Calibri" w:cs="Calibri"/>
                <w:lang w:val="uk-UA" w:eastAsia="uk-UA"/>
              </w:rPr>
            </w:pPr>
            <w:r w:rsidRPr="00F767E0">
              <w:rPr>
                <w:lang w:val="uk-UA" w:eastAsia="uk-UA"/>
              </w:rPr>
              <w:t>Захищеність діяльності підприємства від негативних впливів зовнішнього середовища</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1CCD4663" w14:textId="77777777" w:rsidR="00F767E0" w:rsidRPr="00F767E0" w:rsidRDefault="00F767E0" w:rsidP="00DB1F95">
            <w:pPr>
              <w:ind w:left="5"/>
              <w:jc w:val="both"/>
              <w:rPr>
                <w:rFonts w:ascii="Calibri" w:hAnsi="Calibri" w:cs="Calibri"/>
                <w:lang w:val="uk-UA" w:eastAsia="uk-UA"/>
              </w:rPr>
            </w:pPr>
            <w:r w:rsidRPr="00F767E0">
              <w:rPr>
                <w:lang w:val="uk-UA" w:eastAsia="uk-UA"/>
              </w:rPr>
              <w:t>Найбільший вплив на формування економічної безпеки підприємства справляє держава</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0A1208AD" w14:textId="77777777" w:rsidR="00F767E0" w:rsidRPr="00F767E0" w:rsidRDefault="00F767E0" w:rsidP="00DB1F95">
            <w:pPr>
              <w:ind w:left="5"/>
              <w:jc w:val="both"/>
              <w:rPr>
                <w:rFonts w:ascii="Calibri" w:hAnsi="Calibri" w:cs="Calibri"/>
                <w:lang w:val="uk-UA" w:eastAsia="uk-UA"/>
              </w:rPr>
            </w:pPr>
            <w:r w:rsidRPr="00F767E0">
              <w:rPr>
                <w:lang w:val="uk-UA" w:eastAsia="uk-UA"/>
              </w:rPr>
              <w:t>Незрозуміло, звідки беруться загрози економічній безпеці підприємства; недостатньо розглядається вплив внутрішнього середовища на економічну безпеку п-ва</w:t>
            </w:r>
          </w:p>
        </w:tc>
      </w:tr>
      <w:tr w:rsidR="00F767E0" w:rsidRPr="00F767E0" w14:paraId="00FB8C5D" w14:textId="77777777" w:rsidTr="00F767E0">
        <w:trPr>
          <w:trHeight w:val="1157"/>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7306472" w14:textId="77777777" w:rsidR="00F767E0" w:rsidRPr="00F767E0" w:rsidRDefault="00F767E0" w:rsidP="00DB1F95">
            <w:pPr>
              <w:ind w:right="37"/>
              <w:jc w:val="center"/>
              <w:rPr>
                <w:rFonts w:ascii="Calibri" w:hAnsi="Calibri" w:cs="Calibri"/>
                <w:lang w:val="uk-UA" w:eastAsia="uk-UA"/>
              </w:rPr>
            </w:pPr>
            <w:r w:rsidRPr="00F767E0">
              <w:rPr>
                <w:lang w:val="uk-UA" w:eastAsia="uk-UA"/>
              </w:rPr>
              <w:t>III</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68A6785" w14:textId="77777777" w:rsidR="00F767E0" w:rsidRPr="00F767E0" w:rsidRDefault="00F767E0" w:rsidP="00DB1F95">
            <w:pPr>
              <w:ind w:right="32"/>
              <w:jc w:val="center"/>
              <w:rPr>
                <w:rFonts w:ascii="Calibri" w:hAnsi="Calibri" w:cs="Calibri"/>
                <w:lang w:val="uk-UA" w:eastAsia="uk-UA"/>
              </w:rPr>
            </w:pPr>
            <w:r w:rsidRPr="00F767E0">
              <w:rPr>
                <w:lang w:val="uk-UA" w:eastAsia="uk-UA"/>
              </w:rPr>
              <w:t>1999-2001</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6B227B1" w14:textId="77777777" w:rsidR="00F767E0" w:rsidRPr="00F767E0" w:rsidRDefault="00F767E0" w:rsidP="00DB1F95">
            <w:pPr>
              <w:ind w:right="206"/>
              <w:jc w:val="both"/>
              <w:rPr>
                <w:rFonts w:ascii="Calibri" w:hAnsi="Calibri" w:cs="Calibri"/>
                <w:lang w:val="uk-UA" w:eastAsia="uk-UA"/>
              </w:rPr>
            </w:pPr>
            <w:r w:rsidRPr="00F767E0">
              <w:rPr>
                <w:lang w:val="uk-UA" w:eastAsia="uk-UA"/>
              </w:rPr>
              <w:t>Розгляд економічної безпеки підприємства з позиції окремих аспектів його господарської діяльності</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3BA98AFE" w14:textId="77777777" w:rsidR="00F767E0" w:rsidRPr="00F767E0" w:rsidRDefault="00F767E0" w:rsidP="00DB1F95">
            <w:pPr>
              <w:ind w:left="5" w:right="210"/>
              <w:jc w:val="both"/>
              <w:rPr>
                <w:rFonts w:ascii="Calibri" w:hAnsi="Calibri" w:cs="Calibri"/>
                <w:lang w:val="uk-UA" w:eastAsia="uk-UA"/>
              </w:rPr>
            </w:pPr>
            <w:r w:rsidRPr="00F767E0">
              <w:rPr>
                <w:lang w:val="uk-UA" w:eastAsia="uk-UA"/>
              </w:rPr>
              <w:t>Загрози виникають залежно від конкретного вузького профілю господарської діяльності підприємства</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7245F602" w14:textId="77777777" w:rsidR="00F767E0" w:rsidRPr="00F767E0" w:rsidRDefault="00F767E0" w:rsidP="00DB1F95">
            <w:pPr>
              <w:ind w:left="5" w:right="586"/>
              <w:jc w:val="both"/>
              <w:rPr>
                <w:rFonts w:ascii="Calibri" w:hAnsi="Calibri" w:cs="Calibri"/>
                <w:lang w:val="uk-UA" w:eastAsia="uk-UA"/>
              </w:rPr>
            </w:pPr>
            <w:r w:rsidRPr="00F767E0">
              <w:rPr>
                <w:lang w:val="uk-UA" w:eastAsia="uk-UA"/>
              </w:rPr>
              <w:t>Різне розуміння економічної безпеки підприємства</w:t>
            </w:r>
          </w:p>
        </w:tc>
      </w:tr>
      <w:tr w:rsidR="00F767E0" w:rsidRPr="00F767E0" w14:paraId="4CDE0C66" w14:textId="77777777" w:rsidTr="00F767E0">
        <w:trPr>
          <w:trHeight w:val="1708"/>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D4472F9" w14:textId="77777777" w:rsidR="00F767E0" w:rsidRPr="00F767E0" w:rsidRDefault="00F767E0" w:rsidP="00DB1F95">
            <w:pPr>
              <w:ind w:right="35"/>
              <w:jc w:val="center"/>
              <w:rPr>
                <w:rFonts w:ascii="Calibri" w:hAnsi="Calibri" w:cs="Calibri"/>
                <w:lang w:val="uk-UA" w:eastAsia="uk-UA"/>
              </w:rPr>
            </w:pPr>
            <w:r w:rsidRPr="00F767E0">
              <w:rPr>
                <w:lang w:val="uk-UA" w:eastAsia="uk-UA"/>
              </w:rPr>
              <w:t>IV</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5FB9439" w14:textId="77777777" w:rsidR="00F767E0" w:rsidRPr="00F767E0" w:rsidRDefault="00F767E0" w:rsidP="00DB1F95">
            <w:pPr>
              <w:ind w:right="32"/>
              <w:jc w:val="center"/>
              <w:rPr>
                <w:rFonts w:ascii="Calibri" w:hAnsi="Calibri" w:cs="Calibri"/>
                <w:lang w:val="uk-UA" w:eastAsia="uk-UA"/>
              </w:rPr>
            </w:pPr>
            <w:r w:rsidRPr="00F767E0">
              <w:rPr>
                <w:lang w:val="uk-UA" w:eastAsia="uk-UA"/>
              </w:rPr>
              <w:t>1999-2002</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2F7224E0" w14:textId="77777777" w:rsidR="00F767E0" w:rsidRPr="00F767E0" w:rsidRDefault="00F767E0" w:rsidP="00DB1F95">
            <w:pPr>
              <w:ind w:right="24"/>
              <w:jc w:val="both"/>
              <w:rPr>
                <w:rFonts w:ascii="Calibri" w:hAnsi="Calibri" w:cs="Calibri"/>
                <w:lang w:val="uk-UA" w:eastAsia="uk-UA"/>
              </w:rPr>
            </w:pPr>
            <w:r w:rsidRPr="00F767E0">
              <w:rPr>
                <w:lang w:val="uk-UA" w:eastAsia="uk-UA"/>
              </w:rPr>
              <w:t>Виділення функціональних складових економічної безпеки підприємства</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8FD7ADE" w14:textId="77777777" w:rsidR="00F767E0" w:rsidRPr="00F767E0" w:rsidRDefault="00F767E0" w:rsidP="00DB1F95">
            <w:pPr>
              <w:ind w:left="5" w:right="456"/>
              <w:jc w:val="both"/>
              <w:rPr>
                <w:rFonts w:ascii="Calibri" w:hAnsi="Calibri" w:cs="Calibri"/>
                <w:lang w:val="uk-UA" w:eastAsia="uk-UA"/>
              </w:rPr>
            </w:pPr>
            <w:r w:rsidRPr="00F767E0">
              <w:rPr>
                <w:lang w:val="uk-UA" w:eastAsia="uk-UA"/>
              </w:rPr>
              <w:t>Виникають зовнішні і внутрішні загрози (залежно від кожної складової)</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3F5F7A27" w14:textId="77777777" w:rsidR="00F767E0" w:rsidRPr="00F767E0" w:rsidRDefault="00F767E0" w:rsidP="00DB1F95">
            <w:pPr>
              <w:ind w:left="5" w:right="11"/>
              <w:jc w:val="both"/>
              <w:rPr>
                <w:rFonts w:ascii="Calibri" w:hAnsi="Calibri" w:cs="Calibri"/>
                <w:lang w:val="uk-UA" w:eastAsia="uk-UA"/>
              </w:rPr>
            </w:pPr>
            <w:r w:rsidRPr="00F767E0">
              <w:rPr>
                <w:lang w:val="uk-UA" w:eastAsia="uk-UA"/>
              </w:rPr>
              <w:t>Акцентування уваги на пристосування до умов, які негативно не відбиваються на діяльності суб’єкта</w:t>
            </w:r>
          </w:p>
        </w:tc>
      </w:tr>
      <w:tr w:rsidR="00F767E0" w:rsidRPr="00F767E0" w14:paraId="5BDF9E53" w14:textId="77777777" w:rsidTr="00F767E0">
        <w:trPr>
          <w:trHeight w:val="521"/>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7D8E83E9" w14:textId="77777777" w:rsidR="00F767E0" w:rsidRPr="00F767E0" w:rsidRDefault="00F767E0" w:rsidP="00DB1F95">
            <w:pPr>
              <w:ind w:left="62"/>
              <w:jc w:val="center"/>
              <w:rPr>
                <w:rFonts w:ascii="Calibri" w:hAnsi="Calibri" w:cs="Calibri"/>
                <w:lang w:val="uk-UA" w:eastAsia="uk-UA"/>
              </w:rPr>
            </w:pPr>
            <w:r w:rsidRPr="00F767E0">
              <w:rPr>
                <w:lang w:val="uk-UA" w:eastAsia="uk-UA"/>
              </w:rPr>
              <w:t>V</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F678032" w14:textId="77777777" w:rsidR="00F767E0" w:rsidRPr="00F767E0" w:rsidRDefault="00F767E0" w:rsidP="00DB1F95">
            <w:pPr>
              <w:ind w:right="35"/>
              <w:jc w:val="center"/>
              <w:rPr>
                <w:rFonts w:ascii="Calibri" w:hAnsi="Calibri" w:cs="Calibri"/>
                <w:lang w:val="uk-UA" w:eastAsia="uk-UA"/>
              </w:rPr>
            </w:pPr>
            <w:r w:rsidRPr="00F767E0">
              <w:rPr>
                <w:lang w:val="uk-UA" w:eastAsia="uk-UA"/>
              </w:rPr>
              <w:t>2002-2005</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20ADF66D" w14:textId="77777777" w:rsidR="00F767E0" w:rsidRPr="00F767E0" w:rsidRDefault="00F767E0" w:rsidP="00DB1F95">
            <w:pPr>
              <w:jc w:val="center"/>
              <w:rPr>
                <w:rFonts w:ascii="Calibri" w:hAnsi="Calibri" w:cs="Calibri"/>
                <w:lang w:val="uk-UA" w:eastAsia="uk-UA"/>
              </w:rPr>
            </w:pPr>
            <w:r w:rsidRPr="00F767E0">
              <w:rPr>
                <w:lang w:val="uk-UA" w:eastAsia="uk-UA"/>
              </w:rPr>
              <w:t>Економічна безпека підприємства ототожнюється з ефективним його функціонуванням у ситуації ризику</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4CD37B87" w14:textId="77777777" w:rsidR="00F767E0" w:rsidRPr="00F767E0" w:rsidRDefault="00F767E0" w:rsidP="00DB1F95">
            <w:pPr>
              <w:jc w:val="center"/>
              <w:rPr>
                <w:rFonts w:ascii="Calibri" w:hAnsi="Calibri" w:cs="Calibri"/>
                <w:lang w:val="uk-UA" w:eastAsia="uk-UA"/>
              </w:rPr>
            </w:pPr>
            <w:r w:rsidRPr="00F767E0">
              <w:rPr>
                <w:lang w:val="uk-UA" w:eastAsia="uk-UA"/>
              </w:rPr>
              <w:t>Небезпеку становлять негативні впливи та погрози зі сторони зовнішнього середовища</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836D244" w14:textId="77777777" w:rsidR="00F767E0" w:rsidRPr="00F767E0" w:rsidRDefault="00F767E0" w:rsidP="00DB1F95">
            <w:pPr>
              <w:ind w:left="5"/>
              <w:jc w:val="both"/>
              <w:rPr>
                <w:rFonts w:ascii="Calibri" w:hAnsi="Calibri" w:cs="Calibri"/>
                <w:lang w:val="uk-UA" w:eastAsia="uk-UA"/>
              </w:rPr>
            </w:pPr>
            <w:r w:rsidRPr="00F767E0">
              <w:rPr>
                <w:lang w:val="uk-UA" w:eastAsia="uk-UA"/>
              </w:rPr>
              <w:t>Не розглядаються перспективи розвитку підприємства і поняття «економічна безпека підприємства» ототожнюється з поняттям</w:t>
            </w:r>
          </w:p>
          <w:p w14:paraId="1A2D6DF2" w14:textId="77777777" w:rsidR="00F767E0" w:rsidRPr="00F767E0" w:rsidRDefault="00F767E0" w:rsidP="00DB1F95">
            <w:pPr>
              <w:ind w:left="144" w:right="83"/>
              <w:jc w:val="center"/>
              <w:rPr>
                <w:rFonts w:ascii="Calibri" w:hAnsi="Calibri" w:cs="Calibri"/>
                <w:lang w:val="uk-UA" w:eastAsia="uk-UA"/>
              </w:rPr>
            </w:pPr>
            <w:r w:rsidRPr="00F767E0">
              <w:rPr>
                <w:lang w:val="uk-UA" w:eastAsia="uk-UA"/>
              </w:rPr>
              <w:t>«адаптація»</w:t>
            </w:r>
          </w:p>
        </w:tc>
      </w:tr>
      <w:tr w:rsidR="00F767E0" w:rsidRPr="00F767E0" w14:paraId="6B00FEBD" w14:textId="77777777" w:rsidTr="00F767E0">
        <w:trPr>
          <w:trHeight w:val="1622"/>
          <w:jc w:val="center"/>
        </w:trPr>
        <w:tc>
          <w:tcPr>
            <w:tcW w:w="704" w:type="dxa"/>
            <w:tcBorders>
              <w:top w:val="nil"/>
              <w:left w:val="single" w:sz="8" w:space="0" w:color="000000"/>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2CC9C5F2" w14:textId="77777777" w:rsidR="00F767E0" w:rsidRPr="00F767E0" w:rsidRDefault="00F767E0" w:rsidP="00DB1F95">
            <w:pPr>
              <w:ind w:right="35"/>
              <w:jc w:val="center"/>
              <w:rPr>
                <w:rFonts w:ascii="Calibri" w:hAnsi="Calibri" w:cs="Calibri"/>
                <w:lang w:val="uk-UA" w:eastAsia="uk-UA"/>
              </w:rPr>
            </w:pPr>
            <w:r w:rsidRPr="00F767E0">
              <w:rPr>
                <w:lang w:val="uk-UA" w:eastAsia="uk-UA"/>
              </w:rPr>
              <w:t>VI</w:t>
            </w:r>
          </w:p>
        </w:tc>
        <w:tc>
          <w:tcPr>
            <w:tcW w:w="1358"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53BBAF0D" w14:textId="77777777" w:rsidR="00F767E0" w:rsidRPr="00F767E0" w:rsidRDefault="00F767E0" w:rsidP="00DB1F95">
            <w:pPr>
              <w:ind w:right="32"/>
              <w:jc w:val="center"/>
              <w:rPr>
                <w:rFonts w:ascii="Calibri" w:hAnsi="Calibri" w:cs="Calibri"/>
                <w:lang w:val="uk-UA" w:eastAsia="uk-UA"/>
              </w:rPr>
            </w:pPr>
            <w:r w:rsidRPr="00F767E0">
              <w:rPr>
                <w:lang w:val="uk-UA" w:eastAsia="uk-UA"/>
              </w:rPr>
              <w:t>2005 – сьогодення</w:t>
            </w:r>
          </w:p>
        </w:tc>
        <w:tc>
          <w:tcPr>
            <w:tcW w:w="2464"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62377344" w14:textId="77777777" w:rsidR="00F767E0" w:rsidRPr="00F767E0" w:rsidRDefault="00F767E0" w:rsidP="00DB1F95">
            <w:pPr>
              <w:jc w:val="both"/>
              <w:rPr>
                <w:rFonts w:ascii="Calibri" w:hAnsi="Calibri" w:cs="Calibri"/>
                <w:lang w:val="uk-UA" w:eastAsia="uk-UA"/>
              </w:rPr>
            </w:pPr>
            <w:r w:rsidRPr="00F767E0">
              <w:rPr>
                <w:lang w:val="uk-UA" w:eastAsia="uk-UA"/>
              </w:rPr>
              <w:t>Робляться спроби розглянути економічну безпеку підприємства залежно від галузевої приналежності підприємства</w:t>
            </w:r>
          </w:p>
        </w:tc>
        <w:tc>
          <w:tcPr>
            <w:tcW w:w="2127"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044DE6FA" w14:textId="77777777" w:rsidR="00F767E0" w:rsidRPr="00F767E0" w:rsidRDefault="00F767E0" w:rsidP="00DB1F95">
            <w:pPr>
              <w:ind w:left="5" w:right="206"/>
              <w:jc w:val="both"/>
              <w:rPr>
                <w:rFonts w:ascii="Calibri" w:hAnsi="Calibri" w:cs="Calibri"/>
                <w:lang w:val="uk-UA" w:eastAsia="uk-UA"/>
              </w:rPr>
            </w:pPr>
            <w:r w:rsidRPr="00F767E0">
              <w:rPr>
                <w:lang w:val="uk-UA" w:eastAsia="uk-UA"/>
              </w:rPr>
              <w:t>Загрози виникають як з боку зовнішнього так і внутрішнього середовища</w:t>
            </w:r>
          </w:p>
        </w:tc>
        <w:tc>
          <w:tcPr>
            <w:tcW w:w="2835" w:type="dxa"/>
            <w:tcBorders>
              <w:top w:val="nil"/>
              <w:left w:val="nil"/>
              <w:bottom w:val="single" w:sz="8" w:space="0" w:color="000000"/>
              <w:right w:val="single" w:sz="8" w:space="0" w:color="000000"/>
            </w:tcBorders>
            <w:shd w:val="clear" w:color="auto" w:fill="auto"/>
            <w:tcMar>
              <w:top w:w="43" w:type="dxa"/>
              <w:left w:w="106" w:type="dxa"/>
              <w:bottom w:w="0" w:type="dxa"/>
              <w:right w:w="69" w:type="dxa"/>
            </w:tcMar>
            <w:vAlign w:val="center"/>
            <w:hideMark/>
          </w:tcPr>
          <w:p w14:paraId="3BA2AE2E" w14:textId="77777777" w:rsidR="00F767E0" w:rsidRPr="00F767E0" w:rsidRDefault="00F767E0" w:rsidP="00DB1F95">
            <w:pPr>
              <w:ind w:left="5"/>
              <w:jc w:val="both"/>
              <w:rPr>
                <w:rFonts w:ascii="Calibri" w:hAnsi="Calibri" w:cs="Calibri"/>
                <w:lang w:val="uk-UA" w:eastAsia="uk-UA"/>
              </w:rPr>
            </w:pPr>
            <w:r w:rsidRPr="00F767E0">
              <w:rPr>
                <w:lang w:val="uk-UA" w:eastAsia="uk-UA"/>
              </w:rPr>
              <w:t>Широко досліджуються не всі галузі функціонування підприємств</w:t>
            </w:r>
          </w:p>
        </w:tc>
      </w:tr>
    </w:tbl>
    <w:p w14:paraId="2039854F" w14:textId="77777777" w:rsidR="00F767E0" w:rsidRPr="00F767E0" w:rsidRDefault="00F767E0" w:rsidP="00F767E0">
      <w:pPr>
        <w:shd w:val="clear" w:color="auto" w:fill="FFFFFF"/>
        <w:jc w:val="right"/>
        <w:rPr>
          <w:rFonts w:ascii="Calibri" w:hAnsi="Calibri" w:cs="Calibri"/>
          <w:b/>
          <w:bCs/>
          <w:i/>
          <w:iCs/>
          <w:sz w:val="28"/>
          <w:szCs w:val="28"/>
          <w:lang w:val="uk-UA" w:eastAsia="uk-UA"/>
        </w:rPr>
      </w:pPr>
      <w:r w:rsidRPr="00F767E0">
        <w:rPr>
          <w:b/>
          <w:bCs/>
          <w:i/>
          <w:iCs/>
          <w:sz w:val="28"/>
          <w:szCs w:val="28"/>
          <w:lang w:val="uk-UA" w:eastAsia="uk-UA"/>
        </w:rPr>
        <w:lastRenderedPageBreak/>
        <w:t>Додаток Б</w:t>
      </w:r>
    </w:p>
    <w:p w14:paraId="59BBE9DC" w14:textId="77777777" w:rsidR="00F767E0" w:rsidRPr="00F767E0" w:rsidRDefault="00F767E0" w:rsidP="00F767E0">
      <w:pPr>
        <w:shd w:val="clear" w:color="auto" w:fill="FFFFFF"/>
        <w:jc w:val="center"/>
        <w:rPr>
          <w:rFonts w:ascii="Calibri" w:hAnsi="Calibri" w:cs="Calibri"/>
          <w:sz w:val="28"/>
          <w:szCs w:val="28"/>
          <w:lang w:val="uk-UA" w:eastAsia="uk-UA"/>
        </w:rPr>
      </w:pPr>
      <w:r w:rsidRPr="00F767E0">
        <w:rPr>
          <w:b/>
          <w:bCs/>
          <w:sz w:val="28"/>
          <w:szCs w:val="28"/>
          <w:lang w:val="uk-UA" w:eastAsia="uk-UA"/>
        </w:rPr>
        <w:t>Систематизація визначень наукового поняття «економічна безпека підприємства»</w:t>
      </w:r>
    </w:p>
    <w:tbl>
      <w:tblPr>
        <w:tblW w:w="9913" w:type="dxa"/>
        <w:jc w:val="center"/>
        <w:tblCellMar>
          <w:left w:w="0" w:type="dxa"/>
          <w:right w:w="0" w:type="dxa"/>
        </w:tblCellMar>
        <w:tblLook w:val="04A0" w:firstRow="1" w:lastRow="0" w:firstColumn="1" w:lastColumn="0" w:noHBand="0" w:noVBand="1"/>
      </w:tblPr>
      <w:tblGrid>
        <w:gridCol w:w="2252"/>
        <w:gridCol w:w="7661"/>
      </w:tblGrid>
      <w:tr w:rsidR="00F767E0" w:rsidRPr="00F767E0" w14:paraId="22981339" w14:textId="77777777" w:rsidTr="00F767E0">
        <w:trPr>
          <w:trHeight w:val="240"/>
          <w:jc w:val="center"/>
        </w:trPr>
        <w:tc>
          <w:tcPr>
            <w:tcW w:w="22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0785AD" w14:textId="77777777" w:rsidR="00F767E0" w:rsidRPr="00F767E0" w:rsidRDefault="00F767E0" w:rsidP="00DB1F95">
            <w:pPr>
              <w:ind w:right="60"/>
              <w:jc w:val="center"/>
              <w:rPr>
                <w:rFonts w:ascii="Calibri" w:hAnsi="Calibri" w:cs="Calibri"/>
                <w:b/>
                <w:bCs/>
                <w:i/>
                <w:iCs/>
                <w:sz w:val="28"/>
                <w:szCs w:val="28"/>
                <w:lang w:val="uk-UA" w:eastAsia="uk-UA"/>
              </w:rPr>
            </w:pPr>
            <w:r w:rsidRPr="00F767E0">
              <w:rPr>
                <w:b/>
                <w:bCs/>
                <w:i/>
                <w:iCs/>
                <w:sz w:val="28"/>
                <w:szCs w:val="28"/>
                <w:lang w:val="uk-UA" w:eastAsia="uk-UA"/>
              </w:rPr>
              <w:t>Автор</w:t>
            </w:r>
          </w:p>
        </w:tc>
        <w:tc>
          <w:tcPr>
            <w:tcW w:w="76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9FEEC6" w14:textId="77777777" w:rsidR="00F767E0" w:rsidRPr="00F767E0" w:rsidRDefault="00F767E0" w:rsidP="00DB1F95">
            <w:pPr>
              <w:ind w:right="58"/>
              <w:jc w:val="center"/>
              <w:rPr>
                <w:rFonts w:ascii="Calibri" w:hAnsi="Calibri" w:cs="Calibri"/>
                <w:b/>
                <w:bCs/>
                <w:i/>
                <w:iCs/>
                <w:sz w:val="28"/>
                <w:szCs w:val="28"/>
                <w:lang w:val="uk-UA" w:eastAsia="uk-UA"/>
              </w:rPr>
            </w:pPr>
            <w:r w:rsidRPr="00F767E0">
              <w:rPr>
                <w:b/>
                <w:bCs/>
                <w:i/>
                <w:iCs/>
                <w:sz w:val="28"/>
                <w:szCs w:val="28"/>
                <w:lang w:val="uk-UA" w:eastAsia="uk-UA"/>
              </w:rPr>
              <w:t>Визначення поняття «економічна безпека підприємства»</w:t>
            </w:r>
          </w:p>
        </w:tc>
      </w:tr>
      <w:tr w:rsidR="00F767E0" w:rsidRPr="00F767E0" w14:paraId="391C2354"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263DC2"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Стан ефективного використання ресурсів</w:t>
            </w:r>
          </w:p>
        </w:tc>
      </w:tr>
      <w:tr w:rsidR="00F767E0" w:rsidRPr="00F767E0" w14:paraId="2AE2841A" w14:textId="77777777" w:rsidTr="00F767E0">
        <w:trPr>
          <w:trHeight w:val="470"/>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841DEB"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Є. А. Олейнікова [2]</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7C7006"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найбільш ефективного використання ресурсів для подолання загроз і забезпечення стабільного функціонування підприємства сьогодні і в майбутньому</w:t>
            </w:r>
          </w:p>
        </w:tc>
      </w:tr>
      <w:tr w:rsidR="00F767E0" w:rsidRPr="00F767E0" w14:paraId="2D118CE0" w14:textId="77777777" w:rsidTr="00F767E0">
        <w:trPr>
          <w:trHeight w:val="93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F29EE7" w14:textId="77777777" w:rsidR="00F767E0" w:rsidRPr="00F767E0" w:rsidRDefault="00F767E0" w:rsidP="00DB1F95">
            <w:pPr>
              <w:ind w:right="53"/>
              <w:rPr>
                <w:rFonts w:ascii="Calibri" w:hAnsi="Calibri" w:cs="Calibri"/>
                <w:sz w:val="28"/>
                <w:szCs w:val="28"/>
                <w:lang w:val="uk-UA" w:eastAsia="uk-UA"/>
              </w:rPr>
            </w:pPr>
            <w:r w:rsidRPr="00F767E0">
              <w:rPr>
                <w:sz w:val="28"/>
                <w:szCs w:val="28"/>
                <w:lang w:val="uk-UA" w:eastAsia="uk-UA"/>
              </w:rPr>
              <w:t>С. Н. Ілляшенко, [3]</w:t>
            </w:r>
          </w:p>
          <w:p w14:paraId="4CC6EC5E" w14:textId="77777777" w:rsidR="00F767E0" w:rsidRPr="00F767E0" w:rsidRDefault="00F767E0" w:rsidP="00DB1F95">
            <w:pPr>
              <w:ind w:right="53"/>
              <w:rPr>
                <w:rFonts w:ascii="Calibri" w:hAnsi="Calibri" w:cs="Calibri"/>
                <w:sz w:val="28"/>
                <w:szCs w:val="28"/>
                <w:lang w:val="uk-UA" w:eastAsia="uk-UA"/>
              </w:rPr>
            </w:pPr>
            <w:r w:rsidRPr="00F767E0">
              <w:rPr>
                <w:sz w:val="28"/>
                <w:szCs w:val="28"/>
                <w:lang w:val="uk-UA" w:eastAsia="uk-UA"/>
              </w:rPr>
              <w:t>Т. Б. Кузенко [4]</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66B3EF" w14:textId="77777777" w:rsidR="00F767E0" w:rsidRPr="00F767E0" w:rsidRDefault="00F767E0" w:rsidP="00DB1F95">
            <w:pPr>
              <w:ind w:right="48"/>
              <w:rPr>
                <w:rFonts w:ascii="Calibri" w:hAnsi="Calibri" w:cs="Calibri"/>
                <w:sz w:val="28"/>
                <w:szCs w:val="28"/>
                <w:lang w:val="uk-UA" w:eastAsia="uk-UA"/>
              </w:rPr>
            </w:pPr>
            <w:r w:rsidRPr="00F767E0">
              <w:rPr>
                <w:sz w:val="28"/>
                <w:szCs w:val="28"/>
                <w:lang w:val="uk-UA" w:eastAsia="uk-UA"/>
              </w:rPr>
              <w:t>Стан ефективного використання його ресурсів i існуючих ринкових можливостей, що дозволяє запобігати внутрішнім i зовнішнім загрозам i забезпечувати його тривале виживання i стійкий розвиток на ринку відповідно до обраної місії</w:t>
            </w:r>
          </w:p>
        </w:tc>
      </w:tr>
      <w:tr w:rsidR="00F767E0" w:rsidRPr="00F767E0" w14:paraId="1E12B05D" w14:textId="77777777" w:rsidTr="00F767E0">
        <w:trPr>
          <w:trHeight w:val="696"/>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5637EE" w14:textId="77777777" w:rsidR="00F767E0" w:rsidRPr="00F767E0" w:rsidRDefault="00F767E0" w:rsidP="00DB1F95">
            <w:pPr>
              <w:ind w:right="51"/>
              <w:rPr>
                <w:rFonts w:ascii="Calibri" w:hAnsi="Calibri" w:cs="Calibri"/>
                <w:sz w:val="28"/>
                <w:szCs w:val="28"/>
                <w:lang w:val="uk-UA" w:eastAsia="uk-UA"/>
              </w:rPr>
            </w:pPr>
            <w:r w:rsidRPr="00F767E0">
              <w:rPr>
                <w:sz w:val="28"/>
                <w:szCs w:val="28"/>
                <w:lang w:val="uk-UA" w:eastAsia="uk-UA"/>
              </w:rPr>
              <w:t>З. С. Варналій [5]</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AC7509" w14:textId="77777777" w:rsidR="00F767E0" w:rsidRPr="00F767E0" w:rsidRDefault="00F767E0" w:rsidP="00DB1F95">
            <w:pPr>
              <w:ind w:right="49"/>
              <w:rPr>
                <w:rFonts w:ascii="Calibri" w:hAnsi="Calibri" w:cs="Calibri"/>
                <w:sz w:val="28"/>
                <w:szCs w:val="28"/>
                <w:lang w:val="uk-UA" w:eastAsia="uk-UA"/>
              </w:rPr>
            </w:pPr>
            <w:r w:rsidRPr="00F767E0">
              <w:rPr>
                <w:sz w:val="28"/>
                <w:szCs w:val="28"/>
                <w:lang w:val="uk-UA" w:eastAsia="uk-UA"/>
              </w:rPr>
              <w:t>Забезпечення найбільш ефективного використання ресурсів суб’єкта господарювання для запобігання загрозам і створення умов для стабільного функціонування основних його елементів</w:t>
            </w:r>
          </w:p>
        </w:tc>
      </w:tr>
      <w:tr w:rsidR="00F767E0" w:rsidRPr="00F767E0" w14:paraId="276CF603" w14:textId="77777777" w:rsidTr="00F767E0">
        <w:trPr>
          <w:trHeight w:val="874"/>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04AE4F" w14:textId="77777777" w:rsidR="00F767E0" w:rsidRPr="00F767E0" w:rsidRDefault="00F767E0" w:rsidP="00DB1F95">
            <w:pPr>
              <w:ind w:right="168"/>
              <w:rPr>
                <w:rFonts w:ascii="Calibri" w:hAnsi="Calibri" w:cs="Calibri"/>
                <w:sz w:val="28"/>
                <w:szCs w:val="28"/>
                <w:lang w:val="uk-UA" w:eastAsia="uk-UA"/>
              </w:rPr>
            </w:pPr>
            <w:r w:rsidRPr="00F767E0">
              <w:rPr>
                <w:sz w:val="28"/>
                <w:szCs w:val="28"/>
                <w:lang w:val="uk-UA" w:eastAsia="uk-UA"/>
              </w:rPr>
              <w:t>А. В. Кірієнко [6]</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9FF454"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оптимального для підприємства рівня використання його економічного потенціалу, за якого діючі та/або можливі збитки виявляються нижчими за встановлені підприємством межі</w:t>
            </w:r>
          </w:p>
        </w:tc>
      </w:tr>
      <w:tr w:rsidR="00F767E0" w:rsidRPr="00F767E0" w14:paraId="267BD742" w14:textId="77777777" w:rsidTr="00F767E0">
        <w:trPr>
          <w:trHeight w:val="328"/>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268D1C" w14:textId="77777777" w:rsidR="00F767E0" w:rsidRPr="00F767E0" w:rsidRDefault="00F767E0" w:rsidP="00DB1F95">
            <w:pPr>
              <w:ind w:right="60"/>
              <w:jc w:val="center"/>
              <w:rPr>
                <w:rFonts w:ascii="Calibri" w:hAnsi="Calibri" w:cs="Calibri"/>
                <w:sz w:val="28"/>
                <w:szCs w:val="28"/>
                <w:lang w:val="uk-UA" w:eastAsia="uk-UA"/>
              </w:rPr>
            </w:pPr>
            <w:r w:rsidRPr="00F767E0">
              <w:rPr>
                <w:sz w:val="28"/>
                <w:szCs w:val="28"/>
                <w:lang w:val="uk-UA" w:eastAsia="uk-UA"/>
              </w:rPr>
              <w:t>Автор</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00319B" w14:textId="77777777" w:rsidR="00F767E0" w:rsidRPr="00F767E0" w:rsidRDefault="00F767E0" w:rsidP="00DB1F95">
            <w:pPr>
              <w:ind w:right="58"/>
              <w:jc w:val="center"/>
              <w:rPr>
                <w:rFonts w:ascii="Calibri" w:hAnsi="Calibri" w:cs="Calibri"/>
                <w:sz w:val="28"/>
                <w:szCs w:val="28"/>
                <w:lang w:val="uk-UA" w:eastAsia="uk-UA"/>
              </w:rPr>
            </w:pPr>
            <w:r w:rsidRPr="00F767E0">
              <w:rPr>
                <w:sz w:val="28"/>
                <w:szCs w:val="28"/>
                <w:lang w:val="uk-UA" w:eastAsia="uk-UA"/>
              </w:rPr>
              <w:t>Визначення поняття «економічна безпека підприємства»</w:t>
            </w:r>
          </w:p>
        </w:tc>
      </w:tr>
      <w:tr w:rsidR="00F767E0" w:rsidRPr="00F767E0" w14:paraId="0576F6A8" w14:textId="77777777" w:rsidTr="00F767E0">
        <w:trPr>
          <w:trHeight w:val="93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FDD18B" w14:textId="77777777" w:rsidR="00F767E0" w:rsidRPr="00F767E0" w:rsidRDefault="00F767E0" w:rsidP="00DB1F95">
            <w:pPr>
              <w:ind w:right="51"/>
              <w:rPr>
                <w:rFonts w:ascii="Calibri" w:hAnsi="Calibri" w:cs="Calibri"/>
                <w:sz w:val="28"/>
                <w:szCs w:val="28"/>
                <w:lang w:val="uk-UA" w:eastAsia="uk-UA"/>
              </w:rPr>
            </w:pPr>
            <w:r w:rsidRPr="00F767E0">
              <w:rPr>
                <w:sz w:val="28"/>
                <w:szCs w:val="28"/>
                <w:lang w:val="uk-UA" w:eastAsia="uk-UA"/>
              </w:rPr>
              <w:t>О. А. Грунін [7]</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5CC824" w14:textId="77777777" w:rsidR="00F767E0" w:rsidRPr="00F767E0" w:rsidRDefault="00F767E0" w:rsidP="00DB1F95">
            <w:pPr>
              <w:ind w:right="50"/>
              <w:rPr>
                <w:rFonts w:ascii="Calibri" w:hAnsi="Calibri" w:cs="Calibri"/>
                <w:sz w:val="28"/>
                <w:szCs w:val="28"/>
                <w:lang w:val="uk-UA" w:eastAsia="uk-UA"/>
              </w:rPr>
            </w:pPr>
            <w:r w:rsidRPr="00F767E0">
              <w:rPr>
                <w:sz w:val="28"/>
                <w:szCs w:val="28"/>
                <w:lang w:val="uk-UA" w:eastAsia="uk-UA"/>
              </w:rPr>
              <w:t>Стан господарчого суб’єкта, при якому він при найбільш ефективному використанні корпоративних ресурсів досягає запобігання, послаблення або захисту від існуючих небезпек та загроз або інших непередбачених обставин і в основному забезпечує досягнення цілей бізнесу в умовах конкуренції та господарчого ризику</w:t>
            </w:r>
          </w:p>
        </w:tc>
      </w:tr>
      <w:tr w:rsidR="00F767E0" w:rsidRPr="00F767E0" w14:paraId="623220C5" w14:textId="77777777" w:rsidTr="00F767E0">
        <w:trPr>
          <w:trHeight w:val="70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E13BE3"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В. Л. Ортинський [8]</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C3376D" w14:textId="77777777" w:rsidR="00F767E0" w:rsidRPr="00F767E0" w:rsidRDefault="00F767E0" w:rsidP="00DB1F95">
            <w:pPr>
              <w:ind w:right="52"/>
              <w:rPr>
                <w:rFonts w:ascii="Calibri" w:hAnsi="Calibri" w:cs="Calibri"/>
                <w:sz w:val="28"/>
                <w:szCs w:val="28"/>
                <w:lang w:val="uk-UA" w:eastAsia="uk-UA"/>
              </w:rPr>
            </w:pPr>
            <w:r w:rsidRPr="00F767E0">
              <w:rPr>
                <w:sz w:val="28"/>
                <w:szCs w:val="28"/>
                <w:lang w:val="uk-UA" w:eastAsia="uk-UA"/>
              </w:rPr>
              <w:t>Захищеність потенціалу підприємства (виробничого, організаційно-технічного, фінансово-економічного, соціального) від негативної дії зовнішніх і внутрішніх чинників, прямих або непрямих економічних загроз, а також здатність суб’єкта до відтворення</w:t>
            </w:r>
          </w:p>
        </w:tc>
      </w:tr>
      <w:tr w:rsidR="00F767E0" w:rsidRPr="00F767E0" w14:paraId="40A132EB"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200D0B"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Стан виробничої системи</w:t>
            </w:r>
          </w:p>
        </w:tc>
      </w:tr>
      <w:tr w:rsidR="00F767E0" w:rsidRPr="00F767E0" w14:paraId="698FC7C3" w14:textId="77777777" w:rsidTr="00F767E0">
        <w:trPr>
          <w:trHeight w:val="470"/>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2B25A3" w14:textId="77777777" w:rsidR="00F767E0" w:rsidRPr="00F767E0" w:rsidRDefault="00F767E0" w:rsidP="00DB1F95">
            <w:pPr>
              <w:ind w:right="144"/>
              <w:rPr>
                <w:rFonts w:ascii="Calibri" w:hAnsi="Calibri" w:cs="Calibri"/>
                <w:sz w:val="28"/>
                <w:szCs w:val="28"/>
                <w:lang w:val="uk-UA" w:eastAsia="uk-UA"/>
              </w:rPr>
            </w:pPr>
            <w:r w:rsidRPr="00F767E0">
              <w:rPr>
                <w:sz w:val="28"/>
                <w:szCs w:val="28"/>
                <w:lang w:val="uk-UA" w:eastAsia="uk-UA"/>
              </w:rPr>
              <w:t>В. Тамбовцев [9]</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4F7D89"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Сукупність властивостей стану виробничої підсистеми економічної системи, яка забезпечує можливість досягнення цілей всієї системи</w:t>
            </w:r>
          </w:p>
        </w:tc>
      </w:tr>
      <w:tr w:rsidR="00F767E0" w:rsidRPr="00F767E0" w14:paraId="6361B248" w14:textId="77777777" w:rsidTr="00F767E0">
        <w:trPr>
          <w:trHeight w:val="70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EF7043" w14:textId="77777777" w:rsidR="00F767E0" w:rsidRPr="00F767E0" w:rsidRDefault="00F767E0" w:rsidP="00DB1F95">
            <w:pPr>
              <w:ind w:right="54"/>
              <w:rPr>
                <w:rFonts w:ascii="Calibri" w:hAnsi="Calibri" w:cs="Calibri"/>
                <w:sz w:val="28"/>
                <w:szCs w:val="28"/>
                <w:lang w:val="uk-UA" w:eastAsia="uk-UA"/>
              </w:rPr>
            </w:pPr>
            <w:r w:rsidRPr="00F767E0">
              <w:rPr>
                <w:sz w:val="28"/>
                <w:szCs w:val="28"/>
                <w:lang w:val="uk-UA" w:eastAsia="uk-UA"/>
              </w:rPr>
              <w:t>Ю. Лисенко, </w:t>
            </w:r>
          </w:p>
          <w:p w14:paraId="3BB28DD0" w14:textId="77777777" w:rsidR="00F767E0" w:rsidRPr="00F767E0" w:rsidRDefault="00F767E0" w:rsidP="00DB1F95">
            <w:pPr>
              <w:ind w:right="52"/>
              <w:rPr>
                <w:rFonts w:ascii="Calibri" w:hAnsi="Calibri" w:cs="Calibri"/>
                <w:sz w:val="28"/>
                <w:szCs w:val="28"/>
                <w:lang w:val="uk-UA" w:eastAsia="uk-UA"/>
              </w:rPr>
            </w:pPr>
            <w:r w:rsidRPr="00F767E0">
              <w:rPr>
                <w:sz w:val="28"/>
                <w:szCs w:val="28"/>
                <w:lang w:val="uk-UA" w:eastAsia="uk-UA"/>
              </w:rPr>
              <w:t>С. Міщенко [10]</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F72560"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виробничо-економічної системи, при якому функціонують механізми запобігання чи зменшення ступеня впливу погроз стабільності функціонування і розвитку підприємства</w:t>
            </w:r>
          </w:p>
        </w:tc>
      </w:tr>
      <w:tr w:rsidR="00F767E0" w:rsidRPr="00F767E0" w14:paraId="21D0B48C" w14:textId="77777777" w:rsidTr="00F767E0">
        <w:trPr>
          <w:trHeight w:val="696"/>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016F44" w14:textId="77777777" w:rsidR="00F767E0" w:rsidRPr="00F767E0" w:rsidRDefault="00F767E0" w:rsidP="00DB1F95">
            <w:pPr>
              <w:ind w:right="269"/>
              <w:rPr>
                <w:rFonts w:ascii="Calibri" w:hAnsi="Calibri" w:cs="Calibri"/>
                <w:sz w:val="28"/>
                <w:szCs w:val="28"/>
                <w:lang w:val="uk-UA" w:eastAsia="uk-UA"/>
              </w:rPr>
            </w:pPr>
            <w:r w:rsidRPr="00F767E0">
              <w:rPr>
                <w:sz w:val="28"/>
                <w:szCs w:val="28"/>
                <w:lang w:val="uk-UA" w:eastAsia="uk-UA"/>
              </w:rPr>
              <w:t>З. Стаховяк [11]</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1647E3" w14:textId="77777777" w:rsidR="00F767E0" w:rsidRPr="00F767E0" w:rsidRDefault="00F767E0" w:rsidP="00DB1F95">
            <w:pPr>
              <w:ind w:right="51"/>
              <w:rPr>
                <w:rFonts w:ascii="Calibri" w:hAnsi="Calibri" w:cs="Calibri"/>
                <w:sz w:val="28"/>
                <w:szCs w:val="28"/>
                <w:lang w:val="uk-UA" w:eastAsia="uk-UA"/>
              </w:rPr>
            </w:pPr>
            <w:r w:rsidRPr="00F767E0">
              <w:rPr>
                <w:sz w:val="28"/>
                <w:szCs w:val="28"/>
                <w:lang w:val="uk-UA" w:eastAsia="uk-UA"/>
              </w:rPr>
              <w:t xml:space="preserve">Такий стан розвитку економічної системи, який забезпечує її ефективне функціонування засобом належного використання внутрішніх та зовнішніх чинників, а також здатність </w:t>
            </w:r>
            <w:r w:rsidRPr="00F767E0">
              <w:rPr>
                <w:sz w:val="28"/>
                <w:szCs w:val="28"/>
                <w:lang w:val="uk-UA" w:eastAsia="uk-UA"/>
              </w:rPr>
              <w:lastRenderedPageBreak/>
              <w:t>результативного протистояння негативному зовнішньому впливу</w:t>
            </w:r>
          </w:p>
        </w:tc>
      </w:tr>
      <w:tr w:rsidR="00F767E0" w:rsidRPr="00F767E0" w14:paraId="641EFC96"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AB13AF"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lastRenderedPageBreak/>
              <w:t>Наявність конкурентних переваг</w:t>
            </w:r>
          </w:p>
        </w:tc>
      </w:tr>
      <w:tr w:rsidR="00F767E0" w:rsidRPr="00F767E0" w14:paraId="06D7CAF1" w14:textId="77777777" w:rsidTr="00F767E0">
        <w:trPr>
          <w:trHeight w:val="93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CCE26F" w14:textId="77777777" w:rsidR="00F767E0" w:rsidRPr="00F767E0" w:rsidRDefault="00F767E0" w:rsidP="00DB1F95">
            <w:pPr>
              <w:ind w:right="96"/>
              <w:rPr>
                <w:rFonts w:ascii="Calibri" w:hAnsi="Calibri" w:cs="Calibri"/>
                <w:sz w:val="28"/>
                <w:szCs w:val="28"/>
                <w:lang w:val="uk-UA" w:eastAsia="uk-UA"/>
              </w:rPr>
            </w:pPr>
            <w:r w:rsidRPr="00F767E0">
              <w:rPr>
                <w:sz w:val="28"/>
                <w:szCs w:val="28"/>
                <w:lang w:val="uk-UA" w:eastAsia="uk-UA"/>
              </w:rPr>
              <w:t>В. В. Бєлокуров [12]</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176AEE" w14:textId="77777777" w:rsidR="00F767E0" w:rsidRPr="00F767E0" w:rsidRDefault="00F767E0" w:rsidP="00DB1F95">
            <w:pPr>
              <w:ind w:right="48"/>
              <w:rPr>
                <w:rFonts w:ascii="Calibri" w:hAnsi="Calibri" w:cs="Calibri"/>
                <w:sz w:val="28"/>
                <w:szCs w:val="28"/>
                <w:lang w:val="uk-UA" w:eastAsia="uk-UA"/>
              </w:rPr>
            </w:pPr>
            <w:r w:rsidRPr="00F767E0">
              <w:rPr>
                <w:sz w:val="28"/>
                <w:szCs w:val="28"/>
                <w:lang w:val="uk-UA" w:eastAsia="uk-UA"/>
              </w:rPr>
              <w:t>Наявність конкурентних переваг, зумовлених відповідністю матеріального, фінансового, кадрового, техніко-технологічного потенціалів i організаційної структури підприємства до його</w:t>
            </w:r>
          </w:p>
          <w:p w14:paraId="3B6E058D"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стратегічних цілей i завдань</w:t>
            </w:r>
          </w:p>
        </w:tc>
      </w:tr>
      <w:tr w:rsidR="00F767E0" w:rsidRPr="00F767E0" w14:paraId="20BB6114"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91356D"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Стан економічного розвитку</w:t>
            </w:r>
          </w:p>
        </w:tc>
      </w:tr>
      <w:tr w:rsidR="00F767E0" w:rsidRPr="00F767E0" w14:paraId="31E1B439" w14:textId="77777777" w:rsidTr="00F767E0">
        <w:trPr>
          <w:trHeight w:val="70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8804DF" w14:textId="77777777" w:rsidR="00F767E0" w:rsidRPr="00F767E0" w:rsidRDefault="00F767E0" w:rsidP="00DB1F95">
            <w:pPr>
              <w:ind w:right="365"/>
              <w:rPr>
                <w:rFonts w:ascii="Calibri" w:hAnsi="Calibri" w:cs="Calibri"/>
                <w:sz w:val="28"/>
                <w:szCs w:val="28"/>
                <w:lang w:val="uk-UA" w:eastAsia="uk-UA"/>
              </w:rPr>
            </w:pPr>
            <w:r w:rsidRPr="00F767E0">
              <w:rPr>
                <w:sz w:val="28"/>
                <w:szCs w:val="28"/>
                <w:lang w:val="uk-UA" w:eastAsia="uk-UA"/>
              </w:rPr>
              <w:t>Р. Дацків [9]</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2FB93A" w14:textId="77777777" w:rsidR="00F767E0" w:rsidRPr="00F767E0" w:rsidRDefault="00F767E0" w:rsidP="00DB1F95">
            <w:pPr>
              <w:ind w:right="49"/>
              <w:rPr>
                <w:rFonts w:ascii="Calibri" w:hAnsi="Calibri" w:cs="Calibri"/>
                <w:sz w:val="28"/>
                <w:szCs w:val="28"/>
                <w:lang w:val="uk-UA" w:eastAsia="uk-UA"/>
              </w:rPr>
            </w:pPr>
            <w:r w:rsidRPr="00F767E0">
              <w:rPr>
                <w:sz w:val="28"/>
                <w:szCs w:val="28"/>
                <w:lang w:val="uk-UA" w:eastAsia="uk-UA"/>
              </w:rPr>
              <w:t>Такий стан економічного розвитку суб’єктів господарювання (особи, держави, організації), який забезпечує йому гармонійний розвиток i ефективне використання шансів i усунення загроз </w:t>
            </w:r>
          </w:p>
        </w:tc>
      </w:tr>
      <w:tr w:rsidR="00F767E0" w:rsidRPr="00F767E0" w14:paraId="33B1B8DF"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CBB37E"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Гармонізація економічних інтересів</w:t>
            </w:r>
          </w:p>
        </w:tc>
      </w:tr>
      <w:tr w:rsidR="00F767E0" w:rsidRPr="00F767E0" w14:paraId="23A63242" w14:textId="77777777" w:rsidTr="00F767E0">
        <w:trPr>
          <w:trHeight w:val="93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0E2385"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Г. В. Козаченко,   </w:t>
            </w:r>
          </w:p>
          <w:p w14:paraId="6D757D5B"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В. П. Пономарьова,</w:t>
            </w:r>
          </w:p>
          <w:p w14:paraId="4F56F64E"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О. М. Ляшенко [13]</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33FE0E"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Міра гармонізації в часі й просторі економічних інтересів підприємства з інтересами пов’язаних з ним суб’єктів навколишнього середовища, які діють поза межами підприємства</w:t>
            </w:r>
          </w:p>
        </w:tc>
      </w:tr>
      <w:tr w:rsidR="00F767E0" w:rsidRPr="00F767E0" w14:paraId="4EB667B0" w14:textId="77777777" w:rsidTr="00F767E0">
        <w:trPr>
          <w:trHeight w:val="240"/>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E2D948"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Стан захищеності діяльності підприємства</w:t>
            </w:r>
          </w:p>
        </w:tc>
      </w:tr>
      <w:tr w:rsidR="00F767E0" w:rsidRPr="00F767E0" w14:paraId="5A3959A4" w14:textId="77777777" w:rsidTr="00F767E0">
        <w:trPr>
          <w:trHeight w:val="701"/>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B49E2F" w14:textId="77777777" w:rsidR="00F767E0" w:rsidRPr="00F767E0" w:rsidRDefault="00F767E0" w:rsidP="00DB1F95">
            <w:pPr>
              <w:ind w:right="54"/>
              <w:rPr>
                <w:rFonts w:ascii="Calibri" w:hAnsi="Calibri" w:cs="Calibri"/>
                <w:sz w:val="28"/>
                <w:szCs w:val="28"/>
                <w:lang w:val="uk-UA" w:eastAsia="uk-UA"/>
              </w:rPr>
            </w:pPr>
            <w:r w:rsidRPr="00F767E0">
              <w:rPr>
                <w:sz w:val="28"/>
                <w:szCs w:val="28"/>
                <w:lang w:val="uk-UA" w:eastAsia="uk-UA"/>
              </w:rPr>
              <w:t>Д. Ковальов,</w:t>
            </w:r>
          </w:p>
          <w:p w14:paraId="1A254359" w14:textId="77777777" w:rsidR="00F767E0" w:rsidRPr="00F767E0" w:rsidRDefault="00F767E0" w:rsidP="00DB1F95">
            <w:pPr>
              <w:ind w:right="56"/>
              <w:rPr>
                <w:rFonts w:ascii="Calibri" w:hAnsi="Calibri" w:cs="Calibri"/>
                <w:sz w:val="28"/>
                <w:szCs w:val="28"/>
                <w:lang w:val="uk-UA" w:eastAsia="uk-UA"/>
              </w:rPr>
            </w:pPr>
            <w:r w:rsidRPr="00F767E0">
              <w:rPr>
                <w:sz w:val="28"/>
                <w:szCs w:val="28"/>
                <w:lang w:val="uk-UA" w:eastAsia="uk-UA"/>
              </w:rPr>
              <w:t>Т. Сухорукова [14]</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9571BE" w14:textId="77777777" w:rsidR="00F767E0" w:rsidRPr="00F767E0" w:rsidRDefault="00F767E0" w:rsidP="00DB1F95">
            <w:pPr>
              <w:ind w:right="49"/>
              <w:rPr>
                <w:rFonts w:ascii="Calibri" w:hAnsi="Calibri" w:cs="Calibri"/>
                <w:sz w:val="28"/>
                <w:szCs w:val="28"/>
                <w:lang w:val="uk-UA" w:eastAsia="uk-UA"/>
              </w:rPr>
            </w:pPr>
            <w:r w:rsidRPr="00F767E0">
              <w:rPr>
                <w:sz w:val="28"/>
                <w:szCs w:val="28"/>
                <w:lang w:val="uk-UA" w:eastAsia="uk-UA"/>
              </w:rPr>
              <w:t>Захищеність діяльності підприємства від негативних впливів зовнішнього середовища, а також здатність швидко усунути різноманітні загрози чи пристосуватися до існуючих умов, що не позначаються негативно на його діяльності</w:t>
            </w:r>
          </w:p>
        </w:tc>
      </w:tr>
      <w:tr w:rsidR="00F767E0" w:rsidRPr="00F767E0" w14:paraId="3999C216" w14:textId="77777777" w:rsidTr="00F767E0">
        <w:trPr>
          <w:trHeight w:val="466"/>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30DDB0" w14:textId="77777777" w:rsidR="00F767E0" w:rsidRPr="00F767E0" w:rsidRDefault="00F767E0" w:rsidP="00DB1F95">
            <w:pPr>
              <w:ind w:left="12"/>
              <w:rPr>
                <w:rFonts w:ascii="Calibri" w:hAnsi="Calibri" w:cs="Calibri"/>
                <w:sz w:val="28"/>
                <w:szCs w:val="28"/>
                <w:lang w:val="uk-UA" w:eastAsia="uk-UA"/>
              </w:rPr>
            </w:pPr>
            <w:r w:rsidRPr="00F767E0">
              <w:rPr>
                <w:sz w:val="28"/>
                <w:szCs w:val="28"/>
                <w:lang w:val="uk-UA" w:eastAsia="uk-UA"/>
              </w:rPr>
              <w:t>І. Л. Плєтникова  [11]</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B5A578"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захищеності його діяльності від зовнішніх i внутрішніх загроз, а також здатність адаптуватися до існуючих умов, які не впливають негативно на його діяльність</w:t>
            </w:r>
          </w:p>
        </w:tc>
      </w:tr>
      <w:tr w:rsidR="00F767E0" w:rsidRPr="00F767E0" w14:paraId="52EE4F5E" w14:textId="77777777" w:rsidTr="00F767E0">
        <w:trPr>
          <w:trHeight w:val="212"/>
          <w:jc w:val="center"/>
        </w:trPr>
        <w:tc>
          <w:tcPr>
            <w:tcW w:w="991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B7A97F" w14:textId="77777777" w:rsidR="00F767E0" w:rsidRPr="00F767E0" w:rsidRDefault="00F767E0" w:rsidP="00DB1F95">
            <w:pPr>
              <w:jc w:val="center"/>
              <w:rPr>
                <w:rFonts w:ascii="Calibri" w:hAnsi="Calibri" w:cs="Calibri"/>
                <w:sz w:val="28"/>
                <w:szCs w:val="28"/>
                <w:lang w:val="uk-UA" w:eastAsia="uk-UA"/>
              </w:rPr>
            </w:pPr>
            <w:r w:rsidRPr="00F767E0">
              <w:rPr>
                <w:sz w:val="28"/>
                <w:szCs w:val="28"/>
                <w:lang w:val="uk-UA" w:eastAsia="uk-UA"/>
              </w:rPr>
              <w:t>Стан захищеності інтересів</w:t>
            </w:r>
          </w:p>
        </w:tc>
      </w:tr>
      <w:tr w:rsidR="00F767E0" w:rsidRPr="00F767E0" w14:paraId="66091020" w14:textId="77777777" w:rsidTr="00F767E0">
        <w:trPr>
          <w:trHeight w:val="466"/>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67A803" w14:textId="77777777" w:rsidR="00F767E0" w:rsidRPr="00F767E0" w:rsidRDefault="00F767E0" w:rsidP="00DB1F95">
            <w:pPr>
              <w:ind w:left="27" w:right="40"/>
              <w:rPr>
                <w:rFonts w:ascii="Calibri" w:hAnsi="Calibri" w:cs="Calibri"/>
                <w:sz w:val="28"/>
                <w:szCs w:val="28"/>
                <w:lang w:val="uk-UA" w:eastAsia="uk-UA"/>
              </w:rPr>
            </w:pPr>
            <w:r w:rsidRPr="00F767E0">
              <w:rPr>
                <w:sz w:val="28"/>
                <w:szCs w:val="28"/>
                <w:lang w:val="uk-UA" w:eastAsia="uk-UA"/>
              </w:rPr>
              <w:t>Енциклопедія економічної безпеки</w:t>
            </w:r>
          </w:p>
          <w:p w14:paraId="72A52CEA" w14:textId="77777777" w:rsidR="00F767E0" w:rsidRPr="00F767E0" w:rsidRDefault="00F767E0" w:rsidP="00DB1F95">
            <w:pPr>
              <w:ind w:right="58"/>
              <w:rPr>
                <w:rFonts w:ascii="Calibri" w:hAnsi="Calibri" w:cs="Calibri"/>
                <w:sz w:val="28"/>
                <w:szCs w:val="28"/>
                <w:lang w:val="uk-UA" w:eastAsia="uk-UA"/>
              </w:rPr>
            </w:pPr>
            <w:r w:rsidRPr="00F767E0">
              <w:rPr>
                <w:sz w:val="28"/>
                <w:szCs w:val="28"/>
                <w:lang w:val="uk-UA" w:eastAsia="uk-UA"/>
              </w:rPr>
              <w:t>[15]</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B90531"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захищеності життєво важливих інтересів системи від недобросовісної конкуренції, протиправної діяльності кримінальних формувань та окремих осіб, здатність протистояти внутрішнім та зовнішнім загрозам, зберігати стабільність функціонування та розвитку відповідно до його стратегічних цілей</w:t>
            </w:r>
          </w:p>
        </w:tc>
      </w:tr>
      <w:tr w:rsidR="00F767E0" w:rsidRPr="00F767E0" w14:paraId="0D3ECD4E" w14:textId="77777777" w:rsidTr="00F767E0">
        <w:trPr>
          <w:trHeight w:val="466"/>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BC87FA" w14:textId="77777777" w:rsidR="00F767E0" w:rsidRPr="00F767E0" w:rsidRDefault="00F767E0" w:rsidP="00DB1F95">
            <w:pPr>
              <w:ind w:right="58"/>
              <w:rPr>
                <w:rFonts w:ascii="Calibri" w:hAnsi="Calibri" w:cs="Calibri"/>
                <w:sz w:val="28"/>
                <w:szCs w:val="28"/>
                <w:lang w:val="uk-UA" w:eastAsia="uk-UA"/>
              </w:rPr>
            </w:pPr>
            <w:r w:rsidRPr="00F767E0">
              <w:rPr>
                <w:sz w:val="28"/>
                <w:szCs w:val="28"/>
                <w:lang w:val="uk-UA" w:eastAsia="uk-UA"/>
              </w:rPr>
              <w:t>В. Шликов [16]</w:t>
            </w: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B927F5"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Стан захищеності життєво важливих інтересів підприємства від реальних i потенційних джерел небезпеки або економічних погроз</w:t>
            </w:r>
          </w:p>
        </w:tc>
      </w:tr>
      <w:tr w:rsidR="00F767E0" w:rsidRPr="00F767E0" w14:paraId="0EA4A611" w14:textId="77777777" w:rsidTr="00F767E0">
        <w:trPr>
          <w:trHeight w:val="70"/>
          <w:jc w:val="center"/>
        </w:trPr>
        <w:tc>
          <w:tcPr>
            <w:tcW w:w="2252"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3D56E102" w14:textId="77777777" w:rsidR="00F767E0" w:rsidRPr="00F767E0" w:rsidRDefault="00F767E0" w:rsidP="00DB1F95">
            <w:pPr>
              <w:ind w:right="51"/>
              <w:rPr>
                <w:rFonts w:ascii="Calibri" w:hAnsi="Calibri" w:cs="Calibri"/>
                <w:sz w:val="28"/>
                <w:szCs w:val="28"/>
                <w:lang w:val="uk-UA" w:eastAsia="uk-UA"/>
              </w:rPr>
            </w:pPr>
            <w:r w:rsidRPr="00F767E0">
              <w:rPr>
                <w:sz w:val="28"/>
                <w:szCs w:val="28"/>
                <w:lang w:val="uk-UA" w:eastAsia="uk-UA"/>
              </w:rPr>
              <w:t>О. В. Раздіна [17]</w:t>
            </w:r>
          </w:p>
        </w:tc>
        <w:tc>
          <w:tcPr>
            <w:tcW w:w="7661" w:type="dxa"/>
            <w:tcBorders>
              <w:top w:val="nil"/>
              <w:left w:val="nil"/>
              <w:bottom w:val="nil"/>
              <w:right w:val="single" w:sz="8" w:space="0" w:color="auto"/>
            </w:tcBorders>
            <w:shd w:val="clear" w:color="auto" w:fill="auto"/>
            <w:tcMar>
              <w:top w:w="0" w:type="dxa"/>
              <w:left w:w="108" w:type="dxa"/>
              <w:bottom w:w="0" w:type="dxa"/>
              <w:right w:w="108" w:type="dxa"/>
            </w:tcMar>
            <w:hideMark/>
          </w:tcPr>
          <w:p w14:paraId="4902E1FE" w14:textId="77777777" w:rsidR="00F767E0" w:rsidRPr="00F767E0" w:rsidRDefault="00F767E0" w:rsidP="00DB1F95">
            <w:pPr>
              <w:rPr>
                <w:rFonts w:ascii="Calibri" w:hAnsi="Calibri" w:cs="Calibri"/>
                <w:sz w:val="28"/>
                <w:szCs w:val="28"/>
                <w:lang w:val="uk-UA" w:eastAsia="uk-UA"/>
              </w:rPr>
            </w:pPr>
            <w:r w:rsidRPr="00F767E0">
              <w:rPr>
                <w:sz w:val="28"/>
                <w:szCs w:val="28"/>
                <w:lang w:val="uk-UA" w:eastAsia="uk-UA"/>
              </w:rPr>
              <w:t>Комплекс заходів, які сприяють підвищенню фінансової стійкості господарюючих суб’єктів в умовах ринкової економіки, що захищають їхні комерційні інтереси від впливу негативних ринкових процесів</w:t>
            </w:r>
          </w:p>
        </w:tc>
      </w:tr>
      <w:tr w:rsidR="00F767E0" w:rsidRPr="00F767E0" w14:paraId="2CADC454" w14:textId="77777777" w:rsidTr="00F767E0">
        <w:trPr>
          <w:trHeight w:val="70"/>
          <w:jc w:val="center"/>
        </w:trPr>
        <w:tc>
          <w:tcPr>
            <w:tcW w:w="22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839704" w14:textId="77777777" w:rsidR="00F767E0" w:rsidRPr="00F767E0" w:rsidRDefault="00F767E0" w:rsidP="00DB1F95">
            <w:pPr>
              <w:ind w:right="51"/>
              <w:rPr>
                <w:sz w:val="28"/>
                <w:szCs w:val="28"/>
                <w:lang w:val="uk-UA" w:eastAsia="uk-UA"/>
              </w:rPr>
            </w:pPr>
          </w:p>
        </w:tc>
        <w:tc>
          <w:tcPr>
            <w:tcW w:w="7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45612D" w14:textId="77777777" w:rsidR="00F767E0" w:rsidRPr="00F767E0" w:rsidRDefault="00F767E0" w:rsidP="00DB1F95">
            <w:pPr>
              <w:rPr>
                <w:sz w:val="28"/>
                <w:szCs w:val="28"/>
                <w:lang w:val="uk-UA" w:eastAsia="uk-UA"/>
              </w:rPr>
            </w:pPr>
          </w:p>
        </w:tc>
      </w:tr>
    </w:tbl>
    <w:p w14:paraId="2151A136" w14:textId="77777777" w:rsidR="00F767E0" w:rsidRPr="00F767E0" w:rsidRDefault="00F767E0" w:rsidP="00F767E0">
      <w:pPr>
        <w:shd w:val="clear" w:color="auto" w:fill="FFFFFF"/>
        <w:jc w:val="center"/>
        <w:rPr>
          <w:rFonts w:ascii="Calibri" w:hAnsi="Calibri" w:cs="Calibri"/>
          <w:sz w:val="22"/>
          <w:szCs w:val="22"/>
          <w:lang w:val="uk-UA" w:eastAsia="uk-UA"/>
        </w:rPr>
      </w:pPr>
    </w:p>
    <w:p w14:paraId="53A24E29" w14:textId="53B4803C" w:rsidR="00F767E0" w:rsidRPr="00F767E0" w:rsidRDefault="00F767E0" w:rsidP="00F767E0">
      <w:pPr>
        <w:shd w:val="clear" w:color="auto" w:fill="FFFFFF"/>
        <w:jc w:val="right"/>
        <w:rPr>
          <w:b/>
          <w:bCs/>
          <w:i/>
          <w:iCs/>
          <w:sz w:val="28"/>
          <w:szCs w:val="28"/>
          <w:lang w:val="uk-UA" w:eastAsia="uk-UA"/>
        </w:rPr>
      </w:pPr>
      <w:r w:rsidRPr="00F767E0">
        <w:rPr>
          <w:b/>
          <w:bCs/>
          <w:i/>
          <w:iCs/>
          <w:sz w:val="28"/>
          <w:szCs w:val="28"/>
          <w:lang w:val="uk-UA" w:eastAsia="uk-UA"/>
        </w:rPr>
        <w:lastRenderedPageBreak/>
        <w:t>Додаток В</w:t>
      </w:r>
    </w:p>
    <w:p w14:paraId="75A860DC" w14:textId="3ECFE2CD" w:rsidR="00F767E0" w:rsidRPr="00F767E0" w:rsidRDefault="00F767E0" w:rsidP="00F767E0">
      <w:pPr>
        <w:shd w:val="clear" w:color="auto" w:fill="FFFFFF"/>
        <w:jc w:val="center"/>
        <w:rPr>
          <w:b/>
          <w:bCs/>
          <w:sz w:val="28"/>
          <w:szCs w:val="28"/>
        </w:rPr>
      </w:pPr>
      <w:r w:rsidRPr="00F767E0">
        <w:rPr>
          <w:b/>
          <w:bCs/>
          <w:sz w:val="28"/>
          <w:szCs w:val="28"/>
        </w:rPr>
        <w:t>Основні реальні і потенційні загрози, які негативним чином впливають на процес забезпечення економічної</w:t>
      </w:r>
      <w:r w:rsidRPr="00F767E0">
        <w:rPr>
          <w:b/>
          <w:bCs/>
          <w:sz w:val="28"/>
          <w:szCs w:val="28"/>
          <w:lang w:val="uk-UA"/>
        </w:rPr>
        <w:t xml:space="preserve"> </w:t>
      </w:r>
      <w:r w:rsidRPr="00F767E0">
        <w:rPr>
          <w:b/>
          <w:bCs/>
          <w:sz w:val="28"/>
          <w:szCs w:val="28"/>
        </w:rPr>
        <w:t>безпеки за функціональними складовими</w:t>
      </w:r>
    </w:p>
    <w:p w14:paraId="483CB0E2" w14:textId="77777777" w:rsidR="00F767E0" w:rsidRPr="00F767E0" w:rsidRDefault="00F767E0" w:rsidP="00F767E0">
      <w:pPr>
        <w:shd w:val="clear" w:color="auto" w:fill="FFFFFF"/>
        <w:jc w:val="center"/>
        <w:rPr>
          <w:rFonts w:ascii="Calibri" w:hAnsi="Calibri"/>
          <w:sz w:val="28"/>
          <w:szCs w:val="28"/>
        </w:rPr>
      </w:pPr>
    </w:p>
    <w:tbl>
      <w:tblPr>
        <w:tblW w:w="0" w:type="auto"/>
        <w:jc w:val="center"/>
        <w:tblCellMar>
          <w:left w:w="0" w:type="dxa"/>
          <w:right w:w="0" w:type="dxa"/>
        </w:tblCellMar>
        <w:tblLook w:val="04A0" w:firstRow="1" w:lastRow="0" w:firstColumn="1" w:lastColumn="0" w:noHBand="0" w:noVBand="1"/>
      </w:tblPr>
      <w:tblGrid>
        <w:gridCol w:w="2223"/>
        <w:gridCol w:w="7396"/>
      </w:tblGrid>
      <w:tr w:rsidR="00F767E0" w:rsidRPr="00F767E0" w14:paraId="258EC8FE" w14:textId="77777777" w:rsidTr="00DB1F95">
        <w:trPr>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798C47E" w14:textId="77777777" w:rsidR="00F767E0" w:rsidRPr="00F767E0" w:rsidRDefault="00F767E0" w:rsidP="00DB1F95">
            <w:pPr>
              <w:jc w:val="center"/>
              <w:rPr>
                <w:rFonts w:ascii="Calibri" w:hAnsi="Calibri"/>
              </w:rPr>
            </w:pPr>
            <w:r w:rsidRPr="00F767E0">
              <w:t>Назва складової економічної безпеки підприємства</w:t>
            </w:r>
          </w:p>
        </w:tc>
        <w:tc>
          <w:tcPr>
            <w:tcW w:w="751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AB6F742" w14:textId="77777777" w:rsidR="00F767E0" w:rsidRPr="00F767E0" w:rsidRDefault="00F767E0" w:rsidP="00DB1F95">
            <w:pPr>
              <w:jc w:val="center"/>
              <w:rPr>
                <w:rFonts w:ascii="Calibri" w:hAnsi="Calibri"/>
              </w:rPr>
            </w:pPr>
            <w:r w:rsidRPr="00F767E0">
              <w:t> </w:t>
            </w:r>
          </w:p>
          <w:p w14:paraId="78385E83" w14:textId="77777777" w:rsidR="00F767E0" w:rsidRPr="00F767E0" w:rsidRDefault="00F767E0" w:rsidP="00DB1F95">
            <w:pPr>
              <w:jc w:val="center"/>
              <w:rPr>
                <w:rFonts w:ascii="Calibri" w:hAnsi="Calibri"/>
              </w:rPr>
            </w:pPr>
            <w:r w:rsidRPr="00F767E0">
              <w:t>Вид реальної чи потенційної загрози</w:t>
            </w:r>
          </w:p>
        </w:tc>
      </w:tr>
      <w:tr w:rsidR="00F767E0" w:rsidRPr="00F767E0" w14:paraId="716A27D9"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1C1866C" w14:textId="77777777" w:rsidR="00F767E0" w:rsidRPr="00F767E0" w:rsidRDefault="00F767E0" w:rsidP="00DB1F95">
            <w:pPr>
              <w:rPr>
                <w:rFonts w:ascii="Calibri" w:hAnsi="Calibri"/>
              </w:rPr>
            </w:pPr>
            <w:r w:rsidRPr="00F767E0">
              <w:t>Фінансова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84EC862" w14:textId="77777777" w:rsidR="00F767E0" w:rsidRPr="00F767E0" w:rsidRDefault="00F767E0" w:rsidP="00DB1F95">
            <w:pPr>
              <w:shd w:val="clear" w:color="auto" w:fill="FFFFFF"/>
              <w:jc w:val="both"/>
              <w:rPr>
                <w:rFonts w:ascii="Calibri" w:hAnsi="Calibri"/>
              </w:rPr>
            </w:pPr>
            <w:r w:rsidRPr="00F767E0">
              <w:t>Відсутність достатньої кількості фінансових ресурсів для розвитку підприємства; неефективне фінансове планування; низький рівень ефективності перерозподілу фінансових потоків (ресурсів) між видами економічної активності; неефективна цінова політика; зменшення прибутку підприємства; значні розміри кредиторської або дебіторської заборгованостей.</w:t>
            </w:r>
          </w:p>
        </w:tc>
      </w:tr>
      <w:tr w:rsidR="00F767E0" w:rsidRPr="00F767E0" w14:paraId="69E12098"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0879E48" w14:textId="77777777" w:rsidR="00F767E0" w:rsidRPr="00F767E0" w:rsidRDefault="00F767E0" w:rsidP="00DB1F95">
            <w:pPr>
              <w:rPr>
                <w:rFonts w:ascii="Calibri" w:hAnsi="Calibri"/>
              </w:rPr>
            </w:pPr>
            <w:r w:rsidRPr="00F767E0">
              <w:t>Виробнича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DCFD9BE" w14:textId="77777777" w:rsidR="00F767E0" w:rsidRPr="00F767E0" w:rsidRDefault="00F767E0" w:rsidP="00DB1F95">
            <w:pPr>
              <w:shd w:val="clear" w:color="auto" w:fill="FFFFFF"/>
              <w:jc w:val="both"/>
              <w:rPr>
                <w:rFonts w:ascii="Calibri" w:hAnsi="Calibri"/>
              </w:rPr>
            </w:pPr>
            <w:r w:rsidRPr="00F767E0">
              <w:t>Техніко-технологічна відсталість від прогресивних світових технологій та техніки; повільна заміна основних засобів; низький рівень механізації та автоматизації виробничих процесів; неефективна виробнича структура підприємства; зростання ступеня зношеності основних фондів підприємства.</w:t>
            </w:r>
          </w:p>
        </w:tc>
      </w:tr>
      <w:tr w:rsidR="00F767E0" w:rsidRPr="00F767E0" w14:paraId="45F44740"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CAC4780" w14:textId="77777777" w:rsidR="00F767E0" w:rsidRPr="00F767E0" w:rsidRDefault="00F767E0" w:rsidP="00DB1F95">
            <w:pPr>
              <w:rPr>
                <w:rFonts w:ascii="Calibri" w:hAnsi="Calibri"/>
              </w:rPr>
            </w:pPr>
            <w:r w:rsidRPr="00F767E0">
              <w:t>Інвестиційно-інноваційна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83FE2FF" w14:textId="77777777" w:rsidR="00F767E0" w:rsidRPr="00F767E0" w:rsidRDefault="00F767E0" w:rsidP="00DB1F95">
            <w:pPr>
              <w:shd w:val="clear" w:color="auto" w:fill="FFFFFF"/>
              <w:jc w:val="both"/>
              <w:rPr>
                <w:rFonts w:ascii="Calibri" w:hAnsi="Calibri"/>
              </w:rPr>
            </w:pPr>
            <w:r w:rsidRPr="00F767E0">
              <w:t>Відсутність єдиних засад та пріоритетів розвитку підприємства на інноваційно-інвестиційних засадах; неефективність державної підтримки внутрішніх та зовнішніх інвесторів (низький рівень реалізації економічних, політичних та соціальних гарантій); відсутність власних розробок та інновацій в галузі техніко-технологічного  оснащення підприємства.</w:t>
            </w:r>
          </w:p>
        </w:tc>
      </w:tr>
      <w:tr w:rsidR="00F767E0" w:rsidRPr="00F767E0" w14:paraId="106E17BD"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75E2A68" w14:textId="77777777" w:rsidR="00F767E0" w:rsidRPr="00F767E0" w:rsidRDefault="00F767E0" w:rsidP="00DB1F95">
            <w:pPr>
              <w:rPr>
                <w:rFonts w:ascii="Calibri" w:hAnsi="Calibri"/>
              </w:rPr>
            </w:pPr>
            <w:r w:rsidRPr="00F767E0">
              <w:t>Кадрово-інтелектуальна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28DAE8D" w14:textId="77777777" w:rsidR="00F767E0" w:rsidRPr="00F767E0" w:rsidRDefault="00F767E0" w:rsidP="00DB1F95">
            <w:pPr>
              <w:jc w:val="both"/>
              <w:rPr>
                <w:rFonts w:ascii="Calibri" w:hAnsi="Calibri"/>
              </w:rPr>
            </w:pPr>
            <w:r w:rsidRPr="00F767E0">
              <w:t>Відсутність узгодженої кадрової політики;  недостатня увага керівництва до вчасного підвищення рівня кваліфікації кадрів; нестабільний морально-психологічний мікроклімат в колективі; підвищення віку робітників в зв’язку із демографічною ситуацією; плинність кадрів; низький рівень ефективності виконання функціональних обов’язків промислово-виробничого персоналу; неналежне збереження комерційної таємниці.</w:t>
            </w:r>
          </w:p>
        </w:tc>
      </w:tr>
      <w:tr w:rsidR="00F767E0" w:rsidRPr="00F767E0" w14:paraId="178944AD"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917032" w14:textId="77777777" w:rsidR="00F767E0" w:rsidRPr="00F767E0" w:rsidRDefault="00F767E0" w:rsidP="00DB1F95">
            <w:pPr>
              <w:rPr>
                <w:rFonts w:ascii="Calibri" w:hAnsi="Calibri"/>
              </w:rPr>
            </w:pPr>
            <w:r w:rsidRPr="00F767E0">
              <w:t>Інформаційна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88A2A65" w14:textId="77777777" w:rsidR="00F767E0" w:rsidRPr="00F767E0" w:rsidRDefault="00F767E0" w:rsidP="00DB1F95">
            <w:pPr>
              <w:jc w:val="both"/>
              <w:rPr>
                <w:rFonts w:ascii="Calibri" w:hAnsi="Calibri"/>
              </w:rPr>
            </w:pPr>
            <w:r w:rsidRPr="00F767E0">
              <w:t>Відсутність надійного захисту інформаційних систем та засобів обробки інформації на підприємстві, наявність конкретних фактів несанкціонованого доступу до комерційної інформації або її розповсюдження; відсутність або недостатній об’єм інформації про конкурентів, споживачів та ринки збуту продукції.</w:t>
            </w:r>
          </w:p>
        </w:tc>
      </w:tr>
      <w:tr w:rsidR="00F767E0" w:rsidRPr="00F767E0" w14:paraId="7D3F64E1"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81C6E7A" w14:textId="77777777" w:rsidR="00F767E0" w:rsidRPr="00F767E0" w:rsidRDefault="00F767E0" w:rsidP="00DB1F95">
            <w:pPr>
              <w:rPr>
                <w:rFonts w:ascii="Calibri" w:hAnsi="Calibri"/>
              </w:rPr>
            </w:pPr>
            <w:r w:rsidRPr="00F767E0">
              <w:t>Маркетингова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C6F8B0" w14:textId="77777777" w:rsidR="00F767E0" w:rsidRPr="00F767E0" w:rsidRDefault="00F767E0" w:rsidP="00DB1F95">
            <w:pPr>
              <w:jc w:val="both"/>
              <w:rPr>
                <w:rFonts w:ascii="Calibri" w:hAnsi="Calibri"/>
              </w:rPr>
            </w:pPr>
            <w:r w:rsidRPr="00F767E0">
              <w:t>Зниження ефективності збуту власної продукції, зниження  рівня рентабельності реалізованої продукції та маркетингової активності, зниження рівня оновлення асортиментних груп продукції підприємства; відсутність кваліфікованих спеціалістів з маркетингу.</w:t>
            </w:r>
          </w:p>
        </w:tc>
      </w:tr>
      <w:tr w:rsidR="00F767E0" w:rsidRPr="00F767E0" w14:paraId="44591010" w14:textId="77777777" w:rsidTr="00DB1F95">
        <w:trPr>
          <w:jc w:val="center"/>
        </w:trPr>
        <w:tc>
          <w:tcPr>
            <w:tcW w:w="22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40E0FFE" w14:textId="77777777" w:rsidR="00F767E0" w:rsidRPr="00F767E0" w:rsidRDefault="00F767E0" w:rsidP="00DB1F95">
            <w:pPr>
              <w:rPr>
                <w:rFonts w:ascii="Calibri" w:hAnsi="Calibri"/>
              </w:rPr>
            </w:pPr>
            <w:r w:rsidRPr="00F767E0">
              <w:t>Силова</w:t>
            </w:r>
          </w:p>
        </w:tc>
        <w:tc>
          <w:tcPr>
            <w:tcW w:w="75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A882751" w14:textId="77777777" w:rsidR="00F767E0" w:rsidRPr="00F767E0" w:rsidRDefault="00F767E0" w:rsidP="00DB1F95">
            <w:pPr>
              <w:shd w:val="clear" w:color="auto" w:fill="FFFFFF"/>
              <w:jc w:val="both"/>
              <w:rPr>
                <w:rFonts w:ascii="Calibri" w:hAnsi="Calibri"/>
              </w:rPr>
            </w:pPr>
            <w:r w:rsidRPr="00F767E0">
              <w:t>Недостатня захищеність цехів, будівель та інших приміщень підприємства; відсутність охорони та сучасних засобів спостереження; недостатній рівень індивідуального захисту робітників.</w:t>
            </w:r>
          </w:p>
        </w:tc>
      </w:tr>
    </w:tbl>
    <w:p w14:paraId="27CA1426" w14:textId="77777777" w:rsidR="00F767E0" w:rsidRPr="00F767E0" w:rsidRDefault="00F767E0" w:rsidP="00F767E0">
      <w:pPr>
        <w:shd w:val="clear" w:color="auto" w:fill="FFFFFF"/>
        <w:jc w:val="center"/>
        <w:rPr>
          <w:rFonts w:ascii="Calibri" w:hAnsi="Calibri" w:cs="Calibri"/>
          <w:sz w:val="22"/>
          <w:szCs w:val="22"/>
          <w:lang w:eastAsia="uk-UA"/>
        </w:rPr>
      </w:pPr>
    </w:p>
    <w:p w14:paraId="0E73C395" w14:textId="77777777" w:rsidR="00F767E0" w:rsidRPr="00F767E0" w:rsidRDefault="00F767E0" w:rsidP="00F767E0">
      <w:pPr>
        <w:rPr>
          <w:lang w:val="uk-UA"/>
        </w:rPr>
      </w:pPr>
    </w:p>
    <w:p w14:paraId="396D37D6" w14:textId="77777777" w:rsidR="00590201" w:rsidRPr="00F767E0" w:rsidRDefault="00590201" w:rsidP="00C014A0">
      <w:pPr>
        <w:spacing w:line="360" w:lineRule="auto"/>
        <w:ind w:firstLine="709"/>
        <w:jc w:val="both"/>
        <w:rPr>
          <w:sz w:val="28"/>
          <w:szCs w:val="28"/>
          <w:lang w:val="uk-UA"/>
        </w:rPr>
      </w:pPr>
    </w:p>
    <w:sectPr w:rsidR="00590201" w:rsidRPr="00F767E0" w:rsidSect="00FD336F">
      <w:headerReference w:type="even" r:id="rId64"/>
      <w:headerReference w:type="default" r:id="rId65"/>
      <w:footerReference w:type="even" r:id="rId66"/>
      <w:footerReference w:type="default" r:id="rId67"/>
      <w:headerReference w:type="first" r:id="rId68"/>
      <w:footerReference w:type="first" r:id="rId6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A103" w14:textId="77777777" w:rsidR="001E3154" w:rsidRDefault="001E3154" w:rsidP="00333775">
      <w:r>
        <w:separator/>
      </w:r>
    </w:p>
  </w:endnote>
  <w:endnote w:type="continuationSeparator" w:id="0">
    <w:p w14:paraId="12EFE5AA" w14:textId="77777777" w:rsidR="001E3154" w:rsidRDefault="001E3154" w:rsidP="0033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9F89" w14:textId="77777777" w:rsidR="00333775" w:rsidRDefault="003337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BB7C" w14:textId="77777777" w:rsidR="00333775" w:rsidRDefault="0033377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C5F1" w14:textId="77777777" w:rsidR="00333775" w:rsidRDefault="003337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0A1A" w14:textId="77777777" w:rsidR="001E3154" w:rsidRDefault="001E3154" w:rsidP="00333775">
      <w:r>
        <w:separator/>
      </w:r>
    </w:p>
  </w:footnote>
  <w:footnote w:type="continuationSeparator" w:id="0">
    <w:p w14:paraId="218A17F8" w14:textId="77777777" w:rsidR="001E3154" w:rsidRDefault="001E3154" w:rsidP="0033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DFA9" w14:textId="77777777" w:rsidR="00333775" w:rsidRDefault="0033377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46292"/>
      <w:docPartObj>
        <w:docPartGallery w:val="Page Numbers (Top of Page)"/>
        <w:docPartUnique/>
      </w:docPartObj>
    </w:sdtPr>
    <w:sdtEndPr/>
    <w:sdtContent>
      <w:p w14:paraId="04C277FC" w14:textId="0F8399C8" w:rsidR="00FD336F" w:rsidRDefault="00FD336F">
        <w:pPr>
          <w:pStyle w:val="a4"/>
          <w:jc w:val="right"/>
        </w:pPr>
        <w:r>
          <w:fldChar w:fldCharType="begin"/>
        </w:r>
        <w:r>
          <w:instrText>PAGE   \* MERGEFORMAT</w:instrText>
        </w:r>
        <w:r>
          <w:fldChar w:fldCharType="separate"/>
        </w:r>
        <w:r>
          <w:t>2</w:t>
        </w:r>
        <w:r>
          <w:fldChar w:fldCharType="end"/>
        </w:r>
      </w:p>
    </w:sdtContent>
  </w:sdt>
  <w:p w14:paraId="155FAF44" w14:textId="77777777" w:rsidR="00333775" w:rsidRDefault="0033377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320C" w14:textId="77777777" w:rsidR="00333775" w:rsidRPr="00FD336F" w:rsidRDefault="00333775" w:rsidP="00FD336F">
    <w:pPr>
      <w:pStyle w:val="a4"/>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05"/>
    <w:multiLevelType w:val="hybridMultilevel"/>
    <w:tmpl w:val="FDF8DB74"/>
    <w:lvl w:ilvl="0" w:tplc="41003008">
      <w:start w:val="2"/>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8FF5A46"/>
    <w:multiLevelType w:val="hybridMultilevel"/>
    <w:tmpl w:val="06DA1C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5418DC"/>
    <w:multiLevelType w:val="hybridMultilevel"/>
    <w:tmpl w:val="AF8AEC2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FF67196"/>
    <w:multiLevelType w:val="hybridMultilevel"/>
    <w:tmpl w:val="AE5A241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13608AA"/>
    <w:multiLevelType w:val="hybridMultilevel"/>
    <w:tmpl w:val="398C1DE0"/>
    <w:lvl w:ilvl="0" w:tplc="0F129FAE">
      <w:numFmt w:val="bullet"/>
      <w:lvlText w:val="–"/>
      <w:lvlJc w:val="left"/>
      <w:pPr>
        <w:ind w:left="1713" w:hanging="360"/>
      </w:pPr>
      <w:rPr>
        <w:rFonts w:ascii="Times New Roman" w:eastAsia="Calibri"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5" w15:restartNumberingAfterBreak="0">
    <w:nsid w:val="13567FA8"/>
    <w:multiLevelType w:val="hybridMultilevel"/>
    <w:tmpl w:val="6D3AA46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9853748"/>
    <w:multiLevelType w:val="hybridMultilevel"/>
    <w:tmpl w:val="EDBCF3D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A597001"/>
    <w:multiLevelType w:val="hybridMultilevel"/>
    <w:tmpl w:val="2EEA44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BDE4CA3"/>
    <w:multiLevelType w:val="hybridMultilevel"/>
    <w:tmpl w:val="B0FC35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DAA2EFB"/>
    <w:multiLevelType w:val="hybridMultilevel"/>
    <w:tmpl w:val="F64C73B8"/>
    <w:lvl w:ilvl="0" w:tplc="4DEE0D64">
      <w:start w:val="5"/>
      <w:numFmt w:val="bullet"/>
      <w:lvlText w:val="-"/>
      <w:lvlJc w:val="left"/>
      <w:pPr>
        <w:tabs>
          <w:tab w:val="num" w:pos="785"/>
        </w:tabs>
        <w:ind w:left="785"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B60D68"/>
    <w:multiLevelType w:val="hybridMultilevel"/>
    <w:tmpl w:val="26AE54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F0D7DD8"/>
    <w:multiLevelType w:val="hybridMultilevel"/>
    <w:tmpl w:val="44A2542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01910A9"/>
    <w:multiLevelType w:val="hybridMultilevel"/>
    <w:tmpl w:val="A73AC97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377458F"/>
    <w:multiLevelType w:val="hybridMultilevel"/>
    <w:tmpl w:val="7F2AEFB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5376D54"/>
    <w:multiLevelType w:val="hybridMultilevel"/>
    <w:tmpl w:val="E402E644"/>
    <w:lvl w:ilvl="0" w:tplc="0422000B">
      <w:start w:val="1"/>
      <w:numFmt w:val="bullet"/>
      <w:lvlText w:val=""/>
      <w:lvlJc w:val="left"/>
      <w:pPr>
        <w:ind w:left="1486" w:hanging="360"/>
      </w:pPr>
      <w:rPr>
        <w:rFonts w:ascii="Wingdings" w:hAnsi="Wingdings"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15" w15:restartNumberingAfterBreak="0">
    <w:nsid w:val="28F61D30"/>
    <w:multiLevelType w:val="hybridMultilevel"/>
    <w:tmpl w:val="EA740BB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2C707864"/>
    <w:multiLevelType w:val="hybridMultilevel"/>
    <w:tmpl w:val="6526E67E"/>
    <w:lvl w:ilvl="0" w:tplc="0422000B">
      <w:start w:val="1"/>
      <w:numFmt w:val="bullet"/>
      <w:lvlText w:val=""/>
      <w:lvlJc w:val="left"/>
      <w:pPr>
        <w:ind w:left="1429" w:hanging="360"/>
      </w:pPr>
      <w:rPr>
        <w:rFonts w:ascii="Wingdings" w:hAnsi="Wingdings" w:hint="default"/>
      </w:rPr>
    </w:lvl>
    <w:lvl w:ilvl="1" w:tplc="0F129FAE">
      <w:numFmt w:val="bullet"/>
      <w:lvlText w:val="–"/>
      <w:lvlJc w:val="left"/>
      <w:pPr>
        <w:ind w:left="2149" w:hanging="360"/>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D11274A"/>
    <w:multiLevelType w:val="hybridMultilevel"/>
    <w:tmpl w:val="DA16222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2D210660"/>
    <w:multiLevelType w:val="hybridMultilevel"/>
    <w:tmpl w:val="7A7ECD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E314203"/>
    <w:multiLevelType w:val="hybridMultilevel"/>
    <w:tmpl w:val="3F2A84C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FBF655F"/>
    <w:multiLevelType w:val="hybridMultilevel"/>
    <w:tmpl w:val="716CADA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301607D"/>
    <w:multiLevelType w:val="hybridMultilevel"/>
    <w:tmpl w:val="E7A2CB2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429402F"/>
    <w:multiLevelType w:val="hybridMultilevel"/>
    <w:tmpl w:val="21E48B46"/>
    <w:lvl w:ilvl="0" w:tplc="0F129FAE">
      <w:numFmt w:val="bullet"/>
      <w:lvlText w:val="–"/>
      <w:lvlJc w:val="left"/>
      <w:pPr>
        <w:ind w:left="777" w:hanging="360"/>
      </w:pPr>
      <w:rPr>
        <w:rFonts w:ascii="Times New Roman" w:eastAsia="Calibri" w:hAnsi="Times New Roman" w:cs="Times New Roman"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23" w15:restartNumberingAfterBreak="0">
    <w:nsid w:val="344565FA"/>
    <w:multiLevelType w:val="hybridMultilevel"/>
    <w:tmpl w:val="C4E8AD0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389452B5"/>
    <w:multiLevelType w:val="hybridMultilevel"/>
    <w:tmpl w:val="7E0028C8"/>
    <w:lvl w:ilvl="0" w:tplc="0422000B">
      <w:start w:val="1"/>
      <w:numFmt w:val="bullet"/>
      <w:lvlText w:val=""/>
      <w:lvlJc w:val="left"/>
      <w:pPr>
        <w:ind w:left="1486" w:hanging="360"/>
      </w:pPr>
      <w:rPr>
        <w:rFonts w:ascii="Wingdings" w:hAnsi="Wingdings"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25" w15:restartNumberingAfterBreak="0">
    <w:nsid w:val="3C4F71EA"/>
    <w:multiLevelType w:val="hybridMultilevel"/>
    <w:tmpl w:val="B7722EFC"/>
    <w:lvl w:ilvl="0" w:tplc="0F129FAE">
      <w:numFmt w:val="bullet"/>
      <w:lvlText w:val="–"/>
      <w:lvlJc w:val="left"/>
      <w:pPr>
        <w:ind w:left="1486" w:hanging="360"/>
      </w:pPr>
      <w:rPr>
        <w:rFonts w:ascii="Times New Roman" w:eastAsia="Calibri" w:hAnsi="Times New Roman" w:cs="Times New Roman"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26" w15:restartNumberingAfterBreak="0">
    <w:nsid w:val="41CB5CF4"/>
    <w:multiLevelType w:val="hybridMultilevel"/>
    <w:tmpl w:val="9D8436C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23C44B7"/>
    <w:multiLevelType w:val="hybridMultilevel"/>
    <w:tmpl w:val="DF2AD9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43E568E4"/>
    <w:multiLevelType w:val="hybridMultilevel"/>
    <w:tmpl w:val="966C2D0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468B09F9"/>
    <w:multiLevelType w:val="hybridMultilevel"/>
    <w:tmpl w:val="90745F3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47665DE5"/>
    <w:multiLevelType w:val="hybridMultilevel"/>
    <w:tmpl w:val="7E446DDA"/>
    <w:lvl w:ilvl="0" w:tplc="AE0A458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4C71442F"/>
    <w:multiLevelType w:val="hybridMultilevel"/>
    <w:tmpl w:val="EB2ECF2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5071457C"/>
    <w:multiLevelType w:val="hybridMultilevel"/>
    <w:tmpl w:val="E83025A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50A91E88"/>
    <w:multiLevelType w:val="hybridMultilevel"/>
    <w:tmpl w:val="FD9850B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51491594"/>
    <w:multiLevelType w:val="hybridMultilevel"/>
    <w:tmpl w:val="22B01D8C"/>
    <w:lvl w:ilvl="0" w:tplc="0422000B">
      <w:start w:val="1"/>
      <w:numFmt w:val="bullet"/>
      <w:lvlText w:val=""/>
      <w:lvlJc w:val="left"/>
      <w:pPr>
        <w:ind w:left="1486" w:hanging="360"/>
      </w:pPr>
      <w:rPr>
        <w:rFonts w:ascii="Wingdings" w:hAnsi="Wingdings"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35" w15:restartNumberingAfterBreak="0">
    <w:nsid w:val="5AAC42A7"/>
    <w:multiLevelType w:val="hybridMultilevel"/>
    <w:tmpl w:val="5FD03AE4"/>
    <w:lvl w:ilvl="0" w:tplc="04220001">
      <w:start w:val="1"/>
      <w:numFmt w:val="bullet"/>
      <w:lvlText w:val=""/>
      <w:lvlJc w:val="left"/>
      <w:pPr>
        <w:ind w:left="1486" w:hanging="360"/>
      </w:pPr>
      <w:rPr>
        <w:rFonts w:ascii="Symbol" w:hAnsi="Symbol" w:hint="default"/>
      </w:rPr>
    </w:lvl>
    <w:lvl w:ilvl="1" w:tplc="04220003" w:tentative="1">
      <w:start w:val="1"/>
      <w:numFmt w:val="bullet"/>
      <w:lvlText w:val="o"/>
      <w:lvlJc w:val="left"/>
      <w:pPr>
        <w:ind w:left="2206" w:hanging="360"/>
      </w:pPr>
      <w:rPr>
        <w:rFonts w:ascii="Courier New" w:hAnsi="Courier New" w:cs="Courier New" w:hint="default"/>
      </w:rPr>
    </w:lvl>
    <w:lvl w:ilvl="2" w:tplc="04220005" w:tentative="1">
      <w:start w:val="1"/>
      <w:numFmt w:val="bullet"/>
      <w:lvlText w:val=""/>
      <w:lvlJc w:val="left"/>
      <w:pPr>
        <w:ind w:left="2926" w:hanging="360"/>
      </w:pPr>
      <w:rPr>
        <w:rFonts w:ascii="Wingdings" w:hAnsi="Wingdings" w:hint="default"/>
      </w:rPr>
    </w:lvl>
    <w:lvl w:ilvl="3" w:tplc="04220001" w:tentative="1">
      <w:start w:val="1"/>
      <w:numFmt w:val="bullet"/>
      <w:lvlText w:val=""/>
      <w:lvlJc w:val="left"/>
      <w:pPr>
        <w:ind w:left="3646" w:hanging="360"/>
      </w:pPr>
      <w:rPr>
        <w:rFonts w:ascii="Symbol" w:hAnsi="Symbol" w:hint="default"/>
      </w:rPr>
    </w:lvl>
    <w:lvl w:ilvl="4" w:tplc="04220003" w:tentative="1">
      <w:start w:val="1"/>
      <w:numFmt w:val="bullet"/>
      <w:lvlText w:val="o"/>
      <w:lvlJc w:val="left"/>
      <w:pPr>
        <w:ind w:left="4366" w:hanging="360"/>
      </w:pPr>
      <w:rPr>
        <w:rFonts w:ascii="Courier New" w:hAnsi="Courier New" w:cs="Courier New" w:hint="default"/>
      </w:rPr>
    </w:lvl>
    <w:lvl w:ilvl="5" w:tplc="04220005" w:tentative="1">
      <w:start w:val="1"/>
      <w:numFmt w:val="bullet"/>
      <w:lvlText w:val=""/>
      <w:lvlJc w:val="left"/>
      <w:pPr>
        <w:ind w:left="5086" w:hanging="360"/>
      </w:pPr>
      <w:rPr>
        <w:rFonts w:ascii="Wingdings" w:hAnsi="Wingdings" w:hint="default"/>
      </w:rPr>
    </w:lvl>
    <w:lvl w:ilvl="6" w:tplc="04220001" w:tentative="1">
      <w:start w:val="1"/>
      <w:numFmt w:val="bullet"/>
      <w:lvlText w:val=""/>
      <w:lvlJc w:val="left"/>
      <w:pPr>
        <w:ind w:left="5806" w:hanging="360"/>
      </w:pPr>
      <w:rPr>
        <w:rFonts w:ascii="Symbol" w:hAnsi="Symbol" w:hint="default"/>
      </w:rPr>
    </w:lvl>
    <w:lvl w:ilvl="7" w:tplc="04220003" w:tentative="1">
      <w:start w:val="1"/>
      <w:numFmt w:val="bullet"/>
      <w:lvlText w:val="o"/>
      <w:lvlJc w:val="left"/>
      <w:pPr>
        <w:ind w:left="6526" w:hanging="360"/>
      </w:pPr>
      <w:rPr>
        <w:rFonts w:ascii="Courier New" w:hAnsi="Courier New" w:cs="Courier New" w:hint="default"/>
      </w:rPr>
    </w:lvl>
    <w:lvl w:ilvl="8" w:tplc="04220005" w:tentative="1">
      <w:start w:val="1"/>
      <w:numFmt w:val="bullet"/>
      <w:lvlText w:val=""/>
      <w:lvlJc w:val="left"/>
      <w:pPr>
        <w:ind w:left="7246" w:hanging="360"/>
      </w:pPr>
      <w:rPr>
        <w:rFonts w:ascii="Wingdings" w:hAnsi="Wingdings" w:hint="default"/>
      </w:rPr>
    </w:lvl>
  </w:abstractNum>
  <w:abstractNum w:abstractNumId="36" w15:restartNumberingAfterBreak="0">
    <w:nsid w:val="5B342605"/>
    <w:multiLevelType w:val="hybridMultilevel"/>
    <w:tmpl w:val="8E6C6BE8"/>
    <w:lvl w:ilvl="0" w:tplc="AE0A458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5D27746"/>
    <w:multiLevelType w:val="hybridMultilevel"/>
    <w:tmpl w:val="000AD10C"/>
    <w:lvl w:ilvl="0" w:tplc="0422000B">
      <w:start w:val="1"/>
      <w:numFmt w:val="bullet"/>
      <w:lvlText w:val=""/>
      <w:lvlJc w:val="left"/>
      <w:pPr>
        <w:ind w:left="2149" w:hanging="360"/>
      </w:pPr>
      <w:rPr>
        <w:rFonts w:ascii="Wingdings" w:hAnsi="Wingdings"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8" w15:restartNumberingAfterBreak="0">
    <w:nsid w:val="6A174937"/>
    <w:multiLevelType w:val="hybridMultilevel"/>
    <w:tmpl w:val="3224E7D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6E7B3273"/>
    <w:multiLevelType w:val="hybridMultilevel"/>
    <w:tmpl w:val="6730011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74853CA"/>
    <w:multiLevelType w:val="hybridMultilevel"/>
    <w:tmpl w:val="645C73E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D1558E4"/>
    <w:multiLevelType w:val="hybridMultilevel"/>
    <w:tmpl w:val="E2C685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20"/>
  </w:num>
  <w:num w:numId="3">
    <w:abstractNumId w:val="19"/>
  </w:num>
  <w:num w:numId="4">
    <w:abstractNumId w:val="23"/>
  </w:num>
  <w:num w:numId="5">
    <w:abstractNumId w:val="3"/>
  </w:num>
  <w:num w:numId="6">
    <w:abstractNumId w:val="40"/>
  </w:num>
  <w:num w:numId="7">
    <w:abstractNumId w:val="28"/>
  </w:num>
  <w:num w:numId="8">
    <w:abstractNumId w:val="5"/>
  </w:num>
  <w:num w:numId="9">
    <w:abstractNumId w:val="21"/>
  </w:num>
  <w:num w:numId="10">
    <w:abstractNumId w:val="30"/>
  </w:num>
  <w:num w:numId="11">
    <w:abstractNumId w:val="9"/>
  </w:num>
  <w:num w:numId="12">
    <w:abstractNumId w:val="0"/>
  </w:num>
  <w:num w:numId="13">
    <w:abstractNumId w:val="32"/>
  </w:num>
  <w:num w:numId="14">
    <w:abstractNumId w:val="16"/>
  </w:num>
  <w:num w:numId="15">
    <w:abstractNumId w:val="13"/>
  </w:num>
  <w:num w:numId="16">
    <w:abstractNumId w:val="39"/>
  </w:num>
  <w:num w:numId="17">
    <w:abstractNumId w:val="18"/>
  </w:num>
  <w:num w:numId="18">
    <w:abstractNumId w:val="1"/>
  </w:num>
  <w:num w:numId="19">
    <w:abstractNumId w:val="37"/>
  </w:num>
  <w:num w:numId="20">
    <w:abstractNumId w:val="25"/>
  </w:num>
  <w:num w:numId="21">
    <w:abstractNumId w:val="4"/>
  </w:num>
  <w:num w:numId="22">
    <w:abstractNumId w:val="22"/>
  </w:num>
  <w:num w:numId="23">
    <w:abstractNumId w:val="7"/>
  </w:num>
  <w:num w:numId="24">
    <w:abstractNumId w:val="8"/>
  </w:num>
  <w:num w:numId="25">
    <w:abstractNumId w:val="27"/>
  </w:num>
  <w:num w:numId="26">
    <w:abstractNumId w:val="6"/>
  </w:num>
  <w:num w:numId="27">
    <w:abstractNumId w:val="29"/>
  </w:num>
  <w:num w:numId="28">
    <w:abstractNumId w:val="15"/>
  </w:num>
  <w:num w:numId="29">
    <w:abstractNumId w:val="24"/>
  </w:num>
  <w:num w:numId="30">
    <w:abstractNumId w:val="14"/>
  </w:num>
  <w:num w:numId="31">
    <w:abstractNumId w:val="17"/>
  </w:num>
  <w:num w:numId="32">
    <w:abstractNumId w:val="31"/>
  </w:num>
  <w:num w:numId="33">
    <w:abstractNumId w:val="38"/>
  </w:num>
  <w:num w:numId="34">
    <w:abstractNumId w:val="2"/>
  </w:num>
  <w:num w:numId="35">
    <w:abstractNumId w:val="35"/>
  </w:num>
  <w:num w:numId="36">
    <w:abstractNumId w:val="10"/>
  </w:num>
  <w:num w:numId="37">
    <w:abstractNumId w:val="11"/>
  </w:num>
  <w:num w:numId="38">
    <w:abstractNumId w:val="12"/>
  </w:num>
  <w:num w:numId="39">
    <w:abstractNumId w:val="34"/>
  </w:num>
  <w:num w:numId="40">
    <w:abstractNumId w:val="26"/>
  </w:num>
  <w:num w:numId="41">
    <w:abstractNumId w:val="36"/>
  </w:num>
  <w:num w:numId="42">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A6"/>
    <w:rsid w:val="00011AF8"/>
    <w:rsid w:val="00034705"/>
    <w:rsid w:val="000413F0"/>
    <w:rsid w:val="000F5105"/>
    <w:rsid w:val="001A0498"/>
    <w:rsid w:val="001C1903"/>
    <w:rsid w:val="001E3154"/>
    <w:rsid w:val="00276153"/>
    <w:rsid w:val="00295133"/>
    <w:rsid w:val="002A0F67"/>
    <w:rsid w:val="00303417"/>
    <w:rsid w:val="00333775"/>
    <w:rsid w:val="00340B61"/>
    <w:rsid w:val="00342321"/>
    <w:rsid w:val="00345C3D"/>
    <w:rsid w:val="003541BD"/>
    <w:rsid w:val="00385AC3"/>
    <w:rsid w:val="003A671C"/>
    <w:rsid w:val="003C383A"/>
    <w:rsid w:val="003D3480"/>
    <w:rsid w:val="003D7DD2"/>
    <w:rsid w:val="003E2771"/>
    <w:rsid w:val="003E2AC3"/>
    <w:rsid w:val="003E4AA6"/>
    <w:rsid w:val="00405653"/>
    <w:rsid w:val="00477F49"/>
    <w:rsid w:val="0049023C"/>
    <w:rsid w:val="004A1AAA"/>
    <w:rsid w:val="004A71AF"/>
    <w:rsid w:val="004B2607"/>
    <w:rsid w:val="004D2F27"/>
    <w:rsid w:val="004E46F7"/>
    <w:rsid w:val="005608F3"/>
    <w:rsid w:val="00581968"/>
    <w:rsid w:val="00590201"/>
    <w:rsid w:val="005A32A2"/>
    <w:rsid w:val="005B5C35"/>
    <w:rsid w:val="005B5DE1"/>
    <w:rsid w:val="005C3A20"/>
    <w:rsid w:val="00620C55"/>
    <w:rsid w:val="00645F6D"/>
    <w:rsid w:val="00656AD9"/>
    <w:rsid w:val="00686CEF"/>
    <w:rsid w:val="00691633"/>
    <w:rsid w:val="006C698B"/>
    <w:rsid w:val="006D4347"/>
    <w:rsid w:val="00711562"/>
    <w:rsid w:val="007445D6"/>
    <w:rsid w:val="00747EF8"/>
    <w:rsid w:val="00763144"/>
    <w:rsid w:val="00772638"/>
    <w:rsid w:val="007A3834"/>
    <w:rsid w:val="007A3F5B"/>
    <w:rsid w:val="007C1CBC"/>
    <w:rsid w:val="007C3EE7"/>
    <w:rsid w:val="008109F7"/>
    <w:rsid w:val="008B0332"/>
    <w:rsid w:val="00916446"/>
    <w:rsid w:val="00937880"/>
    <w:rsid w:val="00943E0F"/>
    <w:rsid w:val="009A1847"/>
    <w:rsid w:val="009B08BD"/>
    <w:rsid w:val="009C0ADB"/>
    <w:rsid w:val="00A255A1"/>
    <w:rsid w:val="00A604D2"/>
    <w:rsid w:val="00A75281"/>
    <w:rsid w:val="00AA61D2"/>
    <w:rsid w:val="00AB22FE"/>
    <w:rsid w:val="00AC65EB"/>
    <w:rsid w:val="00B13657"/>
    <w:rsid w:val="00B147DD"/>
    <w:rsid w:val="00B33E75"/>
    <w:rsid w:val="00B518FB"/>
    <w:rsid w:val="00B54F13"/>
    <w:rsid w:val="00B64226"/>
    <w:rsid w:val="00B8412D"/>
    <w:rsid w:val="00BC5CF5"/>
    <w:rsid w:val="00BF398C"/>
    <w:rsid w:val="00C014A0"/>
    <w:rsid w:val="00C12C17"/>
    <w:rsid w:val="00C25509"/>
    <w:rsid w:val="00C349A4"/>
    <w:rsid w:val="00CE5502"/>
    <w:rsid w:val="00CE64D9"/>
    <w:rsid w:val="00D14ED0"/>
    <w:rsid w:val="00D33C3D"/>
    <w:rsid w:val="00D354D8"/>
    <w:rsid w:val="00DE670A"/>
    <w:rsid w:val="00E02B70"/>
    <w:rsid w:val="00E106F6"/>
    <w:rsid w:val="00E13A12"/>
    <w:rsid w:val="00E17987"/>
    <w:rsid w:val="00E3472F"/>
    <w:rsid w:val="00E67825"/>
    <w:rsid w:val="00E7368D"/>
    <w:rsid w:val="00E74019"/>
    <w:rsid w:val="00EA17FD"/>
    <w:rsid w:val="00ED6E54"/>
    <w:rsid w:val="00F15C2F"/>
    <w:rsid w:val="00F530D5"/>
    <w:rsid w:val="00F54686"/>
    <w:rsid w:val="00F767E0"/>
    <w:rsid w:val="00FD26FA"/>
    <w:rsid w:val="00FD3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85E3"/>
  <w15:chartTrackingRefBased/>
  <w15:docId w15:val="{0BA169D8-C322-475C-8A7B-C312382E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0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7FD"/>
    <w:pPr>
      <w:ind w:left="720"/>
      <w:contextualSpacing/>
    </w:pPr>
  </w:style>
  <w:style w:type="paragraph" w:customStyle="1" w:styleId="Default">
    <w:name w:val="Default"/>
    <w:rsid w:val="003A671C"/>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paragraph" w:styleId="a4">
    <w:name w:val="header"/>
    <w:basedOn w:val="a"/>
    <w:link w:val="a5"/>
    <w:uiPriority w:val="99"/>
    <w:unhideWhenUsed/>
    <w:rsid w:val="00333775"/>
    <w:pPr>
      <w:tabs>
        <w:tab w:val="center" w:pos="4819"/>
        <w:tab w:val="right" w:pos="9639"/>
      </w:tabs>
    </w:pPr>
  </w:style>
  <w:style w:type="character" w:customStyle="1" w:styleId="a5">
    <w:name w:val="Верхний колонтитул Знак"/>
    <w:basedOn w:val="a0"/>
    <w:link w:val="a4"/>
    <w:uiPriority w:val="99"/>
    <w:rsid w:val="0033377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333775"/>
    <w:pPr>
      <w:tabs>
        <w:tab w:val="center" w:pos="4819"/>
        <w:tab w:val="right" w:pos="9639"/>
      </w:tabs>
    </w:pPr>
  </w:style>
  <w:style w:type="character" w:customStyle="1" w:styleId="a7">
    <w:name w:val="Нижний колонтитул Знак"/>
    <w:basedOn w:val="a0"/>
    <w:link w:val="a6"/>
    <w:uiPriority w:val="99"/>
    <w:rsid w:val="00333775"/>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590201"/>
    <w:pPr>
      <w:spacing w:before="100" w:beforeAutospacing="1" w:after="100" w:afterAutospacing="1"/>
    </w:pPr>
  </w:style>
  <w:style w:type="numbering" w:customStyle="1" w:styleId="1">
    <w:name w:val="Нет списка1"/>
    <w:next w:val="a2"/>
    <w:uiPriority w:val="99"/>
    <w:semiHidden/>
    <w:unhideWhenUsed/>
    <w:rsid w:val="00405653"/>
  </w:style>
  <w:style w:type="table" w:styleId="a9">
    <w:name w:val="Table Grid"/>
    <w:basedOn w:val="a1"/>
    <w:uiPriority w:val="39"/>
    <w:rsid w:val="0040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05653"/>
    <w:rPr>
      <w:sz w:val="16"/>
      <w:szCs w:val="16"/>
    </w:rPr>
  </w:style>
  <w:style w:type="paragraph" w:styleId="ab">
    <w:name w:val="annotation text"/>
    <w:basedOn w:val="a"/>
    <w:link w:val="ac"/>
    <w:uiPriority w:val="99"/>
    <w:semiHidden/>
    <w:unhideWhenUsed/>
    <w:rsid w:val="00405653"/>
    <w:pPr>
      <w:ind w:firstLine="709"/>
      <w:contextualSpacing/>
      <w:jc w:val="both"/>
    </w:pPr>
    <w:rPr>
      <w:rFonts w:eastAsiaTheme="minorHAnsi" w:cstheme="minorBidi"/>
      <w:sz w:val="20"/>
      <w:szCs w:val="20"/>
      <w:lang w:val="uk-UA" w:eastAsia="en-US"/>
    </w:rPr>
  </w:style>
  <w:style w:type="character" w:customStyle="1" w:styleId="ac">
    <w:name w:val="Текст примечания Знак"/>
    <w:basedOn w:val="a0"/>
    <w:link w:val="ab"/>
    <w:uiPriority w:val="99"/>
    <w:semiHidden/>
    <w:rsid w:val="00405653"/>
    <w:rPr>
      <w:rFonts w:ascii="Times New Roman" w:hAnsi="Times New Roman"/>
      <w:sz w:val="20"/>
      <w:szCs w:val="20"/>
    </w:rPr>
  </w:style>
  <w:style w:type="paragraph" w:styleId="ad">
    <w:name w:val="annotation subject"/>
    <w:basedOn w:val="ab"/>
    <w:next w:val="ab"/>
    <w:link w:val="ae"/>
    <w:uiPriority w:val="99"/>
    <w:semiHidden/>
    <w:unhideWhenUsed/>
    <w:rsid w:val="00405653"/>
    <w:rPr>
      <w:b/>
      <w:bCs/>
    </w:rPr>
  </w:style>
  <w:style w:type="character" w:customStyle="1" w:styleId="ae">
    <w:name w:val="Тема примечания Знак"/>
    <w:basedOn w:val="ac"/>
    <w:link w:val="ad"/>
    <w:uiPriority w:val="99"/>
    <w:semiHidden/>
    <w:rsid w:val="00405653"/>
    <w:rPr>
      <w:rFonts w:ascii="Times New Roman" w:hAnsi="Times New Roman"/>
      <w:b/>
      <w:bCs/>
      <w:sz w:val="20"/>
      <w:szCs w:val="20"/>
    </w:rPr>
  </w:style>
  <w:style w:type="character" w:styleId="af">
    <w:name w:val="Hyperlink"/>
    <w:basedOn w:val="a0"/>
    <w:uiPriority w:val="99"/>
    <w:unhideWhenUsed/>
    <w:rsid w:val="005A32A2"/>
    <w:rPr>
      <w:color w:val="0563C1" w:themeColor="hyperlink"/>
      <w:u w:val="single"/>
    </w:rPr>
  </w:style>
  <w:style w:type="character" w:styleId="af0">
    <w:name w:val="Unresolved Mention"/>
    <w:basedOn w:val="a0"/>
    <w:uiPriority w:val="99"/>
    <w:semiHidden/>
    <w:unhideWhenUsed/>
    <w:rsid w:val="005A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Colors" Target="diagrams/colors3.xml"/><Relationship Id="rId42" Type="http://schemas.openxmlformats.org/officeDocument/2006/relationships/image" Target="media/image5.jpeg"/><Relationship Id="rId47" Type="http://schemas.microsoft.com/office/2007/relationships/diagramDrawing" Target="diagrams/drawing7.xml"/><Relationship Id="rId63" Type="http://schemas.openxmlformats.org/officeDocument/2006/relationships/hyperlink" Target="http://repository.kpi.kharkov.ua/bitstream/KhPI-Press/25791/3/MicroCAD_"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emf"/><Relationship Id="rId32" Type="http://schemas.openxmlformats.org/officeDocument/2006/relationships/diagramLayout" Target="diagrams/layout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diagramColors" Target="diagrams/colors10.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QuickStyle" Target="diagrams/quickStyle4.xml"/><Relationship Id="rId30" Type="http://schemas.openxmlformats.org/officeDocument/2006/relationships/image" Target="media/image3.emf"/><Relationship Id="rId35" Type="http://schemas.microsoft.com/office/2007/relationships/diagramDrawing" Target="diagrams/drawing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diagramData" Target="diagrams/data1.xml"/><Relationship Id="rId51" Type="http://schemas.openxmlformats.org/officeDocument/2006/relationships/diagramColors" Target="diagrams/colors8.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QuickStyle" Target="diagrams/quickStyle5.xml"/><Relationship Id="rId38" Type="http://schemas.openxmlformats.org/officeDocument/2006/relationships/diagramLayout" Target="diagrams/layout6.xml"/><Relationship Id="rId46" Type="http://schemas.openxmlformats.org/officeDocument/2006/relationships/diagramColors" Target="diagrams/colors7.xml"/><Relationship Id="rId59" Type="http://schemas.openxmlformats.org/officeDocument/2006/relationships/diagramLayout" Target="diagrams/layout10.xml"/><Relationship Id="rId67" Type="http://schemas.openxmlformats.org/officeDocument/2006/relationships/footer" Target="footer2.xml"/><Relationship Id="rId20" Type="http://schemas.openxmlformats.org/officeDocument/2006/relationships/diagramQuickStyle" Target="diagrams/quickStyle3.xml"/><Relationship Id="rId41" Type="http://schemas.microsoft.com/office/2007/relationships/diagramDrawing" Target="diagrams/drawing6.xml"/><Relationship Id="rId54" Type="http://schemas.openxmlformats.org/officeDocument/2006/relationships/diagramLayout" Target="diagrams/layout9.xml"/><Relationship Id="rId62" Type="http://schemas.microsoft.com/office/2007/relationships/diagramDrawing" Target="diagrams/drawing10.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emf"/><Relationship Id="rId28" Type="http://schemas.openxmlformats.org/officeDocument/2006/relationships/diagramColors" Target="diagrams/colors4.xml"/><Relationship Id="rId36" Type="http://schemas.openxmlformats.org/officeDocument/2006/relationships/image" Target="media/image4.emf"/><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diagramQuickStyle" Target="diagrams/quickStyle1.xml"/><Relationship Id="rId31" Type="http://schemas.openxmlformats.org/officeDocument/2006/relationships/diagramData" Target="diagrams/data5.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QuickStyle" Target="diagrams/quickStyle6.xml"/><Relationship Id="rId34" Type="http://schemas.openxmlformats.org/officeDocument/2006/relationships/diagramColors" Target="diagrams/colors5.xml"/><Relationship Id="rId50" Type="http://schemas.openxmlformats.org/officeDocument/2006/relationships/diagramQuickStyle" Target="diagrams/quickStyle8.xml"/><Relationship Id="rId55" Type="http://schemas.openxmlformats.org/officeDocument/2006/relationships/diagramQuickStyle" Target="diagrams/quickStyle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5D86B9-3BDC-4762-BD45-50B48E4C520F}"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uk-UA"/>
        </a:p>
      </dgm:t>
    </dgm:pt>
    <dgm:pt modelId="{7A9DCAD3-0ACC-4E45-A163-51D268C7CFBD}">
      <dgm:prSet phldrT="[Текст]">
        <dgm:style>
          <a:lnRef idx="1">
            <a:schemeClr val="accent3"/>
          </a:lnRef>
          <a:fillRef idx="2">
            <a:schemeClr val="accent3"/>
          </a:fillRef>
          <a:effectRef idx="1">
            <a:schemeClr val="accent3"/>
          </a:effectRef>
          <a:fontRef idx="minor">
            <a:schemeClr val="dk1"/>
          </a:fontRef>
        </dgm:style>
      </dgm:prSet>
      <dgm:spPr>
        <a:ln w="57150"/>
      </dgm:spPr>
      <dgm:t>
        <a:bodyPr/>
        <a:lstStyle/>
        <a:p>
          <a:r>
            <a:rPr lang="uk-UA"/>
            <a:t>ц і л і</a:t>
          </a:r>
        </a:p>
      </dgm:t>
    </dgm:pt>
    <dgm:pt modelId="{5F85A1DB-7882-4EEF-970D-1A8A5E175BCF}" type="parTrans" cxnId="{BBF84FB2-6182-467F-896D-7F87C4B74E2E}">
      <dgm:prSet/>
      <dgm:spPr/>
      <dgm:t>
        <a:bodyPr/>
        <a:lstStyle/>
        <a:p>
          <a:endParaRPr lang="uk-UA"/>
        </a:p>
      </dgm:t>
    </dgm:pt>
    <dgm:pt modelId="{82DBE461-8DBD-478C-9EBA-24C2EF46942C}" type="sibTrans" cxnId="{BBF84FB2-6182-467F-896D-7F87C4B74E2E}">
      <dgm:prSet/>
      <dgm:spPr/>
      <dgm:t>
        <a:bodyPr/>
        <a:lstStyle/>
        <a:p>
          <a:endParaRPr lang="uk-UA"/>
        </a:p>
      </dgm:t>
    </dgm:pt>
    <dgm:pt modelId="{E96168FA-8C71-44C6-8917-2C507D80D80D}">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забезпечення високої фінансової ефективності роботи, фінансової стійкості та незалежності підприємства</a:t>
          </a:r>
        </a:p>
      </dgm:t>
    </dgm:pt>
    <dgm:pt modelId="{79B6BD22-0202-4740-A8AB-136005C02743}" type="parTrans" cxnId="{B12EB7BD-E3C7-49AE-BBF6-C1AE319E1E31}">
      <dgm:prSet/>
      <dgm:spPr/>
      <dgm:t>
        <a:bodyPr/>
        <a:lstStyle/>
        <a:p>
          <a:endParaRPr lang="uk-UA"/>
        </a:p>
      </dgm:t>
    </dgm:pt>
    <dgm:pt modelId="{43E5C5BA-526D-47FC-88EA-3CE0261B3239}" type="sibTrans" cxnId="{B12EB7BD-E3C7-49AE-BBF6-C1AE319E1E31}">
      <dgm:prSet/>
      <dgm:spPr/>
      <dgm:t>
        <a:bodyPr/>
        <a:lstStyle/>
        <a:p>
          <a:endParaRPr lang="uk-UA"/>
        </a:p>
      </dgm:t>
    </dgm:pt>
    <dgm:pt modelId="{87FBB868-0E8B-4B5C-8A0E-716890A65201}">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забезпечення захисту інформаційного поля, комерційної таємниці </a:t>
          </a:r>
        </a:p>
      </dgm:t>
    </dgm:pt>
    <dgm:pt modelId="{515C5E79-D53B-46FC-A1C7-5D7199E063C7}" type="parTrans" cxnId="{13359ADA-B949-4488-8C9E-6F8D2880162F}">
      <dgm:prSet/>
      <dgm:spPr/>
      <dgm:t>
        <a:bodyPr/>
        <a:lstStyle/>
        <a:p>
          <a:endParaRPr lang="uk-UA"/>
        </a:p>
      </dgm:t>
    </dgm:pt>
    <dgm:pt modelId="{386D7A95-B4A6-4800-B78B-AC156979CEAF}" type="sibTrans" cxnId="{13359ADA-B949-4488-8C9E-6F8D2880162F}">
      <dgm:prSet/>
      <dgm:spPr/>
      <dgm:t>
        <a:bodyPr/>
        <a:lstStyle/>
        <a:p>
          <a:endParaRPr lang="uk-UA"/>
        </a:p>
      </dgm:t>
    </dgm:pt>
    <dgm:pt modelId="{41ABA27E-39FC-4799-B95A-D9F92745F4F6}">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ефективна організація безпеки персоналу підприємства, його капіталу та майна</a:t>
          </a:r>
        </a:p>
      </dgm:t>
    </dgm:pt>
    <dgm:pt modelId="{304698BB-5467-47C6-B9AA-FA57102E85C3}" type="parTrans" cxnId="{A75F4DD8-01DB-4CC2-B0AB-3264D2142428}">
      <dgm:prSet/>
      <dgm:spPr/>
      <dgm:t>
        <a:bodyPr/>
        <a:lstStyle/>
        <a:p>
          <a:endParaRPr lang="uk-UA"/>
        </a:p>
      </dgm:t>
    </dgm:pt>
    <dgm:pt modelId="{C1B08DA8-52C6-4FB8-8F3D-1A928EA280C5}" type="sibTrans" cxnId="{A75F4DD8-01DB-4CC2-B0AB-3264D2142428}">
      <dgm:prSet/>
      <dgm:spPr/>
      <dgm:t>
        <a:bodyPr/>
        <a:lstStyle/>
        <a:p>
          <a:endParaRPr lang="uk-UA"/>
        </a:p>
      </dgm:t>
    </dgm:pt>
    <dgm:pt modelId="{9D85DE2C-5410-44B5-9C0A-79763576E91F}">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 досягнення високого рівня кваліфікації персоналу та його інтелектуального потенціалу</a:t>
          </a:r>
        </a:p>
      </dgm:t>
    </dgm:pt>
    <dgm:pt modelId="{9FC0E670-0C23-4BBC-9384-70AED7581580}" type="parTrans" cxnId="{554B5E96-0029-419E-8D7E-04BB38B6BD73}">
      <dgm:prSet/>
      <dgm:spPr/>
      <dgm:t>
        <a:bodyPr/>
        <a:lstStyle/>
        <a:p>
          <a:endParaRPr lang="uk-UA"/>
        </a:p>
      </dgm:t>
    </dgm:pt>
    <dgm:pt modelId="{B225DBC8-B09F-4151-94DD-0FD97CCF9511}" type="sibTrans" cxnId="{554B5E96-0029-419E-8D7E-04BB38B6BD73}">
      <dgm:prSet/>
      <dgm:spPr/>
      <dgm:t>
        <a:bodyPr/>
        <a:lstStyle/>
        <a:p>
          <a:endParaRPr lang="uk-UA"/>
        </a:p>
      </dgm:t>
    </dgm:pt>
    <dgm:pt modelId="{9B8F6C48-A81A-4DC5-BC8B-7AFBEB51BA7F}">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забезпечення технічної незалежності та досягнення високої конкурентоспроможності технічного потенціалу об'єкта господарювання</a:t>
          </a:r>
        </a:p>
      </dgm:t>
    </dgm:pt>
    <dgm:pt modelId="{B73EE065-D325-46BB-9611-C658B0EE2ABE}" type="parTrans" cxnId="{40471364-327F-42A8-91AD-9CEFD2D5617D}">
      <dgm:prSet/>
      <dgm:spPr/>
      <dgm:t>
        <a:bodyPr/>
        <a:lstStyle/>
        <a:p>
          <a:endParaRPr lang="uk-UA"/>
        </a:p>
      </dgm:t>
    </dgm:pt>
    <dgm:pt modelId="{E29628F7-1726-491E-9BCF-013BCC71579E}" type="sibTrans" cxnId="{40471364-327F-42A8-91AD-9CEFD2D5617D}">
      <dgm:prSet/>
      <dgm:spPr/>
      <dgm:t>
        <a:bodyPr/>
        <a:lstStyle/>
        <a:p>
          <a:endParaRPr lang="uk-UA"/>
        </a:p>
      </dgm:t>
    </dgm:pt>
    <dgm:pt modelId="{D0D9D15C-5011-43B1-8C30-10370C105092}">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якісна правова захищеність усіх аспектів діяльності підприємства </a:t>
          </a:r>
        </a:p>
      </dgm:t>
    </dgm:pt>
    <dgm:pt modelId="{899C76C9-F77F-42BD-8F1D-3EC805E8F10A}" type="parTrans" cxnId="{35BE2333-29B9-4CB3-9BB6-32CDC036F7B3}">
      <dgm:prSet/>
      <dgm:spPr/>
      <dgm:t>
        <a:bodyPr/>
        <a:lstStyle/>
        <a:p>
          <a:endParaRPr lang="uk-UA"/>
        </a:p>
      </dgm:t>
    </dgm:pt>
    <dgm:pt modelId="{76E1EC42-600D-437B-B2F5-013A32C708E0}" type="sibTrans" cxnId="{35BE2333-29B9-4CB3-9BB6-32CDC036F7B3}">
      <dgm:prSet/>
      <dgm:spPr/>
      <dgm:t>
        <a:bodyPr/>
        <a:lstStyle/>
        <a:p>
          <a:endParaRPr lang="uk-UA"/>
        </a:p>
      </dgm:t>
    </dgm:pt>
    <dgm:pt modelId="{0B5BCFB7-7389-4A5B-AFCB-C02EEBC45625}">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мінімізація руйнівного впливу результатів виробничо-господарської діяльності на стан навколишнього середовища</a:t>
          </a:r>
        </a:p>
      </dgm:t>
    </dgm:pt>
    <dgm:pt modelId="{F2586A6E-D46A-4AFB-B596-E5497A677C79}" type="parTrans" cxnId="{8B3B8680-4ED6-4E28-9E18-A9A419C78D1A}">
      <dgm:prSet/>
      <dgm:spPr/>
      <dgm:t>
        <a:bodyPr/>
        <a:lstStyle/>
        <a:p>
          <a:endParaRPr lang="uk-UA"/>
        </a:p>
      </dgm:t>
    </dgm:pt>
    <dgm:pt modelId="{6BC731B5-800C-4AAB-A84C-9368F1BA46BC}" type="sibTrans" cxnId="{8B3B8680-4ED6-4E28-9E18-A9A419C78D1A}">
      <dgm:prSet/>
      <dgm:spPr/>
      <dgm:t>
        <a:bodyPr/>
        <a:lstStyle/>
        <a:p>
          <a:endParaRPr lang="uk-UA"/>
        </a:p>
      </dgm:t>
    </dgm:pt>
    <dgm:pt modelId="{896C4534-D986-46A2-A08C-DD6B33EA3114}" type="pres">
      <dgm:prSet presAssocID="{9F5D86B9-3BDC-4762-BD45-50B48E4C520F}" presName="Name0" presStyleCnt="0">
        <dgm:presLayoutVars>
          <dgm:chPref val="1"/>
          <dgm:dir/>
          <dgm:animOne val="branch"/>
          <dgm:animLvl val="lvl"/>
          <dgm:resizeHandles val="exact"/>
        </dgm:presLayoutVars>
      </dgm:prSet>
      <dgm:spPr/>
    </dgm:pt>
    <dgm:pt modelId="{33B54BCA-FBF1-42D2-8A77-D5CB2AD57BC4}" type="pres">
      <dgm:prSet presAssocID="{7A9DCAD3-0ACC-4E45-A163-51D268C7CFBD}" presName="root1" presStyleCnt="0"/>
      <dgm:spPr/>
    </dgm:pt>
    <dgm:pt modelId="{0C543F75-E2E1-4566-B4C0-DE1B5040DFD2}" type="pres">
      <dgm:prSet presAssocID="{7A9DCAD3-0ACC-4E45-A163-51D268C7CFBD}" presName="LevelOneTextNode" presStyleLbl="node0" presStyleIdx="0" presStyleCnt="1">
        <dgm:presLayoutVars>
          <dgm:chPref val="3"/>
        </dgm:presLayoutVars>
      </dgm:prSet>
      <dgm:spPr/>
    </dgm:pt>
    <dgm:pt modelId="{62A6D70D-696E-4DD6-A5DB-A2DC135C0CBC}" type="pres">
      <dgm:prSet presAssocID="{7A9DCAD3-0ACC-4E45-A163-51D268C7CFBD}" presName="level2hierChild" presStyleCnt="0"/>
      <dgm:spPr/>
    </dgm:pt>
    <dgm:pt modelId="{E3D1927E-4345-4EDE-9913-238CD13BB99B}" type="pres">
      <dgm:prSet presAssocID="{79B6BD22-0202-4740-A8AB-136005C02743}" presName="conn2-1" presStyleLbl="parChTrans1D2" presStyleIdx="0" presStyleCnt="7"/>
      <dgm:spPr/>
    </dgm:pt>
    <dgm:pt modelId="{3661EF99-22E3-4B26-AFF7-3C16491668CC}" type="pres">
      <dgm:prSet presAssocID="{79B6BD22-0202-4740-A8AB-136005C02743}" presName="connTx" presStyleLbl="parChTrans1D2" presStyleIdx="0" presStyleCnt="7"/>
      <dgm:spPr/>
    </dgm:pt>
    <dgm:pt modelId="{C5BD2765-41A2-4516-9153-54F785188BAC}" type="pres">
      <dgm:prSet presAssocID="{E96168FA-8C71-44C6-8917-2C507D80D80D}" presName="root2" presStyleCnt="0"/>
      <dgm:spPr/>
    </dgm:pt>
    <dgm:pt modelId="{C1CAF0CE-3C0F-4BC7-B16A-9DF4AB8B2150}" type="pres">
      <dgm:prSet presAssocID="{E96168FA-8C71-44C6-8917-2C507D80D80D}" presName="LevelTwoTextNode" presStyleLbl="node2" presStyleIdx="0" presStyleCnt="7" custScaleX="228061">
        <dgm:presLayoutVars>
          <dgm:chPref val="3"/>
        </dgm:presLayoutVars>
      </dgm:prSet>
      <dgm:spPr/>
    </dgm:pt>
    <dgm:pt modelId="{7C896669-5595-46BA-B0B7-982B1D03D3C2}" type="pres">
      <dgm:prSet presAssocID="{E96168FA-8C71-44C6-8917-2C507D80D80D}" presName="level3hierChild" presStyleCnt="0"/>
      <dgm:spPr/>
    </dgm:pt>
    <dgm:pt modelId="{0183D487-A81E-4055-BE81-91D1BA70184E}" type="pres">
      <dgm:prSet presAssocID="{B73EE065-D325-46BB-9611-C658B0EE2ABE}" presName="conn2-1" presStyleLbl="parChTrans1D2" presStyleIdx="1" presStyleCnt="7"/>
      <dgm:spPr/>
    </dgm:pt>
    <dgm:pt modelId="{A62C0CAA-F89E-4570-B376-0890A100B519}" type="pres">
      <dgm:prSet presAssocID="{B73EE065-D325-46BB-9611-C658B0EE2ABE}" presName="connTx" presStyleLbl="parChTrans1D2" presStyleIdx="1" presStyleCnt="7"/>
      <dgm:spPr/>
    </dgm:pt>
    <dgm:pt modelId="{7E150A3E-3217-4A69-8A83-522ED62D65F2}" type="pres">
      <dgm:prSet presAssocID="{9B8F6C48-A81A-4DC5-BC8B-7AFBEB51BA7F}" presName="root2" presStyleCnt="0"/>
      <dgm:spPr/>
    </dgm:pt>
    <dgm:pt modelId="{6D176FBA-881A-43FB-AC21-41DB70A433B5}" type="pres">
      <dgm:prSet presAssocID="{9B8F6C48-A81A-4DC5-BC8B-7AFBEB51BA7F}" presName="LevelTwoTextNode" presStyleLbl="node2" presStyleIdx="1" presStyleCnt="7" custScaleX="231301">
        <dgm:presLayoutVars>
          <dgm:chPref val="3"/>
        </dgm:presLayoutVars>
      </dgm:prSet>
      <dgm:spPr/>
    </dgm:pt>
    <dgm:pt modelId="{53C610C8-6D93-4140-AF37-4B1F82BB59FF}" type="pres">
      <dgm:prSet presAssocID="{9B8F6C48-A81A-4DC5-BC8B-7AFBEB51BA7F}" presName="level3hierChild" presStyleCnt="0"/>
      <dgm:spPr/>
    </dgm:pt>
    <dgm:pt modelId="{B1715077-27A7-45DF-B52B-CB339386B0AB}" type="pres">
      <dgm:prSet presAssocID="{9FC0E670-0C23-4BBC-9384-70AED7581580}" presName="conn2-1" presStyleLbl="parChTrans1D2" presStyleIdx="2" presStyleCnt="7"/>
      <dgm:spPr/>
    </dgm:pt>
    <dgm:pt modelId="{BD6F6548-8C60-466B-ADC6-D1A5C571E5DF}" type="pres">
      <dgm:prSet presAssocID="{9FC0E670-0C23-4BBC-9384-70AED7581580}" presName="connTx" presStyleLbl="parChTrans1D2" presStyleIdx="2" presStyleCnt="7"/>
      <dgm:spPr/>
    </dgm:pt>
    <dgm:pt modelId="{DE153907-3E0A-4816-A43C-4BC8694BCD58}" type="pres">
      <dgm:prSet presAssocID="{9D85DE2C-5410-44B5-9C0A-79763576E91F}" presName="root2" presStyleCnt="0"/>
      <dgm:spPr/>
    </dgm:pt>
    <dgm:pt modelId="{EF9EB439-D072-4BE7-B20E-21A4DEC39070}" type="pres">
      <dgm:prSet presAssocID="{9D85DE2C-5410-44B5-9C0A-79763576E91F}" presName="LevelTwoTextNode" presStyleLbl="node2" presStyleIdx="2" presStyleCnt="7" custScaleX="231301">
        <dgm:presLayoutVars>
          <dgm:chPref val="3"/>
        </dgm:presLayoutVars>
      </dgm:prSet>
      <dgm:spPr/>
    </dgm:pt>
    <dgm:pt modelId="{7F355AAD-458C-4DA9-9F5E-4C8891632EBC}" type="pres">
      <dgm:prSet presAssocID="{9D85DE2C-5410-44B5-9C0A-79763576E91F}" presName="level3hierChild" presStyleCnt="0"/>
      <dgm:spPr/>
    </dgm:pt>
    <dgm:pt modelId="{AFE1D583-FB98-4479-8949-39017AF62AEE}" type="pres">
      <dgm:prSet presAssocID="{F2586A6E-D46A-4AFB-B596-E5497A677C79}" presName="conn2-1" presStyleLbl="parChTrans1D2" presStyleIdx="3" presStyleCnt="7"/>
      <dgm:spPr/>
    </dgm:pt>
    <dgm:pt modelId="{C23E6219-7949-4058-96B9-C3D7484D4332}" type="pres">
      <dgm:prSet presAssocID="{F2586A6E-D46A-4AFB-B596-E5497A677C79}" presName="connTx" presStyleLbl="parChTrans1D2" presStyleIdx="3" presStyleCnt="7"/>
      <dgm:spPr/>
    </dgm:pt>
    <dgm:pt modelId="{30711776-FACF-4A35-AD5D-0EC07475CF87}" type="pres">
      <dgm:prSet presAssocID="{0B5BCFB7-7389-4A5B-AFCB-C02EEBC45625}" presName="root2" presStyleCnt="0"/>
      <dgm:spPr/>
    </dgm:pt>
    <dgm:pt modelId="{F56FA60D-0923-41A1-951E-1D5F8F75DB8B}" type="pres">
      <dgm:prSet presAssocID="{0B5BCFB7-7389-4A5B-AFCB-C02EEBC45625}" presName="LevelTwoTextNode" presStyleLbl="node2" presStyleIdx="3" presStyleCnt="7" custScaleX="228938">
        <dgm:presLayoutVars>
          <dgm:chPref val="3"/>
        </dgm:presLayoutVars>
      </dgm:prSet>
      <dgm:spPr/>
    </dgm:pt>
    <dgm:pt modelId="{C9EDAC80-752D-4FC5-B9E6-2742AAD60EDB}" type="pres">
      <dgm:prSet presAssocID="{0B5BCFB7-7389-4A5B-AFCB-C02EEBC45625}" presName="level3hierChild" presStyleCnt="0"/>
      <dgm:spPr/>
    </dgm:pt>
    <dgm:pt modelId="{BBA0C876-0FD7-48C6-B8D3-6262C8C6F5B6}" type="pres">
      <dgm:prSet presAssocID="{899C76C9-F77F-42BD-8F1D-3EC805E8F10A}" presName="conn2-1" presStyleLbl="parChTrans1D2" presStyleIdx="4" presStyleCnt="7"/>
      <dgm:spPr/>
    </dgm:pt>
    <dgm:pt modelId="{3829CE72-51E9-4822-8B09-495FE0752AB6}" type="pres">
      <dgm:prSet presAssocID="{899C76C9-F77F-42BD-8F1D-3EC805E8F10A}" presName="connTx" presStyleLbl="parChTrans1D2" presStyleIdx="4" presStyleCnt="7"/>
      <dgm:spPr/>
    </dgm:pt>
    <dgm:pt modelId="{910B1AC5-B5EB-47E8-BD1A-D70A7990B8A8}" type="pres">
      <dgm:prSet presAssocID="{D0D9D15C-5011-43B1-8C30-10370C105092}" presName="root2" presStyleCnt="0"/>
      <dgm:spPr/>
    </dgm:pt>
    <dgm:pt modelId="{2AA3001E-44A7-452E-A989-1C57EB177CB8}" type="pres">
      <dgm:prSet presAssocID="{D0D9D15C-5011-43B1-8C30-10370C105092}" presName="LevelTwoTextNode" presStyleLbl="node2" presStyleIdx="4" presStyleCnt="7" custScaleX="229197">
        <dgm:presLayoutVars>
          <dgm:chPref val="3"/>
        </dgm:presLayoutVars>
      </dgm:prSet>
      <dgm:spPr/>
    </dgm:pt>
    <dgm:pt modelId="{555AE66C-68C6-42EC-A9D0-104B4886B958}" type="pres">
      <dgm:prSet presAssocID="{D0D9D15C-5011-43B1-8C30-10370C105092}" presName="level3hierChild" presStyleCnt="0"/>
      <dgm:spPr/>
    </dgm:pt>
    <dgm:pt modelId="{424C7ADC-7F7B-49D4-9B1C-D89057A5E625}" type="pres">
      <dgm:prSet presAssocID="{515C5E79-D53B-46FC-A1C7-5D7199E063C7}" presName="conn2-1" presStyleLbl="parChTrans1D2" presStyleIdx="5" presStyleCnt="7"/>
      <dgm:spPr/>
    </dgm:pt>
    <dgm:pt modelId="{F37B5535-C9FF-40DB-8B41-4E92261B8D1D}" type="pres">
      <dgm:prSet presAssocID="{515C5E79-D53B-46FC-A1C7-5D7199E063C7}" presName="connTx" presStyleLbl="parChTrans1D2" presStyleIdx="5" presStyleCnt="7"/>
      <dgm:spPr/>
    </dgm:pt>
    <dgm:pt modelId="{8C756F70-5186-4B78-AC2B-B0EBEEE66F15}" type="pres">
      <dgm:prSet presAssocID="{87FBB868-0E8B-4B5C-8A0E-716890A65201}" presName="root2" presStyleCnt="0"/>
      <dgm:spPr/>
    </dgm:pt>
    <dgm:pt modelId="{53E92C25-41AF-418A-91C1-C0B4E8AB28BF}" type="pres">
      <dgm:prSet presAssocID="{87FBB868-0E8B-4B5C-8A0E-716890A65201}" presName="LevelTwoTextNode" presStyleLbl="node2" presStyleIdx="5" presStyleCnt="7" custScaleX="230277">
        <dgm:presLayoutVars>
          <dgm:chPref val="3"/>
        </dgm:presLayoutVars>
      </dgm:prSet>
      <dgm:spPr/>
    </dgm:pt>
    <dgm:pt modelId="{631530EA-00C9-43A0-9F75-A1927AD2A5A0}" type="pres">
      <dgm:prSet presAssocID="{87FBB868-0E8B-4B5C-8A0E-716890A65201}" presName="level3hierChild" presStyleCnt="0"/>
      <dgm:spPr/>
    </dgm:pt>
    <dgm:pt modelId="{35A7D533-5A3F-4ABE-8C5F-9689E12AD44A}" type="pres">
      <dgm:prSet presAssocID="{304698BB-5467-47C6-B9AA-FA57102E85C3}" presName="conn2-1" presStyleLbl="parChTrans1D2" presStyleIdx="6" presStyleCnt="7"/>
      <dgm:spPr/>
    </dgm:pt>
    <dgm:pt modelId="{2CC8203A-3D1A-48F4-94CA-EF21E5B4C6B3}" type="pres">
      <dgm:prSet presAssocID="{304698BB-5467-47C6-B9AA-FA57102E85C3}" presName="connTx" presStyleLbl="parChTrans1D2" presStyleIdx="6" presStyleCnt="7"/>
      <dgm:spPr/>
    </dgm:pt>
    <dgm:pt modelId="{0B697C81-1F53-474C-AEA4-2705CC5FDE9E}" type="pres">
      <dgm:prSet presAssocID="{41ABA27E-39FC-4799-B95A-D9F92745F4F6}" presName="root2" presStyleCnt="0"/>
      <dgm:spPr/>
    </dgm:pt>
    <dgm:pt modelId="{E9CCF9F5-78CA-4681-9FE2-451688CAF705}" type="pres">
      <dgm:prSet presAssocID="{41ABA27E-39FC-4799-B95A-D9F92745F4F6}" presName="LevelTwoTextNode" presStyleLbl="node2" presStyleIdx="6" presStyleCnt="7" custScaleX="229566">
        <dgm:presLayoutVars>
          <dgm:chPref val="3"/>
        </dgm:presLayoutVars>
      </dgm:prSet>
      <dgm:spPr/>
    </dgm:pt>
    <dgm:pt modelId="{AEE4E69D-BCD0-48D4-B9E7-E06FDCDA93C8}" type="pres">
      <dgm:prSet presAssocID="{41ABA27E-39FC-4799-B95A-D9F92745F4F6}" presName="level3hierChild" presStyleCnt="0"/>
      <dgm:spPr/>
    </dgm:pt>
  </dgm:ptLst>
  <dgm:cxnLst>
    <dgm:cxn modelId="{2318BD14-1C83-4CFC-B31C-4ED88A85F821}" type="presOf" srcId="{304698BB-5467-47C6-B9AA-FA57102E85C3}" destId="{2CC8203A-3D1A-48F4-94CA-EF21E5B4C6B3}" srcOrd="1" destOrd="0" presId="urn:microsoft.com/office/officeart/2008/layout/HorizontalMultiLevelHierarchy"/>
    <dgm:cxn modelId="{9ED3C117-5F0F-4A5A-A099-0F3209C0239F}" type="presOf" srcId="{E96168FA-8C71-44C6-8917-2C507D80D80D}" destId="{C1CAF0CE-3C0F-4BC7-B16A-9DF4AB8B2150}" srcOrd="0" destOrd="0" presId="urn:microsoft.com/office/officeart/2008/layout/HorizontalMultiLevelHierarchy"/>
    <dgm:cxn modelId="{FAF2BC28-9832-452C-9318-F1BAED64DCDD}" type="presOf" srcId="{9F5D86B9-3BDC-4762-BD45-50B48E4C520F}" destId="{896C4534-D986-46A2-A08C-DD6B33EA3114}" srcOrd="0" destOrd="0" presId="urn:microsoft.com/office/officeart/2008/layout/HorizontalMultiLevelHierarchy"/>
    <dgm:cxn modelId="{658F7429-AB8B-42C2-A9D3-4A7DE04534EA}" type="presOf" srcId="{D0D9D15C-5011-43B1-8C30-10370C105092}" destId="{2AA3001E-44A7-452E-A989-1C57EB177CB8}" srcOrd="0" destOrd="0" presId="urn:microsoft.com/office/officeart/2008/layout/HorizontalMultiLevelHierarchy"/>
    <dgm:cxn modelId="{3318C72E-8AE4-4B09-8DF7-C945687BA29D}" type="presOf" srcId="{41ABA27E-39FC-4799-B95A-D9F92745F4F6}" destId="{E9CCF9F5-78CA-4681-9FE2-451688CAF705}" srcOrd="0" destOrd="0" presId="urn:microsoft.com/office/officeart/2008/layout/HorizontalMultiLevelHierarchy"/>
    <dgm:cxn modelId="{A7A41131-BF76-46D3-B653-889A71DC7330}" type="presOf" srcId="{9FC0E670-0C23-4BBC-9384-70AED7581580}" destId="{BD6F6548-8C60-466B-ADC6-D1A5C571E5DF}" srcOrd="1" destOrd="0" presId="urn:microsoft.com/office/officeart/2008/layout/HorizontalMultiLevelHierarchy"/>
    <dgm:cxn modelId="{35BE2333-29B9-4CB3-9BB6-32CDC036F7B3}" srcId="{7A9DCAD3-0ACC-4E45-A163-51D268C7CFBD}" destId="{D0D9D15C-5011-43B1-8C30-10370C105092}" srcOrd="4" destOrd="0" parTransId="{899C76C9-F77F-42BD-8F1D-3EC805E8F10A}" sibTransId="{76E1EC42-600D-437B-B2F5-013A32C708E0}"/>
    <dgm:cxn modelId="{73E4AF33-DF37-40A1-86D9-A683B5C85422}" type="presOf" srcId="{515C5E79-D53B-46FC-A1C7-5D7199E063C7}" destId="{F37B5535-C9FF-40DB-8B41-4E92261B8D1D}" srcOrd="1" destOrd="0" presId="urn:microsoft.com/office/officeart/2008/layout/HorizontalMultiLevelHierarchy"/>
    <dgm:cxn modelId="{40471364-327F-42A8-91AD-9CEFD2D5617D}" srcId="{7A9DCAD3-0ACC-4E45-A163-51D268C7CFBD}" destId="{9B8F6C48-A81A-4DC5-BC8B-7AFBEB51BA7F}" srcOrd="1" destOrd="0" parTransId="{B73EE065-D325-46BB-9611-C658B0EE2ABE}" sibTransId="{E29628F7-1726-491E-9BCF-013BCC71579E}"/>
    <dgm:cxn modelId="{3FC8A569-8F96-4FE8-A480-5785CDDABEB8}" type="presOf" srcId="{7A9DCAD3-0ACC-4E45-A163-51D268C7CFBD}" destId="{0C543F75-E2E1-4566-B4C0-DE1B5040DFD2}" srcOrd="0" destOrd="0" presId="urn:microsoft.com/office/officeart/2008/layout/HorizontalMultiLevelHierarchy"/>
    <dgm:cxn modelId="{5619434E-0952-4000-8039-569D2E3B57D6}" type="presOf" srcId="{899C76C9-F77F-42BD-8F1D-3EC805E8F10A}" destId="{3829CE72-51E9-4822-8B09-495FE0752AB6}" srcOrd="1" destOrd="0" presId="urn:microsoft.com/office/officeart/2008/layout/HorizontalMultiLevelHierarchy"/>
    <dgm:cxn modelId="{582D6552-EB4F-48C8-9E47-3E3FDF893E3B}" type="presOf" srcId="{9FC0E670-0C23-4BBC-9384-70AED7581580}" destId="{B1715077-27A7-45DF-B52B-CB339386B0AB}" srcOrd="0" destOrd="0" presId="urn:microsoft.com/office/officeart/2008/layout/HorizontalMultiLevelHierarchy"/>
    <dgm:cxn modelId="{82126F72-52A3-4445-B8B4-FD3DECD9F83B}" type="presOf" srcId="{87FBB868-0E8B-4B5C-8A0E-716890A65201}" destId="{53E92C25-41AF-418A-91C1-C0B4E8AB28BF}" srcOrd="0" destOrd="0" presId="urn:microsoft.com/office/officeart/2008/layout/HorizontalMultiLevelHierarchy"/>
    <dgm:cxn modelId="{8B3B8680-4ED6-4E28-9E18-A9A419C78D1A}" srcId="{7A9DCAD3-0ACC-4E45-A163-51D268C7CFBD}" destId="{0B5BCFB7-7389-4A5B-AFCB-C02EEBC45625}" srcOrd="3" destOrd="0" parTransId="{F2586A6E-D46A-4AFB-B596-E5497A677C79}" sibTransId="{6BC731B5-800C-4AAB-A84C-9368F1BA46BC}"/>
    <dgm:cxn modelId="{E57BB185-C765-43B3-B735-1AD28D6C2565}" type="presOf" srcId="{304698BB-5467-47C6-B9AA-FA57102E85C3}" destId="{35A7D533-5A3F-4ABE-8C5F-9689E12AD44A}" srcOrd="0" destOrd="0" presId="urn:microsoft.com/office/officeart/2008/layout/HorizontalMultiLevelHierarchy"/>
    <dgm:cxn modelId="{67E62789-FD30-4033-B7E5-E8A45FC8C898}" type="presOf" srcId="{F2586A6E-D46A-4AFB-B596-E5497A677C79}" destId="{AFE1D583-FB98-4479-8949-39017AF62AEE}" srcOrd="0" destOrd="0" presId="urn:microsoft.com/office/officeart/2008/layout/HorizontalMultiLevelHierarchy"/>
    <dgm:cxn modelId="{961C2C8F-C66F-45BC-97FD-315321A68594}" type="presOf" srcId="{9D85DE2C-5410-44B5-9C0A-79763576E91F}" destId="{EF9EB439-D072-4BE7-B20E-21A4DEC39070}" srcOrd="0" destOrd="0" presId="urn:microsoft.com/office/officeart/2008/layout/HorizontalMultiLevelHierarchy"/>
    <dgm:cxn modelId="{0EACDB92-DDE3-427D-AAF8-E47F82C37870}" type="presOf" srcId="{79B6BD22-0202-4740-A8AB-136005C02743}" destId="{3661EF99-22E3-4B26-AFF7-3C16491668CC}" srcOrd="1" destOrd="0" presId="urn:microsoft.com/office/officeart/2008/layout/HorizontalMultiLevelHierarchy"/>
    <dgm:cxn modelId="{554B5E96-0029-419E-8D7E-04BB38B6BD73}" srcId="{7A9DCAD3-0ACC-4E45-A163-51D268C7CFBD}" destId="{9D85DE2C-5410-44B5-9C0A-79763576E91F}" srcOrd="2" destOrd="0" parTransId="{9FC0E670-0C23-4BBC-9384-70AED7581580}" sibTransId="{B225DBC8-B09F-4151-94DD-0FD97CCF9511}"/>
    <dgm:cxn modelId="{337278A3-C0EF-42A0-9BC9-B635C6F7B3BE}" type="presOf" srcId="{0B5BCFB7-7389-4A5B-AFCB-C02EEBC45625}" destId="{F56FA60D-0923-41A1-951E-1D5F8F75DB8B}" srcOrd="0" destOrd="0" presId="urn:microsoft.com/office/officeart/2008/layout/HorizontalMultiLevelHierarchy"/>
    <dgm:cxn modelId="{E839CEAA-14B5-41BB-B9F6-AD62894FEC8E}" type="presOf" srcId="{F2586A6E-D46A-4AFB-B596-E5497A677C79}" destId="{C23E6219-7949-4058-96B9-C3D7484D4332}" srcOrd="1" destOrd="0" presId="urn:microsoft.com/office/officeart/2008/layout/HorizontalMultiLevelHierarchy"/>
    <dgm:cxn modelId="{BBF84FB2-6182-467F-896D-7F87C4B74E2E}" srcId="{9F5D86B9-3BDC-4762-BD45-50B48E4C520F}" destId="{7A9DCAD3-0ACC-4E45-A163-51D268C7CFBD}" srcOrd="0" destOrd="0" parTransId="{5F85A1DB-7882-4EEF-970D-1A8A5E175BCF}" sibTransId="{82DBE461-8DBD-478C-9EBA-24C2EF46942C}"/>
    <dgm:cxn modelId="{163094B4-449B-4828-AFF0-FD6D41B1D061}" type="presOf" srcId="{899C76C9-F77F-42BD-8F1D-3EC805E8F10A}" destId="{BBA0C876-0FD7-48C6-B8D3-6262C8C6F5B6}" srcOrd="0" destOrd="0" presId="urn:microsoft.com/office/officeart/2008/layout/HorizontalMultiLevelHierarchy"/>
    <dgm:cxn modelId="{B12EB7BD-E3C7-49AE-BBF6-C1AE319E1E31}" srcId="{7A9DCAD3-0ACC-4E45-A163-51D268C7CFBD}" destId="{E96168FA-8C71-44C6-8917-2C507D80D80D}" srcOrd="0" destOrd="0" parTransId="{79B6BD22-0202-4740-A8AB-136005C02743}" sibTransId="{43E5C5BA-526D-47FC-88EA-3CE0261B3239}"/>
    <dgm:cxn modelId="{DEEBA2C8-7823-4BC3-9F8D-CF295DEC71F6}" type="presOf" srcId="{B73EE065-D325-46BB-9611-C658B0EE2ABE}" destId="{0183D487-A81E-4055-BE81-91D1BA70184E}" srcOrd="0" destOrd="0" presId="urn:microsoft.com/office/officeart/2008/layout/HorizontalMultiLevelHierarchy"/>
    <dgm:cxn modelId="{489102D4-72B9-4F22-B6ED-4E0B484AABAC}" type="presOf" srcId="{515C5E79-D53B-46FC-A1C7-5D7199E063C7}" destId="{424C7ADC-7F7B-49D4-9B1C-D89057A5E625}" srcOrd="0" destOrd="0" presId="urn:microsoft.com/office/officeart/2008/layout/HorizontalMultiLevelHierarchy"/>
    <dgm:cxn modelId="{173FFAD4-375A-4270-9F1B-22802BEB4DCE}" type="presOf" srcId="{9B8F6C48-A81A-4DC5-BC8B-7AFBEB51BA7F}" destId="{6D176FBA-881A-43FB-AC21-41DB70A433B5}" srcOrd="0" destOrd="0" presId="urn:microsoft.com/office/officeart/2008/layout/HorizontalMultiLevelHierarchy"/>
    <dgm:cxn modelId="{A75F4DD8-01DB-4CC2-B0AB-3264D2142428}" srcId="{7A9DCAD3-0ACC-4E45-A163-51D268C7CFBD}" destId="{41ABA27E-39FC-4799-B95A-D9F92745F4F6}" srcOrd="6" destOrd="0" parTransId="{304698BB-5467-47C6-B9AA-FA57102E85C3}" sibTransId="{C1B08DA8-52C6-4FB8-8F3D-1A928EA280C5}"/>
    <dgm:cxn modelId="{13359ADA-B949-4488-8C9E-6F8D2880162F}" srcId="{7A9DCAD3-0ACC-4E45-A163-51D268C7CFBD}" destId="{87FBB868-0E8B-4B5C-8A0E-716890A65201}" srcOrd="5" destOrd="0" parTransId="{515C5E79-D53B-46FC-A1C7-5D7199E063C7}" sibTransId="{386D7A95-B4A6-4800-B78B-AC156979CEAF}"/>
    <dgm:cxn modelId="{3DB6A5E7-5256-4E43-B547-DE7310C7D378}" type="presOf" srcId="{B73EE065-D325-46BB-9611-C658B0EE2ABE}" destId="{A62C0CAA-F89E-4570-B376-0890A100B519}" srcOrd="1" destOrd="0" presId="urn:microsoft.com/office/officeart/2008/layout/HorizontalMultiLevelHierarchy"/>
    <dgm:cxn modelId="{DEFA7CED-A17B-4497-B7B8-D9963127B3B6}" type="presOf" srcId="{79B6BD22-0202-4740-A8AB-136005C02743}" destId="{E3D1927E-4345-4EDE-9913-238CD13BB99B}" srcOrd="0" destOrd="0" presId="urn:microsoft.com/office/officeart/2008/layout/HorizontalMultiLevelHierarchy"/>
    <dgm:cxn modelId="{AB7D0826-5D3E-4C08-ABAA-79036D42CE25}" type="presParOf" srcId="{896C4534-D986-46A2-A08C-DD6B33EA3114}" destId="{33B54BCA-FBF1-42D2-8A77-D5CB2AD57BC4}" srcOrd="0" destOrd="0" presId="urn:microsoft.com/office/officeart/2008/layout/HorizontalMultiLevelHierarchy"/>
    <dgm:cxn modelId="{29220FFC-96DF-425F-AD80-ACF930CDD5F5}" type="presParOf" srcId="{33B54BCA-FBF1-42D2-8A77-D5CB2AD57BC4}" destId="{0C543F75-E2E1-4566-B4C0-DE1B5040DFD2}" srcOrd="0" destOrd="0" presId="urn:microsoft.com/office/officeart/2008/layout/HorizontalMultiLevelHierarchy"/>
    <dgm:cxn modelId="{C0829E8E-4145-4D13-B436-0D31CE6306BD}" type="presParOf" srcId="{33B54BCA-FBF1-42D2-8A77-D5CB2AD57BC4}" destId="{62A6D70D-696E-4DD6-A5DB-A2DC135C0CBC}" srcOrd="1" destOrd="0" presId="urn:microsoft.com/office/officeart/2008/layout/HorizontalMultiLevelHierarchy"/>
    <dgm:cxn modelId="{DEE35E51-F5EB-4553-9948-1C193FEB82F9}" type="presParOf" srcId="{62A6D70D-696E-4DD6-A5DB-A2DC135C0CBC}" destId="{E3D1927E-4345-4EDE-9913-238CD13BB99B}" srcOrd="0" destOrd="0" presId="urn:microsoft.com/office/officeart/2008/layout/HorizontalMultiLevelHierarchy"/>
    <dgm:cxn modelId="{21553456-839A-40EE-B27A-250004F39344}" type="presParOf" srcId="{E3D1927E-4345-4EDE-9913-238CD13BB99B}" destId="{3661EF99-22E3-4B26-AFF7-3C16491668CC}" srcOrd="0" destOrd="0" presId="urn:microsoft.com/office/officeart/2008/layout/HorizontalMultiLevelHierarchy"/>
    <dgm:cxn modelId="{5C0CD0C8-51EA-4038-8818-80AD5AB71FE4}" type="presParOf" srcId="{62A6D70D-696E-4DD6-A5DB-A2DC135C0CBC}" destId="{C5BD2765-41A2-4516-9153-54F785188BAC}" srcOrd="1" destOrd="0" presId="urn:microsoft.com/office/officeart/2008/layout/HorizontalMultiLevelHierarchy"/>
    <dgm:cxn modelId="{948CAB4E-C12A-4274-AD37-896AB6BD9AC7}" type="presParOf" srcId="{C5BD2765-41A2-4516-9153-54F785188BAC}" destId="{C1CAF0CE-3C0F-4BC7-B16A-9DF4AB8B2150}" srcOrd="0" destOrd="0" presId="urn:microsoft.com/office/officeart/2008/layout/HorizontalMultiLevelHierarchy"/>
    <dgm:cxn modelId="{A91DAB46-0A6D-4CCB-AF63-ABD1B41E892B}" type="presParOf" srcId="{C5BD2765-41A2-4516-9153-54F785188BAC}" destId="{7C896669-5595-46BA-B0B7-982B1D03D3C2}" srcOrd="1" destOrd="0" presId="urn:microsoft.com/office/officeart/2008/layout/HorizontalMultiLevelHierarchy"/>
    <dgm:cxn modelId="{7F5EB94A-1153-41D6-8705-1A74FC215236}" type="presParOf" srcId="{62A6D70D-696E-4DD6-A5DB-A2DC135C0CBC}" destId="{0183D487-A81E-4055-BE81-91D1BA70184E}" srcOrd="2" destOrd="0" presId="urn:microsoft.com/office/officeart/2008/layout/HorizontalMultiLevelHierarchy"/>
    <dgm:cxn modelId="{4134822C-DF53-4BA9-B955-82A5A305FD15}" type="presParOf" srcId="{0183D487-A81E-4055-BE81-91D1BA70184E}" destId="{A62C0CAA-F89E-4570-B376-0890A100B519}" srcOrd="0" destOrd="0" presId="urn:microsoft.com/office/officeart/2008/layout/HorizontalMultiLevelHierarchy"/>
    <dgm:cxn modelId="{F4FF7343-DD14-4899-BFD6-C1E606EB2DEC}" type="presParOf" srcId="{62A6D70D-696E-4DD6-A5DB-A2DC135C0CBC}" destId="{7E150A3E-3217-4A69-8A83-522ED62D65F2}" srcOrd="3" destOrd="0" presId="urn:microsoft.com/office/officeart/2008/layout/HorizontalMultiLevelHierarchy"/>
    <dgm:cxn modelId="{65EB5C8E-E77F-4E49-A48E-4BDD13166B5E}" type="presParOf" srcId="{7E150A3E-3217-4A69-8A83-522ED62D65F2}" destId="{6D176FBA-881A-43FB-AC21-41DB70A433B5}" srcOrd="0" destOrd="0" presId="urn:microsoft.com/office/officeart/2008/layout/HorizontalMultiLevelHierarchy"/>
    <dgm:cxn modelId="{CC2E0213-7C17-4B54-89DC-EFE19E94DBAD}" type="presParOf" srcId="{7E150A3E-3217-4A69-8A83-522ED62D65F2}" destId="{53C610C8-6D93-4140-AF37-4B1F82BB59FF}" srcOrd="1" destOrd="0" presId="urn:microsoft.com/office/officeart/2008/layout/HorizontalMultiLevelHierarchy"/>
    <dgm:cxn modelId="{D415B5EE-53E8-40F6-ABB9-DC32C5D844A5}" type="presParOf" srcId="{62A6D70D-696E-4DD6-A5DB-A2DC135C0CBC}" destId="{B1715077-27A7-45DF-B52B-CB339386B0AB}" srcOrd="4" destOrd="0" presId="urn:microsoft.com/office/officeart/2008/layout/HorizontalMultiLevelHierarchy"/>
    <dgm:cxn modelId="{292C3099-C81C-43F0-B514-EEC0D18D9881}" type="presParOf" srcId="{B1715077-27A7-45DF-B52B-CB339386B0AB}" destId="{BD6F6548-8C60-466B-ADC6-D1A5C571E5DF}" srcOrd="0" destOrd="0" presId="urn:microsoft.com/office/officeart/2008/layout/HorizontalMultiLevelHierarchy"/>
    <dgm:cxn modelId="{3D8BC6FF-D1F9-4D55-8235-86D6AB9D4F4F}" type="presParOf" srcId="{62A6D70D-696E-4DD6-A5DB-A2DC135C0CBC}" destId="{DE153907-3E0A-4816-A43C-4BC8694BCD58}" srcOrd="5" destOrd="0" presId="urn:microsoft.com/office/officeart/2008/layout/HorizontalMultiLevelHierarchy"/>
    <dgm:cxn modelId="{10033F46-A96B-4CB8-B4F0-593119404177}" type="presParOf" srcId="{DE153907-3E0A-4816-A43C-4BC8694BCD58}" destId="{EF9EB439-D072-4BE7-B20E-21A4DEC39070}" srcOrd="0" destOrd="0" presId="urn:microsoft.com/office/officeart/2008/layout/HorizontalMultiLevelHierarchy"/>
    <dgm:cxn modelId="{BEE75B36-5DF1-408E-A674-AEB70912D118}" type="presParOf" srcId="{DE153907-3E0A-4816-A43C-4BC8694BCD58}" destId="{7F355AAD-458C-4DA9-9F5E-4C8891632EBC}" srcOrd="1" destOrd="0" presId="urn:microsoft.com/office/officeart/2008/layout/HorizontalMultiLevelHierarchy"/>
    <dgm:cxn modelId="{699CCDBB-8A0E-445D-B76D-5A5841ECCA47}" type="presParOf" srcId="{62A6D70D-696E-4DD6-A5DB-A2DC135C0CBC}" destId="{AFE1D583-FB98-4479-8949-39017AF62AEE}" srcOrd="6" destOrd="0" presId="urn:microsoft.com/office/officeart/2008/layout/HorizontalMultiLevelHierarchy"/>
    <dgm:cxn modelId="{9684E15C-710F-4B37-85FB-6558FEBE2C6E}" type="presParOf" srcId="{AFE1D583-FB98-4479-8949-39017AF62AEE}" destId="{C23E6219-7949-4058-96B9-C3D7484D4332}" srcOrd="0" destOrd="0" presId="urn:microsoft.com/office/officeart/2008/layout/HorizontalMultiLevelHierarchy"/>
    <dgm:cxn modelId="{936AB7A8-11D3-48CE-A5FD-AD0F9651FAD2}" type="presParOf" srcId="{62A6D70D-696E-4DD6-A5DB-A2DC135C0CBC}" destId="{30711776-FACF-4A35-AD5D-0EC07475CF87}" srcOrd="7" destOrd="0" presId="urn:microsoft.com/office/officeart/2008/layout/HorizontalMultiLevelHierarchy"/>
    <dgm:cxn modelId="{41A6D5AC-071B-4E11-AD02-09777901CDE0}" type="presParOf" srcId="{30711776-FACF-4A35-AD5D-0EC07475CF87}" destId="{F56FA60D-0923-41A1-951E-1D5F8F75DB8B}" srcOrd="0" destOrd="0" presId="urn:microsoft.com/office/officeart/2008/layout/HorizontalMultiLevelHierarchy"/>
    <dgm:cxn modelId="{7C00ABF3-8034-491C-A7BC-986C527F864E}" type="presParOf" srcId="{30711776-FACF-4A35-AD5D-0EC07475CF87}" destId="{C9EDAC80-752D-4FC5-B9E6-2742AAD60EDB}" srcOrd="1" destOrd="0" presId="urn:microsoft.com/office/officeart/2008/layout/HorizontalMultiLevelHierarchy"/>
    <dgm:cxn modelId="{B534CE26-811D-4A42-AED7-30082D0CC3D1}" type="presParOf" srcId="{62A6D70D-696E-4DD6-A5DB-A2DC135C0CBC}" destId="{BBA0C876-0FD7-48C6-B8D3-6262C8C6F5B6}" srcOrd="8" destOrd="0" presId="urn:microsoft.com/office/officeart/2008/layout/HorizontalMultiLevelHierarchy"/>
    <dgm:cxn modelId="{712D81D6-9B78-4513-903B-B62B33465357}" type="presParOf" srcId="{BBA0C876-0FD7-48C6-B8D3-6262C8C6F5B6}" destId="{3829CE72-51E9-4822-8B09-495FE0752AB6}" srcOrd="0" destOrd="0" presId="urn:microsoft.com/office/officeart/2008/layout/HorizontalMultiLevelHierarchy"/>
    <dgm:cxn modelId="{423B6A0F-C33A-4CF0-920A-99E1DBCE2628}" type="presParOf" srcId="{62A6D70D-696E-4DD6-A5DB-A2DC135C0CBC}" destId="{910B1AC5-B5EB-47E8-BD1A-D70A7990B8A8}" srcOrd="9" destOrd="0" presId="urn:microsoft.com/office/officeart/2008/layout/HorizontalMultiLevelHierarchy"/>
    <dgm:cxn modelId="{66C04C47-6559-4914-B8FD-D753E2507560}" type="presParOf" srcId="{910B1AC5-B5EB-47E8-BD1A-D70A7990B8A8}" destId="{2AA3001E-44A7-452E-A989-1C57EB177CB8}" srcOrd="0" destOrd="0" presId="urn:microsoft.com/office/officeart/2008/layout/HorizontalMultiLevelHierarchy"/>
    <dgm:cxn modelId="{808EA636-D1E2-4982-981C-605BB4BEE987}" type="presParOf" srcId="{910B1AC5-B5EB-47E8-BD1A-D70A7990B8A8}" destId="{555AE66C-68C6-42EC-A9D0-104B4886B958}" srcOrd="1" destOrd="0" presId="urn:microsoft.com/office/officeart/2008/layout/HorizontalMultiLevelHierarchy"/>
    <dgm:cxn modelId="{814396AA-0EC2-44A7-B210-4288DAF6A5B8}" type="presParOf" srcId="{62A6D70D-696E-4DD6-A5DB-A2DC135C0CBC}" destId="{424C7ADC-7F7B-49D4-9B1C-D89057A5E625}" srcOrd="10" destOrd="0" presId="urn:microsoft.com/office/officeart/2008/layout/HorizontalMultiLevelHierarchy"/>
    <dgm:cxn modelId="{120AFCDD-18BB-465F-B23B-478E04663A5C}" type="presParOf" srcId="{424C7ADC-7F7B-49D4-9B1C-D89057A5E625}" destId="{F37B5535-C9FF-40DB-8B41-4E92261B8D1D}" srcOrd="0" destOrd="0" presId="urn:microsoft.com/office/officeart/2008/layout/HorizontalMultiLevelHierarchy"/>
    <dgm:cxn modelId="{1D48AFB6-CF15-4FB8-98CA-7E94DDA4E645}" type="presParOf" srcId="{62A6D70D-696E-4DD6-A5DB-A2DC135C0CBC}" destId="{8C756F70-5186-4B78-AC2B-B0EBEEE66F15}" srcOrd="11" destOrd="0" presId="urn:microsoft.com/office/officeart/2008/layout/HorizontalMultiLevelHierarchy"/>
    <dgm:cxn modelId="{37E575E4-89F0-4635-8EA5-4DD47DA3FE43}" type="presParOf" srcId="{8C756F70-5186-4B78-AC2B-B0EBEEE66F15}" destId="{53E92C25-41AF-418A-91C1-C0B4E8AB28BF}" srcOrd="0" destOrd="0" presId="urn:microsoft.com/office/officeart/2008/layout/HorizontalMultiLevelHierarchy"/>
    <dgm:cxn modelId="{C119F0B7-B2DA-4489-B6CF-811676F408A6}" type="presParOf" srcId="{8C756F70-5186-4B78-AC2B-B0EBEEE66F15}" destId="{631530EA-00C9-43A0-9F75-A1927AD2A5A0}" srcOrd="1" destOrd="0" presId="urn:microsoft.com/office/officeart/2008/layout/HorizontalMultiLevelHierarchy"/>
    <dgm:cxn modelId="{AEF0B480-D641-4E1E-9090-7DCEBFF6FA4A}" type="presParOf" srcId="{62A6D70D-696E-4DD6-A5DB-A2DC135C0CBC}" destId="{35A7D533-5A3F-4ABE-8C5F-9689E12AD44A}" srcOrd="12" destOrd="0" presId="urn:microsoft.com/office/officeart/2008/layout/HorizontalMultiLevelHierarchy"/>
    <dgm:cxn modelId="{39D26421-B270-4B76-B6D3-85AF0A139C7D}" type="presParOf" srcId="{35A7D533-5A3F-4ABE-8C5F-9689E12AD44A}" destId="{2CC8203A-3D1A-48F4-94CA-EF21E5B4C6B3}" srcOrd="0" destOrd="0" presId="urn:microsoft.com/office/officeart/2008/layout/HorizontalMultiLevelHierarchy"/>
    <dgm:cxn modelId="{01C21144-DB52-4F53-A714-03897EA6C423}" type="presParOf" srcId="{62A6D70D-696E-4DD6-A5DB-A2DC135C0CBC}" destId="{0B697C81-1F53-474C-AEA4-2705CC5FDE9E}" srcOrd="13" destOrd="0" presId="urn:microsoft.com/office/officeart/2008/layout/HorizontalMultiLevelHierarchy"/>
    <dgm:cxn modelId="{53045D46-BE70-4538-B0B9-39F58D01D254}" type="presParOf" srcId="{0B697C81-1F53-474C-AEA4-2705CC5FDE9E}" destId="{E9CCF9F5-78CA-4681-9FE2-451688CAF705}" srcOrd="0" destOrd="0" presId="urn:microsoft.com/office/officeart/2008/layout/HorizontalMultiLevelHierarchy"/>
    <dgm:cxn modelId="{8440DD2F-CC6B-47BB-85EA-EA555B13705D}" type="presParOf" srcId="{0B697C81-1F53-474C-AEA4-2705CC5FDE9E}" destId="{AEE4E69D-BCD0-48D4-B9E7-E06FDCDA93C8}"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95F2C18-6127-49D1-8D13-F2B86260DB1A}"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uk-UA"/>
        </a:p>
      </dgm:t>
    </dgm:pt>
    <dgm:pt modelId="{F9BF363D-119F-4043-9B0D-E1C95629316F}">
      <dgm:prSet phldrT="[Текст]" custT="1">
        <dgm:style>
          <a:lnRef idx="1">
            <a:schemeClr val="accent3"/>
          </a:lnRef>
          <a:fillRef idx="2">
            <a:schemeClr val="accent3"/>
          </a:fillRef>
          <a:effectRef idx="1">
            <a:schemeClr val="accent3"/>
          </a:effectRef>
          <a:fontRef idx="minor">
            <a:schemeClr val="dk1"/>
          </a:fontRef>
        </dgm:style>
      </dgm:prSet>
      <dgm:spPr>
        <a:xfrm rot="16200000">
          <a:off x="-1411380" y="1747946"/>
          <a:ext cx="3382307"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a:sp3d>
      </dgm:spPr>
      <dgm:t>
        <a:bodyPr/>
        <a:lstStyle/>
        <a:p>
          <a:pPr>
            <a:buNone/>
          </a:pPr>
          <a:r>
            <a:rPr lang="uk-UA" sz="2000" b="1" i="1">
              <a:solidFill>
                <a:sysClr val="windowText" lastClr="000000"/>
              </a:solidFill>
              <a:latin typeface="Calibri" panose="020F0502020204030204"/>
              <a:ea typeface="+mn-ea"/>
              <a:cs typeface="+mn-cs"/>
            </a:rPr>
            <a:t>цілі і завдання антикризового управління</a:t>
          </a:r>
        </a:p>
      </dgm:t>
    </dgm:pt>
    <dgm:pt modelId="{707D9A0F-56E2-4219-A9DF-574EC928B1AB}" type="parTrans" cxnId="{F94A126F-F364-4143-8B89-DC7B98A94937}">
      <dgm:prSet/>
      <dgm:spPr/>
      <dgm:t>
        <a:bodyPr/>
        <a:lstStyle/>
        <a:p>
          <a:endParaRPr lang="uk-UA"/>
        </a:p>
      </dgm:t>
    </dgm:pt>
    <dgm:pt modelId="{F764C3C5-F1AE-4D2B-AC71-50BEF3859024}" type="sibTrans" cxnId="{F94A126F-F364-4143-8B89-DC7B98A94937}">
      <dgm:prSet/>
      <dgm:spPr/>
      <dgm:t>
        <a:bodyPr/>
        <a:lstStyle/>
        <a:p>
          <a:endParaRPr lang="uk-UA"/>
        </a:p>
      </dgm:t>
    </dgm:pt>
    <dgm:pt modelId="{B12725DE-4B97-4112-832D-F21A4113AA44}">
      <dgm:prSet phldrT="[Текст]" custT="1">
        <dgm:style>
          <a:lnRef idx="1">
            <a:schemeClr val="accent3"/>
          </a:lnRef>
          <a:fillRef idx="2">
            <a:schemeClr val="accent3"/>
          </a:fillRef>
          <a:effectRef idx="1">
            <a:schemeClr val="accent3"/>
          </a:effectRef>
          <a:fontRef idx="minor">
            <a:schemeClr val="dk1"/>
          </a:fontRef>
        </dgm:style>
      </dgm:prSet>
      <dgm:spPr>
        <a:xfrm>
          <a:off x="1605947" y="2247569"/>
          <a:ext cx="3175417"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забезпечення життєдіяльності підприємства в кризовому стані</a:t>
          </a:r>
        </a:p>
      </dgm:t>
    </dgm:pt>
    <dgm:pt modelId="{D9F91161-5125-4EF9-A28F-15532D181DBC}" type="parTrans" cxnId="{73F1FEA5-2A9E-473C-AEB9-EFA471F508F9}">
      <dgm:prSet/>
      <dgm:spPr>
        <a:xfrm>
          <a:off x="559545" y="2027719"/>
          <a:ext cx="1046402" cy="499622"/>
        </a:xfrm>
        <a:custGeom>
          <a:avLst/>
          <a:gdLst/>
          <a:ahLst/>
          <a:cxnLst/>
          <a:rect l="0" t="0" r="0" b="0"/>
          <a:pathLst>
            <a:path>
              <a:moveTo>
                <a:pt x="0" y="0"/>
              </a:moveTo>
              <a:lnTo>
                <a:pt x="523201" y="0"/>
              </a:lnTo>
              <a:lnTo>
                <a:pt x="523201" y="499622"/>
              </a:lnTo>
              <a:lnTo>
                <a:pt x="1046402" y="49962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ECA19B5A-A3D6-4020-8A88-F0E0674F2549}" type="sibTrans" cxnId="{73F1FEA5-2A9E-473C-AEB9-EFA471F508F9}">
      <dgm:prSet/>
      <dgm:spPr/>
      <dgm:t>
        <a:bodyPr/>
        <a:lstStyle/>
        <a:p>
          <a:endParaRPr lang="uk-UA"/>
        </a:p>
      </dgm:t>
    </dgm:pt>
    <dgm:pt modelId="{EF194813-68D7-406E-A0A5-40773C2858D7}">
      <dgm:prSet phldrT="[Текст]" custT="1">
        <dgm:style>
          <a:lnRef idx="1">
            <a:schemeClr val="accent3"/>
          </a:lnRef>
          <a:fillRef idx="2">
            <a:schemeClr val="accent3"/>
          </a:fillRef>
          <a:effectRef idx="1">
            <a:schemeClr val="accent3"/>
          </a:effectRef>
          <a:fontRef idx="minor">
            <a:schemeClr val="dk1"/>
          </a:fontRef>
        </dgm:style>
      </dgm:prSet>
      <dgm:spPr>
        <a:xfrm>
          <a:off x="1605947" y="2947001"/>
          <a:ext cx="3132398"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lnSpc>
              <a:spcPct val="100000"/>
            </a:lnSpc>
            <a:spcAft>
              <a:spcPts val="0"/>
            </a:spcAft>
            <a:buNone/>
          </a:pPr>
          <a:r>
            <a:rPr lang="uk-UA" sz="1400">
              <a:solidFill>
                <a:sysClr val="windowText" lastClr="000000"/>
              </a:solidFill>
              <a:latin typeface="Calibri" panose="020F0502020204030204"/>
              <a:ea typeface="+mn-ea"/>
              <a:cs typeface="+mn-cs"/>
            </a:rPr>
            <a:t>послаблення негативних наслідків </a:t>
          </a:r>
        </a:p>
        <a:p>
          <a:pPr>
            <a:lnSpc>
              <a:spcPct val="100000"/>
            </a:lnSpc>
            <a:spcAft>
              <a:spcPts val="0"/>
            </a:spcAft>
            <a:buNone/>
          </a:pPr>
          <a:r>
            <a:rPr lang="uk-UA" sz="1400">
              <a:solidFill>
                <a:sysClr val="windowText" lastClr="000000"/>
              </a:solidFill>
              <a:latin typeface="Calibri" panose="020F0502020204030204"/>
              <a:ea typeface="+mn-ea"/>
              <a:cs typeface="+mn-cs"/>
            </a:rPr>
            <a:t>кризи</a:t>
          </a:r>
        </a:p>
      </dgm:t>
    </dgm:pt>
    <dgm:pt modelId="{3882E77B-9834-4457-BE2C-29FA0A93DE6F}" type="parTrans" cxnId="{35FF98DD-D996-4E09-8F8B-960ADE89D68F}">
      <dgm:prSet/>
      <dgm:spPr>
        <a:xfrm>
          <a:off x="559545" y="2027719"/>
          <a:ext cx="1046402" cy="1199055"/>
        </a:xfrm>
        <a:custGeom>
          <a:avLst/>
          <a:gdLst/>
          <a:ahLst/>
          <a:cxnLst/>
          <a:rect l="0" t="0" r="0" b="0"/>
          <a:pathLst>
            <a:path>
              <a:moveTo>
                <a:pt x="0" y="0"/>
              </a:moveTo>
              <a:lnTo>
                <a:pt x="523201" y="0"/>
              </a:lnTo>
              <a:lnTo>
                <a:pt x="523201" y="1199055"/>
              </a:lnTo>
              <a:lnTo>
                <a:pt x="1046402" y="119905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F90E846-B095-473B-9AE9-EE52424452FB}" type="sibTrans" cxnId="{35FF98DD-D996-4E09-8F8B-960ADE89D68F}">
      <dgm:prSet/>
      <dgm:spPr/>
      <dgm:t>
        <a:bodyPr/>
        <a:lstStyle/>
        <a:p>
          <a:endParaRPr lang="uk-UA"/>
        </a:p>
      </dgm:t>
    </dgm:pt>
    <dgm:pt modelId="{7D00122B-F01D-48C7-A71F-8F567960CE2B}">
      <dgm:prSet phldrT="[Текст]" custT="1">
        <dgm:style>
          <a:lnRef idx="1">
            <a:schemeClr val="accent3"/>
          </a:lnRef>
          <a:fillRef idx="2">
            <a:schemeClr val="accent3"/>
          </a:fillRef>
          <a:effectRef idx="1">
            <a:schemeClr val="accent3"/>
          </a:effectRef>
          <a:fontRef idx="minor">
            <a:schemeClr val="dk1"/>
          </a:fontRef>
        </dgm:style>
      </dgm:prSet>
      <dgm:spPr>
        <a:xfrm>
          <a:off x="1605947" y="3646434"/>
          <a:ext cx="3151154"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lnSpc>
              <a:spcPct val="100000"/>
            </a:lnSpc>
            <a:spcAft>
              <a:spcPts val="0"/>
            </a:spcAft>
            <a:buNone/>
          </a:pPr>
          <a:r>
            <a:rPr lang="uk-UA" sz="1400">
              <a:solidFill>
                <a:sysClr val="windowText" lastClr="000000"/>
              </a:solidFill>
              <a:latin typeface="Calibri" panose="020F0502020204030204"/>
              <a:ea typeface="+mn-ea"/>
              <a:cs typeface="+mn-cs"/>
            </a:rPr>
            <a:t>використання факторів і наслідків </a:t>
          </a:r>
        </a:p>
        <a:p>
          <a:pPr>
            <a:lnSpc>
              <a:spcPct val="100000"/>
            </a:lnSpc>
            <a:spcAft>
              <a:spcPts val="0"/>
            </a:spcAft>
            <a:buNone/>
          </a:pPr>
          <a:r>
            <a:rPr lang="uk-UA" sz="1400">
              <a:solidFill>
                <a:sysClr val="windowText" lastClr="000000"/>
              </a:solidFill>
              <a:latin typeface="Calibri" panose="020F0502020204030204"/>
              <a:ea typeface="+mn-ea"/>
              <a:cs typeface="+mn-cs"/>
            </a:rPr>
            <a:t>кризи для розвитку підприємства</a:t>
          </a:r>
        </a:p>
      </dgm:t>
    </dgm:pt>
    <dgm:pt modelId="{5E69FA0F-F52E-4DBC-8ECE-A1842AFBE63F}" type="parTrans" cxnId="{52423B83-ED48-4751-A0E7-95091F5A92C5}">
      <dgm:prSet/>
      <dgm:spPr>
        <a:xfrm>
          <a:off x="559545" y="2027719"/>
          <a:ext cx="1046402" cy="1898487"/>
        </a:xfrm>
        <a:custGeom>
          <a:avLst/>
          <a:gdLst/>
          <a:ahLst/>
          <a:cxnLst/>
          <a:rect l="0" t="0" r="0" b="0"/>
          <a:pathLst>
            <a:path>
              <a:moveTo>
                <a:pt x="0" y="0"/>
              </a:moveTo>
              <a:lnTo>
                <a:pt x="523201" y="0"/>
              </a:lnTo>
              <a:lnTo>
                <a:pt x="523201" y="1898487"/>
              </a:lnTo>
              <a:lnTo>
                <a:pt x="1046402" y="18984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8231BF2A-A45A-4789-AC5C-44D67259A269}" type="sibTrans" cxnId="{52423B83-ED48-4751-A0E7-95091F5A92C5}">
      <dgm:prSet/>
      <dgm:spPr/>
      <dgm:t>
        <a:bodyPr/>
        <a:lstStyle/>
        <a:p>
          <a:endParaRPr lang="uk-UA"/>
        </a:p>
      </dgm:t>
    </dgm:pt>
    <dgm:pt modelId="{FB86EB1B-D461-4641-ADD4-42B65E9D71A0}">
      <dgm:prSet custT="1">
        <dgm:style>
          <a:lnRef idx="1">
            <a:schemeClr val="accent3"/>
          </a:lnRef>
          <a:fillRef idx="2">
            <a:schemeClr val="accent3"/>
          </a:fillRef>
          <a:effectRef idx="1">
            <a:schemeClr val="accent3"/>
          </a:effectRef>
          <a:fontRef idx="minor">
            <a:schemeClr val="dk1"/>
          </a:fontRef>
        </dgm:style>
      </dgm:prSet>
      <dgm:spPr>
        <a:xfrm>
          <a:off x="1605947" y="4069"/>
          <a:ext cx="3193862"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передбачити кризові стани і адекватності у підготовці до них</a:t>
          </a:r>
        </a:p>
      </dgm:t>
    </dgm:pt>
    <dgm:pt modelId="{84D4EBF1-2E91-4F7D-BC42-8E499D2DB199}" type="parTrans" cxnId="{E89B388F-BFDF-49F3-9D86-4BDAFC50FB73}">
      <dgm:prSet/>
      <dgm:spPr>
        <a:xfrm>
          <a:off x="559545" y="283842"/>
          <a:ext cx="1046402" cy="1743876"/>
        </a:xfrm>
        <a:custGeom>
          <a:avLst/>
          <a:gdLst/>
          <a:ahLst/>
          <a:cxnLst/>
          <a:rect l="0" t="0" r="0" b="0"/>
          <a:pathLst>
            <a:path>
              <a:moveTo>
                <a:pt x="0" y="1743876"/>
              </a:moveTo>
              <a:lnTo>
                <a:pt x="523201" y="1743876"/>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7065878F-94B5-473B-8001-0422D6DA50A8}" type="sibTrans" cxnId="{E89B388F-BFDF-49F3-9D86-4BDAFC50FB73}">
      <dgm:prSet/>
      <dgm:spPr/>
      <dgm:t>
        <a:bodyPr/>
        <a:lstStyle/>
        <a:p>
          <a:endParaRPr lang="uk-UA"/>
        </a:p>
      </dgm:t>
    </dgm:pt>
    <dgm:pt modelId="{B8F9ACB9-95E8-4736-88DA-89AC53F31728}">
      <dgm:prSet custT="1">
        <dgm:style>
          <a:lnRef idx="1">
            <a:schemeClr val="accent3"/>
          </a:lnRef>
          <a:fillRef idx="2">
            <a:schemeClr val="accent3"/>
          </a:fillRef>
          <a:effectRef idx="1">
            <a:schemeClr val="accent3"/>
          </a:effectRef>
          <a:fontRef idx="minor">
            <a:schemeClr val="dk1"/>
          </a:fontRef>
        </dgm:style>
      </dgm:prSet>
      <dgm:spPr>
        <a:xfrm>
          <a:off x="1605947" y="703502"/>
          <a:ext cx="3201112"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перешкоджання небезпечних факторів кризи</a:t>
          </a:r>
        </a:p>
      </dgm:t>
    </dgm:pt>
    <dgm:pt modelId="{5840C523-D773-4219-897E-A8A61D87D0D2}" type="parTrans" cxnId="{76F170CD-C67E-4470-A063-E99196FB339F}">
      <dgm:prSet/>
      <dgm:spPr>
        <a:xfrm>
          <a:off x="559545" y="983275"/>
          <a:ext cx="1046402" cy="1044443"/>
        </a:xfrm>
        <a:custGeom>
          <a:avLst/>
          <a:gdLst/>
          <a:ahLst/>
          <a:cxnLst/>
          <a:rect l="0" t="0" r="0" b="0"/>
          <a:pathLst>
            <a:path>
              <a:moveTo>
                <a:pt x="0" y="1044443"/>
              </a:moveTo>
              <a:lnTo>
                <a:pt x="523201" y="1044443"/>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A7E65F74-B39B-435A-B1A9-35E1C6311D71}" type="sibTrans" cxnId="{76F170CD-C67E-4470-A063-E99196FB339F}">
      <dgm:prSet/>
      <dgm:spPr/>
      <dgm:t>
        <a:bodyPr/>
        <a:lstStyle/>
        <a:p>
          <a:endParaRPr lang="uk-UA"/>
        </a:p>
      </dgm:t>
    </dgm:pt>
    <dgm:pt modelId="{077BB0D7-E88E-471D-BE30-5A3370BDE27D}">
      <dgm:prSet custT="1">
        <dgm:style>
          <a:lnRef idx="1">
            <a:schemeClr val="accent3"/>
          </a:lnRef>
          <a:fillRef idx="2">
            <a:schemeClr val="accent3"/>
          </a:fillRef>
          <a:effectRef idx="1">
            <a:schemeClr val="accent3"/>
          </a:effectRef>
          <a:fontRef idx="minor">
            <a:schemeClr val="dk1"/>
          </a:fontRef>
        </dgm:style>
      </dgm:prSet>
      <dgm:spPr>
        <a:xfrm>
          <a:off x="1605947" y="1402934"/>
          <a:ext cx="3182061" cy="704748"/>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управління динамікою розвитку кризи (прискорити, сповільнити, пом’якшити, посилити)</a:t>
          </a:r>
        </a:p>
      </dgm:t>
    </dgm:pt>
    <dgm:pt modelId="{C4D0ACC8-B212-42B9-90E3-E8C3B861B875}" type="parTrans" cxnId="{BB5B004A-370E-464C-807D-EC9339BF8FB8}">
      <dgm:prSet/>
      <dgm:spPr>
        <a:xfrm>
          <a:off x="559545" y="1755308"/>
          <a:ext cx="1046402" cy="272410"/>
        </a:xfrm>
        <a:custGeom>
          <a:avLst/>
          <a:gdLst/>
          <a:ahLst/>
          <a:cxnLst/>
          <a:rect l="0" t="0" r="0" b="0"/>
          <a:pathLst>
            <a:path>
              <a:moveTo>
                <a:pt x="0" y="272410"/>
              </a:moveTo>
              <a:lnTo>
                <a:pt x="523201" y="272410"/>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171015CB-F209-4BF6-BD7A-9BBE1DF9FB19}" type="sibTrans" cxnId="{BB5B004A-370E-464C-807D-EC9339BF8FB8}">
      <dgm:prSet/>
      <dgm:spPr/>
      <dgm:t>
        <a:bodyPr/>
        <a:lstStyle/>
        <a:p>
          <a:endParaRPr lang="uk-UA"/>
        </a:p>
      </dgm:t>
    </dgm:pt>
    <dgm:pt modelId="{045A0359-1226-4A98-98F9-99A14A540691}" type="pres">
      <dgm:prSet presAssocID="{795F2C18-6127-49D1-8D13-F2B86260DB1A}" presName="Name0" presStyleCnt="0">
        <dgm:presLayoutVars>
          <dgm:chPref val="1"/>
          <dgm:dir/>
          <dgm:animOne val="branch"/>
          <dgm:animLvl val="lvl"/>
          <dgm:resizeHandles val="exact"/>
        </dgm:presLayoutVars>
      </dgm:prSet>
      <dgm:spPr/>
    </dgm:pt>
    <dgm:pt modelId="{704AE887-3CE3-4956-893C-33B5C6E8DBBF}" type="pres">
      <dgm:prSet presAssocID="{F9BF363D-119F-4043-9B0D-E1C95629316F}" presName="root1" presStyleCnt="0"/>
      <dgm:spPr/>
    </dgm:pt>
    <dgm:pt modelId="{C18FA5E4-A877-40EA-8C0B-61B54D6470DB}" type="pres">
      <dgm:prSet presAssocID="{F9BF363D-119F-4043-9B0D-E1C95629316F}" presName="LevelOneTextNode" presStyleLbl="node0" presStyleIdx="0" presStyleCnt="1" custScaleY="114850" custLinFactX="-78057" custLinFactNeighborX="-100000" custLinFactNeighborY="-2625">
        <dgm:presLayoutVars>
          <dgm:chPref val="3"/>
        </dgm:presLayoutVars>
      </dgm:prSet>
      <dgm:spPr/>
    </dgm:pt>
    <dgm:pt modelId="{0A0DA5B8-0FA0-4F17-BC27-22BAFC57655D}" type="pres">
      <dgm:prSet presAssocID="{F9BF363D-119F-4043-9B0D-E1C95629316F}" presName="level2hierChild" presStyleCnt="0"/>
      <dgm:spPr/>
    </dgm:pt>
    <dgm:pt modelId="{74259DAE-5972-47AF-9ADE-3B8693B80BB3}" type="pres">
      <dgm:prSet presAssocID="{84D4EBF1-2E91-4F7D-BC42-8E499D2DB199}" presName="conn2-1" presStyleLbl="parChTrans1D2" presStyleIdx="0" presStyleCnt="6"/>
      <dgm:spPr/>
    </dgm:pt>
    <dgm:pt modelId="{D8D643F2-BFD7-4B6D-B471-A80A00FD6000}" type="pres">
      <dgm:prSet presAssocID="{84D4EBF1-2E91-4F7D-BC42-8E499D2DB199}" presName="connTx" presStyleLbl="parChTrans1D2" presStyleIdx="0" presStyleCnt="6"/>
      <dgm:spPr/>
    </dgm:pt>
    <dgm:pt modelId="{4C5710EE-DB27-488F-A67F-84045546AD8C}" type="pres">
      <dgm:prSet presAssocID="{FB86EB1B-D461-4641-ADD4-42B65E9D71A0}" presName="root2" presStyleCnt="0"/>
      <dgm:spPr/>
    </dgm:pt>
    <dgm:pt modelId="{D153D4E7-1807-457F-93D6-F7B9743813BD}" type="pres">
      <dgm:prSet presAssocID="{FB86EB1B-D461-4641-ADD4-42B65E9D71A0}" presName="LevelTwoTextNode" presStyleLbl="node2" presStyleIdx="0" presStyleCnt="6" custScaleX="174023">
        <dgm:presLayoutVars>
          <dgm:chPref val="3"/>
        </dgm:presLayoutVars>
      </dgm:prSet>
      <dgm:spPr/>
    </dgm:pt>
    <dgm:pt modelId="{AD183C63-8499-4B7C-AA5F-07F9A7CEDF4D}" type="pres">
      <dgm:prSet presAssocID="{FB86EB1B-D461-4641-ADD4-42B65E9D71A0}" presName="level3hierChild" presStyleCnt="0"/>
      <dgm:spPr/>
    </dgm:pt>
    <dgm:pt modelId="{97EE0A8E-A056-4C3E-AFA1-C8249C37D845}" type="pres">
      <dgm:prSet presAssocID="{5840C523-D773-4219-897E-A8A61D87D0D2}" presName="conn2-1" presStyleLbl="parChTrans1D2" presStyleIdx="1" presStyleCnt="6"/>
      <dgm:spPr/>
    </dgm:pt>
    <dgm:pt modelId="{FDAAEE1B-2AF0-4275-A71F-609CC5CEF229}" type="pres">
      <dgm:prSet presAssocID="{5840C523-D773-4219-897E-A8A61D87D0D2}" presName="connTx" presStyleLbl="parChTrans1D2" presStyleIdx="1" presStyleCnt="6"/>
      <dgm:spPr/>
    </dgm:pt>
    <dgm:pt modelId="{2B6F220D-F677-41DD-B77C-0B3C1FADB84B}" type="pres">
      <dgm:prSet presAssocID="{B8F9ACB9-95E8-4736-88DA-89AC53F31728}" presName="root2" presStyleCnt="0"/>
      <dgm:spPr/>
    </dgm:pt>
    <dgm:pt modelId="{259E4EB7-399D-4D38-B9EC-0A3F365A0EAE}" type="pres">
      <dgm:prSet presAssocID="{B8F9ACB9-95E8-4736-88DA-89AC53F31728}" presName="LevelTwoTextNode" presStyleLbl="node2" presStyleIdx="1" presStyleCnt="6" custScaleX="174418">
        <dgm:presLayoutVars>
          <dgm:chPref val="3"/>
        </dgm:presLayoutVars>
      </dgm:prSet>
      <dgm:spPr/>
    </dgm:pt>
    <dgm:pt modelId="{5D45C1DC-2119-485C-9749-467851639EB0}" type="pres">
      <dgm:prSet presAssocID="{B8F9ACB9-95E8-4736-88DA-89AC53F31728}" presName="level3hierChild" presStyleCnt="0"/>
      <dgm:spPr/>
    </dgm:pt>
    <dgm:pt modelId="{40B3A3F4-A011-4270-A4A0-04CA1F8B018E}" type="pres">
      <dgm:prSet presAssocID="{C4D0ACC8-B212-42B9-90E3-E8C3B861B875}" presName="conn2-1" presStyleLbl="parChTrans1D2" presStyleIdx="2" presStyleCnt="6"/>
      <dgm:spPr/>
    </dgm:pt>
    <dgm:pt modelId="{2AB6C2D3-0CAE-462A-B5A1-AC1AB091BB81}" type="pres">
      <dgm:prSet presAssocID="{C4D0ACC8-B212-42B9-90E3-E8C3B861B875}" presName="connTx" presStyleLbl="parChTrans1D2" presStyleIdx="2" presStyleCnt="6"/>
      <dgm:spPr/>
    </dgm:pt>
    <dgm:pt modelId="{0D8403BB-B7A9-4FB9-A959-254F26462833}" type="pres">
      <dgm:prSet presAssocID="{077BB0D7-E88E-471D-BE30-5A3370BDE27D}" presName="root2" presStyleCnt="0"/>
      <dgm:spPr/>
    </dgm:pt>
    <dgm:pt modelId="{E6B33130-C1A0-482B-A4D6-2F746E60FFF1}" type="pres">
      <dgm:prSet presAssocID="{077BB0D7-E88E-471D-BE30-5A3370BDE27D}" presName="LevelTwoTextNode" presStyleLbl="node2" presStyleIdx="2" presStyleCnt="6" custScaleX="173380" custScaleY="125950">
        <dgm:presLayoutVars>
          <dgm:chPref val="3"/>
        </dgm:presLayoutVars>
      </dgm:prSet>
      <dgm:spPr/>
    </dgm:pt>
    <dgm:pt modelId="{C2134971-819F-4B74-803E-05C7ADFED682}" type="pres">
      <dgm:prSet presAssocID="{077BB0D7-E88E-471D-BE30-5A3370BDE27D}" presName="level3hierChild" presStyleCnt="0"/>
      <dgm:spPr/>
    </dgm:pt>
    <dgm:pt modelId="{CC2875D5-99C1-49AA-A2C1-A572157306D2}" type="pres">
      <dgm:prSet presAssocID="{D9F91161-5125-4EF9-A28F-15532D181DBC}" presName="conn2-1" presStyleLbl="parChTrans1D2" presStyleIdx="3" presStyleCnt="6"/>
      <dgm:spPr/>
    </dgm:pt>
    <dgm:pt modelId="{78E147E5-E0CF-4E18-AE57-8CE98B35483F}" type="pres">
      <dgm:prSet presAssocID="{D9F91161-5125-4EF9-A28F-15532D181DBC}" presName="connTx" presStyleLbl="parChTrans1D2" presStyleIdx="3" presStyleCnt="6"/>
      <dgm:spPr/>
    </dgm:pt>
    <dgm:pt modelId="{C48F44DF-E0A7-4C6A-9726-A1974D012C1E}" type="pres">
      <dgm:prSet presAssocID="{B12725DE-4B97-4112-832D-F21A4113AA44}" presName="root2" presStyleCnt="0"/>
      <dgm:spPr/>
    </dgm:pt>
    <dgm:pt modelId="{580538B2-1A79-4346-BE75-858A04270906}" type="pres">
      <dgm:prSet presAssocID="{B12725DE-4B97-4112-832D-F21A4113AA44}" presName="LevelTwoTextNode" presStyleLbl="node2" presStyleIdx="3" presStyleCnt="6" custScaleX="173018">
        <dgm:presLayoutVars>
          <dgm:chPref val="3"/>
        </dgm:presLayoutVars>
      </dgm:prSet>
      <dgm:spPr/>
    </dgm:pt>
    <dgm:pt modelId="{79E11D88-5FB6-45BE-8D17-4EBF9E02E05E}" type="pres">
      <dgm:prSet presAssocID="{B12725DE-4B97-4112-832D-F21A4113AA44}" presName="level3hierChild" presStyleCnt="0"/>
      <dgm:spPr/>
    </dgm:pt>
    <dgm:pt modelId="{2B1B032D-1477-4A95-97D3-31C35DEFD90A}" type="pres">
      <dgm:prSet presAssocID="{3882E77B-9834-4457-BE2C-29FA0A93DE6F}" presName="conn2-1" presStyleLbl="parChTrans1D2" presStyleIdx="4" presStyleCnt="6"/>
      <dgm:spPr/>
    </dgm:pt>
    <dgm:pt modelId="{7D6AAD07-1356-42ED-8A08-16A81C6E194A}" type="pres">
      <dgm:prSet presAssocID="{3882E77B-9834-4457-BE2C-29FA0A93DE6F}" presName="connTx" presStyleLbl="parChTrans1D2" presStyleIdx="4" presStyleCnt="6"/>
      <dgm:spPr/>
    </dgm:pt>
    <dgm:pt modelId="{E98FB2F4-AE16-485B-BD2D-2B7CD798AB0D}" type="pres">
      <dgm:prSet presAssocID="{EF194813-68D7-406E-A0A5-40773C2858D7}" presName="root2" presStyleCnt="0"/>
      <dgm:spPr/>
    </dgm:pt>
    <dgm:pt modelId="{BC483D27-9EB5-4D36-ADCF-6B38E30250B8}" type="pres">
      <dgm:prSet presAssocID="{EF194813-68D7-406E-A0A5-40773C2858D7}" presName="LevelTwoTextNode" presStyleLbl="node2" presStyleIdx="4" presStyleCnt="6" custScaleX="170674">
        <dgm:presLayoutVars>
          <dgm:chPref val="3"/>
        </dgm:presLayoutVars>
      </dgm:prSet>
      <dgm:spPr/>
    </dgm:pt>
    <dgm:pt modelId="{EB65D29F-7CBE-4578-BA36-AAA04F8B9AA9}" type="pres">
      <dgm:prSet presAssocID="{EF194813-68D7-406E-A0A5-40773C2858D7}" presName="level3hierChild" presStyleCnt="0"/>
      <dgm:spPr/>
    </dgm:pt>
    <dgm:pt modelId="{7015E827-398D-4C5E-97A9-6404DAEA37D5}" type="pres">
      <dgm:prSet presAssocID="{5E69FA0F-F52E-4DBC-8ECE-A1842AFBE63F}" presName="conn2-1" presStyleLbl="parChTrans1D2" presStyleIdx="5" presStyleCnt="6"/>
      <dgm:spPr/>
    </dgm:pt>
    <dgm:pt modelId="{675903F9-4DA7-4D7D-BBE5-0B5C605905F2}" type="pres">
      <dgm:prSet presAssocID="{5E69FA0F-F52E-4DBC-8ECE-A1842AFBE63F}" presName="connTx" presStyleLbl="parChTrans1D2" presStyleIdx="5" presStyleCnt="6"/>
      <dgm:spPr/>
    </dgm:pt>
    <dgm:pt modelId="{AEEC9BFC-949D-4A34-8E3D-1C955426229D}" type="pres">
      <dgm:prSet presAssocID="{7D00122B-F01D-48C7-A71F-8F567960CE2B}" presName="root2" presStyleCnt="0"/>
      <dgm:spPr/>
    </dgm:pt>
    <dgm:pt modelId="{B3364AB3-ED64-41C9-89D8-367B241373B0}" type="pres">
      <dgm:prSet presAssocID="{7D00122B-F01D-48C7-A71F-8F567960CE2B}" presName="LevelTwoTextNode" presStyleLbl="node2" presStyleIdx="5" presStyleCnt="6" custScaleX="171696">
        <dgm:presLayoutVars>
          <dgm:chPref val="3"/>
        </dgm:presLayoutVars>
      </dgm:prSet>
      <dgm:spPr/>
    </dgm:pt>
    <dgm:pt modelId="{8E26844F-0209-4BC4-87DC-56AD70BD38E4}" type="pres">
      <dgm:prSet presAssocID="{7D00122B-F01D-48C7-A71F-8F567960CE2B}" presName="level3hierChild" presStyleCnt="0"/>
      <dgm:spPr/>
    </dgm:pt>
  </dgm:ptLst>
  <dgm:cxnLst>
    <dgm:cxn modelId="{2C9A4509-BD07-4229-AADB-41399790C3B7}" type="presOf" srcId="{795F2C18-6127-49D1-8D13-F2B86260DB1A}" destId="{045A0359-1226-4A98-98F9-99A14A540691}" srcOrd="0" destOrd="0" presId="urn:microsoft.com/office/officeart/2008/layout/HorizontalMultiLevelHierarchy"/>
    <dgm:cxn modelId="{ADEFD311-59E6-4778-B23E-33B22C711478}" type="presOf" srcId="{B8F9ACB9-95E8-4736-88DA-89AC53F31728}" destId="{259E4EB7-399D-4D38-B9EC-0A3F365A0EAE}" srcOrd="0" destOrd="0" presId="urn:microsoft.com/office/officeart/2008/layout/HorizontalMultiLevelHierarchy"/>
    <dgm:cxn modelId="{CFACCD1E-BA11-4531-A45C-A23FE92330BD}" type="presOf" srcId="{FB86EB1B-D461-4641-ADD4-42B65E9D71A0}" destId="{D153D4E7-1807-457F-93D6-F7B9743813BD}" srcOrd="0" destOrd="0" presId="urn:microsoft.com/office/officeart/2008/layout/HorizontalMultiLevelHierarchy"/>
    <dgm:cxn modelId="{19096F2D-50B2-4D57-BD09-18D3D63F2577}" type="presOf" srcId="{3882E77B-9834-4457-BE2C-29FA0A93DE6F}" destId="{2B1B032D-1477-4A95-97D3-31C35DEFD90A}" srcOrd="0" destOrd="0" presId="urn:microsoft.com/office/officeart/2008/layout/HorizontalMultiLevelHierarchy"/>
    <dgm:cxn modelId="{4069A138-54E6-4C8F-A8C1-3E4190786882}" type="presOf" srcId="{EF194813-68D7-406E-A0A5-40773C2858D7}" destId="{BC483D27-9EB5-4D36-ADCF-6B38E30250B8}" srcOrd="0" destOrd="0" presId="urn:microsoft.com/office/officeart/2008/layout/HorizontalMultiLevelHierarchy"/>
    <dgm:cxn modelId="{59FB523F-D99D-4098-820B-6507E59F35F1}" type="presOf" srcId="{B12725DE-4B97-4112-832D-F21A4113AA44}" destId="{580538B2-1A79-4346-BE75-858A04270906}" srcOrd="0" destOrd="0" presId="urn:microsoft.com/office/officeart/2008/layout/HorizontalMultiLevelHierarchy"/>
    <dgm:cxn modelId="{CAF70262-6DCB-4B18-92E2-F4A90FFCEED4}" type="presOf" srcId="{84D4EBF1-2E91-4F7D-BC42-8E499D2DB199}" destId="{74259DAE-5972-47AF-9ADE-3B8693B80BB3}" srcOrd="0" destOrd="0" presId="urn:microsoft.com/office/officeart/2008/layout/HorizontalMultiLevelHierarchy"/>
    <dgm:cxn modelId="{EEA4B447-C992-47DE-800A-7E9CF9D45BCD}" type="presOf" srcId="{F9BF363D-119F-4043-9B0D-E1C95629316F}" destId="{C18FA5E4-A877-40EA-8C0B-61B54D6470DB}" srcOrd="0" destOrd="0" presId="urn:microsoft.com/office/officeart/2008/layout/HorizontalMultiLevelHierarchy"/>
    <dgm:cxn modelId="{BB5B004A-370E-464C-807D-EC9339BF8FB8}" srcId="{F9BF363D-119F-4043-9B0D-E1C95629316F}" destId="{077BB0D7-E88E-471D-BE30-5A3370BDE27D}" srcOrd="2" destOrd="0" parTransId="{C4D0ACC8-B212-42B9-90E3-E8C3B861B875}" sibTransId="{171015CB-F209-4BF6-BD7A-9BBE1DF9FB19}"/>
    <dgm:cxn modelId="{32DECA6A-4218-47A3-B6F5-D6187635F697}" type="presOf" srcId="{5840C523-D773-4219-897E-A8A61D87D0D2}" destId="{97EE0A8E-A056-4C3E-AFA1-C8249C37D845}" srcOrd="0" destOrd="0" presId="urn:microsoft.com/office/officeart/2008/layout/HorizontalMultiLevelHierarchy"/>
    <dgm:cxn modelId="{F94A126F-F364-4143-8B89-DC7B98A94937}" srcId="{795F2C18-6127-49D1-8D13-F2B86260DB1A}" destId="{F9BF363D-119F-4043-9B0D-E1C95629316F}" srcOrd="0" destOrd="0" parTransId="{707D9A0F-56E2-4219-A9DF-574EC928B1AB}" sibTransId="{F764C3C5-F1AE-4D2B-AC71-50BEF3859024}"/>
    <dgm:cxn modelId="{F4892481-A5A4-4610-B6F8-EA4DED4561CB}" type="presOf" srcId="{C4D0ACC8-B212-42B9-90E3-E8C3B861B875}" destId="{2AB6C2D3-0CAE-462A-B5A1-AC1AB091BB81}" srcOrd="1" destOrd="0" presId="urn:microsoft.com/office/officeart/2008/layout/HorizontalMultiLevelHierarchy"/>
    <dgm:cxn modelId="{52423B83-ED48-4751-A0E7-95091F5A92C5}" srcId="{F9BF363D-119F-4043-9B0D-E1C95629316F}" destId="{7D00122B-F01D-48C7-A71F-8F567960CE2B}" srcOrd="5" destOrd="0" parTransId="{5E69FA0F-F52E-4DBC-8ECE-A1842AFBE63F}" sibTransId="{8231BF2A-A45A-4789-AC5C-44D67259A269}"/>
    <dgm:cxn modelId="{19612E87-B9F6-44B4-86C9-DC4732832997}" type="presOf" srcId="{7D00122B-F01D-48C7-A71F-8F567960CE2B}" destId="{B3364AB3-ED64-41C9-89D8-367B241373B0}" srcOrd="0" destOrd="0" presId="urn:microsoft.com/office/officeart/2008/layout/HorizontalMultiLevelHierarchy"/>
    <dgm:cxn modelId="{AD16C588-69C0-4106-9750-914729B0A3C7}" type="presOf" srcId="{C4D0ACC8-B212-42B9-90E3-E8C3B861B875}" destId="{40B3A3F4-A011-4270-A4A0-04CA1F8B018E}" srcOrd="0" destOrd="0" presId="urn:microsoft.com/office/officeart/2008/layout/HorizontalMultiLevelHierarchy"/>
    <dgm:cxn modelId="{333CEC89-7C04-42EE-9913-F1AA7A9FE1C0}" type="presOf" srcId="{3882E77B-9834-4457-BE2C-29FA0A93DE6F}" destId="{7D6AAD07-1356-42ED-8A08-16A81C6E194A}" srcOrd="1" destOrd="0" presId="urn:microsoft.com/office/officeart/2008/layout/HorizontalMultiLevelHierarchy"/>
    <dgm:cxn modelId="{E89B388F-BFDF-49F3-9D86-4BDAFC50FB73}" srcId="{F9BF363D-119F-4043-9B0D-E1C95629316F}" destId="{FB86EB1B-D461-4641-ADD4-42B65E9D71A0}" srcOrd="0" destOrd="0" parTransId="{84D4EBF1-2E91-4F7D-BC42-8E499D2DB199}" sibTransId="{7065878F-94B5-473B-8001-0422D6DA50A8}"/>
    <dgm:cxn modelId="{5877CB91-B479-498E-B9C3-CF2A5D7D2C81}" type="presOf" srcId="{5E69FA0F-F52E-4DBC-8ECE-A1842AFBE63F}" destId="{675903F9-4DA7-4D7D-BBE5-0B5C605905F2}" srcOrd="1" destOrd="0" presId="urn:microsoft.com/office/officeart/2008/layout/HorizontalMultiLevelHierarchy"/>
    <dgm:cxn modelId="{9AC49D9C-76D8-4BEE-A5E6-289F1CE11055}" type="presOf" srcId="{84D4EBF1-2E91-4F7D-BC42-8E499D2DB199}" destId="{D8D643F2-BFD7-4B6D-B471-A80A00FD6000}" srcOrd="1" destOrd="0" presId="urn:microsoft.com/office/officeart/2008/layout/HorizontalMultiLevelHierarchy"/>
    <dgm:cxn modelId="{73F1FEA5-2A9E-473C-AEB9-EFA471F508F9}" srcId="{F9BF363D-119F-4043-9B0D-E1C95629316F}" destId="{B12725DE-4B97-4112-832D-F21A4113AA44}" srcOrd="3" destOrd="0" parTransId="{D9F91161-5125-4EF9-A28F-15532D181DBC}" sibTransId="{ECA19B5A-A3D6-4020-8A88-F0E0674F2549}"/>
    <dgm:cxn modelId="{E4A0F2B6-B992-4EB6-8C3D-84E935300AED}" type="presOf" srcId="{5E69FA0F-F52E-4DBC-8ECE-A1842AFBE63F}" destId="{7015E827-398D-4C5E-97A9-6404DAEA37D5}" srcOrd="0" destOrd="0" presId="urn:microsoft.com/office/officeart/2008/layout/HorizontalMultiLevelHierarchy"/>
    <dgm:cxn modelId="{1A3EB9BD-4973-4065-82AB-FF6A5656B975}" type="presOf" srcId="{D9F91161-5125-4EF9-A28F-15532D181DBC}" destId="{CC2875D5-99C1-49AA-A2C1-A572157306D2}" srcOrd="0" destOrd="0" presId="urn:microsoft.com/office/officeart/2008/layout/HorizontalMultiLevelHierarchy"/>
    <dgm:cxn modelId="{76F170CD-C67E-4470-A063-E99196FB339F}" srcId="{F9BF363D-119F-4043-9B0D-E1C95629316F}" destId="{B8F9ACB9-95E8-4736-88DA-89AC53F31728}" srcOrd="1" destOrd="0" parTransId="{5840C523-D773-4219-897E-A8A61D87D0D2}" sibTransId="{A7E65F74-B39B-435A-B1A9-35E1C6311D71}"/>
    <dgm:cxn modelId="{1FD8D0D9-C7E9-4BEB-99A5-41C693A7F4B4}" type="presOf" srcId="{077BB0D7-E88E-471D-BE30-5A3370BDE27D}" destId="{E6B33130-C1A0-482B-A4D6-2F746E60FFF1}" srcOrd="0" destOrd="0" presId="urn:microsoft.com/office/officeart/2008/layout/HorizontalMultiLevelHierarchy"/>
    <dgm:cxn modelId="{35FF98DD-D996-4E09-8F8B-960ADE89D68F}" srcId="{F9BF363D-119F-4043-9B0D-E1C95629316F}" destId="{EF194813-68D7-406E-A0A5-40773C2858D7}" srcOrd="4" destOrd="0" parTransId="{3882E77B-9834-4457-BE2C-29FA0A93DE6F}" sibTransId="{CF90E846-B095-473B-9AE9-EE52424452FB}"/>
    <dgm:cxn modelId="{7B997CEE-C614-4F7C-A241-351F1BB4E781}" type="presOf" srcId="{5840C523-D773-4219-897E-A8A61D87D0D2}" destId="{FDAAEE1B-2AF0-4275-A71F-609CC5CEF229}" srcOrd="1" destOrd="0" presId="urn:microsoft.com/office/officeart/2008/layout/HorizontalMultiLevelHierarchy"/>
    <dgm:cxn modelId="{05EF69FF-CBC6-4EE2-B110-BE6EA96E6BB6}" type="presOf" srcId="{D9F91161-5125-4EF9-A28F-15532D181DBC}" destId="{78E147E5-E0CF-4E18-AE57-8CE98B35483F}" srcOrd="1" destOrd="0" presId="urn:microsoft.com/office/officeart/2008/layout/HorizontalMultiLevelHierarchy"/>
    <dgm:cxn modelId="{73171191-8502-4BB7-8A78-E9A0ECB38FFA}" type="presParOf" srcId="{045A0359-1226-4A98-98F9-99A14A540691}" destId="{704AE887-3CE3-4956-893C-33B5C6E8DBBF}" srcOrd="0" destOrd="0" presId="urn:microsoft.com/office/officeart/2008/layout/HorizontalMultiLevelHierarchy"/>
    <dgm:cxn modelId="{6E574E4B-3050-4324-8FAA-F16D41E42FCC}" type="presParOf" srcId="{704AE887-3CE3-4956-893C-33B5C6E8DBBF}" destId="{C18FA5E4-A877-40EA-8C0B-61B54D6470DB}" srcOrd="0" destOrd="0" presId="urn:microsoft.com/office/officeart/2008/layout/HorizontalMultiLevelHierarchy"/>
    <dgm:cxn modelId="{40A647B2-30F1-4401-A654-56E37BCA0EEF}" type="presParOf" srcId="{704AE887-3CE3-4956-893C-33B5C6E8DBBF}" destId="{0A0DA5B8-0FA0-4F17-BC27-22BAFC57655D}" srcOrd="1" destOrd="0" presId="urn:microsoft.com/office/officeart/2008/layout/HorizontalMultiLevelHierarchy"/>
    <dgm:cxn modelId="{3E927595-BC49-4D5D-8EAF-4B3D48D9457A}" type="presParOf" srcId="{0A0DA5B8-0FA0-4F17-BC27-22BAFC57655D}" destId="{74259DAE-5972-47AF-9ADE-3B8693B80BB3}" srcOrd="0" destOrd="0" presId="urn:microsoft.com/office/officeart/2008/layout/HorizontalMultiLevelHierarchy"/>
    <dgm:cxn modelId="{255F23AA-2897-4446-9237-6FEBC6D82883}" type="presParOf" srcId="{74259DAE-5972-47AF-9ADE-3B8693B80BB3}" destId="{D8D643F2-BFD7-4B6D-B471-A80A00FD6000}" srcOrd="0" destOrd="0" presId="urn:microsoft.com/office/officeart/2008/layout/HorizontalMultiLevelHierarchy"/>
    <dgm:cxn modelId="{6881BE21-C814-45EE-867C-38C5470B94A2}" type="presParOf" srcId="{0A0DA5B8-0FA0-4F17-BC27-22BAFC57655D}" destId="{4C5710EE-DB27-488F-A67F-84045546AD8C}" srcOrd="1" destOrd="0" presId="urn:microsoft.com/office/officeart/2008/layout/HorizontalMultiLevelHierarchy"/>
    <dgm:cxn modelId="{2B3B2F3F-06B9-45B8-AD74-B9A2602B2E47}" type="presParOf" srcId="{4C5710EE-DB27-488F-A67F-84045546AD8C}" destId="{D153D4E7-1807-457F-93D6-F7B9743813BD}" srcOrd="0" destOrd="0" presId="urn:microsoft.com/office/officeart/2008/layout/HorizontalMultiLevelHierarchy"/>
    <dgm:cxn modelId="{697ABC18-814A-4759-AAE8-7E7186604D92}" type="presParOf" srcId="{4C5710EE-DB27-488F-A67F-84045546AD8C}" destId="{AD183C63-8499-4B7C-AA5F-07F9A7CEDF4D}" srcOrd="1" destOrd="0" presId="urn:microsoft.com/office/officeart/2008/layout/HorizontalMultiLevelHierarchy"/>
    <dgm:cxn modelId="{86D61856-D3F1-47D9-8CD2-B73335028AC2}" type="presParOf" srcId="{0A0DA5B8-0FA0-4F17-BC27-22BAFC57655D}" destId="{97EE0A8E-A056-4C3E-AFA1-C8249C37D845}" srcOrd="2" destOrd="0" presId="urn:microsoft.com/office/officeart/2008/layout/HorizontalMultiLevelHierarchy"/>
    <dgm:cxn modelId="{4DCEE053-B080-4C2F-9906-8A8AE265DB1E}" type="presParOf" srcId="{97EE0A8E-A056-4C3E-AFA1-C8249C37D845}" destId="{FDAAEE1B-2AF0-4275-A71F-609CC5CEF229}" srcOrd="0" destOrd="0" presId="urn:microsoft.com/office/officeart/2008/layout/HorizontalMultiLevelHierarchy"/>
    <dgm:cxn modelId="{B63C4A52-8593-47FF-8F07-079E23CE4110}" type="presParOf" srcId="{0A0DA5B8-0FA0-4F17-BC27-22BAFC57655D}" destId="{2B6F220D-F677-41DD-B77C-0B3C1FADB84B}" srcOrd="3" destOrd="0" presId="urn:microsoft.com/office/officeart/2008/layout/HorizontalMultiLevelHierarchy"/>
    <dgm:cxn modelId="{BFE62F02-5F2C-46ED-B8F9-F0D5F127819A}" type="presParOf" srcId="{2B6F220D-F677-41DD-B77C-0B3C1FADB84B}" destId="{259E4EB7-399D-4D38-B9EC-0A3F365A0EAE}" srcOrd="0" destOrd="0" presId="urn:microsoft.com/office/officeart/2008/layout/HorizontalMultiLevelHierarchy"/>
    <dgm:cxn modelId="{D4DE04FA-74C4-43A9-8693-915C8DDDEC64}" type="presParOf" srcId="{2B6F220D-F677-41DD-B77C-0B3C1FADB84B}" destId="{5D45C1DC-2119-485C-9749-467851639EB0}" srcOrd="1" destOrd="0" presId="urn:microsoft.com/office/officeart/2008/layout/HorizontalMultiLevelHierarchy"/>
    <dgm:cxn modelId="{45D91B58-0CE6-4AFD-AAAF-3F6D00140034}" type="presParOf" srcId="{0A0DA5B8-0FA0-4F17-BC27-22BAFC57655D}" destId="{40B3A3F4-A011-4270-A4A0-04CA1F8B018E}" srcOrd="4" destOrd="0" presId="urn:microsoft.com/office/officeart/2008/layout/HorizontalMultiLevelHierarchy"/>
    <dgm:cxn modelId="{575F5E56-7483-4211-85FA-430B13D33F82}" type="presParOf" srcId="{40B3A3F4-A011-4270-A4A0-04CA1F8B018E}" destId="{2AB6C2D3-0CAE-462A-B5A1-AC1AB091BB81}" srcOrd="0" destOrd="0" presId="urn:microsoft.com/office/officeart/2008/layout/HorizontalMultiLevelHierarchy"/>
    <dgm:cxn modelId="{12AF1734-6519-49B3-B61B-337B8070D9AF}" type="presParOf" srcId="{0A0DA5B8-0FA0-4F17-BC27-22BAFC57655D}" destId="{0D8403BB-B7A9-4FB9-A959-254F26462833}" srcOrd="5" destOrd="0" presId="urn:microsoft.com/office/officeart/2008/layout/HorizontalMultiLevelHierarchy"/>
    <dgm:cxn modelId="{8C37BC45-ED2F-48D1-A361-1253916D5843}" type="presParOf" srcId="{0D8403BB-B7A9-4FB9-A959-254F26462833}" destId="{E6B33130-C1A0-482B-A4D6-2F746E60FFF1}" srcOrd="0" destOrd="0" presId="urn:microsoft.com/office/officeart/2008/layout/HorizontalMultiLevelHierarchy"/>
    <dgm:cxn modelId="{88BFECDD-3C7C-4CE9-8C05-FAF4B903149C}" type="presParOf" srcId="{0D8403BB-B7A9-4FB9-A959-254F26462833}" destId="{C2134971-819F-4B74-803E-05C7ADFED682}" srcOrd="1" destOrd="0" presId="urn:microsoft.com/office/officeart/2008/layout/HorizontalMultiLevelHierarchy"/>
    <dgm:cxn modelId="{1B9E8ED5-3421-4432-9A96-E2BF8EC0F524}" type="presParOf" srcId="{0A0DA5B8-0FA0-4F17-BC27-22BAFC57655D}" destId="{CC2875D5-99C1-49AA-A2C1-A572157306D2}" srcOrd="6" destOrd="0" presId="urn:microsoft.com/office/officeart/2008/layout/HorizontalMultiLevelHierarchy"/>
    <dgm:cxn modelId="{CC497261-6E3F-49E0-9580-052E129A9C58}" type="presParOf" srcId="{CC2875D5-99C1-49AA-A2C1-A572157306D2}" destId="{78E147E5-E0CF-4E18-AE57-8CE98B35483F}" srcOrd="0" destOrd="0" presId="urn:microsoft.com/office/officeart/2008/layout/HorizontalMultiLevelHierarchy"/>
    <dgm:cxn modelId="{296C5809-9E99-406F-82E4-D39FB07FE718}" type="presParOf" srcId="{0A0DA5B8-0FA0-4F17-BC27-22BAFC57655D}" destId="{C48F44DF-E0A7-4C6A-9726-A1974D012C1E}" srcOrd="7" destOrd="0" presId="urn:microsoft.com/office/officeart/2008/layout/HorizontalMultiLevelHierarchy"/>
    <dgm:cxn modelId="{E1FB3834-517A-499A-BD2B-56E48A3E8844}" type="presParOf" srcId="{C48F44DF-E0A7-4C6A-9726-A1974D012C1E}" destId="{580538B2-1A79-4346-BE75-858A04270906}" srcOrd="0" destOrd="0" presId="urn:microsoft.com/office/officeart/2008/layout/HorizontalMultiLevelHierarchy"/>
    <dgm:cxn modelId="{324F219C-455C-4943-8005-2BE996A95C82}" type="presParOf" srcId="{C48F44DF-E0A7-4C6A-9726-A1974D012C1E}" destId="{79E11D88-5FB6-45BE-8D17-4EBF9E02E05E}" srcOrd="1" destOrd="0" presId="urn:microsoft.com/office/officeart/2008/layout/HorizontalMultiLevelHierarchy"/>
    <dgm:cxn modelId="{B8EFF66B-E2DF-44CE-98CC-85CF66A2058B}" type="presParOf" srcId="{0A0DA5B8-0FA0-4F17-BC27-22BAFC57655D}" destId="{2B1B032D-1477-4A95-97D3-31C35DEFD90A}" srcOrd="8" destOrd="0" presId="urn:microsoft.com/office/officeart/2008/layout/HorizontalMultiLevelHierarchy"/>
    <dgm:cxn modelId="{948CBD7E-4CAE-45DF-BBA0-2624414A068C}" type="presParOf" srcId="{2B1B032D-1477-4A95-97D3-31C35DEFD90A}" destId="{7D6AAD07-1356-42ED-8A08-16A81C6E194A}" srcOrd="0" destOrd="0" presId="urn:microsoft.com/office/officeart/2008/layout/HorizontalMultiLevelHierarchy"/>
    <dgm:cxn modelId="{AE79352E-30FE-4B89-842A-91981889E85B}" type="presParOf" srcId="{0A0DA5B8-0FA0-4F17-BC27-22BAFC57655D}" destId="{E98FB2F4-AE16-485B-BD2D-2B7CD798AB0D}" srcOrd="9" destOrd="0" presId="urn:microsoft.com/office/officeart/2008/layout/HorizontalMultiLevelHierarchy"/>
    <dgm:cxn modelId="{59B9A847-12AA-4069-8269-97E861A2E60C}" type="presParOf" srcId="{E98FB2F4-AE16-485B-BD2D-2B7CD798AB0D}" destId="{BC483D27-9EB5-4D36-ADCF-6B38E30250B8}" srcOrd="0" destOrd="0" presId="urn:microsoft.com/office/officeart/2008/layout/HorizontalMultiLevelHierarchy"/>
    <dgm:cxn modelId="{7B3EF366-C8BB-4B98-834E-52DA201D724D}" type="presParOf" srcId="{E98FB2F4-AE16-485B-BD2D-2B7CD798AB0D}" destId="{EB65D29F-7CBE-4578-BA36-AAA04F8B9AA9}" srcOrd="1" destOrd="0" presId="urn:microsoft.com/office/officeart/2008/layout/HorizontalMultiLevelHierarchy"/>
    <dgm:cxn modelId="{04805CD3-F204-4FC9-A7C8-FFCAC41D5584}" type="presParOf" srcId="{0A0DA5B8-0FA0-4F17-BC27-22BAFC57655D}" destId="{7015E827-398D-4C5E-97A9-6404DAEA37D5}" srcOrd="10" destOrd="0" presId="urn:microsoft.com/office/officeart/2008/layout/HorizontalMultiLevelHierarchy"/>
    <dgm:cxn modelId="{36CD1129-7F17-4B99-8207-31EEE5F8E7B7}" type="presParOf" srcId="{7015E827-398D-4C5E-97A9-6404DAEA37D5}" destId="{675903F9-4DA7-4D7D-BBE5-0B5C605905F2}" srcOrd="0" destOrd="0" presId="urn:microsoft.com/office/officeart/2008/layout/HorizontalMultiLevelHierarchy"/>
    <dgm:cxn modelId="{1D88620F-F3F5-41E8-87FD-C731AA8E4C87}" type="presParOf" srcId="{0A0DA5B8-0FA0-4F17-BC27-22BAFC57655D}" destId="{AEEC9BFC-949D-4A34-8E3D-1C955426229D}" srcOrd="11" destOrd="0" presId="urn:microsoft.com/office/officeart/2008/layout/HorizontalMultiLevelHierarchy"/>
    <dgm:cxn modelId="{7F6641AA-D3ED-4685-931F-86B16297C9CA}" type="presParOf" srcId="{AEEC9BFC-949D-4A34-8E3D-1C955426229D}" destId="{B3364AB3-ED64-41C9-89D8-367B241373B0}" srcOrd="0" destOrd="0" presId="urn:microsoft.com/office/officeart/2008/layout/HorizontalMultiLevelHierarchy"/>
    <dgm:cxn modelId="{80ECEF7A-4CC9-4363-B96E-ED9D3DA1A46C}" type="presParOf" srcId="{AEEC9BFC-949D-4A34-8E3D-1C955426229D}" destId="{8E26844F-0209-4BC4-87DC-56AD70BD38E4}"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D66BB5-060F-4112-8547-CA7FEEB66200}"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5EF7A7BA-266A-4F63-BB69-F7893FA1D62C}">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400"/>
            <a:t>недостатня розвиненість законодавчої та нормативно-правової бази, що дає змогу ефективно протидіяти недобросовісній конкуренції</a:t>
          </a:r>
          <a:endParaRPr lang="uk-UA" sz="1400"/>
        </a:p>
      </dgm:t>
    </dgm:pt>
    <dgm:pt modelId="{454A4BCC-4696-4223-A450-124E5EB348DD}" type="parTrans" cxnId="{2D391AC7-78CC-43C0-BD8F-35ADF9892339}">
      <dgm:prSet/>
      <dgm:spPr/>
      <dgm:t>
        <a:bodyPr/>
        <a:lstStyle/>
        <a:p>
          <a:endParaRPr lang="uk-UA"/>
        </a:p>
      </dgm:t>
    </dgm:pt>
    <dgm:pt modelId="{BCB5344D-9047-43A4-BF97-1F537272D8CF}" type="sibTrans" cxnId="{2D391AC7-78CC-43C0-BD8F-35ADF9892339}">
      <dgm:prSet/>
      <dgm:spPr/>
      <dgm:t>
        <a:bodyPr/>
        <a:lstStyle/>
        <a:p>
          <a:endParaRPr lang="uk-UA"/>
        </a:p>
      </dgm:t>
    </dgm:pt>
    <dgm:pt modelId="{5A0B5B68-2FCA-4A21-8E87-49E954CE99E6}">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400"/>
            <a:t>відсутність детальної та об’єктивної інформації про суб’єктів економічної діяльності</a:t>
          </a:r>
          <a:endParaRPr lang="uk-UA" sz="1400"/>
        </a:p>
      </dgm:t>
    </dgm:pt>
    <dgm:pt modelId="{2459FFDB-8C1D-4933-849F-A82FBE5823C6}" type="parTrans" cxnId="{78E8A149-50EC-4A7D-8004-5F7CA641C90E}">
      <dgm:prSet/>
      <dgm:spPr/>
      <dgm:t>
        <a:bodyPr/>
        <a:lstStyle/>
        <a:p>
          <a:endParaRPr lang="uk-UA"/>
        </a:p>
      </dgm:t>
    </dgm:pt>
    <dgm:pt modelId="{7CE8D3A6-7ADE-49DC-987B-6645BC4FE8DF}" type="sibTrans" cxnId="{78E8A149-50EC-4A7D-8004-5F7CA641C90E}">
      <dgm:prSet/>
      <dgm:spPr/>
      <dgm:t>
        <a:bodyPr/>
        <a:lstStyle/>
        <a:p>
          <a:endParaRPr lang="uk-UA"/>
        </a:p>
      </dgm:t>
    </dgm:pt>
    <dgm:pt modelId="{E43D62EA-62A4-48C7-ABD4-0DA7D6389233}">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1400"/>
            <a:t>низький рівень культури ведення бізнесу в ринковому середовищі</a:t>
          </a:r>
          <a:endParaRPr lang="uk-UA" sz="1400"/>
        </a:p>
      </dgm:t>
    </dgm:pt>
    <dgm:pt modelId="{AC5D3787-DB55-4907-BF33-6BBE0F473008}" type="parTrans" cxnId="{439534BA-E912-417E-A0E4-C63A8A8FF87E}">
      <dgm:prSet/>
      <dgm:spPr/>
      <dgm:t>
        <a:bodyPr/>
        <a:lstStyle/>
        <a:p>
          <a:endParaRPr lang="uk-UA"/>
        </a:p>
      </dgm:t>
    </dgm:pt>
    <dgm:pt modelId="{C1E6E492-C3A9-4E38-8365-A72C280D4F0D}" type="sibTrans" cxnId="{439534BA-E912-417E-A0E4-C63A8A8FF87E}">
      <dgm:prSet/>
      <dgm:spPr/>
      <dgm:t>
        <a:bodyPr/>
        <a:lstStyle/>
        <a:p>
          <a:endParaRPr lang="uk-UA"/>
        </a:p>
      </dgm:t>
    </dgm:pt>
    <dgm:pt modelId="{D9933382-216C-4DD8-A9C1-443D7B020B70}">
      <dgm:prSet custT="1">
        <dgm:style>
          <a:lnRef idx="1">
            <a:schemeClr val="accent3"/>
          </a:lnRef>
          <a:fillRef idx="2">
            <a:schemeClr val="accent3"/>
          </a:fillRef>
          <a:effectRef idx="1">
            <a:schemeClr val="accent3"/>
          </a:effectRef>
          <a:fontRef idx="minor">
            <a:schemeClr val="dk1"/>
          </a:fontRef>
        </dgm:style>
      </dgm:prSet>
      <dgm:spPr/>
      <dgm:t>
        <a:bodyPr/>
        <a:lstStyle/>
        <a:p>
          <a:r>
            <a:rPr lang="ru-RU" sz="1400"/>
            <a:t>екологічні загрози</a:t>
          </a:r>
          <a:endParaRPr lang="uk-UA" sz="1400"/>
        </a:p>
      </dgm:t>
    </dgm:pt>
    <dgm:pt modelId="{3F542EF2-CDF4-4FE8-9D2B-950DBE19450C}" type="parTrans" cxnId="{6B2441E9-98A7-4203-AF56-55A8D1BC3070}">
      <dgm:prSet/>
      <dgm:spPr/>
      <dgm:t>
        <a:bodyPr/>
        <a:lstStyle/>
        <a:p>
          <a:endParaRPr lang="uk-UA"/>
        </a:p>
      </dgm:t>
    </dgm:pt>
    <dgm:pt modelId="{620EE8D2-AD82-4A92-9871-7047F9822AED}" type="sibTrans" cxnId="{6B2441E9-98A7-4203-AF56-55A8D1BC3070}">
      <dgm:prSet/>
      <dgm:spPr/>
      <dgm:t>
        <a:bodyPr/>
        <a:lstStyle/>
        <a:p>
          <a:endParaRPr lang="uk-UA"/>
        </a:p>
      </dgm:t>
    </dgm:pt>
    <dgm:pt modelId="{2D03A7F6-1D0D-471F-9075-FDAD668E939F}">
      <dgm:prSet custT="1">
        <dgm:style>
          <a:lnRef idx="1">
            <a:schemeClr val="accent3"/>
          </a:lnRef>
          <a:fillRef idx="2">
            <a:schemeClr val="accent3"/>
          </a:fillRef>
          <a:effectRef idx="1">
            <a:schemeClr val="accent3"/>
          </a:effectRef>
          <a:fontRef idx="minor">
            <a:schemeClr val="dk1"/>
          </a:fontRef>
        </dgm:style>
      </dgm:prSet>
      <dgm:spPr/>
      <dgm:t>
        <a:bodyPr/>
        <a:lstStyle/>
        <a:p>
          <a:r>
            <a:rPr lang="ru-RU" sz="1400"/>
            <a:t>загрози інформаційного характеру</a:t>
          </a:r>
          <a:endParaRPr lang="uk-UA" sz="1400"/>
        </a:p>
      </dgm:t>
    </dgm:pt>
    <dgm:pt modelId="{EB615931-1ADA-4F71-8822-880FB1F07C98}" type="parTrans" cxnId="{496F0EC7-480A-4817-AF95-E8C17399143A}">
      <dgm:prSet/>
      <dgm:spPr/>
      <dgm:t>
        <a:bodyPr/>
        <a:lstStyle/>
        <a:p>
          <a:endParaRPr lang="uk-UA"/>
        </a:p>
      </dgm:t>
    </dgm:pt>
    <dgm:pt modelId="{4487B929-8973-42F6-BFD9-8FFDE391CC14}" type="sibTrans" cxnId="{496F0EC7-480A-4817-AF95-E8C17399143A}">
      <dgm:prSet/>
      <dgm:spPr/>
      <dgm:t>
        <a:bodyPr/>
        <a:lstStyle/>
        <a:p>
          <a:endParaRPr lang="uk-UA"/>
        </a:p>
      </dgm:t>
    </dgm:pt>
    <dgm:pt modelId="{8D10D48E-4953-4949-B48B-6C56A6FA275C}">
      <dgm:prSet custT="1">
        <dgm:style>
          <a:lnRef idx="1">
            <a:schemeClr val="accent3"/>
          </a:lnRef>
          <a:fillRef idx="2">
            <a:schemeClr val="accent3"/>
          </a:fillRef>
          <a:effectRef idx="1">
            <a:schemeClr val="accent3"/>
          </a:effectRef>
          <a:fontRef idx="minor">
            <a:schemeClr val="dk1"/>
          </a:fontRef>
        </dgm:style>
      </dgm:prSet>
      <dgm:spPr/>
      <dgm:t>
        <a:bodyPr/>
        <a:lstStyle/>
        <a:p>
          <a:r>
            <a:rPr lang="ru-RU" sz="1400"/>
            <a:t>залучення кримінальних структур для впливу на конкурентів</a:t>
          </a:r>
          <a:endParaRPr lang="uk-UA" sz="1400"/>
        </a:p>
      </dgm:t>
    </dgm:pt>
    <dgm:pt modelId="{12AA427F-25C2-4B69-9B0C-219AAEA3B6AE}" type="parTrans" cxnId="{21A00913-8A1D-4136-8082-4095990F6779}">
      <dgm:prSet/>
      <dgm:spPr/>
      <dgm:t>
        <a:bodyPr/>
        <a:lstStyle/>
        <a:p>
          <a:endParaRPr lang="uk-UA"/>
        </a:p>
      </dgm:t>
    </dgm:pt>
    <dgm:pt modelId="{194DC503-9353-4FEE-8DA5-CF8C218D9C9C}" type="sibTrans" cxnId="{21A00913-8A1D-4136-8082-4095990F6779}">
      <dgm:prSet/>
      <dgm:spPr/>
      <dgm:t>
        <a:bodyPr/>
        <a:lstStyle/>
        <a:p>
          <a:endParaRPr lang="uk-UA"/>
        </a:p>
      </dgm:t>
    </dgm:pt>
    <dgm:pt modelId="{C8C9E732-904F-4053-BDEC-92015926DB0F}">
      <dgm:prSet custT="1">
        <dgm:style>
          <a:lnRef idx="1">
            <a:schemeClr val="accent3"/>
          </a:lnRef>
          <a:fillRef idx="2">
            <a:schemeClr val="accent3"/>
          </a:fillRef>
          <a:effectRef idx="1">
            <a:schemeClr val="accent3"/>
          </a:effectRef>
          <a:fontRef idx="minor">
            <a:schemeClr val="dk1"/>
          </a:fontRef>
        </dgm:style>
      </dgm:prSet>
      <dgm:spPr/>
      <dgm:t>
        <a:bodyPr/>
        <a:lstStyle/>
        <a:p>
          <a:r>
            <a:rPr lang="ru-RU" sz="1400"/>
            <a:t>неефективна роботу відповідних державних структур щодо створення сприятливих умов для проведення науково-технічних </a:t>
          </a:r>
          <a:endParaRPr lang="uk-UA" sz="1400"/>
        </a:p>
      </dgm:t>
    </dgm:pt>
    <dgm:pt modelId="{B2FBB48B-E104-4B76-AE23-68CED13E5B7E}" type="sibTrans" cxnId="{530ED43D-B4B3-405B-81DB-54940851E30D}">
      <dgm:prSet/>
      <dgm:spPr/>
      <dgm:t>
        <a:bodyPr/>
        <a:lstStyle/>
        <a:p>
          <a:endParaRPr lang="uk-UA"/>
        </a:p>
      </dgm:t>
    </dgm:pt>
    <dgm:pt modelId="{E5AE2B84-6582-45EC-948C-DCC386E8CDC3}" type="parTrans" cxnId="{530ED43D-B4B3-405B-81DB-54940851E30D}">
      <dgm:prSet/>
      <dgm:spPr/>
      <dgm:t>
        <a:bodyPr/>
        <a:lstStyle/>
        <a:p>
          <a:endParaRPr lang="uk-UA"/>
        </a:p>
      </dgm:t>
    </dgm:pt>
    <dgm:pt modelId="{60DE2E10-2F5E-4CEA-A1B0-02911D9A073F}">
      <dgm:prSet>
        <dgm:style>
          <a:lnRef idx="1">
            <a:schemeClr val="accent3"/>
          </a:lnRef>
          <a:fillRef idx="2">
            <a:schemeClr val="accent3"/>
          </a:fillRef>
          <a:effectRef idx="1">
            <a:schemeClr val="accent3"/>
          </a:effectRef>
          <a:fontRef idx="minor">
            <a:schemeClr val="dk1"/>
          </a:fontRef>
        </dgm:style>
      </dgm:prSet>
      <dgm:spPr/>
      <dgm:t>
        <a:bodyPr/>
        <a:lstStyle/>
        <a:p>
          <a:r>
            <a:rPr lang="ru-RU"/>
            <a:t>брендові (іміджеві) загрози</a:t>
          </a:r>
          <a:endParaRPr lang="uk-UA"/>
        </a:p>
      </dgm:t>
    </dgm:pt>
    <dgm:pt modelId="{E9C67B0C-C97A-441C-83CD-CDCF832343F4}" type="parTrans" cxnId="{AFD83181-DB50-4A9A-9D03-FA35B69F0420}">
      <dgm:prSet/>
      <dgm:spPr/>
      <dgm:t>
        <a:bodyPr/>
        <a:lstStyle/>
        <a:p>
          <a:endParaRPr lang="uk-UA"/>
        </a:p>
      </dgm:t>
    </dgm:pt>
    <dgm:pt modelId="{5A082B0B-0D48-4701-B3B4-A166A2023C67}" type="sibTrans" cxnId="{AFD83181-DB50-4A9A-9D03-FA35B69F0420}">
      <dgm:prSet/>
      <dgm:spPr/>
      <dgm:t>
        <a:bodyPr/>
        <a:lstStyle/>
        <a:p>
          <a:endParaRPr lang="uk-UA"/>
        </a:p>
      </dgm:t>
    </dgm:pt>
    <dgm:pt modelId="{4FAEA36D-3AEB-431C-BF8E-17CD234A9D3A}" type="pres">
      <dgm:prSet presAssocID="{ABD66BB5-060F-4112-8547-CA7FEEB66200}" presName="linear" presStyleCnt="0">
        <dgm:presLayoutVars>
          <dgm:dir/>
          <dgm:animLvl val="lvl"/>
          <dgm:resizeHandles val="exact"/>
        </dgm:presLayoutVars>
      </dgm:prSet>
      <dgm:spPr/>
    </dgm:pt>
    <dgm:pt modelId="{C0C92D85-4156-4583-969F-B3CD2C4CA4B7}" type="pres">
      <dgm:prSet presAssocID="{5EF7A7BA-266A-4F63-BB69-F7893FA1D62C}" presName="parentLin" presStyleCnt="0"/>
      <dgm:spPr/>
    </dgm:pt>
    <dgm:pt modelId="{126BCF04-88EE-4CDD-98EA-2671D2C1C47D}" type="pres">
      <dgm:prSet presAssocID="{5EF7A7BA-266A-4F63-BB69-F7893FA1D62C}" presName="parentLeftMargin" presStyleLbl="node1" presStyleIdx="0" presStyleCnt="8"/>
      <dgm:spPr/>
    </dgm:pt>
    <dgm:pt modelId="{B27984DD-F194-482A-AB21-338639A68DD8}" type="pres">
      <dgm:prSet presAssocID="{5EF7A7BA-266A-4F63-BB69-F7893FA1D62C}" presName="parentText" presStyleLbl="node1" presStyleIdx="0" presStyleCnt="8" custScaleX="122245" custScaleY="145401" custLinFactNeighborX="6920" custLinFactNeighborY="-5694">
        <dgm:presLayoutVars>
          <dgm:chMax val="0"/>
          <dgm:bulletEnabled val="1"/>
        </dgm:presLayoutVars>
      </dgm:prSet>
      <dgm:spPr/>
    </dgm:pt>
    <dgm:pt modelId="{739E57BD-F280-40FD-A5D6-7C1D81145E46}" type="pres">
      <dgm:prSet presAssocID="{5EF7A7BA-266A-4F63-BB69-F7893FA1D62C}" presName="negativeSpace" presStyleCnt="0"/>
      <dgm:spPr/>
    </dgm:pt>
    <dgm:pt modelId="{5C6E58F8-D09A-4826-A204-A817514A7555}" type="pres">
      <dgm:prSet presAssocID="{5EF7A7BA-266A-4F63-BB69-F7893FA1D62C}" presName="childText" presStyleLbl="conFgAcc1" presStyleIdx="0" presStyleCnt="8">
        <dgm:presLayoutVars>
          <dgm:bulletEnabled val="1"/>
        </dgm:presLayoutVars>
      </dgm:prSet>
      <dgm:spPr/>
    </dgm:pt>
    <dgm:pt modelId="{F0B7B13A-273B-4C5C-9446-8730F514B65E}" type="pres">
      <dgm:prSet presAssocID="{BCB5344D-9047-43A4-BF97-1F537272D8CF}" presName="spaceBetweenRectangles" presStyleCnt="0"/>
      <dgm:spPr/>
    </dgm:pt>
    <dgm:pt modelId="{E0173269-CCEE-4162-B317-170597A49185}" type="pres">
      <dgm:prSet presAssocID="{D9933382-216C-4DD8-A9C1-443D7B020B70}" presName="parentLin" presStyleCnt="0"/>
      <dgm:spPr/>
    </dgm:pt>
    <dgm:pt modelId="{A34F6123-E167-4E4C-8C1A-35A2469C7E35}" type="pres">
      <dgm:prSet presAssocID="{D9933382-216C-4DD8-A9C1-443D7B020B70}" presName="parentLeftMargin" presStyleLbl="node1" presStyleIdx="0" presStyleCnt="8"/>
      <dgm:spPr/>
    </dgm:pt>
    <dgm:pt modelId="{6745702D-59BB-4834-BD0E-5E2B3802EFAE}" type="pres">
      <dgm:prSet presAssocID="{D9933382-216C-4DD8-A9C1-443D7B020B70}" presName="parentText" presStyleLbl="node1" presStyleIdx="1" presStyleCnt="8" custScaleX="123233" custLinFactNeighborX="-17301" custLinFactNeighborY="-17082">
        <dgm:presLayoutVars>
          <dgm:chMax val="0"/>
          <dgm:bulletEnabled val="1"/>
        </dgm:presLayoutVars>
      </dgm:prSet>
      <dgm:spPr/>
    </dgm:pt>
    <dgm:pt modelId="{685CF9E3-1601-46B4-8574-0562982DC39E}" type="pres">
      <dgm:prSet presAssocID="{D9933382-216C-4DD8-A9C1-443D7B020B70}" presName="negativeSpace" presStyleCnt="0"/>
      <dgm:spPr/>
    </dgm:pt>
    <dgm:pt modelId="{4E6B4724-394E-44D0-9102-376753076686}" type="pres">
      <dgm:prSet presAssocID="{D9933382-216C-4DD8-A9C1-443D7B020B70}" presName="childText" presStyleLbl="conFgAcc1" presStyleIdx="1" presStyleCnt="8">
        <dgm:presLayoutVars>
          <dgm:bulletEnabled val="1"/>
        </dgm:presLayoutVars>
      </dgm:prSet>
      <dgm:spPr/>
    </dgm:pt>
    <dgm:pt modelId="{478C8BA9-9233-4CCD-B0A2-FDB7FBC3A343}" type="pres">
      <dgm:prSet presAssocID="{620EE8D2-AD82-4A92-9871-7047F9822AED}" presName="spaceBetweenRectangles" presStyleCnt="0"/>
      <dgm:spPr/>
    </dgm:pt>
    <dgm:pt modelId="{67041E0B-7B16-47DF-8B01-7795FFAD5610}" type="pres">
      <dgm:prSet presAssocID="{C8C9E732-904F-4053-BDEC-92015926DB0F}" presName="parentLin" presStyleCnt="0"/>
      <dgm:spPr/>
    </dgm:pt>
    <dgm:pt modelId="{9976AFAD-FBAA-44C5-A2CD-A6AD0990AE46}" type="pres">
      <dgm:prSet presAssocID="{C8C9E732-904F-4053-BDEC-92015926DB0F}" presName="parentLeftMargin" presStyleLbl="node1" presStyleIdx="1" presStyleCnt="8"/>
      <dgm:spPr/>
    </dgm:pt>
    <dgm:pt modelId="{5827A108-7A0F-4710-B739-9E2B61419337}" type="pres">
      <dgm:prSet presAssocID="{C8C9E732-904F-4053-BDEC-92015926DB0F}" presName="parentText" presStyleLbl="node1" presStyleIdx="2" presStyleCnt="8" custScaleX="120267" custScaleY="139413" custLinFactNeighborX="13841" custLinFactNeighborY="3796">
        <dgm:presLayoutVars>
          <dgm:chMax val="0"/>
          <dgm:bulletEnabled val="1"/>
        </dgm:presLayoutVars>
      </dgm:prSet>
      <dgm:spPr/>
    </dgm:pt>
    <dgm:pt modelId="{C33109D6-2E50-47E4-BA95-B4BC46BE289B}" type="pres">
      <dgm:prSet presAssocID="{C8C9E732-904F-4053-BDEC-92015926DB0F}" presName="negativeSpace" presStyleCnt="0"/>
      <dgm:spPr/>
    </dgm:pt>
    <dgm:pt modelId="{BB0036D7-6C43-403B-BE2E-9374B8667F9A}" type="pres">
      <dgm:prSet presAssocID="{C8C9E732-904F-4053-BDEC-92015926DB0F}" presName="childText" presStyleLbl="conFgAcc1" presStyleIdx="2" presStyleCnt="8">
        <dgm:presLayoutVars>
          <dgm:bulletEnabled val="1"/>
        </dgm:presLayoutVars>
      </dgm:prSet>
      <dgm:spPr/>
    </dgm:pt>
    <dgm:pt modelId="{2390DC2E-99C3-4F0C-9D11-ED34CC75B855}" type="pres">
      <dgm:prSet presAssocID="{B2FBB48B-E104-4B76-AE23-68CED13E5B7E}" presName="spaceBetweenRectangles" presStyleCnt="0"/>
      <dgm:spPr/>
    </dgm:pt>
    <dgm:pt modelId="{96715B66-AB2F-4D65-8C9A-17F6229F7320}" type="pres">
      <dgm:prSet presAssocID="{2D03A7F6-1D0D-471F-9075-FDAD668E939F}" presName="parentLin" presStyleCnt="0"/>
      <dgm:spPr/>
    </dgm:pt>
    <dgm:pt modelId="{290ACC60-02B8-4F4E-B936-0E230E6D1AEE}" type="pres">
      <dgm:prSet presAssocID="{2D03A7F6-1D0D-471F-9075-FDAD668E939F}" presName="parentLeftMargin" presStyleLbl="node1" presStyleIdx="2" presStyleCnt="8"/>
      <dgm:spPr/>
    </dgm:pt>
    <dgm:pt modelId="{4D3C9FF5-AD07-4F1F-9C8C-4F8465B2CB10}" type="pres">
      <dgm:prSet presAssocID="{2D03A7F6-1D0D-471F-9075-FDAD668E939F}" presName="parentText" presStyleLbl="node1" presStyleIdx="3" presStyleCnt="8" custScaleX="120267" custLinFactNeighborX="-6920" custLinFactNeighborY="-5694">
        <dgm:presLayoutVars>
          <dgm:chMax val="0"/>
          <dgm:bulletEnabled val="1"/>
        </dgm:presLayoutVars>
      </dgm:prSet>
      <dgm:spPr/>
    </dgm:pt>
    <dgm:pt modelId="{EEEFA2F7-1D50-4E9E-B942-736273D7F285}" type="pres">
      <dgm:prSet presAssocID="{2D03A7F6-1D0D-471F-9075-FDAD668E939F}" presName="negativeSpace" presStyleCnt="0"/>
      <dgm:spPr/>
    </dgm:pt>
    <dgm:pt modelId="{CB3D0480-19BC-411B-A11C-9194E8704178}" type="pres">
      <dgm:prSet presAssocID="{2D03A7F6-1D0D-471F-9075-FDAD668E939F}" presName="childText" presStyleLbl="conFgAcc1" presStyleIdx="3" presStyleCnt="8">
        <dgm:presLayoutVars>
          <dgm:bulletEnabled val="1"/>
        </dgm:presLayoutVars>
      </dgm:prSet>
      <dgm:spPr/>
    </dgm:pt>
    <dgm:pt modelId="{40F43D13-076C-485C-B2DA-34D8723B62E5}" type="pres">
      <dgm:prSet presAssocID="{4487B929-8973-42F6-BFD9-8FFDE391CC14}" presName="spaceBetweenRectangles" presStyleCnt="0"/>
      <dgm:spPr/>
    </dgm:pt>
    <dgm:pt modelId="{51E1DD03-F43D-4AB9-BE15-9342BA2C5F62}" type="pres">
      <dgm:prSet presAssocID="{8D10D48E-4953-4949-B48B-6C56A6FA275C}" presName="parentLin" presStyleCnt="0"/>
      <dgm:spPr/>
    </dgm:pt>
    <dgm:pt modelId="{09CAE2A5-9BDB-4331-9A3C-ED441053A458}" type="pres">
      <dgm:prSet presAssocID="{8D10D48E-4953-4949-B48B-6C56A6FA275C}" presName="parentLeftMargin" presStyleLbl="node1" presStyleIdx="3" presStyleCnt="8"/>
      <dgm:spPr/>
    </dgm:pt>
    <dgm:pt modelId="{0F972C93-FEFD-414B-B91E-01B915447BFA}" type="pres">
      <dgm:prSet presAssocID="{8D10D48E-4953-4949-B48B-6C56A6FA275C}" presName="parentText" presStyleLbl="node1" presStyleIdx="4" presStyleCnt="8" custScaleX="121749" custLinFactNeighborY="-7592">
        <dgm:presLayoutVars>
          <dgm:chMax val="0"/>
          <dgm:bulletEnabled val="1"/>
        </dgm:presLayoutVars>
      </dgm:prSet>
      <dgm:spPr/>
    </dgm:pt>
    <dgm:pt modelId="{0D7A24EE-C465-4C41-AF94-746D23FC325A}" type="pres">
      <dgm:prSet presAssocID="{8D10D48E-4953-4949-B48B-6C56A6FA275C}" presName="negativeSpace" presStyleCnt="0"/>
      <dgm:spPr/>
    </dgm:pt>
    <dgm:pt modelId="{10945D19-3A3F-4C18-BA53-EE4528732E49}" type="pres">
      <dgm:prSet presAssocID="{8D10D48E-4953-4949-B48B-6C56A6FA275C}" presName="childText" presStyleLbl="conFgAcc1" presStyleIdx="4" presStyleCnt="8">
        <dgm:presLayoutVars>
          <dgm:bulletEnabled val="1"/>
        </dgm:presLayoutVars>
      </dgm:prSet>
      <dgm:spPr/>
    </dgm:pt>
    <dgm:pt modelId="{9A32F347-1F80-4DBB-9EFD-148F0098EA26}" type="pres">
      <dgm:prSet presAssocID="{194DC503-9353-4FEE-8DA5-CF8C218D9C9C}" presName="spaceBetweenRectangles" presStyleCnt="0"/>
      <dgm:spPr/>
    </dgm:pt>
    <dgm:pt modelId="{3CC7E707-9BE5-4E6A-BE8A-B7A9E2C53C0E}" type="pres">
      <dgm:prSet presAssocID="{5A0B5B68-2FCA-4A21-8E87-49E954CE99E6}" presName="parentLin" presStyleCnt="0"/>
      <dgm:spPr/>
    </dgm:pt>
    <dgm:pt modelId="{EA5CEB19-F39D-4660-ADA4-604F449B2085}" type="pres">
      <dgm:prSet presAssocID="{5A0B5B68-2FCA-4A21-8E87-49E954CE99E6}" presName="parentLeftMargin" presStyleLbl="node1" presStyleIdx="4" presStyleCnt="8"/>
      <dgm:spPr/>
    </dgm:pt>
    <dgm:pt modelId="{E3D800B2-C2F9-4739-B5E8-0F60487EBC55}" type="pres">
      <dgm:prSet presAssocID="{5A0B5B68-2FCA-4A21-8E87-49E954CE99E6}" presName="parentText" presStyleLbl="node1" presStyleIdx="5" presStyleCnt="8" custScaleX="119526" custScaleY="124571" custLinFactNeighborY="24674">
        <dgm:presLayoutVars>
          <dgm:chMax val="0"/>
          <dgm:bulletEnabled val="1"/>
        </dgm:presLayoutVars>
      </dgm:prSet>
      <dgm:spPr/>
    </dgm:pt>
    <dgm:pt modelId="{64399BD9-C0D8-4D6A-A2EC-B53D11A452D1}" type="pres">
      <dgm:prSet presAssocID="{5A0B5B68-2FCA-4A21-8E87-49E954CE99E6}" presName="negativeSpace" presStyleCnt="0"/>
      <dgm:spPr/>
    </dgm:pt>
    <dgm:pt modelId="{D33CB0E2-D5E9-46A8-8F3C-18791039C29F}" type="pres">
      <dgm:prSet presAssocID="{5A0B5B68-2FCA-4A21-8E87-49E954CE99E6}" presName="childText" presStyleLbl="conFgAcc1" presStyleIdx="5" presStyleCnt="8">
        <dgm:presLayoutVars>
          <dgm:bulletEnabled val="1"/>
        </dgm:presLayoutVars>
      </dgm:prSet>
      <dgm:spPr/>
    </dgm:pt>
    <dgm:pt modelId="{C2748D21-3068-44E6-8E1A-F9436E5C841A}" type="pres">
      <dgm:prSet presAssocID="{7CE8D3A6-7ADE-49DC-987B-6645BC4FE8DF}" presName="spaceBetweenRectangles" presStyleCnt="0"/>
      <dgm:spPr/>
    </dgm:pt>
    <dgm:pt modelId="{D2D33DFB-5346-468A-835C-3DB6505A8185}" type="pres">
      <dgm:prSet presAssocID="{60DE2E10-2F5E-4CEA-A1B0-02911D9A073F}" presName="parentLin" presStyleCnt="0"/>
      <dgm:spPr/>
    </dgm:pt>
    <dgm:pt modelId="{3C53F0A2-5614-4074-8224-672A6E2FF2C6}" type="pres">
      <dgm:prSet presAssocID="{60DE2E10-2F5E-4CEA-A1B0-02911D9A073F}" presName="parentLeftMargin" presStyleLbl="node1" presStyleIdx="5" presStyleCnt="8"/>
      <dgm:spPr/>
    </dgm:pt>
    <dgm:pt modelId="{7035E55E-E904-4A40-B670-D50FDCE3DBE5}" type="pres">
      <dgm:prSet presAssocID="{60DE2E10-2F5E-4CEA-A1B0-02911D9A073F}" presName="parentText" presStyleLbl="node1" presStyleIdx="6" presStyleCnt="8" custScaleX="119772">
        <dgm:presLayoutVars>
          <dgm:chMax val="0"/>
          <dgm:bulletEnabled val="1"/>
        </dgm:presLayoutVars>
      </dgm:prSet>
      <dgm:spPr/>
    </dgm:pt>
    <dgm:pt modelId="{17C774BA-AF57-4FEA-BF0B-78F25492DE15}" type="pres">
      <dgm:prSet presAssocID="{60DE2E10-2F5E-4CEA-A1B0-02911D9A073F}" presName="negativeSpace" presStyleCnt="0"/>
      <dgm:spPr/>
    </dgm:pt>
    <dgm:pt modelId="{A7841B8C-EE32-443A-A8AE-C3E3B10D9566}" type="pres">
      <dgm:prSet presAssocID="{60DE2E10-2F5E-4CEA-A1B0-02911D9A073F}" presName="childText" presStyleLbl="conFgAcc1" presStyleIdx="6" presStyleCnt="8">
        <dgm:presLayoutVars>
          <dgm:bulletEnabled val="1"/>
        </dgm:presLayoutVars>
      </dgm:prSet>
      <dgm:spPr/>
    </dgm:pt>
    <dgm:pt modelId="{2BD58FB7-0760-4009-993E-8363548B32C9}" type="pres">
      <dgm:prSet presAssocID="{5A082B0B-0D48-4701-B3B4-A166A2023C67}" presName="spaceBetweenRectangles" presStyleCnt="0"/>
      <dgm:spPr/>
    </dgm:pt>
    <dgm:pt modelId="{E6FAFC78-3B50-45B4-A5FA-898ADB8E1175}" type="pres">
      <dgm:prSet presAssocID="{E43D62EA-62A4-48C7-ABD4-0DA7D6389233}" presName="parentLin" presStyleCnt="0"/>
      <dgm:spPr/>
    </dgm:pt>
    <dgm:pt modelId="{A2F152A4-502A-41FE-BF35-C1B6C0FD99EF}" type="pres">
      <dgm:prSet presAssocID="{E43D62EA-62A4-48C7-ABD4-0DA7D6389233}" presName="parentLeftMargin" presStyleLbl="node1" presStyleIdx="6" presStyleCnt="8"/>
      <dgm:spPr/>
    </dgm:pt>
    <dgm:pt modelId="{C5696BBF-425C-4C24-9883-CEF124E72DBA}" type="pres">
      <dgm:prSet presAssocID="{E43D62EA-62A4-48C7-ABD4-0DA7D6389233}" presName="parentText" presStyleLbl="node1" presStyleIdx="7" presStyleCnt="8" custScaleX="118043">
        <dgm:presLayoutVars>
          <dgm:chMax val="0"/>
          <dgm:bulletEnabled val="1"/>
        </dgm:presLayoutVars>
      </dgm:prSet>
      <dgm:spPr/>
    </dgm:pt>
    <dgm:pt modelId="{CDE1D0D9-7005-479A-934C-7DE45A08DD30}" type="pres">
      <dgm:prSet presAssocID="{E43D62EA-62A4-48C7-ABD4-0DA7D6389233}" presName="negativeSpace" presStyleCnt="0"/>
      <dgm:spPr/>
    </dgm:pt>
    <dgm:pt modelId="{6B312916-5812-4655-9E63-A0BD1404AC74}" type="pres">
      <dgm:prSet presAssocID="{E43D62EA-62A4-48C7-ABD4-0DA7D6389233}" presName="childText" presStyleLbl="conFgAcc1" presStyleIdx="7" presStyleCnt="8">
        <dgm:presLayoutVars>
          <dgm:bulletEnabled val="1"/>
        </dgm:presLayoutVars>
      </dgm:prSet>
      <dgm:spPr/>
    </dgm:pt>
  </dgm:ptLst>
  <dgm:cxnLst>
    <dgm:cxn modelId="{54DDF100-90B8-4D12-81A6-D3F7277E7D56}" type="presOf" srcId="{60DE2E10-2F5E-4CEA-A1B0-02911D9A073F}" destId="{3C53F0A2-5614-4074-8224-672A6E2FF2C6}" srcOrd="0" destOrd="0" presId="urn:microsoft.com/office/officeart/2005/8/layout/list1"/>
    <dgm:cxn modelId="{21A00913-8A1D-4136-8082-4095990F6779}" srcId="{ABD66BB5-060F-4112-8547-CA7FEEB66200}" destId="{8D10D48E-4953-4949-B48B-6C56A6FA275C}" srcOrd="4" destOrd="0" parTransId="{12AA427F-25C2-4B69-9B0C-219AAEA3B6AE}" sibTransId="{194DC503-9353-4FEE-8DA5-CF8C218D9C9C}"/>
    <dgm:cxn modelId="{C161E528-603A-46B8-A32C-FCE1038534BE}" type="presOf" srcId="{E43D62EA-62A4-48C7-ABD4-0DA7D6389233}" destId="{A2F152A4-502A-41FE-BF35-C1B6C0FD99EF}" srcOrd="0" destOrd="0" presId="urn:microsoft.com/office/officeart/2005/8/layout/list1"/>
    <dgm:cxn modelId="{530ED43D-B4B3-405B-81DB-54940851E30D}" srcId="{ABD66BB5-060F-4112-8547-CA7FEEB66200}" destId="{C8C9E732-904F-4053-BDEC-92015926DB0F}" srcOrd="2" destOrd="0" parTransId="{E5AE2B84-6582-45EC-948C-DCC386E8CDC3}" sibTransId="{B2FBB48B-E104-4B76-AE23-68CED13E5B7E}"/>
    <dgm:cxn modelId="{EF4C6A69-65C9-4D9D-910B-58BE8788F03D}" type="presOf" srcId="{C8C9E732-904F-4053-BDEC-92015926DB0F}" destId="{9976AFAD-FBAA-44C5-A2CD-A6AD0990AE46}" srcOrd="0" destOrd="0" presId="urn:microsoft.com/office/officeart/2005/8/layout/list1"/>
    <dgm:cxn modelId="{78E8A149-50EC-4A7D-8004-5F7CA641C90E}" srcId="{ABD66BB5-060F-4112-8547-CA7FEEB66200}" destId="{5A0B5B68-2FCA-4A21-8E87-49E954CE99E6}" srcOrd="5" destOrd="0" parTransId="{2459FFDB-8C1D-4933-849F-A82FBE5823C6}" sibTransId="{7CE8D3A6-7ADE-49DC-987B-6645BC4FE8DF}"/>
    <dgm:cxn modelId="{A1C8DD51-9C93-4E13-BC77-A0E1CA07C525}" type="presOf" srcId="{8D10D48E-4953-4949-B48B-6C56A6FA275C}" destId="{0F972C93-FEFD-414B-B91E-01B915447BFA}" srcOrd="1" destOrd="0" presId="urn:microsoft.com/office/officeart/2005/8/layout/list1"/>
    <dgm:cxn modelId="{F3E87272-D7B6-46B1-B259-8175A26BBAEE}" type="presOf" srcId="{D9933382-216C-4DD8-A9C1-443D7B020B70}" destId="{6745702D-59BB-4834-BD0E-5E2B3802EFAE}" srcOrd="1" destOrd="0" presId="urn:microsoft.com/office/officeart/2005/8/layout/list1"/>
    <dgm:cxn modelId="{53B2AE52-4223-404B-B3E0-4DF4DAB22882}" type="presOf" srcId="{E43D62EA-62A4-48C7-ABD4-0DA7D6389233}" destId="{C5696BBF-425C-4C24-9883-CEF124E72DBA}" srcOrd="1" destOrd="0" presId="urn:microsoft.com/office/officeart/2005/8/layout/list1"/>
    <dgm:cxn modelId="{AFD83181-DB50-4A9A-9D03-FA35B69F0420}" srcId="{ABD66BB5-060F-4112-8547-CA7FEEB66200}" destId="{60DE2E10-2F5E-4CEA-A1B0-02911D9A073F}" srcOrd="6" destOrd="0" parTransId="{E9C67B0C-C97A-441C-83CD-CDCF832343F4}" sibTransId="{5A082B0B-0D48-4701-B3B4-A166A2023C67}"/>
    <dgm:cxn modelId="{678FA483-7E46-4650-B066-1758B8AEA85A}" type="presOf" srcId="{60DE2E10-2F5E-4CEA-A1B0-02911D9A073F}" destId="{7035E55E-E904-4A40-B670-D50FDCE3DBE5}" srcOrd="1" destOrd="0" presId="urn:microsoft.com/office/officeart/2005/8/layout/list1"/>
    <dgm:cxn modelId="{E7B37294-2772-4DDA-81DE-DFB5219CC571}" type="presOf" srcId="{8D10D48E-4953-4949-B48B-6C56A6FA275C}" destId="{09CAE2A5-9BDB-4331-9A3C-ED441053A458}" srcOrd="0" destOrd="0" presId="urn:microsoft.com/office/officeart/2005/8/layout/list1"/>
    <dgm:cxn modelId="{9DAB1195-2D4F-415B-A379-25254AAF2D73}" type="presOf" srcId="{5A0B5B68-2FCA-4A21-8E87-49E954CE99E6}" destId="{E3D800B2-C2F9-4739-B5E8-0F60487EBC55}" srcOrd="1" destOrd="0" presId="urn:microsoft.com/office/officeart/2005/8/layout/list1"/>
    <dgm:cxn modelId="{DAED1295-3D47-40AD-8EC7-BAC14F1C6059}" type="presOf" srcId="{2D03A7F6-1D0D-471F-9075-FDAD668E939F}" destId="{4D3C9FF5-AD07-4F1F-9C8C-4F8465B2CB10}" srcOrd="1" destOrd="0" presId="urn:microsoft.com/office/officeart/2005/8/layout/list1"/>
    <dgm:cxn modelId="{CF21B3A2-104B-4930-930F-3721688714CC}" type="presOf" srcId="{5A0B5B68-2FCA-4A21-8E87-49E954CE99E6}" destId="{EA5CEB19-F39D-4660-ADA4-604F449B2085}" srcOrd="0" destOrd="0" presId="urn:microsoft.com/office/officeart/2005/8/layout/list1"/>
    <dgm:cxn modelId="{68709BA8-EEF3-46F7-9614-22BD1C2576CF}" type="presOf" srcId="{5EF7A7BA-266A-4F63-BB69-F7893FA1D62C}" destId="{B27984DD-F194-482A-AB21-338639A68DD8}" srcOrd="1" destOrd="0" presId="urn:microsoft.com/office/officeart/2005/8/layout/list1"/>
    <dgm:cxn modelId="{8A2664AF-98F1-4EA6-81E6-81BDE31FFA93}" type="presOf" srcId="{5EF7A7BA-266A-4F63-BB69-F7893FA1D62C}" destId="{126BCF04-88EE-4CDD-98EA-2671D2C1C47D}" srcOrd="0" destOrd="0" presId="urn:microsoft.com/office/officeart/2005/8/layout/list1"/>
    <dgm:cxn modelId="{C315AEB5-AE8A-4D45-8E07-1BBE38C30C9B}" type="presOf" srcId="{ABD66BB5-060F-4112-8547-CA7FEEB66200}" destId="{4FAEA36D-3AEB-431C-BF8E-17CD234A9D3A}" srcOrd="0" destOrd="0" presId="urn:microsoft.com/office/officeart/2005/8/layout/list1"/>
    <dgm:cxn modelId="{439534BA-E912-417E-A0E4-C63A8A8FF87E}" srcId="{ABD66BB5-060F-4112-8547-CA7FEEB66200}" destId="{E43D62EA-62A4-48C7-ABD4-0DA7D6389233}" srcOrd="7" destOrd="0" parTransId="{AC5D3787-DB55-4907-BF33-6BBE0F473008}" sibTransId="{C1E6E492-C3A9-4E38-8365-A72C280D4F0D}"/>
    <dgm:cxn modelId="{B9B440C6-E889-47F9-8689-D75EE21E7ED4}" type="presOf" srcId="{2D03A7F6-1D0D-471F-9075-FDAD668E939F}" destId="{290ACC60-02B8-4F4E-B936-0E230E6D1AEE}" srcOrd="0" destOrd="0" presId="urn:microsoft.com/office/officeart/2005/8/layout/list1"/>
    <dgm:cxn modelId="{496F0EC7-480A-4817-AF95-E8C17399143A}" srcId="{ABD66BB5-060F-4112-8547-CA7FEEB66200}" destId="{2D03A7F6-1D0D-471F-9075-FDAD668E939F}" srcOrd="3" destOrd="0" parTransId="{EB615931-1ADA-4F71-8822-880FB1F07C98}" sibTransId="{4487B929-8973-42F6-BFD9-8FFDE391CC14}"/>
    <dgm:cxn modelId="{2D391AC7-78CC-43C0-BD8F-35ADF9892339}" srcId="{ABD66BB5-060F-4112-8547-CA7FEEB66200}" destId="{5EF7A7BA-266A-4F63-BB69-F7893FA1D62C}" srcOrd="0" destOrd="0" parTransId="{454A4BCC-4696-4223-A450-124E5EB348DD}" sibTransId="{BCB5344D-9047-43A4-BF97-1F537272D8CF}"/>
    <dgm:cxn modelId="{EF7741D6-D597-460F-B30C-F2E1EE63C275}" type="presOf" srcId="{C8C9E732-904F-4053-BDEC-92015926DB0F}" destId="{5827A108-7A0F-4710-B739-9E2B61419337}" srcOrd="1" destOrd="0" presId="urn:microsoft.com/office/officeart/2005/8/layout/list1"/>
    <dgm:cxn modelId="{89D229E1-FC13-428A-92A9-104902D43F21}" type="presOf" srcId="{D9933382-216C-4DD8-A9C1-443D7B020B70}" destId="{A34F6123-E167-4E4C-8C1A-35A2469C7E35}" srcOrd="0" destOrd="0" presId="urn:microsoft.com/office/officeart/2005/8/layout/list1"/>
    <dgm:cxn modelId="{6B2441E9-98A7-4203-AF56-55A8D1BC3070}" srcId="{ABD66BB5-060F-4112-8547-CA7FEEB66200}" destId="{D9933382-216C-4DD8-A9C1-443D7B020B70}" srcOrd="1" destOrd="0" parTransId="{3F542EF2-CDF4-4FE8-9D2B-950DBE19450C}" sibTransId="{620EE8D2-AD82-4A92-9871-7047F9822AED}"/>
    <dgm:cxn modelId="{66E8B6CA-5066-4143-BD5A-18A3DD16F6D9}" type="presParOf" srcId="{4FAEA36D-3AEB-431C-BF8E-17CD234A9D3A}" destId="{C0C92D85-4156-4583-969F-B3CD2C4CA4B7}" srcOrd="0" destOrd="0" presId="urn:microsoft.com/office/officeart/2005/8/layout/list1"/>
    <dgm:cxn modelId="{3F4CCB74-8B8F-4D03-A2E8-E498CB690775}" type="presParOf" srcId="{C0C92D85-4156-4583-969F-B3CD2C4CA4B7}" destId="{126BCF04-88EE-4CDD-98EA-2671D2C1C47D}" srcOrd="0" destOrd="0" presId="urn:microsoft.com/office/officeart/2005/8/layout/list1"/>
    <dgm:cxn modelId="{C4CC3860-D42E-44CE-B3A1-B8C4B6032310}" type="presParOf" srcId="{C0C92D85-4156-4583-969F-B3CD2C4CA4B7}" destId="{B27984DD-F194-482A-AB21-338639A68DD8}" srcOrd="1" destOrd="0" presId="urn:microsoft.com/office/officeart/2005/8/layout/list1"/>
    <dgm:cxn modelId="{E4DB8F0B-D6AB-4A9C-99E5-6E82D96EC405}" type="presParOf" srcId="{4FAEA36D-3AEB-431C-BF8E-17CD234A9D3A}" destId="{739E57BD-F280-40FD-A5D6-7C1D81145E46}" srcOrd="1" destOrd="0" presId="urn:microsoft.com/office/officeart/2005/8/layout/list1"/>
    <dgm:cxn modelId="{DF0B1D4B-50FD-49E4-A1B7-23B50CD1C78C}" type="presParOf" srcId="{4FAEA36D-3AEB-431C-BF8E-17CD234A9D3A}" destId="{5C6E58F8-D09A-4826-A204-A817514A7555}" srcOrd="2" destOrd="0" presId="urn:microsoft.com/office/officeart/2005/8/layout/list1"/>
    <dgm:cxn modelId="{A07CBAC8-2766-45BD-9FE8-05CC04B6FFE4}" type="presParOf" srcId="{4FAEA36D-3AEB-431C-BF8E-17CD234A9D3A}" destId="{F0B7B13A-273B-4C5C-9446-8730F514B65E}" srcOrd="3" destOrd="0" presId="urn:microsoft.com/office/officeart/2005/8/layout/list1"/>
    <dgm:cxn modelId="{B937EEB3-B6CC-4ADB-BEAF-0E34C910C669}" type="presParOf" srcId="{4FAEA36D-3AEB-431C-BF8E-17CD234A9D3A}" destId="{E0173269-CCEE-4162-B317-170597A49185}" srcOrd="4" destOrd="0" presId="urn:microsoft.com/office/officeart/2005/8/layout/list1"/>
    <dgm:cxn modelId="{C97C5707-6EA4-41BC-A689-6EE4A15D5640}" type="presParOf" srcId="{E0173269-CCEE-4162-B317-170597A49185}" destId="{A34F6123-E167-4E4C-8C1A-35A2469C7E35}" srcOrd="0" destOrd="0" presId="urn:microsoft.com/office/officeart/2005/8/layout/list1"/>
    <dgm:cxn modelId="{82F371B1-1035-4AAD-B795-69897AEED14C}" type="presParOf" srcId="{E0173269-CCEE-4162-B317-170597A49185}" destId="{6745702D-59BB-4834-BD0E-5E2B3802EFAE}" srcOrd="1" destOrd="0" presId="urn:microsoft.com/office/officeart/2005/8/layout/list1"/>
    <dgm:cxn modelId="{27665B5A-B106-4D6C-B492-C362AEF144C6}" type="presParOf" srcId="{4FAEA36D-3AEB-431C-BF8E-17CD234A9D3A}" destId="{685CF9E3-1601-46B4-8574-0562982DC39E}" srcOrd="5" destOrd="0" presId="urn:microsoft.com/office/officeart/2005/8/layout/list1"/>
    <dgm:cxn modelId="{18020031-7D18-4399-8C43-1B6F23A0BF9B}" type="presParOf" srcId="{4FAEA36D-3AEB-431C-BF8E-17CD234A9D3A}" destId="{4E6B4724-394E-44D0-9102-376753076686}" srcOrd="6" destOrd="0" presId="urn:microsoft.com/office/officeart/2005/8/layout/list1"/>
    <dgm:cxn modelId="{174273CA-4F67-4F0C-8D5F-9C8AF9A13EF4}" type="presParOf" srcId="{4FAEA36D-3AEB-431C-BF8E-17CD234A9D3A}" destId="{478C8BA9-9233-4CCD-B0A2-FDB7FBC3A343}" srcOrd="7" destOrd="0" presId="urn:microsoft.com/office/officeart/2005/8/layout/list1"/>
    <dgm:cxn modelId="{0B2148D8-B3F9-426B-8EEE-5CDBD5D5D958}" type="presParOf" srcId="{4FAEA36D-3AEB-431C-BF8E-17CD234A9D3A}" destId="{67041E0B-7B16-47DF-8B01-7795FFAD5610}" srcOrd="8" destOrd="0" presId="urn:microsoft.com/office/officeart/2005/8/layout/list1"/>
    <dgm:cxn modelId="{6EAA909B-422F-4C67-9EE1-3BF502A21CA9}" type="presParOf" srcId="{67041E0B-7B16-47DF-8B01-7795FFAD5610}" destId="{9976AFAD-FBAA-44C5-A2CD-A6AD0990AE46}" srcOrd="0" destOrd="0" presId="urn:microsoft.com/office/officeart/2005/8/layout/list1"/>
    <dgm:cxn modelId="{AF09E209-0A7A-4A2F-9D53-835BDE8D9DD0}" type="presParOf" srcId="{67041E0B-7B16-47DF-8B01-7795FFAD5610}" destId="{5827A108-7A0F-4710-B739-9E2B61419337}" srcOrd="1" destOrd="0" presId="urn:microsoft.com/office/officeart/2005/8/layout/list1"/>
    <dgm:cxn modelId="{177C7AD6-C922-4B3D-9786-78FDCF23DB53}" type="presParOf" srcId="{4FAEA36D-3AEB-431C-BF8E-17CD234A9D3A}" destId="{C33109D6-2E50-47E4-BA95-B4BC46BE289B}" srcOrd="9" destOrd="0" presId="urn:microsoft.com/office/officeart/2005/8/layout/list1"/>
    <dgm:cxn modelId="{75569936-2DAA-4463-9E77-0DBAD0C76F40}" type="presParOf" srcId="{4FAEA36D-3AEB-431C-BF8E-17CD234A9D3A}" destId="{BB0036D7-6C43-403B-BE2E-9374B8667F9A}" srcOrd="10" destOrd="0" presId="urn:microsoft.com/office/officeart/2005/8/layout/list1"/>
    <dgm:cxn modelId="{866D8452-409C-4304-B45A-69A6C2847D09}" type="presParOf" srcId="{4FAEA36D-3AEB-431C-BF8E-17CD234A9D3A}" destId="{2390DC2E-99C3-4F0C-9D11-ED34CC75B855}" srcOrd="11" destOrd="0" presId="urn:microsoft.com/office/officeart/2005/8/layout/list1"/>
    <dgm:cxn modelId="{E01A911A-D536-41D5-9DD7-024C3ABF70C7}" type="presParOf" srcId="{4FAEA36D-3AEB-431C-BF8E-17CD234A9D3A}" destId="{96715B66-AB2F-4D65-8C9A-17F6229F7320}" srcOrd="12" destOrd="0" presId="urn:microsoft.com/office/officeart/2005/8/layout/list1"/>
    <dgm:cxn modelId="{EB881037-1A4A-48B9-8191-2330BF640F0E}" type="presParOf" srcId="{96715B66-AB2F-4D65-8C9A-17F6229F7320}" destId="{290ACC60-02B8-4F4E-B936-0E230E6D1AEE}" srcOrd="0" destOrd="0" presId="urn:microsoft.com/office/officeart/2005/8/layout/list1"/>
    <dgm:cxn modelId="{F9CBBD50-7AD2-43C8-8CFD-4575F16DF105}" type="presParOf" srcId="{96715B66-AB2F-4D65-8C9A-17F6229F7320}" destId="{4D3C9FF5-AD07-4F1F-9C8C-4F8465B2CB10}" srcOrd="1" destOrd="0" presId="urn:microsoft.com/office/officeart/2005/8/layout/list1"/>
    <dgm:cxn modelId="{1189EB3F-5E59-4C12-95B8-0696B8EFB12B}" type="presParOf" srcId="{4FAEA36D-3AEB-431C-BF8E-17CD234A9D3A}" destId="{EEEFA2F7-1D50-4E9E-B942-736273D7F285}" srcOrd="13" destOrd="0" presId="urn:microsoft.com/office/officeart/2005/8/layout/list1"/>
    <dgm:cxn modelId="{E41C77EC-7FBB-4406-B367-6708128FA4F0}" type="presParOf" srcId="{4FAEA36D-3AEB-431C-BF8E-17CD234A9D3A}" destId="{CB3D0480-19BC-411B-A11C-9194E8704178}" srcOrd="14" destOrd="0" presId="urn:microsoft.com/office/officeart/2005/8/layout/list1"/>
    <dgm:cxn modelId="{64FAF04A-B81A-4567-AA26-941D4FEE083A}" type="presParOf" srcId="{4FAEA36D-3AEB-431C-BF8E-17CD234A9D3A}" destId="{40F43D13-076C-485C-B2DA-34D8723B62E5}" srcOrd="15" destOrd="0" presId="urn:microsoft.com/office/officeart/2005/8/layout/list1"/>
    <dgm:cxn modelId="{8533BEB6-7445-44A3-8944-FB3A1BE3DFA1}" type="presParOf" srcId="{4FAEA36D-3AEB-431C-BF8E-17CD234A9D3A}" destId="{51E1DD03-F43D-4AB9-BE15-9342BA2C5F62}" srcOrd="16" destOrd="0" presId="urn:microsoft.com/office/officeart/2005/8/layout/list1"/>
    <dgm:cxn modelId="{4F9C2A5F-CD9F-4B9F-B400-F09C6E5394B1}" type="presParOf" srcId="{51E1DD03-F43D-4AB9-BE15-9342BA2C5F62}" destId="{09CAE2A5-9BDB-4331-9A3C-ED441053A458}" srcOrd="0" destOrd="0" presId="urn:microsoft.com/office/officeart/2005/8/layout/list1"/>
    <dgm:cxn modelId="{CA21186F-7B6F-41E9-A952-3B6B310E00E6}" type="presParOf" srcId="{51E1DD03-F43D-4AB9-BE15-9342BA2C5F62}" destId="{0F972C93-FEFD-414B-B91E-01B915447BFA}" srcOrd="1" destOrd="0" presId="urn:microsoft.com/office/officeart/2005/8/layout/list1"/>
    <dgm:cxn modelId="{7D8383DB-0B0B-4572-AB8F-62ED7CC2501A}" type="presParOf" srcId="{4FAEA36D-3AEB-431C-BF8E-17CD234A9D3A}" destId="{0D7A24EE-C465-4C41-AF94-746D23FC325A}" srcOrd="17" destOrd="0" presId="urn:microsoft.com/office/officeart/2005/8/layout/list1"/>
    <dgm:cxn modelId="{4F122575-F097-4FD7-8174-D6FD26C62DDF}" type="presParOf" srcId="{4FAEA36D-3AEB-431C-BF8E-17CD234A9D3A}" destId="{10945D19-3A3F-4C18-BA53-EE4528732E49}" srcOrd="18" destOrd="0" presId="urn:microsoft.com/office/officeart/2005/8/layout/list1"/>
    <dgm:cxn modelId="{3FA6EB53-AC3B-4788-B18E-31FC37976128}" type="presParOf" srcId="{4FAEA36D-3AEB-431C-BF8E-17CD234A9D3A}" destId="{9A32F347-1F80-4DBB-9EFD-148F0098EA26}" srcOrd="19" destOrd="0" presId="urn:microsoft.com/office/officeart/2005/8/layout/list1"/>
    <dgm:cxn modelId="{11CB130E-4CA5-4443-8CFF-DD92B6F5C9BB}" type="presParOf" srcId="{4FAEA36D-3AEB-431C-BF8E-17CD234A9D3A}" destId="{3CC7E707-9BE5-4E6A-BE8A-B7A9E2C53C0E}" srcOrd="20" destOrd="0" presId="urn:microsoft.com/office/officeart/2005/8/layout/list1"/>
    <dgm:cxn modelId="{A229BFB5-DBC5-42CD-BAF0-892ED9A3D958}" type="presParOf" srcId="{3CC7E707-9BE5-4E6A-BE8A-B7A9E2C53C0E}" destId="{EA5CEB19-F39D-4660-ADA4-604F449B2085}" srcOrd="0" destOrd="0" presId="urn:microsoft.com/office/officeart/2005/8/layout/list1"/>
    <dgm:cxn modelId="{C523EEBC-1344-4864-9438-DE2FF7F9B117}" type="presParOf" srcId="{3CC7E707-9BE5-4E6A-BE8A-B7A9E2C53C0E}" destId="{E3D800B2-C2F9-4739-B5E8-0F60487EBC55}" srcOrd="1" destOrd="0" presId="urn:microsoft.com/office/officeart/2005/8/layout/list1"/>
    <dgm:cxn modelId="{F730D513-11C4-4640-A7C3-91ACA7634EB9}" type="presParOf" srcId="{4FAEA36D-3AEB-431C-BF8E-17CD234A9D3A}" destId="{64399BD9-C0D8-4D6A-A2EC-B53D11A452D1}" srcOrd="21" destOrd="0" presId="urn:microsoft.com/office/officeart/2005/8/layout/list1"/>
    <dgm:cxn modelId="{32CBEA2D-5086-49CD-9AE4-C12A07A1D5E6}" type="presParOf" srcId="{4FAEA36D-3AEB-431C-BF8E-17CD234A9D3A}" destId="{D33CB0E2-D5E9-46A8-8F3C-18791039C29F}" srcOrd="22" destOrd="0" presId="urn:microsoft.com/office/officeart/2005/8/layout/list1"/>
    <dgm:cxn modelId="{53610432-59B3-4645-A97C-69EA7028CCD5}" type="presParOf" srcId="{4FAEA36D-3AEB-431C-BF8E-17CD234A9D3A}" destId="{C2748D21-3068-44E6-8E1A-F9436E5C841A}" srcOrd="23" destOrd="0" presId="urn:microsoft.com/office/officeart/2005/8/layout/list1"/>
    <dgm:cxn modelId="{88561223-030F-4733-AF0F-460D71DBA0B1}" type="presParOf" srcId="{4FAEA36D-3AEB-431C-BF8E-17CD234A9D3A}" destId="{D2D33DFB-5346-468A-835C-3DB6505A8185}" srcOrd="24" destOrd="0" presId="urn:microsoft.com/office/officeart/2005/8/layout/list1"/>
    <dgm:cxn modelId="{94566E5D-8217-4A8D-A1C0-F5C0A624D164}" type="presParOf" srcId="{D2D33DFB-5346-468A-835C-3DB6505A8185}" destId="{3C53F0A2-5614-4074-8224-672A6E2FF2C6}" srcOrd="0" destOrd="0" presId="urn:microsoft.com/office/officeart/2005/8/layout/list1"/>
    <dgm:cxn modelId="{B054C56A-604F-43F4-9E08-DB9EA6EE1801}" type="presParOf" srcId="{D2D33DFB-5346-468A-835C-3DB6505A8185}" destId="{7035E55E-E904-4A40-B670-D50FDCE3DBE5}" srcOrd="1" destOrd="0" presId="urn:microsoft.com/office/officeart/2005/8/layout/list1"/>
    <dgm:cxn modelId="{6E5CCF2A-D092-46C6-A029-4F103E44215D}" type="presParOf" srcId="{4FAEA36D-3AEB-431C-BF8E-17CD234A9D3A}" destId="{17C774BA-AF57-4FEA-BF0B-78F25492DE15}" srcOrd="25" destOrd="0" presId="urn:microsoft.com/office/officeart/2005/8/layout/list1"/>
    <dgm:cxn modelId="{84D9A222-D6EC-451C-BD35-B89BC28C3F85}" type="presParOf" srcId="{4FAEA36D-3AEB-431C-BF8E-17CD234A9D3A}" destId="{A7841B8C-EE32-443A-A8AE-C3E3B10D9566}" srcOrd="26" destOrd="0" presId="urn:microsoft.com/office/officeart/2005/8/layout/list1"/>
    <dgm:cxn modelId="{A478E755-76AA-42F2-8B27-E185B06C523C}" type="presParOf" srcId="{4FAEA36D-3AEB-431C-BF8E-17CD234A9D3A}" destId="{2BD58FB7-0760-4009-993E-8363548B32C9}" srcOrd="27" destOrd="0" presId="urn:microsoft.com/office/officeart/2005/8/layout/list1"/>
    <dgm:cxn modelId="{96EE46F2-74C7-4743-9430-E9C1BF7A9A87}" type="presParOf" srcId="{4FAEA36D-3AEB-431C-BF8E-17CD234A9D3A}" destId="{E6FAFC78-3B50-45B4-A5FA-898ADB8E1175}" srcOrd="28" destOrd="0" presId="urn:microsoft.com/office/officeart/2005/8/layout/list1"/>
    <dgm:cxn modelId="{D064B361-8CF5-4EF7-95AA-D5BA0DD457B7}" type="presParOf" srcId="{E6FAFC78-3B50-45B4-A5FA-898ADB8E1175}" destId="{A2F152A4-502A-41FE-BF35-C1B6C0FD99EF}" srcOrd="0" destOrd="0" presId="urn:microsoft.com/office/officeart/2005/8/layout/list1"/>
    <dgm:cxn modelId="{78F9E992-AF13-48BB-81F8-EFE2701AB3AC}" type="presParOf" srcId="{E6FAFC78-3B50-45B4-A5FA-898ADB8E1175}" destId="{C5696BBF-425C-4C24-9883-CEF124E72DBA}" srcOrd="1" destOrd="0" presId="urn:microsoft.com/office/officeart/2005/8/layout/list1"/>
    <dgm:cxn modelId="{9CC92CF0-0EBE-4442-9149-0FBD11F06A80}" type="presParOf" srcId="{4FAEA36D-3AEB-431C-BF8E-17CD234A9D3A}" destId="{CDE1D0D9-7005-479A-934C-7DE45A08DD30}" srcOrd="29" destOrd="0" presId="urn:microsoft.com/office/officeart/2005/8/layout/list1"/>
    <dgm:cxn modelId="{700BF0BE-F3A3-4D55-B243-96BADDA16AB2}" type="presParOf" srcId="{4FAEA36D-3AEB-431C-BF8E-17CD234A9D3A}" destId="{6B312916-5812-4655-9E63-A0BD1404AC74}" srcOrd="3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8BC2B26-A879-4592-A0C4-943FA318638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8C4957C6-66D5-43D9-93EF-2AD5CF7C1AAF}">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дії або бездіяльності (зокрема, навмисні і ненавмисні) персоналу підприємства (установи)</a:t>
          </a:r>
        </a:p>
      </dgm:t>
    </dgm:pt>
    <dgm:pt modelId="{CAF08E69-1889-4A06-AFE4-31882AAD9E4C}" type="parTrans" cxnId="{EF758E10-E57C-4ED2-B42A-CD10B451D9E3}">
      <dgm:prSet/>
      <dgm:spPr/>
      <dgm:t>
        <a:bodyPr/>
        <a:lstStyle/>
        <a:p>
          <a:endParaRPr lang="uk-UA"/>
        </a:p>
      </dgm:t>
    </dgm:pt>
    <dgm:pt modelId="{7C23D21D-5D05-492F-BCF4-1DEA6A82C9FD}" type="sibTrans" cxnId="{EF758E10-E57C-4ED2-B42A-CD10B451D9E3}">
      <dgm:prSet/>
      <dgm:spPr/>
      <dgm:t>
        <a:bodyPr/>
        <a:lstStyle/>
        <a:p>
          <a:endParaRPr lang="uk-UA"/>
        </a:p>
      </dgm:t>
    </dgm:pt>
    <dgm:pt modelId="{69D0D68D-37DF-48D0-8D78-0D8BAB968FA4}">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витік або втрата інформаційних ресурсів (зокрема, відомостей, що становлять комерційну таємницю</a:t>
          </a:r>
        </a:p>
      </dgm:t>
    </dgm:pt>
    <dgm:pt modelId="{C2C23560-91DA-41FF-BD93-F127FB3FD440}" type="parTrans" cxnId="{627CB710-0943-4400-BCF6-4226DB8CBED9}">
      <dgm:prSet/>
      <dgm:spPr/>
      <dgm:t>
        <a:bodyPr/>
        <a:lstStyle/>
        <a:p>
          <a:endParaRPr lang="uk-UA"/>
        </a:p>
      </dgm:t>
    </dgm:pt>
    <dgm:pt modelId="{387447CA-A34A-462A-8A7C-621B12E229D1}" type="sibTrans" cxnId="{627CB710-0943-4400-BCF6-4226DB8CBED9}">
      <dgm:prSet/>
      <dgm:spPr/>
      <dgm:t>
        <a:bodyPr/>
        <a:lstStyle/>
        <a:p>
          <a:endParaRPr lang="uk-UA"/>
        </a:p>
      </dgm:t>
    </dgm:pt>
    <dgm:pt modelId="{70B6F888-22BB-4209-9AC9-81AE7CD4720D}">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підрив його ділового іміджу в очах бізнес-партнерів</a:t>
          </a:r>
        </a:p>
      </dgm:t>
    </dgm:pt>
    <dgm:pt modelId="{D53FC80D-61EB-437A-9C9B-3AF27C82CFC4}" type="parTrans" cxnId="{C8C95485-43B1-48A4-A87C-FB4D8CE04759}">
      <dgm:prSet/>
      <dgm:spPr/>
      <dgm:t>
        <a:bodyPr/>
        <a:lstStyle/>
        <a:p>
          <a:endParaRPr lang="uk-UA"/>
        </a:p>
      </dgm:t>
    </dgm:pt>
    <dgm:pt modelId="{55E4C56D-D285-4987-B9C7-F03F52A6E39D}" type="sibTrans" cxnId="{C8C95485-43B1-48A4-A87C-FB4D8CE04759}">
      <dgm:prSet/>
      <dgm:spPr/>
      <dgm:t>
        <a:bodyPr/>
        <a:lstStyle/>
        <a:p>
          <a:endParaRPr lang="uk-UA"/>
        </a:p>
      </dgm:t>
    </dgm:pt>
    <dgm:pt modelId="{327F9F74-8792-47CF-99CE-8062F883ED89}">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конфліктні ситуації з конкурентами, загроза життю та здоров’ю персоналу </a:t>
          </a:r>
        </a:p>
      </dgm:t>
    </dgm:pt>
    <dgm:pt modelId="{94870718-CC9A-40DA-92FF-CECD7B2270CB}" type="parTrans" cxnId="{C8AF4C9A-89E1-4E48-A65F-0CAB6BF96F2A}">
      <dgm:prSet/>
      <dgm:spPr/>
      <dgm:t>
        <a:bodyPr/>
        <a:lstStyle/>
        <a:p>
          <a:endParaRPr lang="uk-UA"/>
        </a:p>
      </dgm:t>
    </dgm:pt>
    <dgm:pt modelId="{6ECD33AC-C512-426A-AC55-5D3661A16B2A}" type="sibTrans" cxnId="{C8AF4C9A-89E1-4E48-A65F-0CAB6BF96F2A}">
      <dgm:prSet/>
      <dgm:spPr/>
      <dgm:t>
        <a:bodyPr/>
        <a:lstStyle/>
        <a:p>
          <a:endParaRPr lang="uk-UA"/>
        </a:p>
      </dgm:t>
    </dgm:pt>
    <dgm:pt modelId="{970D144E-EA4F-47D6-81BE-B4E6A88A9013}">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виникнення проблем у взаєминах з реальними та потенційними партнерами</a:t>
          </a:r>
        </a:p>
      </dgm:t>
    </dgm:pt>
    <dgm:pt modelId="{433F4715-4BA9-4A99-912A-4D51C9998964}" type="parTrans" cxnId="{EAC21D24-E3A4-4D1E-B3CF-E19FFD66203F}">
      <dgm:prSet/>
      <dgm:spPr/>
      <dgm:t>
        <a:bodyPr/>
        <a:lstStyle/>
        <a:p>
          <a:endParaRPr lang="uk-UA"/>
        </a:p>
      </dgm:t>
    </dgm:pt>
    <dgm:pt modelId="{190F6E62-61AA-434C-971A-74B07BA92C37}" type="sibTrans" cxnId="{EAC21D24-E3A4-4D1E-B3CF-E19FFD66203F}">
      <dgm:prSet/>
      <dgm:spPr/>
      <dgm:t>
        <a:bodyPr/>
        <a:lstStyle/>
        <a:p>
          <a:endParaRPr lang="uk-UA"/>
        </a:p>
      </dgm:t>
    </dgm:pt>
    <dgm:pt modelId="{C55280C8-099A-49DB-BDFA-DCEDEBBA1EB7}" type="pres">
      <dgm:prSet presAssocID="{68BC2B26-A879-4592-A0C4-943FA318638D}" presName="linear" presStyleCnt="0">
        <dgm:presLayoutVars>
          <dgm:dir/>
          <dgm:animLvl val="lvl"/>
          <dgm:resizeHandles val="exact"/>
        </dgm:presLayoutVars>
      </dgm:prSet>
      <dgm:spPr/>
    </dgm:pt>
    <dgm:pt modelId="{2628E48C-27A9-4C03-B22D-83AB47EE4078}" type="pres">
      <dgm:prSet presAssocID="{8C4957C6-66D5-43D9-93EF-2AD5CF7C1AAF}" presName="parentLin" presStyleCnt="0"/>
      <dgm:spPr/>
    </dgm:pt>
    <dgm:pt modelId="{207E26BB-215D-47B8-AA9F-942FA84480F9}" type="pres">
      <dgm:prSet presAssocID="{8C4957C6-66D5-43D9-93EF-2AD5CF7C1AAF}" presName="parentLeftMargin" presStyleLbl="node1" presStyleIdx="0" presStyleCnt="5"/>
      <dgm:spPr/>
    </dgm:pt>
    <dgm:pt modelId="{B7BE4B2A-8B37-4E59-950D-02F5BC181095}" type="pres">
      <dgm:prSet presAssocID="{8C4957C6-66D5-43D9-93EF-2AD5CF7C1AAF}" presName="parentText" presStyleLbl="node1" presStyleIdx="0" presStyleCnt="5" custScaleX="110913">
        <dgm:presLayoutVars>
          <dgm:chMax val="0"/>
          <dgm:bulletEnabled val="1"/>
        </dgm:presLayoutVars>
      </dgm:prSet>
      <dgm:spPr/>
    </dgm:pt>
    <dgm:pt modelId="{0FC2D8BA-1923-4D36-A13F-16A91E71F7D1}" type="pres">
      <dgm:prSet presAssocID="{8C4957C6-66D5-43D9-93EF-2AD5CF7C1AAF}" presName="negativeSpace" presStyleCnt="0"/>
      <dgm:spPr/>
    </dgm:pt>
    <dgm:pt modelId="{D09A0973-3B3B-4F9C-9F1A-1A3E7A4EFA16}" type="pres">
      <dgm:prSet presAssocID="{8C4957C6-66D5-43D9-93EF-2AD5CF7C1AAF}" presName="childText" presStyleLbl="conFgAcc1" presStyleIdx="0" presStyleCnt="5">
        <dgm:presLayoutVars>
          <dgm:bulletEnabled val="1"/>
        </dgm:presLayoutVars>
      </dgm:prSet>
      <dgm:spPr/>
    </dgm:pt>
    <dgm:pt modelId="{91750F1E-83CF-42E8-A3EE-23720D0972BB}" type="pres">
      <dgm:prSet presAssocID="{7C23D21D-5D05-492F-BCF4-1DEA6A82C9FD}" presName="spaceBetweenRectangles" presStyleCnt="0"/>
      <dgm:spPr/>
    </dgm:pt>
    <dgm:pt modelId="{69F1C0AE-4938-4F29-ADFB-5ABD5B98E5DF}" type="pres">
      <dgm:prSet presAssocID="{69D0D68D-37DF-48D0-8D78-0D8BAB968FA4}" presName="parentLin" presStyleCnt="0"/>
      <dgm:spPr/>
    </dgm:pt>
    <dgm:pt modelId="{4F79C974-C1F3-4FC4-AA3B-AEB4C9F961B1}" type="pres">
      <dgm:prSet presAssocID="{69D0D68D-37DF-48D0-8D78-0D8BAB968FA4}" presName="parentLeftMargin" presStyleLbl="node1" presStyleIdx="0" presStyleCnt="5"/>
      <dgm:spPr/>
    </dgm:pt>
    <dgm:pt modelId="{F50FC893-689F-4025-B5C5-5568C1E05C10}" type="pres">
      <dgm:prSet presAssocID="{69D0D68D-37DF-48D0-8D78-0D8BAB968FA4}" presName="parentText" presStyleLbl="node1" presStyleIdx="1" presStyleCnt="5" custScaleX="107936">
        <dgm:presLayoutVars>
          <dgm:chMax val="0"/>
          <dgm:bulletEnabled val="1"/>
        </dgm:presLayoutVars>
      </dgm:prSet>
      <dgm:spPr/>
    </dgm:pt>
    <dgm:pt modelId="{965832D6-0BC2-4DDB-A299-6CE49842E252}" type="pres">
      <dgm:prSet presAssocID="{69D0D68D-37DF-48D0-8D78-0D8BAB968FA4}" presName="negativeSpace" presStyleCnt="0"/>
      <dgm:spPr/>
    </dgm:pt>
    <dgm:pt modelId="{5CFA3C23-8694-4AD5-AA6B-0DEA3138EE45}" type="pres">
      <dgm:prSet presAssocID="{69D0D68D-37DF-48D0-8D78-0D8BAB968FA4}" presName="childText" presStyleLbl="conFgAcc1" presStyleIdx="1" presStyleCnt="5">
        <dgm:presLayoutVars>
          <dgm:bulletEnabled val="1"/>
        </dgm:presLayoutVars>
      </dgm:prSet>
      <dgm:spPr/>
    </dgm:pt>
    <dgm:pt modelId="{93C9C200-E566-4C66-99AF-73997025EC96}" type="pres">
      <dgm:prSet presAssocID="{387447CA-A34A-462A-8A7C-621B12E229D1}" presName="spaceBetweenRectangles" presStyleCnt="0"/>
      <dgm:spPr/>
    </dgm:pt>
    <dgm:pt modelId="{47DE75F1-56F3-43B2-ACD8-AFF94AA8E39F}" type="pres">
      <dgm:prSet presAssocID="{70B6F888-22BB-4209-9AC9-81AE7CD4720D}" presName="parentLin" presStyleCnt="0"/>
      <dgm:spPr/>
    </dgm:pt>
    <dgm:pt modelId="{C6F4A6DE-DF4F-41FF-B836-46AC29D0451E}" type="pres">
      <dgm:prSet presAssocID="{70B6F888-22BB-4209-9AC9-81AE7CD4720D}" presName="parentLeftMargin" presStyleLbl="node1" presStyleIdx="1" presStyleCnt="5"/>
      <dgm:spPr/>
    </dgm:pt>
    <dgm:pt modelId="{0F0AAD1B-2155-4C1B-AD40-749C6307413E}" type="pres">
      <dgm:prSet presAssocID="{70B6F888-22BB-4209-9AC9-81AE7CD4720D}" presName="parentText" presStyleLbl="node1" presStyleIdx="2" presStyleCnt="5" custScaleX="108433">
        <dgm:presLayoutVars>
          <dgm:chMax val="0"/>
          <dgm:bulletEnabled val="1"/>
        </dgm:presLayoutVars>
      </dgm:prSet>
      <dgm:spPr/>
    </dgm:pt>
    <dgm:pt modelId="{9ACE4654-A928-4DB4-B492-814371A67459}" type="pres">
      <dgm:prSet presAssocID="{70B6F888-22BB-4209-9AC9-81AE7CD4720D}" presName="negativeSpace" presStyleCnt="0"/>
      <dgm:spPr/>
    </dgm:pt>
    <dgm:pt modelId="{13F49852-67ED-49DA-8709-531AD7D5253F}" type="pres">
      <dgm:prSet presAssocID="{70B6F888-22BB-4209-9AC9-81AE7CD4720D}" presName="childText" presStyleLbl="conFgAcc1" presStyleIdx="2" presStyleCnt="5">
        <dgm:presLayoutVars>
          <dgm:bulletEnabled val="1"/>
        </dgm:presLayoutVars>
      </dgm:prSet>
      <dgm:spPr/>
    </dgm:pt>
    <dgm:pt modelId="{AE8307FA-4C7A-464F-B02C-F341F466AB2B}" type="pres">
      <dgm:prSet presAssocID="{55E4C56D-D285-4987-B9C7-F03F52A6E39D}" presName="spaceBetweenRectangles" presStyleCnt="0"/>
      <dgm:spPr/>
    </dgm:pt>
    <dgm:pt modelId="{73F86864-9658-4A86-AA2C-8E4AA75F2550}" type="pres">
      <dgm:prSet presAssocID="{970D144E-EA4F-47D6-81BE-B4E6A88A9013}" presName="parentLin" presStyleCnt="0"/>
      <dgm:spPr/>
    </dgm:pt>
    <dgm:pt modelId="{6DF801DA-CFBC-49A5-B252-5CD940883D6E}" type="pres">
      <dgm:prSet presAssocID="{970D144E-EA4F-47D6-81BE-B4E6A88A9013}" presName="parentLeftMargin" presStyleLbl="node1" presStyleIdx="2" presStyleCnt="5"/>
      <dgm:spPr/>
    </dgm:pt>
    <dgm:pt modelId="{2DB1D13D-2079-46FC-9361-EC2483633B9E}" type="pres">
      <dgm:prSet presAssocID="{970D144E-EA4F-47D6-81BE-B4E6A88A9013}" presName="parentText" presStyleLbl="node1" presStyleIdx="3" presStyleCnt="5" custScaleX="103472" custLinFactNeighborX="3472" custLinFactNeighborY="1536">
        <dgm:presLayoutVars>
          <dgm:chMax val="0"/>
          <dgm:bulletEnabled val="1"/>
        </dgm:presLayoutVars>
      </dgm:prSet>
      <dgm:spPr/>
    </dgm:pt>
    <dgm:pt modelId="{A0742B60-2890-4C03-B196-3A127BD0A8CE}" type="pres">
      <dgm:prSet presAssocID="{970D144E-EA4F-47D6-81BE-B4E6A88A9013}" presName="negativeSpace" presStyleCnt="0"/>
      <dgm:spPr/>
    </dgm:pt>
    <dgm:pt modelId="{0AEC6E0A-2016-4A31-A76B-AB160AEDA1F8}" type="pres">
      <dgm:prSet presAssocID="{970D144E-EA4F-47D6-81BE-B4E6A88A9013}" presName="childText" presStyleLbl="conFgAcc1" presStyleIdx="3" presStyleCnt="5">
        <dgm:presLayoutVars>
          <dgm:bulletEnabled val="1"/>
        </dgm:presLayoutVars>
      </dgm:prSet>
      <dgm:spPr/>
    </dgm:pt>
    <dgm:pt modelId="{AEAC890C-F9D1-4C18-9EED-4205FF2F878A}" type="pres">
      <dgm:prSet presAssocID="{190F6E62-61AA-434C-971A-74B07BA92C37}" presName="spaceBetweenRectangles" presStyleCnt="0"/>
      <dgm:spPr/>
    </dgm:pt>
    <dgm:pt modelId="{3A22A59B-7E34-432F-B31B-834EF4456AB1}" type="pres">
      <dgm:prSet presAssocID="{327F9F74-8792-47CF-99CE-8062F883ED89}" presName="parentLin" presStyleCnt="0"/>
      <dgm:spPr/>
    </dgm:pt>
    <dgm:pt modelId="{BC668E75-56AE-4878-9BFD-EB07EFCC1825}" type="pres">
      <dgm:prSet presAssocID="{327F9F74-8792-47CF-99CE-8062F883ED89}" presName="parentLeftMargin" presStyleLbl="node1" presStyleIdx="3" presStyleCnt="5"/>
      <dgm:spPr/>
    </dgm:pt>
    <dgm:pt modelId="{5274A6DF-BC10-4859-8249-36ADD418480F}" type="pres">
      <dgm:prSet presAssocID="{327F9F74-8792-47CF-99CE-8062F883ED89}" presName="parentText" presStyleLbl="node1" presStyleIdx="4" presStyleCnt="5" custScaleX="104464" custLinFactNeighborX="6944" custLinFactNeighborY="-9219">
        <dgm:presLayoutVars>
          <dgm:chMax val="0"/>
          <dgm:bulletEnabled val="1"/>
        </dgm:presLayoutVars>
      </dgm:prSet>
      <dgm:spPr/>
    </dgm:pt>
    <dgm:pt modelId="{F4A77D56-695E-4C56-A08D-69316D2D90D4}" type="pres">
      <dgm:prSet presAssocID="{327F9F74-8792-47CF-99CE-8062F883ED89}" presName="negativeSpace" presStyleCnt="0"/>
      <dgm:spPr/>
    </dgm:pt>
    <dgm:pt modelId="{C6248619-575D-4E23-A9B2-D6E25EE02B3F}" type="pres">
      <dgm:prSet presAssocID="{327F9F74-8792-47CF-99CE-8062F883ED89}" presName="childText" presStyleLbl="conFgAcc1" presStyleIdx="4" presStyleCnt="5">
        <dgm:presLayoutVars>
          <dgm:bulletEnabled val="1"/>
        </dgm:presLayoutVars>
      </dgm:prSet>
      <dgm:spPr/>
    </dgm:pt>
  </dgm:ptLst>
  <dgm:cxnLst>
    <dgm:cxn modelId="{EF758E10-E57C-4ED2-B42A-CD10B451D9E3}" srcId="{68BC2B26-A879-4592-A0C4-943FA318638D}" destId="{8C4957C6-66D5-43D9-93EF-2AD5CF7C1AAF}" srcOrd="0" destOrd="0" parTransId="{CAF08E69-1889-4A06-AFE4-31882AAD9E4C}" sibTransId="{7C23D21D-5D05-492F-BCF4-1DEA6A82C9FD}"/>
    <dgm:cxn modelId="{627CB710-0943-4400-BCF6-4226DB8CBED9}" srcId="{68BC2B26-A879-4592-A0C4-943FA318638D}" destId="{69D0D68D-37DF-48D0-8D78-0D8BAB968FA4}" srcOrd="1" destOrd="0" parTransId="{C2C23560-91DA-41FF-BD93-F127FB3FD440}" sibTransId="{387447CA-A34A-462A-8A7C-621B12E229D1}"/>
    <dgm:cxn modelId="{EAC21D24-E3A4-4D1E-B3CF-E19FFD66203F}" srcId="{68BC2B26-A879-4592-A0C4-943FA318638D}" destId="{970D144E-EA4F-47D6-81BE-B4E6A88A9013}" srcOrd="3" destOrd="0" parTransId="{433F4715-4BA9-4A99-912A-4D51C9998964}" sibTransId="{190F6E62-61AA-434C-971A-74B07BA92C37}"/>
    <dgm:cxn modelId="{CF87962F-E5E3-4E19-88FB-1E63076BC6A4}" type="presOf" srcId="{327F9F74-8792-47CF-99CE-8062F883ED89}" destId="{BC668E75-56AE-4878-9BFD-EB07EFCC1825}" srcOrd="0" destOrd="0" presId="urn:microsoft.com/office/officeart/2005/8/layout/list1"/>
    <dgm:cxn modelId="{C16F1F31-8E63-43E4-903D-C9892C0DAE5B}" type="presOf" srcId="{8C4957C6-66D5-43D9-93EF-2AD5CF7C1AAF}" destId="{B7BE4B2A-8B37-4E59-950D-02F5BC181095}" srcOrd="1" destOrd="0" presId="urn:microsoft.com/office/officeart/2005/8/layout/list1"/>
    <dgm:cxn modelId="{56A50A63-3B76-4EA1-BB9C-AE9A9559C25A}" type="presOf" srcId="{70B6F888-22BB-4209-9AC9-81AE7CD4720D}" destId="{0F0AAD1B-2155-4C1B-AD40-749C6307413E}" srcOrd="1" destOrd="0" presId="urn:microsoft.com/office/officeart/2005/8/layout/list1"/>
    <dgm:cxn modelId="{33AFC844-B942-4D76-B95A-C10184AA039D}" type="presOf" srcId="{8C4957C6-66D5-43D9-93EF-2AD5CF7C1AAF}" destId="{207E26BB-215D-47B8-AA9F-942FA84480F9}" srcOrd="0" destOrd="0" presId="urn:microsoft.com/office/officeart/2005/8/layout/list1"/>
    <dgm:cxn modelId="{75A7D072-8E40-436C-B674-403411693558}" type="presOf" srcId="{327F9F74-8792-47CF-99CE-8062F883ED89}" destId="{5274A6DF-BC10-4859-8249-36ADD418480F}" srcOrd="1" destOrd="0" presId="urn:microsoft.com/office/officeart/2005/8/layout/list1"/>
    <dgm:cxn modelId="{EBE75355-2A19-4308-9D39-41FA6B6D8DFF}" type="presOf" srcId="{69D0D68D-37DF-48D0-8D78-0D8BAB968FA4}" destId="{F50FC893-689F-4025-B5C5-5568C1E05C10}" srcOrd="1" destOrd="0" presId="urn:microsoft.com/office/officeart/2005/8/layout/list1"/>
    <dgm:cxn modelId="{3BF19D7E-0AA0-4844-BCE3-9BA454BE749A}" type="presOf" srcId="{970D144E-EA4F-47D6-81BE-B4E6A88A9013}" destId="{6DF801DA-CFBC-49A5-B252-5CD940883D6E}" srcOrd="0" destOrd="0" presId="urn:microsoft.com/office/officeart/2005/8/layout/list1"/>
    <dgm:cxn modelId="{C8C95485-43B1-48A4-A87C-FB4D8CE04759}" srcId="{68BC2B26-A879-4592-A0C4-943FA318638D}" destId="{70B6F888-22BB-4209-9AC9-81AE7CD4720D}" srcOrd="2" destOrd="0" parTransId="{D53FC80D-61EB-437A-9C9B-3AF27C82CFC4}" sibTransId="{55E4C56D-D285-4987-B9C7-F03F52A6E39D}"/>
    <dgm:cxn modelId="{BC40E298-27A0-41B6-BFDD-46D809D3C4BA}" type="presOf" srcId="{68BC2B26-A879-4592-A0C4-943FA318638D}" destId="{C55280C8-099A-49DB-BDFA-DCEDEBBA1EB7}" srcOrd="0" destOrd="0" presId="urn:microsoft.com/office/officeart/2005/8/layout/list1"/>
    <dgm:cxn modelId="{C8AF4C9A-89E1-4E48-A65F-0CAB6BF96F2A}" srcId="{68BC2B26-A879-4592-A0C4-943FA318638D}" destId="{327F9F74-8792-47CF-99CE-8062F883ED89}" srcOrd="4" destOrd="0" parTransId="{94870718-CC9A-40DA-92FF-CECD7B2270CB}" sibTransId="{6ECD33AC-C512-426A-AC55-5D3661A16B2A}"/>
    <dgm:cxn modelId="{9276AAA3-592F-497C-B85D-1CA85CF5DD19}" type="presOf" srcId="{69D0D68D-37DF-48D0-8D78-0D8BAB968FA4}" destId="{4F79C974-C1F3-4FC4-AA3B-AEB4C9F961B1}" srcOrd="0" destOrd="0" presId="urn:microsoft.com/office/officeart/2005/8/layout/list1"/>
    <dgm:cxn modelId="{0DE197AE-A159-4E44-BA9F-A19BE13AAC87}" type="presOf" srcId="{970D144E-EA4F-47D6-81BE-B4E6A88A9013}" destId="{2DB1D13D-2079-46FC-9361-EC2483633B9E}" srcOrd="1" destOrd="0" presId="urn:microsoft.com/office/officeart/2005/8/layout/list1"/>
    <dgm:cxn modelId="{80C7AEEA-3E4B-48B8-8680-35E2B2509A17}" type="presOf" srcId="{70B6F888-22BB-4209-9AC9-81AE7CD4720D}" destId="{C6F4A6DE-DF4F-41FF-B836-46AC29D0451E}" srcOrd="0" destOrd="0" presId="urn:microsoft.com/office/officeart/2005/8/layout/list1"/>
    <dgm:cxn modelId="{E8388DDF-9C24-48BE-B972-64D8EC1AADD1}" type="presParOf" srcId="{C55280C8-099A-49DB-BDFA-DCEDEBBA1EB7}" destId="{2628E48C-27A9-4C03-B22D-83AB47EE4078}" srcOrd="0" destOrd="0" presId="urn:microsoft.com/office/officeart/2005/8/layout/list1"/>
    <dgm:cxn modelId="{E976397F-609A-447F-BB5C-F09EC497BB77}" type="presParOf" srcId="{2628E48C-27A9-4C03-B22D-83AB47EE4078}" destId="{207E26BB-215D-47B8-AA9F-942FA84480F9}" srcOrd="0" destOrd="0" presId="urn:microsoft.com/office/officeart/2005/8/layout/list1"/>
    <dgm:cxn modelId="{DE59EC48-9BBE-4183-A811-EDA97A522148}" type="presParOf" srcId="{2628E48C-27A9-4C03-B22D-83AB47EE4078}" destId="{B7BE4B2A-8B37-4E59-950D-02F5BC181095}" srcOrd="1" destOrd="0" presId="urn:microsoft.com/office/officeart/2005/8/layout/list1"/>
    <dgm:cxn modelId="{9D0531FB-2339-4609-84B6-11D02A16F5DE}" type="presParOf" srcId="{C55280C8-099A-49DB-BDFA-DCEDEBBA1EB7}" destId="{0FC2D8BA-1923-4D36-A13F-16A91E71F7D1}" srcOrd="1" destOrd="0" presId="urn:microsoft.com/office/officeart/2005/8/layout/list1"/>
    <dgm:cxn modelId="{CF337CE9-C377-4D5F-99BA-125D4492DC7E}" type="presParOf" srcId="{C55280C8-099A-49DB-BDFA-DCEDEBBA1EB7}" destId="{D09A0973-3B3B-4F9C-9F1A-1A3E7A4EFA16}" srcOrd="2" destOrd="0" presId="urn:microsoft.com/office/officeart/2005/8/layout/list1"/>
    <dgm:cxn modelId="{06AD6D79-7F24-47AE-BD5B-0155560335D7}" type="presParOf" srcId="{C55280C8-099A-49DB-BDFA-DCEDEBBA1EB7}" destId="{91750F1E-83CF-42E8-A3EE-23720D0972BB}" srcOrd="3" destOrd="0" presId="urn:microsoft.com/office/officeart/2005/8/layout/list1"/>
    <dgm:cxn modelId="{9F4DA1E4-9A27-457E-B119-B9842ACF5FE3}" type="presParOf" srcId="{C55280C8-099A-49DB-BDFA-DCEDEBBA1EB7}" destId="{69F1C0AE-4938-4F29-ADFB-5ABD5B98E5DF}" srcOrd="4" destOrd="0" presId="urn:microsoft.com/office/officeart/2005/8/layout/list1"/>
    <dgm:cxn modelId="{43DC5B4F-086E-4840-81DF-E8302A0A4D51}" type="presParOf" srcId="{69F1C0AE-4938-4F29-ADFB-5ABD5B98E5DF}" destId="{4F79C974-C1F3-4FC4-AA3B-AEB4C9F961B1}" srcOrd="0" destOrd="0" presId="urn:microsoft.com/office/officeart/2005/8/layout/list1"/>
    <dgm:cxn modelId="{71A5A34D-966B-44A4-9C2C-2C4D377CC7CF}" type="presParOf" srcId="{69F1C0AE-4938-4F29-ADFB-5ABD5B98E5DF}" destId="{F50FC893-689F-4025-B5C5-5568C1E05C10}" srcOrd="1" destOrd="0" presId="urn:microsoft.com/office/officeart/2005/8/layout/list1"/>
    <dgm:cxn modelId="{4417494B-F854-409C-8D47-0E58BDCE8963}" type="presParOf" srcId="{C55280C8-099A-49DB-BDFA-DCEDEBBA1EB7}" destId="{965832D6-0BC2-4DDB-A299-6CE49842E252}" srcOrd="5" destOrd="0" presId="urn:microsoft.com/office/officeart/2005/8/layout/list1"/>
    <dgm:cxn modelId="{D5E84E1D-FC56-4185-A768-6B887C340B41}" type="presParOf" srcId="{C55280C8-099A-49DB-BDFA-DCEDEBBA1EB7}" destId="{5CFA3C23-8694-4AD5-AA6B-0DEA3138EE45}" srcOrd="6" destOrd="0" presId="urn:microsoft.com/office/officeart/2005/8/layout/list1"/>
    <dgm:cxn modelId="{090E0CFD-92DD-402D-A4DA-239747AF6463}" type="presParOf" srcId="{C55280C8-099A-49DB-BDFA-DCEDEBBA1EB7}" destId="{93C9C200-E566-4C66-99AF-73997025EC96}" srcOrd="7" destOrd="0" presId="urn:microsoft.com/office/officeart/2005/8/layout/list1"/>
    <dgm:cxn modelId="{AE5B6AD0-C90E-4312-B8F4-A1C5345DFDED}" type="presParOf" srcId="{C55280C8-099A-49DB-BDFA-DCEDEBBA1EB7}" destId="{47DE75F1-56F3-43B2-ACD8-AFF94AA8E39F}" srcOrd="8" destOrd="0" presId="urn:microsoft.com/office/officeart/2005/8/layout/list1"/>
    <dgm:cxn modelId="{F0E7BE3A-ACDE-4DCE-A37B-182CBA2FD231}" type="presParOf" srcId="{47DE75F1-56F3-43B2-ACD8-AFF94AA8E39F}" destId="{C6F4A6DE-DF4F-41FF-B836-46AC29D0451E}" srcOrd="0" destOrd="0" presId="urn:microsoft.com/office/officeart/2005/8/layout/list1"/>
    <dgm:cxn modelId="{91762D77-D75C-4870-9E2A-16AE002474DB}" type="presParOf" srcId="{47DE75F1-56F3-43B2-ACD8-AFF94AA8E39F}" destId="{0F0AAD1B-2155-4C1B-AD40-749C6307413E}" srcOrd="1" destOrd="0" presId="urn:microsoft.com/office/officeart/2005/8/layout/list1"/>
    <dgm:cxn modelId="{CC5D0BC7-0C70-4561-BF81-8AB506BC8AD1}" type="presParOf" srcId="{C55280C8-099A-49DB-BDFA-DCEDEBBA1EB7}" destId="{9ACE4654-A928-4DB4-B492-814371A67459}" srcOrd="9" destOrd="0" presId="urn:microsoft.com/office/officeart/2005/8/layout/list1"/>
    <dgm:cxn modelId="{099A8CE8-A087-4693-9472-9A59485D0997}" type="presParOf" srcId="{C55280C8-099A-49DB-BDFA-DCEDEBBA1EB7}" destId="{13F49852-67ED-49DA-8709-531AD7D5253F}" srcOrd="10" destOrd="0" presId="urn:microsoft.com/office/officeart/2005/8/layout/list1"/>
    <dgm:cxn modelId="{265DB207-BB4F-4CC3-A6F5-5D19E4FF853E}" type="presParOf" srcId="{C55280C8-099A-49DB-BDFA-DCEDEBBA1EB7}" destId="{AE8307FA-4C7A-464F-B02C-F341F466AB2B}" srcOrd="11" destOrd="0" presId="urn:microsoft.com/office/officeart/2005/8/layout/list1"/>
    <dgm:cxn modelId="{287EB8DA-ADB7-4463-AEE6-D974B3DF47CC}" type="presParOf" srcId="{C55280C8-099A-49DB-BDFA-DCEDEBBA1EB7}" destId="{73F86864-9658-4A86-AA2C-8E4AA75F2550}" srcOrd="12" destOrd="0" presId="urn:microsoft.com/office/officeart/2005/8/layout/list1"/>
    <dgm:cxn modelId="{04F34FBB-A85F-4879-B669-CF5C4C1762BC}" type="presParOf" srcId="{73F86864-9658-4A86-AA2C-8E4AA75F2550}" destId="{6DF801DA-CFBC-49A5-B252-5CD940883D6E}" srcOrd="0" destOrd="0" presId="urn:microsoft.com/office/officeart/2005/8/layout/list1"/>
    <dgm:cxn modelId="{6E0DA4E4-C741-49ED-B3A2-F0976E0D636B}" type="presParOf" srcId="{73F86864-9658-4A86-AA2C-8E4AA75F2550}" destId="{2DB1D13D-2079-46FC-9361-EC2483633B9E}" srcOrd="1" destOrd="0" presId="urn:microsoft.com/office/officeart/2005/8/layout/list1"/>
    <dgm:cxn modelId="{A5373469-52C1-4BC0-8040-DFA8A6AA9015}" type="presParOf" srcId="{C55280C8-099A-49DB-BDFA-DCEDEBBA1EB7}" destId="{A0742B60-2890-4C03-B196-3A127BD0A8CE}" srcOrd="13" destOrd="0" presId="urn:microsoft.com/office/officeart/2005/8/layout/list1"/>
    <dgm:cxn modelId="{1053C545-2BAC-4F74-9E9E-E38CABACCFE6}" type="presParOf" srcId="{C55280C8-099A-49DB-BDFA-DCEDEBBA1EB7}" destId="{0AEC6E0A-2016-4A31-A76B-AB160AEDA1F8}" srcOrd="14" destOrd="0" presId="urn:microsoft.com/office/officeart/2005/8/layout/list1"/>
    <dgm:cxn modelId="{56141281-65E5-4AE4-9035-C5622A2C6F6B}" type="presParOf" srcId="{C55280C8-099A-49DB-BDFA-DCEDEBBA1EB7}" destId="{AEAC890C-F9D1-4C18-9EED-4205FF2F878A}" srcOrd="15" destOrd="0" presId="urn:microsoft.com/office/officeart/2005/8/layout/list1"/>
    <dgm:cxn modelId="{6E17B6D4-70F5-4424-A291-DA313B251786}" type="presParOf" srcId="{C55280C8-099A-49DB-BDFA-DCEDEBBA1EB7}" destId="{3A22A59B-7E34-432F-B31B-834EF4456AB1}" srcOrd="16" destOrd="0" presId="urn:microsoft.com/office/officeart/2005/8/layout/list1"/>
    <dgm:cxn modelId="{F9683945-DD4B-46CB-95E6-DB5052F32A05}" type="presParOf" srcId="{3A22A59B-7E34-432F-B31B-834EF4456AB1}" destId="{BC668E75-56AE-4878-9BFD-EB07EFCC1825}" srcOrd="0" destOrd="0" presId="urn:microsoft.com/office/officeart/2005/8/layout/list1"/>
    <dgm:cxn modelId="{30EA8381-0BBB-40F0-A31F-1945E85D9BB0}" type="presParOf" srcId="{3A22A59B-7E34-432F-B31B-834EF4456AB1}" destId="{5274A6DF-BC10-4859-8249-36ADD418480F}" srcOrd="1" destOrd="0" presId="urn:microsoft.com/office/officeart/2005/8/layout/list1"/>
    <dgm:cxn modelId="{6922F3E1-74B6-4F6D-96FC-B31AD6AF4234}" type="presParOf" srcId="{C55280C8-099A-49DB-BDFA-DCEDEBBA1EB7}" destId="{F4A77D56-695E-4C56-A08D-69316D2D90D4}" srcOrd="17" destOrd="0" presId="urn:microsoft.com/office/officeart/2005/8/layout/list1"/>
    <dgm:cxn modelId="{278C6E25-446B-446A-90FA-3B983D405AFB}" type="presParOf" srcId="{C55280C8-099A-49DB-BDFA-DCEDEBBA1EB7}" destId="{C6248619-575D-4E23-A9B2-D6E25EE02B3F}" srcOrd="18"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9C309D-2877-4DEF-940D-19580A3119B2}" type="doc">
      <dgm:prSet loTypeId="urn:microsoft.com/office/officeart/2005/8/layout/list1" loCatId="list" qsTypeId="urn:microsoft.com/office/officeart/2005/8/quickstyle/3d3" qsCatId="3D" csTypeId="urn:microsoft.com/office/officeart/2005/8/colors/accent1_2" csCatId="accent1" phldr="1"/>
      <dgm:spPr/>
      <dgm:t>
        <a:bodyPr/>
        <a:lstStyle/>
        <a:p>
          <a:endParaRPr lang="uk-UA"/>
        </a:p>
      </dgm:t>
    </dgm:pt>
    <dgm:pt modelId="{EB5F84F1-6FD8-4745-8D9F-6419BE0AF82B}">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захист законних прав і інтересів підприємства</a:t>
          </a:r>
        </a:p>
      </dgm:t>
    </dgm:pt>
    <dgm:pt modelId="{8B365AAB-3432-4862-BF00-27B2149F9164}" type="parTrans" cxnId="{DFABEA2C-6030-4DBC-BF00-0F7AA8D9E903}">
      <dgm:prSet/>
      <dgm:spPr/>
      <dgm:t>
        <a:bodyPr/>
        <a:lstStyle/>
        <a:p>
          <a:endParaRPr lang="uk-UA"/>
        </a:p>
      </dgm:t>
    </dgm:pt>
    <dgm:pt modelId="{8B7EEEFA-0BC8-4D65-86AC-0B1DF4F1CE7F}" type="sibTrans" cxnId="{DFABEA2C-6030-4DBC-BF00-0F7AA8D9E903}">
      <dgm:prSet/>
      <dgm:spPr/>
      <dgm:t>
        <a:bodyPr/>
        <a:lstStyle/>
        <a:p>
          <a:endParaRPr lang="uk-UA"/>
        </a:p>
      </dgm:t>
    </dgm:pt>
    <dgm:pt modelId="{A3175C69-4AF9-4163-BA22-4373D62F70B4}">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контроль за ефективністю функціонування системи безпеки</a:t>
          </a:r>
        </a:p>
      </dgm:t>
    </dgm:pt>
    <dgm:pt modelId="{75CA3D9A-4D0E-408B-8BB4-9B0F39A6C9AE}" type="parTrans" cxnId="{B9001CA9-1D8C-40FA-B74A-3A6C7B772490}">
      <dgm:prSet/>
      <dgm:spPr/>
      <dgm:t>
        <a:bodyPr/>
        <a:lstStyle/>
        <a:p>
          <a:endParaRPr lang="uk-UA"/>
        </a:p>
      </dgm:t>
    </dgm:pt>
    <dgm:pt modelId="{42E3AE3D-92F7-4205-B50D-E0675EC32EA4}" type="sibTrans" cxnId="{B9001CA9-1D8C-40FA-B74A-3A6C7B772490}">
      <dgm:prSet/>
      <dgm:spPr/>
      <dgm:t>
        <a:bodyPr/>
        <a:lstStyle/>
        <a:p>
          <a:endParaRPr lang="uk-UA"/>
        </a:p>
      </dgm:t>
    </dgm:pt>
    <dgm:pt modelId="{EFD158A8-B2A0-42C9-9C3D-4A5530907C72}">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uk-UA" sz="1400"/>
            <a:t>стабільність діяльності (збір, аналіз, оцінка даних і прогнозування розвитку діяльності) </a:t>
          </a:r>
        </a:p>
      </dgm:t>
    </dgm:pt>
    <dgm:pt modelId="{744789D3-48D0-422B-83EC-D9E9D20F7171}" type="parTrans" cxnId="{6CF3A345-A690-48F4-9BC5-272D975329A5}">
      <dgm:prSet/>
      <dgm:spPr/>
      <dgm:t>
        <a:bodyPr/>
        <a:lstStyle/>
        <a:p>
          <a:endParaRPr lang="uk-UA"/>
        </a:p>
      </dgm:t>
    </dgm:pt>
    <dgm:pt modelId="{3122A40D-5981-4804-AC93-897DFF08F6E6}" type="sibTrans" cxnId="{6CF3A345-A690-48F4-9BC5-272D975329A5}">
      <dgm:prSet/>
      <dgm:spPr/>
      <dgm:t>
        <a:bodyPr/>
        <a:lstStyle/>
        <a:p>
          <a:endParaRPr lang="uk-UA"/>
        </a:p>
      </dgm:t>
    </dgm:pt>
    <dgm:pt modelId="{168CF9C8-AF64-4DF4-82D0-F94327191543}">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ефективність діяльності (отримання необхідної інформації для створення найбільш оптимальних управлінських рішень  </a:t>
          </a:r>
        </a:p>
      </dgm:t>
    </dgm:pt>
    <dgm:pt modelId="{68EC275F-C0A5-4459-B081-F1E5A7942E8A}" type="parTrans" cxnId="{50170948-CF9C-473F-B788-636F927C76AF}">
      <dgm:prSet/>
      <dgm:spPr/>
      <dgm:t>
        <a:bodyPr/>
        <a:lstStyle/>
        <a:p>
          <a:endParaRPr lang="uk-UA"/>
        </a:p>
      </dgm:t>
    </dgm:pt>
    <dgm:pt modelId="{C80ED37D-3794-40F6-8DAD-984AC640A6D2}" type="sibTrans" cxnId="{50170948-CF9C-473F-B788-636F927C76AF}">
      <dgm:prSet/>
      <dgm:spPr/>
      <dgm:t>
        <a:bodyPr/>
        <a:lstStyle/>
        <a:p>
          <a:endParaRPr lang="uk-UA"/>
        </a:p>
      </dgm:t>
    </dgm:pt>
    <dgm:pt modelId="{D87FC666-C581-4C7D-A8C6-257E09DA92B1}">
      <dgm:prSet custT="1">
        <dgm:style>
          <a:lnRef idx="1">
            <a:schemeClr val="accent3"/>
          </a:lnRef>
          <a:fillRef idx="2">
            <a:schemeClr val="accent3"/>
          </a:fillRef>
          <a:effectRef idx="1">
            <a:schemeClr val="accent3"/>
          </a:effectRef>
          <a:fontRef idx="minor">
            <a:schemeClr val="dk1"/>
          </a:fontRef>
        </dgm:style>
      </dgm:prSet>
      <dgm:spPr/>
      <dgm:t>
        <a:bodyPr/>
        <a:lstStyle/>
        <a:p>
          <a:r>
            <a:rPr lang="uk-UA" sz="1400"/>
            <a:t>забезпечення збереженняматеріальних цінностей</a:t>
          </a:r>
        </a:p>
      </dgm:t>
    </dgm:pt>
    <dgm:pt modelId="{12CCD6E9-3653-46E3-ADFB-02F6239FF863}" type="parTrans" cxnId="{1783EDE7-70C8-447F-80A4-D398DBDBA3E4}">
      <dgm:prSet/>
      <dgm:spPr/>
      <dgm:t>
        <a:bodyPr/>
        <a:lstStyle/>
        <a:p>
          <a:endParaRPr lang="uk-UA"/>
        </a:p>
      </dgm:t>
    </dgm:pt>
    <dgm:pt modelId="{25EA9602-CC5B-48F0-9057-A31D3451170F}" type="sibTrans" cxnId="{1783EDE7-70C8-447F-80A4-D398DBDBA3E4}">
      <dgm:prSet/>
      <dgm:spPr/>
      <dgm:t>
        <a:bodyPr/>
        <a:lstStyle/>
        <a:p>
          <a:endParaRPr lang="uk-UA"/>
        </a:p>
      </dgm:t>
    </dgm:pt>
    <dgm:pt modelId="{7E257288-C09E-416C-B060-4F2A83E8D3BB}" type="pres">
      <dgm:prSet presAssocID="{279C309D-2877-4DEF-940D-19580A3119B2}" presName="linear" presStyleCnt="0">
        <dgm:presLayoutVars>
          <dgm:dir/>
          <dgm:animLvl val="lvl"/>
          <dgm:resizeHandles val="exact"/>
        </dgm:presLayoutVars>
      </dgm:prSet>
      <dgm:spPr/>
    </dgm:pt>
    <dgm:pt modelId="{F328B5B0-0CD7-408E-B49C-5ED975C9C1ED}" type="pres">
      <dgm:prSet presAssocID="{EB5F84F1-6FD8-4745-8D9F-6419BE0AF82B}" presName="parentLin" presStyleCnt="0"/>
      <dgm:spPr/>
    </dgm:pt>
    <dgm:pt modelId="{9720B6B2-4754-4A06-9342-637E63339B63}" type="pres">
      <dgm:prSet presAssocID="{EB5F84F1-6FD8-4745-8D9F-6419BE0AF82B}" presName="parentLeftMargin" presStyleLbl="node1" presStyleIdx="0" presStyleCnt="5"/>
      <dgm:spPr/>
    </dgm:pt>
    <dgm:pt modelId="{DFBD7E93-A3A5-4BD3-A221-AEF2BFCC98C9}" type="pres">
      <dgm:prSet presAssocID="{EB5F84F1-6FD8-4745-8D9F-6419BE0AF82B}" presName="parentText" presStyleLbl="node1" presStyleIdx="0" presStyleCnt="5" custScaleY="179959">
        <dgm:presLayoutVars>
          <dgm:chMax val="0"/>
          <dgm:bulletEnabled val="1"/>
        </dgm:presLayoutVars>
      </dgm:prSet>
      <dgm:spPr/>
    </dgm:pt>
    <dgm:pt modelId="{948A9969-0480-4AB2-8276-4B4A03BB217C}" type="pres">
      <dgm:prSet presAssocID="{EB5F84F1-6FD8-4745-8D9F-6419BE0AF82B}" presName="negativeSpace" presStyleCnt="0"/>
      <dgm:spPr/>
    </dgm:pt>
    <dgm:pt modelId="{AD47CD59-EBE4-40BE-A32A-493ECF6097EB}" type="pres">
      <dgm:prSet presAssocID="{EB5F84F1-6FD8-4745-8D9F-6419BE0AF82B}" presName="childText" presStyleLbl="conFgAcc1" presStyleIdx="0" presStyleCnt="5">
        <dgm:presLayoutVars>
          <dgm:bulletEnabled val="1"/>
        </dgm:presLayoutVars>
      </dgm:prSet>
      <dgm:spPr/>
    </dgm:pt>
    <dgm:pt modelId="{D144771A-3C12-4E12-847B-AA310551BBCD}" type="pres">
      <dgm:prSet presAssocID="{8B7EEEFA-0BC8-4D65-86AC-0B1DF4F1CE7F}" presName="spaceBetweenRectangles" presStyleCnt="0"/>
      <dgm:spPr/>
    </dgm:pt>
    <dgm:pt modelId="{4AF11410-4C31-4654-B2DD-5EE3D9D8F884}" type="pres">
      <dgm:prSet presAssocID="{D87FC666-C581-4C7D-A8C6-257E09DA92B1}" presName="parentLin" presStyleCnt="0"/>
      <dgm:spPr/>
    </dgm:pt>
    <dgm:pt modelId="{C40E8F00-93AC-4635-AAD0-373C5E762BFB}" type="pres">
      <dgm:prSet presAssocID="{D87FC666-C581-4C7D-A8C6-257E09DA92B1}" presName="parentLeftMargin" presStyleLbl="node1" presStyleIdx="0" presStyleCnt="5"/>
      <dgm:spPr/>
    </dgm:pt>
    <dgm:pt modelId="{7E847C88-F8F9-4700-811C-9D87C40C44E1}" type="pres">
      <dgm:prSet presAssocID="{D87FC666-C581-4C7D-A8C6-257E09DA92B1}" presName="parentText" presStyleLbl="node1" presStyleIdx="1" presStyleCnt="5" custScaleY="152210">
        <dgm:presLayoutVars>
          <dgm:chMax val="0"/>
          <dgm:bulletEnabled val="1"/>
        </dgm:presLayoutVars>
      </dgm:prSet>
      <dgm:spPr/>
    </dgm:pt>
    <dgm:pt modelId="{8907982F-8FCC-4D68-AE55-7D596F4E56CF}" type="pres">
      <dgm:prSet presAssocID="{D87FC666-C581-4C7D-A8C6-257E09DA92B1}" presName="negativeSpace" presStyleCnt="0"/>
      <dgm:spPr/>
    </dgm:pt>
    <dgm:pt modelId="{A8AE23CB-746C-4E4B-853D-A86E3AA9FC36}" type="pres">
      <dgm:prSet presAssocID="{D87FC666-C581-4C7D-A8C6-257E09DA92B1}" presName="childText" presStyleLbl="conFgAcc1" presStyleIdx="1" presStyleCnt="5">
        <dgm:presLayoutVars>
          <dgm:bulletEnabled val="1"/>
        </dgm:presLayoutVars>
      </dgm:prSet>
      <dgm:spPr/>
    </dgm:pt>
    <dgm:pt modelId="{61056CE5-2EE7-4BA8-995F-CBCD187F0EB0}" type="pres">
      <dgm:prSet presAssocID="{25EA9602-CC5B-48F0-9057-A31D3451170F}" presName="spaceBetweenRectangles" presStyleCnt="0"/>
      <dgm:spPr/>
    </dgm:pt>
    <dgm:pt modelId="{6FB6F242-85BB-4809-ACFD-27483B1B5874}" type="pres">
      <dgm:prSet presAssocID="{A3175C69-4AF9-4163-BA22-4373D62F70B4}" presName="parentLin" presStyleCnt="0"/>
      <dgm:spPr/>
    </dgm:pt>
    <dgm:pt modelId="{3B469A56-E46F-4964-B148-2A5C3EEE4582}" type="pres">
      <dgm:prSet presAssocID="{A3175C69-4AF9-4163-BA22-4373D62F70B4}" presName="parentLeftMargin" presStyleLbl="node1" presStyleIdx="1" presStyleCnt="5"/>
      <dgm:spPr/>
    </dgm:pt>
    <dgm:pt modelId="{0AA26DD9-24D9-4A6E-96E1-BFB67F57EBDA}" type="pres">
      <dgm:prSet presAssocID="{A3175C69-4AF9-4163-BA22-4373D62F70B4}" presName="parentText" presStyleLbl="node1" presStyleIdx="2" presStyleCnt="5" custScaleY="167575">
        <dgm:presLayoutVars>
          <dgm:chMax val="0"/>
          <dgm:bulletEnabled val="1"/>
        </dgm:presLayoutVars>
      </dgm:prSet>
      <dgm:spPr/>
    </dgm:pt>
    <dgm:pt modelId="{1D69F2E8-21DD-49B1-A093-997E80199387}" type="pres">
      <dgm:prSet presAssocID="{A3175C69-4AF9-4163-BA22-4373D62F70B4}" presName="negativeSpace" presStyleCnt="0"/>
      <dgm:spPr/>
    </dgm:pt>
    <dgm:pt modelId="{B0838173-58A6-4770-9C85-29B3D9A9BFAB}" type="pres">
      <dgm:prSet presAssocID="{A3175C69-4AF9-4163-BA22-4373D62F70B4}" presName="childText" presStyleLbl="conFgAcc1" presStyleIdx="2" presStyleCnt="5">
        <dgm:presLayoutVars>
          <dgm:bulletEnabled val="1"/>
        </dgm:presLayoutVars>
      </dgm:prSet>
      <dgm:spPr/>
    </dgm:pt>
    <dgm:pt modelId="{71B7BC4A-1674-4623-8A43-946E21C252AD}" type="pres">
      <dgm:prSet presAssocID="{42E3AE3D-92F7-4205-B50D-E0675EC32EA4}" presName="spaceBetweenRectangles" presStyleCnt="0"/>
      <dgm:spPr/>
    </dgm:pt>
    <dgm:pt modelId="{05AA928B-172F-4B90-BE0A-62F843110884}" type="pres">
      <dgm:prSet presAssocID="{168CF9C8-AF64-4DF4-82D0-F94327191543}" presName="parentLin" presStyleCnt="0"/>
      <dgm:spPr/>
    </dgm:pt>
    <dgm:pt modelId="{34AC83C1-2F68-4576-8777-78DDDE6559CA}" type="pres">
      <dgm:prSet presAssocID="{168CF9C8-AF64-4DF4-82D0-F94327191543}" presName="parentLeftMargin" presStyleLbl="node1" presStyleIdx="2" presStyleCnt="5"/>
      <dgm:spPr/>
    </dgm:pt>
    <dgm:pt modelId="{0E684F37-E84D-4980-B818-046BDB6A00EC}" type="pres">
      <dgm:prSet presAssocID="{168CF9C8-AF64-4DF4-82D0-F94327191543}" presName="parentText" presStyleLbl="node1" presStyleIdx="3" presStyleCnt="5" custScaleY="275494">
        <dgm:presLayoutVars>
          <dgm:chMax val="0"/>
          <dgm:bulletEnabled val="1"/>
        </dgm:presLayoutVars>
      </dgm:prSet>
      <dgm:spPr/>
    </dgm:pt>
    <dgm:pt modelId="{F64E96EE-C433-437D-B1E7-B8570F93D425}" type="pres">
      <dgm:prSet presAssocID="{168CF9C8-AF64-4DF4-82D0-F94327191543}" presName="negativeSpace" presStyleCnt="0"/>
      <dgm:spPr/>
    </dgm:pt>
    <dgm:pt modelId="{A26C95FF-1ED5-4CE4-A256-CC4D9C3B26DA}" type="pres">
      <dgm:prSet presAssocID="{168CF9C8-AF64-4DF4-82D0-F94327191543}" presName="childText" presStyleLbl="conFgAcc1" presStyleIdx="3" presStyleCnt="5">
        <dgm:presLayoutVars>
          <dgm:bulletEnabled val="1"/>
        </dgm:presLayoutVars>
      </dgm:prSet>
      <dgm:spPr/>
    </dgm:pt>
    <dgm:pt modelId="{5B31B70F-9D57-44AC-9497-66481A2AAFB9}" type="pres">
      <dgm:prSet presAssocID="{C80ED37D-3794-40F6-8DAD-984AC640A6D2}" presName="spaceBetweenRectangles" presStyleCnt="0"/>
      <dgm:spPr/>
    </dgm:pt>
    <dgm:pt modelId="{B35AA0F4-BA78-47F0-A4E4-0EF03B5B3C0F}" type="pres">
      <dgm:prSet presAssocID="{EFD158A8-B2A0-42C9-9C3D-4A5530907C72}" presName="parentLin" presStyleCnt="0"/>
      <dgm:spPr/>
    </dgm:pt>
    <dgm:pt modelId="{551080EB-03E6-48C2-97F8-D045B5771158}" type="pres">
      <dgm:prSet presAssocID="{EFD158A8-B2A0-42C9-9C3D-4A5530907C72}" presName="parentLeftMargin" presStyleLbl="node1" presStyleIdx="3" presStyleCnt="5"/>
      <dgm:spPr/>
    </dgm:pt>
    <dgm:pt modelId="{B4B2C047-C442-4E0F-8F1E-DC6368112BD8}" type="pres">
      <dgm:prSet presAssocID="{EFD158A8-B2A0-42C9-9C3D-4A5530907C72}" presName="parentText" presStyleLbl="node1" presStyleIdx="4" presStyleCnt="5" custScaleY="160682">
        <dgm:presLayoutVars>
          <dgm:chMax val="0"/>
          <dgm:bulletEnabled val="1"/>
        </dgm:presLayoutVars>
      </dgm:prSet>
      <dgm:spPr/>
    </dgm:pt>
    <dgm:pt modelId="{53A9CE73-AEBB-4BB9-A81B-64E8BB91D6B5}" type="pres">
      <dgm:prSet presAssocID="{EFD158A8-B2A0-42C9-9C3D-4A5530907C72}" presName="negativeSpace" presStyleCnt="0"/>
      <dgm:spPr/>
    </dgm:pt>
    <dgm:pt modelId="{8E7C8F25-0595-4946-BBCD-15CAE7D3B716}" type="pres">
      <dgm:prSet presAssocID="{EFD158A8-B2A0-42C9-9C3D-4A5530907C72}" presName="childText" presStyleLbl="conFgAcc1" presStyleIdx="4" presStyleCnt="5">
        <dgm:presLayoutVars>
          <dgm:bulletEnabled val="1"/>
        </dgm:presLayoutVars>
      </dgm:prSet>
      <dgm:spPr/>
    </dgm:pt>
  </dgm:ptLst>
  <dgm:cxnLst>
    <dgm:cxn modelId="{DFABEA2C-6030-4DBC-BF00-0F7AA8D9E903}" srcId="{279C309D-2877-4DEF-940D-19580A3119B2}" destId="{EB5F84F1-6FD8-4745-8D9F-6419BE0AF82B}" srcOrd="0" destOrd="0" parTransId="{8B365AAB-3432-4862-BF00-27B2149F9164}" sibTransId="{8B7EEEFA-0BC8-4D65-86AC-0B1DF4F1CE7F}"/>
    <dgm:cxn modelId="{953F9B5D-D088-4975-9EAF-42ECEE981734}" type="presOf" srcId="{EFD158A8-B2A0-42C9-9C3D-4A5530907C72}" destId="{551080EB-03E6-48C2-97F8-D045B5771158}" srcOrd="0" destOrd="0" presId="urn:microsoft.com/office/officeart/2005/8/layout/list1"/>
    <dgm:cxn modelId="{74CD7F62-04DA-4C60-BD43-E14EC1550C69}" type="presOf" srcId="{EFD158A8-B2A0-42C9-9C3D-4A5530907C72}" destId="{B4B2C047-C442-4E0F-8F1E-DC6368112BD8}" srcOrd="1" destOrd="0" presId="urn:microsoft.com/office/officeart/2005/8/layout/list1"/>
    <dgm:cxn modelId="{6CF3A345-A690-48F4-9BC5-272D975329A5}" srcId="{279C309D-2877-4DEF-940D-19580A3119B2}" destId="{EFD158A8-B2A0-42C9-9C3D-4A5530907C72}" srcOrd="4" destOrd="0" parTransId="{744789D3-48D0-422B-83EC-D9E9D20F7171}" sibTransId="{3122A40D-5981-4804-AC93-897DFF08F6E6}"/>
    <dgm:cxn modelId="{50170948-CF9C-473F-B788-636F927C76AF}" srcId="{279C309D-2877-4DEF-940D-19580A3119B2}" destId="{168CF9C8-AF64-4DF4-82D0-F94327191543}" srcOrd="3" destOrd="0" parTransId="{68EC275F-C0A5-4459-B081-F1E5A7942E8A}" sibTransId="{C80ED37D-3794-40F6-8DAD-984AC640A6D2}"/>
    <dgm:cxn modelId="{38B4A376-642F-4DF4-AA3D-F33D0DF5B783}" type="presOf" srcId="{A3175C69-4AF9-4163-BA22-4373D62F70B4}" destId="{0AA26DD9-24D9-4A6E-96E1-BFB67F57EBDA}" srcOrd="1" destOrd="0" presId="urn:microsoft.com/office/officeart/2005/8/layout/list1"/>
    <dgm:cxn modelId="{C474B68D-DB77-427D-A159-47CA02A090D7}" type="presOf" srcId="{EB5F84F1-6FD8-4745-8D9F-6419BE0AF82B}" destId="{9720B6B2-4754-4A06-9342-637E63339B63}" srcOrd="0" destOrd="0" presId="urn:microsoft.com/office/officeart/2005/8/layout/list1"/>
    <dgm:cxn modelId="{B9001CA9-1D8C-40FA-B74A-3A6C7B772490}" srcId="{279C309D-2877-4DEF-940D-19580A3119B2}" destId="{A3175C69-4AF9-4163-BA22-4373D62F70B4}" srcOrd="2" destOrd="0" parTransId="{75CA3D9A-4D0E-408B-8BB4-9B0F39A6C9AE}" sibTransId="{42E3AE3D-92F7-4205-B50D-E0675EC32EA4}"/>
    <dgm:cxn modelId="{765F10BA-20A5-4B38-9DF9-95615794CB9A}" type="presOf" srcId="{EB5F84F1-6FD8-4745-8D9F-6419BE0AF82B}" destId="{DFBD7E93-A3A5-4BD3-A221-AEF2BFCC98C9}" srcOrd="1" destOrd="0" presId="urn:microsoft.com/office/officeart/2005/8/layout/list1"/>
    <dgm:cxn modelId="{4B256DD8-A266-4A23-926B-3B6E63CD908E}" type="presOf" srcId="{279C309D-2877-4DEF-940D-19580A3119B2}" destId="{7E257288-C09E-416C-B060-4F2A83E8D3BB}" srcOrd="0" destOrd="0" presId="urn:microsoft.com/office/officeart/2005/8/layout/list1"/>
    <dgm:cxn modelId="{864681D9-FFF1-4A09-9678-ACF38E3B7F59}" type="presOf" srcId="{168CF9C8-AF64-4DF4-82D0-F94327191543}" destId="{0E684F37-E84D-4980-B818-046BDB6A00EC}" srcOrd="1" destOrd="0" presId="urn:microsoft.com/office/officeart/2005/8/layout/list1"/>
    <dgm:cxn modelId="{6BFCDBE0-F9E3-4222-B672-480E1F247495}" type="presOf" srcId="{A3175C69-4AF9-4163-BA22-4373D62F70B4}" destId="{3B469A56-E46F-4964-B148-2A5C3EEE4582}" srcOrd="0" destOrd="0" presId="urn:microsoft.com/office/officeart/2005/8/layout/list1"/>
    <dgm:cxn modelId="{68E05DE7-B6C3-4B57-96B8-C86CBF6F2CFC}" type="presOf" srcId="{168CF9C8-AF64-4DF4-82D0-F94327191543}" destId="{34AC83C1-2F68-4576-8777-78DDDE6559CA}" srcOrd="0" destOrd="0" presId="urn:microsoft.com/office/officeart/2005/8/layout/list1"/>
    <dgm:cxn modelId="{E67B58E7-126F-492A-B38F-D6E5EB527665}" type="presOf" srcId="{D87FC666-C581-4C7D-A8C6-257E09DA92B1}" destId="{C40E8F00-93AC-4635-AAD0-373C5E762BFB}" srcOrd="0" destOrd="0" presId="urn:microsoft.com/office/officeart/2005/8/layout/list1"/>
    <dgm:cxn modelId="{1783EDE7-70C8-447F-80A4-D398DBDBA3E4}" srcId="{279C309D-2877-4DEF-940D-19580A3119B2}" destId="{D87FC666-C581-4C7D-A8C6-257E09DA92B1}" srcOrd="1" destOrd="0" parTransId="{12CCD6E9-3653-46E3-ADFB-02F6239FF863}" sibTransId="{25EA9602-CC5B-48F0-9057-A31D3451170F}"/>
    <dgm:cxn modelId="{D03D38EC-0640-4458-83D4-EF559DDF94D3}" type="presOf" srcId="{D87FC666-C581-4C7D-A8C6-257E09DA92B1}" destId="{7E847C88-F8F9-4700-811C-9D87C40C44E1}" srcOrd="1" destOrd="0" presId="urn:microsoft.com/office/officeart/2005/8/layout/list1"/>
    <dgm:cxn modelId="{7B51DA2E-636D-47E8-B0F8-A9DF688CF222}" type="presParOf" srcId="{7E257288-C09E-416C-B060-4F2A83E8D3BB}" destId="{F328B5B0-0CD7-408E-B49C-5ED975C9C1ED}" srcOrd="0" destOrd="0" presId="urn:microsoft.com/office/officeart/2005/8/layout/list1"/>
    <dgm:cxn modelId="{E7C5485F-6C85-419D-977C-816BBC83917D}" type="presParOf" srcId="{F328B5B0-0CD7-408E-B49C-5ED975C9C1ED}" destId="{9720B6B2-4754-4A06-9342-637E63339B63}" srcOrd="0" destOrd="0" presId="urn:microsoft.com/office/officeart/2005/8/layout/list1"/>
    <dgm:cxn modelId="{53038A9F-52DD-4EEB-8B1B-06A596F9C271}" type="presParOf" srcId="{F328B5B0-0CD7-408E-B49C-5ED975C9C1ED}" destId="{DFBD7E93-A3A5-4BD3-A221-AEF2BFCC98C9}" srcOrd="1" destOrd="0" presId="urn:microsoft.com/office/officeart/2005/8/layout/list1"/>
    <dgm:cxn modelId="{4C201D1F-F2AF-4A5E-A10F-95D7257BC7B2}" type="presParOf" srcId="{7E257288-C09E-416C-B060-4F2A83E8D3BB}" destId="{948A9969-0480-4AB2-8276-4B4A03BB217C}" srcOrd="1" destOrd="0" presId="urn:microsoft.com/office/officeart/2005/8/layout/list1"/>
    <dgm:cxn modelId="{4FFD371B-363F-4E74-9D43-FB722258D495}" type="presParOf" srcId="{7E257288-C09E-416C-B060-4F2A83E8D3BB}" destId="{AD47CD59-EBE4-40BE-A32A-493ECF6097EB}" srcOrd="2" destOrd="0" presId="urn:microsoft.com/office/officeart/2005/8/layout/list1"/>
    <dgm:cxn modelId="{607E23D5-2158-4E5A-AC60-22FEE3EED694}" type="presParOf" srcId="{7E257288-C09E-416C-B060-4F2A83E8D3BB}" destId="{D144771A-3C12-4E12-847B-AA310551BBCD}" srcOrd="3" destOrd="0" presId="urn:microsoft.com/office/officeart/2005/8/layout/list1"/>
    <dgm:cxn modelId="{6D69F047-3651-41F9-AC18-464CA9D599E5}" type="presParOf" srcId="{7E257288-C09E-416C-B060-4F2A83E8D3BB}" destId="{4AF11410-4C31-4654-B2DD-5EE3D9D8F884}" srcOrd="4" destOrd="0" presId="urn:microsoft.com/office/officeart/2005/8/layout/list1"/>
    <dgm:cxn modelId="{E74538EA-A9D5-45D3-97D1-600C04848235}" type="presParOf" srcId="{4AF11410-4C31-4654-B2DD-5EE3D9D8F884}" destId="{C40E8F00-93AC-4635-AAD0-373C5E762BFB}" srcOrd="0" destOrd="0" presId="urn:microsoft.com/office/officeart/2005/8/layout/list1"/>
    <dgm:cxn modelId="{94A34A23-16D9-404C-BD67-388BB4F5A02A}" type="presParOf" srcId="{4AF11410-4C31-4654-B2DD-5EE3D9D8F884}" destId="{7E847C88-F8F9-4700-811C-9D87C40C44E1}" srcOrd="1" destOrd="0" presId="urn:microsoft.com/office/officeart/2005/8/layout/list1"/>
    <dgm:cxn modelId="{A73CA807-2C83-4552-8CB9-60711CA4390E}" type="presParOf" srcId="{7E257288-C09E-416C-B060-4F2A83E8D3BB}" destId="{8907982F-8FCC-4D68-AE55-7D596F4E56CF}" srcOrd="5" destOrd="0" presId="urn:microsoft.com/office/officeart/2005/8/layout/list1"/>
    <dgm:cxn modelId="{89610CA6-310E-4721-9D92-37F08173A9EA}" type="presParOf" srcId="{7E257288-C09E-416C-B060-4F2A83E8D3BB}" destId="{A8AE23CB-746C-4E4B-853D-A86E3AA9FC36}" srcOrd="6" destOrd="0" presId="urn:microsoft.com/office/officeart/2005/8/layout/list1"/>
    <dgm:cxn modelId="{D9CD5497-5C46-4905-9DB6-EC3775457D34}" type="presParOf" srcId="{7E257288-C09E-416C-B060-4F2A83E8D3BB}" destId="{61056CE5-2EE7-4BA8-995F-CBCD187F0EB0}" srcOrd="7" destOrd="0" presId="urn:microsoft.com/office/officeart/2005/8/layout/list1"/>
    <dgm:cxn modelId="{CF6A1A61-C607-452F-B144-10B7370230EA}" type="presParOf" srcId="{7E257288-C09E-416C-B060-4F2A83E8D3BB}" destId="{6FB6F242-85BB-4809-ACFD-27483B1B5874}" srcOrd="8" destOrd="0" presId="urn:microsoft.com/office/officeart/2005/8/layout/list1"/>
    <dgm:cxn modelId="{14D4EF6F-A25A-4AE8-AAF0-09FF5D931908}" type="presParOf" srcId="{6FB6F242-85BB-4809-ACFD-27483B1B5874}" destId="{3B469A56-E46F-4964-B148-2A5C3EEE4582}" srcOrd="0" destOrd="0" presId="urn:microsoft.com/office/officeart/2005/8/layout/list1"/>
    <dgm:cxn modelId="{2BDDFDE6-A5A1-43C4-880E-109E5C78D0F4}" type="presParOf" srcId="{6FB6F242-85BB-4809-ACFD-27483B1B5874}" destId="{0AA26DD9-24D9-4A6E-96E1-BFB67F57EBDA}" srcOrd="1" destOrd="0" presId="urn:microsoft.com/office/officeart/2005/8/layout/list1"/>
    <dgm:cxn modelId="{857312F6-9F4B-4989-BD05-0A75FAE930BC}" type="presParOf" srcId="{7E257288-C09E-416C-B060-4F2A83E8D3BB}" destId="{1D69F2E8-21DD-49B1-A093-997E80199387}" srcOrd="9" destOrd="0" presId="urn:microsoft.com/office/officeart/2005/8/layout/list1"/>
    <dgm:cxn modelId="{0BB684E7-3F23-4ACD-BC3B-B4DC4EBDADEC}" type="presParOf" srcId="{7E257288-C09E-416C-B060-4F2A83E8D3BB}" destId="{B0838173-58A6-4770-9C85-29B3D9A9BFAB}" srcOrd="10" destOrd="0" presId="urn:microsoft.com/office/officeart/2005/8/layout/list1"/>
    <dgm:cxn modelId="{A2B2D796-351D-47DE-87AC-933444500ADD}" type="presParOf" srcId="{7E257288-C09E-416C-B060-4F2A83E8D3BB}" destId="{71B7BC4A-1674-4623-8A43-946E21C252AD}" srcOrd="11" destOrd="0" presId="urn:microsoft.com/office/officeart/2005/8/layout/list1"/>
    <dgm:cxn modelId="{402021FA-EA6C-41FE-B532-ADEACC31E5D4}" type="presParOf" srcId="{7E257288-C09E-416C-B060-4F2A83E8D3BB}" destId="{05AA928B-172F-4B90-BE0A-62F843110884}" srcOrd="12" destOrd="0" presId="urn:microsoft.com/office/officeart/2005/8/layout/list1"/>
    <dgm:cxn modelId="{06EFD11C-8315-4AA6-8107-9A7B9A20005B}" type="presParOf" srcId="{05AA928B-172F-4B90-BE0A-62F843110884}" destId="{34AC83C1-2F68-4576-8777-78DDDE6559CA}" srcOrd="0" destOrd="0" presId="urn:microsoft.com/office/officeart/2005/8/layout/list1"/>
    <dgm:cxn modelId="{2882AA94-8CC9-4CE4-8052-22DFEE076B5C}" type="presParOf" srcId="{05AA928B-172F-4B90-BE0A-62F843110884}" destId="{0E684F37-E84D-4980-B818-046BDB6A00EC}" srcOrd="1" destOrd="0" presId="urn:microsoft.com/office/officeart/2005/8/layout/list1"/>
    <dgm:cxn modelId="{A6FBEC09-C09D-4F25-B804-FCC93EC1ACC5}" type="presParOf" srcId="{7E257288-C09E-416C-B060-4F2A83E8D3BB}" destId="{F64E96EE-C433-437D-B1E7-B8570F93D425}" srcOrd="13" destOrd="0" presId="urn:microsoft.com/office/officeart/2005/8/layout/list1"/>
    <dgm:cxn modelId="{FB1F6A9F-CFDA-4260-95C8-E853FCBA4D70}" type="presParOf" srcId="{7E257288-C09E-416C-B060-4F2A83E8D3BB}" destId="{A26C95FF-1ED5-4CE4-A256-CC4D9C3B26DA}" srcOrd="14" destOrd="0" presId="urn:microsoft.com/office/officeart/2005/8/layout/list1"/>
    <dgm:cxn modelId="{934A06F1-E461-4E79-8FE1-5BB3B26C6F38}" type="presParOf" srcId="{7E257288-C09E-416C-B060-4F2A83E8D3BB}" destId="{5B31B70F-9D57-44AC-9497-66481A2AAFB9}" srcOrd="15" destOrd="0" presId="urn:microsoft.com/office/officeart/2005/8/layout/list1"/>
    <dgm:cxn modelId="{4ADD8C51-7F0F-435B-9DBD-99DE33A448FF}" type="presParOf" srcId="{7E257288-C09E-416C-B060-4F2A83E8D3BB}" destId="{B35AA0F4-BA78-47F0-A4E4-0EF03B5B3C0F}" srcOrd="16" destOrd="0" presId="urn:microsoft.com/office/officeart/2005/8/layout/list1"/>
    <dgm:cxn modelId="{27305BD6-B75F-467E-B2D9-35DCE6A3D2D6}" type="presParOf" srcId="{B35AA0F4-BA78-47F0-A4E4-0EF03B5B3C0F}" destId="{551080EB-03E6-48C2-97F8-D045B5771158}" srcOrd="0" destOrd="0" presId="urn:microsoft.com/office/officeart/2005/8/layout/list1"/>
    <dgm:cxn modelId="{8852D438-C5DA-4721-A2F3-75CE9277991E}" type="presParOf" srcId="{B35AA0F4-BA78-47F0-A4E4-0EF03B5B3C0F}" destId="{B4B2C047-C442-4E0F-8F1E-DC6368112BD8}" srcOrd="1" destOrd="0" presId="urn:microsoft.com/office/officeart/2005/8/layout/list1"/>
    <dgm:cxn modelId="{1C9BEFAF-1E46-47D9-932C-24C35270FA82}" type="presParOf" srcId="{7E257288-C09E-416C-B060-4F2A83E8D3BB}" destId="{53A9CE73-AEBB-4BB9-A81B-64E8BB91D6B5}" srcOrd="17" destOrd="0" presId="urn:microsoft.com/office/officeart/2005/8/layout/list1"/>
    <dgm:cxn modelId="{F92C974A-71EE-4017-B91F-72213EC20753}" type="presParOf" srcId="{7E257288-C09E-416C-B060-4F2A83E8D3BB}" destId="{8E7C8F25-0595-4946-BBCD-15CAE7D3B716}" srcOrd="18" destOrd="0" presId="urn:microsoft.com/office/officeart/2005/8/layout/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E809F7B-77B2-4598-B20B-7AE390EC54C4}" type="doc">
      <dgm:prSet loTypeId="urn:microsoft.com/office/officeart/2005/8/layout/default" loCatId="list" qsTypeId="urn:microsoft.com/office/officeart/2005/8/quickstyle/simple1" qsCatId="simple" csTypeId="urn:microsoft.com/office/officeart/2005/8/colors/accent3_5" csCatId="accent3" phldr="1"/>
      <dgm:spPr/>
      <dgm:t>
        <a:bodyPr/>
        <a:lstStyle/>
        <a:p>
          <a:endParaRPr lang="uk-UA"/>
        </a:p>
      </dgm:t>
    </dgm:pt>
    <dgm:pt modelId="{5D5C5D33-8BA6-4632-91E9-819F789A52F2}">
      <dgm:prSet phldrT="[Текст]" custT="1">
        <dgm:style>
          <a:lnRef idx="1">
            <a:schemeClr val="dk1"/>
          </a:lnRef>
          <a:fillRef idx="2">
            <a:schemeClr val="dk1"/>
          </a:fillRef>
          <a:effectRef idx="1">
            <a:schemeClr val="dk1"/>
          </a:effectRef>
          <a:fontRef idx="minor">
            <a:schemeClr val="dk1"/>
          </a:fontRef>
        </dgm:style>
      </dgm:prSet>
      <dgm:spPr/>
      <dgm:t>
        <a:bodyPr/>
        <a:lstStyle/>
        <a:p>
          <a:r>
            <a:rPr lang="uk-UA" sz="1600"/>
            <a:t>унікальною</a:t>
          </a:r>
        </a:p>
      </dgm:t>
    </dgm:pt>
    <dgm:pt modelId="{0F5E3DC1-562A-4610-AA4C-E7D5021E5D2C}" type="parTrans" cxnId="{293918A9-D308-4630-B396-C8A669D491FB}">
      <dgm:prSet/>
      <dgm:spPr/>
      <dgm:t>
        <a:bodyPr/>
        <a:lstStyle/>
        <a:p>
          <a:endParaRPr lang="uk-UA"/>
        </a:p>
      </dgm:t>
    </dgm:pt>
    <dgm:pt modelId="{77DE2FAE-0C4E-4D77-A238-908297FE12C8}" type="sibTrans" cxnId="{293918A9-D308-4630-B396-C8A669D491FB}">
      <dgm:prSet/>
      <dgm:spPr/>
      <dgm:t>
        <a:bodyPr/>
        <a:lstStyle/>
        <a:p>
          <a:endParaRPr lang="uk-UA"/>
        </a:p>
      </dgm:t>
    </dgm:pt>
    <dgm:pt modelId="{D3EBF65E-0AB2-489B-944C-C5D0B207DB8B}">
      <dgm:prSet phldrT="[Текст]" custT="1">
        <dgm:style>
          <a:lnRef idx="1">
            <a:schemeClr val="dk1"/>
          </a:lnRef>
          <a:fillRef idx="2">
            <a:schemeClr val="dk1"/>
          </a:fillRef>
          <a:effectRef idx="1">
            <a:schemeClr val="dk1"/>
          </a:effectRef>
          <a:fontRef idx="minor">
            <a:schemeClr val="dk1"/>
          </a:fontRef>
        </dgm:style>
      </dgm:prSet>
      <dgm:spPr/>
      <dgm:t>
        <a:bodyPr/>
        <a:lstStyle/>
        <a:p>
          <a:r>
            <a:rPr lang="uk-UA" sz="1600"/>
            <a:t>самостійною</a:t>
          </a:r>
        </a:p>
      </dgm:t>
    </dgm:pt>
    <dgm:pt modelId="{A814A32B-F8D5-4D75-9518-42DB382B93D2}" type="parTrans" cxnId="{C2C8C033-43CD-42A2-8C64-ACBE704118BB}">
      <dgm:prSet/>
      <dgm:spPr/>
      <dgm:t>
        <a:bodyPr/>
        <a:lstStyle/>
        <a:p>
          <a:endParaRPr lang="uk-UA"/>
        </a:p>
      </dgm:t>
    </dgm:pt>
    <dgm:pt modelId="{8F052704-7F86-4EF1-A066-AFEA5AE669B0}" type="sibTrans" cxnId="{C2C8C033-43CD-42A2-8C64-ACBE704118BB}">
      <dgm:prSet/>
      <dgm:spPr/>
      <dgm:t>
        <a:bodyPr/>
        <a:lstStyle/>
        <a:p>
          <a:endParaRPr lang="uk-UA"/>
        </a:p>
      </dgm:t>
    </dgm:pt>
    <dgm:pt modelId="{9CED5378-A444-4979-B43E-376266FC89B5}">
      <dgm:prSet phldrT="[Текст]" custT="1">
        <dgm:style>
          <a:lnRef idx="1">
            <a:schemeClr val="dk1"/>
          </a:lnRef>
          <a:fillRef idx="2">
            <a:schemeClr val="dk1"/>
          </a:fillRef>
          <a:effectRef idx="1">
            <a:schemeClr val="dk1"/>
          </a:effectRef>
          <a:fontRef idx="minor">
            <a:schemeClr val="dk1"/>
          </a:fontRef>
        </dgm:style>
      </dgm:prSet>
      <dgm:spPr/>
      <dgm:t>
        <a:bodyPr/>
        <a:lstStyle/>
        <a:p>
          <a:r>
            <a:rPr lang="uk-UA" sz="1600"/>
            <a:t>комплексною</a:t>
          </a:r>
        </a:p>
      </dgm:t>
    </dgm:pt>
    <dgm:pt modelId="{D6A933AE-9418-42E9-8548-4E282FC931EB}" type="parTrans" cxnId="{FE845F2E-83B1-4A1F-B9DB-42128D7E97A1}">
      <dgm:prSet/>
      <dgm:spPr/>
      <dgm:t>
        <a:bodyPr/>
        <a:lstStyle/>
        <a:p>
          <a:endParaRPr lang="uk-UA"/>
        </a:p>
      </dgm:t>
    </dgm:pt>
    <dgm:pt modelId="{E4A7362C-EB14-45AB-AA1A-9FBFEA63DC89}" type="sibTrans" cxnId="{FE845F2E-83B1-4A1F-B9DB-42128D7E97A1}">
      <dgm:prSet/>
      <dgm:spPr/>
      <dgm:t>
        <a:bodyPr/>
        <a:lstStyle/>
        <a:p>
          <a:endParaRPr lang="uk-UA"/>
        </a:p>
      </dgm:t>
    </dgm:pt>
    <dgm:pt modelId="{EA8099C1-DB77-481F-864C-FC9940E98C15}">
      <dgm:prSet phldrT="[Текст]" custT="1">
        <dgm:style>
          <a:lnRef idx="1">
            <a:schemeClr val="dk1"/>
          </a:lnRef>
          <a:fillRef idx="2">
            <a:schemeClr val="dk1"/>
          </a:fillRef>
          <a:effectRef idx="1">
            <a:schemeClr val="dk1"/>
          </a:effectRef>
          <a:fontRef idx="minor">
            <a:schemeClr val="dk1"/>
          </a:fontRef>
        </dgm:style>
      </dgm:prSet>
      <dgm:spPr/>
      <dgm:t>
        <a:bodyPr/>
        <a:lstStyle/>
        <a:p>
          <a:r>
            <a:rPr lang="uk-UA" sz="1600"/>
            <a:t>ефективною</a:t>
          </a:r>
        </a:p>
      </dgm:t>
    </dgm:pt>
    <dgm:pt modelId="{E3CA0C3F-D3F8-42E6-A7C9-E7D62EDB1173}" type="parTrans" cxnId="{F6388C7A-710E-43C4-A2A7-EE06EC32CC56}">
      <dgm:prSet/>
      <dgm:spPr/>
      <dgm:t>
        <a:bodyPr/>
        <a:lstStyle/>
        <a:p>
          <a:endParaRPr lang="uk-UA"/>
        </a:p>
      </dgm:t>
    </dgm:pt>
    <dgm:pt modelId="{D1716B7C-F0E1-4A2B-A832-F464BBD4915D}" type="sibTrans" cxnId="{F6388C7A-710E-43C4-A2A7-EE06EC32CC56}">
      <dgm:prSet/>
      <dgm:spPr/>
      <dgm:t>
        <a:bodyPr/>
        <a:lstStyle/>
        <a:p>
          <a:endParaRPr lang="uk-UA"/>
        </a:p>
      </dgm:t>
    </dgm:pt>
    <dgm:pt modelId="{F57FD358-C4EC-4FA6-AE86-2EEC21E96198}">
      <dgm:prSet phldrT="[Текст]" custT="1">
        <dgm:style>
          <a:lnRef idx="1">
            <a:schemeClr val="dk1"/>
          </a:lnRef>
          <a:fillRef idx="2">
            <a:schemeClr val="dk1"/>
          </a:fillRef>
          <a:effectRef idx="1">
            <a:schemeClr val="dk1"/>
          </a:effectRef>
          <a:fontRef idx="minor">
            <a:schemeClr val="dk1"/>
          </a:fontRef>
        </dgm:style>
      </dgm:prSet>
      <dgm:spPr/>
      <dgm:t>
        <a:bodyPr/>
        <a:lstStyle/>
        <a:p>
          <a:r>
            <a:rPr lang="uk-UA" sz="1600"/>
            <a:t>дієвою</a:t>
          </a:r>
        </a:p>
      </dgm:t>
    </dgm:pt>
    <dgm:pt modelId="{B8AEC218-EEBE-4AA8-94FE-689205EB416C}" type="parTrans" cxnId="{A0B0C79B-9AFF-4B3D-9A6A-B95D63C8C43B}">
      <dgm:prSet/>
      <dgm:spPr/>
      <dgm:t>
        <a:bodyPr/>
        <a:lstStyle/>
        <a:p>
          <a:endParaRPr lang="uk-UA"/>
        </a:p>
      </dgm:t>
    </dgm:pt>
    <dgm:pt modelId="{81341919-BBD8-4AFF-9207-D4B0039C65AF}" type="sibTrans" cxnId="{A0B0C79B-9AFF-4B3D-9A6A-B95D63C8C43B}">
      <dgm:prSet/>
      <dgm:spPr/>
      <dgm:t>
        <a:bodyPr/>
        <a:lstStyle/>
        <a:p>
          <a:endParaRPr lang="uk-UA"/>
        </a:p>
      </dgm:t>
    </dgm:pt>
    <dgm:pt modelId="{007CA64E-37B6-4A9F-9508-A3C5ADCB53DD}" type="pres">
      <dgm:prSet presAssocID="{BE809F7B-77B2-4598-B20B-7AE390EC54C4}" presName="diagram" presStyleCnt="0">
        <dgm:presLayoutVars>
          <dgm:dir/>
          <dgm:resizeHandles val="exact"/>
        </dgm:presLayoutVars>
      </dgm:prSet>
      <dgm:spPr/>
    </dgm:pt>
    <dgm:pt modelId="{C322696B-CF0B-4619-9A64-27CC72286073}" type="pres">
      <dgm:prSet presAssocID="{5D5C5D33-8BA6-4632-91E9-819F789A52F2}" presName="node" presStyleLbl="node1" presStyleIdx="0" presStyleCnt="5">
        <dgm:presLayoutVars>
          <dgm:bulletEnabled val="1"/>
        </dgm:presLayoutVars>
      </dgm:prSet>
      <dgm:spPr/>
    </dgm:pt>
    <dgm:pt modelId="{5D7F7538-EE99-433C-8252-E605812DDD9F}" type="pres">
      <dgm:prSet presAssocID="{77DE2FAE-0C4E-4D77-A238-908297FE12C8}" presName="sibTrans" presStyleCnt="0"/>
      <dgm:spPr/>
    </dgm:pt>
    <dgm:pt modelId="{E7F7117F-B1E9-48B5-B098-20EB19B8E741}" type="pres">
      <dgm:prSet presAssocID="{D3EBF65E-0AB2-489B-944C-C5D0B207DB8B}" presName="node" presStyleLbl="node1" presStyleIdx="1" presStyleCnt="5">
        <dgm:presLayoutVars>
          <dgm:bulletEnabled val="1"/>
        </dgm:presLayoutVars>
      </dgm:prSet>
      <dgm:spPr/>
    </dgm:pt>
    <dgm:pt modelId="{BC31B11F-7BD5-4870-B048-3CCA21D3D6FD}" type="pres">
      <dgm:prSet presAssocID="{8F052704-7F86-4EF1-A066-AFEA5AE669B0}" presName="sibTrans" presStyleCnt="0"/>
      <dgm:spPr/>
    </dgm:pt>
    <dgm:pt modelId="{9729E607-E4E1-440F-B11C-252C3C01F9CF}" type="pres">
      <dgm:prSet presAssocID="{9CED5378-A444-4979-B43E-376266FC89B5}" presName="node" presStyleLbl="node1" presStyleIdx="2" presStyleCnt="5">
        <dgm:presLayoutVars>
          <dgm:bulletEnabled val="1"/>
        </dgm:presLayoutVars>
      </dgm:prSet>
      <dgm:spPr/>
    </dgm:pt>
    <dgm:pt modelId="{FA85B4EE-C9AB-42F7-8668-765B18675D7A}" type="pres">
      <dgm:prSet presAssocID="{E4A7362C-EB14-45AB-AA1A-9FBFEA63DC89}" presName="sibTrans" presStyleCnt="0"/>
      <dgm:spPr/>
    </dgm:pt>
    <dgm:pt modelId="{0BE1A02A-F668-4CC8-AC79-BF42E1134B91}" type="pres">
      <dgm:prSet presAssocID="{EA8099C1-DB77-481F-864C-FC9940E98C15}" presName="node" presStyleLbl="node1" presStyleIdx="3" presStyleCnt="5">
        <dgm:presLayoutVars>
          <dgm:bulletEnabled val="1"/>
        </dgm:presLayoutVars>
      </dgm:prSet>
      <dgm:spPr/>
    </dgm:pt>
    <dgm:pt modelId="{934BBF76-5781-4EFF-8243-548D630C325A}" type="pres">
      <dgm:prSet presAssocID="{D1716B7C-F0E1-4A2B-A832-F464BBD4915D}" presName="sibTrans" presStyleCnt="0"/>
      <dgm:spPr/>
    </dgm:pt>
    <dgm:pt modelId="{08108F70-E767-41FB-A6D3-5EF2883C7D8E}" type="pres">
      <dgm:prSet presAssocID="{F57FD358-C4EC-4FA6-AE86-2EEC21E96198}" presName="node" presStyleLbl="node1" presStyleIdx="4" presStyleCnt="5">
        <dgm:presLayoutVars>
          <dgm:bulletEnabled val="1"/>
        </dgm:presLayoutVars>
      </dgm:prSet>
      <dgm:spPr/>
    </dgm:pt>
  </dgm:ptLst>
  <dgm:cxnLst>
    <dgm:cxn modelId="{FE845F2E-83B1-4A1F-B9DB-42128D7E97A1}" srcId="{BE809F7B-77B2-4598-B20B-7AE390EC54C4}" destId="{9CED5378-A444-4979-B43E-376266FC89B5}" srcOrd="2" destOrd="0" parTransId="{D6A933AE-9418-42E9-8548-4E282FC931EB}" sibTransId="{E4A7362C-EB14-45AB-AA1A-9FBFEA63DC89}"/>
    <dgm:cxn modelId="{C2C8C033-43CD-42A2-8C64-ACBE704118BB}" srcId="{BE809F7B-77B2-4598-B20B-7AE390EC54C4}" destId="{D3EBF65E-0AB2-489B-944C-C5D0B207DB8B}" srcOrd="1" destOrd="0" parTransId="{A814A32B-F8D5-4D75-9518-42DB382B93D2}" sibTransId="{8F052704-7F86-4EF1-A066-AFEA5AE669B0}"/>
    <dgm:cxn modelId="{9B7B5F4C-3114-46B6-B8FA-B75787808603}" type="presOf" srcId="{9CED5378-A444-4979-B43E-376266FC89B5}" destId="{9729E607-E4E1-440F-B11C-252C3C01F9CF}" srcOrd="0" destOrd="0" presId="urn:microsoft.com/office/officeart/2005/8/layout/default"/>
    <dgm:cxn modelId="{F2E9246D-0108-4998-B2A7-46C05D0C6B81}" type="presOf" srcId="{5D5C5D33-8BA6-4632-91E9-819F789A52F2}" destId="{C322696B-CF0B-4619-9A64-27CC72286073}" srcOrd="0" destOrd="0" presId="urn:microsoft.com/office/officeart/2005/8/layout/default"/>
    <dgm:cxn modelId="{F6388C7A-710E-43C4-A2A7-EE06EC32CC56}" srcId="{BE809F7B-77B2-4598-B20B-7AE390EC54C4}" destId="{EA8099C1-DB77-481F-864C-FC9940E98C15}" srcOrd="3" destOrd="0" parTransId="{E3CA0C3F-D3F8-42E6-A7C9-E7D62EDB1173}" sibTransId="{D1716B7C-F0E1-4A2B-A832-F464BBD4915D}"/>
    <dgm:cxn modelId="{A0B0C79B-9AFF-4B3D-9A6A-B95D63C8C43B}" srcId="{BE809F7B-77B2-4598-B20B-7AE390EC54C4}" destId="{F57FD358-C4EC-4FA6-AE86-2EEC21E96198}" srcOrd="4" destOrd="0" parTransId="{B8AEC218-EEBE-4AA8-94FE-689205EB416C}" sibTransId="{81341919-BBD8-4AFF-9207-D4B0039C65AF}"/>
    <dgm:cxn modelId="{FF6346A4-4FF3-40F7-BDE8-86D49ADF025C}" type="presOf" srcId="{EA8099C1-DB77-481F-864C-FC9940E98C15}" destId="{0BE1A02A-F668-4CC8-AC79-BF42E1134B91}" srcOrd="0" destOrd="0" presId="urn:microsoft.com/office/officeart/2005/8/layout/default"/>
    <dgm:cxn modelId="{1D8AFCA6-F65C-43A1-8C1B-7EB93DFDEB3F}" type="presOf" srcId="{F57FD358-C4EC-4FA6-AE86-2EEC21E96198}" destId="{08108F70-E767-41FB-A6D3-5EF2883C7D8E}" srcOrd="0" destOrd="0" presId="urn:microsoft.com/office/officeart/2005/8/layout/default"/>
    <dgm:cxn modelId="{293918A9-D308-4630-B396-C8A669D491FB}" srcId="{BE809F7B-77B2-4598-B20B-7AE390EC54C4}" destId="{5D5C5D33-8BA6-4632-91E9-819F789A52F2}" srcOrd="0" destOrd="0" parTransId="{0F5E3DC1-562A-4610-AA4C-E7D5021E5D2C}" sibTransId="{77DE2FAE-0C4E-4D77-A238-908297FE12C8}"/>
    <dgm:cxn modelId="{74D5B9CE-BDC7-47C2-8E63-2CBE510EF21B}" type="presOf" srcId="{BE809F7B-77B2-4598-B20B-7AE390EC54C4}" destId="{007CA64E-37B6-4A9F-9508-A3C5ADCB53DD}" srcOrd="0" destOrd="0" presId="urn:microsoft.com/office/officeart/2005/8/layout/default"/>
    <dgm:cxn modelId="{0C453DF9-254A-49A1-A5BF-AE706F3F1505}" type="presOf" srcId="{D3EBF65E-0AB2-489B-944C-C5D0B207DB8B}" destId="{E7F7117F-B1E9-48B5-B098-20EB19B8E741}" srcOrd="0" destOrd="0" presId="urn:microsoft.com/office/officeart/2005/8/layout/default"/>
    <dgm:cxn modelId="{26BC073D-A7F3-4027-B74A-54F301893359}" type="presParOf" srcId="{007CA64E-37B6-4A9F-9508-A3C5ADCB53DD}" destId="{C322696B-CF0B-4619-9A64-27CC72286073}" srcOrd="0" destOrd="0" presId="urn:microsoft.com/office/officeart/2005/8/layout/default"/>
    <dgm:cxn modelId="{848E8B1A-0F6A-4CC3-857C-5C031750FBB8}" type="presParOf" srcId="{007CA64E-37B6-4A9F-9508-A3C5ADCB53DD}" destId="{5D7F7538-EE99-433C-8252-E605812DDD9F}" srcOrd="1" destOrd="0" presId="urn:microsoft.com/office/officeart/2005/8/layout/default"/>
    <dgm:cxn modelId="{ED3DB32F-08DA-4EA2-87D5-265551FCC6B8}" type="presParOf" srcId="{007CA64E-37B6-4A9F-9508-A3C5ADCB53DD}" destId="{E7F7117F-B1E9-48B5-B098-20EB19B8E741}" srcOrd="2" destOrd="0" presId="urn:microsoft.com/office/officeart/2005/8/layout/default"/>
    <dgm:cxn modelId="{5A19FFC8-C307-4F4B-8363-A725A78E49CA}" type="presParOf" srcId="{007CA64E-37B6-4A9F-9508-A3C5ADCB53DD}" destId="{BC31B11F-7BD5-4870-B048-3CCA21D3D6FD}" srcOrd="3" destOrd="0" presId="urn:microsoft.com/office/officeart/2005/8/layout/default"/>
    <dgm:cxn modelId="{7E9D0D4C-286B-4794-A50C-CDFFF715D32B}" type="presParOf" srcId="{007CA64E-37B6-4A9F-9508-A3C5ADCB53DD}" destId="{9729E607-E4E1-440F-B11C-252C3C01F9CF}" srcOrd="4" destOrd="0" presId="urn:microsoft.com/office/officeart/2005/8/layout/default"/>
    <dgm:cxn modelId="{55C1033F-9EA6-4507-81B1-4408FB2A599D}" type="presParOf" srcId="{007CA64E-37B6-4A9F-9508-A3C5ADCB53DD}" destId="{FA85B4EE-C9AB-42F7-8668-765B18675D7A}" srcOrd="5" destOrd="0" presId="urn:microsoft.com/office/officeart/2005/8/layout/default"/>
    <dgm:cxn modelId="{47F1F281-1194-4645-A0C8-A455E48A0D23}" type="presParOf" srcId="{007CA64E-37B6-4A9F-9508-A3C5ADCB53DD}" destId="{0BE1A02A-F668-4CC8-AC79-BF42E1134B91}" srcOrd="6" destOrd="0" presId="urn:microsoft.com/office/officeart/2005/8/layout/default"/>
    <dgm:cxn modelId="{7E5673CC-D7F1-4758-A96E-859C26E4CB53}" type="presParOf" srcId="{007CA64E-37B6-4A9F-9508-A3C5ADCB53DD}" destId="{934BBF76-5781-4EFF-8243-548D630C325A}" srcOrd="7" destOrd="0" presId="urn:microsoft.com/office/officeart/2005/8/layout/default"/>
    <dgm:cxn modelId="{B38A1C26-709D-4A73-BC75-BE6D5590AC92}" type="presParOf" srcId="{007CA64E-37B6-4A9F-9508-A3C5ADCB53DD}" destId="{08108F70-E767-41FB-A6D3-5EF2883C7D8E}" srcOrd="8"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41DFDC1-56C1-47BC-9019-302887FC684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7E4E5CBB-C804-4723-949B-C75A3C93CCBE}">
      <dgm:prSet phldrT="[Текст]" custT="1">
        <dgm:style>
          <a:lnRef idx="1">
            <a:schemeClr val="accent3"/>
          </a:lnRef>
          <a:fillRef idx="2">
            <a:schemeClr val="accent3"/>
          </a:fillRef>
          <a:effectRef idx="1">
            <a:schemeClr val="accent3"/>
          </a:effectRef>
          <a:fontRef idx="minor">
            <a:schemeClr val="dk1"/>
          </a:fontRef>
        </dgm:style>
      </dgm:prSet>
      <dgm:spPr>
        <a:xfrm>
          <a:off x="274320" y="856386"/>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gm:spPr>
      <dgm:t>
        <a:bodyPr/>
        <a:lstStyle/>
        <a:p>
          <a:pPr>
            <a:buNone/>
          </a:pPr>
          <a:r>
            <a:rPr lang="uk-UA" sz="1400">
              <a:solidFill>
                <a:sysClr val="windowText" lastClr="000000"/>
              </a:solidFill>
              <a:latin typeface="Calibri" panose="020F0502020204030204"/>
              <a:ea typeface="+mn-ea"/>
              <a:cs typeface="+mn-cs"/>
            </a:rPr>
            <a:t>стратегічне планування здійснення його фінансово-господарської діяльності</a:t>
          </a:r>
        </a:p>
      </dgm:t>
    </dgm:pt>
    <dgm:pt modelId="{2D1C772B-4ABD-4193-8102-695EBF635D7B}" type="parTrans" cxnId="{D890C1FB-F112-43DA-8BC1-A6C0706168C5}">
      <dgm:prSet/>
      <dgm:spPr/>
      <dgm:t>
        <a:bodyPr/>
        <a:lstStyle/>
        <a:p>
          <a:endParaRPr lang="uk-UA"/>
        </a:p>
      </dgm:t>
    </dgm:pt>
    <dgm:pt modelId="{82012BBD-771E-4CEF-9097-28F42662CF39}" type="sibTrans" cxnId="{D890C1FB-F112-43DA-8BC1-A6C0706168C5}">
      <dgm:prSet/>
      <dgm:spPr/>
      <dgm:t>
        <a:bodyPr/>
        <a:lstStyle/>
        <a:p>
          <a:endParaRPr lang="uk-UA"/>
        </a:p>
      </dgm:t>
    </dgm:pt>
    <dgm:pt modelId="{5CE27173-B25E-4461-9033-F8C94A5169DC}">
      <dgm:prSet phldrT="[Текст]" custT="1">
        <dgm:style>
          <a:lnRef idx="1">
            <a:schemeClr val="accent3"/>
          </a:lnRef>
          <a:fillRef idx="2">
            <a:schemeClr val="accent3"/>
          </a:fillRef>
          <a:effectRef idx="1">
            <a:schemeClr val="accent3"/>
          </a:effectRef>
          <a:fontRef idx="minor">
            <a:schemeClr val="dk1"/>
          </a:fontRef>
        </dgm:style>
      </dgm:prSet>
      <dgm:spPr>
        <a:xfrm>
          <a:off x="274320" y="2560043"/>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оперативне планування фінансово-господарської діяльності підприємства</a:t>
          </a:r>
        </a:p>
      </dgm:t>
    </dgm:pt>
    <dgm:pt modelId="{D297565A-9F51-4802-90A3-FF37245129A4}" type="parTrans" cxnId="{76AF44FF-8CE9-47B9-8268-FA23F0EAE0F9}">
      <dgm:prSet/>
      <dgm:spPr/>
      <dgm:t>
        <a:bodyPr/>
        <a:lstStyle/>
        <a:p>
          <a:endParaRPr lang="uk-UA"/>
        </a:p>
      </dgm:t>
    </dgm:pt>
    <dgm:pt modelId="{4703198C-58B0-49B3-A272-7117ADB08739}" type="sibTrans" cxnId="{76AF44FF-8CE9-47B9-8268-FA23F0EAE0F9}">
      <dgm:prSet/>
      <dgm:spPr/>
      <dgm:t>
        <a:bodyPr/>
        <a:lstStyle/>
        <a:p>
          <a:endParaRPr lang="uk-UA"/>
        </a:p>
      </dgm:t>
    </dgm:pt>
    <dgm:pt modelId="{F7D1DADF-969F-4EAB-A21A-4B711A4FCB3E}">
      <dgm:prSet phldrT="[Текст]" custT="1">
        <dgm:style>
          <a:lnRef idx="1">
            <a:schemeClr val="accent3"/>
          </a:lnRef>
          <a:fillRef idx="2">
            <a:schemeClr val="accent3"/>
          </a:fillRef>
          <a:effectRef idx="1">
            <a:schemeClr val="accent3"/>
          </a:effectRef>
          <a:fontRef idx="minor">
            <a:schemeClr val="dk1"/>
          </a:fontRef>
        </dgm:style>
      </dgm:prSet>
      <dgm:spPr>
        <a:xfrm>
          <a:off x="274320" y="3331163"/>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практична реалізація розроблених планів</a:t>
          </a:r>
        </a:p>
      </dgm:t>
    </dgm:pt>
    <dgm:pt modelId="{8B3DD699-B186-4BD8-BF48-5B1448B52379}" type="parTrans" cxnId="{704D1ED2-588B-4AE5-8FA7-FCB9F4E7C7E5}">
      <dgm:prSet/>
      <dgm:spPr/>
      <dgm:t>
        <a:bodyPr/>
        <a:lstStyle/>
        <a:p>
          <a:endParaRPr lang="uk-UA"/>
        </a:p>
      </dgm:t>
    </dgm:pt>
    <dgm:pt modelId="{D8EE6D86-3F62-48C1-9103-09DD06A9E95D}" type="sibTrans" cxnId="{704D1ED2-588B-4AE5-8FA7-FCB9F4E7C7E5}">
      <dgm:prSet/>
      <dgm:spPr/>
      <dgm:t>
        <a:bodyPr/>
        <a:lstStyle/>
        <a:p>
          <a:endParaRPr lang="uk-UA"/>
        </a:p>
      </dgm:t>
    </dgm:pt>
    <dgm:pt modelId="{D2EA267D-8554-4A41-9BC2-68EEE073E457}">
      <dgm:prSet custT="1">
        <dgm:style>
          <a:lnRef idx="1">
            <a:schemeClr val="accent3"/>
          </a:lnRef>
          <a:fillRef idx="2">
            <a:schemeClr val="accent3"/>
          </a:fillRef>
          <a:effectRef idx="1">
            <a:schemeClr val="accent3"/>
          </a:effectRef>
          <a:fontRef idx="minor">
            <a:schemeClr val="dk1"/>
          </a:fontRef>
        </dgm:style>
      </dgm:prSet>
      <dgm:spPr>
        <a:xfrm>
          <a:off x="274320" y="1627506"/>
          <a:ext cx="3840480" cy="66325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a:solidFill>
                <a:sysClr val="windowText" lastClr="000000"/>
              </a:solidFill>
              <a:latin typeface="Calibri" panose="020F0502020204030204"/>
              <a:ea typeface="+mn-ea"/>
              <a:cs typeface="+mn-cs"/>
            </a:rPr>
            <a:t>оперативне оцінювання величини рівня забезпечення економічної безпеки підприємства</a:t>
          </a:r>
        </a:p>
      </dgm:t>
    </dgm:pt>
    <dgm:pt modelId="{59D82FA4-AD32-4339-B81B-C5E17D7B4348}" type="parTrans" cxnId="{821DDC00-B5D0-45F5-934F-471EC6E2E1B9}">
      <dgm:prSet/>
      <dgm:spPr/>
      <dgm:t>
        <a:bodyPr/>
        <a:lstStyle/>
        <a:p>
          <a:endParaRPr lang="uk-UA"/>
        </a:p>
      </dgm:t>
    </dgm:pt>
    <dgm:pt modelId="{6C7534DE-19F7-4834-97C4-15559AA81144}" type="sibTrans" cxnId="{821DDC00-B5D0-45F5-934F-471EC6E2E1B9}">
      <dgm:prSet/>
      <dgm:spPr/>
      <dgm:t>
        <a:bodyPr/>
        <a:lstStyle/>
        <a:p>
          <a:endParaRPr lang="uk-UA"/>
        </a:p>
      </dgm:t>
    </dgm:pt>
    <dgm:pt modelId="{E7366092-CE84-41EA-8289-7BAA7C81D54D}">
      <dgm:prSet custT="1">
        <dgm:style>
          <a:lnRef idx="1">
            <a:schemeClr val="accent3"/>
          </a:lnRef>
          <a:fillRef idx="2">
            <a:schemeClr val="accent3"/>
          </a:fillRef>
          <a:effectRef idx="1">
            <a:schemeClr val="accent3"/>
          </a:effectRef>
          <a:fontRef idx="minor">
            <a:schemeClr val="dk1"/>
          </a:fontRef>
        </dgm:style>
      </dgm:prSet>
      <dgm:spPr>
        <a:xfrm>
          <a:off x="274320" y="85266"/>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gm:spPr>
      <dgm:t>
        <a:bodyPr/>
        <a:lstStyle/>
        <a:p>
          <a:pPr>
            <a:buNone/>
          </a:pPr>
          <a:r>
            <a:rPr lang="uk-UA" sz="1400">
              <a:solidFill>
                <a:sysClr val="windowText" lastClr="000000"/>
              </a:solidFill>
              <a:latin typeface="Calibri" panose="020F0502020204030204"/>
              <a:ea typeface="+mn-ea"/>
              <a:cs typeface="+mn-cs"/>
            </a:rPr>
            <a:t>стратегічне планування по забезпеченню економічної безпеки підприємства</a:t>
          </a:r>
        </a:p>
      </dgm:t>
    </dgm:pt>
    <dgm:pt modelId="{E1B42974-3E93-45CE-8152-BF2BEAB9CE8B}" type="parTrans" cxnId="{4A7EFFE4-2547-4618-B99C-9C1D6B9D13B1}">
      <dgm:prSet/>
      <dgm:spPr/>
      <dgm:t>
        <a:bodyPr/>
        <a:lstStyle/>
        <a:p>
          <a:endParaRPr lang="uk-UA"/>
        </a:p>
      </dgm:t>
    </dgm:pt>
    <dgm:pt modelId="{9B3F67C8-05CE-4979-865A-1B8810F32D40}" type="sibTrans" cxnId="{4A7EFFE4-2547-4618-B99C-9C1D6B9D13B1}">
      <dgm:prSet/>
      <dgm:spPr/>
      <dgm:t>
        <a:bodyPr/>
        <a:lstStyle/>
        <a:p>
          <a:endParaRPr lang="uk-UA"/>
        </a:p>
      </dgm:t>
    </dgm:pt>
    <dgm:pt modelId="{11E4528D-F344-4EC8-AF9B-583D2B1F9D06}" type="pres">
      <dgm:prSet presAssocID="{641DFDC1-56C1-47BC-9019-302887FC6841}" presName="linear" presStyleCnt="0">
        <dgm:presLayoutVars>
          <dgm:dir/>
          <dgm:animLvl val="lvl"/>
          <dgm:resizeHandles val="exact"/>
        </dgm:presLayoutVars>
      </dgm:prSet>
      <dgm:spPr/>
    </dgm:pt>
    <dgm:pt modelId="{92C8EEE2-1E55-46EC-9347-3A0BB3ECD4E9}" type="pres">
      <dgm:prSet presAssocID="{E7366092-CE84-41EA-8289-7BAA7C81D54D}" presName="parentLin" presStyleCnt="0"/>
      <dgm:spPr/>
    </dgm:pt>
    <dgm:pt modelId="{E6BEE27F-70F5-4A4C-BDFB-7FA24A3B87A7}" type="pres">
      <dgm:prSet presAssocID="{E7366092-CE84-41EA-8289-7BAA7C81D54D}" presName="parentLeftMargin" presStyleLbl="node1" presStyleIdx="0" presStyleCnt="5"/>
      <dgm:spPr/>
    </dgm:pt>
    <dgm:pt modelId="{AE1F6A59-C039-4BE1-900D-019464D7EDDB}" type="pres">
      <dgm:prSet presAssocID="{E7366092-CE84-41EA-8289-7BAA7C81D54D}" presName="parentText" presStyleLbl="node1" presStyleIdx="0" presStyleCnt="5">
        <dgm:presLayoutVars>
          <dgm:chMax val="0"/>
          <dgm:bulletEnabled val="1"/>
        </dgm:presLayoutVars>
      </dgm:prSet>
      <dgm:spPr/>
    </dgm:pt>
    <dgm:pt modelId="{16D6594D-56C5-43A5-AB0A-921E1CA90411}" type="pres">
      <dgm:prSet presAssocID="{E7366092-CE84-41EA-8289-7BAA7C81D54D}" presName="negativeSpace" presStyleCnt="0"/>
      <dgm:spPr/>
    </dgm:pt>
    <dgm:pt modelId="{7AAC3CB6-111D-4112-85CB-7F6EAC36FF33}" type="pres">
      <dgm:prSet presAssocID="{E7366092-CE84-41EA-8289-7BAA7C81D54D}" presName="childText" presStyleLbl="conFgAcc1" presStyleIdx="0" presStyleCnt="5">
        <dgm:presLayoutVars>
          <dgm:bulletEnabled val="1"/>
        </dgm:presLayoutVars>
      </dgm:prSet>
      <dgm:spPr>
        <a:xfrm>
          <a:off x="0" y="336186"/>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gm:spPr>
    </dgm:pt>
    <dgm:pt modelId="{2BE0E54C-0346-42ED-87F3-A45B00FD0CC4}" type="pres">
      <dgm:prSet presAssocID="{9B3F67C8-05CE-4979-865A-1B8810F32D40}" presName="spaceBetweenRectangles" presStyleCnt="0"/>
      <dgm:spPr/>
    </dgm:pt>
    <dgm:pt modelId="{DBD2EAAB-011A-45D2-A02C-6A3AAF59D424}" type="pres">
      <dgm:prSet presAssocID="{7E4E5CBB-C804-4723-949B-C75A3C93CCBE}" presName="parentLin" presStyleCnt="0"/>
      <dgm:spPr/>
    </dgm:pt>
    <dgm:pt modelId="{C7FB3105-B34A-46D6-A8D4-16FBEB708B54}" type="pres">
      <dgm:prSet presAssocID="{7E4E5CBB-C804-4723-949B-C75A3C93CCBE}" presName="parentLeftMargin" presStyleLbl="node1" presStyleIdx="0" presStyleCnt="5"/>
      <dgm:spPr/>
    </dgm:pt>
    <dgm:pt modelId="{8F5B8483-C0F4-4086-A33B-8F2AC75E6A33}" type="pres">
      <dgm:prSet presAssocID="{7E4E5CBB-C804-4723-949B-C75A3C93CCBE}" presName="parentText" presStyleLbl="node1" presStyleIdx="1" presStyleCnt="5">
        <dgm:presLayoutVars>
          <dgm:chMax val="0"/>
          <dgm:bulletEnabled val="1"/>
        </dgm:presLayoutVars>
      </dgm:prSet>
      <dgm:spPr/>
    </dgm:pt>
    <dgm:pt modelId="{80BBC181-DE1B-4D26-9712-99A1A56F0801}" type="pres">
      <dgm:prSet presAssocID="{7E4E5CBB-C804-4723-949B-C75A3C93CCBE}" presName="negativeSpace" presStyleCnt="0"/>
      <dgm:spPr/>
    </dgm:pt>
    <dgm:pt modelId="{67A65271-EB2A-41BF-B4C4-AC5BE0D55C9F}" type="pres">
      <dgm:prSet presAssocID="{7E4E5CBB-C804-4723-949B-C75A3C93CCBE}" presName="childText" presStyleLbl="conFgAcc1" presStyleIdx="1" presStyleCnt="5">
        <dgm:presLayoutVars>
          <dgm:bulletEnabled val="1"/>
        </dgm:presLayoutVars>
      </dgm:prSet>
      <dgm:spPr>
        <a:xfrm>
          <a:off x="0" y="1107306"/>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gm:spPr>
    </dgm:pt>
    <dgm:pt modelId="{E81F5B34-5CC5-4D6B-8F9B-5C355731A5E3}" type="pres">
      <dgm:prSet presAssocID="{82012BBD-771E-4CEF-9097-28F42662CF39}" presName="spaceBetweenRectangles" presStyleCnt="0"/>
      <dgm:spPr/>
    </dgm:pt>
    <dgm:pt modelId="{9BC27407-2C69-40A0-9F51-2338926AA324}" type="pres">
      <dgm:prSet presAssocID="{D2EA267D-8554-4A41-9BC2-68EEE073E457}" presName="parentLin" presStyleCnt="0"/>
      <dgm:spPr/>
    </dgm:pt>
    <dgm:pt modelId="{4CBB1D41-4787-416F-850B-AB3AF0CE58CB}" type="pres">
      <dgm:prSet presAssocID="{D2EA267D-8554-4A41-9BC2-68EEE073E457}" presName="parentLeftMargin" presStyleLbl="node1" presStyleIdx="1" presStyleCnt="5"/>
      <dgm:spPr/>
    </dgm:pt>
    <dgm:pt modelId="{91CA5DCA-5793-437F-9691-B3E4D0545CCA}" type="pres">
      <dgm:prSet presAssocID="{D2EA267D-8554-4A41-9BC2-68EEE073E457}" presName="parentText" presStyleLbl="node1" presStyleIdx="2" presStyleCnt="5" custScaleY="132165">
        <dgm:presLayoutVars>
          <dgm:chMax val="0"/>
          <dgm:bulletEnabled val="1"/>
        </dgm:presLayoutVars>
      </dgm:prSet>
      <dgm:spPr/>
    </dgm:pt>
    <dgm:pt modelId="{038A0AE4-A8DB-41B1-AE16-4E1517989EFD}" type="pres">
      <dgm:prSet presAssocID="{D2EA267D-8554-4A41-9BC2-68EEE073E457}" presName="negativeSpace" presStyleCnt="0"/>
      <dgm:spPr/>
    </dgm:pt>
    <dgm:pt modelId="{F6060A40-7066-4A93-8D8F-C6B2EFEAEF90}" type="pres">
      <dgm:prSet presAssocID="{D2EA267D-8554-4A41-9BC2-68EEE073E457}" presName="childText" presStyleLbl="conFgAcc1" presStyleIdx="2" presStyleCnt="5">
        <dgm:presLayoutVars>
          <dgm:bulletEnabled val="1"/>
        </dgm:presLayoutVars>
      </dgm:prSet>
      <dgm:spPr>
        <a:xfrm>
          <a:off x="0" y="203984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gm:spPr>
    </dgm:pt>
    <dgm:pt modelId="{7810C78A-BAB2-4830-8A21-28A40B642627}" type="pres">
      <dgm:prSet presAssocID="{6C7534DE-19F7-4834-97C4-15559AA81144}" presName="spaceBetweenRectangles" presStyleCnt="0"/>
      <dgm:spPr/>
    </dgm:pt>
    <dgm:pt modelId="{1CE1242D-687A-4BE3-B8AC-3263AB8D7CC7}" type="pres">
      <dgm:prSet presAssocID="{5CE27173-B25E-4461-9033-F8C94A5169DC}" presName="parentLin" presStyleCnt="0"/>
      <dgm:spPr/>
    </dgm:pt>
    <dgm:pt modelId="{551781A9-8D5D-40B0-BB48-7C2F5115C9C3}" type="pres">
      <dgm:prSet presAssocID="{5CE27173-B25E-4461-9033-F8C94A5169DC}" presName="parentLeftMargin" presStyleLbl="node1" presStyleIdx="2" presStyleCnt="5"/>
      <dgm:spPr/>
    </dgm:pt>
    <dgm:pt modelId="{6B72E531-D7C6-43B9-A802-443D534DEA7F}" type="pres">
      <dgm:prSet presAssocID="{5CE27173-B25E-4461-9033-F8C94A5169DC}" presName="parentText" presStyleLbl="node1" presStyleIdx="3" presStyleCnt="5">
        <dgm:presLayoutVars>
          <dgm:chMax val="0"/>
          <dgm:bulletEnabled val="1"/>
        </dgm:presLayoutVars>
      </dgm:prSet>
      <dgm:spPr/>
    </dgm:pt>
    <dgm:pt modelId="{F650E7C9-B09C-4812-B525-B8C616ACE14A}" type="pres">
      <dgm:prSet presAssocID="{5CE27173-B25E-4461-9033-F8C94A5169DC}" presName="negativeSpace" presStyleCnt="0"/>
      <dgm:spPr/>
    </dgm:pt>
    <dgm:pt modelId="{D235AA63-3137-4E20-ACF2-5292C169CCDB}" type="pres">
      <dgm:prSet presAssocID="{5CE27173-B25E-4461-9033-F8C94A5169DC}" presName="childText" presStyleLbl="conFgAcc1" presStyleIdx="3" presStyleCnt="5">
        <dgm:presLayoutVars>
          <dgm:bulletEnabled val="1"/>
        </dgm:presLayoutVars>
      </dgm:prSet>
      <dgm:spPr>
        <a:xfrm>
          <a:off x="0" y="281096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gm:spPr>
    </dgm:pt>
    <dgm:pt modelId="{0008F10D-112C-482B-9520-9D80330FD7DD}" type="pres">
      <dgm:prSet presAssocID="{4703198C-58B0-49B3-A272-7117ADB08739}" presName="spaceBetweenRectangles" presStyleCnt="0"/>
      <dgm:spPr/>
    </dgm:pt>
    <dgm:pt modelId="{871474C1-752D-4A99-8991-BDDE8B7F6CA5}" type="pres">
      <dgm:prSet presAssocID="{F7D1DADF-969F-4EAB-A21A-4B711A4FCB3E}" presName="parentLin" presStyleCnt="0"/>
      <dgm:spPr/>
    </dgm:pt>
    <dgm:pt modelId="{F3726B0B-81FC-479F-86F3-E1A16A7AAFCB}" type="pres">
      <dgm:prSet presAssocID="{F7D1DADF-969F-4EAB-A21A-4B711A4FCB3E}" presName="parentLeftMargin" presStyleLbl="node1" presStyleIdx="3" presStyleCnt="5"/>
      <dgm:spPr/>
    </dgm:pt>
    <dgm:pt modelId="{1ED5026D-4CAF-4ADF-BEAD-DC2DDE64AD16}" type="pres">
      <dgm:prSet presAssocID="{F7D1DADF-969F-4EAB-A21A-4B711A4FCB3E}" presName="parentText" presStyleLbl="node1" presStyleIdx="4" presStyleCnt="5">
        <dgm:presLayoutVars>
          <dgm:chMax val="0"/>
          <dgm:bulletEnabled val="1"/>
        </dgm:presLayoutVars>
      </dgm:prSet>
      <dgm:spPr/>
    </dgm:pt>
    <dgm:pt modelId="{2B895886-AF81-4261-A215-8DFCF95A6759}" type="pres">
      <dgm:prSet presAssocID="{F7D1DADF-969F-4EAB-A21A-4B711A4FCB3E}" presName="negativeSpace" presStyleCnt="0"/>
      <dgm:spPr/>
    </dgm:pt>
    <dgm:pt modelId="{D081DBDF-9AFF-4ED0-B9CF-9950F037D226}" type="pres">
      <dgm:prSet presAssocID="{F7D1DADF-969F-4EAB-A21A-4B711A4FCB3E}" presName="childText" presStyleLbl="conFgAcc1" presStyleIdx="4" presStyleCnt="5">
        <dgm:presLayoutVars>
          <dgm:bulletEnabled val="1"/>
        </dgm:presLayoutVars>
      </dgm:prSet>
      <dgm:spPr>
        <a:xfrm>
          <a:off x="0" y="358208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gm:spPr>
    </dgm:pt>
  </dgm:ptLst>
  <dgm:cxnLst>
    <dgm:cxn modelId="{821DDC00-B5D0-45F5-934F-471EC6E2E1B9}" srcId="{641DFDC1-56C1-47BC-9019-302887FC6841}" destId="{D2EA267D-8554-4A41-9BC2-68EEE073E457}" srcOrd="2" destOrd="0" parTransId="{59D82FA4-AD32-4339-B81B-C5E17D7B4348}" sibTransId="{6C7534DE-19F7-4834-97C4-15559AA81144}"/>
    <dgm:cxn modelId="{DEB8FC02-677D-4AF7-AD69-F147AE1CD8A7}" type="presOf" srcId="{7E4E5CBB-C804-4723-949B-C75A3C93CCBE}" destId="{C7FB3105-B34A-46D6-A8D4-16FBEB708B54}" srcOrd="0" destOrd="0" presId="urn:microsoft.com/office/officeart/2005/8/layout/list1"/>
    <dgm:cxn modelId="{71BA641B-0599-46A5-9E27-2C343D8701BD}" type="presOf" srcId="{F7D1DADF-969F-4EAB-A21A-4B711A4FCB3E}" destId="{F3726B0B-81FC-479F-86F3-E1A16A7AAFCB}" srcOrd="0" destOrd="0" presId="urn:microsoft.com/office/officeart/2005/8/layout/list1"/>
    <dgm:cxn modelId="{A7BAE91B-5C70-4147-9FE4-35B49651ED3F}" type="presOf" srcId="{F7D1DADF-969F-4EAB-A21A-4B711A4FCB3E}" destId="{1ED5026D-4CAF-4ADF-BEAD-DC2DDE64AD16}" srcOrd="1" destOrd="0" presId="urn:microsoft.com/office/officeart/2005/8/layout/list1"/>
    <dgm:cxn modelId="{D97F0C53-8627-40C9-8B96-581F050C9FD0}" type="presOf" srcId="{D2EA267D-8554-4A41-9BC2-68EEE073E457}" destId="{4CBB1D41-4787-416F-850B-AB3AF0CE58CB}" srcOrd="0" destOrd="0" presId="urn:microsoft.com/office/officeart/2005/8/layout/list1"/>
    <dgm:cxn modelId="{5584468C-0649-4E51-80DD-6CD3EE711BF3}" type="presOf" srcId="{7E4E5CBB-C804-4723-949B-C75A3C93CCBE}" destId="{8F5B8483-C0F4-4086-A33B-8F2AC75E6A33}" srcOrd="1" destOrd="0" presId="urn:microsoft.com/office/officeart/2005/8/layout/list1"/>
    <dgm:cxn modelId="{3D86EEA2-6077-400F-9D30-8E59CC611C37}" type="presOf" srcId="{E7366092-CE84-41EA-8289-7BAA7C81D54D}" destId="{AE1F6A59-C039-4BE1-900D-019464D7EDDB}" srcOrd="1" destOrd="0" presId="urn:microsoft.com/office/officeart/2005/8/layout/list1"/>
    <dgm:cxn modelId="{1AC6FDA9-4C96-46F3-B97D-CC3CD618A9D3}" type="presOf" srcId="{E7366092-CE84-41EA-8289-7BAA7C81D54D}" destId="{E6BEE27F-70F5-4A4C-BDFB-7FA24A3B87A7}" srcOrd="0" destOrd="0" presId="urn:microsoft.com/office/officeart/2005/8/layout/list1"/>
    <dgm:cxn modelId="{857EB0B8-A68C-451D-8DB5-996A48BB854C}" type="presOf" srcId="{5CE27173-B25E-4461-9033-F8C94A5169DC}" destId="{6B72E531-D7C6-43B9-A802-443D534DEA7F}" srcOrd="1" destOrd="0" presId="urn:microsoft.com/office/officeart/2005/8/layout/list1"/>
    <dgm:cxn modelId="{52FE70BC-D9FA-412A-A7F2-80B75AC934DB}" type="presOf" srcId="{D2EA267D-8554-4A41-9BC2-68EEE073E457}" destId="{91CA5DCA-5793-437F-9691-B3E4D0545CCA}" srcOrd="1" destOrd="0" presId="urn:microsoft.com/office/officeart/2005/8/layout/list1"/>
    <dgm:cxn modelId="{704D1ED2-588B-4AE5-8FA7-FCB9F4E7C7E5}" srcId="{641DFDC1-56C1-47BC-9019-302887FC6841}" destId="{F7D1DADF-969F-4EAB-A21A-4B711A4FCB3E}" srcOrd="4" destOrd="0" parTransId="{8B3DD699-B186-4BD8-BF48-5B1448B52379}" sibTransId="{D8EE6D86-3F62-48C1-9103-09DD06A9E95D}"/>
    <dgm:cxn modelId="{6F8966DD-38EA-4769-B1DD-B566FEE71EA9}" type="presOf" srcId="{5CE27173-B25E-4461-9033-F8C94A5169DC}" destId="{551781A9-8D5D-40B0-BB48-7C2F5115C9C3}" srcOrd="0" destOrd="0" presId="urn:microsoft.com/office/officeart/2005/8/layout/list1"/>
    <dgm:cxn modelId="{58EA29E1-1165-4295-8124-BD619B532630}" type="presOf" srcId="{641DFDC1-56C1-47BC-9019-302887FC6841}" destId="{11E4528D-F344-4EC8-AF9B-583D2B1F9D06}" srcOrd="0" destOrd="0" presId="urn:microsoft.com/office/officeart/2005/8/layout/list1"/>
    <dgm:cxn modelId="{4A7EFFE4-2547-4618-B99C-9C1D6B9D13B1}" srcId="{641DFDC1-56C1-47BC-9019-302887FC6841}" destId="{E7366092-CE84-41EA-8289-7BAA7C81D54D}" srcOrd="0" destOrd="0" parTransId="{E1B42974-3E93-45CE-8152-BF2BEAB9CE8B}" sibTransId="{9B3F67C8-05CE-4979-865A-1B8810F32D40}"/>
    <dgm:cxn modelId="{D890C1FB-F112-43DA-8BC1-A6C0706168C5}" srcId="{641DFDC1-56C1-47BC-9019-302887FC6841}" destId="{7E4E5CBB-C804-4723-949B-C75A3C93CCBE}" srcOrd="1" destOrd="0" parTransId="{2D1C772B-4ABD-4193-8102-695EBF635D7B}" sibTransId="{82012BBD-771E-4CEF-9097-28F42662CF39}"/>
    <dgm:cxn modelId="{76AF44FF-8CE9-47B9-8268-FA23F0EAE0F9}" srcId="{641DFDC1-56C1-47BC-9019-302887FC6841}" destId="{5CE27173-B25E-4461-9033-F8C94A5169DC}" srcOrd="3" destOrd="0" parTransId="{D297565A-9F51-4802-90A3-FF37245129A4}" sibTransId="{4703198C-58B0-49B3-A272-7117ADB08739}"/>
    <dgm:cxn modelId="{FC1B38B6-B1A6-4645-80FF-D3457F2A15DA}" type="presParOf" srcId="{11E4528D-F344-4EC8-AF9B-583D2B1F9D06}" destId="{92C8EEE2-1E55-46EC-9347-3A0BB3ECD4E9}" srcOrd="0" destOrd="0" presId="urn:microsoft.com/office/officeart/2005/8/layout/list1"/>
    <dgm:cxn modelId="{BF80886C-7ABB-4232-B360-BEF92B5E0B0C}" type="presParOf" srcId="{92C8EEE2-1E55-46EC-9347-3A0BB3ECD4E9}" destId="{E6BEE27F-70F5-4A4C-BDFB-7FA24A3B87A7}" srcOrd="0" destOrd="0" presId="urn:microsoft.com/office/officeart/2005/8/layout/list1"/>
    <dgm:cxn modelId="{216AF974-1658-4827-8805-CE78BFBB68D6}" type="presParOf" srcId="{92C8EEE2-1E55-46EC-9347-3A0BB3ECD4E9}" destId="{AE1F6A59-C039-4BE1-900D-019464D7EDDB}" srcOrd="1" destOrd="0" presId="urn:microsoft.com/office/officeart/2005/8/layout/list1"/>
    <dgm:cxn modelId="{39C022F5-1B5A-494F-8249-7F73A96D8550}" type="presParOf" srcId="{11E4528D-F344-4EC8-AF9B-583D2B1F9D06}" destId="{16D6594D-56C5-43A5-AB0A-921E1CA90411}" srcOrd="1" destOrd="0" presId="urn:microsoft.com/office/officeart/2005/8/layout/list1"/>
    <dgm:cxn modelId="{7666AB9F-9F0C-4246-AF6C-D8A6ED72FAF1}" type="presParOf" srcId="{11E4528D-F344-4EC8-AF9B-583D2B1F9D06}" destId="{7AAC3CB6-111D-4112-85CB-7F6EAC36FF33}" srcOrd="2" destOrd="0" presId="urn:microsoft.com/office/officeart/2005/8/layout/list1"/>
    <dgm:cxn modelId="{54066D8B-8AB5-4564-9961-D2C444047B8A}" type="presParOf" srcId="{11E4528D-F344-4EC8-AF9B-583D2B1F9D06}" destId="{2BE0E54C-0346-42ED-87F3-A45B00FD0CC4}" srcOrd="3" destOrd="0" presId="urn:microsoft.com/office/officeart/2005/8/layout/list1"/>
    <dgm:cxn modelId="{1E3C5577-127E-4BE5-9B00-69788F0BA497}" type="presParOf" srcId="{11E4528D-F344-4EC8-AF9B-583D2B1F9D06}" destId="{DBD2EAAB-011A-45D2-A02C-6A3AAF59D424}" srcOrd="4" destOrd="0" presId="urn:microsoft.com/office/officeart/2005/8/layout/list1"/>
    <dgm:cxn modelId="{764AD11F-6BBA-48E3-8F68-178AEC986AA2}" type="presParOf" srcId="{DBD2EAAB-011A-45D2-A02C-6A3AAF59D424}" destId="{C7FB3105-B34A-46D6-A8D4-16FBEB708B54}" srcOrd="0" destOrd="0" presId="urn:microsoft.com/office/officeart/2005/8/layout/list1"/>
    <dgm:cxn modelId="{C3A26335-2BA4-4260-B8CD-7900FDE6E77A}" type="presParOf" srcId="{DBD2EAAB-011A-45D2-A02C-6A3AAF59D424}" destId="{8F5B8483-C0F4-4086-A33B-8F2AC75E6A33}" srcOrd="1" destOrd="0" presId="urn:microsoft.com/office/officeart/2005/8/layout/list1"/>
    <dgm:cxn modelId="{1D3A75E4-F1A0-4EF9-BBF3-521021CB5D83}" type="presParOf" srcId="{11E4528D-F344-4EC8-AF9B-583D2B1F9D06}" destId="{80BBC181-DE1B-4D26-9712-99A1A56F0801}" srcOrd="5" destOrd="0" presId="urn:microsoft.com/office/officeart/2005/8/layout/list1"/>
    <dgm:cxn modelId="{EE41D6B9-98FA-4D72-8383-79070DEBA464}" type="presParOf" srcId="{11E4528D-F344-4EC8-AF9B-583D2B1F9D06}" destId="{67A65271-EB2A-41BF-B4C4-AC5BE0D55C9F}" srcOrd="6" destOrd="0" presId="urn:microsoft.com/office/officeart/2005/8/layout/list1"/>
    <dgm:cxn modelId="{4FCDE20E-E1C4-46F6-BBE8-DA0BF79893DC}" type="presParOf" srcId="{11E4528D-F344-4EC8-AF9B-583D2B1F9D06}" destId="{E81F5B34-5CC5-4D6B-8F9B-5C355731A5E3}" srcOrd="7" destOrd="0" presId="urn:microsoft.com/office/officeart/2005/8/layout/list1"/>
    <dgm:cxn modelId="{B483AA47-9890-42E4-BD31-FB11A8A9D95A}" type="presParOf" srcId="{11E4528D-F344-4EC8-AF9B-583D2B1F9D06}" destId="{9BC27407-2C69-40A0-9F51-2338926AA324}" srcOrd="8" destOrd="0" presId="urn:microsoft.com/office/officeart/2005/8/layout/list1"/>
    <dgm:cxn modelId="{97B0F800-258F-4E94-A6FB-CCD319FFBDF6}" type="presParOf" srcId="{9BC27407-2C69-40A0-9F51-2338926AA324}" destId="{4CBB1D41-4787-416F-850B-AB3AF0CE58CB}" srcOrd="0" destOrd="0" presId="urn:microsoft.com/office/officeart/2005/8/layout/list1"/>
    <dgm:cxn modelId="{DA767A47-08DF-4322-B28B-E3D03ACD6715}" type="presParOf" srcId="{9BC27407-2C69-40A0-9F51-2338926AA324}" destId="{91CA5DCA-5793-437F-9691-B3E4D0545CCA}" srcOrd="1" destOrd="0" presId="urn:microsoft.com/office/officeart/2005/8/layout/list1"/>
    <dgm:cxn modelId="{C02F20FA-A490-4F85-8829-D4D97D3AD421}" type="presParOf" srcId="{11E4528D-F344-4EC8-AF9B-583D2B1F9D06}" destId="{038A0AE4-A8DB-41B1-AE16-4E1517989EFD}" srcOrd="9" destOrd="0" presId="urn:microsoft.com/office/officeart/2005/8/layout/list1"/>
    <dgm:cxn modelId="{1EA9AA86-3BB3-4A3A-B0BE-826AFB1D88D0}" type="presParOf" srcId="{11E4528D-F344-4EC8-AF9B-583D2B1F9D06}" destId="{F6060A40-7066-4A93-8D8F-C6B2EFEAEF90}" srcOrd="10" destOrd="0" presId="urn:microsoft.com/office/officeart/2005/8/layout/list1"/>
    <dgm:cxn modelId="{4018483B-F66C-49AB-AB91-EDA4211023C9}" type="presParOf" srcId="{11E4528D-F344-4EC8-AF9B-583D2B1F9D06}" destId="{7810C78A-BAB2-4830-8A21-28A40B642627}" srcOrd="11" destOrd="0" presId="urn:microsoft.com/office/officeart/2005/8/layout/list1"/>
    <dgm:cxn modelId="{495D49E1-438C-47FF-B050-388158FF5A8A}" type="presParOf" srcId="{11E4528D-F344-4EC8-AF9B-583D2B1F9D06}" destId="{1CE1242D-687A-4BE3-B8AC-3263AB8D7CC7}" srcOrd="12" destOrd="0" presId="urn:microsoft.com/office/officeart/2005/8/layout/list1"/>
    <dgm:cxn modelId="{10608748-644F-4BAC-B8F7-CF7CE0D6D800}" type="presParOf" srcId="{1CE1242D-687A-4BE3-B8AC-3263AB8D7CC7}" destId="{551781A9-8D5D-40B0-BB48-7C2F5115C9C3}" srcOrd="0" destOrd="0" presId="urn:microsoft.com/office/officeart/2005/8/layout/list1"/>
    <dgm:cxn modelId="{69030AC3-F813-43C1-8A82-B40B1C3CC253}" type="presParOf" srcId="{1CE1242D-687A-4BE3-B8AC-3263AB8D7CC7}" destId="{6B72E531-D7C6-43B9-A802-443D534DEA7F}" srcOrd="1" destOrd="0" presId="urn:microsoft.com/office/officeart/2005/8/layout/list1"/>
    <dgm:cxn modelId="{25B24F47-6D1C-4514-BD37-7AD37C0C0138}" type="presParOf" srcId="{11E4528D-F344-4EC8-AF9B-583D2B1F9D06}" destId="{F650E7C9-B09C-4812-B525-B8C616ACE14A}" srcOrd="13" destOrd="0" presId="urn:microsoft.com/office/officeart/2005/8/layout/list1"/>
    <dgm:cxn modelId="{FE08E36C-3DAF-4B7F-ABB0-3A6BA2471357}" type="presParOf" srcId="{11E4528D-F344-4EC8-AF9B-583D2B1F9D06}" destId="{D235AA63-3137-4E20-ACF2-5292C169CCDB}" srcOrd="14" destOrd="0" presId="urn:microsoft.com/office/officeart/2005/8/layout/list1"/>
    <dgm:cxn modelId="{74D23F3B-B02A-413F-9E10-772E6B60F169}" type="presParOf" srcId="{11E4528D-F344-4EC8-AF9B-583D2B1F9D06}" destId="{0008F10D-112C-482B-9520-9D80330FD7DD}" srcOrd="15" destOrd="0" presId="urn:microsoft.com/office/officeart/2005/8/layout/list1"/>
    <dgm:cxn modelId="{5AFD2E50-4B18-45C7-A57E-37DC4472070E}" type="presParOf" srcId="{11E4528D-F344-4EC8-AF9B-583D2B1F9D06}" destId="{871474C1-752D-4A99-8991-BDDE8B7F6CA5}" srcOrd="16" destOrd="0" presId="urn:microsoft.com/office/officeart/2005/8/layout/list1"/>
    <dgm:cxn modelId="{4A582133-D579-4EB2-A512-3DF4D0612F1D}" type="presParOf" srcId="{871474C1-752D-4A99-8991-BDDE8B7F6CA5}" destId="{F3726B0B-81FC-479F-86F3-E1A16A7AAFCB}" srcOrd="0" destOrd="0" presId="urn:microsoft.com/office/officeart/2005/8/layout/list1"/>
    <dgm:cxn modelId="{18794151-0309-4A1E-8E1A-6308F00182E1}" type="presParOf" srcId="{871474C1-752D-4A99-8991-BDDE8B7F6CA5}" destId="{1ED5026D-4CAF-4ADF-BEAD-DC2DDE64AD16}" srcOrd="1" destOrd="0" presId="urn:microsoft.com/office/officeart/2005/8/layout/list1"/>
    <dgm:cxn modelId="{A4C2D936-DA19-45F4-9521-A3C53046DBFA}" type="presParOf" srcId="{11E4528D-F344-4EC8-AF9B-583D2B1F9D06}" destId="{2B895886-AF81-4261-A215-8DFCF95A6759}" srcOrd="17" destOrd="0" presId="urn:microsoft.com/office/officeart/2005/8/layout/list1"/>
    <dgm:cxn modelId="{3533EA7A-E39E-4D61-9966-19A225E52610}" type="presParOf" srcId="{11E4528D-F344-4EC8-AF9B-583D2B1F9D06}" destId="{D081DBDF-9AFF-4ED0-B9CF-9950F037D226}" srcOrd="18" destOrd="0" presId="urn:microsoft.com/office/officeart/2005/8/layout/list1"/>
  </dgm:cxnLst>
  <dgm:bg/>
  <dgm:whole>
    <a:ln w="57150"/>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CFA8D1B-563C-43B0-9E4F-AAB8991AB17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uk-UA"/>
        </a:p>
      </dgm:t>
    </dgm:pt>
    <dgm:pt modelId="{407B5A9B-6E3A-49BB-9145-474B0E3B0244}">
      <dgm:prSet phldrT="[Текст]" custT="1">
        <dgm:style>
          <a:lnRef idx="1">
            <a:schemeClr val="accent3"/>
          </a:lnRef>
          <a:fillRef idx="2">
            <a:schemeClr val="accent3"/>
          </a:fillRef>
          <a:effectRef idx="1">
            <a:schemeClr val="accent3"/>
          </a:effectRef>
          <a:fontRef idx="minor">
            <a:schemeClr val="dk1"/>
          </a:fontRef>
        </dgm:style>
      </dgm:prSet>
      <dgm:spPr>
        <a:xfrm rot="16200000">
          <a:off x="-1005770" y="1691110"/>
          <a:ext cx="3554893"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gm:spPr>
      <dgm:t>
        <a:bodyPr/>
        <a:lstStyle/>
        <a:p>
          <a:pPr>
            <a:buNone/>
          </a:pPr>
          <a:r>
            <a:rPr lang="uk-UA" sz="2400">
              <a:solidFill>
                <a:sysClr val="windowText" lastClr="000000"/>
              </a:solidFill>
              <a:latin typeface="Calibri" panose="020F0502020204030204"/>
              <a:ea typeface="+mn-ea"/>
              <a:cs typeface="+mn-cs"/>
            </a:rPr>
            <a:t>З А Х О Д И</a:t>
          </a:r>
        </a:p>
      </dgm:t>
    </dgm:pt>
    <dgm:pt modelId="{4A8C15AE-CFF5-46D4-AA3D-A8C3E106C320}" type="parTrans" cxnId="{D039A746-0D7E-4B66-A18B-620D91FEE3D3}">
      <dgm:prSet/>
      <dgm:spPr/>
      <dgm:t>
        <a:bodyPr/>
        <a:lstStyle/>
        <a:p>
          <a:endParaRPr lang="uk-UA"/>
        </a:p>
      </dgm:t>
    </dgm:pt>
    <dgm:pt modelId="{1AF2CFC8-0F0A-4702-968E-CDC61985F840}" type="sibTrans" cxnId="{D039A746-0D7E-4B66-A18B-620D91FEE3D3}">
      <dgm:prSet/>
      <dgm:spPr/>
      <dgm:t>
        <a:bodyPr/>
        <a:lstStyle/>
        <a:p>
          <a:endParaRPr lang="uk-UA"/>
        </a:p>
      </dgm:t>
    </dgm:pt>
    <dgm:pt modelId="{713C8D8F-0C0F-4715-9580-75822540F468}">
      <dgm:prSet phldrT="[Текст]" custT="1">
        <dgm:style>
          <a:lnRef idx="1">
            <a:schemeClr val="accent3"/>
          </a:lnRef>
          <a:fillRef idx="2">
            <a:schemeClr val="accent3"/>
          </a:fillRef>
          <a:effectRef idx="1">
            <a:schemeClr val="accent3"/>
          </a:effectRef>
          <a:fontRef idx="minor">
            <a:schemeClr val="dk1"/>
          </a:fontRef>
        </dgm:style>
      </dgm:prSet>
      <dgm:spPr>
        <a:xfrm>
          <a:off x="1561996" y="2535"/>
          <a:ext cx="3436876"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gm:spPr>
      <dgm:t>
        <a:bodyPr/>
        <a:lstStyle/>
        <a:p>
          <a:pPr>
            <a:buNone/>
          </a:pPr>
          <a:r>
            <a:rPr lang="uk-UA" sz="1400" b="1" i="0">
              <a:solidFill>
                <a:sysClr val="windowText" lastClr="000000"/>
              </a:solidFill>
              <a:latin typeface="Calibri" panose="020F0502020204030204"/>
              <a:ea typeface="+mn-ea"/>
              <a:cs typeface="+mn-cs"/>
            </a:rPr>
            <a:t>створення  системи  узгодження  інтересів підприємства</a:t>
          </a:r>
        </a:p>
      </dgm:t>
    </dgm:pt>
    <dgm:pt modelId="{F4D67CA1-DCC8-43CC-92CF-8F84A86F47CE}" type="parTrans" cxnId="{E8E11B2E-B63A-49A3-AC67-F7072C86190A}">
      <dgm:prSet/>
      <dgm:spPr>
        <a:xfrm>
          <a:off x="1109391" y="340250"/>
          <a:ext cx="452605" cy="1688574"/>
        </a:xfrm>
        <a:custGeom>
          <a:avLst/>
          <a:gdLst/>
          <a:ahLst/>
          <a:cxnLst/>
          <a:rect l="0" t="0" r="0" b="0"/>
          <a:pathLst>
            <a:path>
              <a:moveTo>
                <a:pt x="0" y="1688574"/>
              </a:moveTo>
              <a:lnTo>
                <a:pt x="226302" y="1688574"/>
              </a:lnTo>
              <a:lnTo>
                <a:pt x="226302" y="0"/>
              </a:lnTo>
              <a:lnTo>
                <a:pt x="45260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37F9D9FF-F6D1-460E-9322-CCD72A13E472}" type="sibTrans" cxnId="{E8E11B2E-B63A-49A3-AC67-F7072C86190A}">
      <dgm:prSet/>
      <dgm:spPr/>
      <dgm:t>
        <a:bodyPr/>
        <a:lstStyle/>
        <a:p>
          <a:endParaRPr lang="uk-UA"/>
        </a:p>
      </dgm:t>
    </dgm:pt>
    <dgm:pt modelId="{52A4796D-D98C-4307-97D6-FC2DCCD155C8}">
      <dgm:prSet phldrT="[Текст]" custT="1">
        <dgm:style>
          <a:lnRef idx="1">
            <a:schemeClr val="accent3"/>
          </a:lnRef>
          <a:fillRef idx="2">
            <a:schemeClr val="accent3"/>
          </a:fillRef>
          <a:effectRef idx="1">
            <a:schemeClr val="accent3"/>
          </a:effectRef>
          <a:fontRef idx="minor">
            <a:schemeClr val="dk1"/>
          </a:fontRef>
        </dgm:style>
      </dgm:prSet>
      <dgm:spPr>
        <a:xfrm>
          <a:off x="1561996" y="1691110"/>
          <a:ext cx="3480918"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b="1">
              <a:solidFill>
                <a:sysClr val="windowText" lastClr="000000"/>
              </a:solidFill>
              <a:latin typeface="Calibri" panose="020F0502020204030204"/>
              <a:ea typeface="+mn-ea"/>
              <a:cs typeface="+mn-cs"/>
            </a:rPr>
            <a:t>розробка   профілю   захисту   реалізації стратегічних  планів  розвитку</a:t>
          </a:r>
        </a:p>
      </dgm:t>
    </dgm:pt>
    <dgm:pt modelId="{497110A7-2595-4AB4-AE75-542A64C86010}" type="parTrans" cxnId="{DAC09162-DE97-4C1E-BAC2-F94994CFD608}">
      <dgm:prSet/>
      <dgm:spPr>
        <a:xfrm>
          <a:off x="1109391" y="1983105"/>
          <a:ext cx="452605" cy="91440"/>
        </a:xfrm>
        <a:custGeom>
          <a:avLst/>
          <a:gdLst/>
          <a:ahLst/>
          <a:cxnLst/>
          <a:rect l="0" t="0" r="0" b="0"/>
          <a:pathLst>
            <a:path>
              <a:moveTo>
                <a:pt x="0" y="45720"/>
              </a:moveTo>
              <a:lnTo>
                <a:pt x="452605"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06DA5B5D-8952-4848-BE46-E42654C92B12}" type="sibTrans" cxnId="{DAC09162-DE97-4C1E-BAC2-F94994CFD608}">
      <dgm:prSet/>
      <dgm:spPr/>
      <dgm:t>
        <a:bodyPr/>
        <a:lstStyle/>
        <a:p>
          <a:endParaRPr lang="uk-UA"/>
        </a:p>
      </dgm:t>
    </dgm:pt>
    <dgm:pt modelId="{34505A27-D4F3-4A7A-B194-055F31DCFBB3}">
      <dgm:prSet phldrT="[Текст]" custT="1">
        <dgm:style>
          <a:lnRef idx="1">
            <a:schemeClr val="accent3"/>
          </a:lnRef>
          <a:fillRef idx="2">
            <a:schemeClr val="accent3"/>
          </a:fillRef>
          <a:effectRef idx="1">
            <a:schemeClr val="accent3"/>
          </a:effectRef>
          <a:fontRef idx="minor">
            <a:schemeClr val="dk1"/>
          </a:fontRef>
        </dgm:style>
      </dgm:prSet>
      <dgm:spPr>
        <a:xfrm>
          <a:off x="1561996" y="3379684"/>
          <a:ext cx="3415563"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b="1">
              <a:solidFill>
                <a:sysClr val="windowText" lastClr="000000"/>
              </a:solidFill>
              <a:latin typeface="Calibri" panose="020F0502020204030204"/>
              <a:ea typeface="+mn-ea"/>
              <a:cs typeface="+mn-cs"/>
            </a:rPr>
            <a:t>формування політики   інформаційної   та   кадрової безпеки   підприємства</a:t>
          </a:r>
        </a:p>
      </dgm:t>
    </dgm:pt>
    <dgm:pt modelId="{A630CE5F-096A-4D93-B130-920546FEE6F1}" type="parTrans" cxnId="{2A790437-1511-42DD-8F44-9FCC74AA6301}">
      <dgm:prSet/>
      <dgm:spPr>
        <a:xfrm>
          <a:off x="1109391" y="2028825"/>
          <a:ext cx="452605" cy="1688574"/>
        </a:xfrm>
        <a:custGeom>
          <a:avLst/>
          <a:gdLst/>
          <a:ahLst/>
          <a:cxnLst/>
          <a:rect l="0" t="0" r="0" b="0"/>
          <a:pathLst>
            <a:path>
              <a:moveTo>
                <a:pt x="0" y="0"/>
              </a:moveTo>
              <a:lnTo>
                <a:pt x="226302" y="0"/>
              </a:lnTo>
              <a:lnTo>
                <a:pt x="226302" y="1688574"/>
              </a:lnTo>
              <a:lnTo>
                <a:pt x="452605" y="168857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3EB831A1-DF66-4290-A779-86035EC1CB94}" type="sibTrans" cxnId="{2A790437-1511-42DD-8F44-9FCC74AA6301}">
      <dgm:prSet/>
      <dgm:spPr/>
      <dgm:t>
        <a:bodyPr/>
        <a:lstStyle/>
        <a:p>
          <a:endParaRPr lang="uk-UA"/>
        </a:p>
      </dgm:t>
    </dgm:pt>
    <dgm:pt modelId="{6EA9ADB8-8567-4A15-9741-3CE5C4BCE9E7}">
      <dgm:prSet custT="1">
        <dgm:style>
          <a:lnRef idx="1">
            <a:schemeClr val="accent3"/>
          </a:lnRef>
          <a:fillRef idx="2">
            <a:schemeClr val="accent3"/>
          </a:fillRef>
          <a:effectRef idx="1">
            <a:schemeClr val="accent3"/>
          </a:effectRef>
          <a:fontRef idx="minor">
            <a:schemeClr val="dk1"/>
          </a:fontRef>
        </dgm:style>
      </dgm:prSet>
      <dgm:spPr>
        <a:xfrm>
          <a:off x="1561996" y="846822"/>
          <a:ext cx="3414145"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b="1">
              <a:solidFill>
                <a:sysClr val="windowText" lastClr="000000"/>
              </a:solidFill>
              <a:latin typeface="Calibri" panose="020F0502020204030204"/>
              <a:ea typeface="+mn-ea"/>
              <a:cs typeface="+mn-cs"/>
            </a:rPr>
            <a:t>діагностика   фінансово-економічної    стійкості    підприємства</a:t>
          </a:r>
        </a:p>
      </dgm:t>
    </dgm:pt>
    <dgm:pt modelId="{EEF559F1-B3BB-46C2-99D8-4156E073261D}" type="parTrans" cxnId="{2AF262FA-C8F6-4DCE-A7ED-9BDB9A076DE3}">
      <dgm:prSet/>
      <dgm:spPr>
        <a:xfrm>
          <a:off x="1109391" y="1184537"/>
          <a:ext cx="452605" cy="844287"/>
        </a:xfrm>
        <a:custGeom>
          <a:avLst/>
          <a:gdLst/>
          <a:ahLst/>
          <a:cxnLst/>
          <a:rect l="0" t="0" r="0" b="0"/>
          <a:pathLst>
            <a:path>
              <a:moveTo>
                <a:pt x="0" y="844287"/>
              </a:moveTo>
              <a:lnTo>
                <a:pt x="226302" y="844287"/>
              </a:lnTo>
              <a:lnTo>
                <a:pt x="226302" y="0"/>
              </a:lnTo>
              <a:lnTo>
                <a:pt x="45260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2F905F2D-B066-400F-BB06-F5E393FB5E61}" type="sibTrans" cxnId="{2AF262FA-C8F6-4DCE-A7ED-9BDB9A076DE3}">
      <dgm:prSet/>
      <dgm:spPr/>
      <dgm:t>
        <a:bodyPr/>
        <a:lstStyle/>
        <a:p>
          <a:endParaRPr lang="uk-UA"/>
        </a:p>
      </dgm:t>
    </dgm:pt>
    <dgm:pt modelId="{2F8BBD0C-7E91-47E9-AB3F-68BB4FB184B4}">
      <dgm:prSet custT="1">
        <dgm:style>
          <a:lnRef idx="1">
            <a:schemeClr val="accent3"/>
          </a:lnRef>
          <a:fillRef idx="2">
            <a:schemeClr val="accent3"/>
          </a:fillRef>
          <a:effectRef idx="1">
            <a:schemeClr val="accent3"/>
          </a:effectRef>
          <a:fontRef idx="minor">
            <a:schemeClr val="dk1"/>
          </a:fontRef>
        </dgm:style>
      </dgm:prSet>
      <dgm:spPr>
        <a:xfrm>
          <a:off x="1561996" y="2535397"/>
          <a:ext cx="3461422"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gm:spPr>
      <dgm:t>
        <a:bodyPr/>
        <a:lstStyle/>
        <a:p>
          <a:pPr>
            <a:buNone/>
          </a:pPr>
          <a:r>
            <a:rPr lang="uk-UA" sz="1400" b="1">
              <a:solidFill>
                <a:sysClr val="windowText" lastClr="000000"/>
              </a:solidFill>
              <a:latin typeface="Calibri" panose="020F0502020204030204"/>
              <a:ea typeface="+mn-ea"/>
              <a:cs typeface="+mn-cs"/>
            </a:rPr>
            <a:t>розробка процедур  технологічного  контролю  та моніторингу на підприємстві</a:t>
          </a:r>
        </a:p>
      </dgm:t>
    </dgm:pt>
    <dgm:pt modelId="{72F4D175-F436-4762-A5AE-9C1E0BA1A64D}" type="parTrans" cxnId="{A1DED924-5C78-4AD1-BEAD-B416D51DC184}">
      <dgm:prSet/>
      <dgm:spPr>
        <a:xfrm>
          <a:off x="1109391" y="2028825"/>
          <a:ext cx="452605" cy="844287"/>
        </a:xfrm>
        <a:custGeom>
          <a:avLst/>
          <a:gdLst/>
          <a:ahLst/>
          <a:cxnLst/>
          <a:rect l="0" t="0" r="0" b="0"/>
          <a:pathLst>
            <a:path>
              <a:moveTo>
                <a:pt x="0" y="0"/>
              </a:moveTo>
              <a:lnTo>
                <a:pt x="226302" y="0"/>
              </a:lnTo>
              <a:lnTo>
                <a:pt x="226302" y="844287"/>
              </a:lnTo>
              <a:lnTo>
                <a:pt x="452605" y="8442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44E1EEB-4377-4DA2-ACD4-D7C73618F42F}" type="sibTrans" cxnId="{A1DED924-5C78-4AD1-BEAD-B416D51DC184}">
      <dgm:prSet/>
      <dgm:spPr/>
      <dgm:t>
        <a:bodyPr/>
        <a:lstStyle/>
        <a:p>
          <a:endParaRPr lang="uk-UA"/>
        </a:p>
      </dgm:t>
    </dgm:pt>
    <dgm:pt modelId="{173562BD-0E4E-406D-B554-4FDE9E5BA630}" type="pres">
      <dgm:prSet presAssocID="{8CFA8D1B-563C-43B0-9E4F-AAB8991AB170}" presName="Name0" presStyleCnt="0">
        <dgm:presLayoutVars>
          <dgm:chPref val="1"/>
          <dgm:dir/>
          <dgm:animOne val="branch"/>
          <dgm:animLvl val="lvl"/>
          <dgm:resizeHandles val="exact"/>
        </dgm:presLayoutVars>
      </dgm:prSet>
      <dgm:spPr/>
    </dgm:pt>
    <dgm:pt modelId="{0852A873-7B69-4826-A749-1ED5523D6BE8}" type="pres">
      <dgm:prSet presAssocID="{407B5A9B-6E3A-49BB-9145-474B0E3B0244}" presName="root1" presStyleCnt="0"/>
      <dgm:spPr/>
    </dgm:pt>
    <dgm:pt modelId="{7802D5A8-4332-438B-A4EA-4467A51FF2D0}" type="pres">
      <dgm:prSet presAssocID="{407B5A9B-6E3A-49BB-9145-474B0E3B0244}" presName="LevelOneTextNode" presStyleLbl="node0" presStyleIdx="0" presStyleCnt="1" custLinFactNeighborX="-1410">
        <dgm:presLayoutVars>
          <dgm:chPref val="3"/>
        </dgm:presLayoutVars>
      </dgm:prSet>
      <dgm:spPr/>
    </dgm:pt>
    <dgm:pt modelId="{DBB56C96-6673-4A45-A8FA-30721A423597}" type="pres">
      <dgm:prSet presAssocID="{407B5A9B-6E3A-49BB-9145-474B0E3B0244}" presName="level2hierChild" presStyleCnt="0"/>
      <dgm:spPr/>
    </dgm:pt>
    <dgm:pt modelId="{96CABBB1-DEC8-4DAB-A327-519D4898788B}" type="pres">
      <dgm:prSet presAssocID="{F4D67CA1-DCC8-43CC-92CF-8F84A86F47CE}" presName="conn2-1" presStyleLbl="parChTrans1D2" presStyleIdx="0" presStyleCnt="5"/>
      <dgm:spPr/>
    </dgm:pt>
    <dgm:pt modelId="{DE2AFAD4-0F38-4582-B1A1-CFF6FBCABCEC}" type="pres">
      <dgm:prSet presAssocID="{F4D67CA1-DCC8-43CC-92CF-8F84A86F47CE}" presName="connTx" presStyleLbl="parChTrans1D2" presStyleIdx="0" presStyleCnt="5"/>
      <dgm:spPr/>
    </dgm:pt>
    <dgm:pt modelId="{C0F53367-819C-44CE-89C9-80E5C62930A4}" type="pres">
      <dgm:prSet presAssocID="{713C8D8F-0C0F-4715-9580-75822540F468}" presName="root2" presStyleCnt="0"/>
      <dgm:spPr/>
    </dgm:pt>
    <dgm:pt modelId="{7ED90367-DE8A-4358-97CB-E5B5B4E60077}" type="pres">
      <dgm:prSet presAssocID="{713C8D8F-0C0F-4715-9580-75822540F468}" presName="LevelTwoTextNode" presStyleLbl="node2" presStyleIdx="0" presStyleCnt="5" custScaleX="155135">
        <dgm:presLayoutVars>
          <dgm:chPref val="3"/>
        </dgm:presLayoutVars>
      </dgm:prSet>
      <dgm:spPr/>
    </dgm:pt>
    <dgm:pt modelId="{AF8433AF-E5C1-42A8-81C5-5EF09C7C3D33}" type="pres">
      <dgm:prSet presAssocID="{713C8D8F-0C0F-4715-9580-75822540F468}" presName="level3hierChild" presStyleCnt="0"/>
      <dgm:spPr/>
    </dgm:pt>
    <dgm:pt modelId="{36A229E0-A9BF-48CD-B01E-9BC38A9B5982}" type="pres">
      <dgm:prSet presAssocID="{EEF559F1-B3BB-46C2-99D8-4156E073261D}" presName="conn2-1" presStyleLbl="parChTrans1D2" presStyleIdx="1" presStyleCnt="5"/>
      <dgm:spPr/>
    </dgm:pt>
    <dgm:pt modelId="{81D419A8-2229-4C8D-AD82-7439B1575ED0}" type="pres">
      <dgm:prSet presAssocID="{EEF559F1-B3BB-46C2-99D8-4156E073261D}" presName="connTx" presStyleLbl="parChTrans1D2" presStyleIdx="1" presStyleCnt="5"/>
      <dgm:spPr/>
    </dgm:pt>
    <dgm:pt modelId="{3BEE6173-017F-4080-9703-17E3AC6CD4EC}" type="pres">
      <dgm:prSet presAssocID="{6EA9ADB8-8567-4A15-9741-3CE5C4BCE9E7}" presName="root2" presStyleCnt="0"/>
      <dgm:spPr/>
    </dgm:pt>
    <dgm:pt modelId="{29EAB9D2-244E-4F35-B719-0EA4BEB81C45}" type="pres">
      <dgm:prSet presAssocID="{6EA9ADB8-8567-4A15-9741-3CE5C4BCE9E7}" presName="LevelTwoTextNode" presStyleLbl="node2" presStyleIdx="1" presStyleCnt="5" custScaleX="154109">
        <dgm:presLayoutVars>
          <dgm:chPref val="3"/>
        </dgm:presLayoutVars>
      </dgm:prSet>
      <dgm:spPr/>
    </dgm:pt>
    <dgm:pt modelId="{994BB2CD-247E-43DA-AC7A-11679DA8ACC4}" type="pres">
      <dgm:prSet presAssocID="{6EA9ADB8-8567-4A15-9741-3CE5C4BCE9E7}" presName="level3hierChild" presStyleCnt="0"/>
      <dgm:spPr/>
    </dgm:pt>
    <dgm:pt modelId="{9ED66395-4CDC-4A74-B5CB-6C9D238F7961}" type="pres">
      <dgm:prSet presAssocID="{497110A7-2595-4AB4-AE75-542A64C86010}" presName="conn2-1" presStyleLbl="parChTrans1D2" presStyleIdx="2" presStyleCnt="5"/>
      <dgm:spPr/>
    </dgm:pt>
    <dgm:pt modelId="{DB166316-2A4F-4C8B-9E11-AB80073642F4}" type="pres">
      <dgm:prSet presAssocID="{497110A7-2595-4AB4-AE75-542A64C86010}" presName="connTx" presStyleLbl="parChTrans1D2" presStyleIdx="2" presStyleCnt="5"/>
      <dgm:spPr/>
    </dgm:pt>
    <dgm:pt modelId="{D9A7CFB8-BDB1-4F56-B98F-CD4A65788F52}" type="pres">
      <dgm:prSet presAssocID="{52A4796D-D98C-4307-97D6-FC2DCCD155C8}" presName="root2" presStyleCnt="0"/>
      <dgm:spPr/>
    </dgm:pt>
    <dgm:pt modelId="{C8F6EB09-49C5-47BE-934E-0DF7517175CF}" type="pres">
      <dgm:prSet presAssocID="{52A4796D-D98C-4307-97D6-FC2DCCD155C8}" presName="LevelTwoTextNode" presStyleLbl="node2" presStyleIdx="2" presStyleCnt="5" custScaleX="157123">
        <dgm:presLayoutVars>
          <dgm:chPref val="3"/>
        </dgm:presLayoutVars>
      </dgm:prSet>
      <dgm:spPr/>
    </dgm:pt>
    <dgm:pt modelId="{ECDDFC49-00DB-424F-8147-EB9F92BDD882}" type="pres">
      <dgm:prSet presAssocID="{52A4796D-D98C-4307-97D6-FC2DCCD155C8}" presName="level3hierChild" presStyleCnt="0"/>
      <dgm:spPr/>
    </dgm:pt>
    <dgm:pt modelId="{E53F703C-C2BD-4240-8AA4-5AF99A0EC030}" type="pres">
      <dgm:prSet presAssocID="{72F4D175-F436-4762-A5AE-9C1E0BA1A64D}" presName="conn2-1" presStyleLbl="parChTrans1D2" presStyleIdx="3" presStyleCnt="5"/>
      <dgm:spPr/>
    </dgm:pt>
    <dgm:pt modelId="{87EF52D4-47B5-40FB-AE74-47C342CC949F}" type="pres">
      <dgm:prSet presAssocID="{72F4D175-F436-4762-A5AE-9C1E0BA1A64D}" presName="connTx" presStyleLbl="parChTrans1D2" presStyleIdx="3" presStyleCnt="5"/>
      <dgm:spPr/>
    </dgm:pt>
    <dgm:pt modelId="{7CC043D3-4066-4F79-8885-27236672D309}" type="pres">
      <dgm:prSet presAssocID="{2F8BBD0C-7E91-47E9-AB3F-68BB4FB184B4}" presName="root2" presStyleCnt="0"/>
      <dgm:spPr/>
    </dgm:pt>
    <dgm:pt modelId="{519AB0A3-CEB3-48BA-BD31-A5E4751404D1}" type="pres">
      <dgm:prSet presAssocID="{2F8BBD0C-7E91-47E9-AB3F-68BB4FB184B4}" presName="LevelTwoTextNode" presStyleLbl="node2" presStyleIdx="3" presStyleCnt="5" custScaleX="156243">
        <dgm:presLayoutVars>
          <dgm:chPref val="3"/>
        </dgm:presLayoutVars>
      </dgm:prSet>
      <dgm:spPr/>
    </dgm:pt>
    <dgm:pt modelId="{745BBFC7-BA4C-4FF0-9AA3-7706D2FFC244}" type="pres">
      <dgm:prSet presAssocID="{2F8BBD0C-7E91-47E9-AB3F-68BB4FB184B4}" presName="level3hierChild" presStyleCnt="0"/>
      <dgm:spPr/>
    </dgm:pt>
    <dgm:pt modelId="{ECC9CD73-3A40-4283-B2C2-C461030EC40E}" type="pres">
      <dgm:prSet presAssocID="{A630CE5F-096A-4D93-B130-920546FEE6F1}" presName="conn2-1" presStyleLbl="parChTrans1D2" presStyleIdx="4" presStyleCnt="5"/>
      <dgm:spPr/>
    </dgm:pt>
    <dgm:pt modelId="{5607F82F-EEDF-413B-9196-D6C209C8C6DC}" type="pres">
      <dgm:prSet presAssocID="{A630CE5F-096A-4D93-B130-920546FEE6F1}" presName="connTx" presStyleLbl="parChTrans1D2" presStyleIdx="4" presStyleCnt="5"/>
      <dgm:spPr/>
    </dgm:pt>
    <dgm:pt modelId="{176D0474-B5B9-4273-BE48-F099F7B7CCBE}" type="pres">
      <dgm:prSet presAssocID="{34505A27-D4F3-4A7A-B194-055F31DCFBB3}" presName="root2" presStyleCnt="0"/>
      <dgm:spPr/>
    </dgm:pt>
    <dgm:pt modelId="{2CA9E398-4FDC-4F22-BF64-1E91DE04EDA4}" type="pres">
      <dgm:prSet presAssocID="{34505A27-D4F3-4A7A-B194-055F31DCFBB3}" presName="LevelTwoTextNode" presStyleLbl="node2" presStyleIdx="4" presStyleCnt="5" custScaleX="154173">
        <dgm:presLayoutVars>
          <dgm:chPref val="3"/>
        </dgm:presLayoutVars>
      </dgm:prSet>
      <dgm:spPr/>
    </dgm:pt>
    <dgm:pt modelId="{1D2E87F5-7C45-4EC9-A9EC-FB321D256EEA}" type="pres">
      <dgm:prSet presAssocID="{34505A27-D4F3-4A7A-B194-055F31DCFBB3}" presName="level3hierChild" presStyleCnt="0"/>
      <dgm:spPr/>
    </dgm:pt>
  </dgm:ptLst>
  <dgm:cxnLst>
    <dgm:cxn modelId="{DC919705-2009-48BC-8234-29AC6DAC7258}" type="presOf" srcId="{713C8D8F-0C0F-4715-9580-75822540F468}" destId="{7ED90367-DE8A-4358-97CB-E5B5B4E60077}" srcOrd="0" destOrd="0" presId="urn:microsoft.com/office/officeart/2008/layout/HorizontalMultiLevelHierarchy"/>
    <dgm:cxn modelId="{A1DED924-5C78-4AD1-BEAD-B416D51DC184}" srcId="{407B5A9B-6E3A-49BB-9145-474B0E3B0244}" destId="{2F8BBD0C-7E91-47E9-AB3F-68BB4FB184B4}" srcOrd="3" destOrd="0" parTransId="{72F4D175-F436-4762-A5AE-9C1E0BA1A64D}" sibTransId="{C44E1EEB-4377-4DA2-ACD4-D7C73618F42F}"/>
    <dgm:cxn modelId="{E8E11B2E-B63A-49A3-AC67-F7072C86190A}" srcId="{407B5A9B-6E3A-49BB-9145-474B0E3B0244}" destId="{713C8D8F-0C0F-4715-9580-75822540F468}" srcOrd="0" destOrd="0" parTransId="{F4D67CA1-DCC8-43CC-92CF-8F84A86F47CE}" sibTransId="{37F9D9FF-F6D1-460E-9322-CCD72A13E472}"/>
    <dgm:cxn modelId="{2A790437-1511-42DD-8F44-9FCC74AA6301}" srcId="{407B5A9B-6E3A-49BB-9145-474B0E3B0244}" destId="{34505A27-D4F3-4A7A-B194-055F31DCFBB3}" srcOrd="4" destOrd="0" parTransId="{A630CE5F-096A-4D93-B130-920546FEE6F1}" sibTransId="{3EB831A1-DF66-4290-A779-86035EC1CB94}"/>
    <dgm:cxn modelId="{DE006438-EDAC-4F29-BE8D-AAEB1D62300F}" type="presOf" srcId="{EEF559F1-B3BB-46C2-99D8-4156E073261D}" destId="{81D419A8-2229-4C8D-AD82-7439B1575ED0}" srcOrd="1" destOrd="0" presId="urn:microsoft.com/office/officeart/2008/layout/HorizontalMultiLevelHierarchy"/>
    <dgm:cxn modelId="{4F85C13D-A8FE-4127-A22F-6174502C132E}" type="presOf" srcId="{34505A27-D4F3-4A7A-B194-055F31DCFBB3}" destId="{2CA9E398-4FDC-4F22-BF64-1E91DE04EDA4}" srcOrd="0" destOrd="0" presId="urn:microsoft.com/office/officeart/2008/layout/HorizontalMultiLevelHierarchy"/>
    <dgm:cxn modelId="{BF83625B-D936-4696-ACCE-13947E0F13B9}" type="presOf" srcId="{2F8BBD0C-7E91-47E9-AB3F-68BB4FB184B4}" destId="{519AB0A3-CEB3-48BA-BD31-A5E4751404D1}" srcOrd="0" destOrd="0" presId="urn:microsoft.com/office/officeart/2008/layout/HorizontalMultiLevelHierarchy"/>
    <dgm:cxn modelId="{DAC09162-DE97-4C1E-BAC2-F94994CFD608}" srcId="{407B5A9B-6E3A-49BB-9145-474B0E3B0244}" destId="{52A4796D-D98C-4307-97D6-FC2DCCD155C8}" srcOrd="2" destOrd="0" parTransId="{497110A7-2595-4AB4-AE75-542A64C86010}" sibTransId="{06DA5B5D-8952-4848-BE46-E42654C92B12}"/>
    <dgm:cxn modelId="{D039A746-0D7E-4B66-A18B-620D91FEE3D3}" srcId="{8CFA8D1B-563C-43B0-9E4F-AAB8991AB170}" destId="{407B5A9B-6E3A-49BB-9145-474B0E3B0244}" srcOrd="0" destOrd="0" parTransId="{4A8C15AE-CFF5-46D4-AA3D-A8C3E106C320}" sibTransId="{1AF2CFC8-0F0A-4702-968E-CDC61985F840}"/>
    <dgm:cxn modelId="{28BC3167-02D7-4B0E-849E-61F074F7CDC0}" type="presOf" srcId="{72F4D175-F436-4762-A5AE-9C1E0BA1A64D}" destId="{87EF52D4-47B5-40FB-AE74-47C342CC949F}" srcOrd="1" destOrd="0" presId="urn:microsoft.com/office/officeart/2008/layout/HorizontalMultiLevelHierarchy"/>
    <dgm:cxn modelId="{41683B56-AEFA-4C49-B1B5-0723414552A2}" type="presOf" srcId="{52A4796D-D98C-4307-97D6-FC2DCCD155C8}" destId="{C8F6EB09-49C5-47BE-934E-0DF7517175CF}" srcOrd="0" destOrd="0" presId="urn:microsoft.com/office/officeart/2008/layout/HorizontalMultiLevelHierarchy"/>
    <dgm:cxn modelId="{FA72B97A-93F5-4A51-8B84-6F2BF66AD32B}" type="presOf" srcId="{A630CE5F-096A-4D93-B130-920546FEE6F1}" destId="{ECC9CD73-3A40-4283-B2C2-C461030EC40E}" srcOrd="0" destOrd="0" presId="urn:microsoft.com/office/officeart/2008/layout/HorizontalMultiLevelHierarchy"/>
    <dgm:cxn modelId="{23375B7D-0A9B-4748-BC89-B372F02E1F83}" type="presOf" srcId="{A630CE5F-096A-4D93-B130-920546FEE6F1}" destId="{5607F82F-EEDF-413B-9196-D6C209C8C6DC}" srcOrd="1" destOrd="0" presId="urn:microsoft.com/office/officeart/2008/layout/HorizontalMultiLevelHierarchy"/>
    <dgm:cxn modelId="{0C85A78E-70A7-4C6F-876C-3EFDEED8DFCF}" type="presOf" srcId="{F4D67CA1-DCC8-43CC-92CF-8F84A86F47CE}" destId="{96CABBB1-DEC8-4DAB-A327-519D4898788B}" srcOrd="0" destOrd="0" presId="urn:microsoft.com/office/officeart/2008/layout/HorizontalMultiLevelHierarchy"/>
    <dgm:cxn modelId="{EDA37197-B6FB-4EE7-B01E-0DA77D5C25D4}" type="presOf" srcId="{497110A7-2595-4AB4-AE75-542A64C86010}" destId="{DB166316-2A4F-4C8B-9E11-AB80073642F4}" srcOrd="1" destOrd="0" presId="urn:microsoft.com/office/officeart/2008/layout/HorizontalMultiLevelHierarchy"/>
    <dgm:cxn modelId="{8DE038A1-0BFD-4623-824E-2FDEEDD95C2B}" type="presOf" srcId="{F4D67CA1-DCC8-43CC-92CF-8F84A86F47CE}" destId="{DE2AFAD4-0F38-4582-B1A1-CFF6FBCABCEC}" srcOrd="1" destOrd="0" presId="urn:microsoft.com/office/officeart/2008/layout/HorizontalMultiLevelHierarchy"/>
    <dgm:cxn modelId="{E63E8EC8-9F44-4583-9693-9F5DEB0D967E}" type="presOf" srcId="{6EA9ADB8-8567-4A15-9741-3CE5C4BCE9E7}" destId="{29EAB9D2-244E-4F35-B719-0EA4BEB81C45}" srcOrd="0" destOrd="0" presId="urn:microsoft.com/office/officeart/2008/layout/HorizontalMultiLevelHierarchy"/>
    <dgm:cxn modelId="{28A3C4CD-185F-4678-90B5-9564B7338453}" type="presOf" srcId="{72F4D175-F436-4762-A5AE-9C1E0BA1A64D}" destId="{E53F703C-C2BD-4240-8AA4-5AF99A0EC030}" srcOrd="0" destOrd="0" presId="urn:microsoft.com/office/officeart/2008/layout/HorizontalMultiLevelHierarchy"/>
    <dgm:cxn modelId="{C70727D8-6A2D-45D5-9580-8A0913B9CFE5}" type="presOf" srcId="{407B5A9B-6E3A-49BB-9145-474B0E3B0244}" destId="{7802D5A8-4332-438B-A4EA-4467A51FF2D0}" srcOrd="0" destOrd="0" presId="urn:microsoft.com/office/officeart/2008/layout/HorizontalMultiLevelHierarchy"/>
    <dgm:cxn modelId="{AD907AED-DDDB-4546-A42E-E7E62A4CF6BD}" type="presOf" srcId="{8CFA8D1B-563C-43B0-9E4F-AAB8991AB170}" destId="{173562BD-0E4E-406D-B554-4FDE9E5BA630}" srcOrd="0" destOrd="0" presId="urn:microsoft.com/office/officeart/2008/layout/HorizontalMultiLevelHierarchy"/>
    <dgm:cxn modelId="{527561F4-2C53-4CA9-8D59-01B10B85A42F}" type="presOf" srcId="{497110A7-2595-4AB4-AE75-542A64C86010}" destId="{9ED66395-4CDC-4A74-B5CB-6C9D238F7961}" srcOrd="0" destOrd="0" presId="urn:microsoft.com/office/officeart/2008/layout/HorizontalMultiLevelHierarchy"/>
    <dgm:cxn modelId="{04B1A4F8-EEC2-47E4-97FF-D7B47DAD2447}" type="presOf" srcId="{EEF559F1-B3BB-46C2-99D8-4156E073261D}" destId="{36A229E0-A9BF-48CD-B01E-9BC38A9B5982}" srcOrd="0" destOrd="0" presId="urn:microsoft.com/office/officeart/2008/layout/HorizontalMultiLevelHierarchy"/>
    <dgm:cxn modelId="{2AF262FA-C8F6-4DCE-A7ED-9BDB9A076DE3}" srcId="{407B5A9B-6E3A-49BB-9145-474B0E3B0244}" destId="{6EA9ADB8-8567-4A15-9741-3CE5C4BCE9E7}" srcOrd="1" destOrd="0" parTransId="{EEF559F1-B3BB-46C2-99D8-4156E073261D}" sibTransId="{2F905F2D-B066-400F-BB06-F5E393FB5E61}"/>
    <dgm:cxn modelId="{9A7E46EC-B284-4647-B5F0-3EFAB82514C5}" type="presParOf" srcId="{173562BD-0E4E-406D-B554-4FDE9E5BA630}" destId="{0852A873-7B69-4826-A749-1ED5523D6BE8}" srcOrd="0" destOrd="0" presId="urn:microsoft.com/office/officeart/2008/layout/HorizontalMultiLevelHierarchy"/>
    <dgm:cxn modelId="{BEA80F5E-5574-4AE5-9308-C742F6B1C73F}" type="presParOf" srcId="{0852A873-7B69-4826-A749-1ED5523D6BE8}" destId="{7802D5A8-4332-438B-A4EA-4467A51FF2D0}" srcOrd="0" destOrd="0" presId="urn:microsoft.com/office/officeart/2008/layout/HorizontalMultiLevelHierarchy"/>
    <dgm:cxn modelId="{900D001B-6903-4C67-B830-4E4591EF76DA}" type="presParOf" srcId="{0852A873-7B69-4826-A749-1ED5523D6BE8}" destId="{DBB56C96-6673-4A45-A8FA-30721A423597}" srcOrd="1" destOrd="0" presId="urn:microsoft.com/office/officeart/2008/layout/HorizontalMultiLevelHierarchy"/>
    <dgm:cxn modelId="{30B68A6D-1101-4E84-B6C3-ECB18724CF97}" type="presParOf" srcId="{DBB56C96-6673-4A45-A8FA-30721A423597}" destId="{96CABBB1-DEC8-4DAB-A327-519D4898788B}" srcOrd="0" destOrd="0" presId="urn:microsoft.com/office/officeart/2008/layout/HorizontalMultiLevelHierarchy"/>
    <dgm:cxn modelId="{44865993-7AF1-481A-BDD9-EC345F5C7B84}" type="presParOf" srcId="{96CABBB1-DEC8-4DAB-A327-519D4898788B}" destId="{DE2AFAD4-0F38-4582-B1A1-CFF6FBCABCEC}" srcOrd="0" destOrd="0" presId="urn:microsoft.com/office/officeart/2008/layout/HorizontalMultiLevelHierarchy"/>
    <dgm:cxn modelId="{9211B7E9-BBE1-4AF9-9EE2-088E5FE6E5A2}" type="presParOf" srcId="{DBB56C96-6673-4A45-A8FA-30721A423597}" destId="{C0F53367-819C-44CE-89C9-80E5C62930A4}" srcOrd="1" destOrd="0" presId="urn:microsoft.com/office/officeart/2008/layout/HorizontalMultiLevelHierarchy"/>
    <dgm:cxn modelId="{1126FAC2-AE74-4C2F-BCE9-489681E94DBB}" type="presParOf" srcId="{C0F53367-819C-44CE-89C9-80E5C62930A4}" destId="{7ED90367-DE8A-4358-97CB-E5B5B4E60077}" srcOrd="0" destOrd="0" presId="urn:microsoft.com/office/officeart/2008/layout/HorizontalMultiLevelHierarchy"/>
    <dgm:cxn modelId="{6195C4F1-F219-4313-873B-587C7F6698D3}" type="presParOf" srcId="{C0F53367-819C-44CE-89C9-80E5C62930A4}" destId="{AF8433AF-E5C1-42A8-81C5-5EF09C7C3D33}" srcOrd="1" destOrd="0" presId="urn:microsoft.com/office/officeart/2008/layout/HorizontalMultiLevelHierarchy"/>
    <dgm:cxn modelId="{4FAD6F58-9DC7-4AE5-B216-A507AAB66F6A}" type="presParOf" srcId="{DBB56C96-6673-4A45-A8FA-30721A423597}" destId="{36A229E0-A9BF-48CD-B01E-9BC38A9B5982}" srcOrd="2" destOrd="0" presId="urn:microsoft.com/office/officeart/2008/layout/HorizontalMultiLevelHierarchy"/>
    <dgm:cxn modelId="{2272CE04-EA37-4CC0-BF37-79905F809439}" type="presParOf" srcId="{36A229E0-A9BF-48CD-B01E-9BC38A9B5982}" destId="{81D419A8-2229-4C8D-AD82-7439B1575ED0}" srcOrd="0" destOrd="0" presId="urn:microsoft.com/office/officeart/2008/layout/HorizontalMultiLevelHierarchy"/>
    <dgm:cxn modelId="{4C073102-1AA0-40F5-8D70-0ACD4F816906}" type="presParOf" srcId="{DBB56C96-6673-4A45-A8FA-30721A423597}" destId="{3BEE6173-017F-4080-9703-17E3AC6CD4EC}" srcOrd="3" destOrd="0" presId="urn:microsoft.com/office/officeart/2008/layout/HorizontalMultiLevelHierarchy"/>
    <dgm:cxn modelId="{0CD25CAA-6029-44C9-82D4-56AA191B770D}" type="presParOf" srcId="{3BEE6173-017F-4080-9703-17E3AC6CD4EC}" destId="{29EAB9D2-244E-4F35-B719-0EA4BEB81C45}" srcOrd="0" destOrd="0" presId="urn:microsoft.com/office/officeart/2008/layout/HorizontalMultiLevelHierarchy"/>
    <dgm:cxn modelId="{571E3069-CF18-40D3-9419-4F84A6030B40}" type="presParOf" srcId="{3BEE6173-017F-4080-9703-17E3AC6CD4EC}" destId="{994BB2CD-247E-43DA-AC7A-11679DA8ACC4}" srcOrd="1" destOrd="0" presId="urn:microsoft.com/office/officeart/2008/layout/HorizontalMultiLevelHierarchy"/>
    <dgm:cxn modelId="{B51878DE-4A96-4355-86ED-2E4E84E9B394}" type="presParOf" srcId="{DBB56C96-6673-4A45-A8FA-30721A423597}" destId="{9ED66395-4CDC-4A74-B5CB-6C9D238F7961}" srcOrd="4" destOrd="0" presId="urn:microsoft.com/office/officeart/2008/layout/HorizontalMultiLevelHierarchy"/>
    <dgm:cxn modelId="{6E63CB04-C66A-4FE3-8384-652BD6B49884}" type="presParOf" srcId="{9ED66395-4CDC-4A74-B5CB-6C9D238F7961}" destId="{DB166316-2A4F-4C8B-9E11-AB80073642F4}" srcOrd="0" destOrd="0" presId="urn:microsoft.com/office/officeart/2008/layout/HorizontalMultiLevelHierarchy"/>
    <dgm:cxn modelId="{76E03F6C-7286-4522-B44B-4F685CB1514C}" type="presParOf" srcId="{DBB56C96-6673-4A45-A8FA-30721A423597}" destId="{D9A7CFB8-BDB1-4F56-B98F-CD4A65788F52}" srcOrd="5" destOrd="0" presId="urn:microsoft.com/office/officeart/2008/layout/HorizontalMultiLevelHierarchy"/>
    <dgm:cxn modelId="{BB593ECA-B419-4D22-BBA3-A577E27C5281}" type="presParOf" srcId="{D9A7CFB8-BDB1-4F56-B98F-CD4A65788F52}" destId="{C8F6EB09-49C5-47BE-934E-0DF7517175CF}" srcOrd="0" destOrd="0" presId="urn:microsoft.com/office/officeart/2008/layout/HorizontalMultiLevelHierarchy"/>
    <dgm:cxn modelId="{4F049AF2-D857-490F-8CC9-57205973EF11}" type="presParOf" srcId="{D9A7CFB8-BDB1-4F56-B98F-CD4A65788F52}" destId="{ECDDFC49-00DB-424F-8147-EB9F92BDD882}" srcOrd="1" destOrd="0" presId="urn:microsoft.com/office/officeart/2008/layout/HorizontalMultiLevelHierarchy"/>
    <dgm:cxn modelId="{B4904937-A4CC-4D71-B56D-053D2484A6CC}" type="presParOf" srcId="{DBB56C96-6673-4A45-A8FA-30721A423597}" destId="{E53F703C-C2BD-4240-8AA4-5AF99A0EC030}" srcOrd="6" destOrd="0" presId="urn:microsoft.com/office/officeart/2008/layout/HorizontalMultiLevelHierarchy"/>
    <dgm:cxn modelId="{EE809020-AB38-404D-B413-B954A95BBDB0}" type="presParOf" srcId="{E53F703C-C2BD-4240-8AA4-5AF99A0EC030}" destId="{87EF52D4-47B5-40FB-AE74-47C342CC949F}" srcOrd="0" destOrd="0" presId="urn:microsoft.com/office/officeart/2008/layout/HorizontalMultiLevelHierarchy"/>
    <dgm:cxn modelId="{427E6928-274B-4984-8ADE-82663297B1DB}" type="presParOf" srcId="{DBB56C96-6673-4A45-A8FA-30721A423597}" destId="{7CC043D3-4066-4F79-8885-27236672D309}" srcOrd="7" destOrd="0" presId="urn:microsoft.com/office/officeart/2008/layout/HorizontalMultiLevelHierarchy"/>
    <dgm:cxn modelId="{0EA126BD-2D2E-447D-A045-81C78DD83F11}" type="presParOf" srcId="{7CC043D3-4066-4F79-8885-27236672D309}" destId="{519AB0A3-CEB3-48BA-BD31-A5E4751404D1}" srcOrd="0" destOrd="0" presId="urn:microsoft.com/office/officeart/2008/layout/HorizontalMultiLevelHierarchy"/>
    <dgm:cxn modelId="{41161945-AED6-472F-8A83-41BF18A71F4E}" type="presParOf" srcId="{7CC043D3-4066-4F79-8885-27236672D309}" destId="{745BBFC7-BA4C-4FF0-9AA3-7706D2FFC244}" srcOrd="1" destOrd="0" presId="urn:microsoft.com/office/officeart/2008/layout/HorizontalMultiLevelHierarchy"/>
    <dgm:cxn modelId="{DA08DD8C-67F3-4243-82BD-D9466F42B802}" type="presParOf" srcId="{DBB56C96-6673-4A45-A8FA-30721A423597}" destId="{ECC9CD73-3A40-4283-B2C2-C461030EC40E}" srcOrd="8" destOrd="0" presId="urn:microsoft.com/office/officeart/2008/layout/HorizontalMultiLevelHierarchy"/>
    <dgm:cxn modelId="{E7ACB46E-1944-4045-969B-7207B7B8F0AB}" type="presParOf" srcId="{ECC9CD73-3A40-4283-B2C2-C461030EC40E}" destId="{5607F82F-EEDF-413B-9196-D6C209C8C6DC}" srcOrd="0" destOrd="0" presId="urn:microsoft.com/office/officeart/2008/layout/HorizontalMultiLevelHierarchy"/>
    <dgm:cxn modelId="{9EF50A4A-F5F6-4257-9F99-89733F41CBEE}" type="presParOf" srcId="{DBB56C96-6673-4A45-A8FA-30721A423597}" destId="{176D0474-B5B9-4273-BE48-F099F7B7CCBE}" srcOrd="9" destOrd="0" presId="urn:microsoft.com/office/officeart/2008/layout/HorizontalMultiLevelHierarchy"/>
    <dgm:cxn modelId="{A0835D68-67E0-44C8-AABB-60DA5EE40D6F}" type="presParOf" srcId="{176D0474-B5B9-4273-BE48-F099F7B7CCBE}" destId="{2CA9E398-4FDC-4F22-BF64-1E91DE04EDA4}" srcOrd="0" destOrd="0" presId="urn:microsoft.com/office/officeart/2008/layout/HorizontalMultiLevelHierarchy"/>
    <dgm:cxn modelId="{6D6A5A70-D3BB-4960-ACDD-F55FAF7D1FA4}" type="presParOf" srcId="{176D0474-B5B9-4273-BE48-F099F7B7CCBE}" destId="{1D2E87F5-7C45-4EC9-A9EC-FB321D256EEA}" srcOrd="1" destOrd="0" presId="urn:microsoft.com/office/officeart/2008/layout/HorizontalMultiLevelHierarchy"/>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5F46768-AD54-44CB-B094-9ECB5F7C80C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9679C65E-FA91-4644-B027-DE3D93B9935D}">
      <dgm:prSet phldrT="[Текст]">
        <dgm:style>
          <a:lnRef idx="1">
            <a:schemeClr val="accent5"/>
          </a:lnRef>
          <a:fillRef idx="2">
            <a:schemeClr val="accent5"/>
          </a:fillRef>
          <a:effectRef idx="1">
            <a:schemeClr val="accent5"/>
          </a:effectRef>
          <a:fontRef idx="minor">
            <a:schemeClr val="dk1"/>
          </a:fontRef>
        </dgm:style>
      </dgm:prSet>
      <dgm:spPr>
        <a:xfrm>
          <a:off x="274320" y="116617"/>
          <a:ext cx="4583420" cy="616014"/>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gm:spPr>
      <dgm:t>
        <a:bodyPr/>
        <a:lstStyle/>
        <a:p>
          <a:pPr>
            <a:buNone/>
          </a:pPr>
          <a:r>
            <a:rPr lang="uk-UA">
              <a:solidFill>
                <a:sysClr val="windowText" lastClr="000000"/>
              </a:solidFill>
              <a:latin typeface="Calibri" panose="020F0502020204030204"/>
              <a:ea typeface="+mn-ea"/>
              <a:cs typeface="+mn-cs"/>
            </a:rPr>
            <a:t>управління інноваціями  та  технологіями</a:t>
          </a:r>
        </a:p>
      </dgm:t>
    </dgm:pt>
    <dgm:pt modelId="{54873DD1-DD4C-4D4D-A3DA-3E7C65CD1924}" type="parTrans" cxnId="{56B92C01-0D15-43C6-A479-5848D5925B77}">
      <dgm:prSet/>
      <dgm:spPr/>
      <dgm:t>
        <a:bodyPr/>
        <a:lstStyle/>
        <a:p>
          <a:endParaRPr lang="uk-UA"/>
        </a:p>
      </dgm:t>
    </dgm:pt>
    <dgm:pt modelId="{D4292DC3-7584-4DFD-9A05-8CECA128D3BB}" type="sibTrans" cxnId="{56B92C01-0D15-43C6-A479-5848D5925B77}">
      <dgm:prSet/>
      <dgm:spPr/>
      <dgm:t>
        <a:bodyPr/>
        <a:lstStyle/>
        <a:p>
          <a:endParaRPr lang="uk-UA"/>
        </a:p>
      </dgm:t>
    </dgm:pt>
    <dgm:pt modelId="{6508865E-4022-42D6-B282-B1D99C49E646}">
      <dgm:prSet phldrT="[Текст]">
        <dgm:style>
          <a:lnRef idx="1">
            <a:schemeClr val="accent5"/>
          </a:lnRef>
          <a:fillRef idx="2">
            <a:schemeClr val="accent5"/>
          </a:fillRef>
          <a:effectRef idx="1">
            <a:schemeClr val="accent5"/>
          </a:effectRef>
          <a:fontRef idx="minor">
            <a:schemeClr val="dk1"/>
          </a:fontRef>
        </dgm:style>
      </dgm:prSet>
      <dgm:spPr>
        <a:xfrm>
          <a:off x="331469" y="959586"/>
          <a:ext cx="4438673" cy="821588"/>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gm:spPr>
      <dgm:t>
        <a:bodyPr/>
        <a:lstStyle/>
        <a:p>
          <a:pPr algn="just">
            <a:spcAft>
              <a:spcPts val="0"/>
            </a:spcAft>
            <a:buNone/>
          </a:pPr>
          <a:r>
            <a:rPr lang="uk-UA">
              <a:solidFill>
                <a:sysClr val="windowText" lastClr="000000"/>
              </a:solidFill>
              <a:latin typeface="Calibri" panose="020F0502020204030204"/>
              <a:ea typeface="+mn-ea"/>
              <a:cs typeface="+mn-cs"/>
            </a:rPr>
            <a:t>процес виробництва</a:t>
          </a:r>
        </a:p>
      </dgm:t>
    </dgm:pt>
    <dgm:pt modelId="{138372BB-4B36-4A83-A272-6F8E473C7F7C}" type="parTrans" cxnId="{6EAB827C-68C7-4E7E-BB17-4D9053B165C7}">
      <dgm:prSet/>
      <dgm:spPr/>
      <dgm:t>
        <a:bodyPr/>
        <a:lstStyle/>
        <a:p>
          <a:endParaRPr lang="uk-UA"/>
        </a:p>
      </dgm:t>
    </dgm:pt>
    <dgm:pt modelId="{F06B2F0B-0FBD-4FF9-B619-458E3AC7EA0F}" type="sibTrans" cxnId="{6EAB827C-68C7-4E7E-BB17-4D9053B165C7}">
      <dgm:prSet/>
      <dgm:spPr/>
      <dgm:t>
        <a:bodyPr/>
        <a:lstStyle/>
        <a:p>
          <a:endParaRPr lang="uk-UA"/>
        </a:p>
      </dgm:t>
    </dgm:pt>
    <dgm:pt modelId="{4DE41D52-7A6B-47BE-AADB-685744000D8D}">
      <dgm:prSet phldrT="[Текст]">
        <dgm:style>
          <a:lnRef idx="1">
            <a:schemeClr val="accent5"/>
          </a:lnRef>
          <a:fillRef idx="2">
            <a:schemeClr val="accent5"/>
          </a:fillRef>
          <a:effectRef idx="1">
            <a:schemeClr val="accent5"/>
          </a:effectRef>
          <a:fontRef idx="minor">
            <a:schemeClr val="dk1"/>
          </a:fontRef>
        </dgm:style>
      </dgm:prSet>
      <dgm:spPr>
        <a:xfrm>
          <a:off x="274320" y="3551182"/>
          <a:ext cx="4602469" cy="4428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gm:spPr>
      <dgm:t>
        <a:bodyPr/>
        <a:lstStyle/>
        <a:p>
          <a:pPr>
            <a:buNone/>
          </a:pPr>
          <a:r>
            <a:rPr lang="uk-UA">
              <a:solidFill>
                <a:sysClr val="windowText" lastClr="000000"/>
              </a:solidFill>
              <a:latin typeface="Calibri" panose="020F0502020204030204"/>
              <a:ea typeface="+mn-ea"/>
              <a:cs typeface="+mn-cs"/>
            </a:rPr>
            <a:t>управління    змінами</a:t>
          </a:r>
        </a:p>
      </dgm:t>
    </dgm:pt>
    <dgm:pt modelId="{FA45AE34-4B8F-44CC-9FDA-8870734DA179}" type="parTrans" cxnId="{D50C99B0-D3E3-421E-82CF-77A9FE3A3D49}">
      <dgm:prSet/>
      <dgm:spPr/>
      <dgm:t>
        <a:bodyPr/>
        <a:lstStyle/>
        <a:p>
          <a:endParaRPr lang="uk-UA"/>
        </a:p>
      </dgm:t>
    </dgm:pt>
    <dgm:pt modelId="{3204FB11-4325-407A-9C09-8F98CC69DCE8}" type="sibTrans" cxnId="{D50C99B0-D3E3-421E-82CF-77A9FE3A3D49}">
      <dgm:prSet/>
      <dgm:spPr/>
      <dgm:t>
        <a:bodyPr/>
        <a:lstStyle/>
        <a:p>
          <a:endParaRPr lang="uk-UA"/>
        </a:p>
      </dgm:t>
    </dgm:pt>
    <dgm:pt modelId="{738D1567-5823-4BFC-9434-433694D1DF75}">
      <dgm:prSet>
        <dgm:style>
          <a:lnRef idx="1">
            <a:schemeClr val="accent5"/>
          </a:lnRef>
          <a:fillRef idx="2">
            <a:schemeClr val="accent5"/>
          </a:fillRef>
          <a:effectRef idx="1">
            <a:schemeClr val="accent5"/>
          </a:effectRef>
          <a:fontRef idx="minor">
            <a:schemeClr val="dk1"/>
          </a:fontRef>
        </dgm:style>
      </dgm:prSet>
      <dgm:spPr>
        <a:xfrm>
          <a:off x="274320" y="2029420"/>
          <a:ext cx="4488176" cy="603762"/>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gm:spPr>
      <dgm:t>
        <a:bodyPr/>
        <a:lstStyle/>
        <a:p>
          <a:pPr>
            <a:buNone/>
          </a:pPr>
          <a:r>
            <a:rPr lang="uk-UA">
              <a:solidFill>
                <a:sysClr val="windowText" lastClr="000000"/>
              </a:solidFill>
              <a:latin typeface="Calibri" panose="020F0502020204030204"/>
              <a:ea typeface="+mn-ea"/>
              <a:cs typeface="+mn-cs"/>
            </a:rPr>
            <a:t>використання інформаційних ресурсів</a:t>
          </a:r>
        </a:p>
      </dgm:t>
    </dgm:pt>
    <dgm:pt modelId="{A55BDA65-F2AE-48EA-9345-D68C8AE0B3A4}" type="parTrans" cxnId="{DC470E1D-4802-4A5C-8D1C-8F6F12663E5C}">
      <dgm:prSet/>
      <dgm:spPr/>
      <dgm:t>
        <a:bodyPr/>
        <a:lstStyle/>
        <a:p>
          <a:endParaRPr lang="uk-UA"/>
        </a:p>
      </dgm:t>
    </dgm:pt>
    <dgm:pt modelId="{A4976D7C-DCF2-47B7-8A3C-69F2BD81D607}" type="sibTrans" cxnId="{DC470E1D-4802-4A5C-8D1C-8F6F12663E5C}">
      <dgm:prSet/>
      <dgm:spPr/>
      <dgm:t>
        <a:bodyPr/>
        <a:lstStyle/>
        <a:p>
          <a:endParaRPr lang="uk-UA"/>
        </a:p>
      </dgm:t>
    </dgm:pt>
    <dgm:pt modelId="{72E6E970-502A-4729-9968-17E3008328F1}">
      <dgm:prSet>
        <dgm:style>
          <a:lnRef idx="1">
            <a:schemeClr val="accent5"/>
          </a:lnRef>
          <a:fillRef idx="2">
            <a:schemeClr val="accent5"/>
          </a:fillRef>
          <a:effectRef idx="1">
            <a:schemeClr val="accent5"/>
          </a:effectRef>
          <a:fontRef idx="minor">
            <a:schemeClr val="dk1"/>
          </a:fontRef>
        </dgm:style>
      </dgm:prSet>
      <dgm:spPr>
        <a:xfrm>
          <a:off x="274320" y="2870782"/>
          <a:ext cx="4469128" cy="4428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gm:spPr>
      <dgm:t>
        <a:bodyPr/>
        <a:lstStyle/>
        <a:p>
          <a:pPr>
            <a:buNone/>
          </a:pPr>
          <a:r>
            <a:rPr lang="uk-UA">
              <a:solidFill>
                <a:sysClr val="windowText" lastClr="000000"/>
              </a:solidFill>
              <a:latin typeface="Calibri" panose="020F0502020204030204"/>
              <a:ea typeface="+mn-ea"/>
              <a:cs typeface="+mn-cs"/>
            </a:rPr>
            <a:t>управління   людськими ресурсами</a:t>
          </a:r>
        </a:p>
      </dgm:t>
    </dgm:pt>
    <dgm:pt modelId="{F4CEDEEE-A9BD-440D-AFFA-B5CCE7564995}" type="parTrans" cxnId="{3D316D71-FACA-420B-8172-322533D8E751}">
      <dgm:prSet/>
      <dgm:spPr/>
      <dgm:t>
        <a:bodyPr/>
        <a:lstStyle/>
        <a:p>
          <a:endParaRPr lang="uk-UA"/>
        </a:p>
      </dgm:t>
    </dgm:pt>
    <dgm:pt modelId="{30F23516-0E38-4D18-BFCD-2286B297A7E9}" type="sibTrans" cxnId="{3D316D71-FACA-420B-8172-322533D8E751}">
      <dgm:prSet/>
      <dgm:spPr/>
      <dgm:t>
        <a:bodyPr/>
        <a:lstStyle/>
        <a:p>
          <a:endParaRPr lang="uk-UA"/>
        </a:p>
      </dgm:t>
    </dgm:pt>
    <dgm:pt modelId="{12F682AB-25D8-42D5-9A30-37E41F176696}" type="pres">
      <dgm:prSet presAssocID="{45F46768-AD54-44CB-B094-9ECB5F7C80CA}" presName="linear" presStyleCnt="0">
        <dgm:presLayoutVars>
          <dgm:dir/>
          <dgm:animLvl val="lvl"/>
          <dgm:resizeHandles val="exact"/>
        </dgm:presLayoutVars>
      </dgm:prSet>
      <dgm:spPr/>
    </dgm:pt>
    <dgm:pt modelId="{14B3CC8A-D044-468A-AFD3-20A39D6A866A}" type="pres">
      <dgm:prSet presAssocID="{9679C65E-FA91-4644-B027-DE3D93B9935D}" presName="parentLin" presStyleCnt="0"/>
      <dgm:spPr/>
    </dgm:pt>
    <dgm:pt modelId="{05B85C84-5FE9-4C2C-BA5A-ABF004BA7E0C}" type="pres">
      <dgm:prSet presAssocID="{9679C65E-FA91-4644-B027-DE3D93B9935D}" presName="parentLeftMargin" presStyleLbl="node1" presStyleIdx="0" presStyleCnt="5"/>
      <dgm:spPr/>
    </dgm:pt>
    <dgm:pt modelId="{BB0835C9-B8B7-416F-91DC-B713FFCE3B38}" type="pres">
      <dgm:prSet presAssocID="{9679C65E-FA91-4644-B027-DE3D93B9935D}" presName="parentText" presStyleLbl="node1" presStyleIdx="0" presStyleCnt="5" custScaleX="119345" custScaleY="139118">
        <dgm:presLayoutVars>
          <dgm:chMax val="0"/>
          <dgm:bulletEnabled val="1"/>
        </dgm:presLayoutVars>
      </dgm:prSet>
      <dgm:spPr/>
    </dgm:pt>
    <dgm:pt modelId="{8016E54B-AF75-45E8-86B2-FF2D2F766A75}" type="pres">
      <dgm:prSet presAssocID="{9679C65E-FA91-4644-B027-DE3D93B9935D}" presName="negativeSpace" presStyleCnt="0"/>
      <dgm:spPr/>
    </dgm:pt>
    <dgm:pt modelId="{C5580361-E3D2-4AA6-A660-6CC979A30F33}" type="pres">
      <dgm:prSet presAssocID="{9679C65E-FA91-4644-B027-DE3D93B9935D}" presName="childText" presStyleLbl="conFgAcc1" presStyleIdx="0" presStyleCnt="5">
        <dgm:presLayoutVars>
          <dgm:bulletEnabled val="1"/>
        </dgm:presLayoutVars>
      </dgm:prSet>
      <dgm:spPr>
        <a:xfrm>
          <a:off x="0" y="511231"/>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CD5EB0D0-F1EA-4FA4-844A-5B9F351B008A}" type="pres">
      <dgm:prSet presAssocID="{D4292DC3-7584-4DFD-9A05-8CECA128D3BB}" presName="spaceBetweenRectangles" presStyleCnt="0"/>
      <dgm:spPr/>
    </dgm:pt>
    <dgm:pt modelId="{385B524C-8BB7-44DE-8624-E1FDB857C735}" type="pres">
      <dgm:prSet presAssocID="{6508865E-4022-42D6-B282-B1D99C49E646}" presName="parentLin" presStyleCnt="0"/>
      <dgm:spPr/>
    </dgm:pt>
    <dgm:pt modelId="{5C105082-CE1D-4E90-A02D-E34C89131503}" type="pres">
      <dgm:prSet presAssocID="{6508865E-4022-42D6-B282-B1D99C49E646}" presName="parentLeftMargin" presStyleLbl="node1" presStyleIdx="0" presStyleCnt="5"/>
      <dgm:spPr/>
    </dgm:pt>
    <dgm:pt modelId="{27E964F9-76C0-4554-92A3-66922C9682B6}" type="pres">
      <dgm:prSet presAssocID="{6508865E-4022-42D6-B282-B1D99C49E646}" presName="parentText" presStyleLbl="node1" presStyleIdx="1" presStyleCnt="5" custScaleX="115576" custScaleY="185544" custLinFactNeighborX="20833" custLinFactNeighborY="-2404">
        <dgm:presLayoutVars>
          <dgm:chMax val="0"/>
          <dgm:bulletEnabled val="1"/>
        </dgm:presLayoutVars>
      </dgm:prSet>
      <dgm:spPr/>
    </dgm:pt>
    <dgm:pt modelId="{3D935B1C-09CD-4FA9-B949-464E34AD8CEE}" type="pres">
      <dgm:prSet presAssocID="{6508865E-4022-42D6-B282-B1D99C49E646}" presName="negativeSpace" presStyleCnt="0"/>
      <dgm:spPr/>
    </dgm:pt>
    <dgm:pt modelId="{29A2F256-7D20-41E9-8C71-5FC41B8914CD}" type="pres">
      <dgm:prSet presAssocID="{6508865E-4022-42D6-B282-B1D99C49E646}" presName="childText" presStyleLbl="conFgAcc1" presStyleIdx="1" presStyleCnt="5">
        <dgm:presLayoutVars>
          <dgm:bulletEnabled val="1"/>
        </dgm:presLayoutVars>
      </dgm:prSet>
      <dgm:spPr>
        <a:xfrm>
          <a:off x="0" y="1570420"/>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569AC3BD-A01D-4512-84E6-F7D74227CA06}" type="pres">
      <dgm:prSet presAssocID="{F06B2F0B-0FBD-4FF9-B619-458E3AC7EA0F}" presName="spaceBetweenRectangles" presStyleCnt="0"/>
      <dgm:spPr/>
    </dgm:pt>
    <dgm:pt modelId="{CCC1C005-963D-4566-B74A-6E7E1EBAED6F}" type="pres">
      <dgm:prSet presAssocID="{738D1567-5823-4BFC-9434-433694D1DF75}" presName="parentLin" presStyleCnt="0"/>
      <dgm:spPr/>
    </dgm:pt>
    <dgm:pt modelId="{A343862C-5EB9-474C-A3DE-B25C6CE74416}" type="pres">
      <dgm:prSet presAssocID="{738D1567-5823-4BFC-9434-433694D1DF75}" presName="parentLeftMargin" presStyleLbl="node1" presStyleIdx="1" presStyleCnt="5"/>
      <dgm:spPr/>
    </dgm:pt>
    <dgm:pt modelId="{FA5E5657-E0D5-45B7-A165-6FA690307017}" type="pres">
      <dgm:prSet presAssocID="{738D1567-5823-4BFC-9434-433694D1DF75}" presName="parentText" presStyleLbl="node1" presStyleIdx="2" presStyleCnt="5" custScaleX="116865" custScaleY="136351">
        <dgm:presLayoutVars>
          <dgm:chMax val="0"/>
          <dgm:bulletEnabled val="1"/>
        </dgm:presLayoutVars>
      </dgm:prSet>
      <dgm:spPr/>
    </dgm:pt>
    <dgm:pt modelId="{72727265-6DC6-4557-BC4E-35DEA89B4A28}" type="pres">
      <dgm:prSet presAssocID="{738D1567-5823-4BFC-9434-433694D1DF75}" presName="negativeSpace" presStyleCnt="0"/>
      <dgm:spPr/>
    </dgm:pt>
    <dgm:pt modelId="{34A402A7-E015-4577-A4F3-7D100DDA300A}" type="pres">
      <dgm:prSet presAssocID="{738D1567-5823-4BFC-9434-433694D1DF75}" presName="childText" presStyleLbl="conFgAcc1" presStyleIdx="2" presStyleCnt="5">
        <dgm:presLayoutVars>
          <dgm:bulletEnabled val="1"/>
        </dgm:presLayoutVars>
      </dgm:prSet>
      <dgm:spPr>
        <a:xfrm>
          <a:off x="0" y="24117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4C1F0403-9753-41C5-AD50-593DF60529A1}" type="pres">
      <dgm:prSet presAssocID="{A4976D7C-DCF2-47B7-8A3C-69F2BD81D607}" presName="spaceBetweenRectangles" presStyleCnt="0"/>
      <dgm:spPr/>
    </dgm:pt>
    <dgm:pt modelId="{802D86B9-8947-4F43-BCD3-FF4003E9B36E}" type="pres">
      <dgm:prSet presAssocID="{72E6E970-502A-4729-9968-17E3008328F1}" presName="parentLin" presStyleCnt="0"/>
      <dgm:spPr/>
    </dgm:pt>
    <dgm:pt modelId="{12A52FAC-BB54-457C-87B4-2D175463DC0C}" type="pres">
      <dgm:prSet presAssocID="{72E6E970-502A-4729-9968-17E3008328F1}" presName="parentLeftMargin" presStyleLbl="node1" presStyleIdx="2" presStyleCnt="5"/>
      <dgm:spPr/>
    </dgm:pt>
    <dgm:pt modelId="{678546E7-127D-44E0-8203-E8DF089ED222}" type="pres">
      <dgm:prSet presAssocID="{72E6E970-502A-4729-9968-17E3008328F1}" presName="parentText" presStyleLbl="node1" presStyleIdx="3" presStyleCnt="5" custScaleX="116369">
        <dgm:presLayoutVars>
          <dgm:chMax val="0"/>
          <dgm:bulletEnabled val="1"/>
        </dgm:presLayoutVars>
      </dgm:prSet>
      <dgm:spPr/>
    </dgm:pt>
    <dgm:pt modelId="{CA470D25-C2E0-43A0-B532-18801F93DF6F}" type="pres">
      <dgm:prSet presAssocID="{72E6E970-502A-4729-9968-17E3008328F1}" presName="negativeSpace" presStyleCnt="0"/>
      <dgm:spPr/>
    </dgm:pt>
    <dgm:pt modelId="{A0735116-7CAE-40FE-915D-71C1B528122C}" type="pres">
      <dgm:prSet presAssocID="{72E6E970-502A-4729-9968-17E3008328F1}" presName="childText" presStyleLbl="conFgAcc1" presStyleIdx="3" presStyleCnt="5">
        <dgm:presLayoutVars>
          <dgm:bulletEnabled val="1"/>
        </dgm:presLayoutVars>
      </dgm:prSet>
      <dgm:spPr>
        <a:xfrm>
          <a:off x="0" y="30921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 modelId="{225E8C33-1A38-429B-A457-A6B48D01DB30}" type="pres">
      <dgm:prSet presAssocID="{30F23516-0E38-4D18-BFCD-2286B297A7E9}" presName="spaceBetweenRectangles" presStyleCnt="0"/>
      <dgm:spPr/>
    </dgm:pt>
    <dgm:pt modelId="{16DC8975-D5B1-4893-BC23-230788D912EE}" type="pres">
      <dgm:prSet presAssocID="{4DE41D52-7A6B-47BE-AADB-685744000D8D}" presName="parentLin" presStyleCnt="0"/>
      <dgm:spPr/>
    </dgm:pt>
    <dgm:pt modelId="{D43B29A5-93DF-4204-9791-3F77A2019EF9}" type="pres">
      <dgm:prSet presAssocID="{4DE41D52-7A6B-47BE-AADB-685744000D8D}" presName="parentLeftMargin" presStyleLbl="node1" presStyleIdx="3" presStyleCnt="5"/>
      <dgm:spPr/>
    </dgm:pt>
    <dgm:pt modelId="{2D342C8E-E8E1-4D14-8807-71B560523BAD}" type="pres">
      <dgm:prSet presAssocID="{4DE41D52-7A6B-47BE-AADB-685744000D8D}" presName="parentText" presStyleLbl="node1" presStyleIdx="4" presStyleCnt="5" custScaleX="119841">
        <dgm:presLayoutVars>
          <dgm:chMax val="0"/>
          <dgm:bulletEnabled val="1"/>
        </dgm:presLayoutVars>
      </dgm:prSet>
      <dgm:spPr/>
    </dgm:pt>
    <dgm:pt modelId="{8D144933-9993-4600-85B0-D7F57B229DDA}" type="pres">
      <dgm:prSet presAssocID="{4DE41D52-7A6B-47BE-AADB-685744000D8D}" presName="negativeSpace" presStyleCnt="0"/>
      <dgm:spPr/>
    </dgm:pt>
    <dgm:pt modelId="{1A45DA85-D186-4D97-8F9A-B38FC6DC72E9}" type="pres">
      <dgm:prSet presAssocID="{4DE41D52-7A6B-47BE-AADB-685744000D8D}" presName="childText" presStyleLbl="conFgAcc1" presStyleIdx="4" presStyleCnt="5">
        <dgm:presLayoutVars>
          <dgm:bulletEnabled val="1"/>
        </dgm:presLayoutVars>
      </dgm:prSet>
      <dgm:spPr>
        <a:xfrm>
          <a:off x="0" y="37725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pt>
  </dgm:ptLst>
  <dgm:cxnLst>
    <dgm:cxn modelId="{56B92C01-0D15-43C6-A479-5848D5925B77}" srcId="{45F46768-AD54-44CB-B094-9ECB5F7C80CA}" destId="{9679C65E-FA91-4644-B027-DE3D93B9935D}" srcOrd="0" destOrd="0" parTransId="{54873DD1-DD4C-4D4D-A3DA-3E7C65CD1924}" sibTransId="{D4292DC3-7584-4DFD-9A05-8CECA128D3BB}"/>
    <dgm:cxn modelId="{AD653104-ABFC-4CC7-8E16-E884523FD7B4}" type="presOf" srcId="{72E6E970-502A-4729-9968-17E3008328F1}" destId="{12A52FAC-BB54-457C-87B4-2D175463DC0C}" srcOrd="0" destOrd="0" presId="urn:microsoft.com/office/officeart/2005/8/layout/list1"/>
    <dgm:cxn modelId="{83562308-7C4E-4B7B-9996-30C8AF23FDD8}" type="presOf" srcId="{72E6E970-502A-4729-9968-17E3008328F1}" destId="{678546E7-127D-44E0-8203-E8DF089ED222}" srcOrd="1" destOrd="0" presId="urn:microsoft.com/office/officeart/2005/8/layout/list1"/>
    <dgm:cxn modelId="{DC470E1D-4802-4A5C-8D1C-8F6F12663E5C}" srcId="{45F46768-AD54-44CB-B094-9ECB5F7C80CA}" destId="{738D1567-5823-4BFC-9434-433694D1DF75}" srcOrd="2" destOrd="0" parTransId="{A55BDA65-F2AE-48EA-9345-D68C8AE0B3A4}" sibTransId="{A4976D7C-DCF2-47B7-8A3C-69F2BD81D607}"/>
    <dgm:cxn modelId="{6E8F7F28-8E59-4A88-A292-D979A21FDE88}" type="presOf" srcId="{4DE41D52-7A6B-47BE-AADB-685744000D8D}" destId="{2D342C8E-E8E1-4D14-8807-71B560523BAD}" srcOrd="1" destOrd="0" presId="urn:microsoft.com/office/officeart/2005/8/layout/list1"/>
    <dgm:cxn modelId="{9CFBE530-093E-4B3C-A3C8-C9DF7506B69E}" type="presOf" srcId="{738D1567-5823-4BFC-9434-433694D1DF75}" destId="{A343862C-5EB9-474C-A3DE-B25C6CE74416}" srcOrd="0" destOrd="0" presId="urn:microsoft.com/office/officeart/2005/8/layout/list1"/>
    <dgm:cxn modelId="{3D316D71-FACA-420B-8172-322533D8E751}" srcId="{45F46768-AD54-44CB-B094-9ECB5F7C80CA}" destId="{72E6E970-502A-4729-9968-17E3008328F1}" srcOrd="3" destOrd="0" parTransId="{F4CEDEEE-A9BD-440D-AFFA-B5CCE7564995}" sibTransId="{30F23516-0E38-4D18-BFCD-2286B297A7E9}"/>
    <dgm:cxn modelId="{6EAB827C-68C7-4E7E-BB17-4D9053B165C7}" srcId="{45F46768-AD54-44CB-B094-9ECB5F7C80CA}" destId="{6508865E-4022-42D6-B282-B1D99C49E646}" srcOrd="1" destOrd="0" parTransId="{138372BB-4B36-4A83-A272-6F8E473C7F7C}" sibTransId="{F06B2F0B-0FBD-4FF9-B619-458E3AC7EA0F}"/>
    <dgm:cxn modelId="{292ECF82-E638-48F9-B259-BF1F607694E0}" type="presOf" srcId="{9679C65E-FA91-4644-B027-DE3D93B9935D}" destId="{05B85C84-5FE9-4C2C-BA5A-ABF004BA7E0C}" srcOrd="0" destOrd="0" presId="urn:microsoft.com/office/officeart/2005/8/layout/list1"/>
    <dgm:cxn modelId="{1750D39B-7F6D-4F93-B626-6DA05F2225E2}" type="presOf" srcId="{45F46768-AD54-44CB-B094-9ECB5F7C80CA}" destId="{12F682AB-25D8-42D5-9A30-37E41F176696}" srcOrd="0" destOrd="0" presId="urn:microsoft.com/office/officeart/2005/8/layout/list1"/>
    <dgm:cxn modelId="{3C25F1A2-7682-41E6-B453-8208C7B9ACC5}" type="presOf" srcId="{738D1567-5823-4BFC-9434-433694D1DF75}" destId="{FA5E5657-E0D5-45B7-A165-6FA690307017}" srcOrd="1" destOrd="0" presId="urn:microsoft.com/office/officeart/2005/8/layout/list1"/>
    <dgm:cxn modelId="{B2F786A4-852E-4593-BC4B-BF1FC5CA9C8C}" type="presOf" srcId="{9679C65E-FA91-4644-B027-DE3D93B9935D}" destId="{BB0835C9-B8B7-416F-91DC-B713FFCE3B38}" srcOrd="1" destOrd="0" presId="urn:microsoft.com/office/officeart/2005/8/layout/list1"/>
    <dgm:cxn modelId="{AFF5C6AA-0453-4DDB-8257-1AE3CE6E0837}" type="presOf" srcId="{6508865E-4022-42D6-B282-B1D99C49E646}" destId="{27E964F9-76C0-4554-92A3-66922C9682B6}" srcOrd="1" destOrd="0" presId="urn:microsoft.com/office/officeart/2005/8/layout/list1"/>
    <dgm:cxn modelId="{D50C99B0-D3E3-421E-82CF-77A9FE3A3D49}" srcId="{45F46768-AD54-44CB-B094-9ECB5F7C80CA}" destId="{4DE41D52-7A6B-47BE-AADB-685744000D8D}" srcOrd="4" destOrd="0" parTransId="{FA45AE34-4B8F-44CC-9FDA-8870734DA179}" sibTransId="{3204FB11-4325-407A-9C09-8F98CC69DCE8}"/>
    <dgm:cxn modelId="{7DBF61B1-E541-4CBD-BC8D-B5C9640B9E97}" type="presOf" srcId="{4DE41D52-7A6B-47BE-AADB-685744000D8D}" destId="{D43B29A5-93DF-4204-9791-3F77A2019EF9}" srcOrd="0" destOrd="0" presId="urn:microsoft.com/office/officeart/2005/8/layout/list1"/>
    <dgm:cxn modelId="{155707DF-CADC-44CF-B8BB-21573F77A6E6}" type="presOf" srcId="{6508865E-4022-42D6-B282-B1D99C49E646}" destId="{5C105082-CE1D-4E90-A02D-E34C89131503}" srcOrd="0" destOrd="0" presId="urn:microsoft.com/office/officeart/2005/8/layout/list1"/>
    <dgm:cxn modelId="{E7277F32-73E8-43EC-9A11-37CD3B85B3AD}" type="presParOf" srcId="{12F682AB-25D8-42D5-9A30-37E41F176696}" destId="{14B3CC8A-D044-468A-AFD3-20A39D6A866A}" srcOrd="0" destOrd="0" presId="urn:microsoft.com/office/officeart/2005/8/layout/list1"/>
    <dgm:cxn modelId="{3DE3FA1E-3D59-430E-BFF7-942B72EC3004}" type="presParOf" srcId="{14B3CC8A-D044-468A-AFD3-20A39D6A866A}" destId="{05B85C84-5FE9-4C2C-BA5A-ABF004BA7E0C}" srcOrd="0" destOrd="0" presId="urn:microsoft.com/office/officeart/2005/8/layout/list1"/>
    <dgm:cxn modelId="{1E744716-042B-4F60-8EC7-A1F2BD7E26ED}" type="presParOf" srcId="{14B3CC8A-D044-468A-AFD3-20A39D6A866A}" destId="{BB0835C9-B8B7-416F-91DC-B713FFCE3B38}" srcOrd="1" destOrd="0" presId="urn:microsoft.com/office/officeart/2005/8/layout/list1"/>
    <dgm:cxn modelId="{82742DBB-3903-4CDB-9F5C-85D528ABFC0A}" type="presParOf" srcId="{12F682AB-25D8-42D5-9A30-37E41F176696}" destId="{8016E54B-AF75-45E8-86B2-FF2D2F766A75}" srcOrd="1" destOrd="0" presId="urn:microsoft.com/office/officeart/2005/8/layout/list1"/>
    <dgm:cxn modelId="{61A21244-1674-42A5-8403-38475CBED00C}" type="presParOf" srcId="{12F682AB-25D8-42D5-9A30-37E41F176696}" destId="{C5580361-E3D2-4AA6-A660-6CC979A30F33}" srcOrd="2" destOrd="0" presId="urn:microsoft.com/office/officeart/2005/8/layout/list1"/>
    <dgm:cxn modelId="{1D22BC02-9899-4846-8B94-C6ECFEDE5B0D}" type="presParOf" srcId="{12F682AB-25D8-42D5-9A30-37E41F176696}" destId="{CD5EB0D0-F1EA-4FA4-844A-5B9F351B008A}" srcOrd="3" destOrd="0" presId="urn:microsoft.com/office/officeart/2005/8/layout/list1"/>
    <dgm:cxn modelId="{215BA785-3A90-4791-B060-B776C0FCB81D}" type="presParOf" srcId="{12F682AB-25D8-42D5-9A30-37E41F176696}" destId="{385B524C-8BB7-44DE-8624-E1FDB857C735}" srcOrd="4" destOrd="0" presId="urn:microsoft.com/office/officeart/2005/8/layout/list1"/>
    <dgm:cxn modelId="{B02BFD81-E7BA-46EF-A54D-F5BC52778D82}" type="presParOf" srcId="{385B524C-8BB7-44DE-8624-E1FDB857C735}" destId="{5C105082-CE1D-4E90-A02D-E34C89131503}" srcOrd="0" destOrd="0" presId="urn:microsoft.com/office/officeart/2005/8/layout/list1"/>
    <dgm:cxn modelId="{E2E36DF9-D361-46F1-B36D-78CBEFF4D235}" type="presParOf" srcId="{385B524C-8BB7-44DE-8624-E1FDB857C735}" destId="{27E964F9-76C0-4554-92A3-66922C9682B6}" srcOrd="1" destOrd="0" presId="urn:microsoft.com/office/officeart/2005/8/layout/list1"/>
    <dgm:cxn modelId="{270A2C54-5D3E-490F-9161-5B2089E0C2A9}" type="presParOf" srcId="{12F682AB-25D8-42D5-9A30-37E41F176696}" destId="{3D935B1C-09CD-4FA9-B949-464E34AD8CEE}" srcOrd="5" destOrd="0" presId="urn:microsoft.com/office/officeart/2005/8/layout/list1"/>
    <dgm:cxn modelId="{F9377AA3-F638-4C65-8476-9B233CFE17FA}" type="presParOf" srcId="{12F682AB-25D8-42D5-9A30-37E41F176696}" destId="{29A2F256-7D20-41E9-8C71-5FC41B8914CD}" srcOrd="6" destOrd="0" presId="urn:microsoft.com/office/officeart/2005/8/layout/list1"/>
    <dgm:cxn modelId="{54948EAB-C8DE-4BE9-A587-D40A3413C4BE}" type="presParOf" srcId="{12F682AB-25D8-42D5-9A30-37E41F176696}" destId="{569AC3BD-A01D-4512-84E6-F7D74227CA06}" srcOrd="7" destOrd="0" presId="urn:microsoft.com/office/officeart/2005/8/layout/list1"/>
    <dgm:cxn modelId="{86115CB3-D507-4BED-BC12-0B3BC5B81DF4}" type="presParOf" srcId="{12F682AB-25D8-42D5-9A30-37E41F176696}" destId="{CCC1C005-963D-4566-B74A-6E7E1EBAED6F}" srcOrd="8" destOrd="0" presId="urn:microsoft.com/office/officeart/2005/8/layout/list1"/>
    <dgm:cxn modelId="{A44E14A3-6E91-45DF-87AF-AD05B312E8AE}" type="presParOf" srcId="{CCC1C005-963D-4566-B74A-6E7E1EBAED6F}" destId="{A343862C-5EB9-474C-A3DE-B25C6CE74416}" srcOrd="0" destOrd="0" presId="urn:microsoft.com/office/officeart/2005/8/layout/list1"/>
    <dgm:cxn modelId="{4022BB8C-D26A-487B-9BAB-A10A33A35EDE}" type="presParOf" srcId="{CCC1C005-963D-4566-B74A-6E7E1EBAED6F}" destId="{FA5E5657-E0D5-45B7-A165-6FA690307017}" srcOrd="1" destOrd="0" presId="urn:microsoft.com/office/officeart/2005/8/layout/list1"/>
    <dgm:cxn modelId="{C58533C0-5B95-4301-A21C-43DB09F59B52}" type="presParOf" srcId="{12F682AB-25D8-42D5-9A30-37E41F176696}" destId="{72727265-6DC6-4557-BC4E-35DEA89B4A28}" srcOrd="9" destOrd="0" presId="urn:microsoft.com/office/officeart/2005/8/layout/list1"/>
    <dgm:cxn modelId="{57491204-4D10-4067-8A75-0D5FDBE83703}" type="presParOf" srcId="{12F682AB-25D8-42D5-9A30-37E41F176696}" destId="{34A402A7-E015-4577-A4F3-7D100DDA300A}" srcOrd="10" destOrd="0" presId="urn:microsoft.com/office/officeart/2005/8/layout/list1"/>
    <dgm:cxn modelId="{55DEABC3-E9E5-4C8C-B265-AEC567869BBB}" type="presParOf" srcId="{12F682AB-25D8-42D5-9A30-37E41F176696}" destId="{4C1F0403-9753-41C5-AD50-593DF60529A1}" srcOrd="11" destOrd="0" presId="urn:microsoft.com/office/officeart/2005/8/layout/list1"/>
    <dgm:cxn modelId="{0DA39887-298D-4C11-BB15-2B5AC7C33362}" type="presParOf" srcId="{12F682AB-25D8-42D5-9A30-37E41F176696}" destId="{802D86B9-8947-4F43-BCD3-FF4003E9B36E}" srcOrd="12" destOrd="0" presId="urn:microsoft.com/office/officeart/2005/8/layout/list1"/>
    <dgm:cxn modelId="{67B3839A-1A15-4404-9D32-91C7FDF8F8E8}" type="presParOf" srcId="{802D86B9-8947-4F43-BCD3-FF4003E9B36E}" destId="{12A52FAC-BB54-457C-87B4-2D175463DC0C}" srcOrd="0" destOrd="0" presId="urn:microsoft.com/office/officeart/2005/8/layout/list1"/>
    <dgm:cxn modelId="{BA27CDD3-47E0-47A0-A825-EDE8E260C9B3}" type="presParOf" srcId="{802D86B9-8947-4F43-BCD3-FF4003E9B36E}" destId="{678546E7-127D-44E0-8203-E8DF089ED222}" srcOrd="1" destOrd="0" presId="urn:microsoft.com/office/officeart/2005/8/layout/list1"/>
    <dgm:cxn modelId="{53EBDF0E-B486-43CF-81A9-868D7EB10BBF}" type="presParOf" srcId="{12F682AB-25D8-42D5-9A30-37E41F176696}" destId="{CA470D25-C2E0-43A0-B532-18801F93DF6F}" srcOrd="13" destOrd="0" presId="urn:microsoft.com/office/officeart/2005/8/layout/list1"/>
    <dgm:cxn modelId="{AA08A5AB-A468-45C0-9103-8554615463D4}" type="presParOf" srcId="{12F682AB-25D8-42D5-9A30-37E41F176696}" destId="{A0735116-7CAE-40FE-915D-71C1B528122C}" srcOrd="14" destOrd="0" presId="urn:microsoft.com/office/officeart/2005/8/layout/list1"/>
    <dgm:cxn modelId="{18B01C82-5C9A-4F6E-8ECB-C080DA57A0AA}" type="presParOf" srcId="{12F682AB-25D8-42D5-9A30-37E41F176696}" destId="{225E8C33-1A38-429B-A457-A6B48D01DB30}" srcOrd="15" destOrd="0" presId="urn:microsoft.com/office/officeart/2005/8/layout/list1"/>
    <dgm:cxn modelId="{F564374F-D5EC-4347-96DE-FFC69353D67F}" type="presParOf" srcId="{12F682AB-25D8-42D5-9A30-37E41F176696}" destId="{16DC8975-D5B1-4893-BC23-230788D912EE}" srcOrd="16" destOrd="0" presId="urn:microsoft.com/office/officeart/2005/8/layout/list1"/>
    <dgm:cxn modelId="{955AD4DF-09E3-45D4-A9EF-73961B4D5F16}" type="presParOf" srcId="{16DC8975-D5B1-4893-BC23-230788D912EE}" destId="{D43B29A5-93DF-4204-9791-3F77A2019EF9}" srcOrd="0" destOrd="0" presId="urn:microsoft.com/office/officeart/2005/8/layout/list1"/>
    <dgm:cxn modelId="{8808A8EE-16E7-49CD-90BC-692636198D0C}" type="presParOf" srcId="{16DC8975-D5B1-4893-BC23-230788D912EE}" destId="{2D342C8E-E8E1-4D14-8807-71B560523BAD}" srcOrd="1" destOrd="0" presId="urn:microsoft.com/office/officeart/2005/8/layout/list1"/>
    <dgm:cxn modelId="{097667A4-66B0-4F81-B98F-87F8CF58A806}" type="presParOf" srcId="{12F682AB-25D8-42D5-9A30-37E41F176696}" destId="{8D144933-9993-4600-85B0-D7F57B229DDA}" srcOrd="17" destOrd="0" presId="urn:microsoft.com/office/officeart/2005/8/layout/list1"/>
    <dgm:cxn modelId="{2ACB475C-B603-4E1C-8514-CF878E594990}" type="presParOf" srcId="{12F682AB-25D8-42D5-9A30-37E41F176696}" destId="{1A45DA85-D186-4D97-8F9A-B38FC6DC72E9}" srcOrd="18" destOrd="0" presId="urn:microsoft.com/office/officeart/2005/8/layout/lis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F2F36E2-4029-46DA-864C-5B4C565AD8A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uk-UA"/>
        </a:p>
      </dgm:t>
    </dgm:pt>
    <dgm:pt modelId="{C703085E-BC0C-4037-B376-50C324A332D2}">
      <dgm:prSet phldrT="[Текст]" custT="1">
        <dgm:style>
          <a:lnRef idx="1">
            <a:schemeClr val="accent3"/>
          </a:lnRef>
          <a:fillRef idx="2">
            <a:schemeClr val="accent3"/>
          </a:fillRef>
          <a:effectRef idx="1">
            <a:schemeClr val="accent3"/>
          </a:effectRef>
          <a:fontRef idx="minor">
            <a:schemeClr val="dk1"/>
          </a:fontRef>
        </dgm:style>
      </dgm:prSet>
      <dgm:spPr>
        <a:xfrm>
          <a:off x="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gm:spPr>
      <dgm:t>
        <a:bodyPr/>
        <a:lstStyle/>
        <a:p>
          <a:pPr>
            <a:buNone/>
          </a:pPr>
          <a:r>
            <a:rPr lang="uk-UA" sz="1400">
              <a:solidFill>
                <a:sysClr val="windowText" lastClr="000000"/>
              </a:solidFill>
              <a:latin typeface="Calibri" panose="020F0502020204030204"/>
              <a:ea typeface="+mn-ea"/>
              <a:cs typeface="+mn-cs"/>
            </a:rPr>
            <a:t>економічне (ринкове) забезпечення</a:t>
          </a:r>
        </a:p>
      </dgm:t>
    </dgm:pt>
    <dgm:pt modelId="{7391B696-9C16-45C3-AAD2-5302E3632863}" type="parTrans" cxnId="{214553B8-CFF1-41DD-A144-6DDAC0FEF489}">
      <dgm:prSet/>
      <dgm:spPr/>
      <dgm:t>
        <a:bodyPr/>
        <a:lstStyle/>
        <a:p>
          <a:endParaRPr lang="uk-UA"/>
        </a:p>
      </dgm:t>
    </dgm:pt>
    <dgm:pt modelId="{8A03C36E-CA33-4AD3-BCD8-551278D9BE6A}" type="sibTrans" cxnId="{214553B8-CFF1-41DD-A144-6DDAC0FEF489}">
      <dgm:prSet/>
      <dgm:spPr/>
      <dgm:t>
        <a:bodyPr/>
        <a:lstStyle/>
        <a:p>
          <a:endParaRPr lang="uk-UA"/>
        </a:p>
      </dgm:t>
    </dgm:pt>
    <dgm:pt modelId="{62E993A6-18BB-4940-A61A-77E270EA9DF3}">
      <dgm:prSet phldrT="[Текст]" custT="1">
        <dgm:style>
          <a:lnRef idx="1">
            <a:schemeClr val="accent3"/>
          </a:lnRef>
          <a:fillRef idx="2">
            <a:schemeClr val="accent3"/>
          </a:fillRef>
          <a:effectRef idx="1">
            <a:schemeClr val="accent3"/>
          </a:effectRef>
          <a:fontRef idx="minor">
            <a:schemeClr val="dk1"/>
          </a:fontRef>
        </dgm:style>
      </dgm:prSet>
      <dgm:spPr>
        <a:xfrm>
          <a:off x="188595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gm:spPr>
      <dgm:t>
        <a:bodyPr/>
        <a:lstStyle/>
        <a:p>
          <a:pPr>
            <a:buNone/>
          </a:pPr>
          <a:r>
            <a:rPr lang="uk-UA" sz="1400">
              <a:solidFill>
                <a:sysClr val="windowText" lastClr="000000"/>
              </a:solidFill>
              <a:latin typeface="Calibri" panose="020F0502020204030204"/>
              <a:ea typeface="+mn-ea"/>
              <a:cs typeface="+mn-cs"/>
            </a:rPr>
            <a:t>управлінське забезпечення</a:t>
          </a:r>
        </a:p>
      </dgm:t>
    </dgm:pt>
    <dgm:pt modelId="{A006F91A-979A-4D3C-9D15-8FC8205C34F9}" type="parTrans" cxnId="{962FF8B5-0581-465D-84C2-A1D250CD47AE}">
      <dgm:prSet/>
      <dgm:spPr/>
      <dgm:t>
        <a:bodyPr/>
        <a:lstStyle/>
        <a:p>
          <a:endParaRPr lang="uk-UA"/>
        </a:p>
      </dgm:t>
    </dgm:pt>
    <dgm:pt modelId="{C83C459B-910D-4D4B-B832-E222497F7D2A}" type="sibTrans" cxnId="{962FF8B5-0581-465D-84C2-A1D250CD47AE}">
      <dgm:prSet/>
      <dgm:spPr/>
      <dgm:t>
        <a:bodyPr/>
        <a:lstStyle/>
        <a:p>
          <a:endParaRPr lang="uk-UA"/>
        </a:p>
      </dgm:t>
    </dgm:pt>
    <dgm:pt modelId="{FFE66A6C-6F17-4CD5-BBBA-3D56446033AE}">
      <dgm:prSet phldrT="[Текст]" custT="1">
        <dgm:style>
          <a:lnRef idx="1">
            <a:schemeClr val="accent3"/>
          </a:lnRef>
          <a:fillRef idx="2">
            <a:schemeClr val="accent3"/>
          </a:fillRef>
          <a:effectRef idx="1">
            <a:schemeClr val="accent3"/>
          </a:effectRef>
          <a:fontRef idx="minor">
            <a:schemeClr val="dk1"/>
          </a:fontRef>
        </dgm:style>
      </dgm:prSet>
      <dgm:spPr>
        <a:xfrm>
          <a:off x="377190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gm:spPr>
      <dgm:t>
        <a:bodyPr/>
        <a:lstStyle/>
        <a:p>
          <a:pPr>
            <a:buNone/>
          </a:pPr>
          <a:r>
            <a:rPr lang="uk-UA" sz="1400">
              <a:solidFill>
                <a:sysClr val="windowText" lastClr="000000"/>
              </a:solidFill>
              <a:latin typeface="Calibri" panose="020F0502020204030204"/>
              <a:ea typeface="+mn-ea"/>
              <a:cs typeface="+mn-cs"/>
            </a:rPr>
            <a:t>технічне забезпечення</a:t>
          </a:r>
        </a:p>
      </dgm:t>
    </dgm:pt>
    <dgm:pt modelId="{0A25792F-B538-49F4-B904-EAC4F866E5E1}" type="parTrans" cxnId="{7F0C057F-74DD-4D43-B8BA-667A44E877F6}">
      <dgm:prSet/>
      <dgm:spPr/>
      <dgm:t>
        <a:bodyPr/>
        <a:lstStyle/>
        <a:p>
          <a:endParaRPr lang="uk-UA"/>
        </a:p>
      </dgm:t>
    </dgm:pt>
    <dgm:pt modelId="{FDEAD49D-2D9A-4EF3-A551-398B9D9F2377}" type="sibTrans" cxnId="{7F0C057F-74DD-4D43-B8BA-667A44E877F6}">
      <dgm:prSet/>
      <dgm:spPr/>
      <dgm:t>
        <a:bodyPr/>
        <a:lstStyle/>
        <a:p>
          <a:endParaRPr lang="uk-UA"/>
        </a:p>
      </dgm:t>
    </dgm:pt>
    <dgm:pt modelId="{3E73279A-D3DD-4A83-AE2E-51E4574D41E9}">
      <dgm:prSet phldrT="[Текст]" custT="1">
        <dgm:style>
          <a:lnRef idx="1">
            <a:schemeClr val="accent3"/>
          </a:lnRef>
          <a:fillRef idx="2">
            <a:schemeClr val="accent3"/>
          </a:fillRef>
          <a:effectRef idx="1">
            <a:schemeClr val="accent3"/>
          </a:effectRef>
          <a:fontRef idx="minor">
            <a:schemeClr val="dk1"/>
          </a:fontRef>
        </dgm:style>
      </dgm:prSet>
      <dgm:spPr>
        <a:xfrm>
          <a:off x="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39700" h="139700" prst="divot"/>
        </a:sp3d>
      </dgm:spPr>
      <dgm:t>
        <a:bodyPr/>
        <a:lstStyle/>
        <a:p>
          <a:pPr>
            <a:buNone/>
          </a:pPr>
          <a:r>
            <a:rPr lang="uk-UA" sz="1400">
              <a:solidFill>
                <a:sysClr val="windowText" lastClr="000000"/>
              </a:solidFill>
              <a:latin typeface="Calibri" panose="020F0502020204030204"/>
              <a:ea typeface="+mn-ea"/>
              <a:cs typeface="+mn-cs"/>
            </a:rPr>
            <a:t>організаційне забезпечення</a:t>
          </a:r>
        </a:p>
      </dgm:t>
    </dgm:pt>
    <dgm:pt modelId="{AA15AC58-3AA4-493B-B227-64F98165A4F6}" type="parTrans" cxnId="{1A08D82E-32D3-45D6-96F0-2B9358B47BC1}">
      <dgm:prSet/>
      <dgm:spPr/>
      <dgm:t>
        <a:bodyPr/>
        <a:lstStyle/>
        <a:p>
          <a:endParaRPr lang="uk-UA"/>
        </a:p>
      </dgm:t>
    </dgm:pt>
    <dgm:pt modelId="{E0236D12-AAF6-4CBA-AEE1-5FD6B52D867C}" type="sibTrans" cxnId="{1A08D82E-32D3-45D6-96F0-2B9358B47BC1}">
      <dgm:prSet/>
      <dgm:spPr/>
      <dgm:t>
        <a:bodyPr/>
        <a:lstStyle/>
        <a:p>
          <a:endParaRPr lang="uk-UA"/>
        </a:p>
      </dgm:t>
    </dgm:pt>
    <dgm:pt modelId="{471949DD-F60C-422A-B88B-BC8893A82111}">
      <dgm:prSet phldrT="[Текст]" custT="1">
        <dgm:style>
          <a:lnRef idx="1">
            <a:schemeClr val="accent3"/>
          </a:lnRef>
          <a:fillRef idx="2">
            <a:schemeClr val="accent3"/>
          </a:fillRef>
          <a:effectRef idx="1">
            <a:schemeClr val="accent3"/>
          </a:effectRef>
          <a:fontRef idx="minor">
            <a:schemeClr val="dk1"/>
          </a:fontRef>
        </dgm:style>
      </dgm:prSet>
      <dgm:spPr>
        <a:xfrm>
          <a:off x="377190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gm:spPr>
      <dgm:t>
        <a:bodyPr/>
        <a:lstStyle/>
        <a:p>
          <a:pPr>
            <a:buNone/>
          </a:pPr>
          <a:r>
            <a:rPr lang="uk-UA" sz="1400">
              <a:solidFill>
                <a:sysClr val="windowText" lastClr="000000"/>
              </a:solidFill>
              <a:latin typeface="Calibri" panose="020F0502020204030204"/>
              <a:ea typeface="+mn-ea"/>
              <a:cs typeface="+mn-cs"/>
            </a:rPr>
            <a:t>нормативне забезпечення</a:t>
          </a:r>
        </a:p>
      </dgm:t>
    </dgm:pt>
    <dgm:pt modelId="{93D72EF5-C76E-4E65-BA5F-900AF3DA920A}" type="parTrans" cxnId="{6391BEEF-6834-4FE1-9ECC-03D33D849BFE}">
      <dgm:prSet/>
      <dgm:spPr/>
      <dgm:t>
        <a:bodyPr/>
        <a:lstStyle/>
        <a:p>
          <a:endParaRPr lang="uk-UA"/>
        </a:p>
      </dgm:t>
    </dgm:pt>
    <dgm:pt modelId="{1AAFB5AF-9612-4A28-BA16-09182792A778}" type="sibTrans" cxnId="{6391BEEF-6834-4FE1-9ECC-03D33D849BFE}">
      <dgm:prSet/>
      <dgm:spPr/>
      <dgm:t>
        <a:bodyPr/>
        <a:lstStyle/>
        <a:p>
          <a:endParaRPr lang="uk-UA"/>
        </a:p>
      </dgm:t>
    </dgm:pt>
    <dgm:pt modelId="{38265B26-EF55-4E66-BC78-963023FB01A0}">
      <dgm:prSet custT="1">
        <dgm:style>
          <a:lnRef idx="1">
            <a:schemeClr val="accent3"/>
          </a:lnRef>
          <a:fillRef idx="2">
            <a:schemeClr val="accent3"/>
          </a:fillRef>
          <a:effectRef idx="1">
            <a:schemeClr val="accent3"/>
          </a:effectRef>
          <a:fontRef idx="minor">
            <a:schemeClr val="dk1"/>
          </a:fontRef>
        </dgm:style>
      </dgm:prSet>
      <dgm:spPr>
        <a:xfrm>
          <a:off x="188595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gm:spPr>
      <dgm:t>
        <a:bodyPr/>
        <a:lstStyle/>
        <a:p>
          <a:pPr>
            <a:buNone/>
          </a:pPr>
          <a:r>
            <a:rPr lang="uk-UA" sz="1400">
              <a:solidFill>
                <a:sysClr val="windowText" lastClr="000000"/>
              </a:solidFill>
              <a:latin typeface="Calibri" panose="020F0502020204030204"/>
              <a:ea typeface="+mn-ea"/>
              <a:cs typeface="+mn-cs"/>
            </a:rPr>
            <a:t>інформаційне забезпечення</a:t>
          </a:r>
        </a:p>
      </dgm:t>
    </dgm:pt>
    <dgm:pt modelId="{0F4F0B68-1ECE-4221-8FA6-1784B8F9474D}" type="parTrans" cxnId="{D72670D8-A4D8-4AC5-A289-01C7D2DF39A0}">
      <dgm:prSet/>
      <dgm:spPr/>
      <dgm:t>
        <a:bodyPr/>
        <a:lstStyle/>
        <a:p>
          <a:endParaRPr lang="uk-UA"/>
        </a:p>
      </dgm:t>
    </dgm:pt>
    <dgm:pt modelId="{39D44379-539A-4F3A-81F6-390C7188EAE7}" type="sibTrans" cxnId="{D72670D8-A4D8-4AC5-A289-01C7D2DF39A0}">
      <dgm:prSet/>
      <dgm:spPr/>
      <dgm:t>
        <a:bodyPr/>
        <a:lstStyle/>
        <a:p>
          <a:endParaRPr lang="uk-UA"/>
        </a:p>
      </dgm:t>
    </dgm:pt>
    <dgm:pt modelId="{176DC7C0-CF45-4E98-A4AD-C3FE6AE07BC4}" type="pres">
      <dgm:prSet presAssocID="{AF2F36E2-4029-46DA-864C-5B4C565AD8AE}" presName="diagram" presStyleCnt="0">
        <dgm:presLayoutVars>
          <dgm:dir/>
          <dgm:resizeHandles val="exact"/>
        </dgm:presLayoutVars>
      </dgm:prSet>
      <dgm:spPr/>
    </dgm:pt>
    <dgm:pt modelId="{82D86595-B60D-4B6A-BED9-52ADD93CC8C6}" type="pres">
      <dgm:prSet presAssocID="{C703085E-BC0C-4037-B376-50C324A332D2}" presName="node" presStyleLbl="node1" presStyleIdx="0" presStyleCnt="6">
        <dgm:presLayoutVars>
          <dgm:bulletEnabled val="1"/>
        </dgm:presLayoutVars>
      </dgm:prSet>
      <dgm:spPr/>
    </dgm:pt>
    <dgm:pt modelId="{42EBE87E-9E39-4EC4-9DBF-9FD744D718E3}" type="pres">
      <dgm:prSet presAssocID="{8A03C36E-CA33-4AD3-BCD8-551278D9BE6A}" presName="sibTrans" presStyleCnt="0"/>
      <dgm:spPr/>
    </dgm:pt>
    <dgm:pt modelId="{2BDED4E3-F553-47AF-B3DB-0B1E816DF27E}" type="pres">
      <dgm:prSet presAssocID="{62E993A6-18BB-4940-A61A-77E270EA9DF3}" presName="node" presStyleLbl="node1" presStyleIdx="1" presStyleCnt="6">
        <dgm:presLayoutVars>
          <dgm:bulletEnabled val="1"/>
        </dgm:presLayoutVars>
      </dgm:prSet>
      <dgm:spPr/>
    </dgm:pt>
    <dgm:pt modelId="{FE1240F4-CF8A-4F34-B73C-4F3E2976020C}" type="pres">
      <dgm:prSet presAssocID="{C83C459B-910D-4D4B-B832-E222497F7D2A}" presName="sibTrans" presStyleCnt="0"/>
      <dgm:spPr/>
    </dgm:pt>
    <dgm:pt modelId="{F964BDEE-57CB-4F5B-8D0F-F020129F0E70}" type="pres">
      <dgm:prSet presAssocID="{FFE66A6C-6F17-4CD5-BBBA-3D56446033AE}" presName="node" presStyleLbl="node1" presStyleIdx="2" presStyleCnt="6">
        <dgm:presLayoutVars>
          <dgm:bulletEnabled val="1"/>
        </dgm:presLayoutVars>
      </dgm:prSet>
      <dgm:spPr/>
    </dgm:pt>
    <dgm:pt modelId="{41D75DDF-1B66-49CC-A489-C3611C6EF7AF}" type="pres">
      <dgm:prSet presAssocID="{FDEAD49D-2D9A-4EF3-A551-398B9D9F2377}" presName="sibTrans" presStyleCnt="0"/>
      <dgm:spPr/>
    </dgm:pt>
    <dgm:pt modelId="{DDDE8BD9-6278-4EE8-BF43-5422EAE05269}" type="pres">
      <dgm:prSet presAssocID="{3E73279A-D3DD-4A83-AE2E-51E4574D41E9}" presName="node" presStyleLbl="node1" presStyleIdx="3" presStyleCnt="6">
        <dgm:presLayoutVars>
          <dgm:bulletEnabled val="1"/>
        </dgm:presLayoutVars>
      </dgm:prSet>
      <dgm:spPr/>
    </dgm:pt>
    <dgm:pt modelId="{21B23B46-5505-459A-B0C7-73A2CFA48653}" type="pres">
      <dgm:prSet presAssocID="{E0236D12-AAF6-4CBA-AEE1-5FD6B52D867C}" presName="sibTrans" presStyleCnt="0"/>
      <dgm:spPr/>
    </dgm:pt>
    <dgm:pt modelId="{559FBE65-0392-4840-8F7D-A3FB962FA3CF}" type="pres">
      <dgm:prSet presAssocID="{38265B26-EF55-4E66-BC78-963023FB01A0}" presName="node" presStyleLbl="node1" presStyleIdx="4" presStyleCnt="6">
        <dgm:presLayoutVars>
          <dgm:bulletEnabled val="1"/>
        </dgm:presLayoutVars>
      </dgm:prSet>
      <dgm:spPr/>
    </dgm:pt>
    <dgm:pt modelId="{F3902CEA-5E5B-4CF9-BAD5-18CE24AF96C3}" type="pres">
      <dgm:prSet presAssocID="{39D44379-539A-4F3A-81F6-390C7188EAE7}" presName="sibTrans" presStyleCnt="0"/>
      <dgm:spPr/>
    </dgm:pt>
    <dgm:pt modelId="{3CFA738E-781B-4EC8-BAE9-6B6F4F51E820}" type="pres">
      <dgm:prSet presAssocID="{471949DD-F60C-422A-B88B-BC8893A82111}" presName="node" presStyleLbl="node1" presStyleIdx="5" presStyleCnt="6">
        <dgm:presLayoutVars>
          <dgm:bulletEnabled val="1"/>
        </dgm:presLayoutVars>
      </dgm:prSet>
      <dgm:spPr/>
    </dgm:pt>
  </dgm:ptLst>
  <dgm:cxnLst>
    <dgm:cxn modelId="{1A08D82E-32D3-45D6-96F0-2B9358B47BC1}" srcId="{AF2F36E2-4029-46DA-864C-5B4C565AD8AE}" destId="{3E73279A-D3DD-4A83-AE2E-51E4574D41E9}" srcOrd="3" destOrd="0" parTransId="{AA15AC58-3AA4-493B-B227-64F98165A4F6}" sibTransId="{E0236D12-AAF6-4CBA-AEE1-5FD6B52D867C}"/>
    <dgm:cxn modelId="{A48C6B33-067B-49C9-BB8A-DE25C22D30BE}" type="presOf" srcId="{AF2F36E2-4029-46DA-864C-5B4C565AD8AE}" destId="{176DC7C0-CF45-4E98-A4AD-C3FE6AE07BC4}" srcOrd="0" destOrd="0" presId="urn:microsoft.com/office/officeart/2005/8/layout/default"/>
    <dgm:cxn modelId="{CD589E3C-6ABA-47A2-818F-3CF22022B746}" type="presOf" srcId="{C703085E-BC0C-4037-B376-50C324A332D2}" destId="{82D86595-B60D-4B6A-BED9-52ADD93CC8C6}" srcOrd="0" destOrd="0" presId="urn:microsoft.com/office/officeart/2005/8/layout/default"/>
    <dgm:cxn modelId="{82BA3F3E-DE87-416A-A925-80C30B850B4A}" type="presOf" srcId="{38265B26-EF55-4E66-BC78-963023FB01A0}" destId="{559FBE65-0392-4840-8F7D-A3FB962FA3CF}" srcOrd="0" destOrd="0" presId="urn:microsoft.com/office/officeart/2005/8/layout/default"/>
    <dgm:cxn modelId="{5A348553-ABEB-447F-AC89-EA8333CAACF3}" type="presOf" srcId="{62E993A6-18BB-4940-A61A-77E270EA9DF3}" destId="{2BDED4E3-F553-47AF-B3DB-0B1E816DF27E}" srcOrd="0" destOrd="0" presId="urn:microsoft.com/office/officeart/2005/8/layout/default"/>
    <dgm:cxn modelId="{7F0C057F-74DD-4D43-B8BA-667A44E877F6}" srcId="{AF2F36E2-4029-46DA-864C-5B4C565AD8AE}" destId="{FFE66A6C-6F17-4CD5-BBBA-3D56446033AE}" srcOrd="2" destOrd="0" parTransId="{0A25792F-B538-49F4-B904-EAC4F866E5E1}" sibTransId="{FDEAD49D-2D9A-4EF3-A551-398B9D9F2377}"/>
    <dgm:cxn modelId="{8BD1B58E-E5E1-468F-A3EC-B74CB41DCCE5}" type="presOf" srcId="{FFE66A6C-6F17-4CD5-BBBA-3D56446033AE}" destId="{F964BDEE-57CB-4F5B-8D0F-F020129F0E70}" srcOrd="0" destOrd="0" presId="urn:microsoft.com/office/officeart/2005/8/layout/default"/>
    <dgm:cxn modelId="{81A7E193-16FA-459A-A104-0150269F4196}" type="presOf" srcId="{471949DD-F60C-422A-B88B-BC8893A82111}" destId="{3CFA738E-781B-4EC8-BAE9-6B6F4F51E820}" srcOrd="0" destOrd="0" presId="urn:microsoft.com/office/officeart/2005/8/layout/default"/>
    <dgm:cxn modelId="{962FF8B5-0581-465D-84C2-A1D250CD47AE}" srcId="{AF2F36E2-4029-46DA-864C-5B4C565AD8AE}" destId="{62E993A6-18BB-4940-A61A-77E270EA9DF3}" srcOrd="1" destOrd="0" parTransId="{A006F91A-979A-4D3C-9D15-8FC8205C34F9}" sibTransId="{C83C459B-910D-4D4B-B832-E222497F7D2A}"/>
    <dgm:cxn modelId="{214553B8-CFF1-41DD-A144-6DDAC0FEF489}" srcId="{AF2F36E2-4029-46DA-864C-5B4C565AD8AE}" destId="{C703085E-BC0C-4037-B376-50C324A332D2}" srcOrd="0" destOrd="0" parTransId="{7391B696-9C16-45C3-AAD2-5302E3632863}" sibTransId="{8A03C36E-CA33-4AD3-BCD8-551278D9BE6A}"/>
    <dgm:cxn modelId="{B13140C8-25B9-4AF6-A870-9D842F989582}" type="presOf" srcId="{3E73279A-D3DD-4A83-AE2E-51E4574D41E9}" destId="{DDDE8BD9-6278-4EE8-BF43-5422EAE05269}" srcOrd="0" destOrd="0" presId="urn:microsoft.com/office/officeart/2005/8/layout/default"/>
    <dgm:cxn modelId="{D72670D8-A4D8-4AC5-A289-01C7D2DF39A0}" srcId="{AF2F36E2-4029-46DA-864C-5B4C565AD8AE}" destId="{38265B26-EF55-4E66-BC78-963023FB01A0}" srcOrd="4" destOrd="0" parTransId="{0F4F0B68-1ECE-4221-8FA6-1784B8F9474D}" sibTransId="{39D44379-539A-4F3A-81F6-390C7188EAE7}"/>
    <dgm:cxn modelId="{6391BEEF-6834-4FE1-9ECC-03D33D849BFE}" srcId="{AF2F36E2-4029-46DA-864C-5B4C565AD8AE}" destId="{471949DD-F60C-422A-B88B-BC8893A82111}" srcOrd="5" destOrd="0" parTransId="{93D72EF5-C76E-4E65-BA5F-900AF3DA920A}" sibTransId="{1AAFB5AF-9612-4A28-BA16-09182792A778}"/>
    <dgm:cxn modelId="{3BCDCE05-0AA0-41E0-A802-72BEFE79BA08}" type="presParOf" srcId="{176DC7C0-CF45-4E98-A4AD-C3FE6AE07BC4}" destId="{82D86595-B60D-4B6A-BED9-52ADD93CC8C6}" srcOrd="0" destOrd="0" presId="urn:microsoft.com/office/officeart/2005/8/layout/default"/>
    <dgm:cxn modelId="{04A68CD8-C818-4053-9D07-58A1CFE04109}" type="presParOf" srcId="{176DC7C0-CF45-4E98-A4AD-C3FE6AE07BC4}" destId="{42EBE87E-9E39-4EC4-9DBF-9FD744D718E3}" srcOrd="1" destOrd="0" presId="urn:microsoft.com/office/officeart/2005/8/layout/default"/>
    <dgm:cxn modelId="{562842D9-DD4D-4F59-9462-76D0AEB5E7E8}" type="presParOf" srcId="{176DC7C0-CF45-4E98-A4AD-C3FE6AE07BC4}" destId="{2BDED4E3-F553-47AF-B3DB-0B1E816DF27E}" srcOrd="2" destOrd="0" presId="urn:microsoft.com/office/officeart/2005/8/layout/default"/>
    <dgm:cxn modelId="{838DB497-8036-4051-99A6-AB6F7087F488}" type="presParOf" srcId="{176DC7C0-CF45-4E98-A4AD-C3FE6AE07BC4}" destId="{FE1240F4-CF8A-4F34-B73C-4F3E2976020C}" srcOrd="3" destOrd="0" presId="urn:microsoft.com/office/officeart/2005/8/layout/default"/>
    <dgm:cxn modelId="{CC83941C-45E4-4C69-A5E8-BF3D4A80D4F3}" type="presParOf" srcId="{176DC7C0-CF45-4E98-A4AD-C3FE6AE07BC4}" destId="{F964BDEE-57CB-4F5B-8D0F-F020129F0E70}" srcOrd="4" destOrd="0" presId="urn:microsoft.com/office/officeart/2005/8/layout/default"/>
    <dgm:cxn modelId="{E2267570-62BF-4824-9D7E-8D70F18759EF}" type="presParOf" srcId="{176DC7C0-CF45-4E98-A4AD-C3FE6AE07BC4}" destId="{41D75DDF-1B66-49CC-A489-C3611C6EF7AF}" srcOrd="5" destOrd="0" presId="urn:microsoft.com/office/officeart/2005/8/layout/default"/>
    <dgm:cxn modelId="{58D8FCF9-3788-4FE4-A202-0B143355B7F1}" type="presParOf" srcId="{176DC7C0-CF45-4E98-A4AD-C3FE6AE07BC4}" destId="{DDDE8BD9-6278-4EE8-BF43-5422EAE05269}" srcOrd="6" destOrd="0" presId="urn:microsoft.com/office/officeart/2005/8/layout/default"/>
    <dgm:cxn modelId="{6832BFE4-A0E4-431C-8561-C2042E3829A7}" type="presParOf" srcId="{176DC7C0-CF45-4E98-A4AD-C3FE6AE07BC4}" destId="{21B23B46-5505-459A-B0C7-73A2CFA48653}" srcOrd="7" destOrd="0" presId="urn:microsoft.com/office/officeart/2005/8/layout/default"/>
    <dgm:cxn modelId="{9DC76988-0CCF-4989-A441-BF6AEBF67D04}" type="presParOf" srcId="{176DC7C0-CF45-4E98-A4AD-C3FE6AE07BC4}" destId="{559FBE65-0392-4840-8F7D-A3FB962FA3CF}" srcOrd="8" destOrd="0" presId="urn:microsoft.com/office/officeart/2005/8/layout/default"/>
    <dgm:cxn modelId="{7B44153E-54AB-4896-985A-A89CF1A8C1B1}" type="presParOf" srcId="{176DC7C0-CF45-4E98-A4AD-C3FE6AE07BC4}" destId="{F3902CEA-5E5B-4CF9-BAD5-18CE24AF96C3}" srcOrd="9" destOrd="0" presId="urn:microsoft.com/office/officeart/2005/8/layout/default"/>
    <dgm:cxn modelId="{47B2EC25-07AD-48D4-BE62-C24564254676}" type="presParOf" srcId="{176DC7C0-CF45-4E98-A4AD-C3FE6AE07BC4}" destId="{3CFA738E-781B-4EC8-BAE9-6B6F4F51E820}" srcOrd="10" destOrd="0" presId="urn:microsoft.com/office/officeart/2005/8/layout/default"/>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A7D533-5A3F-4ABE-8C5F-9689E12AD44A}">
      <dsp:nvSpPr>
        <dsp:cNvPr id="0" name=""/>
        <dsp:cNvSpPr/>
      </dsp:nvSpPr>
      <dsp:spPr>
        <a:xfrm>
          <a:off x="647433" y="2462212"/>
          <a:ext cx="379645" cy="2170228"/>
        </a:xfrm>
        <a:custGeom>
          <a:avLst/>
          <a:gdLst/>
          <a:ahLst/>
          <a:cxnLst/>
          <a:rect l="0" t="0" r="0" b="0"/>
          <a:pathLst>
            <a:path>
              <a:moveTo>
                <a:pt x="0" y="0"/>
              </a:moveTo>
              <a:lnTo>
                <a:pt x="189822" y="0"/>
              </a:lnTo>
              <a:lnTo>
                <a:pt x="189822" y="2170228"/>
              </a:lnTo>
              <a:lnTo>
                <a:pt x="379645" y="2170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a:off x="782176" y="3492246"/>
        <a:ext cx="110159" cy="110159"/>
      </dsp:txXfrm>
    </dsp:sp>
    <dsp:sp modelId="{424C7ADC-7F7B-49D4-9B1C-D89057A5E625}">
      <dsp:nvSpPr>
        <dsp:cNvPr id="0" name=""/>
        <dsp:cNvSpPr/>
      </dsp:nvSpPr>
      <dsp:spPr>
        <a:xfrm>
          <a:off x="647433" y="2462212"/>
          <a:ext cx="379645" cy="1446818"/>
        </a:xfrm>
        <a:custGeom>
          <a:avLst/>
          <a:gdLst/>
          <a:ahLst/>
          <a:cxnLst/>
          <a:rect l="0" t="0" r="0" b="0"/>
          <a:pathLst>
            <a:path>
              <a:moveTo>
                <a:pt x="0" y="0"/>
              </a:moveTo>
              <a:lnTo>
                <a:pt x="189822" y="0"/>
              </a:lnTo>
              <a:lnTo>
                <a:pt x="189822" y="1446818"/>
              </a:lnTo>
              <a:lnTo>
                <a:pt x="379645" y="14468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799860" y="3148226"/>
        <a:ext cx="74789" cy="74789"/>
      </dsp:txXfrm>
    </dsp:sp>
    <dsp:sp modelId="{BBA0C876-0FD7-48C6-B8D3-6262C8C6F5B6}">
      <dsp:nvSpPr>
        <dsp:cNvPr id="0" name=""/>
        <dsp:cNvSpPr/>
      </dsp:nvSpPr>
      <dsp:spPr>
        <a:xfrm>
          <a:off x="647433" y="2462212"/>
          <a:ext cx="379645" cy="723409"/>
        </a:xfrm>
        <a:custGeom>
          <a:avLst/>
          <a:gdLst/>
          <a:ahLst/>
          <a:cxnLst/>
          <a:rect l="0" t="0" r="0" b="0"/>
          <a:pathLst>
            <a:path>
              <a:moveTo>
                <a:pt x="0" y="0"/>
              </a:moveTo>
              <a:lnTo>
                <a:pt x="189822" y="0"/>
              </a:lnTo>
              <a:lnTo>
                <a:pt x="189822" y="723409"/>
              </a:lnTo>
              <a:lnTo>
                <a:pt x="379645" y="723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16831" y="2803492"/>
        <a:ext cx="40848" cy="40848"/>
      </dsp:txXfrm>
    </dsp:sp>
    <dsp:sp modelId="{AFE1D583-FB98-4479-8949-39017AF62AEE}">
      <dsp:nvSpPr>
        <dsp:cNvPr id="0" name=""/>
        <dsp:cNvSpPr/>
      </dsp:nvSpPr>
      <dsp:spPr>
        <a:xfrm>
          <a:off x="647433" y="2416492"/>
          <a:ext cx="379645" cy="91440"/>
        </a:xfrm>
        <a:custGeom>
          <a:avLst/>
          <a:gdLst/>
          <a:ahLst/>
          <a:cxnLst/>
          <a:rect l="0" t="0" r="0" b="0"/>
          <a:pathLst>
            <a:path>
              <a:moveTo>
                <a:pt x="0" y="45720"/>
              </a:moveTo>
              <a:lnTo>
                <a:pt x="379645"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27764" y="2452721"/>
        <a:ext cx="18982" cy="18982"/>
      </dsp:txXfrm>
    </dsp:sp>
    <dsp:sp modelId="{B1715077-27A7-45DF-B52B-CB339386B0AB}">
      <dsp:nvSpPr>
        <dsp:cNvPr id="0" name=""/>
        <dsp:cNvSpPr/>
      </dsp:nvSpPr>
      <dsp:spPr>
        <a:xfrm>
          <a:off x="647433" y="1738803"/>
          <a:ext cx="379645" cy="723409"/>
        </a:xfrm>
        <a:custGeom>
          <a:avLst/>
          <a:gdLst/>
          <a:ahLst/>
          <a:cxnLst/>
          <a:rect l="0" t="0" r="0" b="0"/>
          <a:pathLst>
            <a:path>
              <a:moveTo>
                <a:pt x="0" y="723409"/>
              </a:moveTo>
              <a:lnTo>
                <a:pt x="189822" y="723409"/>
              </a:lnTo>
              <a:lnTo>
                <a:pt x="189822" y="0"/>
              </a:lnTo>
              <a:lnTo>
                <a:pt x="37964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816831" y="2080083"/>
        <a:ext cx="40848" cy="40848"/>
      </dsp:txXfrm>
    </dsp:sp>
    <dsp:sp modelId="{0183D487-A81E-4055-BE81-91D1BA70184E}">
      <dsp:nvSpPr>
        <dsp:cNvPr id="0" name=""/>
        <dsp:cNvSpPr/>
      </dsp:nvSpPr>
      <dsp:spPr>
        <a:xfrm>
          <a:off x="647433" y="1015393"/>
          <a:ext cx="379645" cy="1446818"/>
        </a:xfrm>
        <a:custGeom>
          <a:avLst/>
          <a:gdLst/>
          <a:ahLst/>
          <a:cxnLst/>
          <a:rect l="0" t="0" r="0" b="0"/>
          <a:pathLst>
            <a:path>
              <a:moveTo>
                <a:pt x="0" y="1446818"/>
              </a:moveTo>
              <a:lnTo>
                <a:pt x="189822" y="1446818"/>
              </a:lnTo>
              <a:lnTo>
                <a:pt x="189822" y="0"/>
              </a:lnTo>
              <a:lnTo>
                <a:pt x="37964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799860" y="1701408"/>
        <a:ext cx="74789" cy="74789"/>
      </dsp:txXfrm>
    </dsp:sp>
    <dsp:sp modelId="{E3D1927E-4345-4EDE-9913-238CD13BB99B}">
      <dsp:nvSpPr>
        <dsp:cNvPr id="0" name=""/>
        <dsp:cNvSpPr/>
      </dsp:nvSpPr>
      <dsp:spPr>
        <a:xfrm>
          <a:off x="647433" y="291984"/>
          <a:ext cx="379645" cy="2170228"/>
        </a:xfrm>
        <a:custGeom>
          <a:avLst/>
          <a:gdLst/>
          <a:ahLst/>
          <a:cxnLst/>
          <a:rect l="0" t="0" r="0" b="0"/>
          <a:pathLst>
            <a:path>
              <a:moveTo>
                <a:pt x="0" y="2170228"/>
              </a:moveTo>
              <a:lnTo>
                <a:pt x="189822" y="2170228"/>
              </a:lnTo>
              <a:lnTo>
                <a:pt x="189822" y="0"/>
              </a:lnTo>
              <a:lnTo>
                <a:pt x="37964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uk-UA" sz="700" kern="1200"/>
        </a:p>
      </dsp:txBody>
      <dsp:txXfrm>
        <a:off x="782176" y="1322018"/>
        <a:ext cx="110159" cy="110159"/>
      </dsp:txXfrm>
    </dsp:sp>
    <dsp:sp modelId="{0C543F75-E2E1-4566-B4C0-DE1B5040DFD2}">
      <dsp:nvSpPr>
        <dsp:cNvPr id="0" name=""/>
        <dsp:cNvSpPr/>
      </dsp:nvSpPr>
      <dsp:spPr>
        <a:xfrm rot="16200000">
          <a:off x="-1164897" y="2172848"/>
          <a:ext cx="3045934"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571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24130" tIns="24130" rIns="24130" bIns="24130" numCol="1" spcCol="1270" anchor="ctr" anchorCtr="0">
          <a:noAutofit/>
        </a:bodyPr>
        <a:lstStyle/>
        <a:p>
          <a:pPr marL="0" lvl="0" indent="0" algn="ctr" defTabSz="1689100">
            <a:lnSpc>
              <a:spcPct val="90000"/>
            </a:lnSpc>
            <a:spcBef>
              <a:spcPct val="0"/>
            </a:spcBef>
            <a:spcAft>
              <a:spcPct val="35000"/>
            </a:spcAft>
            <a:buNone/>
          </a:pPr>
          <a:r>
            <a:rPr lang="uk-UA" sz="3800" kern="1200"/>
            <a:t>ц і л і</a:t>
          </a:r>
        </a:p>
      </dsp:txBody>
      <dsp:txXfrm>
        <a:off x="-1164897" y="2172848"/>
        <a:ext cx="3045934" cy="578727"/>
      </dsp:txXfrm>
    </dsp:sp>
    <dsp:sp modelId="{C1CAF0CE-3C0F-4BC7-B16A-9DF4AB8B2150}">
      <dsp:nvSpPr>
        <dsp:cNvPr id="0" name=""/>
        <dsp:cNvSpPr/>
      </dsp:nvSpPr>
      <dsp:spPr>
        <a:xfrm>
          <a:off x="1027078" y="2620"/>
          <a:ext cx="4329113"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забезпечення високої фінансової ефективності роботи, фінансової стійкості та незалежності підприємства</a:t>
          </a:r>
        </a:p>
      </dsp:txBody>
      <dsp:txXfrm>
        <a:off x="1027078" y="2620"/>
        <a:ext cx="4329113" cy="578727"/>
      </dsp:txXfrm>
    </dsp:sp>
    <dsp:sp modelId="{6D176FBA-881A-43FB-AC21-41DB70A433B5}">
      <dsp:nvSpPr>
        <dsp:cNvPr id="0" name=""/>
        <dsp:cNvSpPr/>
      </dsp:nvSpPr>
      <dsp:spPr>
        <a:xfrm>
          <a:off x="1027078" y="726030"/>
          <a:ext cx="4390616"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забезпечення технічної незалежності та досягнення високої конкурентоспроможності технічного потенціалу об'єкта господарювання</a:t>
          </a:r>
        </a:p>
      </dsp:txBody>
      <dsp:txXfrm>
        <a:off x="1027078" y="726030"/>
        <a:ext cx="4390616" cy="578727"/>
      </dsp:txXfrm>
    </dsp:sp>
    <dsp:sp modelId="{EF9EB439-D072-4BE7-B20E-21A4DEC39070}">
      <dsp:nvSpPr>
        <dsp:cNvPr id="0" name=""/>
        <dsp:cNvSpPr/>
      </dsp:nvSpPr>
      <dsp:spPr>
        <a:xfrm>
          <a:off x="1027078" y="1449439"/>
          <a:ext cx="4390616"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 досягнення високого рівня кваліфікації персоналу та його інтелектуального потенціалу</a:t>
          </a:r>
        </a:p>
      </dsp:txBody>
      <dsp:txXfrm>
        <a:off x="1027078" y="1449439"/>
        <a:ext cx="4390616" cy="578727"/>
      </dsp:txXfrm>
    </dsp:sp>
    <dsp:sp modelId="{F56FA60D-0923-41A1-951E-1D5F8F75DB8B}">
      <dsp:nvSpPr>
        <dsp:cNvPr id="0" name=""/>
        <dsp:cNvSpPr/>
      </dsp:nvSpPr>
      <dsp:spPr>
        <a:xfrm>
          <a:off x="1027078" y="2172848"/>
          <a:ext cx="4345760"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мінімізація руйнівного впливу результатів виробничо-господарської діяльності на стан навколишнього середовища</a:t>
          </a:r>
        </a:p>
      </dsp:txBody>
      <dsp:txXfrm>
        <a:off x="1027078" y="2172848"/>
        <a:ext cx="4345760" cy="578727"/>
      </dsp:txXfrm>
    </dsp:sp>
    <dsp:sp modelId="{2AA3001E-44A7-452E-A989-1C57EB177CB8}">
      <dsp:nvSpPr>
        <dsp:cNvPr id="0" name=""/>
        <dsp:cNvSpPr/>
      </dsp:nvSpPr>
      <dsp:spPr>
        <a:xfrm>
          <a:off x="1027078" y="2896258"/>
          <a:ext cx="4350677"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якісна правова захищеність усіх аспектів діяльності підприємства </a:t>
          </a:r>
        </a:p>
      </dsp:txBody>
      <dsp:txXfrm>
        <a:off x="1027078" y="2896258"/>
        <a:ext cx="4350677" cy="578727"/>
      </dsp:txXfrm>
    </dsp:sp>
    <dsp:sp modelId="{53E92C25-41AF-418A-91C1-C0B4E8AB28BF}">
      <dsp:nvSpPr>
        <dsp:cNvPr id="0" name=""/>
        <dsp:cNvSpPr/>
      </dsp:nvSpPr>
      <dsp:spPr>
        <a:xfrm>
          <a:off x="1027078" y="3619667"/>
          <a:ext cx="4371178"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забезпечення захисту інформаційного поля, комерційної таємниці </a:t>
          </a:r>
        </a:p>
      </dsp:txBody>
      <dsp:txXfrm>
        <a:off x="1027078" y="3619667"/>
        <a:ext cx="4371178" cy="578727"/>
      </dsp:txXfrm>
    </dsp:sp>
    <dsp:sp modelId="{E9CCF9F5-78CA-4681-9FE2-451688CAF705}">
      <dsp:nvSpPr>
        <dsp:cNvPr id="0" name=""/>
        <dsp:cNvSpPr/>
      </dsp:nvSpPr>
      <dsp:spPr>
        <a:xfrm>
          <a:off x="1027078" y="4343076"/>
          <a:ext cx="4357681" cy="578727"/>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ефективна організація безпеки персоналу підприємства, його капіталу та майна</a:t>
          </a:r>
        </a:p>
      </dsp:txBody>
      <dsp:txXfrm>
        <a:off x="1027078" y="4343076"/>
        <a:ext cx="4357681" cy="57872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5E827-398D-4C5E-97A9-6404DAEA37D5}">
      <dsp:nvSpPr>
        <dsp:cNvPr id="0" name=""/>
        <dsp:cNvSpPr/>
      </dsp:nvSpPr>
      <dsp:spPr>
        <a:xfrm>
          <a:off x="559545" y="2027719"/>
          <a:ext cx="1046402" cy="1898487"/>
        </a:xfrm>
        <a:custGeom>
          <a:avLst/>
          <a:gdLst/>
          <a:ahLst/>
          <a:cxnLst/>
          <a:rect l="0" t="0" r="0" b="0"/>
          <a:pathLst>
            <a:path>
              <a:moveTo>
                <a:pt x="0" y="0"/>
              </a:moveTo>
              <a:lnTo>
                <a:pt x="523201" y="0"/>
              </a:lnTo>
              <a:lnTo>
                <a:pt x="523201" y="1898487"/>
              </a:lnTo>
              <a:lnTo>
                <a:pt x="1046402" y="18984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28552" y="2922769"/>
        <a:ext cx="0" cy="0"/>
      </dsp:txXfrm>
    </dsp:sp>
    <dsp:sp modelId="{2B1B032D-1477-4A95-97D3-31C35DEFD90A}">
      <dsp:nvSpPr>
        <dsp:cNvPr id="0" name=""/>
        <dsp:cNvSpPr/>
      </dsp:nvSpPr>
      <dsp:spPr>
        <a:xfrm>
          <a:off x="559545" y="2027719"/>
          <a:ext cx="1046402" cy="1199055"/>
        </a:xfrm>
        <a:custGeom>
          <a:avLst/>
          <a:gdLst/>
          <a:ahLst/>
          <a:cxnLst/>
          <a:rect l="0" t="0" r="0" b="0"/>
          <a:pathLst>
            <a:path>
              <a:moveTo>
                <a:pt x="0" y="0"/>
              </a:moveTo>
              <a:lnTo>
                <a:pt x="523201" y="0"/>
              </a:lnTo>
              <a:lnTo>
                <a:pt x="523201" y="1199055"/>
              </a:lnTo>
              <a:lnTo>
                <a:pt x="1046402" y="119905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42960" y="2587460"/>
        <a:ext cx="0" cy="0"/>
      </dsp:txXfrm>
    </dsp:sp>
    <dsp:sp modelId="{CC2875D5-99C1-49AA-A2C1-A572157306D2}">
      <dsp:nvSpPr>
        <dsp:cNvPr id="0" name=""/>
        <dsp:cNvSpPr/>
      </dsp:nvSpPr>
      <dsp:spPr>
        <a:xfrm>
          <a:off x="559545" y="2027719"/>
          <a:ext cx="1046402" cy="499622"/>
        </a:xfrm>
        <a:custGeom>
          <a:avLst/>
          <a:gdLst/>
          <a:ahLst/>
          <a:cxnLst/>
          <a:rect l="0" t="0" r="0" b="0"/>
          <a:pathLst>
            <a:path>
              <a:moveTo>
                <a:pt x="0" y="0"/>
              </a:moveTo>
              <a:lnTo>
                <a:pt x="523201" y="0"/>
              </a:lnTo>
              <a:lnTo>
                <a:pt x="523201" y="499622"/>
              </a:lnTo>
              <a:lnTo>
                <a:pt x="1046402" y="49962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53757" y="2248541"/>
        <a:ext cx="0" cy="0"/>
      </dsp:txXfrm>
    </dsp:sp>
    <dsp:sp modelId="{40B3A3F4-A011-4270-A4A0-04CA1F8B018E}">
      <dsp:nvSpPr>
        <dsp:cNvPr id="0" name=""/>
        <dsp:cNvSpPr/>
      </dsp:nvSpPr>
      <dsp:spPr>
        <a:xfrm>
          <a:off x="559545" y="1755308"/>
          <a:ext cx="1046402" cy="272410"/>
        </a:xfrm>
        <a:custGeom>
          <a:avLst/>
          <a:gdLst/>
          <a:ahLst/>
          <a:cxnLst/>
          <a:rect l="0" t="0" r="0" b="0"/>
          <a:pathLst>
            <a:path>
              <a:moveTo>
                <a:pt x="0" y="272410"/>
              </a:moveTo>
              <a:lnTo>
                <a:pt x="523201" y="272410"/>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55714" y="1864482"/>
        <a:ext cx="0" cy="0"/>
      </dsp:txXfrm>
    </dsp:sp>
    <dsp:sp modelId="{97EE0A8E-A056-4C3E-AFA1-C8249C37D845}">
      <dsp:nvSpPr>
        <dsp:cNvPr id="0" name=""/>
        <dsp:cNvSpPr/>
      </dsp:nvSpPr>
      <dsp:spPr>
        <a:xfrm>
          <a:off x="559545" y="983275"/>
          <a:ext cx="1046402" cy="1044443"/>
        </a:xfrm>
        <a:custGeom>
          <a:avLst/>
          <a:gdLst/>
          <a:ahLst/>
          <a:cxnLst/>
          <a:rect l="0" t="0" r="0" b="0"/>
          <a:pathLst>
            <a:path>
              <a:moveTo>
                <a:pt x="0" y="1044443"/>
              </a:moveTo>
              <a:lnTo>
                <a:pt x="523201" y="1044443"/>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45785" y="1468536"/>
        <a:ext cx="0" cy="0"/>
      </dsp:txXfrm>
    </dsp:sp>
    <dsp:sp modelId="{74259DAE-5972-47AF-9ADE-3B8693B80BB3}">
      <dsp:nvSpPr>
        <dsp:cNvPr id="0" name=""/>
        <dsp:cNvSpPr/>
      </dsp:nvSpPr>
      <dsp:spPr>
        <a:xfrm>
          <a:off x="559545" y="283842"/>
          <a:ext cx="1046402" cy="1743876"/>
        </a:xfrm>
        <a:custGeom>
          <a:avLst/>
          <a:gdLst/>
          <a:ahLst/>
          <a:cxnLst/>
          <a:rect l="0" t="0" r="0" b="0"/>
          <a:pathLst>
            <a:path>
              <a:moveTo>
                <a:pt x="0" y="1743876"/>
              </a:moveTo>
              <a:lnTo>
                <a:pt x="523201" y="1743876"/>
              </a:lnTo>
              <a:lnTo>
                <a:pt x="523201" y="0"/>
              </a:lnTo>
              <a:lnTo>
                <a:pt x="104640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031903" y="1104937"/>
        <a:ext cx="0" cy="0"/>
      </dsp:txXfrm>
    </dsp:sp>
    <dsp:sp modelId="{C18FA5E4-A877-40EA-8C0B-61B54D6470DB}">
      <dsp:nvSpPr>
        <dsp:cNvPr id="0" name=""/>
        <dsp:cNvSpPr/>
      </dsp:nvSpPr>
      <dsp:spPr>
        <a:xfrm rot="16200000">
          <a:off x="-1411380" y="1747946"/>
          <a:ext cx="3382307"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a:sp3d>
      </dsp:spPr>
      <dsp:style>
        <a:lnRef idx="1">
          <a:schemeClr val="accent3"/>
        </a:lnRef>
        <a:fillRef idx="2">
          <a:schemeClr val="accent3"/>
        </a:fillRef>
        <a:effectRef idx="1">
          <a:schemeClr val="accent3"/>
        </a:effectRef>
        <a:fontRef idx="minor">
          <a:schemeClr val="dk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uk-UA" sz="2000" b="1" i="1" kern="1200">
              <a:solidFill>
                <a:sysClr val="windowText" lastClr="000000"/>
              </a:solidFill>
              <a:latin typeface="Calibri" panose="020F0502020204030204"/>
              <a:ea typeface="+mn-ea"/>
              <a:cs typeface="+mn-cs"/>
            </a:rPr>
            <a:t>цілі і завдання антикризового управління</a:t>
          </a:r>
        </a:p>
      </dsp:txBody>
      <dsp:txXfrm>
        <a:off x="-1411380" y="1747946"/>
        <a:ext cx="3382307" cy="559545"/>
      </dsp:txXfrm>
    </dsp:sp>
    <dsp:sp modelId="{D153D4E7-1807-457F-93D6-F7B9743813BD}">
      <dsp:nvSpPr>
        <dsp:cNvPr id="0" name=""/>
        <dsp:cNvSpPr/>
      </dsp:nvSpPr>
      <dsp:spPr>
        <a:xfrm>
          <a:off x="1605947" y="4069"/>
          <a:ext cx="3193862"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передбачити кризові стани і адекватності у підготовці до них</a:t>
          </a:r>
        </a:p>
      </dsp:txBody>
      <dsp:txXfrm>
        <a:off x="1605947" y="4069"/>
        <a:ext cx="3193862" cy="559545"/>
      </dsp:txXfrm>
    </dsp:sp>
    <dsp:sp modelId="{259E4EB7-399D-4D38-B9EC-0A3F365A0EAE}">
      <dsp:nvSpPr>
        <dsp:cNvPr id="0" name=""/>
        <dsp:cNvSpPr/>
      </dsp:nvSpPr>
      <dsp:spPr>
        <a:xfrm>
          <a:off x="1605947" y="703502"/>
          <a:ext cx="3201112"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перешкоджання небезпечних факторів кризи</a:t>
          </a:r>
        </a:p>
      </dsp:txBody>
      <dsp:txXfrm>
        <a:off x="1605947" y="703502"/>
        <a:ext cx="3201112" cy="559545"/>
      </dsp:txXfrm>
    </dsp:sp>
    <dsp:sp modelId="{E6B33130-C1A0-482B-A4D6-2F746E60FFF1}">
      <dsp:nvSpPr>
        <dsp:cNvPr id="0" name=""/>
        <dsp:cNvSpPr/>
      </dsp:nvSpPr>
      <dsp:spPr>
        <a:xfrm>
          <a:off x="1605947" y="1402934"/>
          <a:ext cx="3182061" cy="704748"/>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управління динамікою розвитку кризи (прискорити, сповільнити, пом’якшити, посилити)</a:t>
          </a:r>
        </a:p>
      </dsp:txBody>
      <dsp:txXfrm>
        <a:off x="1605947" y="1402934"/>
        <a:ext cx="3182061" cy="704748"/>
      </dsp:txXfrm>
    </dsp:sp>
    <dsp:sp modelId="{580538B2-1A79-4346-BE75-858A04270906}">
      <dsp:nvSpPr>
        <dsp:cNvPr id="0" name=""/>
        <dsp:cNvSpPr/>
      </dsp:nvSpPr>
      <dsp:spPr>
        <a:xfrm>
          <a:off x="1605947" y="2247569"/>
          <a:ext cx="3175417"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забезпечення життєдіяльності підприємства в кризовому стані</a:t>
          </a:r>
        </a:p>
      </dsp:txBody>
      <dsp:txXfrm>
        <a:off x="1605947" y="2247569"/>
        <a:ext cx="3175417" cy="559545"/>
      </dsp:txXfrm>
    </dsp:sp>
    <dsp:sp modelId="{BC483D27-9EB5-4D36-ADCF-6B38E30250B8}">
      <dsp:nvSpPr>
        <dsp:cNvPr id="0" name=""/>
        <dsp:cNvSpPr/>
      </dsp:nvSpPr>
      <dsp:spPr>
        <a:xfrm>
          <a:off x="1605947" y="2947001"/>
          <a:ext cx="3132398"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100000"/>
            </a:lnSpc>
            <a:spcBef>
              <a:spcPct val="0"/>
            </a:spcBef>
            <a:spcAft>
              <a:spcPts val="0"/>
            </a:spcAft>
            <a:buNone/>
          </a:pPr>
          <a:r>
            <a:rPr lang="uk-UA" sz="1400" kern="1200">
              <a:solidFill>
                <a:sysClr val="windowText" lastClr="000000"/>
              </a:solidFill>
              <a:latin typeface="Calibri" panose="020F0502020204030204"/>
              <a:ea typeface="+mn-ea"/>
              <a:cs typeface="+mn-cs"/>
            </a:rPr>
            <a:t>послаблення негативних наслідків </a:t>
          </a:r>
        </a:p>
        <a:p>
          <a:pPr marL="0" lvl="0" indent="0" algn="ctr" defTabSz="622300">
            <a:lnSpc>
              <a:spcPct val="100000"/>
            </a:lnSpc>
            <a:spcBef>
              <a:spcPct val="0"/>
            </a:spcBef>
            <a:spcAft>
              <a:spcPts val="0"/>
            </a:spcAft>
            <a:buNone/>
          </a:pPr>
          <a:r>
            <a:rPr lang="uk-UA" sz="1400" kern="1200">
              <a:solidFill>
                <a:sysClr val="windowText" lastClr="000000"/>
              </a:solidFill>
              <a:latin typeface="Calibri" panose="020F0502020204030204"/>
              <a:ea typeface="+mn-ea"/>
              <a:cs typeface="+mn-cs"/>
            </a:rPr>
            <a:t>кризи</a:t>
          </a:r>
        </a:p>
      </dsp:txBody>
      <dsp:txXfrm>
        <a:off x="1605947" y="2947001"/>
        <a:ext cx="3132398" cy="559545"/>
      </dsp:txXfrm>
    </dsp:sp>
    <dsp:sp modelId="{B3364AB3-ED64-41C9-89D8-367B241373B0}">
      <dsp:nvSpPr>
        <dsp:cNvPr id="0" name=""/>
        <dsp:cNvSpPr/>
      </dsp:nvSpPr>
      <dsp:spPr>
        <a:xfrm>
          <a:off x="1605947" y="3646434"/>
          <a:ext cx="3151154" cy="5595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100000"/>
            </a:lnSpc>
            <a:spcBef>
              <a:spcPct val="0"/>
            </a:spcBef>
            <a:spcAft>
              <a:spcPts val="0"/>
            </a:spcAft>
            <a:buNone/>
          </a:pPr>
          <a:r>
            <a:rPr lang="uk-UA" sz="1400" kern="1200">
              <a:solidFill>
                <a:sysClr val="windowText" lastClr="000000"/>
              </a:solidFill>
              <a:latin typeface="Calibri" panose="020F0502020204030204"/>
              <a:ea typeface="+mn-ea"/>
              <a:cs typeface="+mn-cs"/>
            </a:rPr>
            <a:t>використання факторів і наслідків </a:t>
          </a:r>
        </a:p>
        <a:p>
          <a:pPr marL="0" lvl="0" indent="0" algn="ctr" defTabSz="622300">
            <a:lnSpc>
              <a:spcPct val="100000"/>
            </a:lnSpc>
            <a:spcBef>
              <a:spcPct val="0"/>
            </a:spcBef>
            <a:spcAft>
              <a:spcPts val="0"/>
            </a:spcAft>
            <a:buNone/>
          </a:pPr>
          <a:r>
            <a:rPr lang="uk-UA" sz="1400" kern="1200">
              <a:solidFill>
                <a:sysClr val="windowText" lastClr="000000"/>
              </a:solidFill>
              <a:latin typeface="Calibri" panose="020F0502020204030204"/>
              <a:ea typeface="+mn-ea"/>
              <a:cs typeface="+mn-cs"/>
            </a:rPr>
            <a:t>кризи для розвитку підприємства</a:t>
          </a:r>
        </a:p>
      </dsp:txBody>
      <dsp:txXfrm>
        <a:off x="1605947" y="3646434"/>
        <a:ext cx="3151154" cy="5595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6E58F8-D09A-4826-A204-A817514A7555}">
      <dsp:nvSpPr>
        <dsp:cNvPr id="0" name=""/>
        <dsp:cNvSpPr/>
      </dsp:nvSpPr>
      <dsp:spPr>
        <a:xfrm>
          <a:off x="0" y="566242"/>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7984DD-F194-482A-AB21-338639A68DD8}">
      <dsp:nvSpPr>
        <dsp:cNvPr id="0" name=""/>
        <dsp:cNvSpPr/>
      </dsp:nvSpPr>
      <dsp:spPr>
        <a:xfrm>
          <a:off x="294321" y="148437"/>
          <a:ext cx="4711096" cy="600913"/>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недостатня розвиненість законодавчої та нормативно-правової бази, що дає змогу ефективно протидіяти недобросовісній конкуренції</a:t>
          </a:r>
          <a:endParaRPr lang="uk-UA" sz="1400" kern="1200"/>
        </a:p>
      </dsp:txBody>
      <dsp:txXfrm>
        <a:off x="323655" y="177771"/>
        <a:ext cx="4652428" cy="542245"/>
      </dsp:txXfrm>
    </dsp:sp>
    <dsp:sp modelId="{4E6B4724-394E-44D0-9102-376753076686}">
      <dsp:nvSpPr>
        <dsp:cNvPr id="0" name=""/>
        <dsp:cNvSpPr/>
      </dsp:nvSpPr>
      <dsp:spPr>
        <a:xfrm>
          <a:off x="0" y="1201282"/>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45702D-59BB-4834-BD0E-5E2B3802EFAE}">
      <dsp:nvSpPr>
        <dsp:cNvPr id="0" name=""/>
        <dsp:cNvSpPr/>
      </dsp:nvSpPr>
      <dsp:spPr>
        <a:xfrm>
          <a:off x="227647" y="924046"/>
          <a:ext cx="4749171" cy="41328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екологічні загрози</a:t>
          </a:r>
          <a:endParaRPr lang="uk-UA" sz="1400" kern="1200"/>
        </a:p>
      </dsp:txBody>
      <dsp:txXfrm>
        <a:off x="247822" y="944221"/>
        <a:ext cx="4708821" cy="372930"/>
      </dsp:txXfrm>
    </dsp:sp>
    <dsp:sp modelId="{BB0036D7-6C43-403B-BE2E-9374B8667F9A}">
      <dsp:nvSpPr>
        <dsp:cNvPr id="0" name=""/>
        <dsp:cNvSpPr/>
      </dsp:nvSpPr>
      <dsp:spPr>
        <a:xfrm>
          <a:off x="0" y="1999208"/>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827A108-7A0F-4710-B739-9E2B61419337}">
      <dsp:nvSpPr>
        <dsp:cNvPr id="0" name=""/>
        <dsp:cNvSpPr/>
      </dsp:nvSpPr>
      <dsp:spPr>
        <a:xfrm>
          <a:off x="313372" y="1645370"/>
          <a:ext cx="4634867" cy="576166"/>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неефективна роботу відповідних державних структур щодо створення сприятливих умов для проведення науково-технічних </a:t>
          </a:r>
          <a:endParaRPr lang="uk-UA" sz="1400" kern="1200"/>
        </a:p>
      </dsp:txBody>
      <dsp:txXfrm>
        <a:off x="341498" y="1673496"/>
        <a:ext cx="4578615" cy="519914"/>
      </dsp:txXfrm>
    </dsp:sp>
    <dsp:sp modelId="{CB3D0480-19BC-411B-A11C-9194E8704178}">
      <dsp:nvSpPr>
        <dsp:cNvPr id="0" name=""/>
        <dsp:cNvSpPr/>
      </dsp:nvSpPr>
      <dsp:spPr>
        <a:xfrm>
          <a:off x="0" y="2634248"/>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3C9FF5-AD07-4F1F-9C8C-4F8465B2CB10}">
      <dsp:nvSpPr>
        <dsp:cNvPr id="0" name=""/>
        <dsp:cNvSpPr/>
      </dsp:nvSpPr>
      <dsp:spPr>
        <a:xfrm>
          <a:off x="256223" y="2404076"/>
          <a:ext cx="4634867" cy="41328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загрози інформаційного характеру</a:t>
          </a:r>
          <a:endParaRPr lang="uk-UA" sz="1400" kern="1200"/>
        </a:p>
      </dsp:txBody>
      <dsp:txXfrm>
        <a:off x="276398" y="2424251"/>
        <a:ext cx="4594517" cy="372930"/>
      </dsp:txXfrm>
    </dsp:sp>
    <dsp:sp modelId="{10945D19-3A3F-4C18-BA53-EE4528732E49}">
      <dsp:nvSpPr>
        <dsp:cNvPr id="0" name=""/>
        <dsp:cNvSpPr/>
      </dsp:nvSpPr>
      <dsp:spPr>
        <a:xfrm>
          <a:off x="0" y="3269288"/>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F972C93-FEFD-414B-B91E-01B915447BFA}">
      <dsp:nvSpPr>
        <dsp:cNvPr id="0" name=""/>
        <dsp:cNvSpPr/>
      </dsp:nvSpPr>
      <dsp:spPr>
        <a:xfrm>
          <a:off x="275272" y="3031272"/>
          <a:ext cx="4691981" cy="41328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залучення кримінальних структур для впливу на конкурентів</a:t>
          </a:r>
          <a:endParaRPr lang="uk-UA" sz="1400" kern="1200"/>
        </a:p>
      </dsp:txBody>
      <dsp:txXfrm>
        <a:off x="295447" y="3051447"/>
        <a:ext cx="4651631" cy="372930"/>
      </dsp:txXfrm>
    </dsp:sp>
    <dsp:sp modelId="{D33CB0E2-D5E9-46A8-8F3C-18791039C29F}">
      <dsp:nvSpPr>
        <dsp:cNvPr id="0" name=""/>
        <dsp:cNvSpPr/>
      </dsp:nvSpPr>
      <dsp:spPr>
        <a:xfrm>
          <a:off x="0" y="4005875"/>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D800B2-C2F9-4739-B5E8-0F60487EBC55}">
      <dsp:nvSpPr>
        <dsp:cNvPr id="0" name=""/>
        <dsp:cNvSpPr/>
      </dsp:nvSpPr>
      <dsp:spPr>
        <a:xfrm>
          <a:off x="275272" y="3799661"/>
          <a:ext cx="4606310" cy="514827"/>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відсутність детальної та об’єктивної інформації про суб’єктів економічної діяльності</a:t>
          </a:r>
          <a:endParaRPr lang="uk-UA" sz="1400" kern="1200"/>
        </a:p>
      </dsp:txBody>
      <dsp:txXfrm>
        <a:off x="300404" y="3824793"/>
        <a:ext cx="4556046" cy="464563"/>
      </dsp:txXfrm>
    </dsp:sp>
    <dsp:sp modelId="{A7841B8C-EE32-443A-A8AE-C3E3B10D9566}">
      <dsp:nvSpPr>
        <dsp:cNvPr id="0" name=""/>
        <dsp:cNvSpPr/>
      </dsp:nvSpPr>
      <dsp:spPr>
        <a:xfrm>
          <a:off x="0" y="4640915"/>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035E55E-E904-4A40-B670-D50FDCE3DBE5}">
      <dsp:nvSpPr>
        <dsp:cNvPr id="0" name=""/>
        <dsp:cNvSpPr/>
      </dsp:nvSpPr>
      <dsp:spPr>
        <a:xfrm>
          <a:off x="275272" y="4434275"/>
          <a:ext cx="4615791" cy="41328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брендові (іміджеві) загрози</a:t>
          </a:r>
          <a:endParaRPr lang="uk-UA" sz="1400" kern="1200"/>
        </a:p>
      </dsp:txBody>
      <dsp:txXfrm>
        <a:off x="295447" y="4454450"/>
        <a:ext cx="4575441" cy="372930"/>
      </dsp:txXfrm>
    </dsp:sp>
    <dsp:sp modelId="{6B312916-5812-4655-9E63-A0BD1404AC74}">
      <dsp:nvSpPr>
        <dsp:cNvPr id="0" name=""/>
        <dsp:cNvSpPr/>
      </dsp:nvSpPr>
      <dsp:spPr>
        <a:xfrm>
          <a:off x="0" y="5275955"/>
          <a:ext cx="5505450" cy="352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696BBF-425C-4C24-9883-CEF124E72DBA}">
      <dsp:nvSpPr>
        <dsp:cNvPr id="0" name=""/>
        <dsp:cNvSpPr/>
      </dsp:nvSpPr>
      <dsp:spPr>
        <a:xfrm>
          <a:off x="275272" y="5069315"/>
          <a:ext cx="4549158" cy="41328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665" tIns="0" rIns="145665" bIns="0" numCol="1" spcCol="1270" anchor="ctr" anchorCtr="0">
          <a:noAutofit/>
        </a:bodyPr>
        <a:lstStyle/>
        <a:p>
          <a:pPr marL="0" lvl="0" indent="0" algn="l" defTabSz="622300">
            <a:lnSpc>
              <a:spcPct val="90000"/>
            </a:lnSpc>
            <a:spcBef>
              <a:spcPct val="0"/>
            </a:spcBef>
            <a:spcAft>
              <a:spcPct val="35000"/>
            </a:spcAft>
            <a:buNone/>
          </a:pPr>
          <a:r>
            <a:rPr lang="ru-RU" sz="1400" kern="1200"/>
            <a:t>низький рівень культури ведення бізнесу в ринковому середовищі</a:t>
          </a:r>
          <a:endParaRPr lang="uk-UA" sz="1400" kern="1200"/>
        </a:p>
      </dsp:txBody>
      <dsp:txXfrm>
        <a:off x="295447" y="5089490"/>
        <a:ext cx="4508808" cy="3729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A0973-3B3B-4F9C-9F1A-1A3E7A4EFA16}">
      <dsp:nvSpPr>
        <dsp:cNvPr id="0" name=""/>
        <dsp:cNvSpPr/>
      </dsp:nvSpPr>
      <dsp:spPr>
        <a:xfrm>
          <a:off x="0" y="287617"/>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7BE4B2A-8B37-4E59-950D-02F5BC181095}">
      <dsp:nvSpPr>
        <dsp:cNvPr id="0" name=""/>
        <dsp:cNvSpPr/>
      </dsp:nvSpPr>
      <dsp:spPr>
        <a:xfrm>
          <a:off x="274320" y="21937"/>
          <a:ext cx="4259591" cy="53136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дії або бездіяльності (зокрема, навмисні і ненавмисні) персоналу підприємства (установи)</a:t>
          </a:r>
        </a:p>
      </dsp:txBody>
      <dsp:txXfrm>
        <a:off x="300259" y="47876"/>
        <a:ext cx="4207713" cy="479482"/>
      </dsp:txXfrm>
    </dsp:sp>
    <dsp:sp modelId="{5CFA3C23-8694-4AD5-AA6B-0DEA3138EE45}">
      <dsp:nvSpPr>
        <dsp:cNvPr id="0" name=""/>
        <dsp:cNvSpPr/>
      </dsp:nvSpPr>
      <dsp:spPr>
        <a:xfrm>
          <a:off x="0" y="1104097"/>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0FC893-689F-4025-B5C5-5568C1E05C10}">
      <dsp:nvSpPr>
        <dsp:cNvPr id="0" name=""/>
        <dsp:cNvSpPr/>
      </dsp:nvSpPr>
      <dsp:spPr>
        <a:xfrm>
          <a:off x="274320" y="838417"/>
          <a:ext cx="4145260" cy="53136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витік або втрата інформаційних ресурсів (зокрема, відомостей, що становлять комерційну таємницю</a:t>
          </a:r>
        </a:p>
      </dsp:txBody>
      <dsp:txXfrm>
        <a:off x="300259" y="864356"/>
        <a:ext cx="4093382" cy="479482"/>
      </dsp:txXfrm>
    </dsp:sp>
    <dsp:sp modelId="{13F49852-67ED-49DA-8709-531AD7D5253F}">
      <dsp:nvSpPr>
        <dsp:cNvPr id="0" name=""/>
        <dsp:cNvSpPr/>
      </dsp:nvSpPr>
      <dsp:spPr>
        <a:xfrm>
          <a:off x="0" y="1920577"/>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F0AAD1B-2155-4C1B-AD40-749C6307413E}">
      <dsp:nvSpPr>
        <dsp:cNvPr id="0" name=""/>
        <dsp:cNvSpPr/>
      </dsp:nvSpPr>
      <dsp:spPr>
        <a:xfrm>
          <a:off x="274320" y="1654897"/>
          <a:ext cx="4164347" cy="53136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підрив його ділового іміджу в очах бізнес-партнерів</a:t>
          </a:r>
        </a:p>
      </dsp:txBody>
      <dsp:txXfrm>
        <a:off x="300259" y="1680836"/>
        <a:ext cx="4112469" cy="479482"/>
      </dsp:txXfrm>
    </dsp:sp>
    <dsp:sp modelId="{0AEC6E0A-2016-4A31-A76B-AB160AEDA1F8}">
      <dsp:nvSpPr>
        <dsp:cNvPr id="0" name=""/>
        <dsp:cNvSpPr/>
      </dsp:nvSpPr>
      <dsp:spPr>
        <a:xfrm>
          <a:off x="0" y="2737057"/>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DB1D13D-2079-46FC-9361-EC2483633B9E}">
      <dsp:nvSpPr>
        <dsp:cNvPr id="0" name=""/>
        <dsp:cNvSpPr/>
      </dsp:nvSpPr>
      <dsp:spPr>
        <a:xfrm>
          <a:off x="283844" y="2479539"/>
          <a:ext cx="3973821" cy="53136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виникнення проблем у взаєминах з реальними та потенційними партнерами</a:t>
          </a:r>
        </a:p>
      </dsp:txBody>
      <dsp:txXfrm>
        <a:off x="309783" y="2505478"/>
        <a:ext cx="3921943" cy="479482"/>
      </dsp:txXfrm>
    </dsp:sp>
    <dsp:sp modelId="{C6248619-575D-4E23-A9B2-D6E25EE02B3F}">
      <dsp:nvSpPr>
        <dsp:cNvPr id="0" name=""/>
        <dsp:cNvSpPr/>
      </dsp:nvSpPr>
      <dsp:spPr>
        <a:xfrm>
          <a:off x="0" y="3553537"/>
          <a:ext cx="54864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274A6DF-BC10-4859-8249-36ADD418480F}">
      <dsp:nvSpPr>
        <dsp:cNvPr id="0" name=""/>
        <dsp:cNvSpPr/>
      </dsp:nvSpPr>
      <dsp:spPr>
        <a:xfrm>
          <a:off x="293368" y="3238871"/>
          <a:ext cx="4011919" cy="531360"/>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конфліктні ситуації з конкурентами, загроза життю та здоров’ю персоналу </a:t>
          </a:r>
        </a:p>
      </dsp:txBody>
      <dsp:txXfrm>
        <a:off x="319307" y="3264810"/>
        <a:ext cx="3960041" cy="4794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47CD59-EBE4-40BE-A32A-493ECF6097EB}">
      <dsp:nvSpPr>
        <dsp:cNvPr id="0" name=""/>
        <dsp:cNvSpPr/>
      </dsp:nvSpPr>
      <dsp:spPr>
        <a:xfrm>
          <a:off x="0" y="465348"/>
          <a:ext cx="5486400" cy="226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FBD7E93-A3A5-4BD3-A221-AEF2BFCC98C9}">
      <dsp:nvSpPr>
        <dsp:cNvPr id="0" name=""/>
        <dsp:cNvSpPr/>
      </dsp:nvSpPr>
      <dsp:spPr>
        <a:xfrm>
          <a:off x="274052" y="120073"/>
          <a:ext cx="3836729" cy="478115"/>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захист законних прав і інтересів підприємства</a:t>
          </a:r>
        </a:p>
      </dsp:txBody>
      <dsp:txXfrm>
        <a:off x="297392" y="143413"/>
        <a:ext cx="3790049" cy="431435"/>
      </dsp:txXfrm>
    </dsp:sp>
    <dsp:sp modelId="{A8AE23CB-746C-4E4B-853D-A86E3AA9FC36}">
      <dsp:nvSpPr>
        <dsp:cNvPr id="0" name=""/>
        <dsp:cNvSpPr/>
      </dsp:nvSpPr>
      <dsp:spPr>
        <a:xfrm>
          <a:off x="0" y="1012300"/>
          <a:ext cx="5486400" cy="226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E847C88-F8F9-4700-811C-9D87C40C44E1}">
      <dsp:nvSpPr>
        <dsp:cNvPr id="0" name=""/>
        <dsp:cNvSpPr/>
      </dsp:nvSpPr>
      <dsp:spPr>
        <a:xfrm>
          <a:off x="274320" y="740748"/>
          <a:ext cx="3840480" cy="404391"/>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забезпечення збереженняматеріальних цінностей</a:t>
          </a:r>
        </a:p>
      </dsp:txBody>
      <dsp:txXfrm>
        <a:off x="294061" y="760489"/>
        <a:ext cx="3800998" cy="364909"/>
      </dsp:txXfrm>
    </dsp:sp>
    <dsp:sp modelId="{B0838173-58A6-4770-9C85-29B3D9A9BFAB}">
      <dsp:nvSpPr>
        <dsp:cNvPr id="0" name=""/>
        <dsp:cNvSpPr/>
      </dsp:nvSpPr>
      <dsp:spPr>
        <a:xfrm>
          <a:off x="0" y="1600073"/>
          <a:ext cx="5486400" cy="226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AA26DD9-24D9-4A6E-96E1-BFB67F57EBDA}">
      <dsp:nvSpPr>
        <dsp:cNvPr id="0" name=""/>
        <dsp:cNvSpPr/>
      </dsp:nvSpPr>
      <dsp:spPr>
        <a:xfrm>
          <a:off x="274320" y="1287700"/>
          <a:ext cx="3840480" cy="445213"/>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контроль за ефективністю функціонування системи безпеки</a:t>
          </a:r>
        </a:p>
      </dsp:txBody>
      <dsp:txXfrm>
        <a:off x="296054" y="1309434"/>
        <a:ext cx="3797012" cy="401745"/>
      </dsp:txXfrm>
    </dsp:sp>
    <dsp:sp modelId="{A26C95FF-1ED5-4CE4-A256-CC4D9C3B26DA}">
      <dsp:nvSpPr>
        <dsp:cNvPr id="0" name=""/>
        <dsp:cNvSpPr/>
      </dsp:nvSpPr>
      <dsp:spPr>
        <a:xfrm>
          <a:off x="0" y="2474566"/>
          <a:ext cx="5486400" cy="226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E684F37-E84D-4980-B818-046BDB6A00EC}">
      <dsp:nvSpPr>
        <dsp:cNvPr id="0" name=""/>
        <dsp:cNvSpPr/>
      </dsp:nvSpPr>
      <dsp:spPr>
        <a:xfrm>
          <a:off x="274052" y="1875473"/>
          <a:ext cx="3836729" cy="731932"/>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ефективність діяльності (отримання необхідної інформації для створення найбільш оптимальних управлінських рішень  </a:t>
          </a:r>
        </a:p>
      </dsp:txBody>
      <dsp:txXfrm>
        <a:off x="309782" y="1911203"/>
        <a:ext cx="3765269" cy="660472"/>
      </dsp:txXfrm>
    </dsp:sp>
    <dsp:sp modelId="{8E7C8F25-0595-4946-BBCD-15CAE7D3B716}">
      <dsp:nvSpPr>
        <dsp:cNvPr id="0" name=""/>
        <dsp:cNvSpPr/>
      </dsp:nvSpPr>
      <dsp:spPr>
        <a:xfrm>
          <a:off x="0" y="3044026"/>
          <a:ext cx="5486400" cy="2268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4B2C047-C442-4E0F-8F1E-DC6368112BD8}">
      <dsp:nvSpPr>
        <dsp:cNvPr id="0" name=""/>
        <dsp:cNvSpPr/>
      </dsp:nvSpPr>
      <dsp:spPr>
        <a:xfrm>
          <a:off x="274320" y="2749966"/>
          <a:ext cx="3840480" cy="426899"/>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t>стабільність діяльності (збір, аналіз, оцінка даних і прогнозування розвитку діяльності) </a:t>
          </a:r>
        </a:p>
      </dsp:txBody>
      <dsp:txXfrm>
        <a:off x="295159" y="2770805"/>
        <a:ext cx="3798802" cy="38522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2696B-CF0B-4619-9A64-27CC72286073}">
      <dsp:nvSpPr>
        <dsp:cNvPr id="0" name=""/>
        <dsp:cNvSpPr/>
      </dsp:nvSpPr>
      <dsp:spPr>
        <a:xfrm>
          <a:off x="0" y="42862"/>
          <a:ext cx="1714499" cy="1028700"/>
        </a:xfrm>
        <a:prstGeom prst="rect">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унікальною</a:t>
          </a:r>
        </a:p>
      </dsp:txBody>
      <dsp:txXfrm>
        <a:off x="0" y="42862"/>
        <a:ext cx="1714499" cy="1028700"/>
      </dsp:txXfrm>
    </dsp:sp>
    <dsp:sp modelId="{E7F7117F-B1E9-48B5-B098-20EB19B8E741}">
      <dsp:nvSpPr>
        <dsp:cNvPr id="0" name=""/>
        <dsp:cNvSpPr/>
      </dsp:nvSpPr>
      <dsp:spPr>
        <a:xfrm>
          <a:off x="1885950" y="42862"/>
          <a:ext cx="1714499" cy="1028700"/>
        </a:xfrm>
        <a:prstGeom prst="rect">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самостійною</a:t>
          </a:r>
        </a:p>
      </dsp:txBody>
      <dsp:txXfrm>
        <a:off x="1885950" y="42862"/>
        <a:ext cx="1714499" cy="1028700"/>
      </dsp:txXfrm>
    </dsp:sp>
    <dsp:sp modelId="{9729E607-E4E1-440F-B11C-252C3C01F9CF}">
      <dsp:nvSpPr>
        <dsp:cNvPr id="0" name=""/>
        <dsp:cNvSpPr/>
      </dsp:nvSpPr>
      <dsp:spPr>
        <a:xfrm>
          <a:off x="3771900" y="42862"/>
          <a:ext cx="1714499" cy="1028700"/>
        </a:xfrm>
        <a:prstGeom prst="rect">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комплексною</a:t>
          </a:r>
        </a:p>
      </dsp:txBody>
      <dsp:txXfrm>
        <a:off x="3771900" y="42862"/>
        <a:ext cx="1714499" cy="1028700"/>
      </dsp:txXfrm>
    </dsp:sp>
    <dsp:sp modelId="{0BE1A02A-F668-4CC8-AC79-BF42E1134B91}">
      <dsp:nvSpPr>
        <dsp:cNvPr id="0" name=""/>
        <dsp:cNvSpPr/>
      </dsp:nvSpPr>
      <dsp:spPr>
        <a:xfrm>
          <a:off x="942975" y="1243012"/>
          <a:ext cx="1714499" cy="1028700"/>
        </a:xfrm>
        <a:prstGeom prst="rect">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ефективною</a:t>
          </a:r>
        </a:p>
      </dsp:txBody>
      <dsp:txXfrm>
        <a:off x="942975" y="1243012"/>
        <a:ext cx="1714499" cy="1028700"/>
      </dsp:txXfrm>
    </dsp:sp>
    <dsp:sp modelId="{08108F70-E767-41FB-A6D3-5EF2883C7D8E}">
      <dsp:nvSpPr>
        <dsp:cNvPr id="0" name=""/>
        <dsp:cNvSpPr/>
      </dsp:nvSpPr>
      <dsp:spPr>
        <a:xfrm>
          <a:off x="2828925" y="1243012"/>
          <a:ext cx="1714499" cy="1028700"/>
        </a:xfrm>
        <a:prstGeom prst="rect">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дієвою</a:t>
          </a:r>
        </a:p>
      </dsp:txBody>
      <dsp:txXfrm>
        <a:off x="2828925" y="1243012"/>
        <a:ext cx="1714499" cy="10287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C3CB6-111D-4112-85CB-7F6EAC36FF33}">
      <dsp:nvSpPr>
        <dsp:cNvPr id="0" name=""/>
        <dsp:cNvSpPr/>
      </dsp:nvSpPr>
      <dsp:spPr>
        <a:xfrm>
          <a:off x="0" y="336186"/>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sp>
    <dsp:sp modelId="{AE1F6A59-C039-4BE1-900D-019464D7EDDB}">
      <dsp:nvSpPr>
        <dsp:cNvPr id="0" name=""/>
        <dsp:cNvSpPr/>
      </dsp:nvSpPr>
      <dsp:spPr>
        <a:xfrm>
          <a:off x="274320" y="85266"/>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стратегічне планування по забезпеченню економічної безпеки підприємства</a:t>
          </a:r>
        </a:p>
      </dsp:txBody>
      <dsp:txXfrm>
        <a:off x="298818" y="109764"/>
        <a:ext cx="3791484" cy="452844"/>
      </dsp:txXfrm>
    </dsp:sp>
    <dsp:sp modelId="{67A65271-EB2A-41BF-B4C4-AC5BE0D55C9F}">
      <dsp:nvSpPr>
        <dsp:cNvPr id="0" name=""/>
        <dsp:cNvSpPr/>
      </dsp:nvSpPr>
      <dsp:spPr>
        <a:xfrm>
          <a:off x="0" y="1107306"/>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sp>
    <dsp:sp modelId="{8F5B8483-C0F4-4086-A33B-8F2AC75E6A33}">
      <dsp:nvSpPr>
        <dsp:cNvPr id="0" name=""/>
        <dsp:cNvSpPr/>
      </dsp:nvSpPr>
      <dsp:spPr>
        <a:xfrm>
          <a:off x="274320" y="856386"/>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стратегічне планування здійснення його фінансово-господарської діяльності</a:t>
          </a:r>
        </a:p>
      </dsp:txBody>
      <dsp:txXfrm>
        <a:off x="298818" y="880884"/>
        <a:ext cx="3791484" cy="452844"/>
      </dsp:txXfrm>
    </dsp:sp>
    <dsp:sp modelId="{F6060A40-7066-4A93-8D8F-C6B2EFEAEF90}">
      <dsp:nvSpPr>
        <dsp:cNvPr id="0" name=""/>
        <dsp:cNvSpPr/>
      </dsp:nvSpPr>
      <dsp:spPr>
        <a:xfrm>
          <a:off x="0" y="203984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sp>
    <dsp:sp modelId="{91CA5DCA-5793-437F-9691-B3E4D0545CCA}">
      <dsp:nvSpPr>
        <dsp:cNvPr id="0" name=""/>
        <dsp:cNvSpPr/>
      </dsp:nvSpPr>
      <dsp:spPr>
        <a:xfrm>
          <a:off x="274320" y="1627506"/>
          <a:ext cx="3840480" cy="66325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оперативне оцінювання величини рівня забезпечення економічної безпеки підприємства</a:t>
          </a:r>
        </a:p>
      </dsp:txBody>
      <dsp:txXfrm>
        <a:off x="306697" y="1659883"/>
        <a:ext cx="3775726" cy="598502"/>
      </dsp:txXfrm>
    </dsp:sp>
    <dsp:sp modelId="{D235AA63-3137-4E20-ACF2-5292C169CCDB}">
      <dsp:nvSpPr>
        <dsp:cNvPr id="0" name=""/>
        <dsp:cNvSpPr/>
      </dsp:nvSpPr>
      <dsp:spPr>
        <a:xfrm>
          <a:off x="0" y="281096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sp>
    <dsp:sp modelId="{6B72E531-D7C6-43B9-A802-443D534DEA7F}">
      <dsp:nvSpPr>
        <dsp:cNvPr id="0" name=""/>
        <dsp:cNvSpPr/>
      </dsp:nvSpPr>
      <dsp:spPr>
        <a:xfrm>
          <a:off x="274320" y="2560043"/>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оперативне планування фінансово-господарської діяльності підприємства</a:t>
          </a:r>
        </a:p>
      </dsp:txBody>
      <dsp:txXfrm>
        <a:off x="298818" y="2584541"/>
        <a:ext cx="3791484" cy="452844"/>
      </dsp:txXfrm>
    </dsp:sp>
    <dsp:sp modelId="{D081DBDF-9AFF-4ED0-B9CF-9950F037D226}">
      <dsp:nvSpPr>
        <dsp:cNvPr id="0" name=""/>
        <dsp:cNvSpPr/>
      </dsp:nvSpPr>
      <dsp:spPr>
        <a:xfrm>
          <a:off x="0" y="3582083"/>
          <a:ext cx="5486400" cy="428400"/>
        </a:xfrm>
        <a:prstGeom prst="rect">
          <a:avLst/>
        </a:prstGeom>
        <a:solidFill>
          <a:sysClr val="window" lastClr="FFFFFF">
            <a:alpha val="90000"/>
            <a:hueOff val="0"/>
            <a:satOff val="0"/>
            <a:lumOff val="0"/>
            <a:alphaOff val="0"/>
          </a:sysClr>
        </a:solidFill>
        <a:ln w="571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dsp:style>
    </dsp:sp>
    <dsp:sp modelId="{1ED5026D-4CAF-4ADF-BEAD-DC2DDE64AD16}">
      <dsp:nvSpPr>
        <dsp:cNvPr id="0" name=""/>
        <dsp:cNvSpPr/>
      </dsp:nvSpPr>
      <dsp:spPr>
        <a:xfrm>
          <a:off x="274320" y="3331163"/>
          <a:ext cx="3840480" cy="50184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практична реалізація розроблених планів</a:t>
          </a:r>
        </a:p>
      </dsp:txBody>
      <dsp:txXfrm>
        <a:off x="298818" y="3355661"/>
        <a:ext cx="3791484" cy="45284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C9CD73-3A40-4283-B2C2-C461030EC40E}">
      <dsp:nvSpPr>
        <dsp:cNvPr id="0" name=""/>
        <dsp:cNvSpPr/>
      </dsp:nvSpPr>
      <dsp:spPr>
        <a:xfrm>
          <a:off x="1109391" y="2028825"/>
          <a:ext cx="452605" cy="1688574"/>
        </a:xfrm>
        <a:custGeom>
          <a:avLst/>
          <a:gdLst/>
          <a:ahLst/>
          <a:cxnLst/>
          <a:rect l="0" t="0" r="0" b="0"/>
          <a:pathLst>
            <a:path>
              <a:moveTo>
                <a:pt x="0" y="0"/>
              </a:moveTo>
              <a:lnTo>
                <a:pt x="226302" y="0"/>
              </a:lnTo>
              <a:lnTo>
                <a:pt x="226302" y="1688574"/>
              </a:lnTo>
              <a:lnTo>
                <a:pt x="452605" y="168857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291989" y="2829407"/>
        <a:ext cx="0" cy="0"/>
      </dsp:txXfrm>
    </dsp:sp>
    <dsp:sp modelId="{E53F703C-C2BD-4240-8AA4-5AF99A0EC030}">
      <dsp:nvSpPr>
        <dsp:cNvPr id="0" name=""/>
        <dsp:cNvSpPr/>
      </dsp:nvSpPr>
      <dsp:spPr>
        <a:xfrm>
          <a:off x="1109391" y="2028825"/>
          <a:ext cx="452605" cy="844287"/>
        </a:xfrm>
        <a:custGeom>
          <a:avLst/>
          <a:gdLst/>
          <a:ahLst/>
          <a:cxnLst/>
          <a:rect l="0" t="0" r="0" b="0"/>
          <a:pathLst>
            <a:path>
              <a:moveTo>
                <a:pt x="0" y="0"/>
              </a:moveTo>
              <a:lnTo>
                <a:pt x="226302" y="0"/>
              </a:lnTo>
              <a:lnTo>
                <a:pt x="226302" y="844287"/>
              </a:lnTo>
              <a:lnTo>
                <a:pt x="452605" y="8442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311745" y="2427019"/>
        <a:ext cx="0" cy="0"/>
      </dsp:txXfrm>
    </dsp:sp>
    <dsp:sp modelId="{9ED66395-4CDC-4A74-B5CB-6C9D238F7961}">
      <dsp:nvSpPr>
        <dsp:cNvPr id="0" name=""/>
        <dsp:cNvSpPr/>
      </dsp:nvSpPr>
      <dsp:spPr>
        <a:xfrm>
          <a:off x="1109391" y="1983105"/>
          <a:ext cx="452605" cy="91440"/>
        </a:xfrm>
        <a:custGeom>
          <a:avLst/>
          <a:gdLst/>
          <a:ahLst/>
          <a:cxnLst/>
          <a:rect l="0" t="0" r="0" b="0"/>
          <a:pathLst>
            <a:path>
              <a:moveTo>
                <a:pt x="0" y="45720"/>
              </a:moveTo>
              <a:lnTo>
                <a:pt x="452605"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324378" y="2017509"/>
        <a:ext cx="0" cy="0"/>
      </dsp:txXfrm>
    </dsp:sp>
    <dsp:sp modelId="{36A229E0-A9BF-48CD-B01E-9BC38A9B5982}">
      <dsp:nvSpPr>
        <dsp:cNvPr id="0" name=""/>
        <dsp:cNvSpPr/>
      </dsp:nvSpPr>
      <dsp:spPr>
        <a:xfrm>
          <a:off x="1109391" y="1184537"/>
          <a:ext cx="452605" cy="844287"/>
        </a:xfrm>
        <a:custGeom>
          <a:avLst/>
          <a:gdLst/>
          <a:ahLst/>
          <a:cxnLst/>
          <a:rect l="0" t="0" r="0" b="0"/>
          <a:pathLst>
            <a:path>
              <a:moveTo>
                <a:pt x="0" y="844287"/>
              </a:moveTo>
              <a:lnTo>
                <a:pt x="226302" y="844287"/>
              </a:lnTo>
              <a:lnTo>
                <a:pt x="226302" y="0"/>
              </a:lnTo>
              <a:lnTo>
                <a:pt x="45260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311745" y="1582732"/>
        <a:ext cx="0" cy="0"/>
      </dsp:txXfrm>
    </dsp:sp>
    <dsp:sp modelId="{96CABBB1-DEC8-4DAB-A327-519D4898788B}">
      <dsp:nvSpPr>
        <dsp:cNvPr id="0" name=""/>
        <dsp:cNvSpPr/>
      </dsp:nvSpPr>
      <dsp:spPr>
        <a:xfrm>
          <a:off x="1109391" y="340250"/>
          <a:ext cx="452605" cy="1688574"/>
        </a:xfrm>
        <a:custGeom>
          <a:avLst/>
          <a:gdLst/>
          <a:ahLst/>
          <a:cxnLst/>
          <a:rect l="0" t="0" r="0" b="0"/>
          <a:pathLst>
            <a:path>
              <a:moveTo>
                <a:pt x="0" y="1688574"/>
              </a:moveTo>
              <a:lnTo>
                <a:pt x="226302" y="1688574"/>
              </a:lnTo>
              <a:lnTo>
                <a:pt x="226302" y="0"/>
              </a:lnTo>
              <a:lnTo>
                <a:pt x="45260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291989" y="1140833"/>
        <a:ext cx="0" cy="0"/>
      </dsp:txXfrm>
    </dsp:sp>
    <dsp:sp modelId="{7802D5A8-4332-438B-A4EA-4467A51FF2D0}">
      <dsp:nvSpPr>
        <dsp:cNvPr id="0" name=""/>
        <dsp:cNvSpPr/>
      </dsp:nvSpPr>
      <dsp:spPr>
        <a:xfrm rot="16200000">
          <a:off x="-1005770" y="1691110"/>
          <a:ext cx="3554893"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sp:spPr>
      <dsp:style>
        <a:lnRef idx="1">
          <a:schemeClr val="accent3"/>
        </a:lnRef>
        <a:fillRef idx="2">
          <a:schemeClr val="accent3"/>
        </a:fillRef>
        <a:effectRef idx="1">
          <a:schemeClr val="accent3"/>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uk-UA" sz="2400" kern="1200">
              <a:solidFill>
                <a:sysClr val="windowText" lastClr="000000"/>
              </a:solidFill>
              <a:latin typeface="Calibri" panose="020F0502020204030204"/>
              <a:ea typeface="+mn-ea"/>
              <a:cs typeface="+mn-cs"/>
            </a:rPr>
            <a:t>З А Х О Д И</a:t>
          </a:r>
        </a:p>
      </dsp:txBody>
      <dsp:txXfrm>
        <a:off x="-1005770" y="1691110"/>
        <a:ext cx="3554893" cy="675429"/>
      </dsp:txXfrm>
    </dsp:sp>
    <dsp:sp modelId="{7ED90367-DE8A-4358-97CB-E5B5B4E60077}">
      <dsp:nvSpPr>
        <dsp:cNvPr id="0" name=""/>
        <dsp:cNvSpPr/>
      </dsp:nvSpPr>
      <dsp:spPr>
        <a:xfrm>
          <a:off x="1561996" y="2535"/>
          <a:ext cx="3436876"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i="0" kern="1200">
              <a:solidFill>
                <a:sysClr val="windowText" lastClr="000000"/>
              </a:solidFill>
              <a:latin typeface="Calibri" panose="020F0502020204030204"/>
              <a:ea typeface="+mn-ea"/>
              <a:cs typeface="+mn-cs"/>
            </a:rPr>
            <a:t>створення  системи  узгодження  інтересів підприємства</a:t>
          </a:r>
        </a:p>
      </dsp:txBody>
      <dsp:txXfrm>
        <a:off x="1561996" y="2535"/>
        <a:ext cx="3436876" cy="675429"/>
      </dsp:txXfrm>
    </dsp:sp>
    <dsp:sp modelId="{29EAB9D2-244E-4F35-B719-0EA4BEB81C45}">
      <dsp:nvSpPr>
        <dsp:cNvPr id="0" name=""/>
        <dsp:cNvSpPr/>
      </dsp:nvSpPr>
      <dsp:spPr>
        <a:xfrm>
          <a:off x="1561996" y="846822"/>
          <a:ext cx="3414145"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Calibri" panose="020F0502020204030204"/>
              <a:ea typeface="+mn-ea"/>
              <a:cs typeface="+mn-cs"/>
            </a:rPr>
            <a:t>діагностика   фінансово-економічної    стійкості    підприємства</a:t>
          </a:r>
        </a:p>
      </dsp:txBody>
      <dsp:txXfrm>
        <a:off x="1561996" y="846822"/>
        <a:ext cx="3414145" cy="675429"/>
      </dsp:txXfrm>
    </dsp:sp>
    <dsp:sp modelId="{C8F6EB09-49C5-47BE-934E-0DF7517175CF}">
      <dsp:nvSpPr>
        <dsp:cNvPr id="0" name=""/>
        <dsp:cNvSpPr/>
      </dsp:nvSpPr>
      <dsp:spPr>
        <a:xfrm>
          <a:off x="1561996" y="1691110"/>
          <a:ext cx="3480918"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Calibri" panose="020F0502020204030204"/>
              <a:ea typeface="+mn-ea"/>
              <a:cs typeface="+mn-cs"/>
            </a:rPr>
            <a:t>розробка   профілю   захисту   реалізації стратегічних  планів  розвитку</a:t>
          </a:r>
        </a:p>
      </dsp:txBody>
      <dsp:txXfrm>
        <a:off x="1561996" y="1691110"/>
        <a:ext cx="3480918" cy="675429"/>
      </dsp:txXfrm>
    </dsp:sp>
    <dsp:sp modelId="{519AB0A3-CEB3-48BA-BD31-A5E4751404D1}">
      <dsp:nvSpPr>
        <dsp:cNvPr id="0" name=""/>
        <dsp:cNvSpPr/>
      </dsp:nvSpPr>
      <dsp:spPr>
        <a:xfrm>
          <a:off x="1561996" y="2535397"/>
          <a:ext cx="3461422"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Calibri" panose="020F0502020204030204"/>
              <a:ea typeface="+mn-ea"/>
              <a:cs typeface="+mn-cs"/>
            </a:rPr>
            <a:t>розробка процедур  технологічного  контролю  та моніторингу на підприємстві</a:t>
          </a:r>
        </a:p>
      </dsp:txBody>
      <dsp:txXfrm>
        <a:off x="1561996" y="2535397"/>
        <a:ext cx="3461422" cy="675429"/>
      </dsp:txXfrm>
    </dsp:sp>
    <dsp:sp modelId="{2CA9E398-4FDC-4F22-BF64-1E91DE04EDA4}">
      <dsp:nvSpPr>
        <dsp:cNvPr id="0" name=""/>
        <dsp:cNvSpPr/>
      </dsp:nvSpPr>
      <dsp:spPr>
        <a:xfrm>
          <a:off x="1561996" y="3379684"/>
          <a:ext cx="3415563" cy="675429"/>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57150" cap="flat" cmpd="sng" algn="ctr">
          <a:solidFill>
            <a:srgbClr val="A5A5A5"/>
          </a:solidFill>
          <a:prstDash val="solid"/>
          <a:miter lim="800000"/>
        </a:ln>
        <a:effectLst/>
        <a:scene3d>
          <a:camera prst="orthographicFront"/>
          <a:lightRig rig="threePt" dir="t"/>
        </a:scene3d>
        <a:sp3d>
          <a:bevelT prst="angle"/>
        </a:sp3d>
      </dsp:spPr>
      <dsp:style>
        <a:lnRef idx="1">
          <a:schemeClr val="accent3"/>
        </a:lnRef>
        <a:fillRef idx="2">
          <a:schemeClr val="accent3"/>
        </a:fillRef>
        <a:effectRef idx="1">
          <a:schemeClr val="accent3"/>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Calibri" panose="020F0502020204030204"/>
              <a:ea typeface="+mn-ea"/>
              <a:cs typeface="+mn-cs"/>
            </a:rPr>
            <a:t>формування політики   інформаційної   та   кадрової безпеки   підприємства</a:t>
          </a:r>
        </a:p>
      </dsp:txBody>
      <dsp:txXfrm>
        <a:off x="1561996" y="3379684"/>
        <a:ext cx="3415563" cy="67542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580361-E3D2-4AA6-A660-6CC979A30F33}">
      <dsp:nvSpPr>
        <dsp:cNvPr id="0" name=""/>
        <dsp:cNvSpPr/>
      </dsp:nvSpPr>
      <dsp:spPr>
        <a:xfrm>
          <a:off x="0" y="511231"/>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B0835C9-B8B7-416F-91DC-B713FFCE3B38}">
      <dsp:nvSpPr>
        <dsp:cNvPr id="0" name=""/>
        <dsp:cNvSpPr/>
      </dsp:nvSpPr>
      <dsp:spPr>
        <a:xfrm>
          <a:off x="274320" y="116617"/>
          <a:ext cx="4583420" cy="616014"/>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sp:spPr>
      <dsp:style>
        <a:lnRef idx="1">
          <a:schemeClr val="accent5"/>
        </a:lnRef>
        <a:fillRef idx="2">
          <a:schemeClr val="accent5"/>
        </a:fillRef>
        <a:effectRef idx="1">
          <a:schemeClr val="accent5"/>
        </a:effectRef>
        <a:fontRef idx="minor">
          <a:schemeClr val="dk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uk-UA" sz="1500" kern="1200">
              <a:solidFill>
                <a:sysClr val="windowText" lastClr="000000"/>
              </a:solidFill>
              <a:latin typeface="Calibri" panose="020F0502020204030204"/>
              <a:ea typeface="+mn-ea"/>
              <a:cs typeface="+mn-cs"/>
            </a:rPr>
            <a:t>управління інноваціями  та  технологіями</a:t>
          </a:r>
        </a:p>
      </dsp:txBody>
      <dsp:txXfrm>
        <a:off x="304391" y="146688"/>
        <a:ext cx="4523278" cy="555872"/>
      </dsp:txXfrm>
    </dsp:sp>
    <dsp:sp modelId="{29A2F256-7D20-41E9-8C71-5FC41B8914CD}">
      <dsp:nvSpPr>
        <dsp:cNvPr id="0" name=""/>
        <dsp:cNvSpPr/>
      </dsp:nvSpPr>
      <dsp:spPr>
        <a:xfrm>
          <a:off x="0" y="1570420"/>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7E964F9-76C0-4554-92A3-66922C9682B6}">
      <dsp:nvSpPr>
        <dsp:cNvPr id="0" name=""/>
        <dsp:cNvSpPr/>
      </dsp:nvSpPr>
      <dsp:spPr>
        <a:xfrm>
          <a:off x="331469" y="959586"/>
          <a:ext cx="4438673" cy="821588"/>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sp:spPr>
      <dsp:style>
        <a:lnRef idx="1">
          <a:schemeClr val="accent5"/>
        </a:lnRef>
        <a:fillRef idx="2">
          <a:schemeClr val="accent5"/>
        </a:fillRef>
        <a:effectRef idx="1">
          <a:schemeClr val="accent5"/>
        </a:effectRef>
        <a:fontRef idx="minor">
          <a:schemeClr val="dk1"/>
        </a:fontRef>
      </dsp:style>
      <dsp:txBody>
        <a:bodyPr spcFirstLastPara="0" vert="horz" wrap="square" lIns="145161" tIns="0" rIns="145161" bIns="0" numCol="1" spcCol="1270" anchor="ctr" anchorCtr="0">
          <a:noAutofit/>
        </a:bodyPr>
        <a:lstStyle/>
        <a:p>
          <a:pPr marL="0" lvl="0" indent="0" algn="just" defTabSz="666750">
            <a:lnSpc>
              <a:spcPct val="90000"/>
            </a:lnSpc>
            <a:spcBef>
              <a:spcPct val="0"/>
            </a:spcBef>
            <a:spcAft>
              <a:spcPts val="0"/>
            </a:spcAft>
            <a:buNone/>
          </a:pPr>
          <a:r>
            <a:rPr lang="uk-UA" sz="1500" kern="1200">
              <a:solidFill>
                <a:sysClr val="windowText" lastClr="000000"/>
              </a:solidFill>
              <a:latin typeface="Calibri" panose="020F0502020204030204"/>
              <a:ea typeface="+mn-ea"/>
              <a:cs typeface="+mn-cs"/>
            </a:rPr>
            <a:t>процес виробництва</a:t>
          </a:r>
        </a:p>
      </dsp:txBody>
      <dsp:txXfrm>
        <a:off x="371576" y="999693"/>
        <a:ext cx="4358459" cy="741374"/>
      </dsp:txXfrm>
    </dsp:sp>
    <dsp:sp modelId="{34A402A7-E015-4577-A4F3-7D100DDA300A}">
      <dsp:nvSpPr>
        <dsp:cNvPr id="0" name=""/>
        <dsp:cNvSpPr/>
      </dsp:nvSpPr>
      <dsp:spPr>
        <a:xfrm>
          <a:off x="0" y="24117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A5E5657-E0D5-45B7-A165-6FA690307017}">
      <dsp:nvSpPr>
        <dsp:cNvPr id="0" name=""/>
        <dsp:cNvSpPr/>
      </dsp:nvSpPr>
      <dsp:spPr>
        <a:xfrm>
          <a:off x="274320" y="2029420"/>
          <a:ext cx="4488176" cy="603762"/>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sp:spPr>
      <dsp:style>
        <a:lnRef idx="1">
          <a:schemeClr val="accent5"/>
        </a:lnRef>
        <a:fillRef idx="2">
          <a:schemeClr val="accent5"/>
        </a:fillRef>
        <a:effectRef idx="1">
          <a:schemeClr val="accent5"/>
        </a:effectRef>
        <a:fontRef idx="minor">
          <a:schemeClr val="dk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uk-UA" sz="1500" kern="1200">
              <a:solidFill>
                <a:sysClr val="windowText" lastClr="000000"/>
              </a:solidFill>
              <a:latin typeface="Calibri" panose="020F0502020204030204"/>
              <a:ea typeface="+mn-ea"/>
              <a:cs typeface="+mn-cs"/>
            </a:rPr>
            <a:t>використання інформаційних ресурсів</a:t>
          </a:r>
        </a:p>
      </dsp:txBody>
      <dsp:txXfrm>
        <a:off x="303793" y="2058893"/>
        <a:ext cx="4429230" cy="544816"/>
      </dsp:txXfrm>
    </dsp:sp>
    <dsp:sp modelId="{A0735116-7CAE-40FE-915D-71C1B528122C}">
      <dsp:nvSpPr>
        <dsp:cNvPr id="0" name=""/>
        <dsp:cNvSpPr/>
      </dsp:nvSpPr>
      <dsp:spPr>
        <a:xfrm>
          <a:off x="0" y="30921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678546E7-127D-44E0-8203-E8DF089ED222}">
      <dsp:nvSpPr>
        <dsp:cNvPr id="0" name=""/>
        <dsp:cNvSpPr/>
      </dsp:nvSpPr>
      <dsp:spPr>
        <a:xfrm>
          <a:off x="274320" y="2870782"/>
          <a:ext cx="4469128" cy="4428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sp:spPr>
      <dsp:style>
        <a:lnRef idx="1">
          <a:schemeClr val="accent5"/>
        </a:lnRef>
        <a:fillRef idx="2">
          <a:schemeClr val="accent5"/>
        </a:fillRef>
        <a:effectRef idx="1">
          <a:schemeClr val="accent5"/>
        </a:effectRef>
        <a:fontRef idx="minor">
          <a:schemeClr val="dk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uk-UA" sz="1500" kern="1200">
              <a:solidFill>
                <a:sysClr val="windowText" lastClr="000000"/>
              </a:solidFill>
              <a:latin typeface="Calibri" panose="020F0502020204030204"/>
              <a:ea typeface="+mn-ea"/>
              <a:cs typeface="+mn-cs"/>
            </a:rPr>
            <a:t>управління   людськими ресурсами</a:t>
          </a:r>
        </a:p>
      </dsp:txBody>
      <dsp:txXfrm>
        <a:off x="295936" y="2892398"/>
        <a:ext cx="4425896" cy="399568"/>
      </dsp:txXfrm>
    </dsp:sp>
    <dsp:sp modelId="{1A45DA85-D186-4D97-8F9A-B38FC6DC72E9}">
      <dsp:nvSpPr>
        <dsp:cNvPr id="0" name=""/>
        <dsp:cNvSpPr/>
      </dsp:nvSpPr>
      <dsp:spPr>
        <a:xfrm>
          <a:off x="0" y="3772582"/>
          <a:ext cx="5486400" cy="3780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D342C8E-E8E1-4D14-8807-71B560523BAD}">
      <dsp:nvSpPr>
        <dsp:cNvPr id="0" name=""/>
        <dsp:cNvSpPr/>
      </dsp:nvSpPr>
      <dsp:spPr>
        <a:xfrm>
          <a:off x="274320" y="3551182"/>
          <a:ext cx="4602469" cy="4428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57150" cap="flat" cmpd="sng" algn="ctr">
          <a:solidFill>
            <a:srgbClr val="5B9BD5"/>
          </a:solidFill>
          <a:prstDash val="solid"/>
          <a:miter lim="800000"/>
        </a:ln>
        <a:effectLst/>
        <a:scene3d>
          <a:camera prst="orthographicFront"/>
          <a:lightRig rig="threePt" dir="t"/>
        </a:scene3d>
        <a:sp3d>
          <a:bevelT w="139700" h="139700" prst="divot"/>
        </a:sp3d>
      </dsp:spPr>
      <dsp:style>
        <a:lnRef idx="1">
          <a:schemeClr val="accent5"/>
        </a:lnRef>
        <a:fillRef idx="2">
          <a:schemeClr val="accent5"/>
        </a:fillRef>
        <a:effectRef idx="1">
          <a:schemeClr val="accent5"/>
        </a:effectRef>
        <a:fontRef idx="minor">
          <a:schemeClr val="dk1"/>
        </a:fontRef>
      </dsp:style>
      <dsp:txBody>
        <a:bodyPr spcFirstLastPara="0" vert="horz" wrap="square" lIns="145161" tIns="0" rIns="145161" bIns="0" numCol="1" spcCol="1270" anchor="ctr" anchorCtr="0">
          <a:noAutofit/>
        </a:bodyPr>
        <a:lstStyle/>
        <a:p>
          <a:pPr marL="0" lvl="0" indent="0" algn="l" defTabSz="666750">
            <a:lnSpc>
              <a:spcPct val="90000"/>
            </a:lnSpc>
            <a:spcBef>
              <a:spcPct val="0"/>
            </a:spcBef>
            <a:spcAft>
              <a:spcPct val="35000"/>
            </a:spcAft>
            <a:buNone/>
          </a:pPr>
          <a:r>
            <a:rPr lang="uk-UA" sz="1500" kern="1200">
              <a:solidFill>
                <a:sysClr val="windowText" lastClr="000000"/>
              </a:solidFill>
              <a:latin typeface="Calibri" panose="020F0502020204030204"/>
              <a:ea typeface="+mn-ea"/>
              <a:cs typeface="+mn-cs"/>
            </a:rPr>
            <a:t>управління    змінами</a:t>
          </a:r>
        </a:p>
      </dsp:txBody>
      <dsp:txXfrm>
        <a:off x="295936" y="3572798"/>
        <a:ext cx="4559237" cy="39956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D86595-B60D-4B6A-BED9-52ADD93CC8C6}">
      <dsp:nvSpPr>
        <dsp:cNvPr id="0" name=""/>
        <dsp:cNvSpPr/>
      </dsp:nvSpPr>
      <dsp:spPr>
        <a:xfrm>
          <a:off x="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економічне (ринкове) забезпечення</a:t>
          </a:r>
        </a:p>
      </dsp:txBody>
      <dsp:txXfrm>
        <a:off x="0" y="304799"/>
        <a:ext cx="1714499" cy="1028700"/>
      </dsp:txXfrm>
    </dsp:sp>
    <dsp:sp modelId="{2BDED4E3-F553-47AF-B3DB-0B1E816DF27E}">
      <dsp:nvSpPr>
        <dsp:cNvPr id="0" name=""/>
        <dsp:cNvSpPr/>
      </dsp:nvSpPr>
      <dsp:spPr>
        <a:xfrm>
          <a:off x="188595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управлінське забезпечення</a:t>
          </a:r>
        </a:p>
      </dsp:txBody>
      <dsp:txXfrm>
        <a:off x="1885950" y="304799"/>
        <a:ext cx="1714499" cy="1028700"/>
      </dsp:txXfrm>
    </dsp:sp>
    <dsp:sp modelId="{F964BDEE-57CB-4F5B-8D0F-F020129F0E70}">
      <dsp:nvSpPr>
        <dsp:cNvPr id="0" name=""/>
        <dsp:cNvSpPr/>
      </dsp:nvSpPr>
      <dsp:spPr>
        <a:xfrm>
          <a:off x="3771900" y="304799"/>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технічне забезпечення</a:t>
          </a:r>
        </a:p>
      </dsp:txBody>
      <dsp:txXfrm>
        <a:off x="3771900" y="304799"/>
        <a:ext cx="1714499" cy="1028700"/>
      </dsp:txXfrm>
    </dsp:sp>
    <dsp:sp modelId="{DDDE8BD9-6278-4EE8-BF43-5422EAE05269}">
      <dsp:nvSpPr>
        <dsp:cNvPr id="0" name=""/>
        <dsp:cNvSpPr/>
      </dsp:nvSpPr>
      <dsp:spPr>
        <a:xfrm>
          <a:off x="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39700" h="139700" prst="divo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організаційне забезпечення</a:t>
          </a:r>
        </a:p>
      </dsp:txBody>
      <dsp:txXfrm>
        <a:off x="0" y="1504950"/>
        <a:ext cx="1714499" cy="1028700"/>
      </dsp:txXfrm>
    </dsp:sp>
    <dsp:sp modelId="{559FBE65-0392-4840-8F7D-A3FB962FA3CF}">
      <dsp:nvSpPr>
        <dsp:cNvPr id="0" name=""/>
        <dsp:cNvSpPr/>
      </dsp:nvSpPr>
      <dsp:spPr>
        <a:xfrm>
          <a:off x="188595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інформаційне забезпечення</a:t>
          </a:r>
        </a:p>
      </dsp:txBody>
      <dsp:txXfrm>
        <a:off x="1885950" y="1504950"/>
        <a:ext cx="1714499" cy="1028700"/>
      </dsp:txXfrm>
    </dsp:sp>
    <dsp:sp modelId="{3CFA738E-781B-4EC8-BAE9-6B6F4F51E820}">
      <dsp:nvSpPr>
        <dsp:cNvPr id="0" name=""/>
        <dsp:cNvSpPr/>
      </dsp:nvSpPr>
      <dsp:spPr>
        <a:xfrm>
          <a:off x="3771900" y="1504950"/>
          <a:ext cx="1714499" cy="10287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a:scene3d>
          <a:camera prst="orthographicFront"/>
          <a:lightRig rig="threePt" dir="t"/>
        </a:scene3d>
        <a:sp3d>
          <a:bevelT w="101600" prst="riblet"/>
        </a:sp3d>
      </dsp:spPr>
      <dsp:style>
        <a:lnRef idx="1">
          <a:schemeClr val="accent3"/>
        </a:lnRef>
        <a:fillRef idx="2">
          <a:schemeClr val="accent3"/>
        </a:fillRef>
        <a:effectRef idx="1">
          <a:schemeClr val="accent3"/>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Calibri" panose="020F0502020204030204"/>
              <a:ea typeface="+mn-ea"/>
              <a:cs typeface="+mn-cs"/>
            </a:rPr>
            <a:t>нормативне забезпечення</a:t>
          </a:r>
        </a:p>
      </dsp:txBody>
      <dsp:txXfrm>
        <a:off x="3771900" y="1504950"/>
        <a:ext cx="1714499" cy="102870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30E1-93A8-4141-962B-3BC38057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65</Pages>
  <Words>56782</Words>
  <Characters>32367</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50</cp:revision>
  <dcterms:created xsi:type="dcterms:W3CDTF">2022-12-14T18:26:00Z</dcterms:created>
  <dcterms:modified xsi:type="dcterms:W3CDTF">2023-03-06T17:11:00Z</dcterms:modified>
</cp:coreProperties>
</file>