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3A7" w:rsidRDefault="000F61B0">
      <w:pPr>
        <w:spacing w:line="360" w:lineRule="auto"/>
        <w:jc w:val="center"/>
        <w:rPr>
          <w:sz w:val="28"/>
          <w:szCs w:val="28"/>
        </w:rPr>
      </w:pPr>
      <w:r>
        <w:rPr>
          <w:sz w:val="28"/>
          <w:szCs w:val="28"/>
        </w:rPr>
        <w:t xml:space="preserve">Державний вищий навчальний заклад </w:t>
      </w:r>
    </w:p>
    <w:p w:rsidR="004A43A7" w:rsidRDefault="000F61B0">
      <w:pPr>
        <w:spacing w:line="360" w:lineRule="auto"/>
        <w:jc w:val="center"/>
        <w:rPr>
          <w:sz w:val="28"/>
          <w:szCs w:val="28"/>
          <w:u w:val="single"/>
        </w:rPr>
      </w:pPr>
      <w:r>
        <w:rPr>
          <w:sz w:val="28"/>
          <w:szCs w:val="28"/>
        </w:rPr>
        <w:t xml:space="preserve">«Прикарпатський національний університет імені Василя Стефаника» </w:t>
      </w:r>
      <w:r>
        <w:rPr>
          <w:sz w:val="28"/>
          <w:szCs w:val="28"/>
          <w:u w:val="single"/>
        </w:rPr>
        <w:t>Навчально-науковий інститут мистецтв</w:t>
      </w:r>
    </w:p>
    <w:p w:rsidR="004A43A7" w:rsidRDefault="000F61B0">
      <w:pPr>
        <w:spacing w:line="360" w:lineRule="auto"/>
        <w:jc w:val="center"/>
        <w:rPr>
          <w:sz w:val="28"/>
          <w:szCs w:val="28"/>
        </w:rPr>
      </w:pPr>
      <w:r>
        <w:rPr>
          <w:sz w:val="28"/>
          <w:szCs w:val="28"/>
        </w:rPr>
        <w:t xml:space="preserve">(назва інституту, факультету) </w:t>
      </w:r>
    </w:p>
    <w:p w:rsidR="004A43A7" w:rsidRDefault="000F61B0">
      <w:pPr>
        <w:spacing w:line="360" w:lineRule="auto"/>
        <w:jc w:val="center"/>
        <w:rPr>
          <w:sz w:val="28"/>
          <w:szCs w:val="28"/>
        </w:rPr>
      </w:pPr>
      <w:r>
        <w:rPr>
          <w:sz w:val="28"/>
          <w:szCs w:val="28"/>
          <w:u w:val="single"/>
        </w:rPr>
        <w:t>Кафедра менеджменту соцікультурної діяльності</w:t>
      </w:r>
    </w:p>
    <w:p w:rsidR="004A43A7" w:rsidRDefault="000F61B0">
      <w:pPr>
        <w:spacing w:line="360" w:lineRule="auto"/>
        <w:jc w:val="center"/>
        <w:rPr>
          <w:sz w:val="28"/>
          <w:szCs w:val="28"/>
        </w:rPr>
      </w:pPr>
      <w:r>
        <w:rPr>
          <w:sz w:val="28"/>
          <w:szCs w:val="28"/>
        </w:rPr>
        <w:t>(повна назва кафедри)</w:t>
      </w:r>
    </w:p>
    <w:p w:rsidR="004A43A7" w:rsidRDefault="004A43A7">
      <w:pPr>
        <w:spacing w:line="360" w:lineRule="auto"/>
        <w:jc w:val="center"/>
        <w:rPr>
          <w:sz w:val="28"/>
          <w:szCs w:val="28"/>
        </w:rPr>
      </w:pPr>
    </w:p>
    <w:p w:rsidR="004A43A7" w:rsidRDefault="000F61B0">
      <w:pPr>
        <w:spacing w:line="360" w:lineRule="auto"/>
        <w:jc w:val="center"/>
        <w:rPr>
          <w:sz w:val="28"/>
          <w:szCs w:val="28"/>
        </w:rPr>
      </w:pPr>
      <w:r>
        <w:rPr>
          <w:sz w:val="28"/>
          <w:szCs w:val="28"/>
        </w:rPr>
        <w:t xml:space="preserve"> БАКАЛАВРСЬКА РОБОТА </w:t>
      </w:r>
    </w:p>
    <w:p w:rsidR="004A43A7" w:rsidRDefault="000F61B0">
      <w:pPr>
        <w:spacing w:line="360" w:lineRule="auto"/>
        <w:jc w:val="center"/>
        <w:rPr>
          <w:sz w:val="28"/>
          <w:szCs w:val="28"/>
          <w:u w:val="single"/>
        </w:rPr>
      </w:pPr>
      <w:r>
        <w:rPr>
          <w:sz w:val="28"/>
          <w:szCs w:val="28"/>
          <w:u w:val="single"/>
        </w:rPr>
        <w:t>Бакалавр</w:t>
      </w:r>
    </w:p>
    <w:p w:rsidR="004A43A7" w:rsidRDefault="000F61B0">
      <w:pPr>
        <w:spacing w:line="360" w:lineRule="auto"/>
        <w:jc w:val="center"/>
        <w:rPr>
          <w:sz w:val="28"/>
          <w:szCs w:val="28"/>
        </w:rPr>
      </w:pPr>
      <w:r>
        <w:rPr>
          <w:sz w:val="28"/>
          <w:szCs w:val="28"/>
        </w:rPr>
        <w:t>(освітній рівень)</w:t>
      </w:r>
    </w:p>
    <w:p w:rsidR="004A43A7" w:rsidRDefault="000F61B0">
      <w:pPr>
        <w:spacing w:line="360" w:lineRule="auto"/>
        <w:jc w:val="center"/>
        <w:rPr>
          <w:sz w:val="28"/>
          <w:szCs w:val="28"/>
          <w:u w:val="single"/>
        </w:rPr>
      </w:pPr>
      <w:r>
        <w:rPr>
          <w:sz w:val="28"/>
          <w:szCs w:val="28"/>
        </w:rPr>
        <w:t xml:space="preserve"> на тему </w:t>
      </w:r>
      <w:r>
        <w:rPr>
          <w:sz w:val="28"/>
          <w:szCs w:val="28"/>
          <w:u w:val="single"/>
        </w:rPr>
        <w:t xml:space="preserve">Контролінг в закладах соціокультурної сфери України </w:t>
      </w:r>
    </w:p>
    <w:p w:rsidR="004A43A7" w:rsidRDefault="000F61B0">
      <w:pPr>
        <w:spacing w:line="360" w:lineRule="auto"/>
        <w:jc w:val="center"/>
        <w:rPr>
          <w:sz w:val="28"/>
          <w:szCs w:val="28"/>
          <w:u w:val="single"/>
        </w:rPr>
      </w:pPr>
      <w:r>
        <w:rPr>
          <w:sz w:val="28"/>
          <w:szCs w:val="28"/>
          <w:u w:val="single"/>
        </w:rPr>
        <w:t>в сучасних умовах</w:t>
      </w:r>
    </w:p>
    <w:p w:rsidR="004A43A7" w:rsidRDefault="004A43A7">
      <w:pPr>
        <w:spacing w:line="360" w:lineRule="auto"/>
        <w:jc w:val="center"/>
        <w:rPr>
          <w:sz w:val="28"/>
          <w:szCs w:val="28"/>
        </w:rPr>
      </w:pPr>
    </w:p>
    <w:p w:rsidR="004A43A7" w:rsidRDefault="004A43A7">
      <w:pPr>
        <w:spacing w:line="360" w:lineRule="auto"/>
        <w:jc w:val="center"/>
        <w:rPr>
          <w:sz w:val="28"/>
          <w:szCs w:val="28"/>
        </w:rPr>
      </w:pPr>
    </w:p>
    <w:p w:rsidR="004A43A7" w:rsidRDefault="004A43A7">
      <w:pPr>
        <w:spacing w:line="360" w:lineRule="auto"/>
        <w:jc w:val="center"/>
        <w:rPr>
          <w:sz w:val="28"/>
          <w:szCs w:val="28"/>
        </w:rPr>
      </w:pPr>
    </w:p>
    <w:p w:rsidR="004A43A7" w:rsidRDefault="004A43A7">
      <w:pPr>
        <w:spacing w:line="360" w:lineRule="auto"/>
        <w:jc w:val="center"/>
        <w:rPr>
          <w:sz w:val="28"/>
          <w:szCs w:val="28"/>
        </w:rPr>
      </w:pPr>
    </w:p>
    <w:p w:rsidR="004A43A7" w:rsidRDefault="004A43A7">
      <w:pPr>
        <w:spacing w:line="360" w:lineRule="auto"/>
        <w:rPr>
          <w:sz w:val="28"/>
          <w:szCs w:val="28"/>
        </w:rPr>
      </w:pPr>
    </w:p>
    <w:p w:rsidR="004A43A7" w:rsidRDefault="000F61B0">
      <w:pPr>
        <w:spacing w:line="360" w:lineRule="auto"/>
        <w:jc w:val="right"/>
        <w:rPr>
          <w:sz w:val="28"/>
          <w:szCs w:val="28"/>
        </w:rPr>
      </w:pPr>
      <w:r>
        <w:rPr>
          <w:sz w:val="28"/>
          <w:szCs w:val="28"/>
        </w:rPr>
        <w:t>Виконав: студент 4 курсу,</w:t>
      </w:r>
    </w:p>
    <w:p w:rsidR="004A43A7" w:rsidRDefault="000F61B0">
      <w:pPr>
        <w:spacing w:line="360" w:lineRule="auto"/>
        <w:jc w:val="right"/>
        <w:rPr>
          <w:sz w:val="28"/>
          <w:szCs w:val="28"/>
        </w:rPr>
      </w:pPr>
      <w:r>
        <w:rPr>
          <w:sz w:val="28"/>
          <w:szCs w:val="28"/>
        </w:rPr>
        <w:t xml:space="preserve"> </w:t>
      </w:r>
      <w:r>
        <w:rPr>
          <w:sz w:val="28"/>
          <w:szCs w:val="28"/>
          <w:u w:val="single"/>
        </w:rPr>
        <w:t>МСД-41</w:t>
      </w:r>
      <w:r>
        <w:rPr>
          <w:sz w:val="28"/>
          <w:szCs w:val="28"/>
        </w:rPr>
        <w:t xml:space="preserve"> групи</w:t>
      </w:r>
    </w:p>
    <w:p w:rsidR="004A43A7" w:rsidRDefault="000F61B0">
      <w:pPr>
        <w:spacing w:line="360" w:lineRule="auto"/>
        <w:jc w:val="right"/>
        <w:rPr>
          <w:sz w:val="28"/>
          <w:szCs w:val="28"/>
        </w:rPr>
      </w:pPr>
      <w:r>
        <w:rPr>
          <w:sz w:val="28"/>
          <w:szCs w:val="28"/>
        </w:rPr>
        <w:t xml:space="preserve"> спеціальності </w:t>
      </w:r>
      <w:r>
        <w:rPr>
          <w:sz w:val="28"/>
          <w:szCs w:val="28"/>
          <w:u w:val="single"/>
        </w:rPr>
        <w:t>МСД Менеджмент соцікультурної діяльності</w:t>
      </w:r>
      <w:r>
        <w:rPr>
          <w:sz w:val="28"/>
          <w:szCs w:val="28"/>
        </w:rPr>
        <w:t xml:space="preserve"> </w:t>
      </w:r>
    </w:p>
    <w:p w:rsidR="004A43A7" w:rsidRDefault="000F61B0">
      <w:pPr>
        <w:spacing w:line="360" w:lineRule="auto"/>
        <w:jc w:val="right"/>
        <w:rPr>
          <w:sz w:val="28"/>
          <w:szCs w:val="28"/>
        </w:rPr>
      </w:pPr>
      <w:r>
        <w:rPr>
          <w:sz w:val="28"/>
          <w:szCs w:val="28"/>
        </w:rPr>
        <w:t>(шифр і назва спеціальності)</w:t>
      </w:r>
    </w:p>
    <w:p w:rsidR="004A43A7" w:rsidRDefault="000F61B0">
      <w:pPr>
        <w:spacing w:line="360" w:lineRule="auto"/>
        <w:jc w:val="right"/>
        <w:rPr>
          <w:sz w:val="28"/>
          <w:szCs w:val="28"/>
          <w:u w:val="single"/>
        </w:rPr>
      </w:pPr>
      <w:r>
        <w:rPr>
          <w:sz w:val="28"/>
          <w:szCs w:val="28"/>
          <w:u w:val="single"/>
        </w:rPr>
        <w:t>Слободян І.О.</w:t>
      </w:r>
    </w:p>
    <w:p w:rsidR="004A43A7" w:rsidRDefault="000F61B0">
      <w:pPr>
        <w:spacing w:line="360" w:lineRule="auto"/>
        <w:jc w:val="right"/>
        <w:rPr>
          <w:sz w:val="28"/>
          <w:szCs w:val="28"/>
        </w:rPr>
      </w:pPr>
      <w:r>
        <w:rPr>
          <w:sz w:val="28"/>
          <w:szCs w:val="28"/>
        </w:rPr>
        <w:t>(прізвище та ініціали студента)</w:t>
      </w:r>
    </w:p>
    <w:p w:rsidR="004A43A7" w:rsidRDefault="000F61B0">
      <w:pPr>
        <w:spacing w:line="360" w:lineRule="auto"/>
        <w:jc w:val="right"/>
        <w:rPr>
          <w:sz w:val="28"/>
          <w:szCs w:val="28"/>
        </w:rPr>
      </w:pPr>
      <w:r>
        <w:rPr>
          <w:sz w:val="28"/>
          <w:szCs w:val="28"/>
        </w:rPr>
        <w:t xml:space="preserve"> Керівник Шикеринець В.В.</w:t>
      </w:r>
    </w:p>
    <w:p w:rsidR="004A43A7" w:rsidRDefault="000F61B0">
      <w:pPr>
        <w:spacing w:line="360" w:lineRule="auto"/>
        <w:jc w:val="right"/>
        <w:rPr>
          <w:sz w:val="28"/>
          <w:szCs w:val="28"/>
        </w:rPr>
      </w:pPr>
      <w:r>
        <w:rPr>
          <w:sz w:val="28"/>
          <w:szCs w:val="28"/>
        </w:rPr>
        <w:t xml:space="preserve">(прізвище та ініціали) </w:t>
      </w:r>
    </w:p>
    <w:p w:rsidR="004A43A7" w:rsidRDefault="000F61B0">
      <w:pPr>
        <w:spacing w:line="360" w:lineRule="auto"/>
        <w:jc w:val="right"/>
        <w:rPr>
          <w:sz w:val="28"/>
          <w:szCs w:val="28"/>
        </w:rPr>
      </w:pPr>
      <w:r>
        <w:rPr>
          <w:sz w:val="28"/>
          <w:szCs w:val="28"/>
        </w:rPr>
        <w:t>Рецензент Шикеринець В.В.</w:t>
      </w:r>
    </w:p>
    <w:p w:rsidR="004A43A7" w:rsidRDefault="000F61B0">
      <w:pPr>
        <w:spacing w:line="360" w:lineRule="auto"/>
        <w:jc w:val="right"/>
        <w:rPr>
          <w:sz w:val="28"/>
          <w:szCs w:val="28"/>
        </w:rPr>
      </w:pPr>
      <w:r>
        <w:rPr>
          <w:sz w:val="28"/>
          <w:szCs w:val="28"/>
        </w:rPr>
        <w:t xml:space="preserve">(прізвище та ініціали) </w:t>
      </w:r>
    </w:p>
    <w:p w:rsidR="004A43A7" w:rsidRDefault="004A43A7">
      <w:pPr>
        <w:spacing w:line="360" w:lineRule="auto"/>
        <w:jc w:val="right"/>
        <w:rPr>
          <w:sz w:val="28"/>
          <w:szCs w:val="28"/>
        </w:rPr>
      </w:pPr>
    </w:p>
    <w:p w:rsidR="004A43A7" w:rsidRDefault="004A43A7">
      <w:pPr>
        <w:spacing w:line="360" w:lineRule="auto"/>
        <w:jc w:val="right"/>
        <w:rPr>
          <w:sz w:val="28"/>
          <w:szCs w:val="28"/>
        </w:rPr>
      </w:pPr>
    </w:p>
    <w:p w:rsidR="004A43A7" w:rsidRDefault="000F61B0">
      <w:pPr>
        <w:spacing w:line="360" w:lineRule="auto"/>
        <w:rPr>
          <w:sz w:val="28"/>
          <w:szCs w:val="28"/>
        </w:rPr>
      </w:pPr>
      <w:r>
        <w:rPr>
          <w:sz w:val="28"/>
          <w:szCs w:val="28"/>
        </w:rPr>
        <w:t xml:space="preserve">                                       Івано-Франківськ – 2024р.</w:t>
      </w:r>
    </w:p>
    <w:p w:rsidR="004A43A7" w:rsidRDefault="000F61B0">
      <w:pPr>
        <w:pBdr>
          <w:top w:val="nil"/>
          <w:left w:val="nil"/>
          <w:bottom w:val="nil"/>
          <w:right w:val="nil"/>
          <w:between w:val="nil"/>
        </w:pBdr>
        <w:spacing w:line="360" w:lineRule="auto"/>
        <w:rPr>
          <w:color w:val="000000"/>
          <w:sz w:val="28"/>
          <w:szCs w:val="28"/>
        </w:rPr>
      </w:pPr>
      <w:r>
        <w:rPr>
          <w:color w:val="000000"/>
          <w:sz w:val="28"/>
          <w:szCs w:val="28"/>
        </w:rPr>
        <w:lastRenderedPageBreak/>
        <w:t>Контролінг в закладах соціокультурної сфери України в сучасних умовах</w:t>
      </w:r>
    </w:p>
    <w:p w:rsidR="004A43A7" w:rsidRDefault="004A43A7">
      <w:pPr>
        <w:pBdr>
          <w:top w:val="nil"/>
          <w:left w:val="nil"/>
          <w:bottom w:val="nil"/>
          <w:right w:val="nil"/>
          <w:between w:val="nil"/>
        </w:pBdr>
        <w:spacing w:line="360" w:lineRule="auto"/>
        <w:jc w:val="center"/>
        <w:rPr>
          <w:sz w:val="28"/>
          <w:szCs w:val="28"/>
        </w:rPr>
      </w:pPr>
    </w:p>
    <w:p w:rsidR="004A43A7" w:rsidRDefault="000F61B0">
      <w:pPr>
        <w:pBdr>
          <w:top w:val="nil"/>
          <w:left w:val="nil"/>
          <w:bottom w:val="nil"/>
          <w:right w:val="nil"/>
          <w:between w:val="nil"/>
        </w:pBdr>
        <w:spacing w:line="360" w:lineRule="auto"/>
        <w:jc w:val="center"/>
        <w:rPr>
          <w:color w:val="000000"/>
          <w:sz w:val="28"/>
          <w:szCs w:val="28"/>
        </w:rPr>
      </w:pPr>
      <w:r>
        <w:rPr>
          <w:color w:val="000000"/>
          <w:sz w:val="28"/>
          <w:szCs w:val="28"/>
        </w:rPr>
        <w:t>Зміст</w:t>
      </w:r>
    </w:p>
    <w:p w:rsidR="004A43A7" w:rsidRDefault="000F61B0">
      <w:pPr>
        <w:pBdr>
          <w:top w:val="nil"/>
          <w:left w:val="nil"/>
          <w:bottom w:val="nil"/>
          <w:right w:val="nil"/>
          <w:between w:val="nil"/>
        </w:pBdr>
        <w:spacing w:line="360" w:lineRule="auto"/>
        <w:rPr>
          <w:color w:val="000000"/>
          <w:sz w:val="28"/>
          <w:szCs w:val="28"/>
        </w:rPr>
      </w:pPr>
      <w:r>
        <w:rPr>
          <w:color w:val="000000"/>
          <w:sz w:val="28"/>
          <w:szCs w:val="28"/>
        </w:rPr>
        <w:t>Вступ………………………………………………………………………………3</w:t>
      </w:r>
    </w:p>
    <w:p w:rsidR="004A43A7" w:rsidRDefault="000F61B0">
      <w:pPr>
        <w:pBdr>
          <w:top w:val="nil"/>
          <w:left w:val="nil"/>
          <w:bottom w:val="nil"/>
          <w:right w:val="nil"/>
          <w:between w:val="nil"/>
        </w:pBdr>
        <w:spacing w:line="360" w:lineRule="auto"/>
        <w:rPr>
          <w:color w:val="000000"/>
          <w:sz w:val="28"/>
          <w:szCs w:val="28"/>
        </w:rPr>
      </w:pPr>
      <w:r>
        <w:rPr>
          <w:color w:val="000000"/>
          <w:sz w:val="28"/>
          <w:szCs w:val="28"/>
        </w:rPr>
        <w:t>Розділ 1. Теоретико-методологічні основи дослідження контролінгу як функції управління у соціокультурній сфері…………………………………..6</w:t>
      </w:r>
    </w:p>
    <w:p w:rsidR="004A43A7" w:rsidRDefault="000F61B0">
      <w:pPr>
        <w:pBdr>
          <w:top w:val="nil"/>
          <w:left w:val="nil"/>
          <w:bottom w:val="nil"/>
          <w:right w:val="nil"/>
          <w:between w:val="nil"/>
        </w:pBdr>
        <w:spacing w:line="360" w:lineRule="auto"/>
        <w:rPr>
          <w:color w:val="000000"/>
          <w:sz w:val="28"/>
          <w:szCs w:val="28"/>
        </w:rPr>
      </w:pPr>
      <w:r>
        <w:rPr>
          <w:color w:val="000000"/>
          <w:sz w:val="28"/>
          <w:szCs w:val="28"/>
        </w:rPr>
        <w:t>1.1. Сутність, завдання та функції контролінгу……………………………….6</w:t>
      </w:r>
    </w:p>
    <w:p w:rsidR="004A43A7" w:rsidRDefault="000F61B0">
      <w:pPr>
        <w:pBdr>
          <w:top w:val="nil"/>
          <w:left w:val="nil"/>
          <w:bottom w:val="nil"/>
          <w:right w:val="nil"/>
          <w:between w:val="nil"/>
        </w:pBdr>
        <w:spacing w:line="360" w:lineRule="auto"/>
        <w:rPr>
          <w:color w:val="000000"/>
          <w:sz w:val="28"/>
          <w:szCs w:val="28"/>
        </w:rPr>
      </w:pPr>
      <w:r>
        <w:rPr>
          <w:color w:val="000000"/>
          <w:sz w:val="28"/>
          <w:szCs w:val="28"/>
        </w:rPr>
        <w:t>1.2. Специфіка впровадження контролінгу в закладах соціокультурної сфери України…………………………………………………………………………..12</w:t>
      </w:r>
    </w:p>
    <w:p w:rsidR="004A43A7" w:rsidRDefault="000F61B0">
      <w:pPr>
        <w:pBdr>
          <w:top w:val="nil"/>
          <w:left w:val="nil"/>
          <w:bottom w:val="nil"/>
          <w:right w:val="nil"/>
          <w:between w:val="nil"/>
        </w:pBdr>
        <w:spacing w:line="360" w:lineRule="auto"/>
        <w:rPr>
          <w:color w:val="000000"/>
          <w:sz w:val="28"/>
          <w:szCs w:val="28"/>
        </w:rPr>
      </w:pPr>
      <w:r>
        <w:rPr>
          <w:color w:val="000000"/>
          <w:sz w:val="28"/>
          <w:szCs w:val="28"/>
        </w:rPr>
        <w:t>Розділ 2. Позиціонування контролінгу у системі управління ефективністю діяльності соціокультурної сфери України ……………………………………17</w:t>
      </w:r>
    </w:p>
    <w:p w:rsidR="004A43A7" w:rsidRDefault="000F61B0">
      <w:pPr>
        <w:pBdr>
          <w:top w:val="nil"/>
          <w:left w:val="nil"/>
          <w:bottom w:val="nil"/>
          <w:right w:val="nil"/>
          <w:between w:val="nil"/>
        </w:pBdr>
        <w:spacing w:line="360" w:lineRule="auto"/>
        <w:rPr>
          <w:color w:val="000000"/>
          <w:sz w:val="28"/>
          <w:szCs w:val="28"/>
        </w:rPr>
      </w:pPr>
      <w:r>
        <w:rPr>
          <w:color w:val="000000"/>
          <w:sz w:val="28"/>
          <w:szCs w:val="28"/>
        </w:rPr>
        <w:t>2.1.Механізм управлінського контролю у соціальній сфері…………………17</w:t>
      </w:r>
    </w:p>
    <w:p w:rsidR="004A43A7" w:rsidRDefault="000F61B0">
      <w:pPr>
        <w:pBdr>
          <w:top w:val="nil"/>
          <w:left w:val="nil"/>
          <w:bottom w:val="nil"/>
          <w:right w:val="nil"/>
          <w:between w:val="nil"/>
        </w:pBdr>
        <w:spacing w:line="360" w:lineRule="auto"/>
        <w:rPr>
          <w:color w:val="000000"/>
          <w:sz w:val="28"/>
          <w:szCs w:val="28"/>
        </w:rPr>
      </w:pPr>
      <w:r>
        <w:rPr>
          <w:color w:val="000000"/>
          <w:sz w:val="28"/>
          <w:szCs w:val="28"/>
        </w:rPr>
        <w:t>2.2. Оцінка ефективності контролінгу в закладах соціокультурної сфери України…………………………………………………………………….…….25</w:t>
      </w:r>
    </w:p>
    <w:p w:rsidR="004A43A7" w:rsidRDefault="000F61B0">
      <w:pPr>
        <w:pBdr>
          <w:top w:val="nil"/>
          <w:left w:val="nil"/>
          <w:bottom w:val="nil"/>
          <w:right w:val="nil"/>
          <w:between w:val="nil"/>
        </w:pBdr>
        <w:spacing w:line="360" w:lineRule="auto"/>
        <w:rPr>
          <w:color w:val="000000"/>
          <w:sz w:val="28"/>
          <w:szCs w:val="28"/>
        </w:rPr>
      </w:pPr>
      <w:r>
        <w:rPr>
          <w:color w:val="000000"/>
          <w:sz w:val="28"/>
          <w:szCs w:val="28"/>
        </w:rPr>
        <w:t xml:space="preserve">Розділ 3. </w:t>
      </w:r>
      <w:r>
        <w:rPr>
          <w:color w:val="000000"/>
          <w:sz w:val="28"/>
          <w:szCs w:val="28"/>
          <w:highlight w:val="white"/>
        </w:rPr>
        <w:t xml:space="preserve">Напрямки удосконалення контролінгу </w:t>
      </w:r>
      <w:r>
        <w:rPr>
          <w:color w:val="000000"/>
          <w:sz w:val="28"/>
          <w:szCs w:val="28"/>
        </w:rPr>
        <w:t xml:space="preserve">в закладах соціокультурної сфери України </w:t>
      </w:r>
      <w:r>
        <w:rPr>
          <w:color w:val="000000"/>
          <w:sz w:val="28"/>
          <w:szCs w:val="28"/>
          <w:highlight w:val="white"/>
        </w:rPr>
        <w:t>як інноваційного інструменту управління………………….. 31</w:t>
      </w:r>
    </w:p>
    <w:p w:rsidR="004A43A7" w:rsidRDefault="000F61B0">
      <w:pPr>
        <w:pBdr>
          <w:top w:val="nil"/>
          <w:left w:val="nil"/>
          <w:bottom w:val="nil"/>
          <w:right w:val="nil"/>
          <w:between w:val="nil"/>
        </w:pBdr>
        <w:spacing w:line="360" w:lineRule="auto"/>
        <w:rPr>
          <w:color w:val="000000"/>
          <w:sz w:val="28"/>
          <w:szCs w:val="28"/>
        </w:rPr>
      </w:pPr>
      <w:r>
        <w:rPr>
          <w:color w:val="000000"/>
          <w:sz w:val="28"/>
          <w:szCs w:val="28"/>
        </w:rPr>
        <w:t>ВИСНОВКИ……………………………………………………………………..37</w:t>
      </w:r>
    </w:p>
    <w:p w:rsidR="004A43A7" w:rsidRDefault="000F61B0">
      <w:pPr>
        <w:pBdr>
          <w:top w:val="nil"/>
          <w:left w:val="nil"/>
          <w:bottom w:val="nil"/>
          <w:right w:val="nil"/>
          <w:between w:val="nil"/>
        </w:pBdr>
        <w:spacing w:line="360" w:lineRule="auto"/>
        <w:rPr>
          <w:color w:val="000000"/>
          <w:sz w:val="28"/>
          <w:szCs w:val="28"/>
        </w:rPr>
      </w:pPr>
      <w:r>
        <w:rPr>
          <w:color w:val="000000"/>
          <w:sz w:val="28"/>
          <w:szCs w:val="28"/>
        </w:rPr>
        <w:t>СПИСОК ВИКОРИСТАНИХ ДЖЕРЕЛ……………………………………….39</w:t>
      </w:r>
    </w:p>
    <w:p w:rsidR="004A43A7" w:rsidRDefault="000F61B0">
      <w:pPr>
        <w:pBdr>
          <w:top w:val="nil"/>
          <w:left w:val="nil"/>
          <w:bottom w:val="nil"/>
          <w:right w:val="nil"/>
          <w:between w:val="nil"/>
        </w:pBdr>
        <w:spacing w:line="360" w:lineRule="auto"/>
        <w:rPr>
          <w:color w:val="000000"/>
          <w:sz w:val="28"/>
          <w:szCs w:val="28"/>
        </w:rPr>
      </w:pPr>
      <w:r>
        <w:rPr>
          <w:color w:val="000000"/>
          <w:sz w:val="28"/>
          <w:szCs w:val="28"/>
        </w:rPr>
        <w:t>ДОДАТКИ</w:t>
      </w:r>
    </w:p>
    <w:p w:rsidR="004A43A7" w:rsidRDefault="004A43A7">
      <w:pPr>
        <w:pBdr>
          <w:top w:val="nil"/>
          <w:left w:val="nil"/>
          <w:bottom w:val="nil"/>
          <w:right w:val="nil"/>
          <w:between w:val="nil"/>
        </w:pBdr>
        <w:spacing w:line="360" w:lineRule="auto"/>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0F61B0">
      <w:pPr>
        <w:pBdr>
          <w:top w:val="nil"/>
          <w:left w:val="nil"/>
          <w:bottom w:val="nil"/>
          <w:right w:val="nil"/>
          <w:between w:val="nil"/>
        </w:pBdr>
        <w:spacing w:line="360" w:lineRule="auto"/>
        <w:jc w:val="center"/>
        <w:rPr>
          <w:color w:val="000000"/>
          <w:sz w:val="28"/>
          <w:szCs w:val="28"/>
        </w:rPr>
      </w:pPr>
      <w:r>
        <w:rPr>
          <w:color w:val="000000"/>
          <w:sz w:val="28"/>
          <w:szCs w:val="28"/>
        </w:rPr>
        <w:t>ВСТУП</w:t>
      </w:r>
    </w:p>
    <w:p w:rsidR="004A43A7" w:rsidRDefault="004A43A7">
      <w:pPr>
        <w:pBdr>
          <w:top w:val="nil"/>
          <w:left w:val="nil"/>
          <w:bottom w:val="nil"/>
          <w:right w:val="nil"/>
          <w:between w:val="nil"/>
        </w:pBdr>
        <w:spacing w:line="360" w:lineRule="auto"/>
        <w:ind w:firstLine="709"/>
        <w:jc w:val="both"/>
        <w:rPr>
          <w:color w:val="000000"/>
          <w:sz w:val="28"/>
          <w:szCs w:val="28"/>
        </w:rPr>
      </w:pP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Актуальність дослідження. В українському суспільстві намітилися деякі тенденції виходу з системної кризи, в якому воно виявилося в 90-х роках XX століття. Ці тенденції пов'язані, передусім, із посиленням державного регулювання соціально-економічних процесів та продовженням ринкових реформ. Слід зазначити, що ці дуже суперечливі тенденції роблять необхідним теоретичний аналіз особливостей управління соціальною сферою у сучасних умовах і, зокрема, контролю як із найважливіших функцій цього управління.</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Контроль як функція управління у соціальнокультурній сфері постає як різновид соціального контролю, має міцну традицію як соціологічної категорії.</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Соціальний контроль - це одне із складних явищ суспільної життєдіяльності. Він охоплює різноманітні сфери соціальної дійсності та знаходить специфічне вираження у межах багатьох суспільних процесів. Але, перш за все, природно, він пов'язаний із проблемою влади та державного управління, – тією проблемою, яка актуалізується в сучасних українських умовах.</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Зрозуміло, що нашій державі потрібна сильна, ефективна влада. І водночас влада розумна, компетентна, гнучка, що органічно включає такі ж гнучкі та ефективні механізми соціальнокультурного контролю.</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В силу своєї універсальності контроль постає як необхідна складова будь-якої високоорганізованої діяльності, підтримки соціального порядку, забезпечення безпеки суспільства тощо.</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Але особливе значення він має в управлінні соціальнокультурною сферою, оскільки саме в ній відбувається відтворення суб'єктів соціального процесу, тобто в просторі соціальної сфери реалізується соціальна політика держави, соціальні та цивільні права людини.</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lastRenderedPageBreak/>
        <w:t>Специфіка соціальнокультурної сфери визначається діяльністю громадян (що є інтегративною стороною, властивістю, що конституює її становлення), спрямованої на задоволення даної суспільної потреби, соціальними відносинами, що виникають у її ході та соціальними суб'єктами даної діяльності та відносин.</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При цьому через різноманітність соціально-економічних, політичних та культурних умов проблема контролю в управлінні соціальнокультурною сферою має яскраво виражену специфіку.</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Завдяки багаторічним зусиллям дослідників, поняття "контролінг" міцно увійшло до категоріального апарату сучасної соціології управління .Концепція соціального контролю, як правило, включається до лекційних курсів та навчальних посібників і розглядається як перспективний напрям соціологічних досліджень.</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Внаслідок цього можна констатувати певний ступінь вивченості теми, що підготувало ґрунт для подальших кроків шляхом дослідження. Однак сам за себе свідчить той факт, що на сьогоднішній день не можна назвати жодної роботи, яка розкриває з достатньою повнотою специфіку контрольної діяльності у соціальній сфері.</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Тому можна дійти невтішного висновку у тому, що  аспект управління соціальної сферою недостатньо висвітлений у вітчизняній соціологічної літературі і потребує подальшого систематичного вивчення.</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Цим визначається вибір мети  дослідження: розкрити теоретико-методологічні засади та соціологічний аспект механізму контролінгу в закладах соціокультурної сфери України в сучасних умовах.</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Предметом дослідження є контролінг в закладах соціокультурної сфери України в сучасних умовах.</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Теоретична та методологічна основи дослідження були сформовані на базі комплексного соціологічного підходу, пов'язаного із системним підходом до дослідження предмета. </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lastRenderedPageBreak/>
        <w:t>Як методологічну основу дослідження використано, насамперед, системний підхід та структурно-функціональний аналіз, що дозволяють розкрити взаємозв'язок предмета дослідження з глибинними суспільними структурами та закономірними соціальними процесами конкретного суспільства. У вивченні окремих сторін предмета дослідження використовувалися спеціальні методи: аналіз документів та статистичних даних, експертні оцінки, вторинний аналіз низки соціологічних досліджень.</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Істотне значення в концептуальному обґрунтуванні дослідження мали ідеї видатних вітчизняних та зарубіжних дослідників про сутність, механізм та форми функціонування контролінгу в закладах соціокультурної сфери України в сучасних умовах.</w:t>
      </w: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0F61B0">
      <w:pPr>
        <w:pBdr>
          <w:top w:val="nil"/>
          <w:left w:val="nil"/>
          <w:bottom w:val="nil"/>
          <w:right w:val="nil"/>
          <w:between w:val="nil"/>
        </w:pBdr>
        <w:spacing w:line="360" w:lineRule="auto"/>
        <w:jc w:val="center"/>
        <w:rPr>
          <w:color w:val="000000"/>
          <w:sz w:val="28"/>
          <w:szCs w:val="28"/>
        </w:rPr>
      </w:pPr>
      <w:r>
        <w:rPr>
          <w:color w:val="000000"/>
          <w:sz w:val="28"/>
          <w:szCs w:val="28"/>
        </w:rPr>
        <w:lastRenderedPageBreak/>
        <w:t>Розділ 1. Теоретико-методологічні основи дослідження контролінгу як функції управління у соціокультурній сфері</w:t>
      </w:r>
    </w:p>
    <w:p w:rsidR="004A43A7" w:rsidRDefault="000F61B0">
      <w:pPr>
        <w:pBdr>
          <w:top w:val="nil"/>
          <w:left w:val="nil"/>
          <w:bottom w:val="nil"/>
          <w:right w:val="nil"/>
          <w:between w:val="nil"/>
        </w:pBdr>
        <w:spacing w:line="360" w:lineRule="auto"/>
        <w:jc w:val="center"/>
        <w:rPr>
          <w:color w:val="000000"/>
          <w:sz w:val="28"/>
          <w:szCs w:val="28"/>
        </w:rPr>
      </w:pPr>
      <w:r>
        <w:rPr>
          <w:color w:val="000000"/>
          <w:sz w:val="28"/>
          <w:szCs w:val="28"/>
        </w:rPr>
        <w:t>1.1. Сутність, завдання та функції контролінгу</w:t>
      </w: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Контролінг в закладах соціокультурної сфери є об'єктивно обумовленим процесом, необхідним чинником розвитку суспільства. Контроль грає істотну роль у виконанні законів, ефективності управління соціальними процесами. [33, с. 29]</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Контроль як соціальний феномен має двоєдиний характер: він спрямований, по-перше, на виконання конкретних управлінських рішень; по-друге, на підтримку, дотримання соціальних норм, що створюють необхідні умови для реалізації намічених програм цілеспрямованої діяльності.</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Контрольна функція є одним із способів організованого впливу на поведінку соціальних суб'єктів з метою вирішення певних суспільних завдань (в т.ч. завдання створення правової державності). Соціальний контроль сприяє підтримці цілісності та організованості суспільства у період всебічної модернізації, зміцненню конституційного порядку, здійсненню об'єктивно необхідних реформ у соціальній сфері. [1, с. 76]</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В умовах перетворень, що відбуваються в українському суспільстві, роль контролю, здійснюваного органами державного управління неухильно зростає. Такий висновок диктується не лише логікою теоретичних міркувань та практичними уроками, які наше суспільство винесло з недавнього минулого, а й рядом об'єктивних чинників, таких як необхідність економічної, соціальної та політичної стабілізації, посилення боротьби з організованою злочинністю, бюрократизмом та корупцією в держапараті, розробка дієвих заходів, що сприяють моральному оздоровленню суспільства.</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Наголошуючи на необхідності розгортання ще не використаного потенціалу контрольної діяльності, що здійснюється системою управління в </w:t>
      </w:r>
      <w:r>
        <w:rPr>
          <w:color w:val="000000"/>
          <w:sz w:val="28"/>
          <w:szCs w:val="28"/>
        </w:rPr>
        <w:lastRenderedPageBreak/>
        <w:t>соціальній сфері, не слід розглядати її як якийсь універсальний засіб, що забезпечує успіх будь-якої стратегії.  [34, с. 109]</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Контроль ефективний лише в контексті розумної, науково обгрунтованої соціальної політики, використання програмно-цільового механізму її реалізації. Це має бути науково обґрунтований процес, що поєднує у собі підвищення ефективності інститутів соціального контролю з відповідним нормативно-організаційним забезпеченням.</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У сучасних умовах пріоритетним завданням є теоретичне осмислення та практичне вдосконалення контрольної функції діяльності органів законодавчої та виконавчої влади, громадських організацій у соціальній сфері.</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На особливу увагу заслуговує проблема зміцнення соціально-нормативної основи контрольної діяльності шляхом розвитку нормотворчої функції держави, як на державному, так і на регіональних рівнях. Слово контролінг походить від англійської to control контролювати, керувати. [32, с. 45]</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В даний час на розвиток та вдосконалення системи контролінгу на підприємстві спрямовано чимало зусиль зарубіжних та вітчизняних фахівців.</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Контролінг стає надзвичайно затребуваним з боку власників таменеджерів підприємств, орієнтованих на довгостроковий успіх, оскільки надає інформаційну та аналітичну підтримку управління в умовах турбулентного стану економічного середовища. Крім того, виявлений інтерес до цього явища обумовлений здатністю системи контролінгу своєчасно ідентифікувати «слабкі сигнали» з боку внутрішніх та зовнішніх процесів, аналізувати їх та розробляти заходи щодо адаптації компанії до майбутніх змін, тим самим убезпечивши її від можливих втрат та негативних наслідків.</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Поняття «контролінг» у своєму сучасному значенні спочатку стало використовуватися США з кінця XIX століття. Крім того, проблему теоретичної основи контролінгу було піднято в німецькомовній науковій літературі. Однак в Україні терміном контролінг почали оперувати лише з початку 1990-х років. Частина фахівців називають контролінг системою </w:t>
      </w:r>
      <w:r>
        <w:rPr>
          <w:color w:val="000000"/>
          <w:sz w:val="28"/>
          <w:szCs w:val="28"/>
        </w:rPr>
        <w:lastRenderedPageBreak/>
        <w:t>управління, інші вважають його сукупністю методів і інструментів у менеджменті, є й такі, хто має на увазі під ним зразок та спосіб мислення керівників.. [31, с. 77]</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Роль контролінгу у підвищенні ефективності процесів управління можна відобразити в такий спосіб:</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Система контролінгу включає управлінський облік, планування, контроль та аналіз, підвищує ефективність управління підприємством та забезпечує координацію управлінської системи в цілому, скорочуючи витрати часу на прийняття управлінського рішення.</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Скорочення часу реалізації управлінських рішень у системі управління на підприємстві зумовлює:</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вирішення проблем некерованості на підприємстві,</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упорядкування інформаційних потоків усередині організації,</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мінімізацію ризиків прийняття неоптимального варіанта управлінського рішення;</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виявлення економічних резервів та вивільнення додаткових ресурсів діяльності;</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призводить до координації управлінських впливів на підприємстві у межах єдиного інформаційного поля.</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Ступінь поширення такого поля всередині організації, обумовлена ​​широтою охоплення службою контролінгу функціональних сфер діяльності, визначає ступінь інтеграції даних функціональних підрозділів, одиниць та проєктів у єдину систему досягнення поставленої мети, тобто ступінь цілісності виробничої системи. [35, с. 99]</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Діяльність будь-якої фірми завжди спрямована на досягнення конкретних цілей. Щоб досягти поставленої мети, необхідний постійний контроль за тим, як реалізуються розроблені плани усіма підрозділами організації. Сьогодні традиційна система контролю є одним із суттєвих інструментів управління.</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lastRenderedPageBreak/>
        <w:t>Квоти, стандарти, норми ґрунтуються на минулому досвіді, контрольні дії пов'язані швидше з минулим, ніж з майбутнім фірми. Отже, управління з урахуванням традиційного контролю гальмує активне випереджаюче використання майбутніх можливостей. [29, с. 182]</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Зі зростанням динамічності ринкових відносин виникла потреба у тому, щоб засновувати контроль на майбутніх подіях та діях.</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У випереджальному (або випереджальному) контролі акцент, який раніше фіксувався на відхиленнях від попередніх стандартів, переміщається на зміну розриву між нинішніми результатами та цілями, які мають бути досягнуті до кінця планового періоду. </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У реалізації акцент зміщується відповідно до виправлення допущених у минулому помилок на заходи для досягнення майбутніх цілей. В основі контролінгу виробництва — попереджувальний контроль, що дозволяє йому зробити коригування дій, або, якщо оцінка результатів показує, що раніше певні цілі нереальні, змінити їх.</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Таким чином, контролінг є гарантією виконання планів та підвищення ефективності управління організацією.</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Служба контролінгу постійно акцентує увагу на вирішенні таких питань, як: чи на правильному фірмі шляху; чи досить обрана альтернатива економічна; чи можна профінансувати проєкти; що станеться, якщо реальність виявиться не такою, як було заплановано? Краще перед перепланувати, щоб отримати їжу для роздумів згодом. Якщо в ході розвитку зустрінуться відхилення, необхідно осмислити, куди надалі слід рухатись.. [28, с. 18]</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Погляди вітчизняних та зарубіжних авторів значно відрізняються. Оскільки кожне трактування має наукове обґрунтування та присутнє у сфері економічних та управлінських відносин, резюмуючи всі вищенаведені погляди та міркування, є доцільним виділення у визначенні контролінгу кількох складових, що пояснюється комплексністю, ємністю та багатогранністю даного поняття.</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lastRenderedPageBreak/>
        <w:t>Таким чином, у процесі розвитку контролінг еволюціонував у метасистему та на зараз охоплює дедалі ширші сфери управління – від урахування витрат, планування, контролю, координації, інформаційного забезпечення та інтеграції до рефлексії управлінських рішень.</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 По суті, цим контролінг покликаний забезпечувати узгодженість та єдність стратегічних та оперативних цілей та дій компанії. Більшість фахівців сходяться на думці, що найвища мета контролінгу є похідною від мети підприємства та полягає в оптимізації його фінансового результату.</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Проте в даний час спрямованість інтересів системи контролінгу зміщується у бік регулювання динамічних бізнес-систем та бізнес-процесів. В умовах інформаційних потоків у сучасних підприємствах, що ускладнюються, постановка даної системи стає необхідною умовою їх динамічного зростання та сталого розвитку бізнесу, досягнення поточної ефективності та стратегічної конкурентоспроможності.</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Причому ключовим і основним моментом є те, що зміни потрібні на всіх рівнях організації ведення бізнесу – від головного офісу до дочірніх компаній.</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Багато авторів вважають, що найчастіше вітчизняні керівники підприємств неправильно розуміють призначення системи контролінгу, оскільки основні методики контролінгу прийшли із зарубіжної літератури, що викликає появу суттєвих різночитань у застосовуваному категоріальному апараті. [20]</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Необхідність структурування розрізненого масиву неузгодженої теорії стає очевидною для спрощення застосування інструментарію контролінгу на практиці. Внаслідок цього виникає все більше перешкод при реалізації нових змін у компанії.</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Процесні зміни при реалізації системи контролінгу витрат впливають на різні функціональні галузі управління підприємства, такі як планування, облік, аналіз, контроль. При цьому відбуваються якісні та кількісні зміни показників функціонування підприємства: встановлюється система планування, реальніше відбиває майбутній стан ситуації над ринком, зменшує відхилення, </w:t>
      </w:r>
      <w:r>
        <w:rPr>
          <w:color w:val="000000"/>
          <w:sz w:val="28"/>
          <w:szCs w:val="28"/>
        </w:rPr>
        <w:lastRenderedPageBreak/>
        <w:t>що призводить до більш точного виконання плану, забезпечення своєчасного покриття можливих збитків.</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Таким чином, конкретизуючи головну вартісну мету для  підприємства, можна відзначити, що призначення контролінгу також полягає у передбаченні, попередженні виникнення кризових ситуацій на підприємстві та забезпечення його стабільного функціонування та розвитку. Виходячи з поставленої мети, система контролінгу на підприємстві покликана вирішувати певне коло завдань. </w:t>
      </w: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0F61B0" w:rsidRDefault="000F61B0">
      <w:pPr>
        <w:pBdr>
          <w:top w:val="nil"/>
          <w:left w:val="nil"/>
          <w:bottom w:val="nil"/>
          <w:right w:val="nil"/>
          <w:between w:val="nil"/>
        </w:pBdr>
        <w:spacing w:line="360" w:lineRule="auto"/>
        <w:jc w:val="center"/>
        <w:rPr>
          <w:color w:val="000000"/>
          <w:sz w:val="28"/>
          <w:szCs w:val="28"/>
        </w:rPr>
      </w:pPr>
    </w:p>
    <w:p w:rsidR="004A43A7" w:rsidRDefault="000F61B0">
      <w:pPr>
        <w:pBdr>
          <w:top w:val="nil"/>
          <w:left w:val="nil"/>
          <w:bottom w:val="nil"/>
          <w:right w:val="nil"/>
          <w:between w:val="nil"/>
        </w:pBdr>
        <w:spacing w:line="360" w:lineRule="auto"/>
        <w:jc w:val="center"/>
        <w:rPr>
          <w:color w:val="000000"/>
          <w:sz w:val="28"/>
          <w:szCs w:val="28"/>
        </w:rPr>
      </w:pPr>
      <w:r>
        <w:rPr>
          <w:color w:val="000000"/>
          <w:sz w:val="28"/>
          <w:szCs w:val="28"/>
        </w:rPr>
        <w:lastRenderedPageBreak/>
        <w:t>1.2. Специфіка впровадження контролінгу в організаціях соціокультурної сфери України</w:t>
      </w: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ind w:firstLine="709"/>
        <w:jc w:val="both"/>
        <w:rPr>
          <w:color w:val="000000"/>
          <w:sz w:val="28"/>
          <w:szCs w:val="28"/>
        </w:rPr>
      </w:pP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У сучасних умовах функціонування суб'єктів господарювання процес управління підприємством вимагає комплексного рішення з використанням нових підходів до управління. В останнє десятиліття виник інтерес великих організацій соціокультурної сфери України до контролінгу як системі успішного управління підприємством. [36]</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 Проведені дослідження на організаціях соціокультурної сфери України показали, що застосування контролінгових технологій у процесі управління підвищило ефективність управління.</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Одним із найважливіших напрямів удосконалення організації планування, обліку, контролю та аналізу фінансово-господарської діяльності підприємства є концепція контролінгу, яка нещодавно почала використовуватися в теорії та практиці управління. [27, с. 56]</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У концепції контролінгу з орієнтацією на процес прийняття рішення (Х. Штайман, Г. Піч, Еге. Шерм) контролінг розглядається як надбудова до системи управління підприємством, інструмент координації. </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Тут під функцією контролінгу мається на увазі рефлексія (усвідомлення та осмислення) рішень. Застосування на практиці даної концепції контролінгу передбачає насамперед формалізацію процесу прийняття управлінських рішень, що перекладає діяльність керівника в галузі евристики (від грец. heuristiko, лат. evrica - отискиваю, відкриваю - галузь знання, вивчає творче, неусвідомлене мислення людини) у раціональну сферу.</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Різноманітність різних підходів і трактувань контролінгу показує складність виробленьки єдиного методологічного підходу до дослідження контролінгу.</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Існуючий практичний досвід організації та функціонування контролінгу в організаціях соціокультурної сфери України недостатньо узагальнений і </w:t>
      </w:r>
      <w:r>
        <w:rPr>
          <w:color w:val="000000"/>
          <w:sz w:val="28"/>
          <w:szCs w:val="28"/>
        </w:rPr>
        <w:lastRenderedPageBreak/>
        <w:t>вимагає подальших досліджень та рекомендацій щодо його вдосконалення та підвищення ефективності. [37, с. 35]</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Контролінг як система є сукупністю всіх елементів, підсистем та комунікацій між ними, а також процесів, створених для підтримки заданих характеристик функціонування організації, які забезпечують процес управління інформаційною та методологічною підтримкою у сфері підготовки та реалізації управлінських рішень.</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Контролінг інтегрує у єдину систему обліку, планування, контролю, аналіуз, моніторингу та інформаційне забезпечення, кожна з частин може бути структурована набором елементів, які утворюють такі чотири підсистеми: методологія, структура, процес та техніка контролінгу. У свою чергу методологія та процес контролінгу формують концептуальну сферу системи контролінгу, а структура та техніка контролінгу - її механізм. [22, с. 18]</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Підсистема процесу контролінгу організацій соціокультурної сфери України включає комунікації, розробку та реалізацію управлінських рішень, інформаційне забезпечення.. [4, с. 98]</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Сьогодні, коли контролінг займає міцні позиції в економічній науці та практиці, різноманітність концептуально-теоретичних підходів не сприяє його єдиному розумінню. Найчастіше популярні точки зору, що відрізняються співвідношенням теоретичних обґрунтувань та прикладних досліджень, що ускладнюють його однозначне трактування, створюють проблеми його практичної реалізації в організаціях соціокультурної сфери України. [24, с. 68]</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У такій ситуації суттєво-важливим представляється розкриття сутності контролінгу в організаціях соціокультурної сфери України , якому сприяє комплексний підхід, актуальний щодо різних сторін її прояву. При цьому дотримання принципу розвитку або історизму обумовлює необхідність дослідження процесу виникнення, становлення та розвитку – генези теорії контролінгу.</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 Контролінг як система є надбудовою системи управління, основним ядром якої є економічний інструментарій вироблення заходів для досягнення </w:t>
      </w:r>
      <w:r>
        <w:rPr>
          <w:color w:val="000000"/>
          <w:sz w:val="28"/>
          <w:szCs w:val="28"/>
        </w:rPr>
        <w:lastRenderedPageBreak/>
        <w:t>бажаного стану організації як системи. На найвищих рівнях управління ця надбудова відповідає за стратегічний напрямок процесу управління, на нижчих – за операційний.</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З позиції системного підходу можна дати загальне визначення системи контролінгу як сукупності всіх елементів, підсистем та комунікацій між ними, а також процесів, що забезпечують розробку заданого напряму  функціонування організаціях соціокультурної сфери України. Основну роль контролінгу в організаціях соціокультурної сфери України грає дослідження економічної сфери, визначення поточного стану «Є» по відношенню до стану «Має бути», моделювання управлінських впливів та аналіз на на цій основі процесів та ситуацій, які можуть навести підприємство до намічених цілей.</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Концепція контролінгу може бути представлена ​​як технологія управління областями фінансово-господарської діяльності організацій соціокультурної сфери України, що включає: [3, с. 43]</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Визначення цілей діяльності;</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Відображення цих цілей в системі показників;</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планування діяльності та визначення планових (цільових) значень показників;</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регулярний контроль (вимірювання) фактичних значень показників;</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дослідження причин відхилень фактичних значень показників від планових;</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розробка на цій основі коригування управлінських впливів з мінімізації відхилень.</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Методологія контролінгу реалізується практично через особливий механізм її реалізації стосовно умов конкретної практики. Цей механізм завжди має бути ринково мотивований, налаштований на корпоративні інтереси. Отже, такий механізм на практиці є прикладною моделю процесу контролінгу з властивими йому функціональними установками на облік галузевих, соціально-кадрових, фінансових, податкових та інших особливостей ведення бізнесу.  [23]</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lastRenderedPageBreak/>
        <w:t>Продуктивність контролінгу досягається при правильному конструюванні практично його організаційно-методичного контуру, коли реалізуються і методологічні, і організаційні принципи контролінгу. Правильність конструювання такого механізму означає його адекватність до вимог ринкової економіки.</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Таким чином області менеджменту, такі як планування, контроль, аналіз, облік є кілька складовими частинами (підсистемами) контролінгу, скільки інструментальними областями і організаційними механізмами, з урахуванням інформації яких реалізується функція контролінгу для підприємства. </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Система контролінгу в організаціях соціокультурної сфери України  лише використовує дані прийоми у своїй діяльності та оперує інформацією – результатами, які сформувалися в ході реалізації на підприємстві відповідних функцій управління.</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 Сутність контролінгу полягає у зведенні воєдино, інтеграції, цих інформаційних потоків та на основі їх координації, визначення напрямків впливу на зовнішнє та внутрішнє середовище для досягнення мети та своєчасного доведення інформації до осіб, які приймають управлінські рішення (керуючої підсистеми). Можна сміливо сказати, що контролінг виконує роль компаса у процесі діяльності організації. [2, с. 45]</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Сутність контролінгу в організаціях соціокультурної сфери України полягає у виявленні векторів впливу на економічну ситуацію задля досягнення намічених цілей з урахуванням інтеграції та координації інформаційних потоків, є результатом реалізації функцій управління економічної діяльністю. Розглядаючи контролінг з позиції системного підходу, його можна визначити як цілісну систему управлінських елементів, за допомогою взаємодії яких досягається орієнтація управлінського процесу на підприємстві задля досягнення поставленої мети. </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lastRenderedPageBreak/>
        <w:t>Контролінг є елементом управління управлінням в організації, що керує системою, що контролює, координує та враховує дійсний стан системи управління.</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Можна стверджувати, що у кожному підприємстві, де є система управління з елементами вироблення її бажаного стану існують ті чи інші елементи контролінгу, але через відсутність взаємозв'язку (і взаємовпливу) з-поміж них відсутня і система контролінгу цьому підприємстві.</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Отже, концепція контролінгу в організаціях соціокультурної сфери України  спрямована на інтеграцію в єдиній системі обліку, планування, контролю та аналізу та побудову системи ефективного управління підприємством, є тим організаційно-методичним забезпеченням, з якого здійснюється координація управлінської системи для підприємства.</w:t>
      </w: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0F61B0" w:rsidRDefault="000F61B0">
      <w:pPr>
        <w:pBdr>
          <w:top w:val="nil"/>
          <w:left w:val="nil"/>
          <w:bottom w:val="nil"/>
          <w:right w:val="nil"/>
          <w:between w:val="nil"/>
        </w:pBdr>
        <w:spacing w:line="360" w:lineRule="auto"/>
        <w:jc w:val="center"/>
        <w:rPr>
          <w:color w:val="000000"/>
          <w:sz w:val="28"/>
          <w:szCs w:val="28"/>
        </w:rPr>
      </w:pPr>
    </w:p>
    <w:p w:rsidR="000F61B0" w:rsidRDefault="000F61B0">
      <w:pPr>
        <w:pBdr>
          <w:top w:val="nil"/>
          <w:left w:val="nil"/>
          <w:bottom w:val="nil"/>
          <w:right w:val="nil"/>
          <w:between w:val="nil"/>
        </w:pBdr>
        <w:spacing w:line="360" w:lineRule="auto"/>
        <w:jc w:val="center"/>
        <w:rPr>
          <w:color w:val="000000"/>
          <w:sz w:val="28"/>
          <w:szCs w:val="28"/>
        </w:rPr>
      </w:pPr>
    </w:p>
    <w:p w:rsidR="004A43A7" w:rsidRDefault="000F61B0">
      <w:pPr>
        <w:pBdr>
          <w:top w:val="nil"/>
          <w:left w:val="nil"/>
          <w:bottom w:val="nil"/>
          <w:right w:val="nil"/>
          <w:between w:val="nil"/>
        </w:pBdr>
        <w:spacing w:line="360" w:lineRule="auto"/>
        <w:jc w:val="center"/>
        <w:rPr>
          <w:color w:val="000000"/>
          <w:sz w:val="28"/>
          <w:szCs w:val="28"/>
        </w:rPr>
      </w:pPr>
      <w:r>
        <w:rPr>
          <w:color w:val="000000"/>
          <w:sz w:val="28"/>
          <w:szCs w:val="28"/>
        </w:rPr>
        <w:lastRenderedPageBreak/>
        <w:t>Розділ 2. Позиціонування контролінгу у системі управління ефективністю діяльності соціокультурної сфери України</w:t>
      </w:r>
    </w:p>
    <w:p w:rsidR="004A43A7" w:rsidRDefault="000F61B0">
      <w:pPr>
        <w:pBdr>
          <w:top w:val="nil"/>
          <w:left w:val="nil"/>
          <w:bottom w:val="nil"/>
          <w:right w:val="nil"/>
          <w:between w:val="nil"/>
        </w:pBdr>
        <w:spacing w:line="360" w:lineRule="auto"/>
        <w:jc w:val="center"/>
        <w:rPr>
          <w:color w:val="000000"/>
          <w:sz w:val="28"/>
          <w:szCs w:val="28"/>
        </w:rPr>
      </w:pPr>
      <w:r>
        <w:rPr>
          <w:color w:val="000000"/>
          <w:sz w:val="28"/>
          <w:szCs w:val="28"/>
        </w:rPr>
        <w:t>2.1.Механізм управлінського контролю у соціальній сфері</w:t>
      </w: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Тема позиціонування контролінгу у системі управління ефективністю діяльності будь-якої організації у поточних реаліях актуальна як ніколи й сфера культури у цьому є винятком. Функціонування будь-якої організації відбувається в умовах постійно зростаючої конкуренції, потреб населення, що швидко змінюються, обмеженості ресурсів, а організацій культури ще й умовах підвищеної соціальної відповідальності.  [26, с. 19]</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 Посилення нестабільності ринкового організаційно-економічного середовища викликає необхідність перегляду всієї системи управління організаціями, вивчення нових підходів та ефективних механізмів управління ними, що ґрунтуються на використанні методів контролінгу. І саме з впровадженням контролінгу, який полягає в інтеграції сучасних підходів до управління ефективністю, з'явиться можливість побудувати найбільш цілісну систему, що забезпечує створення конкурентних переваг організації [9, с. 55].</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Слід зазначити, що використання контролінгу безпосередньо для організацій сфери культури носить у собі ряд специфічних особливостей, які не повинні залишитися поза увагою, саме це і є основною проблематикою в рамках цієї теми: не всі методи контролінгу однаково застосовні у сфері функціонування організацій.</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Таким чином, відбувається постійне доповнення та вдосконалення завдань, функцій та інструментарію контролінгу відповідно до змін, що відбуваються у зовнішньому середовищі. Зовнішнє середовище встановлює для внутрішнього низку обмежень та умов її діяльності. </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Тут можна виділити дві основні характеристики: розвиток суспільства та конкурентна боротьба. Ці фактори призводять до складності у пізнанні, прогнозуванні та управлінні, оскільки з розвитком суспільства конкурентна </w:t>
      </w:r>
      <w:r>
        <w:rPr>
          <w:color w:val="000000"/>
          <w:sz w:val="28"/>
          <w:szCs w:val="28"/>
        </w:rPr>
        <w:lastRenderedPageBreak/>
        <w:t xml:space="preserve">боротьба задоволення потреб суспільства змушує організації постійно розвиватися та підвищувати якість своїх товарів та послуг. </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Саме контролінг у цьому випадку має сприяти покращенню позицій організації у суспільстві, проте впровадження і подальше застосування контролінгу в українських компаніях стикається з різними перешкодами та супроводжується, на жаль, численними помилками.</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Говорячи про специфіку впровадження контролінгу безпосередньо в закладах соціокультурної сфери України, можна відзначити, що культура є неприбутковою галуззю і її ефективність слід вимірювати в якихось якісно інших показниках, ніж рентабельність, прибутковість, ліквідність і т.д. – саме таку систему ключових показників ефективності можна розробити у процесі побудови системи контролінгу [8].</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В результаті аналізу факторів зовнішнього середовища, що перешкоджають успішному впровадженню контролінгу в закладах соціокультурної сфери України, можна виділити ряд факторів, які були сформовані ще в процесі становлення сучасного бізнесу та які виникли у сучасних реаліях суспільства. </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Поряд з негативним впливом зовнішніх факторів, які перешкоджають впровадженню системи контролінгу в організації, виділимо також і ті фактори, які сприятливо впливають та сприяють створенню системи контролінгу у створенні культури. До таких факторів належать: [21, с. 18]</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соціально-культурна динаміка населення та особливості їхнього ставлення до організацій сфери культури, а також періодична пропаганда та просування «культури в маси», проведення різноманітних проєктів на кшталт «рік культури», «рік кіно», «рік театрів» та ін;</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Відсутність як такої конкуренції, в прямому її значенні, немає двох однакових культурних установ, особливо однакових музеїв з ідентичними експонатами. Цей факт сприяє застою організації, оскільки немає змагального моменту щодо якості наданих послуг, що в подальшому і стає причиною необхідності системи контролінгу;</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lastRenderedPageBreak/>
        <w:t>– наявність іміджу культурної установи, яка спочатку позитивна за рахунок унікальних «культурних продуктів», але її легко можна зіпсувати поганим «сервісом», тобто процесами продажу квитків, пропуску відвідувачів на територію та подальшого супроводу територією, який і необхідно буде підвищувати службі контролінгу для досягнення надалі стратегічної мети; – зміна інноваційного стану зовнішнього середовища, що виражається в появі нових технологій та видів послуг у сфері культури, що сприяє розвитку кожної окремої організації для боротьби за відвідувача; служба контролінгу в цьому випадку необхідна для дотримання певної мети та уникнення непотрібних витрат.</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Незважаючи на низку зовнішніх факторів, які надають як позитивний, так і негативний вплив на процес створення системи контролінгу  в закладах соціокультурної сфери України, така система просто необхідна в деяких випадках. </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Для успішного процесу розробки та впровадження інструментів для вимірювання ефективності діяльності, що має низку особливостей, оскільки визначається не виходячи із звичайних показників прибутку, рентабельності та ліквідності, а представляє соціально-культурну значимість, яка практично не може бути визначена цифровим вимірником, потрібно розглянути інструменти контролінгу [2].</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 Однак перед цим визначається місце контролінгу в управлінні в закладах соціокультурної сфери України. Після того, як місце контролінгу в управлінні організацією культури визначено, необхідно встановити, які ж інструменти контролінгу для вимірювання ефективності діяльності застосовні для організацій сфери культури.</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 Відповідно, якщо контролінг призначений для управління ефективністю організаціями культури, то далі визначаються інструменти контролінгу, які будуть застосовні безпосередньо для сфери культури. </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Контролінг сам по собі не має будь-яких специфічних інструментів, оскільки є досить новою наукою і спочатку використовував інструменти, </w:t>
      </w:r>
      <w:r>
        <w:rPr>
          <w:color w:val="000000"/>
          <w:sz w:val="28"/>
          <w:szCs w:val="28"/>
        </w:rPr>
        <w:lastRenderedPageBreak/>
        <w:t>створені задля оптимізації витрат організації. З розвитком функціоналу та значущості контролінг його інструменти також змінилися [6]. На даному етапі розвитку контролінг використовує у своїй практиці методи та інструменти менеджменту, маркетингу, управлінського обліку, аналізу та інших дисциплін. [20]</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У свою чергу, всі інструменти контролінгу можна класифікувати за областями їх застосування в закладах соціокультурної сфери України, а також приналежності до стратегічного чи оперативного контролінгу.</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Виходячи з сфер застосування в закладах соціокультурної сфери України інструменти контролінгу відносяться до різних стадій. [7, с. 53]</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У даній класифікації інструментів контролінгу з областей застосування більшість інструментів віднесено до процесу планування, оскільки обліком та контролем, як уже було зазначено раніше, безпосередньо не займається, а лише вносить у ці процеси певні корективи. </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Однак варто також класифікувати дані інструменти на дві групи: оперативного та стратегічного контролінгу, оскільки така класифікація буде наочніша і допоможе уникнути помилок щодо поточних і довгострокових планів за результатами застосування та оцінки результатів, отриманих від запропонованих інструментів. </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Комплексна узгоджена розробка найважливіших компонентів управління поряд із побудовою єдиної системи документації підприємства та ієрархії координуючих органів управління у поєднанні з актуально сформованою організаційною структурою управління є основою підвищення якості менеджменту у сучасних умовах господарювання у соціальній сфері. </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Все перераховане слід розглядати як основу побудови механізмів ефективного менеджменту притаманного  соціальній сфері.</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Всебічний аналіз сучасної практики управління, розвинена аргументація вчених та практиків-управлінців дозволяють однозначно констатувати необхідність ефективних організаційних та методичних рішень для підтримки менеджменту у ринкових умовах. </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lastRenderedPageBreak/>
        <w:t>Однак на практиці стає очевидним, що не всі виявлені рішення в проблематиці, що розглядається, доступні для швидкої реалізації на окремо взятому підприємстві.</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Особливе місце у цьому переліку необхідних нововведень займає проблема застосування методології контролінгу в  соціальну сферу. Проблемність цього питання має кілька значних ракурсів, найважливішими з яких є:</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необхідність привнесення організаційних змін до практики роботи підприємств, що склалася;</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обов'язкове інтенсивне ведення робіт у галузі сучасних інформаційних технологій;</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неоднозначність наукового трактування функціональної галузі контролінгу у межах підприємства;</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Незначний досвід практичної реалізації робіт по напряму, що розглядається у соціальній сфері на.</w:t>
      </w:r>
    </w:p>
    <w:p w:rsidR="004A43A7" w:rsidRDefault="000F61B0">
      <w:pPr>
        <w:widowControl w:val="0"/>
        <w:numPr>
          <w:ilvl w:val="0"/>
          <w:numId w:val="2"/>
        </w:numPr>
        <w:pBdr>
          <w:top w:val="nil"/>
          <w:left w:val="nil"/>
          <w:bottom w:val="nil"/>
          <w:right w:val="nil"/>
          <w:between w:val="nil"/>
        </w:pBdr>
        <w:tabs>
          <w:tab w:val="left" w:pos="574"/>
        </w:tabs>
        <w:spacing w:line="360" w:lineRule="auto"/>
        <w:ind w:left="0" w:firstLine="709"/>
        <w:jc w:val="both"/>
        <w:rPr>
          <w:color w:val="000000"/>
        </w:rPr>
      </w:pPr>
      <w:r>
        <w:rPr>
          <w:color w:val="000000"/>
          <w:sz w:val="28"/>
          <w:szCs w:val="28"/>
        </w:rPr>
        <w:t>Причини підвищеного інтересу до контролінгу у соціальній сфері, що спостерігається у вітчизняному бізнес-середовищі, полягають у наступному. Зрозуміло, що «сенс існування» будь-якої фірми залежить від місця її реєстрації та місць ведення діяльності. Так само, як і безліч їхніх зарубіжних колег, керівництво компаній зацікавлене у збереженні міцності та успішному розвитку свого бізнесу. : [41]</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Отже, воно має приймати відповідні стратегічні та тактичні рішення, що дозволяють зберегти та примножити доходи, тобто забезпечити його стабільне майбутнє.</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Незважаючи на весь тягар «спадщини» від колишньої системи господарювання та наслідки кризи, в нашій економіці поступово з'являються елементи стабільності, і, отже,  соціальна сфера отримує умови для організації регулярного менеджменту, тобто закладення фундаменту для контролінгу. Крім того, стабілізація економічної ситуації в країні призводить до того, що  ринки активно освоюють західні компанії.</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lastRenderedPageBreak/>
        <w:t xml:space="preserve"> Їх бізнес розвивається із залученням місцевих фахівців, яким доводиться слідувати західним технологіям управління. Ще одним важливим моментом є поява нових, висококваліфікованих управлінських кадрів, які мають фундаментальні знання в галузі ведення бізнесу і готові застосовувати їх на практиці.</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У середовищі  соціальної сфери широко поширена думка, що асоціює контролінг з управлінським обліком. Така думка не відображає  даного поняття та враховує лише один із елементів цієї великої концепції.</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Грунтуючись на твердженні, що контролінг має найбільшу актуальність в умовах швидких змін, спробуємо розібратися, які підприємства потребують його найбільше.</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Почнемо із очевидної класифікації: малі, середні, великі підприємства. На нашу думку, середні та великі підприємства більшою мірою, ніж малі, потребують впровадження системи контролінгу, оскільки мають яскраво виражену функціональну структуру, а отже, відчувають потребу у реалізації процесного підходу. Вони консервативні і не схильні до змін. [14, с. 45]</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Тут система контролінгу може реалізувати багаторівневу технологію адаптації та управління організаційними змінами. У соціальній сфері великі технологічно орієнтовані компанії відчувають високу потребу використання цієї системи, оскільки вона зможе забезпечити прозорість фінансових та інформаційних потоків.</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Реструктуризація підприємств також вимагає впровадження системи контролінгу, оскільки злиття різних організаційних культур, різноманітних структур реалізується з мінімальними витратами за умови комплексного та системного підходу.</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Звертаючись до життєвого циклу організації, слід зазначити, що контролінг особливо актуальний для підприємств, фаза розвитку яких відповідає зростанню чи спаду, оскільки зміни довкілля накладаються на власні організаційні перетворення, посилюючи чинник нестабільності.</w:t>
      </w:r>
    </w:p>
    <w:p w:rsidR="004A43A7" w:rsidRDefault="000F61B0">
      <w:pPr>
        <w:widowControl w:val="0"/>
        <w:numPr>
          <w:ilvl w:val="0"/>
          <w:numId w:val="2"/>
        </w:numPr>
        <w:pBdr>
          <w:top w:val="nil"/>
          <w:left w:val="nil"/>
          <w:bottom w:val="nil"/>
          <w:right w:val="nil"/>
          <w:between w:val="nil"/>
        </w:pBdr>
        <w:tabs>
          <w:tab w:val="left" w:pos="574"/>
        </w:tabs>
        <w:spacing w:line="360" w:lineRule="auto"/>
        <w:ind w:left="0" w:firstLine="709"/>
        <w:jc w:val="both"/>
        <w:rPr>
          <w:color w:val="000000"/>
        </w:rPr>
      </w:pPr>
      <w:r>
        <w:rPr>
          <w:color w:val="000000"/>
          <w:sz w:val="28"/>
          <w:szCs w:val="28"/>
        </w:rPr>
        <w:t xml:space="preserve">Сьогодні у соціальній сфері існує два основні варіанти </w:t>
      </w:r>
      <w:r>
        <w:rPr>
          <w:color w:val="000000"/>
          <w:sz w:val="28"/>
          <w:szCs w:val="28"/>
        </w:rPr>
        <w:lastRenderedPageBreak/>
        <w:t xml:space="preserve">впровадження системи контролінгу. Досить типова ситуація, коли створюється спеціальна структурна одиниця, наприклад, відділ контролінгу, або відділ бюджетування та контролінгу, або відділ інформаційних технологій та контролінгу, який і покладається рішення завдань, які стосуються реалізації самої концепції чи її елементів. [8]. </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Однак, як правило, за такої схеми впровадження на підприємствах продовжують паралельно працювати традиційно щепланово-економічні служби з радянських часів. Вони спрямовані на власні уявлення про розрахунки собівартості, ціноутворенні і безпосередньо не підпорядковуються знову організованому відділу. При цьому найчастіше виникає конфлікт інтересів у зв'язку з неминучим дублюванням виконуваних функцій та необхідністю систематичного поділу завдань та сфер впливу.</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 Не виключено, що при такому варіанті може скластися уявлення про контролінг як про додаткову приватну функцію управління, що реалізується паралельно з основними функціями планування та контролю на підприємстві.</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Інша технологія впровадження розглядає контролінг як певний економічний фон менеджменту або як наскрізну функцію, що координує, яка не повинна загубитися серед інших функцій управління, нехай навіть під власною вивіскою з гучною, але часто незрозумілою багатьом співробітникам назвою. Дійсно, контролінг повинен реалізовуватись на підприємствах у рамках традиційних функцій планування та контролю на базі певним чином структурованої інформації.</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З часом змінювалися пріоритети у вирішенні завдань, і все більше  складною ставала методологія контролінгу. На першому етапі головним завданням було вдосконалення систем виробничого обліку в рамках бухобліку, на другому – створення комплексних інформаційних систем менеджменту, на етапі – вдосконалення систем управління підприємством, причому в останні роки – з орієнтацією на стратегічні цілі та вартісні показники бізнесу, а також оцінку ролі людини у досягненні поставлених підприємством цілей. . [13, с. 52]</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lastRenderedPageBreak/>
        <w:t>Оскільки новітні зарубіжні дослідження та досягнення в галузі контролінгу відносяться до останнього етапу його розвитку, у фахівців  соціальної сфери часто виникає прагнення бути на піку актуальних тенденцій. Як наслідок, виникає ілюзія можливості переступити через перші етапи реалізації концепції контролінгу при її впровадженні на підприємствах та почати з модних сучасних напрямків.  [12, с. 99]</w:t>
      </w:r>
    </w:p>
    <w:p w:rsidR="004A43A7" w:rsidRDefault="000F61B0">
      <w:pPr>
        <w:pBdr>
          <w:top w:val="nil"/>
          <w:left w:val="nil"/>
          <w:bottom w:val="nil"/>
          <w:right w:val="nil"/>
          <w:between w:val="nil"/>
        </w:pBdr>
        <w:spacing w:line="360" w:lineRule="auto"/>
        <w:jc w:val="both"/>
        <w:rPr>
          <w:color w:val="000000"/>
          <w:sz w:val="28"/>
          <w:szCs w:val="28"/>
        </w:rPr>
      </w:pPr>
      <w:r>
        <w:rPr>
          <w:color w:val="000000"/>
          <w:sz w:val="28"/>
          <w:szCs w:val="28"/>
        </w:rPr>
        <w:t xml:space="preserve">          Такий підхід видається нам невірним, по суті. Він призводить, як правило, до дискредитації концепції, оскільки не спирається на підготовлену інформаційно-методичну базу і не передбачає період тривалого залучення всіх структур та співробітників у процес впровадження контролінгу.</w:t>
      </w:r>
    </w:p>
    <w:p w:rsidR="004A43A7" w:rsidRDefault="004A43A7">
      <w:pPr>
        <w:pBdr>
          <w:top w:val="nil"/>
          <w:left w:val="nil"/>
          <w:bottom w:val="nil"/>
          <w:right w:val="nil"/>
          <w:between w:val="nil"/>
        </w:pBdr>
        <w:spacing w:line="360" w:lineRule="auto"/>
        <w:ind w:firstLine="709"/>
        <w:jc w:val="both"/>
        <w:rPr>
          <w:color w:val="000000"/>
          <w:sz w:val="28"/>
          <w:szCs w:val="28"/>
        </w:rPr>
      </w:pPr>
    </w:p>
    <w:p w:rsidR="004A43A7" w:rsidRDefault="004A43A7">
      <w:pPr>
        <w:pBdr>
          <w:top w:val="nil"/>
          <w:left w:val="nil"/>
          <w:bottom w:val="nil"/>
          <w:right w:val="nil"/>
          <w:between w:val="nil"/>
        </w:pBdr>
        <w:spacing w:line="360" w:lineRule="auto"/>
        <w:ind w:firstLine="709"/>
        <w:jc w:val="both"/>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0F61B0">
      <w:pPr>
        <w:pBdr>
          <w:top w:val="nil"/>
          <w:left w:val="nil"/>
          <w:bottom w:val="nil"/>
          <w:right w:val="nil"/>
          <w:between w:val="nil"/>
        </w:pBdr>
        <w:spacing w:line="360" w:lineRule="auto"/>
        <w:jc w:val="center"/>
        <w:rPr>
          <w:color w:val="000000"/>
          <w:sz w:val="28"/>
          <w:szCs w:val="28"/>
        </w:rPr>
      </w:pPr>
      <w:r>
        <w:rPr>
          <w:color w:val="000000"/>
          <w:sz w:val="28"/>
          <w:szCs w:val="28"/>
        </w:rPr>
        <w:lastRenderedPageBreak/>
        <w:t>2.2. Оцінка ефективності контролінгу в закладах соціокультурної сфери України</w:t>
      </w: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rPr>
          <w:color w:val="000000"/>
          <w:sz w:val="28"/>
          <w:szCs w:val="28"/>
        </w:rPr>
      </w:pP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Для забезпечення розвитку соціальної сфери необхідно реалізувати механізм управління у системі державно-регіональних відносин, який передбачає: </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чітке розмежування відповідальності між державними, регіональними та місцевими органами влади у вирішенні завдань соціального розвитку, закріплення за відповідними рівнями бюджетів необхідних джерел доходів; </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розширення повноважень у вирішенні соціальних завдань регіональних та місцевих органів влади, що має супроводжуватись збільшенням забезпеченості власними коштами; підвищення обґрунтованості нормативів шляхом уточнення структури прожиткового мінімуму в цілому по країні та регіонах, а також поступового наближення мінімальних розмірів заробітної плати, пенсій, стипендій та соціальних допомог до реальної величини прожиткового мінімуму;  [39, с. 121]</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 затвердження та забезпечення загальнодержавних соціальних гарантій;</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 розробка програм, які підвищують рівень забезпечення соціальними гарантіями у регіоні проти мінімумом соціальних гарантій, передбачених на державному рівні; </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забезпечення повного фінансування соціальних державних мандатів із державного бюджету (державна допомога громадянам, які мають дітей, соціальний захист інвалідів, соціальна допомога ветеранам та ін.); </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уточнення переліку видаткових статей бюджету, що належать до соціального блоку, шляхом їх об'єднання у спеціальний розділ бюджетної класифікації з економічним обґрунтуванням розмірів окремих видатків, а також пріоритетів у їхньому розподілі. [19, с. 29]</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 Цілями державного управління в соціальній сфері є: </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lastRenderedPageBreak/>
        <w:t xml:space="preserve">1) соціальний захист найбільш уразливих домогосподарств, які об'єктивно потребують державної підтримки; </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2) загальна доступність та суспільно прийнятна якість базових соціальних благ, що надаються державою, насамперед у сфері охорони здоров'я, освіти, культури, соціального обслуговування населення; </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3) створення економічних умов, що дозволяють працездатному населенню на комерційній основі забезпечувати вищий рівень соціального споживання; </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4) створення законодавчої та нормативно-правової бази для реалізації стратегії соціальної політики держави; [25, с. 76]</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5) розвиток інститутів у соціальній сфері, створюють можливість широкого вибору населенням наданих соціальних благ та послуг.</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 Найважливішою складовою функціонування соціальної сфери та забезпечення соціального захисту населення, є державне соціальне нормування, що означає правову регламентацію соціального розвитку з використанням найбільш значимих соціальних і нормативів. </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Соціальні норми та нормативи, встановлені законами та іншими нормативними правовими актами, визначають рівень реалізації конституційних прав і гарантій та регулюють, головним чином, сферу праці та трудові відносини, охорону праці, зайнятість, розвиток кадрового потенціалу, соціальний захист населення та формування галузей соціальної сфери. [38]</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Функціональне призначення державного контролю в соціальній сфері полягає, перш за все, в успішній реалізації соціально-економічної політики держави, забезпеченні формування та ефективного використання ресурсів у цій сфері, максимально можливо високого рівня та якості життя та, зрештою, у створенні умов для стабільного розвитку держави та суспільства загалом. </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Основною метою державно-громадського контролю є об'єктивне вивчення фактичного стану справ на об'єкті, що перевіряється, виявлення або попередження моментів, що негативно впливають на виконання управлінських рішень. </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lastRenderedPageBreak/>
        <w:t xml:space="preserve">Оскільки регулювання стосується майже всіх суб'єктів громадської діяльності, він є універсальним знаряддям контролю. </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Це стосується соціальної сфери, т.к. саме вона використовує у найбільшому обсязі державні фінансово-економічні та інші ресурси. До того ж більшість установ та організацій соціальної сфери перебувають у прямому державному чи муніципальному управлінні. </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У ринковій економіці державний контроль є особливою сферою діяльності, коли на практиці відбувається природна органічна взаємодія соціальних, економічних, матеріальних і фінансових відносин у рамках єдиного соціально-економічного комплексу держави. </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Державний контроль має певну специфіку застосування та цільову спрямованість діяльності. Об'єктом державного контролю є передусім розподільчі процеси формування та використання ресурсів усіх рівнів управління. Основним призначенням державного контролю, є цільове та ефективне використання ресурсів держави. [40]</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Для аналізу сутності державного контролю значущими є такі положення: </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1. Державний контроль є одним із різновидів діяльності органів державної влади та органів місцевого самоврядування. </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2. Здійснення державного контролю є формою державного регулювання певних соціально-економічних відносин. </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3. Державний контроль ефективний, коли він взаємопов'язаний з усіма функціями держави та системою управління. </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4. Державний контроль – спосіб дотримання нормативно-правових норм усіма суб'єктами соціально-економічної діяльності. розуміння сутності та значення державного контролю важливе з багатьох причин</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Установи соціальної сфери (охорони здоров'я, соціального забезпечення, соціального захисту, освіти, культури тощо) успішно функціонують лише в тому випадку, коли вони добре організовані та керовані, </w:t>
      </w:r>
      <w:r>
        <w:rPr>
          <w:color w:val="000000"/>
          <w:sz w:val="28"/>
          <w:szCs w:val="28"/>
        </w:rPr>
        <w:lastRenderedPageBreak/>
        <w:t>націлені на досягнення конкретних завдань підвищення якості та рівня життя населення в цілому.</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 На відміну від комерційних фірм, установи соціальної сфери мають бути транспарентними для контролю (як державного, так і громадського), оскільки вони використовують державні ресурси, в т.ч. бюджетні кошти та кошти державних позабюджетних фондів.</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 У цьому, на думку автора, слід розглядати фінансовий контроль як різновид державного контролю, тобто регульовану правовими нормами України діяльність державних органів та органів місцевого самоврядування з контролю за формуванням, розподілом, цільовим та ефективним витрачанням державних фінансових ресурсів, а також законністю та раціональністю використання державної та муніципальної власності.</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Мета такої діяльності — не лише виявлення, а й запобігання порушенням у роботі підконтрольних об'єктів. Зростання ролі фінансового контролю у ринковій економіці пов'язане зі збільшенням фінансових потоків. Самі фінанси все більше набувають самостійного значення як інструмент активного контролю за створенням і рухом товарно-грошових потоків.</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 При цьому на практиці відбувається зрощування матеріальних та фінансових відносин. Роль контролю проявляється у практичному використанні контрольної функції фінансів, реалізація якої сприяє підвищенню ефективності витрачання фінансових ресурсів. [10, с. 121]</w:t>
      </w: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widowControl w:val="0"/>
        <w:pBdr>
          <w:top w:val="nil"/>
          <w:left w:val="nil"/>
          <w:bottom w:val="nil"/>
          <w:right w:val="nil"/>
          <w:between w:val="nil"/>
        </w:pBdr>
        <w:spacing w:before="100"/>
        <w:ind w:left="4432" w:hanging="3673"/>
        <w:jc w:val="right"/>
        <w:rPr>
          <w:sz w:val="28"/>
          <w:szCs w:val="28"/>
        </w:rPr>
      </w:pPr>
    </w:p>
    <w:p w:rsidR="004A43A7" w:rsidRDefault="004A43A7">
      <w:pPr>
        <w:widowControl w:val="0"/>
        <w:pBdr>
          <w:top w:val="nil"/>
          <w:left w:val="nil"/>
          <w:bottom w:val="nil"/>
          <w:right w:val="nil"/>
          <w:between w:val="nil"/>
        </w:pBdr>
        <w:spacing w:before="100"/>
        <w:ind w:left="4432" w:hanging="3673"/>
        <w:jc w:val="right"/>
        <w:rPr>
          <w:sz w:val="28"/>
          <w:szCs w:val="28"/>
        </w:rPr>
      </w:pPr>
    </w:p>
    <w:p w:rsidR="004A43A7" w:rsidRDefault="004A43A7">
      <w:pPr>
        <w:widowControl w:val="0"/>
        <w:pBdr>
          <w:top w:val="nil"/>
          <w:left w:val="nil"/>
          <w:bottom w:val="nil"/>
          <w:right w:val="nil"/>
          <w:between w:val="nil"/>
        </w:pBdr>
        <w:spacing w:before="100"/>
        <w:ind w:left="4432" w:hanging="3673"/>
        <w:jc w:val="right"/>
        <w:rPr>
          <w:sz w:val="28"/>
          <w:szCs w:val="28"/>
        </w:rPr>
      </w:pPr>
    </w:p>
    <w:p w:rsidR="004A43A7" w:rsidRDefault="004A43A7">
      <w:pPr>
        <w:widowControl w:val="0"/>
        <w:pBdr>
          <w:top w:val="nil"/>
          <w:left w:val="nil"/>
          <w:bottom w:val="nil"/>
          <w:right w:val="nil"/>
          <w:between w:val="nil"/>
        </w:pBdr>
        <w:spacing w:before="100"/>
        <w:ind w:left="4432" w:hanging="3673"/>
        <w:jc w:val="right"/>
        <w:rPr>
          <w:sz w:val="28"/>
          <w:szCs w:val="28"/>
        </w:rPr>
      </w:pPr>
    </w:p>
    <w:p w:rsidR="004A43A7" w:rsidRDefault="004A43A7">
      <w:pPr>
        <w:widowControl w:val="0"/>
        <w:pBdr>
          <w:top w:val="nil"/>
          <w:left w:val="nil"/>
          <w:bottom w:val="nil"/>
          <w:right w:val="nil"/>
          <w:between w:val="nil"/>
        </w:pBdr>
        <w:spacing w:before="100"/>
        <w:ind w:left="4432" w:hanging="3673"/>
        <w:jc w:val="right"/>
        <w:rPr>
          <w:sz w:val="28"/>
          <w:szCs w:val="28"/>
        </w:rPr>
      </w:pPr>
    </w:p>
    <w:p w:rsidR="004A43A7" w:rsidRDefault="004A43A7">
      <w:pPr>
        <w:widowControl w:val="0"/>
        <w:pBdr>
          <w:top w:val="nil"/>
          <w:left w:val="nil"/>
          <w:bottom w:val="nil"/>
          <w:right w:val="nil"/>
          <w:between w:val="nil"/>
        </w:pBdr>
        <w:spacing w:before="100"/>
        <w:ind w:left="4432" w:hanging="3673"/>
        <w:jc w:val="right"/>
        <w:rPr>
          <w:sz w:val="28"/>
          <w:szCs w:val="28"/>
        </w:rPr>
      </w:pPr>
    </w:p>
    <w:p w:rsidR="004A43A7" w:rsidRDefault="004A43A7">
      <w:pPr>
        <w:widowControl w:val="0"/>
        <w:pBdr>
          <w:top w:val="nil"/>
          <w:left w:val="nil"/>
          <w:bottom w:val="nil"/>
          <w:right w:val="nil"/>
          <w:between w:val="nil"/>
        </w:pBdr>
        <w:spacing w:before="100"/>
        <w:ind w:left="4432" w:hanging="3673"/>
        <w:jc w:val="right"/>
        <w:rPr>
          <w:sz w:val="28"/>
          <w:szCs w:val="28"/>
        </w:rPr>
      </w:pPr>
    </w:p>
    <w:p w:rsidR="000F61B0" w:rsidRDefault="000F61B0">
      <w:pPr>
        <w:widowControl w:val="0"/>
        <w:pBdr>
          <w:top w:val="nil"/>
          <w:left w:val="nil"/>
          <w:bottom w:val="nil"/>
          <w:right w:val="nil"/>
          <w:between w:val="nil"/>
        </w:pBdr>
        <w:spacing w:before="100"/>
        <w:ind w:left="4432" w:hanging="3673"/>
        <w:jc w:val="right"/>
        <w:rPr>
          <w:color w:val="000000"/>
          <w:sz w:val="28"/>
          <w:szCs w:val="28"/>
        </w:rPr>
      </w:pPr>
    </w:p>
    <w:p w:rsidR="004A43A7" w:rsidRDefault="000F61B0">
      <w:pPr>
        <w:widowControl w:val="0"/>
        <w:pBdr>
          <w:top w:val="nil"/>
          <w:left w:val="nil"/>
          <w:bottom w:val="nil"/>
          <w:right w:val="nil"/>
          <w:between w:val="nil"/>
        </w:pBdr>
        <w:spacing w:before="100"/>
        <w:ind w:left="4432" w:hanging="3673"/>
        <w:jc w:val="right"/>
        <w:rPr>
          <w:color w:val="000000"/>
          <w:sz w:val="28"/>
          <w:szCs w:val="28"/>
        </w:rPr>
      </w:pPr>
      <w:r>
        <w:rPr>
          <w:color w:val="000000"/>
          <w:sz w:val="28"/>
          <w:szCs w:val="28"/>
        </w:rPr>
        <w:lastRenderedPageBreak/>
        <w:t>Таблиця 2.1.</w:t>
      </w:r>
    </w:p>
    <w:p w:rsidR="004A43A7" w:rsidRDefault="000F61B0">
      <w:pPr>
        <w:widowControl w:val="0"/>
        <w:pBdr>
          <w:top w:val="nil"/>
          <w:left w:val="nil"/>
          <w:bottom w:val="nil"/>
          <w:right w:val="nil"/>
          <w:between w:val="nil"/>
        </w:pBdr>
        <w:spacing w:before="100"/>
        <w:ind w:left="4432" w:hanging="3673"/>
        <w:jc w:val="center"/>
        <w:rPr>
          <w:color w:val="000000"/>
          <w:sz w:val="28"/>
          <w:szCs w:val="28"/>
        </w:rPr>
      </w:pPr>
      <w:r>
        <w:rPr>
          <w:color w:val="000000"/>
          <w:sz w:val="28"/>
          <w:szCs w:val="28"/>
        </w:rPr>
        <w:t>Матриця змін елементів управління за результатами впровадження системи контролінгу</w:t>
      </w:r>
    </w:p>
    <w:p w:rsidR="004A43A7" w:rsidRDefault="004A43A7">
      <w:pPr>
        <w:pBdr>
          <w:top w:val="nil"/>
          <w:left w:val="nil"/>
          <w:bottom w:val="nil"/>
          <w:right w:val="nil"/>
          <w:between w:val="nil"/>
        </w:pBdr>
        <w:spacing w:line="360" w:lineRule="auto"/>
        <w:jc w:val="center"/>
        <w:rPr>
          <w:color w:val="000000"/>
          <w:sz w:val="28"/>
          <w:szCs w:val="28"/>
        </w:rPr>
      </w:pPr>
    </w:p>
    <w:tbl>
      <w:tblPr>
        <w:tblStyle w:val="a5"/>
        <w:tblW w:w="985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0"/>
        <w:gridCol w:w="2403"/>
        <w:gridCol w:w="1836"/>
        <w:gridCol w:w="2028"/>
        <w:gridCol w:w="1838"/>
      </w:tblGrid>
      <w:tr w:rsidR="004A43A7">
        <w:trPr>
          <w:trHeight w:val="890"/>
        </w:trPr>
        <w:tc>
          <w:tcPr>
            <w:tcW w:w="1750" w:type="dxa"/>
          </w:tcPr>
          <w:p w:rsidR="004A43A7" w:rsidRDefault="000F61B0">
            <w:pPr>
              <w:widowControl w:val="0"/>
              <w:pBdr>
                <w:top w:val="nil"/>
                <w:left w:val="nil"/>
                <w:bottom w:val="nil"/>
                <w:right w:val="nil"/>
                <w:between w:val="nil"/>
              </w:pBdr>
              <w:ind w:left="107" w:right="130"/>
              <w:jc w:val="center"/>
              <w:rPr>
                <w:color w:val="000000"/>
                <w:sz w:val="24"/>
                <w:szCs w:val="24"/>
              </w:rPr>
            </w:pPr>
            <w:r>
              <w:rPr>
                <w:color w:val="000000"/>
                <w:sz w:val="24"/>
                <w:szCs w:val="24"/>
              </w:rPr>
              <w:t>Функціональ-нии елемент</w:t>
            </w:r>
          </w:p>
          <w:p w:rsidR="004A43A7" w:rsidRDefault="000F61B0">
            <w:pPr>
              <w:widowControl w:val="0"/>
              <w:pBdr>
                <w:top w:val="nil"/>
                <w:left w:val="nil"/>
                <w:bottom w:val="nil"/>
                <w:right w:val="nil"/>
                <w:between w:val="nil"/>
              </w:pBdr>
              <w:ind w:left="107" w:right="98"/>
              <w:jc w:val="center"/>
              <w:rPr>
                <w:color w:val="000000"/>
                <w:sz w:val="24"/>
                <w:szCs w:val="24"/>
              </w:rPr>
            </w:pPr>
            <w:r>
              <w:rPr>
                <w:color w:val="000000"/>
                <w:sz w:val="24"/>
                <w:szCs w:val="24"/>
              </w:rPr>
              <w:t>управління</w:t>
            </w:r>
          </w:p>
          <w:p w:rsidR="004A43A7" w:rsidRDefault="000F61B0">
            <w:pPr>
              <w:widowControl w:val="0"/>
              <w:pBdr>
                <w:top w:val="nil"/>
                <w:left w:val="nil"/>
                <w:bottom w:val="nil"/>
                <w:right w:val="nil"/>
                <w:between w:val="nil"/>
              </w:pBdr>
              <w:ind w:left="107" w:right="100"/>
              <w:jc w:val="center"/>
              <w:rPr>
                <w:color w:val="000000"/>
                <w:sz w:val="24"/>
                <w:szCs w:val="24"/>
              </w:rPr>
            </w:pPr>
            <w:r>
              <w:rPr>
                <w:color w:val="000000"/>
                <w:sz w:val="24"/>
                <w:szCs w:val="24"/>
              </w:rPr>
              <w:t>підприємством</w:t>
            </w:r>
          </w:p>
        </w:tc>
        <w:tc>
          <w:tcPr>
            <w:tcW w:w="2403" w:type="dxa"/>
          </w:tcPr>
          <w:p w:rsidR="004A43A7" w:rsidRDefault="000F61B0">
            <w:pPr>
              <w:widowControl w:val="0"/>
              <w:pBdr>
                <w:top w:val="nil"/>
                <w:left w:val="nil"/>
                <w:bottom w:val="nil"/>
                <w:right w:val="nil"/>
                <w:between w:val="nil"/>
              </w:pBdr>
              <w:spacing w:before="107"/>
              <w:ind w:left="710" w:right="514" w:hanging="177"/>
              <w:rPr>
                <w:color w:val="000000"/>
                <w:sz w:val="24"/>
                <w:szCs w:val="24"/>
              </w:rPr>
            </w:pPr>
            <w:r>
              <w:rPr>
                <w:color w:val="000000"/>
                <w:sz w:val="24"/>
                <w:szCs w:val="24"/>
              </w:rPr>
              <w:t>Зміни в процесі управління</w:t>
            </w:r>
          </w:p>
          <w:p w:rsidR="004A43A7" w:rsidRDefault="000F61B0">
            <w:pPr>
              <w:widowControl w:val="0"/>
              <w:pBdr>
                <w:top w:val="nil"/>
                <w:left w:val="nil"/>
                <w:bottom w:val="nil"/>
                <w:right w:val="nil"/>
                <w:between w:val="nil"/>
              </w:pBdr>
              <w:spacing w:before="1"/>
              <w:ind w:left="544"/>
              <w:rPr>
                <w:color w:val="000000"/>
                <w:sz w:val="24"/>
                <w:szCs w:val="24"/>
              </w:rPr>
            </w:pPr>
            <w:r>
              <w:rPr>
                <w:color w:val="000000"/>
                <w:sz w:val="24"/>
                <w:szCs w:val="24"/>
              </w:rPr>
              <w:t>підприємством</w:t>
            </w:r>
          </w:p>
        </w:tc>
        <w:tc>
          <w:tcPr>
            <w:tcW w:w="1836" w:type="dxa"/>
          </w:tcPr>
          <w:p w:rsidR="004A43A7" w:rsidRDefault="000F61B0">
            <w:pPr>
              <w:widowControl w:val="0"/>
              <w:pBdr>
                <w:top w:val="nil"/>
                <w:left w:val="nil"/>
                <w:bottom w:val="nil"/>
                <w:right w:val="nil"/>
                <w:between w:val="nil"/>
              </w:pBdr>
              <w:spacing w:before="107"/>
              <w:ind w:left="285" w:right="268" w:firstLine="141"/>
              <w:rPr>
                <w:color w:val="000000"/>
                <w:sz w:val="24"/>
                <w:szCs w:val="24"/>
              </w:rPr>
            </w:pPr>
            <w:r>
              <w:rPr>
                <w:color w:val="000000"/>
                <w:sz w:val="24"/>
                <w:szCs w:val="24"/>
              </w:rPr>
              <w:t>Витрати на впровадження контролінгу</w:t>
            </w:r>
          </w:p>
        </w:tc>
        <w:tc>
          <w:tcPr>
            <w:tcW w:w="2028" w:type="dxa"/>
          </w:tcPr>
          <w:p w:rsidR="004A43A7" w:rsidRDefault="000F61B0">
            <w:pPr>
              <w:widowControl w:val="0"/>
              <w:pBdr>
                <w:top w:val="nil"/>
                <w:left w:val="nil"/>
                <w:bottom w:val="nil"/>
                <w:right w:val="nil"/>
                <w:between w:val="nil"/>
              </w:pBdr>
              <w:spacing w:before="107"/>
              <w:ind w:left="386" w:right="370" w:firstLine="52"/>
              <w:jc w:val="both"/>
              <w:rPr>
                <w:color w:val="000000"/>
                <w:sz w:val="24"/>
                <w:szCs w:val="24"/>
              </w:rPr>
            </w:pPr>
            <w:r>
              <w:rPr>
                <w:color w:val="000000"/>
                <w:sz w:val="24"/>
                <w:szCs w:val="24"/>
              </w:rPr>
              <w:t>Результат від упровадження контролінгу</w:t>
            </w:r>
          </w:p>
        </w:tc>
        <w:tc>
          <w:tcPr>
            <w:tcW w:w="1838" w:type="dxa"/>
          </w:tcPr>
          <w:p w:rsidR="004A43A7" w:rsidRDefault="004A43A7">
            <w:pPr>
              <w:widowControl w:val="0"/>
              <w:pBdr>
                <w:top w:val="nil"/>
                <w:left w:val="nil"/>
                <w:bottom w:val="nil"/>
                <w:right w:val="nil"/>
                <w:between w:val="nil"/>
              </w:pBdr>
              <w:spacing w:before="9"/>
              <w:rPr>
                <w:color w:val="000000"/>
                <w:sz w:val="24"/>
                <w:szCs w:val="24"/>
              </w:rPr>
            </w:pPr>
          </w:p>
          <w:p w:rsidR="004A43A7" w:rsidRDefault="000F61B0">
            <w:pPr>
              <w:widowControl w:val="0"/>
              <w:pBdr>
                <w:top w:val="nil"/>
                <w:left w:val="nil"/>
                <w:bottom w:val="nil"/>
                <w:right w:val="nil"/>
                <w:between w:val="nil"/>
              </w:pBdr>
              <w:ind w:left="252" w:right="213" w:hanging="11"/>
              <w:rPr>
                <w:color w:val="000000"/>
                <w:sz w:val="24"/>
                <w:szCs w:val="24"/>
              </w:rPr>
            </w:pPr>
            <w:r>
              <w:rPr>
                <w:color w:val="000000"/>
                <w:sz w:val="24"/>
                <w:szCs w:val="24"/>
              </w:rPr>
              <w:t>Вартісна оцінка процесних змін</w:t>
            </w:r>
          </w:p>
        </w:tc>
      </w:tr>
      <w:tr w:rsidR="004A43A7">
        <w:trPr>
          <w:trHeight w:val="2006"/>
        </w:trPr>
        <w:tc>
          <w:tcPr>
            <w:tcW w:w="1750" w:type="dxa"/>
          </w:tcPr>
          <w:p w:rsidR="004A43A7" w:rsidRDefault="000F61B0">
            <w:pPr>
              <w:widowControl w:val="0"/>
              <w:pBdr>
                <w:top w:val="nil"/>
                <w:left w:val="nil"/>
                <w:bottom w:val="nil"/>
                <w:right w:val="nil"/>
                <w:between w:val="nil"/>
              </w:pBdr>
              <w:ind w:left="107" w:right="222"/>
              <w:rPr>
                <w:color w:val="000000"/>
                <w:sz w:val="24"/>
                <w:szCs w:val="24"/>
              </w:rPr>
            </w:pPr>
            <w:r>
              <w:rPr>
                <w:color w:val="000000"/>
                <w:sz w:val="24"/>
                <w:szCs w:val="24"/>
              </w:rPr>
              <w:t>1. Інформаціи не забезпечення</w:t>
            </w:r>
          </w:p>
        </w:tc>
        <w:tc>
          <w:tcPr>
            <w:tcW w:w="2403" w:type="dxa"/>
          </w:tcPr>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Розширення можливості отримання своєчасної , релевантної інформації з усіх сфер діяльності</w:t>
            </w:r>
          </w:p>
          <w:p w:rsidR="004A43A7" w:rsidRDefault="000F61B0">
            <w:pPr>
              <w:widowControl w:val="0"/>
              <w:pBdr>
                <w:top w:val="nil"/>
                <w:left w:val="nil"/>
                <w:bottom w:val="nil"/>
                <w:right w:val="nil"/>
                <w:between w:val="nil"/>
              </w:pBdr>
              <w:ind w:left="110" w:right="678"/>
              <w:rPr>
                <w:color w:val="000000"/>
                <w:sz w:val="24"/>
                <w:szCs w:val="24"/>
              </w:rPr>
            </w:pPr>
            <w:r>
              <w:rPr>
                <w:color w:val="000000"/>
                <w:sz w:val="24"/>
                <w:szCs w:val="24"/>
              </w:rPr>
              <w:t xml:space="preserve">підприємства, збільшення якості інформаціи ної </w:t>
            </w:r>
          </w:p>
          <w:p w:rsidR="004A43A7" w:rsidRDefault="000F61B0">
            <w:pPr>
              <w:widowControl w:val="0"/>
              <w:pBdr>
                <w:top w:val="nil"/>
                <w:left w:val="nil"/>
                <w:bottom w:val="nil"/>
                <w:right w:val="nil"/>
                <w:between w:val="nil"/>
              </w:pBdr>
              <w:ind w:left="110" w:right="270"/>
              <w:rPr>
                <w:color w:val="000000"/>
                <w:sz w:val="24"/>
                <w:szCs w:val="24"/>
              </w:rPr>
            </w:pPr>
            <w:r>
              <w:rPr>
                <w:color w:val="000000"/>
                <w:sz w:val="24"/>
                <w:szCs w:val="24"/>
              </w:rPr>
              <w:t>підтримки в прии нятті рішень</w:t>
            </w:r>
          </w:p>
        </w:tc>
        <w:tc>
          <w:tcPr>
            <w:tcW w:w="1836" w:type="dxa"/>
          </w:tcPr>
          <w:p w:rsidR="004A43A7" w:rsidRDefault="000F61B0">
            <w:pPr>
              <w:widowControl w:val="0"/>
              <w:pBdr>
                <w:top w:val="nil"/>
                <w:left w:val="nil"/>
                <w:bottom w:val="nil"/>
                <w:right w:val="nil"/>
                <w:between w:val="nil"/>
              </w:pBdr>
              <w:ind w:left="107" w:right="727"/>
              <w:rPr>
                <w:color w:val="000000"/>
                <w:sz w:val="24"/>
                <w:szCs w:val="24"/>
              </w:rPr>
            </w:pPr>
            <w:r>
              <w:rPr>
                <w:color w:val="000000"/>
                <w:sz w:val="24"/>
                <w:szCs w:val="24"/>
              </w:rPr>
              <w:t>Витрати на побудову</w:t>
            </w:r>
          </w:p>
          <w:p w:rsidR="004A43A7" w:rsidRDefault="000F61B0">
            <w:pPr>
              <w:widowControl w:val="0"/>
              <w:pBdr>
                <w:top w:val="nil"/>
                <w:left w:val="nil"/>
                <w:bottom w:val="nil"/>
                <w:right w:val="nil"/>
                <w:between w:val="nil"/>
              </w:pBdr>
              <w:ind w:left="107" w:right="268"/>
              <w:rPr>
                <w:color w:val="000000"/>
                <w:sz w:val="24"/>
                <w:szCs w:val="24"/>
              </w:rPr>
            </w:pPr>
            <w:r>
              <w:rPr>
                <w:color w:val="000000"/>
                <w:sz w:val="24"/>
                <w:szCs w:val="24"/>
              </w:rPr>
              <w:t xml:space="preserve">інформаціи ної системи и </w:t>
            </w:r>
          </w:p>
          <w:p w:rsidR="004A43A7" w:rsidRDefault="000F61B0">
            <w:pPr>
              <w:widowControl w:val="0"/>
              <w:pBdr>
                <w:top w:val="nil"/>
                <w:left w:val="nil"/>
                <w:bottom w:val="nil"/>
                <w:right w:val="nil"/>
                <w:between w:val="nil"/>
              </w:pBdr>
              <w:ind w:left="107" w:right="312"/>
              <w:rPr>
                <w:color w:val="000000"/>
                <w:sz w:val="24"/>
                <w:szCs w:val="24"/>
              </w:rPr>
            </w:pPr>
            <w:r>
              <w:rPr>
                <w:color w:val="000000"/>
                <w:sz w:val="24"/>
                <w:szCs w:val="24"/>
              </w:rPr>
              <w:t>обслуговування системи</w:t>
            </w:r>
          </w:p>
          <w:p w:rsidR="004A43A7" w:rsidRDefault="000F61B0">
            <w:pPr>
              <w:widowControl w:val="0"/>
              <w:pBdr>
                <w:top w:val="nil"/>
                <w:left w:val="nil"/>
                <w:bottom w:val="nil"/>
                <w:right w:val="nil"/>
                <w:between w:val="nil"/>
              </w:pBdr>
              <w:ind w:left="107"/>
              <w:rPr>
                <w:color w:val="000000"/>
                <w:sz w:val="24"/>
                <w:szCs w:val="24"/>
              </w:rPr>
            </w:pPr>
            <w:r>
              <w:rPr>
                <w:color w:val="000000"/>
                <w:sz w:val="24"/>
                <w:szCs w:val="24"/>
              </w:rPr>
              <w:t>управління</w:t>
            </w:r>
          </w:p>
        </w:tc>
        <w:tc>
          <w:tcPr>
            <w:tcW w:w="2028" w:type="dxa"/>
          </w:tcPr>
          <w:p w:rsidR="004A43A7" w:rsidRDefault="000F61B0">
            <w:pPr>
              <w:widowControl w:val="0"/>
              <w:pBdr>
                <w:top w:val="nil"/>
                <w:left w:val="nil"/>
                <w:bottom w:val="nil"/>
                <w:right w:val="nil"/>
                <w:between w:val="nil"/>
              </w:pBdr>
              <w:ind w:left="110" w:right="117"/>
              <w:rPr>
                <w:color w:val="000000"/>
                <w:sz w:val="24"/>
                <w:szCs w:val="24"/>
              </w:rPr>
            </w:pPr>
            <w:r>
              <w:rPr>
                <w:color w:val="000000"/>
                <w:sz w:val="24"/>
                <w:szCs w:val="24"/>
              </w:rPr>
              <w:t>Єдина інформаціи на система (база)</w:t>
            </w:r>
          </w:p>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підприємства та</w:t>
            </w:r>
          </w:p>
          <w:p w:rsidR="004A43A7" w:rsidRDefault="000F61B0">
            <w:pPr>
              <w:widowControl w:val="0"/>
              <w:pBdr>
                <w:top w:val="nil"/>
                <w:left w:val="nil"/>
                <w:bottom w:val="nil"/>
                <w:right w:val="nil"/>
                <w:between w:val="nil"/>
              </w:pBdr>
              <w:ind w:left="110" w:right="230"/>
              <w:rPr>
                <w:color w:val="000000"/>
                <w:sz w:val="24"/>
                <w:szCs w:val="24"/>
              </w:rPr>
            </w:pPr>
            <w:r>
              <w:rPr>
                <w:color w:val="000000"/>
                <w:sz w:val="24"/>
                <w:szCs w:val="24"/>
              </w:rPr>
              <w:t>скорочення ризику помилок у процесі прии няття рішень</w:t>
            </w:r>
          </w:p>
        </w:tc>
        <w:tc>
          <w:tcPr>
            <w:tcW w:w="1838" w:type="dxa"/>
          </w:tcPr>
          <w:p w:rsidR="004A43A7" w:rsidRDefault="000F61B0">
            <w:pPr>
              <w:widowControl w:val="0"/>
              <w:pBdr>
                <w:top w:val="nil"/>
                <w:left w:val="nil"/>
                <w:bottom w:val="nil"/>
                <w:right w:val="nil"/>
                <w:between w:val="nil"/>
              </w:pBdr>
              <w:ind w:left="111"/>
              <w:rPr>
                <w:color w:val="000000"/>
                <w:sz w:val="24"/>
                <w:szCs w:val="24"/>
              </w:rPr>
            </w:pPr>
            <w:r>
              <w:rPr>
                <w:color w:val="000000"/>
                <w:sz w:val="24"/>
                <w:szCs w:val="24"/>
              </w:rPr>
              <w:t>Вартість</w:t>
            </w:r>
          </w:p>
          <w:p w:rsidR="004A43A7" w:rsidRDefault="000F61B0">
            <w:pPr>
              <w:widowControl w:val="0"/>
              <w:pBdr>
                <w:top w:val="nil"/>
                <w:left w:val="nil"/>
                <w:bottom w:val="nil"/>
                <w:right w:val="nil"/>
                <w:between w:val="nil"/>
              </w:pBdr>
              <w:ind w:left="111" w:right="652"/>
              <w:rPr>
                <w:color w:val="000000"/>
                <w:sz w:val="24"/>
                <w:szCs w:val="24"/>
              </w:rPr>
            </w:pPr>
            <w:r>
              <w:rPr>
                <w:color w:val="000000"/>
                <w:sz w:val="24"/>
                <w:szCs w:val="24"/>
              </w:rPr>
              <w:t>скорочення и мовірності настання негативних наслідків</w:t>
            </w:r>
          </w:p>
        </w:tc>
      </w:tr>
      <w:tr w:rsidR="004A43A7">
        <w:trPr>
          <w:trHeight w:val="1779"/>
        </w:trPr>
        <w:tc>
          <w:tcPr>
            <w:tcW w:w="1750" w:type="dxa"/>
          </w:tcPr>
          <w:p w:rsidR="004A43A7" w:rsidRDefault="000F61B0">
            <w:pPr>
              <w:widowControl w:val="0"/>
              <w:pBdr>
                <w:top w:val="nil"/>
                <w:left w:val="nil"/>
                <w:bottom w:val="nil"/>
                <w:right w:val="nil"/>
                <w:between w:val="nil"/>
              </w:pBdr>
              <w:ind w:left="107"/>
              <w:rPr>
                <w:color w:val="000000"/>
                <w:sz w:val="24"/>
                <w:szCs w:val="24"/>
              </w:rPr>
            </w:pPr>
            <w:r>
              <w:rPr>
                <w:color w:val="000000"/>
                <w:sz w:val="24"/>
                <w:szCs w:val="24"/>
              </w:rPr>
              <w:t>2. Облік</w:t>
            </w:r>
          </w:p>
        </w:tc>
        <w:tc>
          <w:tcPr>
            <w:tcW w:w="2403" w:type="dxa"/>
          </w:tcPr>
          <w:p w:rsidR="004A43A7" w:rsidRDefault="000F61B0">
            <w:pPr>
              <w:widowControl w:val="0"/>
              <w:pBdr>
                <w:top w:val="nil"/>
                <w:left w:val="nil"/>
                <w:bottom w:val="nil"/>
                <w:right w:val="nil"/>
                <w:between w:val="nil"/>
              </w:pBdr>
              <w:ind w:left="110"/>
              <w:jc w:val="both"/>
              <w:rPr>
                <w:color w:val="000000"/>
                <w:sz w:val="24"/>
                <w:szCs w:val="24"/>
              </w:rPr>
            </w:pPr>
            <w:r>
              <w:rPr>
                <w:color w:val="000000"/>
                <w:sz w:val="24"/>
                <w:szCs w:val="24"/>
              </w:rPr>
              <w:t>Побудова системи</w:t>
            </w:r>
          </w:p>
          <w:p w:rsidR="004A43A7" w:rsidRDefault="000F61B0">
            <w:pPr>
              <w:widowControl w:val="0"/>
              <w:pBdr>
                <w:top w:val="nil"/>
                <w:left w:val="nil"/>
                <w:bottom w:val="nil"/>
                <w:right w:val="nil"/>
                <w:between w:val="nil"/>
              </w:pBdr>
              <w:ind w:left="110"/>
              <w:jc w:val="both"/>
              <w:rPr>
                <w:color w:val="000000"/>
                <w:sz w:val="24"/>
                <w:szCs w:val="24"/>
              </w:rPr>
            </w:pPr>
            <w:r>
              <w:rPr>
                <w:color w:val="000000"/>
                <w:sz w:val="24"/>
                <w:szCs w:val="24"/>
              </w:rPr>
              <w:t>управлінського обліку,</w:t>
            </w:r>
          </w:p>
          <w:p w:rsidR="004A43A7" w:rsidRDefault="000F61B0">
            <w:pPr>
              <w:widowControl w:val="0"/>
              <w:pBdr>
                <w:top w:val="nil"/>
                <w:left w:val="nil"/>
                <w:bottom w:val="nil"/>
                <w:right w:val="nil"/>
                <w:between w:val="nil"/>
              </w:pBdr>
              <w:spacing w:before="1"/>
              <w:ind w:left="110" w:right="112"/>
              <w:jc w:val="both"/>
              <w:rPr>
                <w:color w:val="000000"/>
                <w:sz w:val="24"/>
                <w:szCs w:val="24"/>
              </w:rPr>
            </w:pPr>
            <w:r>
              <w:rPr>
                <w:color w:val="000000"/>
                <w:sz w:val="24"/>
                <w:szCs w:val="24"/>
              </w:rPr>
              <w:t xml:space="preserve">облік наявних факторів і причин змін економічної ситуації </w:t>
            </w:r>
          </w:p>
        </w:tc>
        <w:tc>
          <w:tcPr>
            <w:tcW w:w="1836" w:type="dxa"/>
          </w:tcPr>
          <w:p w:rsidR="004A43A7" w:rsidRDefault="000F61B0">
            <w:pPr>
              <w:widowControl w:val="0"/>
              <w:pBdr>
                <w:top w:val="nil"/>
                <w:left w:val="nil"/>
                <w:bottom w:val="nil"/>
                <w:right w:val="nil"/>
                <w:between w:val="nil"/>
              </w:pBdr>
              <w:ind w:left="107" w:right="727"/>
              <w:rPr>
                <w:color w:val="000000"/>
                <w:sz w:val="24"/>
                <w:szCs w:val="24"/>
              </w:rPr>
            </w:pPr>
            <w:r>
              <w:rPr>
                <w:color w:val="000000"/>
                <w:sz w:val="24"/>
                <w:szCs w:val="24"/>
              </w:rPr>
              <w:t>Витрати на придбання</w:t>
            </w:r>
          </w:p>
          <w:p w:rsidR="004A43A7" w:rsidRDefault="000F61B0">
            <w:pPr>
              <w:widowControl w:val="0"/>
              <w:pBdr>
                <w:top w:val="nil"/>
                <w:left w:val="nil"/>
                <w:bottom w:val="nil"/>
                <w:right w:val="nil"/>
                <w:between w:val="nil"/>
              </w:pBdr>
              <w:ind w:left="107" w:right="299"/>
              <w:rPr>
                <w:color w:val="000000"/>
                <w:sz w:val="24"/>
                <w:szCs w:val="24"/>
              </w:rPr>
            </w:pPr>
            <w:r>
              <w:rPr>
                <w:color w:val="000000"/>
                <w:sz w:val="24"/>
                <w:szCs w:val="24"/>
              </w:rPr>
              <w:t>програмного забезпечення та залучення фахівців</w:t>
            </w:r>
          </w:p>
        </w:tc>
        <w:tc>
          <w:tcPr>
            <w:tcW w:w="2028" w:type="dxa"/>
          </w:tcPr>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Облік</w:t>
            </w:r>
          </w:p>
          <w:p w:rsidR="004A43A7" w:rsidRDefault="000F61B0">
            <w:pPr>
              <w:widowControl w:val="0"/>
              <w:pBdr>
                <w:top w:val="nil"/>
                <w:left w:val="nil"/>
                <w:bottom w:val="nil"/>
                <w:right w:val="nil"/>
                <w:between w:val="nil"/>
              </w:pBdr>
              <w:ind w:left="110" w:right="155"/>
              <w:rPr>
                <w:color w:val="000000"/>
                <w:sz w:val="24"/>
                <w:szCs w:val="24"/>
              </w:rPr>
            </w:pPr>
            <w:r>
              <w:rPr>
                <w:color w:val="000000"/>
                <w:sz w:val="24"/>
                <w:szCs w:val="24"/>
              </w:rPr>
              <w:t>непродуктивних витрат, втраченої вигоди, підвищення повноти та</w:t>
            </w:r>
          </w:p>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достовірності</w:t>
            </w:r>
          </w:p>
          <w:p w:rsidR="004A43A7" w:rsidRDefault="000F61B0">
            <w:pPr>
              <w:widowControl w:val="0"/>
              <w:pBdr>
                <w:top w:val="nil"/>
                <w:left w:val="nil"/>
                <w:bottom w:val="nil"/>
                <w:right w:val="nil"/>
                <w:between w:val="nil"/>
              </w:pBdr>
              <w:spacing w:before="1"/>
              <w:ind w:left="110"/>
              <w:rPr>
                <w:color w:val="000000"/>
                <w:sz w:val="24"/>
                <w:szCs w:val="24"/>
              </w:rPr>
            </w:pPr>
            <w:r>
              <w:rPr>
                <w:color w:val="000000"/>
                <w:sz w:val="24"/>
                <w:szCs w:val="24"/>
              </w:rPr>
              <w:t xml:space="preserve">облікової інформації </w:t>
            </w:r>
          </w:p>
        </w:tc>
        <w:tc>
          <w:tcPr>
            <w:tcW w:w="1838" w:type="dxa"/>
          </w:tcPr>
          <w:p w:rsidR="004A43A7" w:rsidRDefault="000F61B0">
            <w:pPr>
              <w:widowControl w:val="0"/>
              <w:pBdr>
                <w:top w:val="nil"/>
                <w:left w:val="nil"/>
                <w:bottom w:val="nil"/>
                <w:right w:val="nil"/>
                <w:between w:val="nil"/>
              </w:pBdr>
              <w:ind w:left="111" w:right="652"/>
              <w:rPr>
                <w:color w:val="000000"/>
                <w:sz w:val="24"/>
                <w:szCs w:val="24"/>
              </w:rPr>
            </w:pPr>
            <w:r>
              <w:rPr>
                <w:color w:val="000000"/>
                <w:sz w:val="24"/>
                <w:szCs w:val="24"/>
              </w:rPr>
              <w:t>Економія на запобіганні и мовірних збитків,</w:t>
            </w:r>
          </w:p>
          <w:p w:rsidR="004A43A7" w:rsidRDefault="000F61B0">
            <w:pPr>
              <w:widowControl w:val="0"/>
              <w:pBdr>
                <w:top w:val="nil"/>
                <w:left w:val="nil"/>
                <w:bottom w:val="nil"/>
                <w:right w:val="nil"/>
                <w:between w:val="nil"/>
              </w:pBdr>
              <w:ind w:left="111" w:right="380"/>
              <w:rPr>
                <w:color w:val="000000"/>
                <w:sz w:val="24"/>
                <w:szCs w:val="24"/>
              </w:rPr>
            </w:pPr>
            <w:r>
              <w:rPr>
                <w:color w:val="000000"/>
                <w:sz w:val="24"/>
                <w:szCs w:val="24"/>
              </w:rPr>
              <w:t>неефективного використання</w:t>
            </w:r>
          </w:p>
          <w:p w:rsidR="004A43A7" w:rsidRDefault="000F61B0">
            <w:pPr>
              <w:widowControl w:val="0"/>
              <w:pBdr>
                <w:top w:val="nil"/>
                <w:left w:val="nil"/>
                <w:bottom w:val="nil"/>
                <w:right w:val="nil"/>
                <w:between w:val="nil"/>
              </w:pBdr>
              <w:ind w:left="111" w:right="115"/>
              <w:rPr>
                <w:color w:val="000000"/>
                <w:sz w:val="24"/>
                <w:szCs w:val="24"/>
              </w:rPr>
            </w:pPr>
            <w:r>
              <w:rPr>
                <w:color w:val="000000"/>
                <w:sz w:val="24"/>
                <w:szCs w:val="24"/>
              </w:rPr>
              <w:t>коштів, створення резервів</w:t>
            </w:r>
          </w:p>
        </w:tc>
      </w:tr>
      <w:tr w:rsidR="004A43A7">
        <w:trPr>
          <w:trHeight w:val="219"/>
        </w:trPr>
        <w:tc>
          <w:tcPr>
            <w:tcW w:w="1750" w:type="dxa"/>
            <w:tcBorders>
              <w:bottom w:val="nil"/>
            </w:tcBorders>
          </w:tcPr>
          <w:p w:rsidR="004A43A7" w:rsidRDefault="000F61B0">
            <w:pPr>
              <w:widowControl w:val="0"/>
              <w:pBdr>
                <w:top w:val="nil"/>
                <w:left w:val="nil"/>
                <w:bottom w:val="nil"/>
                <w:right w:val="nil"/>
                <w:between w:val="nil"/>
              </w:pBdr>
              <w:ind w:left="107"/>
              <w:rPr>
                <w:color w:val="000000"/>
                <w:sz w:val="24"/>
                <w:szCs w:val="24"/>
              </w:rPr>
            </w:pPr>
            <w:r>
              <w:rPr>
                <w:color w:val="000000"/>
                <w:sz w:val="24"/>
                <w:szCs w:val="24"/>
              </w:rPr>
              <w:t>3. Планування</w:t>
            </w:r>
          </w:p>
        </w:tc>
        <w:tc>
          <w:tcPr>
            <w:tcW w:w="2403" w:type="dxa"/>
            <w:tcBorders>
              <w:bottom w:val="nil"/>
            </w:tcBorders>
          </w:tcPr>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Розширення кількості та</w:t>
            </w:r>
          </w:p>
        </w:tc>
        <w:tc>
          <w:tcPr>
            <w:tcW w:w="1836" w:type="dxa"/>
            <w:tcBorders>
              <w:bottom w:val="nil"/>
            </w:tcBorders>
          </w:tcPr>
          <w:p w:rsidR="004A43A7" w:rsidRDefault="000F61B0">
            <w:pPr>
              <w:widowControl w:val="0"/>
              <w:pBdr>
                <w:top w:val="nil"/>
                <w:left w:val="nil"/>
                <w:bottom w:val="nil"/>
                <w:right w:val="nil"/>
                <w:between w:val="nil"/>
              </w:pBdr>
              <w:ind w:left="107"/>
              <w:rPr>
                <w:color w:val="000000"/>
                <w:sz w:val="24"/>
                <w:szCs w:val="24"/>
              </w:rPr>
            </w:pPr>
            <w:r>
              <w:rPr>
                <w:color w:val="000000"/>
                <w:sz w:val="24"/>
                <w:szCs w:val="24"/>
              </w:rPr>
              <w:t>Витрати на</w:t>
            </w:r>
          </w:p>
        </w:tc>
        <w:tc>
          <w:tcPr>
            <w:tcW w:w="2028" w:type="dxa"/>
            <w:tcBorders>
              <w:bottom w:val="nil"/>
            </w:tcBorders>
          </w:tcPr>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Підвищення</w:t>
            </w:r>
          </w:p>
        </w:tc>
        <w:tc>
          <w:tcPr>
            <w:tcW w:w="1838" w:type="dxa"/>
            <w:tcBorders>
              <w:bottom w:val="nil"/>
            </w:tcBorders>
          </w:tcPr>
          <w:p w:rsidR="004A43A7" w:rsidRDefault="000F61B0">
            <w:pPr>
              <w:widowControl w:val="0"/>
              <w:pBdr>
                <w:top w:val="nil"/>
                <w:left w:val="nil"/>
                <w:bottom w:val="nil"/>
                <w:right w:val="nil"/>
                <w:between w:val="nil"/>
              </w:pBdr>
              <w:ind w:left="111"/>
              <w:rPr>
                <w:color w:val="000000"/>
                <w:sz w:val="24"/>
                <w:szCs w:val="24"/>
              </w:rPr>
            </w:pPr>
            <w:r>
              <w:rPr>
                <w:color w:val="000000"/>
                <w:sz w:val="24"/>
                <w:szCs w:val="24"/>
              </w:rPr>
              <w:t>Збільшення</w:t>
            </w:r>
          </w:p>
        </w:tc>
      </w:tr>
      <w:tr w:rsidR="004A43A7">
        <w:trPr>
          <w:trHeight w:val="222"/>
        </w:trPr>
        <w:tc>
          <w:tcPr>
            <w:tcW w:w="1750" w:type="dxa"/>
            <w:tcBorders>
              <w:top w:val="nil"/>
              <w:bottom w:val="nil"/>
            </w:tcBorders>
          </w:tcPr>
          <w:p w:rsidR="004A43A7" w:rsidRDefault="000F61B0">
            <w:pPr>
              <w:widowControl w:val="0"/>
              <w:pBdr>
                <w:top w:val="nil"/>
                <w:left w:val="nil"/>
                <w:bottom w:val="nil"/>
                <w:right w:val="nil"/>
                <w:between w:val="nil"/>
              </w:pBdr>
              <w:ind w:left="107"/>
              <w:rPr>
                <w:color w:val="000000"/>
                <w:sz w:val="24"/>
                <w:szCs w:val="24"/>
              </w:rPr>
            </w:pPr>
            <w:r>
              <w:rPr>
                <w:color w:val="000000"/>
                <w:sz w:val="24"/>
                <w:szCs w:val="24"/>
              </w:rPr>
              <w:t>(прогнозування)</w:t>
            </w:r>
          </w:p>
        </w:tc>
        <w:tc>
          <w:tcPr>
            <w:tcW w:w="2403" w:type="dxa"/>
            <w:tcBorders>
              <w:top w:val="nil"/>
              <w:bottom w:val="nil"/>
            </w:tcBorders>
          </w:tcPr>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якості факторів і</w:t>
            </w:r>
          </w:p>
        </w:tc>
        <w:tc>
          <w:tcPr>
            <w:tcW w:w="1836" w:type="dxa"/>
            <w:tcBorders>
              <w:top w:val="nil"/>
              <w:bottom w:val="nil"/>
            </w:tcBorders>
          </w:tcPr>
          <w:p w:rsidR="004A43A7" w:rsidRDefault="000F61B0">
            <w:pPr>
              <w:widowControl w:val="0"/>
              <w:pBdr>
                <w:top w:val="nil"/>
                <w:left w:val="nil"/>
                <w:bottom w:val="nil"/>
                <w:right w:val="nil"/>
                <w:between w:val="nil"/>
              </w:pBdr>
              <w:ind w:left="107"/>
              <w:rPr>
                <w:color w:val="000000"/>
                <w:sz w:val="24"/>
                <w:szCs w:val="24"/>
              </w:rPr>
            </w:pPr>
            <w:r>
              <w:rPr>
                <w:color w:val="000000"/>
                <w:sz w:val="24"/>
                <w:szCs w:val="24"/>
              </w:rPr>
              <w:t>підготовку</w:t>
            </w:r>
          </w:p>
        </w:tc>
        <w:tc>
          <w:tcPr>
            <w:tcW w:w="2028" w:type="dxa"/>
            <w:tcBorders>
              <w:top w:val="nil"/>
              <w:bottom w:val="nil"/>
            </w:tcBorders>
          </w:tcPr>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реальності</w:t>
            </w:r>
          </w:p>
        </w:tc>
        <w:tc>
          <w:tcPr>
            <w:tcW w:w="1838" w:type="dxa"/>
            <w:tcBorders>
              <w:top w:val="nil"/>
              <w:bottom w:val="nil"/>
            </w:tcBorders>
          </w:tcPr>
          <w:p w:rsidR="004A43A7" w:rsidRDefault="000F61B0">
            <w:pPr>
              <w:widowControl w:val="0"/>
              <w:pBdr>
                <w:top w:val="nil"/>
                <w:left w:val="nil"/>
                <w:bottom w:val="nil"/>
                <w:right w:val="nil"/>
                <w:between w:val="nil"/>
              </w:pBdr>
              <w:ind w:left="111"/>
              <w:rPr>
                <w:color w:val="000000"/>
                <w:sz w:val="24"/>
                <w:szCs w:val="24"/>
              </w:rPr>
            </w:pPr>
            <w:r>
              <w:rPr>
                <w:color w:val="000000"/>
                <w:sz w:val="24"/>
                <w:szCs w:val="24"/>
              </w:rPr>
              <w:t>оборотності</w:t>
            </w:r>
          </w:p>
        </w:tc>
      </w:tr>
      <w:tr w:rsidR="004A43A7">
        <w:trPr>
          <w:trHeight w:val="223"/>
        </w:trPr>
        <w:tc>
          <w:tcPr>
            <w:tcW w:w="1750" w:type="dxa"/>
            <w:tcBorders>
              <w:top w:val="nil"/>
              <w:bottom w:val="nil"/>
            </w:tcBorders>
          </w:tcPr>
          <w:p w:rsidR="004A43A7" w:rsidRDefault="004A43A7">
            <w:pPr>
              <w:widowControl w:val="0"/>
              <w:pBdr>
                <w:top w:val="nil"/>
                <w:left w:val="nil"/>
                <w:bottom w:val="nil"/>
                <w:right w:val="nil"/>
                <w:between w:val="nil"/>
              </w:pBdr>
              <w:rPr>
                <w:color w:val="000000"/>
                <w:sz w:val="24"/>
                <w:szCs w:val="24"/>
              </w:rPr>
            </w:pPr>
          </w:p>
        </w:tc>
        <w:tc>
          <w:tcPr>
            <w:tcW w:w="2403" w:type="dxa"/>
            <w:tcBorders>
              <w:top w:val="nil"/>
              <w:bottom w:val="nil"/>
            </w:tcBorders>
          </w:tcPr>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прогнозних змін</w:t>
            </w:r>
          </w:p>
        </w:tc>
        <w:tc>
          <w:tcPr>
            <w:tcW w:w="1836" w:type="dxa"/>
            <w:tcBorders>
              <w:top w:val="nil"/>
              <w:bottom w:val="nil"/>
            </w:tcBorders>
          </w:tcPr>
          <w:p w:rsidR="004A43A7" w:rsidRDefault="000F61B0">
            <w:pPr>
              <w:widowControl w:val="0"/>
              <w:pBdr>
                <w:top w:val="nil"/>
                <w:left w:val="nil"/>
                <w:bottom w:val="nil"/>
                <w:right w:val="nil"/>
                <w:between w:val="nil"/>
              </w:pBdr>
              <w:ind w:left="107"/>
              <w:rPr>
                <w:color w:val="000000"/>
                <w:sz w:val="24"/>
                <w:szCs w:val="24"/>
              </w:rPr>
            </w:pPr>
            <w:r>
              <w:rPr>
                <w:color w:val="000000"/>
                <w:sz w:val="24"/>
                <w:szCs w:val="24"/>
              </w:rPr>
              <w:t>фахівців, втрати</w:t>
            </w:r>
          </w:p>
        </w:tc>
        <w:tc>
          <w:tcPr>
            <w:tcW w:w="2028" w:type="dxa"/>
            <w:tcBorders>
              <w:top w:val="nil"/>
              <w:bottom w:val="nil"/>
            </w:tcBorders>
          </w:tcPr>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відображення</w:t>
            </w:r>
          </w:p>
        </w:tc>
        <w:tc>
          <w:tcPr>
            <w:tcW w:w="1838" w:type="dxa"/>
            <w:tcBorders>
              <w:top w:val="nil"/>
              <w:bottom w:val="nil"/>
            </w:tcBorders>
          </w:tcPr>
          <w:p w:rsidR="004A43A7" w:rsidRDefault="000F61B0">
            <w:pPr>
              <w:widowControl w:val="0"/>
              <w:pBdr>
                <w:top w:val="nil"/>
                <w:left w:val="nil"/>
                <w:bottom w:val="nil"/>
                <w:right w:val="nil"/>
                <w:between w:val="nil"/>
              </w:pBdr>
              <w:ind w:left="111"/>
              <w:rPr>
                <w:color w:val="000000"/>
                <w:sz w:val="24"/>
                <w:szCs w:val="24"/>
              </w:rPr>
            </w:pPr>
            <w:r>
              <w:rPr>
                <w:color w:val="000000"/>
                <w:sz w:val="24"/>
                <w:szCs w:val="24"/>
              </w:rPr>
              <w:t>засобів,</w:t>
            </w:r>
          </w:p>
        </w:tc>
      </w:tr>
      <w:tr w:rsidR="004A43A7">
        <w:trPr>
          <w:trHeight w:val="223"/>
        </w:trPr>
        <w:tc>
          <w:tcPr>
            <w:tcW w:w="1750" w:type="dxa"/>
            <w:tcBorders>
              <w:top w:val="nil"/>
              <w:bottom w:val="nil"/>
            </w:tcBorders>
          </w:tcPr>
          <w:p w:rsidR="004A43A7" w:rsidRDefault="004A43A7">
            <w:pPr>
              <w:widowControl w:val="0"/>
              <w:pBdr>
                <w:top w:val="nil"/>
                <w:left w:val="nil"/>
                <w:bottom w:val="nil"/>
                <w:right w:val="nil"/>
                <w:between w:val="nil"/>
              </w:pBdr>
              <w:rPr>
                <w:color w:val="000000"/>
                <w:sz w:val="24"/>
                <w:szCs w:val="24"/>
              </w:rPr>
            </w:pPr>
          </w:p>
        </w:tc>
        <w:tc>
          <w:tcPr>
            <w:tcW w:w="2403" w:type="dxa"/>
            <w:tcBorders>
              <w:top w:val="nil"/>
              <w:bottom w:val="nil"/>
            </w:tcBorders>
          </w:tcPr>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економічної ситуації , що</w:t>
            </w:r>
          </w:p>
        </w:tc>
        <w:tc>
          <w:tcPr>
            <w:tcW w:w="1836" w:type="dxa"/>
            <w:tcBorders>
              <w:top w:val="nil"/>
              <w:bottom w:val="nil"/>
            </w:tcBorders>
          </w:tcPr>
          <w:p w:rsidR="004A43A7" w:rsidRDefault="000F61B0">
            <w:pPr>
              <w:widowControl w:val="0"/>
              <w:pBdr>
                <w:top w:val="nil"/>
                <w:left w:val="nil"/>
                <w:bottom w:val="nil"/>
                <w:right w:val="nil"/>
                <w:between w:val="nil"/>
              </w:pBdr>
              <w:ind w:left="107"/>
              <w:rPr>
                <w:color w:val="000000"/>
                <w:sz w:val="24"/>
                <w:szCs w:val="24"/>
              </w:rPr>
            </w:pPr>
            <w:r>
              <w:rPr>
                <w:color w:val="000000"/>
                <w:sz w:val="24"/>
                <w:szCs w:val="24"/>
              </w:rPr>
              <w:t>часу на</w:t>
            </w:r>
          </w:p>
        </w:tc>
        <w:tc>
          <w:tcPr>
            <w:tcW w:w="2028" w:type="dxa"/>
            <w:tcBorders>
              <w:top w:val="nil"/>
              <w:bottom w:val="nil"/>
            </w:tcBorders>
          </w:tcPr>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маи бутнього стану</w:t>
            </w:r>
          </w:p>
        </w:tc>
        <w:tc>
          <w:tcPr>
            <w:tcW w:w="1838" w:type="dxa"/>
            <w:tcBorders>
              <w:top w:val="nil"/>
              <w:bottom w:val="nil"/>
            </w:tcBorders>
          </w:tcPr>
          <w:p w:rsidR="004A43A7" w:rsidRDefault="000F61B0">
            <w:pPr>
              <w:widowControl w:val="0"/>
              <w:pBdr>
                <w:top w:val="nil"/>
                <w:left w:val="nil"/>
                <w:bottom w:val="nil"/>
                <w:right w:val="nil"/>
                <w:between w:val="nil"/>
              </w:pBdr>
              <w:ind w:left="111"/>
              <w:rPr>
                <w:color w:val="000000"/>
                <w:sz w:val="24"/>
                <w:szCs w:val="24"/>
              </w:rPr>
            </w:pPr>
            <w:r>
              <w:rPr>
                <w:color w:val="000000"/>
                <w:sz w:val="24"/>
                <w:szCs w:val="24"/>
              </w:rPr>
              <w:t>скорочення</w:t>
            </w:r>
          </w:p>
        </w:tc>
      </w:tr>
      <w:tr w:rsidR="004A43A7">
        <w:trPr>
          <w:trHeight w:val="223"/>
        </w:trPr>
        <w:tc>
          <w:tcPr>
            <w:tcW w:w="1750" w:type="dxa"/>
            <w:tcBorders>
              <w:top w:val="nil"/>
              <w:bottom w:val="nil"/>
            </w:tcBorders>
          </w:tcPr>
          <w:p w:rsidR="004A43A7" w:rsidRDefault="004A43A7">
            <w:pPr>
              <w:widowControl w:val="0"/>
              <w:pBdr>
                <w:top w:val="nil"/>
                <w:left w:val="nil"/>
                <w:bottom w:val="nil"/>
                <w:right w:val="nil"/>
                <w:between w:val="nil"/>
              </w:pBdr>
              <w:rPr>
                <w:color w:val="000000"/>
                <w:sz w:val="24"/>
                <w:szCs w:val="24"/>
              </w:rPr>
            </w:pPr>
          </w:p>
        </w:tc>
        <w:tc>
          <w:tcPr>
            <w:tcW w:w="2403" w:type="dxa"/>
            <w:tcBorders>
              <w:top w:val="nil"/>
              <w:bottom w:val="nil"/>
            </w:tcBorders>
          </w:tcPr>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використовуються в</w:t>
            </w:r>
          </w:p>
        </w:tc>
        <w:tc>
          <w:tcPr>
            <w:tcW w:w="1836" w:type="dxa"/>
            <w:tcBorders>
              <w:top w:val="nil"/>
              <w:bottom w:val="nil"/>
            </w:tcBorders>
          </w:tcPr>
          <w:p w:rsidR="004A43A7" w:rsidRDefault="000F61B0">
            <w:pPr>
              <w:widowControl w:val="0"/>
              <w:pBdr>
                <w:top w:val="nil"/>
                <w:left w:val="nil"/>
                <w:bottom w:val="nil"/>
                <w:right w:val="nil"/>
                <w:between w:val="nil"/>
              </w:pBdr>
              <w:ind w:left="107"/>
              <w:rPr>
                <w:color w:val="000000"/>
                <w:sz w:val="24"/>
                <w:szCs w:val="24"/>
              </w:rPr>
            </w:pPr>
            <w:r>
              <w:rPr>
                <w:color w:val="000000"/>
                <w:sz w:val="24"/>
                <w:szCs w:val="24"/>
              </w:rPr>
              <w:t>оволодіння</w:t>
            </w:r>
          </w:p>
        </w:tc>
        <w:tc>
          <w:tcPr>
            <w:tcW w:w="2028" w:type="dxa"/>
            <w:tcBorders>
              <w:top w:val="nil"/>
              <w:bottom w:val="nil"/>
            </w:tcBorders>
          </w:tcPr>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 xml:space="preserve">економічної </w:t>
            </w:r>
          </w:p>
        </w:tc>
        <w:tc>
          <w:tcPr>
            <w:tcW w:w="1838" w:type="dxa"/>
            <w:tcBorders>
              <w:top w:val="nil"/>
              <w:bottom w:val="nil"/>
            </w:tcBorders>
          </w:tcPr>
          <w:p w:rsidR="004A43A7" w:rsidRDefault="000F61B0">
            <w:pPr>
              <w:widowControl w:val="0"/>
              <w:pBdr>
                <w:top w:val="nil"/>
                <w:left w:val="nil"/>
                <w:bottom w:val="nil"/>
                <w:right w:val="nil"/>
                <w:between w:val="nil"/>
              </w:pBdr>
              <w:ind w:left="111"/>
              <w:rPr>
                <w:color w:val="000000"/>
                <w:sz w:val="24"/>
                <w:szCs w:val="24"/>
              </w:rPr>
            </w:pPr>
            <w:r>
              <w:rPr>
                <w:color w:val="000000"/>
                <w:sz w:val="24"/>
                <w:szCs w:val="24"/>
              </w:rPr>
              <w:t>обсягів кредитних</w:t>
            </w:r>
          </w:p>
        </w:tc>
      </w:tr>
      <w:tr w:rsidR="004A43A7">
        <w:trPr>
          <w:trHeight w:val="222"/>
        </w:trPr>
        <w:tc>
          <w:tcPr>
            <w:tcW w:w="1750" w:type="dxa"/>
            <w:tcBorders>
              <w:top w:val="nil"/>
              <w:bottom w:val="nil"/>
            </w:tcBorders>
          </w:tcPr>
          <w:p w:rsidR="004A43A7" w:rsidRDefault="004A43A7">
            <w:pPr>
              <w:widowControl w:val="0"/>
              <w:pBdr>
                <w:top w:val="nil"/>
                <w:left w:val="nil"/>
                <w:bottom w:val="nil"/>
                <w:right w:val="nil"/>
                <w:between w:val="nil"/>
              </w:pBdr>
              <w:rPr>
                <w:color w:val="000000"/>
                <w:sz w:val="24"/>
                <w:szCs w:val="24"/>
              </w:rPr>
            </w:pPr>
          </w:p>
        </w:tc>
        <w:tc>
          <w:tcPr>
            <w:tcW w:w="2403" w:type="dxa"/>
            <w:tcBorders>
              <w:top w:val="nil"/>
              <w:bottom w:val="nil"/>
            </w:tcBorders>
          </w:tcPr>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процесі планування</w:t>
            </w:r>
          </w:p>
        </w:tc>
        <w:tc>
          <w:tcPr>
            <w:tcW w:w="1836" w:type="dxa"/>
            <w:tcBorders>
              <w:top w:val="nil"/>
              <w:bottom w:val="nil"/>
            </w:tcBorders>
          </w:tcPr>
          <w:p w:rsidR="004A43A7" w:rsidRDefault="000F61B0">
            <w:pPr>
              <w:widowControl w:val="0"/>
              <w:pBdr>
                <w:top w:val="nil"/>
                <w:left w:val="nil"/>
                <w:bottom w:val="nil"/>
                <w:right w:val="nil"/>
                <w:between w:val="nil"/>
              </w:pBdr>
              <w:ind w:left="107"/>
              <w:rPr>
                <w:color w:val="000000"/>
                <w:sz w:val="24"/>
                <w:szCs w:val="24"/>
              </w:rPr>
            </w:pPr>
            <w:r>
              <w:rPr>
                <w:color w:val="000000"/>
                <w:sz w:val="24"/>
                <w:szCs w:val="24"/>
              </w:rPr>
              <w:t>працівниками</w:t>
            </w:r>
          </w:p>
        </w:tc>
        <w:tc>
          <w:tcPr>
            <w:tcW w:w="2028" w:type="dxa"/>
            <w:tcBorders>
              <w:top w:val="nil"/>
              <w:bottom w:val="nil"/>
            </w:tcBorders>
          </w:tcPr>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ситуації , зменшення</w:t>
            </w:r>
          </w:p>
        </w:tc>
        <w:tc>
          <w:tcPr>
            <w:tcW w:w="1838" w:type="dxa"/>
            <w:tcBorders>
              <w:top w:val="nil"/>
              <w:bottom w:val="nil"/>
            </w:tcBorders>
          </w:tcPr>
          <w:p w:rsidR="004A43A7" w:rsidRDefault="000F61B0">
            <w:pPr>
              <w:widowControl w:val="0"/>
              <w:pBdr>
                <w:top w:val="nil"/>
                <w:left w:val="nil"/>
                <w:bottom w:val="nil"/>
                <w:right w:val="nil"/>
                <w:between w:val="nil"/>
              </w:pBdr>
              <w:ind w:left="111"/>
              <w:rPr>
                <w:color w:val="000000"/>
                <w:sz w:val="24"/>
                <w:szCs w:val="24"/>
              </w:rPr>
            </w:pPr>
            <w:r>
              <w:rPr>
                <w:color w:val="000000"/>
                <w:sz w:val="24"/>
                <w:szCs w:val="24"/>
              </w:rPr>
              <w:t>ресурсів,</w:t>
            </w:r>
          </w:p>
        </w:tc>
      </w:tr>
      <w:tr w:rsidR="004A43A7">
        <w:trPr>
          <w:trHeight w:val="222"/>
        </w:trPr>
        <w:tc>
          <w:tcPr>
            <w:tcW w:w="1750" w:type="dxa"/>
            <w:tcBorders>
              <w:top w:val="nil"/>
              <w:bottom w:val="nil"/>
            </w:tcBorders>
          </w:tcPr>
          <w:p w:rsidR="004A43A7" w:rsidRDefault="004A43A7">
            <w:pPr>
              <w:widowControl w:val="0"/>
              <w:pBdr>
                <w:top w:val="nil"/>
                <w:left w:val="nil"/>
                <w:bottom w:val="nil"/>
                <w:right w:val="nil"/>
                <w:between w:val="nil"/>
              </w:pBdr>
              <w:rPr>
                <w:color w:val="000000"/>
                <w:sz w:val="24"/>
                <w:szCs w:val="24"/>
              </w:rPr>
            </w:pPr>
          </w:p>
        </w:tc>
        <w:tc>
          <w:tcPr>
            <w:tcW w:w="2403" w:type="dxa"/>
            <w:tcBorders>
              <w:top w:val="nil"/>
              <w:bottom w:val="nil"/>
            </w:tcBorders>
          </w:tcPr>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(прогнозування)</w:t>
            </w:r>
          </w:p>
        </w:tc>
        <w:tc>
          <w:tcPr>
            <w:tcW w:w="1836" w:type="dxa"/>
            <w:tcBorders>
              <w:top w:val="nil"/>
              <w:bottom w:val="nil"/>
            </w:tcBorders>
          </w:tcPr>
          <w:p w:rsidR="004A43A7" w:rsidRDefault="000F61B0">
            <w:pPr>
              <w:widowControl w:val="0"/>
              <w:pBdr>
                <w:top w:val="nil"/>
                <w:left w:val="nil"/>
                <w:bottom w:val="nil"/>
                <w:right w:val="nil"/>
                <w:between w:val="nil"/>
              </w:pBdr>
              <w:ind w:left="107"/>
              <w:rPr>
                <w:color w:val="000000"/>
                <w:sz w:val="24"/>
                <w:szCs w:val="24"/>
              </w:rPr>
            </w:pPr>
            <w:r>
              <w:rPr>
                <w:color w:val="000000"/>
                <w:sz w:val="24"/>
                <w:szCs w:val="24"/>
              </w:rPr>
              <w:t>контролінгу</w:t>
            </w:r>
          </w:p>
        </w:tc>
        <w:tc>
          <w:tcPr>
            <w:tcW w:w="2028" w:type="dxa"/>
            <w:tcBorders>
              <w:top w:val="nil"/>
              <w:bottom w:val="nil"/>
            </w:tcBorders>
          </w:tcPr>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відхилень від</w:t>
            </w:r>
          </w:p>
        </w:tc>
        <w:tc>
          <w:tcPr>
            <w:tcW w:w="1838" w:type="dxa"/>
            <w:tcBorders>
              <w:top w:val="nil"/>
              <w:bottom w:val="nil"/>
            </w:tcBorders>
          </w:tcPr>
          <w:p w:rsidR="004A43A7" w:rsidRDefault="000F61B0">
            <w:pPr>
              <w:widowControl w:val="0"/>
              <w:pBdr>
                <w:top w:val="nil"/>
                <w:left w:val="nil"/>
                <w:bottom w:val="nil"/>
                <w:right w:val="nil"/>
                <w:between w:val="nil"/>
              </w:pBdr>
              <w:ind w:left="111"/>
              <w:rPr>
                <w:color w:val="000000"/>
                <w:sz w:val="24"/>
                <w:szCs w:val="24"/>
              </w:rPr>
            </w:pPr>
            <w:r>
              <w:rPr>
                <w:color w:val="000000"/>
                <w:sz w:val="24"/>
                <w:szCs w:val="24"/>
              </w:rPr>
              <w:t>дохід від участі в</w:t>
            </w:r>
          </w:p>
        </w:tc>
      </w:tr>
      <w:tr w:rsidR="004A43A7">
        <w:trPr>
          <w:trHeight w:val="223"/>
        </w:trPr>
        <w:tc>
          <w:tcPr>
            <w:tcW w:w="1750" w:type="dxa"/>
            <w:tcBorders>
              <w:top w:val="nil"/>
              <w:bottom w:val="nil"/>
            </w:tcBorders>
          </w:tcPr>
          <w:p w:rsidR="004A43A7" w:rsidRDefault="004A43A7">
            <w:pPr>
              <w:widowControl w:val="0"/>
              <w:pBdr>
                <w:top w:val="nil"/>
                <w:left w:val="nil"/>
                <w:bottom w:val="nil"/>
                <w:right w:val="nil"/>
                <w:between w:val="nil"/>
              </w:pBdr>
              <w:rPr>
                <w:color w:val="000000"/>
                <w:sz w:val="24"/>
                <w:szCs w:val="24"/>
              </w:rPr>
            </w:pPr>
          </w:p>
        </w:tc>
        <w:tc>
          <w:tcPr>
            <w:tcW w:w="2403" w:type="dxa"/>
            <w:tcBorders>
              <w:top w:val="nil"/>
              <w:bottom w:val="nil"/>
            </w:tcBorders>
          </w:tcPr>
          <w:p w:rsidR="004A43A7" w:rsidRDefault="004A43A7">
            <w:pPr>
              <w:widowControl w:val="0"/>
              <w:pBdr>
                <w:top w:val="nil"/>
                <w:left w:val="nil"/>
                <w:bottom w:val="nil"/>
                <w:right w:val="nil"/>
                <w:between w:val="nil"/>
              </w:pBdr>
              <w:rPr>
                <w:color w:val="000000"/>
                <w:sz w:val="24"/>
                <w:szCs w:val="24"/>
              </w:rPr>
            </w:pPr>
          </w:p>
        </w:tc>
        <w:tc>
          <w:tcPr>
            <w:tcW w:w="1836" w:type="dxa"/>
            <w:tcBorders>
              <w:top w:val="nil"/>
              <w:bottom w:val="nil"/>
            </w:tcBorders>
          </w:tcPr>
          <w:p w:rsidR="004A43A7" w:rsidRDefault="000F61B0">
            <w:pPr>
              <w:widowControl w:val="0"/>
              <w:pBdr>
                <w:top w:val="nil"/>
                <w:left w:val="nil"/>
                <w:bottom w:val="nil"/>
                <w:right w:val="nil"/>
                <w:between w:val="nil"/>
              </w:pBdr>
              <w:ind w:left="107"/>
              <w:rPr>
                <w:color w:val="000000"/>
                <w:sz w:val="24"/>
                <w:szCs w:val="24"/>
              </w:rPr>
            </w:pPr>
            <w:r>
              <w:rPr>
                <w:color w:val="000000"/>
                <w:sz w:val="24"/>
                <w:szCs w:val="24"/>
              </w:rPr>
              <w:t>більшої кількості</w:t>
            </w:r>
          </w:p>
        </w:tc>
        <w:tc>
          <w:tcPr>
            <w:tcW w:w="2028" w:type="dxa"/>
            <w:tcBorders>
              <w:top w:val="nil"/>
              <w:bottom w:val="nil"/>
            </w:tcBorders>
          </w:tcPr>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заданих параметрів,</w:t>
            </w:r>
          </w:p>
        </w:tc>
        <w:tc>
          <w:tcPr>
            <w:tcW w:w="1838" w:type="dxa"/>
            <w:tcBorders>
              <w:top w:val="nil"/>
              <w:bottom w:val="nil"/>
            </w:tcBorders>
          </w:tcPr>
          <w:p w:rsidR="004A43A7" w:rsidRDefault="000F61B0">
            <w:pPr>
              <w:widowControl w:val="0"/>
              <w:pBdr>
                <w:top w:val="nil"/>
                <w:left w:val="nil"/>
                <w:bottom w:val="nil"/>
                <w:right w:val="nil"/>
                <w:between w:val="nil"/>
              </w:pBdr>
              <w:ind w:left="111"/>
              <w:rPr>
                <w:color w:val="000000"/>
                <w:sz w:val="24"/>
                <w:szCs w:val="24"/>
              </w:rPr>
            </w:pPr>
            <w:r>
              <w:rPr>
                <w:color w:val="000000"/>
                <w:sz w:val="24"/>
                <w:szCs w:val="24"/>
              </w:rPr>
              <w:t>капіталізації ,</w:t>
            </w:r>
          </w:p>
        </w:tc>
      </w:tr>
      <w:tr w:rsidR="004A43A7">
        <w:trPr>
          <w:trHeight w:val="223"/>
        </w:trPr>
        <w:tc>
          <w:tcPr>
            <w:tcW w:w="1750" w:type="dxa"/>
            <w:tcBorders>
              <w:top w:val="nil"/>
              <w:bottom w:val="nil"/>
            </w:tcBorders>
          </w:tcPr>
          <w:p w:rsidR="004A43A7" w:rsidRDefault="004A43A7">
            <w:pPr>
              <w:widowControl w:val="0"/>
              <w:pBdr>
                <w:top w:val="nil"/>
                <w:left w:val="nil"/>
                <w:bottom w:val="nil"/>
                <w:right w:val="nil"/>
                <w:between w:val="nil"/>
              </w:pBdr>
              <w:rPr>
                <w:color w:val="000000"/>
                <w:sz w:val="24"/>
                <w:szCs w:val="24"/>
              </w:rPr>
            </w:pPr>
          </w:p>
        </w:tc>
        <w:tc>
          <w:tcPr>
            <w:tcW w:w="2403" w:type="dxa"/>
            <w:tcBorders>
              <w:top w:val="nil"/>
              <w:bottom w:val="nil"/>
            </w:tcBorders>
          </w:tcPr>
          <w:p w:rsidR="004A43A7" w:rsidRDefault="004A43A7">
            <w:pPr>
              <w:widowControl w:val="0"/>
              <w:pBdr>
                <w:top w:val="nil"/>
                <w:left w:val="nil"/>
                <w:bottom w:val="nil"/>
                <w:right w:val="nil"/>
                <w:between w:val="nil"/>
              </w:pBdr>
              <w:rPr>
                <w:color w:val="000000"/>
                <w:sz w:val="24"/>
                <w:szCs w:val="24"/>
              </w:rPr>
            </w:pPr>
          </w:p>
        </w:tc>
        <w:tc>
          <w:tcPr>
            <w:tcW w:w="1836" w:type="dxa"/>
            <w:tcBorders>
              <w:top w:val="nil"/>
              <w:bottom w:val="nil"/>
            </w:tcBorders>
          </w:tcPr>
          <w:p w:rsidR="004A43A7" w:rsidRDefault="000F61B0">
            <w:pPr>
              <w:widowControl w:val="0"/>
              <w:pBdr>
                <w:top w:val="nil"/>
                <w:left w:val="nil"/>
                <w:bottom w:val="nil"/>
                <w:right w:val="nil"/>
                <w:between w:val="nil"/>
              </w:pBdr>
              <w:ind w:left="107"/>
              <w:rPr>
                <w:color w:val="000000"/>
                <w:sz w:val="24"/>
                <w:szCs w:val="24"/>
              </w:rPr>
            </w:pPr>
            <w:r>
              <w:rPr>
                <w:color w:val="000000"/>
                <w:sz w:val="24"/>
                <w:szCs w:val="24"/>
              </w:rPr>
              <w:t>чинників</w:t>
            </w:r>
          </w:p>
        </w:tc>
        <w:tc>
          <w:tcPr>
            <w:tcW w:w="2028" w:type="dxa"/>
            <w:tcBorders>
              <w:top w:val="nil"/>
              <w:bottom w:val="nil"/>
            </w:tcBorders>
          </w:tcPr>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своєчасне</w:t>
            </w:r>
          </w:p>
        </w:tc>
        <w:tc>
          <w:tcPr>
            <w:tcW w:w="1838" w:type="dxa"/>
            <w:tcBorders>
              <w:top w:val="nil"/>
              <w:bottom w:val="nil"/>
            </w:tcBorders>
          </w:tcPr>
          <w:p w:rsidR="004A43A7" w:rsidRDefault="000F61B0">
            <w:pPr>
              <w:widowControl w:val="0"/>
              <w:pBdr>
                <w:top w:val="nil"/>
                <w:left w:val="nil"/>
                <w:bottom w:val="nil"/>
                <w:right w:val="nil"/>
                <w:between w:val="nil"/>
              </w:pBdr>
              <w:ind w:left="111"/>
              <w:rPr>
                <w:color w:val="000000"/>
                <w:sz w:val="24"/>
                <w:szCs w:val="24"/>
              </w:rPr>
            </w:pPr>
            <w:r>
              <w:rPr>
                <w:color w:val="000000"/>
                <w:sz w:val="24"/>
                <w:szCs w:val="24"/>
              </w:rPr>
              <w:t>розрахунок</w:t>
            </w:r>
          </w:p>
        </w:tc>
      </w:tr>
      <w:tr w:rsidR="004A43A7">
        <w:trPr>
          <w:trHeight w:val="223"/>
        </w:trPr>
        <w:tc>
          <w:tcPr>
            <w:tcW w:w="1750" w:type="dxa"/>
            <w:tcBorders>
              <w:top w:val="nil"/>
              <w:bottom w:val="nil"/>
            </w:tcBorders>
          </w:tcPr>
          <w:p w:rsidR="004A43A7" w:rsidRDefault="004A43A7">
            <w:pPr>
              <w:widowControl w:val="0"/>
              <w:pBdr>
                <w:top w:val="nil"/>
                <w:left w:val="nil"/>
                <w:bottom w:val="nil"/>
                <w:right w:val="nil"/>
                <w:between w:val="nil"/>
              </w:pBdr>
              <w:rPr>
                <w:color w:val="000000"/>
                <w:sz w:val="24"/>
                <w:szCs w:val="24"/>
              </w:rPr>
            </w:pPr>
          </w:p>
        </w:tc>
        <w:tc>
          <w:tcPr>
            <w:tcW w:w="2403" w:type="dxa"/>
            <w:tcBorders>
              <w:top w:val="nil"/>
              <w:bottom w:val="nil"/>
            </w:tcBorders>
          </w:tcPr>
          <w:p w:rsidR="004A43A7" w:rsidRDefault="004A43A7">
            <w:pPr>
              <w:widowControl w:val="0"/>
              <w:pBdr>
                <w:top w:val="nil"/>
                <w:left w:val="nil"/>
                <w:bottom w:val="nil"/>
                <w:right w:val="nil"/>
                <w:between w:val="nil"/>
              </w:pBdr>
              <w:rPr>
                <w:color w:val="000000"/>
                <w:sz w:val="24"/>
                <w:szCs w:val="24"/>
              </w:rPr>
            </w:pPr>
          </w:p>
        </w:tc>
        <w:tc>
          <w:tcPr>
            <w:tcW w:w="1836" w:type="dxa"/>
            <w:tcBorders>
              <w:top w:val="nil"/>
              <w:bottom w:val="nil"/>
            </w:tcBorders>
          </w:tcPr>
          <w:p w:rsidR="004A43A7" w:rsidRDefault="000F61B0">
            <w:pPr>
              <w:widowControl w:val="0"/>
              <w:pBdr>
                <w:top w:val="nil"/>
                <w:left w:val="nil"/>
                <w:bottom w:val="nil"/>
                <w:right w:val="nil"/>
                <w:between w:val="nil"/>
              </w:pBdr>
              <w:ind w:left="107"/>
              <w:rPr>
                <w:color w:val="000000"/>
                <w:sz w:val="24"/>
                <w:szCs w:val="24"/>
              </w:rPr>
            </w:pPr>
            <w:r>
              <w:rPr>
                <w:color w:val="000000"/>
                <w:sz w:val="24"/>
                <w:szCs w:val="24"/>
              </w:rPr>
              <w:t xml:space="preserve">економічної </w:t>
            </w:r>
          </w:p>
        </w:tc>
        <w:tc>
          <w:tcPr>
            <w:tcW w:w="2028" w:type="dxa"/>
            <w:tcBorders>
              <w:top w:val="nil"/>
              <w:bottom w:val="nil"/>
            </w:tcBorders>
          </w:tcPr>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планування джерел</w:t>
            </w:r>
          </w:p>
        </w:tc>
        <w:tc>
          <w:tcPr>
            <w:tcW w:w="1838" w:type="dxa"/>
            <w:tcBorders>
              <w:top w:val="nil"/>
              <w:bottom w:val="nil"/>
            </w:tcBorders>
          </w:tcPr>
          <w:p w:rsidR="004A43A7" w:rsidRDefault="000F61B0">
            <w:pPr>
              <w:widowControl w:val="0"/>
              <w:pBdr>
                <w:top w:val="nil"/>
                <w:left w:val="nil"/>
                <w:bottom w:val="nil"/>
                <w:right w:val="nil"/>
                <w:between w:val="nil"/>
              </w:pBdr>
              <w:ind w:left="111"/>
              <w:rPr>
                <w:color w:val="000000"/>
                <w:sz w:val="24"/>
                <w:szCs w:val="24"/>
              </w:rPr>
            </w:pPr>
            <w:r>
              <w:rPr>
                <w:color w:val="000000"/>
                <w:sz w:val="24"/>
                <w:szCs w:val="24"/>
              </w:rPr>
              <w:t>вивільнених</w:t>
            </w:r>
          </w:p>
        </w:tc>
      </w:tr>
      <w:tr w:rsidR="004A43A7">
        <w:trPr>
          <w:trHeight w:val="223"/>
        </w:trPr>
        <w:tc>
          <w:tcPr>
            <w:tcW w:w="1750" w:type="dxa"/>
            <w:tcBorders>
              <w:top w:val="nil"/>
              <w:bottom w:val="nil"/>
            </w:tcBorders>
          </w:tcPr>
          <w:p w:rsidR="004A43A7" w:rsidRDefault="004A43A7">
            <w:pPr>
              <w:widowControl w:val="0"/>
              <w:pBdr>
                <w:top w:val="nil"/>
                <w:left w:val="nil"/>
                <w:bottom w:val="nil"/>
                <w:right w:val="nil"/>
                <w:between w:val="nil"/>
              </w:pBdr>
              <w:rPr>
                <w:color w:val="000000"/>
                <w:sz w:val="24"/>
                <w:szCs w:val="24"/>
              </w:rPr>
            </w:pPr>
          </w:p>
        </w:tc>
        <w:tc>
          <w:tcPr>
            <w:tcW w:w="2403" w:type="dxa"/>
            <w:tcBorders>
              <w:top w:val="nil"/>
              <w:bottom w:val="nil"/>
            </w:tcBorders>
          </w:tcPr>
          <w:p w:rsidR="004A43A7" w:rsidRDefault="004A43A7">
            <w:pPr>
              <w:widowControl w:val="0"/>
              <w:pBdr>
                <w:top w:val="nil"/>
                <w:left w:val="nil"/>
                <w:bottom w:val="nil"/>
                <w:right w:val="nil"/>
                <w:between w:val="nil"/>
              </w:pBdr>
              <w:rPr>
                <w:color w:val="000000"/>
                <w:sz w:val="24"/>
                <w:szCs w:val="24"/>
              </w:rPr>
            </w:pPr>
          </w:p>
        </w:tc>
        <w:tc>
          <w:tcPr>
            <w:tcW w:w="1836" w:type="dxa"/>
            <w:tcBorders>
              <w:top w:val="nil"/>
              <w:bottom w:val="nil"/>
            </w:tcBorders>
          </w:tcPr>
          <w:p w:rsidR="004A43A7" w:rsidRDefault="000F61B0">
            <w:pPr>
              <w:widowControl w:val="0"/>
              <w:pBdr>
                <w:top w:val="nil"/>
                <w:left w:val="nil"/>
                <w:bottom w:val="nil"/>
                <w:right w:val="nil"/>
                <w:between w:val="nil"/>
              </w:pBdr>
              <w:ind w:left="107"/>
              <w:rPr>
                <w:color w:val="000000"/>
                <w:sz w:val="24"/>
                <w:szCs w:val="24"/>
              </w:rPr>
            </w:pPr>
            <w:r>
              <w:rPr>
                <w:color w:val="000000"/>
                <w:sz w:val="24"/>
                <w:szCs w:val="24"/>
              </w:rPr>
              <w:t xml:space="preserve">ситуації </w:t>
            </w:r>
          </w:p>
        </w:tc>
        <w:tc>
          <w:tcPr>
            <w:tcW w:w="2028" w:type="dxa"/>
            <w:tcBorders>
              <w:top w:val="nil"/>
              <w:bottom w:val="nil"/>
            </w:tcBorders>
          </w:tcPr>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покриття и мовірних</w:t>
            </w:r>
          </w:p>
        </w:tc>
        <w:tc>
          <w:tcPr>
            <w:tcW w:w="1838" w:type="dxa"/>
            <w:tcBorders>
              <w:top w:val="nil"/>
              <w:bottom w:val="nil"/>
            </w:tcBorders>
          </w:tcPr>
          <w:p w:rsidR="004A43A7" w:rsidRDefault="000F61B0">
            <w:pPr>
              <w:widowControl w:val="0"/>
              <w:pBdr>
                <w:top w:val="nil"/>
                <w:left w:val="nil"/>
                <w:bottom w:val="nil"/>
                <w:right w:val="nil"/>
                <w:between w:val="nil"/>
              </w:pBdr>
              <w:ind w:left="111"/>
              <w:rPr>
                <w:color w:val="000000"/>
                <w:sz w:val="24"/>
                <w:szCs w:val="24"/>
              </w:rPr>
            </w:pPr>
            <w:r>
              <w:rPr>
                <w:color w:val="000000"/>
                <w:sz w:val="24"/>
                <w:szCs w:val="24"/>
              </w:rPr>
              <w:t>фінансових</w:t>
            </w:r>
          </w:p>
        </w:tc>
      </w:tr>
      <w:tr w:rsidR="004A43A7">
        <w:trPr>
          <w:trHeight w:val="222"/>
        </w:trPr>
        <w:tc>
          <w:tcPr>
            <w:tcW w:w="1750" w:type="dxa"/>
            <w:tcBorders>
              <w:top w:val="nil"/>
              <w:bottom w:val="nil"/>
            </w:tcBorders>
          </w:tcPr>
          <w:p w:rsidR="004A43A7" w:rsidRDefault="004A43A7">
            <w:pPr>
              <w:widowControl w:val="0"/>
              <w:pBdr>
                <w:top w:val="nil"/>
                <w:left w:val="nil"/>
                <w:bottom w:val="nil"/>
                <w:right w:val="nil"/>
                <w:between w:val="nil"/>
              </w:pBdr>
              <w:rPr>
                <w:color w:val="000000"/>
                <w:sz w:val="24"/>
                <w:szCs w:val="24"/>
              </w:rPr>
            </w:pPr>
          </w:p>
        </w:tc>
        <w:tc>
          <w:tcPr>
            <w:tcW w:w="2403" w:type="dxa"/>
            <w:tcBorders>
              <w:top w:val="nil"/>
              <w:bottom w:val="nil"/>
            </w:tcBorders>
          </w:tcPr>
          <w:p w:rsidR="004A43A7" w:rsidRDefault="004A43A7">
            <w:pPr>
              <w:widowControl w:val="0"/>
              <w:pBdr>
                <w:top w:val="nil"/>
                <w:left w:val="nil"/>
                <w:bottom w:val="nil"/>
                <w:right w:val="nil"/>
                <w:between w:val="nil"/>
              </w:pBdr>
              <w:rPr>
                <w:color w:val="000000"/>
                <w:sz w:val="24"/>
                <w:szCs w:val="24"/>
              </w:rPr>
            </w:pPr>
          </w:p>
        </w:tc>
        <w:tc>
          <w:tcPr>
            <w:tcW w:w="1836" w:type="dxa"/>
            <w:tcBorders>
              <w:top w:val="nil"/>
              <w:bottom w:val="nil"/>
            </w:tcBorders>
          </w:tcPr>
          <w:p w:rsidR="004A43A7" w:rsidRDefault="004A43A7">
            <w:pPr>
              <w:widowControl w:val="0"/>
              <w:pBdr>
                <w:top w:val="nil"/>
                <w:left w:val="nil"/>
                <w:bottom w:val="nil"/>
                <w:right w:val="nil"/>
                <w:between w:val="nil"/>
              </w:pBdr>
              <w:rPr>
                <w:color w:val="000000"/>
                <w:sz w:val="24"/>
                <w:szCs w:val="24"/>
              </w:rPr>
            </w:pPr>
          </w:p>
        </w:tc>
        <w:tc>
          <w:tcPr>
            <w:tcW w:w="2028" w:type="dxa"/>
            <w:tcBorders>
              <w:top w:val="nil"/>
              <w:bottom w:val="nil"/>
            </w:tcBorders>
          </w:tcPr>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збитків і дефіциту</w:t>
            </w:r>
          </w:p>
        </w:tc>
        <w:tc>
          <w:tcPr>
            <w:tcW w:w="1838" w:type="dxa"/>
            <w:tcBorders>
              <w:top w:val="nil"/>
              <w:bottom w:val="nil"/>
            </w:tcBorders>
          </w:tcPr>
          <w:p w:rsidR="004A43A7" w:rsidRDefault="000F61B0">
            <w:pPr>
              <w:widowControl w:val="0"/>
              <w:pBdr>
                <w:top w:val="nil"/>
                <w:left w:val="nil"/>
                <w:bottom w:val="nil"/>
                <w:right w:val="nil"/>
                <w:between w:val="nil"/>
              </w:pBdr>
              <w:ind w:left="111"/>
              <w:rPr>
                <w:color w:val="000000"/>
                <w:sz w:val="24"/>
                <w:szCs w:val="24"/>
              </w:rPr>
            </w:pPr>
            <w:r>
              <w:rPr>
                <w:color w:val="000000"/>
                <w:sz w:val="24"/>
                <w:szCs w:val="24"/>
              </w:rPr>
              <w:t>ресурсів, економія</w:t>
            </w:r>
          </w:p>
        </w:tc>
      </w:tr>
      <w:tr w:rsidR="004A43A7">
        <w:trPr>
          <w:trHeight w:val="221"/>
        </w:trPr>
        <w:tc>
          <w:tcPr>
            <w:tcW w:w="1750" w:type="dxa"/>
            <w:tcBorders>
              <w:top w:val="nil"/>
              <w:bottom w:val="nil"/>
            </w:tcBorders>
          </w:tcPr>
          <w:p w:rsidR="004A43A7" w:rsidRDefault="004A43A7">
            <w:pPr>
              <w:widowControl w:val="0"/>
              <w:pBdr>
                <w:top w:val="nil"/>
                <w:left w:val="nil"/>
                <w:bottom w:val="nil"/>
                <w:right w:val="nil"/>
                <w:between w:val="nil"/>
              </w:pBdr>
              <w:rPr>
                <w:color w:val="000000"/>
                <w:sz w:val="24"/>
                <w:szCs w:val="24"/>
              </w:rPr>
            </w:pPr>
          </w:p>
        </w:tc>
        <w:tc>
          <w:tcPr>
            <w:tcW w:w="2403" w:type="dxa"/>
            <w:tcBorders>
              <w:top w:val="nil"/>
              <w:bottom w:val="nil"/>
            </w:tcBorders>
          </w:tcPr>
          <w:p w:rsidR="004A43A7" w:rsidRDefault="004A43A7">
            <w:pPr>
              <w:widowControl w:val="0"/>
              <w:pBdr>
                <w:top w:val="nil"/>
                <w:left w:val="nil"/>
                <w:bottom w:val="nil"/>
                <w:right w:val="nil"/>
                <w:between w:val="nil"/>
              </w:pBdr>
              <w:rPr>
                <w:color w:val="000000"/>
                <w:sz w:val="24"/>
                <w:szCs w:val="24"/>
              </w:rPr>
            </w:pPr>
          </w:p>
        </w:tc>
        <w:tc>
          <w:tcPr>
            <w:tcW w:w="1836" w:type="dxa"/>
            <w:tcBorders>
              <w:top w:val="nil"/>
              <w:bottom w:val="nil"/>
            </w:tcBorders>
          </w:tcPr>
          <w:p w:rsidR="004A43A7" w:rsidRDefault="004A43A7">
            <w:pPr>
              <w:widowControl w:val="0"/>
              <w:pBdr>
                <w:top w:val="nil"/>
                <w:left w:val="nil"/>
                <w:bottom w:val="nil"/>
                <w:right w:val="nil"/>
                <w:between w:val="nil"/>
              </w:pBdr>
              <w:rPr>
                <w:color w:val="000000"/>
                <w:sz w:val="24"/>
                <w:szCs w:val="24"/>
              </w:rPr>
            </w:pPr>
          </w:p>
        </w:tc>
        <w:tc>
          <w:tcPr>
            <w:tcW w:w="2028" w:type="dxa"/>
            <w:tcBorders>
              <w:top w:val="nil"/>
              <w:bottom w:val="nil"/>
            </w:tcBorders>
          </w:tcPr>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коштів</w:t>
            </w:r>
          </w:p>
        </w:tc>
        <w:tc>
          <w:tcPr>
            <w:tcW w:w="1838" w:type="dxa"/>
            <w:tcBorders>
              <w:top w:val="nil"/>
              <w:bottom w:val="nil"/>
            </w:tcBorders>
          </w:tcPr>
          <w:p w:rsidR="004A43A7" w:rsidRDefault="000F61B0">
            <w:pPr>
              <w:widowControl w:val="0"/>
              <w:pBdr>
                <w:top w:val="nil"/>
                <w:left w:val="nil"/>
                <w:bottom w:val="nil"/>
                <w:right w:val="nil"/>
                <w:between w:val="nil"/>
              </w:pBdr>
              <w:ind w:left="111"/>
              <w:rPr>
                <w:color w:val="000000"/>
                <w:sz w:val="24"/>
                <w:szCs w:val="24"/>
              </w:rPr>
            </w:pPr>
            <w:r>
              <w:rPr>
                <w:color w:val="000000"/>
                <w:sz w:val="24"/>
                <w:szCs w:val="24"/>
              </w:rPr>
              <w:t>витрат від</w:t>
            </w:r>
          </w:p>
        </w:tc>
      </w:tr>
      <w:tr w:rsidR="004A43A7">
        <w:trPr>
          <w:trHeight w:val="223"/>
        </w:trPr>
        <w:tc>
          <w:tcPr>
            <w:tcW w:w="1750" w:type="dxa"/>
            <w:tcBorders>
              <w:top w:val="nil"/>
              <w:bottom w:val="nil"/>
            </w:tcBorders>
          </w:tcPr>
          <w:p w:rsidR="004A43A7" w:rsidRDefault="004A43A7">
            <w:pPr>
              <w:widowControl w:val="0"/>
              <w:pBdr>
                <w:top w:val="nil"/>
                <w:left w:val="nil"/>
                <w:bottom w:val="nil"/>
                <w:right w:val="nil"/>
                <w:between w:val="nil"/>
              </w:pBdr>
              <w:rPr>
                <w:color w:val="000000"/>
                <w:sz w:val="24"/>
                <w:szCs w:val="24"/>
              </w:rPr>
            </w:pPr>
          </w:p>
        </w:tc>
        <w:tc>
          <w:tcPr>
            <w:tcW w:w="2403" w:type="dxa"/>
            <w:tcBorders>
              <w:top w:val="nil"/>
              <w:bottom w:val="nil"/>
            </w:tcBorders>
          </w:tcPr>
          <w:p w:rsidR="004A43A7" w:rsidRDefault="004A43A7">
            <w:pPr>
              <w:widowControl w:val="0"/>
              <w:pBdr>
                <w:top w:val="nil"/>
                <w:left w:val="nil"/>
                <w:bottom w:val="nil"/>
                <w:right w:val="nil"/>
                <w:between w:val="nil"/>
              </w:pBdr>
              <w:rPr>
                <w:color w:val="000000"/>
                <w:sz w:val="24"/>
                <w:szCs w:val="24"/>
              </w:rPr>
            </w:pPr>
          </w:p>
        </w:tc>
        <w:tc>
          <w:tcPr>
            <w:tcW w:w="1836" w:type="dxa"/>
            <w:tcBorders>
              <w:top w:val="nil"/>
              <w:bottom w:val="nil"/>
            </w:tcBorders>
          </w:tcPr>
          <w:p w:rsidR="004A43A7" w:rsidRDefault="004A43A7">
            <w:pPr>
              <w:widowControl w:val="0"/>
              <w:pBdr>
                <w:top w:val="nil"/>
                <w:left w:val="nil"/>
                <w:bottom w:val="nil"/>
                <w:right w:val="nil"/>
                <w:between w:val="nil"/>
              </w:pBdr>
              <w:rPr>
                <w:color w:val="000000"/>
                <w:sz w:val="24"/>
                <w:szCs w:val="24"/>
              </w:rPr>
            </w:pPr>
          </w:p>
        </w:tc>
        <w:tc>
          <w:tcPr>
            <w:tcW w:w="2028" w:type="dxa"/>
            <w:tcBorders>
              <w:top w:val="nil"/>
              <w:bottom w:val="nil"/>
            </w:tcBorders>
          </w:tcPr>
          <w:p w:rsidR="004A43A7" w:rsidRDefault="004A43A7">
            <w:pPr>
              <w:widowControl w:val="0"/>
              <w:pBdr>
                <w:top w:val="nil"/>
                <w:left w:val="nil"/>
                <w:bottom w:val="nil"/>
                <w:right w:val="nil"/>
                <w:between w:val="nil"/>
              </w:pBdr>
              <w:rPr>
                <w:color w:val="000000"/>
                <w:sz w:val="24"/>
                <w:szCs w:val="24"/>
              </w:rPr>
            </w:pPr>
          </w:p>
        </w:tc>
        <w:tc>
          <w:tcPr>
            <w:tcW w:w="1838" w:type="dxa"/>
            <w:tcBorders>
              <w:top w:val="nil"/>
              <w:bottom w:val="nil"/>
            </w:tcBorders>
          </w:tcPr>
          <w:p w:rsidR="004A43A7" w:rsidRDefault="000F61B0">
            <w:pPr>
              <w:widowControl w:val="0"/>
              <w:pBdr>
                <w:top w:val="nil"/>
                <w:left w:val="nil"/>
                <w:bottom w:val="nil"/>
                <w:right w:val="nil"/>
                <w:between w:val="nil"/>
              </w:pBdr>
              <w:ind w:left="111"/>
              <w:rPr>
                <w:color w:val="000000"/>
                <w:sz w:val="24"/>
                <w:szCs w:val="24"/>
              </w:rPr>
            </w:pPr>
            <w:r>
              <w:rPr>
                <w:color w:val="000000"/>
                <w:sz w:val="24"/>
                <w:szCs w:val="24"/>
              </w:rPr>
              <w:t>заданих</w:t>
            </w:r>
          </w:p>
        </w:tc>
      </w:tr>
      <w:tr w:rsidR="004A43A7">
        <w:trPr>
          <w:trHeight w:val="226"/>
        </w:trPr>
        <w:tc>
          <w:tcPr>
            <w:tcW w:w="1750" w:type="dxa"/>
            <w:tcBorders>
              <w:top w:val="nil"/>
            </w:tcBorders>
          </w:tcPr>
          <w:p w:rsidR="004A43A7" w:rsidRDefault="004A43A7">
            <w:pPr>
              <w:widowControl w:val="0"/>
              <w:pBdr>
                <w:top w:val="nil"/>
                <w:left w:val="nil"/>
                <w:bottom w:val="nil"/>
                <w:right w:val="nil"/>
                <w:between w:val="nil"/>
              </w:pBdr>
              <w:rPr>
                <w:color w:val="000000"/>
                <w:sz w:val="24"/>
                <w:szCs w:val="24"/>
              </w:rPr>
            </w:pPr>
          </w:p>
        </w:tc>
        <w:tc>
          <w:tcPr>
            <w:tcW w:w="2403" w:type="dxa"/>
            <w:tcBorders>
              <w:top w:val="nil"/>
            </w:tcBorders>
          </w:tcPr>
          <w:p w:rsidR="004A43A7" w:rsidRDefault="004A43A7">
            <w:pPr>
              <w:widowControl w:val="0"/>
              <w:pBdr>
                <w:top w:val="nil"/>
                <w:left w:val="nil"/>
                <w:bottom w:val="nil"/>
                <w:right w:val="nil"/>
                <w:between w:val="nil"/>
              </w:pBdr>
              <w:rPr>
                <w:color w:val="000000"/>
                <w:sz w:val="24"/>
                <w:szCs w:val="24"/>
              </w:rPr>
            </w:pPr>
          </w:p>
        </w:tc>
        <w:tc>
          <w:tcPr>
            <w:tcW w:w="1836" w:type="dxa"/>
            <w:tcBorders>
              <w:top w:val="nil"/>
            </w:tcBorders>
          </w:tcPr>
          <w:p w:rsidR="004A43A7" w:rsidRDefault="004A43A7">
            <w:pPr>
              <w:widowControl w:val="0"/>
              <w:pBdr>
                <w:top w:val="nil"/>
                <w:left w:val="nil"/>
                <w:bottom w:val="nil"/>
                <w:right w:val="nil"/>
                <w:between w:val="nil"/>
              </w:pBdr>
              <w:rPr>
                <w:color w:val="000000"/>
                <w:sz w:val="24"/>
                <w:szCs w:val="24"/>
              </w:rPr>
            </w:pPr>
          </w:p>
        </w:tc>
        <w:tc>
          <w:tcPr>
            <w:tcW w:w="2028" w:type="dxa"/>
            <w:tcBorders>
              <w:top w:val="nil"/>
            </w:tcBorders>
          </w:tcPr>
          <w:p w:rsidR="004A43A7" w:rsidRDefault="004A43A7">
            <w:pPr>
              <w:widowControl w:val="0"/>
              <w:pBdr>
                <w:top w:val="nil"/>
                <w:left w:val="nil"/>
                <w:bottom w:val="nil"/>
                <w:right w:val="nil"/>
                <w:between w:val="nil"/>
              </w:pBdr>
              <w:rPr>
                <w:color w:val="000000"/>
                <w:sz w:val="24"/>
                <w:szCs w:val="24"/>
              </w:rPr>
            </w:pPr>
          </w:p>
        </w:tc>
        <w:tc>
          <w:tcPr>
            <w:tcW w:w="1838" w:type="dxa"/>
            <w:tcBorders>
              <w:top w:val="nil"/>
            </w:tcBorders>
          </w:tcPr>
          <w:p w:rsidR="004A43A7" w:rsidRDefault="000F61B0">
            <w:pPr>
              <w:widowControl w:val="0"/>
              <w:pBdr>
                <w:top w:val="nil"/>
                <w:left w:val="nil"/>
                <w:bottom w:val="nil"/>
                <w:right w:val="nil"/>
                <w:between w:val="nil"/>
              </w:pBdr>
              <w:ind w:left="111"/>
              <w:rPr>
                <w:color w:val="000000"/>
                <w:sz w:val="24"/>
                <w:szCs w:val="24"/>
              </w:rPr>
            </w:pPr>
            <w:r>
              <w:rPr>
                <w:color w:val="000000"/>
                <w:sz w:val="24"/>
                <w:szCs w:val="24"/>
              </w:rPr>
              <w:t>параметрів</w:t>
            </w:r>
          </w:p>
        </w:tc>
      </w:tr>
      <w:tr w:rsidR="004A43A7">
        <w:trPr>
          <w:trHeight w:val="219"/>
        </w:trPr>
        <w:tc>
          <w:tcPr>
            <w:tcW w:w="1750" w:type="dxa"/>
            <w:tcBorders>
              <w:bottom w:val="nil"/>
            </w:tcBorders>
          </w:tcPr>
          <w:p w:rsidR="004A43A7" w:rsidRDefault="000F61B0">
            <w:pPr>
              <w:widowControl w:val="0"/>
              <w:pBdr>
                <w:top w:val="nil"/>
                <w:left w:val="nil"/>
                <w:bottom w:val="nil"/>
                <w:right w:val="nil"/>
                <w:between w:val="nil"/>
              </w:pBdr>
              <w:ind w:left="107"/>
              <w:rPr>
                <w:color w:val="000000"/>
                <w:sz w:val="24"/>
                <w:szCs w:val="24"/>
              </w:rPr>
            </w:pPr>
            <w:r>
              <w:rPr>
                <w:color w:val="000000"/>
                <w:sz w:val="24"/>
                <w:szCs w:val="24"/>
              </w:rPr>
              <w:t>4. Аналіз</w:t>
            </w:r>
          </w:p>
        </w:tc>
        <w:tc>
          <w:tcPr>
            <w:tcW w:w="2403" w:type="dxa"/>
            <w:tcBorders>
              <w:bottom w:val="nil"/>
            </w:tcBorders>
          </w:tcPr>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Всебічне розкриття</w:t>
            </w:r>
          </w:p>
        </w:tc>
        <w:tc>
          <w:tcPr>
            <w:tcW w:w="1836" w:type="dxa"/>
            <w:tcBorders>
              <w:bottom w:val="nil"/>
            </w:tcBorders>
          </w:tcPr>
          <w:p w:rsidR="004A43A7" w:rsidRDefault="000F61B0">
            <w:pPr>
              <w:widowControl w:val="0"/>
              <w:pBdr>
                <w:top w:val="nil"/>
                <w:left w:val="nil"/>
                <w:bottom w:val="nil"/>
                <w:right w:val="nil"/>
                <w:between w:val="nil"/>
              </w:pBdr>
              <w:ind w:left="107"/>
              <w:rPr>
                <w:color w:val="000000"/>
                <w:sz w:val="24"/>
                <w:szCs w:val="24"/>
              </w:rPr>
            </w:pPr>
            <w:r>
              <w:rPr>
                <w:color w:val="000000"/>
                <w:sz w:val="24"/>
                <w:szCs w:val="24"/>
              </w:rPr>
              <w:t>Витрати на</w:t>
            </w:r>
          </w:p>
        </w:tc>
        <w:tc>
          <w:tcPr>
            <w:tcW w:w="2028" w:type="dxa"/>
            <w:tcBorders>
              <w:bottom w:val="nil"/>
            </w:tcBorders>
          </w:tcPr>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Виявлення</w:t>
            </w:r>
          </w:p>
        </w:tc>
        <w:tc>
          <w:tcPr>
            <w:tcW w:w="1838" w:type="dxa"/>
            <w:tcBorders>
              <w:bottom w:val="nil"/>
            </w:tcBorders>
          </w:tcPr>
          <w:p w:rsidR="004A43A7" w:rsidRDefault="000F61B0">
            <w:pPr>
              <w:widowControl w:val="0"/>
              <w:pBdr>
                <w:top w:val="nil"/>
                <w:left w:val="nil"/>
                <w:bottom w:val="nil"/>
                <w:right w:val="nil"/>
                <w:between w:val="nil"/>
              </w:pBdr>
              <w:ind w:left="111"/>
              <w:rPr>
                <w:color w:val="000000"/>
                <w:sz w:val="24"/>
                <w:szCs w:val="24"/>
              </w:rPr>
            </w:pPr>
            <w:r>
              <w:rPr>
                <w:color w:val="000000"/>
                <w:sz w:val="24"/>
                <w:szCs w:val="24"/>
              </w:rPr>
              <w:t>Збільшення</w:t>
            </w:r>
          </w:p>
        </w:tc>
      </w:tr>
      <w:tr w:rsidR="004A43A7">
        <w:trPr>
          <w:trHeight w:val="223"/>
        </w:trPr>
        <w:tc>
          <w:tcPr>
            <w:tcW w:w="1750" w:type="dxa"/>
            <w:tcBorders>
              <w:top w:val="nil"/>
              <w:bottom w:val="nil"/>
            </w:tcBorders>
          </w:tcPr>
          <w:p w:rsidR="004A43A7" w:rsidRDefault="004A43A7">
            <w:pPr>
              <w:widowControl w:val="0"/>
              <w:pBdr>
                <w:top w:val="nil"/>
                <w:left w:val="nil"/>
                <w:bottom w:val="nil"/>
                <w:right w:val="nil"/>
                <w:between w:val="nil"/>
              </w:pBdr>
              <w:rPr>
                <w:color w:val="000000"/>
                <w:sz w:val="24"/>
                <w:szCs w:val="24"/>
              </w:rPr>
            </w:pPr>
          </w:p>
        </w:tc>
        <w:tc>
          <w:tcPr>
            <w:tcW w:w="2403" w:type="dxa"/>
            <w:tcBorders>
              <w:top w:val="nil"/>
              <w:bottom w:val="nil"/>
            </w:tcBorders>
          </w:tcPr>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причин відхилень та</w:t>
            </w:r>
          </w:p>
        </w:tc>
        <w:tc>
          <w:tcPr>
            <w:tcW w:w="1836" w:type="dxa"/>
            <w:tcBorders>
              <w:top w:val="nil"/>
              <w:bottom w:val="nil"/>
            </w:tcBorders>
          </w:tcPr>
          <w:p w:rsidR="004A43A7" w:rsidRDefault="000F61B0">
            <w:pPr>
              <w:widowControl w:val="0"/>
              <w:pBdr>
                <w:top w:val="nil"/>
                <w:left w:val="nil"/>
                <w:bottom w:val="nil"/>
                <w:right w:val="nil"/>
                <w:between w:val="nil"/>
              </w:pBdr>
              <w:ind w:left="107"/>
              <w:rPr>
                <w:color w:val="000000"/>
                <w:sz w:val="24"/>
                <w:szCs w:val="24"/>
              </w:rPr>
            </w:pPr>
            <w:r>
              <w:rPr>
                <w:color w:val="000000"/>
                <w:sz w:val="24"/>
                <w:szCs w:val="24"/>
              </w:rPr>
              <w:t>підготовку</w:t>
            </w:r>
          </w:p>
        </w:tc>
        <w:tc>
          <w:tcPr>
            <w:tcW w:w="2028" w:type="dxa"/>
            <w:tcBorders>
              <w:top w:val="nil"/>
              <w:bottom w:val="nil"/>
            </w:tcBorders>
          </w:tcPr>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економічних</w:t>
            </w:r>
          </w:p>
        </w:tc>
        <w:tc>
          <w:tcPr>
            <w:tcW w:w="1838" w:type="dxa"/>
            <w:tcBorders>
              <w:top w:val="nil"/>
              <w:bottom w:val="nil"/>
            </w:tcBorders>
          </w:tcPr>
          <w:p w:rsidR="004A43A7" w:rsidRDefault="000F61B0">
            <w:pPr>
              <w:widowControl w:val="0"/>
              <w:pBdr>
                <w:top w:val="nil"/>
                <w:left w:val="nil"/>
                <w:bottom w:val="nil"/>
                <w:right w:val="nil"/>
                <w:between w:val="nil"/>
              </w:pBdr>
              <w:ind w:left="111"/>
              <w:rPr>
                <w:color w:val="000000"/>
                <w:sz w:val="24"/>
                <w:szCs w:val="24"/>
              </w:rPr>
            </w:pPr>
            <w:r>
              <w:rPr>
                <w:color w:val="000000"/>
                <w:sz w:val="24"/>
                <w:szCs w:val="24"/>
              </w:rPr>
              <w:t>рентабельності,</w:t>
            </w:r>
          </w:p>
        </w:tc>
      </w:tr>
      <w:tr w:rsidR="004A43A7">
        <w:trPr>
          <w:trHeight w:val="221"/>
        </w:trPr>
        <w:tc>
          <w:tcPr>
            <w:tcW w:w="1750" w:type="dxa"/>
            <w:tcBorders>
              <w:top w:val="nil"/>
              <w:bottom w:val="nil"/>
            </w:tcBorders>
          </w:tcPr>
          <w:p w:rsidR="004A43A7" w:rsidRDefault="004A43A7">
            <w:pPr>
              <w:widowControl w:val="0"/>
              <w:pBdr>
                <w:top w:val="nil"/>
                <w:left w:val="nil"/>
                <w:bottom w:val="nil"/>
                <w:right w:val="nil"/>
                <w:between w:val="nil"/>
              </w:pBdr>
              <w:rPr>
                <w:color w:val="000000"/>
                <w:sz w:val="24"/>
                <w:szCs w:val="24"/>
              </w:rPr>
            </w:pPr>
          </w:p>
        </w:tc>
        <w:tc>
          <w:tcPr>
            <w:tcW w:w="2403" w:type="dxa"/>
            <w:tcBorders>
              <w:top w:val="nil"/>
              <w:bottom w:val="nil"/>
            </w:tcBorders>
          </w:tcPr>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впливу факторів на</w:t>
            </w:r>
          </w:p>
        </w:tc>
        <w:tc>
          <w:tcPr>
            <w:tcW w:w="1836" w:type="dxa"/>
            <w:tcBorders>
              <w:top w:val="nil"/>
              <w:bottom w:val="nil"/>
            </w:tcBorders>
          </w:tcPr>
          <w:p w:rsidR="004A43A7" w:rsidRDefault="000F61B0">
            <w:pPr>
              <w:widowControl w:val="0"/>
              <w:pBdr>
                <w:top w:val="nil"/>
                <w:left w:val="nil"/>
                <w:bottom w:val="nil"/>
                <w:right w:val="nil"/>
                <w:between w:val="nil"/>
              </w:pBdr>
              <w:ind w:left="107"/>
              <w:rPr>
                <w:color w:val="000000"/>
                <w:sz w:val="24"/>
                <w:szCs w:val="24"/>
              </w:rPr>
            </w:pPr>
            <w:r>
              <w:rPr>
                <w:color w:val="000000"/>
                <w:sz w:val="24"/>
                <w:szCs w:val="24"/>
              </w:rPr>
              <w:t>фахівців, втрати</w:t>
            </w:r>
          </w:p>
        </w:tc>
        <w:tc>
          <w:tcPr>
            <w:tcW w:w="2028" w:type="dxa"/>
            <w:tcBorders>
              <w:top w:val="nil"/>
              <w:bottom w:val="nil"/>
            </w:tcBorders>
          </w:tcPr>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резервів у</w:t>
            </w:r>
          </w:p>
        </w:tc>
        <w:tc>
          <w:tcPr>
            <w:tcW w:w="1838" w:type="dxa"/>
            <w:tcBorders>
              <w:top w:val="nil"/>
              <w:bottom w:val="nil"/>
            </w:tcBorders>
          </w:tcPr>
          <w:p w:rsidR="004A43A7" w:rsidRDefault="000F61B0">
            <w:pPr>
              <w:widowControl w:val="0"/>
              <w:pBdr>
                <w:top w:val="nil"/>
                <w:left w:val="nil"/>
                <w:bottom w:val="nil"/>
                <w:right w:val="nil"/>
                <w:between w:val="nil"/>
              </w:pBdr>
              <w:ind w:left="111"/>
              <w:rPr>
                <w:color w:val="000000"/>
                <w:sz w:val="24"/>
                <w:szCs w:val="24"/>
              </w:rPr>
            </w:pPr>
            <w:r>
              <w:rPr>
                <w:color w:val="000000"/>
                <w:sz w:val="24"/>
                <w:szCs w:val="24"/>
              </w:rPr>
              <w:t>економія від</w:t>
            </w:r>
          </w:p>
        </w:tc>
      </w:tr>
      <w:tr w:rsidR="004A43A7">
        <w:trPr>
          <w:trHeight w:val="222"/>
        </w:trPr>
        <w:tc>
          <w:tcPr>
            <w:tcW w:w="1750" w:type="dxa"/>
            <w:tcBorders>
              <w:top w:val="nil"/>
              <w:bottom w:val="nil"/>
            </w:tcBorders>
          </w:tcPr>
          <w:p w:rsidR="004A43A7" w:rsidRDefault="004A43A7">
            <w:pPr>
              <w:widowControl w:val="0"/>
              <w:pBdr>
                <w:top w:val="nil"/>
                <w:left w:val="nil"/>
                <w:bottom w:val="nil"/>
                <w:right w:val="nil"/>
                <w:between w:val="nil"/>
              </w:pBdr>
              <w:rPr>
                <w:color w:val="000000"/>
                <w:sz w:val="24"/>
                <w:szCs w:val="24"/>
              </w:rPr>
            </w:pPr>
          </w:p>
        </w:tc>
        <w:tc>
          <w:tcPr>
            <w:tcW w:w="2403" w:type="dxa"/>
            <w:tcBorders>
              <w:top w:val="nil"/>
              <w:bottom w:val="nil"/>
            </w:tcBorders>
          </w:tcPr>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економічну ситуацію,</w:t>
            </w:r>
          </w:p>
        </w:tc>
        <w:tc>
          <w:tcPr>
            <w:tcW w:w="1836" w:type="dxa"/>
            <w:tcBorders>
              <w:top w:val="nil"/>
              <w:bottom w:val="nil"/>
            </w:tcBorders>
          </w:tcPr>
          <w:p w:rsidR="004A43A7" w:rsidRDefault="000F61B0">
            <w:pPr>
              <w:widowControl w:val="0"/>
              <w:pBdr>
                <w:top w:val="nil"/>
                <w:left w:val="nil"/>
                <w:bottom w:val="nil"/>
                <w:right w:val="nil"/>
                <w:between w:val="nil"/>
              </w:pBdr>
              <w:ind w:left="107"/>
              <w:rPr>
                <w:color w:val="000000"/>
                <w:sz w:val="24"/>
                <w:szCs w:val="24"/>
              </w:rPr>
            </w:pPr>
            <w:r>
              <w:rPr>
                <w:color w:val="000000"/>
                <w:sz w:val="24"/>
                <w:szCs w:val="24"/>
              </w:rPr>
              <w:t>часу на</w:t>
            </w:r>
          </w:p>
        </w:tc>
        <w:tc>
          <w:tcPr>
            <w:tcW w:w="2028" w:type="dxa"/>
            <w:tcBorders>
              <w:top w:val="nil"/>
              <w:bottom w:val="nil"/>
            </w:tcBorders>
          </w:tcPr>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діяльності</w:t>
            </w:r>
          </w:p>
        </w:tc>
        <w:tc>
          <w:tcPr>
            <w:tcW w:w="1838" w:type="dxa"/>
            <w:tcBorders>
              <w:top w:val="nil"/>
              <w:bottom w:val="nil"/>
            </w:tcBorders>
          </w:tcPr>
          <w:p w:rsidR="004A43A7" w:rsidRDefault="000F61B0">
            <w:pPr>
              <w:widowControl w:val="0"/>
              <w:pBdr>
                <w:top w:val="nil"/>
                <w:left w:val="nil"/>
                <w:bottom w:val="nil"/>
                <w:right w:val="nil"/>
                <w:between w:val="nil"/>
              </w:pBdr>
              <w:ind w:left="111"/>
              <w:rPr>
                <w:color w:val="000000"/>
                <w:sz w:val="24"/>
                <w:szCs w:val="24"/>
              </w:rPr>
            </w:pPr>
            <w:r>
              <w:rPr>
                <w:color w:val="000000"/>
                <w:sz w:val="24"/>
                <w:szCs w:val="24"/>
              </w:rPr>
              <w:t>запобігання</w:t>
            </w:r>
          </w:p>
        </w:tc>
      </w:tr>
      <w:tr w:rsidR="004A43A7">
        <w:trPr>
          <w:trHeight w:val="223"/>
        </w:trPr>
        <w:tc>
          <w:tcPr>
            <w:tcW w:w="1750" w:type="dxa"/>
            <w:tcBorders>
              <w:top w:val="nil"/>
              <w:bottom w:val="nil"/>
            </w:tcBorders>
          </w:tcPr>
          <w:p w:rsidR="004A43A7" w:rsidRDefault="004A43A7">
            <w:pPr>
              <w:widowControl w:val="0"/>
              <w:pBdr>
                <w:top w:val="nil"/>
                <w:left w:val="nil"/>
                <w:bottom w:val="nil"/>
                <w:right w:val="nil"/>
                <w:between w:val="nil"/>
              </w:pBdr>
              <w:rPr>
                <w:color w:val="000000"/>
                <w:sz w:val="24"/>
                <w:szCs w:val="24"/>
              </w:rPr>
            </w:pPr>
          </w:p>
        </w:tc>
        <w:tc>
          <w:tcPr>
            <w:tcW w:w="2403" w:type="dxa"/>
            <w:tcBorders>
              <w:top w:val="nil"/>
              <w:bottom w:val="nil"/>
            </w:tcBorders>
          </w:tcPr>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розширення</w:t>
            </w:r>
          </w:p>
        </w:tc>
        <w:tc>
          <w:tcPr>
            <w:tcW w:w="1836" w:type="dxa"/>
            <w:tcBorders>
              <w:top w:val="nil"/>
              <w:bottom w:val="nil"/>
            </w:tcBorders>
          </w:tcPr>
          <w:p w:rsidR="004A43A7" w:rsidRDefault="000F61B0">
            <w:pPr>
              <w:widowControl w:val="0"/>
              <w:pBdr>
                <w:top w:val="nil"/>
                <w:left w:val="nil"/>
                <w:bottom w:val="nil"/>
                <w:right w:val="nil"/>
                <w:between w:val="nil"/>
              </w:pBdr>
              <w:ind w:left="107"/>
              <w:rPr>
                <w:color w:val="000000"/>
                <w:sz w:val="24"/>
                <w:szCs w:val="24"/>
              </w:rPr>
            </w:pPr>
            <w:r>
              <w:rPr>
                <w:color w:val="000000"/>
                <w:sz w:val="24"/>
                <w:szCs w:val="24"/>
              </w:rPr>
              <w:t>оволодіння</w:t>
            </w:r>
          </w:p>
        </w:tc>
        <w:tc>
          <w:tcPr>
            <w:tcW w:w="2028" w:type="dxa"/>
            <w:tcBorders>
              <w:top w:val="nil"/>
              <w:bottom w:val="nil"/>
            </w:tcBorders>
          </w:tcPr>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підприємства</w:t>
            </w:r>
          </w:p>
        </w:tc>
        <w:tc>
          <w:tcPr>
            <w:tcW w:w="1838" w:type="dxa"/>
            <w:tcBorders>
              <w:top w:val="nil"/>
              <w:bottom w:val="nil"/>
            </w:tcBorders>
          </w:tcPr>
          <w:p w:rsidR="004A43A7" w:rsidRDefault="000F61B0">
            <w:pPr>
              <w:widowControl w:val="0"/>
              <w:pBdr>
                <w:top w:val="nil"/>
                <w:left w:val="nil"/>
                <w:bottom w:val="nil"/>
                <w:right w:val="nil"/>
                <w:between w:val="nil"/>
              </w:pBdr>
              <w:ind w:left="111"/>
              <w:rPr>
                <w:color w:val="000000"/>
                <w:sz w:val="24"/>
                <w:szCs w:val="24"/>
              </w:rPr>
            </w:pPr>
            <w:r>
              <w:rPr>
                <w:color w:val="000000"/>
                <w:sz w:val="24"/>
                <w:szCs w:val="24"/>
              </w:rPr>
              <w:t>негативним</w:t>
            </w:r>
          </w:p>
        </w:tc>
      </w:tr>
      <w:tr w:rsidR="004A43A7">
        <w:trPr>
          <w:trHeight w:val="223"/>
        </w:trPr>
        <w:tc>
          <w:tcPr>
            <w:tcW w:w="1750" w:type="dxa"/>
            <w:tcBorders>
              <w:top w:val="nil"/>
              <w:bottom w:val="nil"/>
            </w:tcBorders>
          </w:tcPr>
          <w:p w:rsidR="004A43A7" w:rsidRDefault="004A43A7">
            <w:pPr>
              <w:widowControl w:val="0"/>
              <w:pBdr>
                <w:top w:val="nil"/>
                <w:left w:val="nil"/>
                <w:bottom w:val="nil"/>
                <w:right w:val="nil"/>
                <w:between w:val="nil"/>
              </w:pBdr>
              <w:rPr>
                <w:color w:val="000000"/>
                <w:sz w:val="24"/>
                <w:szCs w:val="24"/>
              </w:rPr>
            </w:pPr>
          </w:p>
        </w:tc>
        <w:tc>
          <w:tcPr>
            <w:tcW w:w="2403" w:type="dxa"/>
            <w:tcBorders>
              <w:top w:val="nil"/>
              <w:bottom w:val="nil"/>
            </w:tcBorders>
          </w:tcPr>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можливостеи розкриття</w:t>
            </w:r>
          </w:p>
        </w:tc>
        <w:tc>
          <w:tcPr>
            <w:tcW w:w="1836" w:type="dxa"/>
            <w:tcBorders>
              <w:top w:val="nil"/>
              <w:bottom w:val="nil"/>
            </w:tcBorders>
          </w:tcPr>
          <w:p w:rsidR="004A43A7" w:rsidRDefault="000F61B0">
            <w:pPr>
              <w:widowControl w:val="0"/>
              <w:pBdr>
                <w:top w:val="nil"/>
                <w:left w:val="nil"/>
                <w:bottom w:val="nil"/>
                <w:right w:val="nil"/>
                <w:between w:val="nil"/>
              </w:pBdr>
              <w:ind w:left="107"/>
              <w:rPr>
                <w:color w:val="000000"/>
                <w:sz w:val="24"/>
                <w:szCs w:val="24"/>
              </w:rPr>
            </w:pPr>
            <w:r>
              <w:rPr>
                <w:color w:val="000000"/>
                <w:sz w:val="24"/>
                <w:szCs w:val="24"/>
              </w:rPr>
              <w:t>працівниками</w:t>
            </w:r>
          </w:p>
        </w:tc>
        <w:tc>
          <w:tcPr>
            <w:tcW w:w="2028" w:type="dxa"/>
            <w:tcBorders>
              <w:top w:val="nil"/>
              <w:bottom w:val="nil"/>
            </w:tcBorders>
          </w:tcPr>
          <w:p w:rsidR="004A43A7" w:rsidRDefault="004A43A7">
            <w:pPr>
              <w:widowControl w:val="0"/>
              <w:pBdr>
                <w:top w:val="nil"/>
                <w:left w:val="nil"/>
                <w:bottom w:val="nil"/>
                <w:right w:val="nil"/>
                <w:between w:val="nil"/>
              </w:pBdr>
              <w:rPr>
                <w:color w:val="000000"/>
                <w:sz w:val="24"/>
                <w:szCs w:val="24"/>
              </w:rPr>
            </w:pPr>
          </w:p>
        </w:tc>
        <w:tc>
          <w:tcPr>
            <w:tcW w:w="1838" w:type="dxa"/>
            <w:tcBorders>
              <w:top w:val="nil"/>
              <w:bottom w:val="nil"/>
            </w:tcBorders>
          </w:tcPr>
          <w:p w:rsidR="004A43A7" w:rsidRDefault="000F61B0">
            <w:pPr>
              <w:widowControl w:val="0"/>
              <w:pBdr>
                <w:top w:val="nil"/>
                <w:left w:val="nil"/>
                <w:bottom w:val="nil"/>
                <w:right w:val="nil"/>
                <w:between w:val="nil"/>
              </w:pBdr>
              <w:ind w:left="111"/>
              <w:rPr>
                <w:color w:val="000000"/>
                <w:sz w:val="24"/>
                <w:szCs w:val="24"/>
              </w:rPr>
            </w:pPr>
            <w:r>
              <w:rPr>
                <w:color w:val="000000"/>
                <w:sz w:val="24"/>
                <w:szCs w:val="24"/>
              </w:rPr>
              <w:t>відхиленням</w:t>
            </w:r>
          </w:p>
        </w:tc>
      </w:tr>
      <w:tr w:rsidR="004A43A7">
        <w:trPr>
          <w:trHeight w:val="223"/>
        </w:trPr>
        <w:tc>
          <w:tcPr>
            <w:tcW w:w="1750" w:type="dxa"/>
            <w:tcBorders>
              <w:top w:val="nil"/>
              <w:bottom w:val="nil"/>
            </w:tcBorders>
          </w:tcPr>
          <w:p w:rsidR="004A43A7" w:rsidRDefault="004A43A7">
            <w:pPr>
              <w:widowControl w:val="0"/>
              <w:pBdr>
                <w:top w:val="nil"/>
                <w:left w:val="nil"/>
                <w:bottom w:val="nil"/>
                <w:right w:val="nil"/>
                <w:between w:val="nil"/>
              </w:pBdr>
              <w:rPr>
                <w:color w:val="000000"/>
                <w:sz w:val="24"/>
                <w:szCs w:val="24"/>
              </w:rPr>
            </w:pPr>
          </w:p>
        </w:tc>
        <w:tc>
          <w:tcPr>
            <w:tcW w:w="2403" w:type="dxa"/>
            <w:tcBorders>
              <w:top w:val="nil"/>
              <w:bottom w:val="nil"/>
            </w:tcBorders>
          </w:tcPr>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резервів, оцінок ступеня</w:t>
            </w:r>
          </w:p>
        </w:tc>
        <w:tc>
          <w:tcPr>
            <w:tcW w:w="1836" w:type="dxa"/>
            <w:tcBorders>
              <w:top w:val="nil"/>
              <w:bottom w:val="nil"/>
            </w:tcBorders>
          </w:tcPr>
          <w:p w:rsidR="004A43A7" w:rsidRDefault="000F61B0">
            <w:pPr>
              <w:widowControl w:val="0"/>
              <w:pBdr>
                <w:top w:val="nil"/>
                <w:left w:val="nil"/>
                <w:bottom w:val="nil"/>
                <w:right w:val="nil"/>
                <w:between w:val="nil"/>
              </w:pBdr>
              <w:ind w:left="107"/>
              <w:rPr>
                <w:color w:val="000000"/>
                <w:sz w:val="24"/>
                <w:szCs w:val="24"/>
              </w:rPr>
            </w:pPr>
            <w:r>
              <w:rPr>
                <w:color w:val="000000"/>
                <w:sz w:val="24"/>
                <w:szCs w:val="24"/>
              </w:rPr>
              <w:t>контролінгу</w:t>
            </w:r>
          </w:p>
        </w:tc>
        <w:tc>
          <w:tcPr>
            <w:tcW w:w="2028" w:type="dxa"/>
            <w:tcBorders>
              <w:top w:val="nil"/>
              <w:bottom w:val="nil"/>
            </w:tcBorders>
          </w:tcPr>
          <w:p w:rsidR="004A43A7" w:rsidRDefault="004A43A7">
            <w:pPr>
              <w:widowControl w:val="0"/>
              <w:pBdr>
                <w:top w:val="nil"/>
                <w:left w:val="nil"/>
                <w:bottom w:val="nil"/>
                <w:right w:val="nil"/>
                <w:between w:val="nil"/>
              </w:pBdr>
              <w:rPr>
                <w:color w:val="000000"/>
                <w:sz w:val="24"/>
                <w:szCs w:val="24"/>
              </w:rPr>
            </w:pPr>
          </w:p>
        </w:tc>
        <w:tc>
          <w:tcPr>
            <w:tcW w:w="1838" w:type="dxa"/>
            <w:tcBorders>
              <w:top w:val="nil"/>
              <w:bottom w:val="nil"/>
            </w:tcBorders>
          </w:tcPr>
          <w:p w:rsidR="004A43A7" w:rsidRDefault="004A43A7">
            <w:pPr>
              <w:widowControl w:val="0"/>
              <w:pBdr>
                <w:top w:val="nil"/>
                <w:left w:val="nil"/>
                <w:bottom w:val="nil"/>
                <w:right w:val="nil"/>
                <w:between w:val="nil"/>
              </w:pBdr>
              <w:rPr>
                <w:color w:val="000000"/>
                <w:sz w:val="24"/>
                <w:szCs w:val="24"/>
              </w:rPr>
            </w:pPr>
          </w:p>
        </w:tc>
      </w:tr>
      <w:tr w:rsidR="004A43A7">
        <w:trPr>
          <w:trHeight w:val="222"/>
        </w:trPr>
        <w:tc>
          <w:tcPr>
            <w:tcW w:w="1750" w:type="dxa"/>
            <w:tcBorders>
              <w:top w:val="nil"/>
              <w:bottom w:val="nil"/>
            </w:tcBorders>
          </w:tcPr>
          <w:p w:rsidR="004A43A7" w:rsidRDefault="004A43A7">
            <w:pPr>
              <w:widowControl w:val="0"/>
              <w:pBdr>
                <w:top w:val="nil"/>
                <w:left w:val="nil"/>
                <w:bottom w:val="nil"/>
                <w:right w:val="nil"/>
                <w:between w:val="nil"/>
              </w:pBdr>
              <w:rPr>
                <w:color w:val="000000"/>
                <w:sz w:val="24"/>
                <w:szCs w:val="24"/>
              </w:rPr>
            </w:pPr>
          </w:p>
        </w:tc>
        <w:tc>
          <w:tcPr>
            <w:tcW w:w="2403" w:type="dxa"/>
            <w:tcBorders>
              <w:top w:val="nil"/>
              <w:bottom w:val="nil"/>
            </w:tcBorders>
          </w:tcPr>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ризиків, аналіз минулих</w:t>
            </w:r>
          </w:p>
        </w:tc>
        <w:tc>
          <w:tcPr>
            <w:tcW w:w="1836" w:type="dxa"/>
            <w:tcBorders>
              <w:top w:val="nil"/>
              <w:bottom w:val="nil"/>
            </w:tcBorders>
          </w:tcPr>
          <w:p w:rsidR="004A43A7" w:rsidRDefault="000F61B0">
            <w:pPr>
              <w:widowControl w:val="0"/>
              <w:pBdr>
                <w:top w:val="nil"/>
                <w:left w:val="nil"/>
                <w:bottom w:val="nil"/>
                <w:right w:val="nil"/>
                <w:between w:val="nil"/>
              </w:pBdr>
              <w:ind w:left="107"/>
              <w:rPr>
                <w:color w:val="000000"/>
                <w:sz w:val="24"/>
                <w:szCs w:val="24"/>
              </w:rPr>
            </w:pPr>
            <w:r>
              <w:rPr>
                <w:color w:val="000000"/>
                <w:sz w:val="24"/>
                <w:szCs w:val="24"/>
              </w:rPr>
              <w:t>більшої кількості</w:t>
            </w:r>
          </w:p>
        </w:tc>
        <w:tc>
          <w:tcPr>
            <w:tcW w:w="2028" w:type="dxa"/>
            <w:tcBorders>
              <w:top w:val="nil"/>
              <w:bottom w:val="nil"/>
            </w:tcBorders>
          </w:tcPr>
          <w:p w:rsidR="004A43A7" w:rsidRDefault="004A43A7">
            <w:pPr>
              <w:widowControl w:val="0"/>
              <w:pBdr>
                <w:top w:val="nil"/>
                <w:left w:val="nil"/>
                <w:bottom w:val="nil"/>
                <w:right w:val="nil"/>
                <w:between w:val="nil"/>
              </w:pBdr>
              <w:rPr>
                <w:color w:val="000000"/>
                <w:sz w:val="24"/>
                <w:szCs w:val="24"/>
              </w:rPr>
            </w:pPr>
          </w:p>
        </w:tc>
        <w:tc>
          <w:tcPr>
            <w:tcW w:w="1838" w:type="dxa"/>
            <w:tcBorders>
              <w:top w:val="nil"/>
              <w:bottom w:val="nil"/>
            </w:tcBorders>
          </w:tcPr>
          <w:p w:rsidR="004A43A7" w:rsidRDefault="004A43A7">
            <w:pPr>
              <w:widowControl w:val="0"/>
              <w:pBdr>
                <w:top w:val="nil"/>
                <w:left w:val="nil"/>
                <w:bottom w:val="nil"/>
                <w:right w:val="nil"/>
                <w:between w:val="nil"/>
              </w:pBdr>
              <w:rPr>
                <w:color w:val="000000"/>
                <w:sz w:val="24"/>
                <w:szCs w:val="24"/>
              </w:rPr>
            </w:pPr>
          </w:p>
        </w:tc>
      </w:tr>
      <w:tr w:rsidR="004A43A7">
        <w:trPr>
          <w:trHeight w:val="221"/>
        </w:trPr>
        <w:tc>
          <w:tcPr>
            <w:tcW w:w="1750" w:type="dxa"/>
            <w:tcBorders>
              <w:top w:val="nil"/>
              <w:bottom w:val="nil"/>
            </w:tcBorders>
          </w:tcPr>
          <w:p w:rsidR="004A43A7" w:rsidRDefault="004A43A7">
            <w:pPr>
              <w:widowControl w:val="0"/>
              <w:pBdr>
                <w:top w:val="nil"/>
                <w:left w:val="nil"/>
                <w:bottom w:val="nil"/>
                <w:right w:val="nil"/>
                <w:between w:val="nil"/>
              </w:pBdr>
              <w:rPr>
                <w:color w:val="000000"/>
                <w:sz w:val="24"/>
                <w:szCs w:val="24"/>
              </w:rPr>
            </w:pPr>
          </w:p>
        </w:tc>
        <w:tc>
          <w:tcPr>
            <w:tcW w:w="2403" w:type="dxa"/>
            <w:tcBorders>
              <w:top w:val="nil"/>
              <w:bottom w:val="nil"/>
            </w:tcBorders>
          </w:tcPr>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подіи і маи бутнього</w:t>
            </w:r>
          </w:p>
        </w:tc>
        <w:tc>
          <w:tcPr>
            <w:tcW w:w="1836" w:type="dxa"/>
            <w:tcBorders>
              <w:top w:val="nil"/>
              <w:bottom w:val="nil"/>
            </w:tcBorders>
          </w:tcPr>
          <w:p w:rsidR="004A43A7" w:rsidRDefault="000F61B0">
            <w:pPr>
              <w:widowControl w:val="0"/>
              <w:pBdr>
                <w:top w:val="nil"/>
                <w:left w:val="nil"/>
                <w:bottom w:val="nil"/>
                <w:right w:val="nil"/>
                <w:between w:val="nil"/>
              </w:pBdr>
              <w:ind w:left="107"/>
              <w:rPr>
                <w:color w:val="000000"/>
                <w:sz w:val="24"/>
                <w:szCs w:val="24"/>
              </w:rPr>
            </w:pPr>
            <w:r>
              <w:rPr>
                <w:color w:val="000000"/>
                <w:sz w:val="24"/>
                <w:szCs w:val="24"/>
              </w:rPr>
              <w:t>чинників</w:t>
            </w:r>
          </w:p>
        </w:tc>
        <w:tc>
          <w:tcPr>
            <w:tcW w:w="2028" w:type="dxa"/>
            <w:tcBorders>
              <w:top w:val="nil"/>
              <w:bottom w:val="nil"/>
            </w:tcBorders>
          </w:tcPr>
          <w:p w:rsidR="004A43A7" w:rsidRDefault="004A43A7">
            <w:pPr>
              <w:widowControl w:val="0"/>
              <w:pBdr>
                <w:top w:val="nil"/>
                <w:left w:val="nil"/>
                <w:bottom w:val="nil"/>
                <w:right w:val="nil"/>
                <w:between w:val="nil"/>
              </w:pBdr>
              <w:rPr>
                <w:color w:val="000000"/>
                <w:sz w:val="24"/>
                <w:szCs w:val="24"/>
              </w:rPr>
            </w:pPr>
          </w:p>
        </w:tc>
        <w:tc>
          <w:tcPr>
            <w:tcW w:w="1838" w:type="dxa"/>
            <w:tcBorders>
              <w:top w:val="nil"/>
              <w:bottom w:val="nil"/>
            </w:tcBorders>
          </w:tcPr>
          <w:p w:rsidR="004A43A7" w:rsidRDefault="004A43A7">
            <w:pPr>
              <w:widowControl w:val="0"/>
              <w:pBdr>
                <w:top w:val="nil"/>
                <w:left w:val="nil"/>
                <w:bottom w:val="nil"/>
                <w:right w:val="nil"/>
                <w:between w:val="nil"/>
              </w:pBdr>
              <w:rPr>
                <w:color w:val="000000"/>
                <w:sz w:val="24"/>
                <w:szCs w:val="24"/>
              </w:rPr>
            </w:pPr>
          </w:p>
        </w:tc>
      </w:tr>
      <w:tr w:rsidR="004A43A7">
        <w:trPr>
          <w:trHeight w:val="223"/>
        </w:trPr>
        <w:tc>
          <w:tcPr>
            <w:tcW w:w="1750" w:type="dxa"/>
            <w:tcBorders>
              <w:top w:val="nil"/>
              <w:bottom w:val="nil"/>
            </w:tcBorders>
          </w:tcPr>
          <w:p w:rsidR="004A43A7" w:rsidRDefault="004A43A7">
            <w:pPr>
              <w:widowControl w:val="0"/>
              <w:pBdr>
                <w:top w:val="nil"/>
                <w:left w:val="nil"/>
                <w:bottom w:val="nil"/>
                <w:right w:val="nil"/>
                <w:between w:val="nil"/>
              </w:pBdr>
              <w:rPr>
                <w:color w:val="000000"/>
                <w:sz w:val="24"/>
                <w:szCs w:val="24"/>
              </w:rPr>
            </w:pPr>
          </w:p>
        </w:tc>
        <w:tc>
          <w:tcPr>
            <w:tcW w:w="2403" w:type="dxa"/>
            <w:tcBorders>
              <w:top w:val="nil"/>
              <w:bottom w:val="nil"/>
            </w:tcBorders>
          </w:tcPr>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стану</w:t>
            </w:r>
          </w:p>
        </w:tc>
        <w:tc>
          <w:tcPr>
            <w:tcW w:w="1836" w:type="dxa"/>
            <w:tcBorders>
              <w:top w:val="nil"/>
              <w:bottom w:val="nil"/>
            </w:tcBorders>
          </w:tcPr>
          <w:p w:rsidR="004A43A7" w:rsidRDefault="000F61B0">
            <w:pPr>
              <w:widowControl w:val="0"/>
              <w:pBdr>
                <w:top w:val="nil"/>
                <w:left w:val="nil"/>
                <w:bottom w:val="nil"/>
                <w:right w:val="nil"/>
                <w:between w:val="nil"/>
              </w:pBdr>
              <w:ind w:left="107"/>
              <w:rPr>
                <w:color w:val="000000"/>
                <w:sz w:val="24"/>
                <w:szCs w:val="24"/>
              </w:rPr>
            </w:pPr>
            <w:r>
              <w:rPr>
                <w:color w:val="000000"/>
                <w:sz w:val="24"/>
                <w:szCs w:val="24"/>
              </w:rPr>
              <w:t xml:space="preserve">економічної </w:t>
            </w:r>
          </w:p>
        </w:tc>
        <w:tc>
          <w:tcPr>
            <w:tcW w:w="2028" w:type="dxa"/>
            <w:tcBorders>
              <w:top w:val="nil"/>
              <w:bottom w:val="nil"/>
            </w:tcBorders>
          </w:tcPr>
          <w:p w:rsidR="004A43A7" w:rsidRDefault="004A43A7">
            <w:pPr>
              <w:widowControl w:val="0"/>
              <w:pBdr>
                <w:top w:val="nil"/>
                <w:left w:val="nil"/>
                <w:bottom w:val="nil"/>
                <w:right w:val="nil"/>
                <w:between w:val="nil"/>
              </w:pBdr>
              <w:rPr>
                <w:color w:val="000000"/>
                <w:sz w:val="24"/>
                <w:szCs w:val="24"/>
              </w:rPr>
            </w:pPr>
          </w:p>
        </w:tc>
        <w:tc>
          <w:tcPr>
            <w:tcW w:w="1838" w:type="dxa"/>
            <w:tcBorders>
              <w:top w:val="nil"/>
              <w:bottom w:val="nil"/>
            </w:tcBorders>
          </w:tcPr>
          <w:p w:rsidR="004A43A7" w:rsidRDefault="004A43A7">
            <w:pPr>
              <w:widowControl w:val="0"/>
              <w:pBdr>
                <w:top w:val="nil"/>
                <w:left w:val="nil"/>
                <w:bottom w:val="nil"/>
                <w:right w:val="nil"/>
                <w:between w:val="nil"/>
              </w:pBdr>
              <w:rPr>
                <w:color w:val="000000"/>
                <w:sz w:val="24"/>
                <w:szCs w:val="24"/>
              </w:rPr>
            </w:pPr>
          </w:p>
        </w:tc>
      </w:tr>
      <w:tr w:rsidR="004A43A7">
        <w:trPr>
          <w:trHeight w:val="226"/>
        </w:trPr>
        <w:tc>
          <w:tcPr>
            <w:tcW w:w="1750" w:type="dxa"/>
            <w:tcBorders>
              <w:top w:val="nil"/>
            </w:tcBorders>
          </w:tcPr>
          <w:p w:rsidR="004A43A7" w:rsidRDefault="004A43A7">
            <w:pPr>
              <w:widowControl w:val="0"/>
              <w:pBdr>
                <w:top w:val="nil"/>
                <w:left w:val="nil"/>
                <w:bottom w:val="nil"/>
                <w:right w:val="nil"/>
                <w:between w:val="nil"/>
              </w:pBdr>
              <w:rPr>
                <w:color w:val="000000"/>
                <w:sz w:val="24"/>
                <w:szCs w:val="24"/>
              </w:rPr>
            </w:pPr>
          </w:p>
        </w:tc>
        <w:tc>
          <w:tcPr>
            <w:tcW w:w="2403" w:type="dxa"/>
            <w:tcBorders>
              <w:top w:val="nil"/>
            </w:tcBorders>
          </w:tcPr>
          <w:p w:rsidR="004A43A7" w:rsidRDefault="004A43A7">
            <w:pPr>
              <w:widowControl w:val="0"/>
              <w:pBdr>
                <w:top w:val="nil"/>
                <w:left w:val="nil"/>
                <w:bottom w:val="nil"/>
                <w:right w:val="nil"/>
                <w:between w:val="nil"/>
              </w:pBdr>
              <w:rPr>
                <w:color w:val="000000"/>
                <w:sz w:val="24"/>
                <w:szCs w:val="24"/>
              </w:rPr>
            </w:pPr>
          </w:p>
        </w:tc>
        <w:tc>
          <w:tcPr>
            <w:tcW w:w="1836" w:type="dxa"/>
            <w:tcBorders>
              <w:top w:val="nil"/>
            </w:tcBorders>
          </w:tcPr>
          <w:p w:rsidR="004A43A7" w:rsidRDefault="000F61B0">
            <w:pPr>
              <w:widowControl w:val="0"/>
              <w:pBdr>
                <w:top w:val="nil"/>
                <w:left w:val="nil"/>
                <w:bottom w:val="nil"/>
                <w:right w:val="nil"/>
                <w:between w:val="nil"/>
              </w:pBdr>
              <w:ind w:left="107"/>
              <w:rPr>
                <w:color w:val="000000"/>
                <w:sz w:val="24"/>
                <w:szCs w:val="24"/>
              </w:rPr>
            </w:pPr>
            <w:r>
              <w:rPr>
                <w:color w:val="000000"/>
                <w:sz w:val="24"/>
                <w:szCs w:val="24"/>
              </w:rPr>
              <w:t xml:space="preserve">ситуації </w:t>
            </w:r>
          </w:p>
        </w:tc>
        <w:tc>
          <w:tcPr>
            <w:tcW w:w="2028" w:type="dxa"/>
            <w:tcBorders>
              <w:top w:val="nil"/>
            </w:tcBorders>
          </w:tcPr>
          <w:p w:rsidR="004A43A7" w:rsidRDefault="004A43A7">
            <w:pPr>
              <w:widowControl w:val="0"/>
              <w:pBdr>
                <w:top w:val="nil"/>
                <w:left w:val="nil"/>
                <w:bottom w:val="nil"/>
                <w:right w:val="nil"/>
                <w:between w:val="nil"/>
              </w:pBdr>
              <w:rPr>
                <w:color w:val="000000"/>
                <w:sz w:val="24"/>
                <w:szCs w:val="24"/>
              </w:rPr>
            </w:pPr>
          </w:p>
        </w:tc>
        <w:tc>
          <w:tcPr>
            <w:tcW w:w="1838" w:type="dxa"/>
            <w:tcBorders>
              <w:top w:val="nil"/>
            </w:tcBorders>
          </w:tcPr>
          <w:p w:rsidR="004A43A7" w:rsidRDefault="004A43A7">
            <w:pPr>
              <w:widowControl w:val="0"/>
              <w:pBdr>
                <w:top w:val="nil"/>
                <w:left w:val="nil"/>
                <w:bottom w:val="nil"/>
                <w:right w:val="nil"/>
                <w:between w:val="nil"/>
              </w:pBdr>
              <w:rPr>
                <w:color w:val="000000"/>
                <w:sz w:val="24"/>
                <w:szCs w:val="24"/>
              </w:rPr>
            </w:pPr>
          </w:p>
        </w:tc>
      </w:tr>
      <w:tr w:rsidR="004A43A7">
        <w:trPr>
          <w:trHeight w:val="219"/>
        </w:trPr>
        <w:tc>
          <w:tcPr>
            <w:tcW w:w="1750" w:type="dxa"/>
            <w:tcBorders>
              <w:bottom w:val="nil"/>
            </w:tcBorders>
          </w:tcPr>
          <w:p w:rsidR="004A43A7" w:rsidRDefault="000F61B0">
            <w:pPr>
              <w:widowControl w:val="0"/>
              <w:pBdr>
                <w:top w:val="nil"/>
                <w:left w:val="nil"/>
                <w:bottom w:val="nil"/>
                <w:right w:val="nil"/>
                <w:between w:val="nil"/>
              </w:pBdr>
              <w:ind w:left="107"/>
              <w:rPr>
                <w:color w:val="000000"/>
                <w:sz w:val="24"/>
                <w:szCs w:val="24"/>
              </w:rPr>
            </w:pPr>
            <w:r>
              <w:rPr>
                <w:color w:val="000000"/>
                <w:sz w:val="24"/>
                <w:szCs w:val="24"/>
              </w:rPr>
              <w:t>5. Контроль та</w:t>
            </w:r>
          </w:p>
        </w:tc>
        <w:tc>
          <w:tcPr>
            <w:tcW w:w="2403" w:type="dxa"/>
            <w:tcBorders>
              <w:bottom w:val="nil"/>
            </w:tcBorders>
          </w:tcPr>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Розширення</w:t>
            </w:r>
          </w:p>
        </w:tc>
        <w:tc>
          <w:tcPr>
            <w:tcW w:w="1836" w:type="dxa"/>
            <w:tcBorders>
              <w:bottom w:val="nil"/>
            </w:tcBorders>
          </w:tcPr>
          <w:p w:rsidR="004A43A7" w:rsidRDefault="000F61B0">
            <w:pPr>
              <w:widowControl w:val="0"/>
              <w:pBdr>
                <w:top w:val="nil"/>
                <w:left w:val="nil"/>
                <w:bottom w:val="nil"/>
                <w:right w:val="nil"/>
                <w:between w:val="nil"/>
              </w:pBdr>
              <w:ind w:left="107"/>
              <w:rPr>
                <w:color w:val="000000"/>
                <w:sz w:val="24"/>
                <w:szCs w:val="24"/>
              </w:rPr>
            </w:pPr>
            <w:r>
              <w:rPr>
                <w:color w:val="000000"/>
                <w:sz w:val="24"/>
                <w:szCs w:val="24"/>
              </w:rPr>
              <w:t>Витрати на</w:t>
            </w:r>
          </w:p>
        </w:tc>
        <w:tc>
          <w:tcPr>
            <w:tcW w:w="2028" w:type="dxa"/>
            <w:tcBorders>
              <w:bottom w:val="nil"/>
            </w:tcBorders>
          </w:tcPr>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Система всебічного</w:t>
            </w:r>
          </w:p>
        </w:tc>
        <w:tc>
          <w:tcPr>
            <w:tcW w:w="1838" w:type="dxa"/>
            <w:tcBorders>
              <w:bottom w:val="nil"/>
            </w:tcBorders>
          </w:tcPr>
          <w:p w:rsidR="004A43A7" w:rsidRDefault="000F61B0">
            <w:pPr>
              <w:widowControl w:val="0"/>
              <w:pBdr>
                <w:top w:val="nil"/>
                <w:left w:val="nil"/>
                <w:bottom w:val="nil"/>
                <w:right w:val="nil"/>
                <w:between w:val="nil"/>
              </w:pBdr>
              <w:ind w:left="111"/>
              <w:rPr>
                <w:color w:val="000000"/>
                <w:sz w:val="24"/>
                <w:szCs w:val="24"/>
              </w:rPr>
            </w:pPr>
            <w:r>
              <w:rPr>
                <w:color w:val="000000"/>
                <w:sz w:val="24"/>
                <w:szCs w:val="24"/>
              </w:rPr>
              <w:t>Можливе</w:t>
            </w:r>
          </w:p>
        </w:tc>
      </w:tr>
      <w:tr w:rsidR="004A43A7">
        <w:trPr>
          <w:trHeight w:val="223"/>
        </w:trPr>
        <w:tc>
          <w:tcPr>
            <w:tcW w:w="1750" w:type="dxa"/>
            <w:tcBorders>
              <w:top w:val="nil"/>
              <w:bottom w:val="nil"/>
            </w:tcBorders>
          </w:tcPr>
          <w:p w:rsidR="004A43A7" w:rsidRDefault="000F61B0">
            <w:pPr>
              <w:widowControl w:val="0"/>
              <w:pBdr>
                <w:top w:val="nil"/>
                <w:left w:val="nil"/>
                <w:bottom w:val="nil"/>
                <w:right w:val="nil"/>
                <w:between w:val="nil"/>
              </w:pBdr>
              <w:ind w:left="107"/>
              <w:rPr>
                <w:color w:val="000000"/>
                <w:sz w:val="24"/>
                <w:szCs w:val="24"/>
              </w:rPr>
            </w:pPr>
            <w:r>
              <w:rPr>
                <w:color w:val="000000"/>
                <w:sz w:val="24"/>
                <w:szCs w:val="24"/>
              </w:rPr>
              <w:t>моніторинг</w:t>
            </w:r>
          </w:p>
        </w:tc>
        <w:tc>
          <w:tcPr>
            <w:tcW w:w="2403" w:type="dxa"/>
            <w:tcBorders>
              <w:top w:val="nil"/>
              <w:bottom w:val="nil"/>
            </w:tcBorders>
          </w:tcPr>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можливостеи зіставлень</w:t>
            </w:r>
          </w:p>
        </w:tc>
        <w:tc>
          <w:tcPr>
            <w:tcW w:w="1836" w:type="dxa"/>
            <w:tcBorders>
              <w:top w:val="nil"/>
              <w:bottom w:val="nil"/>
            </w:tcBorders>
          </w:tcPr>
          <w:p w:rsidR="004A43A7" w:rsidRDefault="000F61B0">
            <w:pPr>
              <w:widowControl w:val="0"/>
              <w:pBdr>
                <w:top w:val="nil"/>
                <w:left w:val="nil"/>
                <w:bottom w:val="nil"/>
                <w:right w:val="nil"/>
                <w:between w:val="nil"/>
              </w:pBdr>
              <w:ind w:left="107"/>
              <w:rPr>
                <w:color w:val="000000"/>
                <w:sz w:val="24"/>
                <w:szCs w:val="24"/>
              </w:rPr>
            </w:pPr>
            <w:r>
              <w:rPr>
                <w:color w:val="000000"/>
                <w:sz w:val="24"/>
                <w:szCs w:val="24"/>
              </w:rPr>
              <w:t>утримання</w:t>
            </w:r>
          </w:p>
        </w:tc>
        <w:tc>
          <w:tcPr>
            <w:tcW w:w="2028" w:type="dxa"/>
            <w:tcBorders>
              <w:top w:val="nil"/>
              <w:bottom w:val="nil"/>
            </w:tcBorders>
          </w:tcPr>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внутрішнього</w:t>
            </w:r>
          </w:p>
        </w:tc>
        <w:tc>
          <w:tcPr>
            <w:tcW w:w="1838" w:type="dxa"/>
            <w:tcBorders>
              <w:top w:val="nil"/>
              <w:bottom w:val="nil"/>
            </w:tcBorders>
          </w:tcPr>
          <w:p w:rsidR="004A43A7" w:rsidRDefault="000F61B0">
            <w:pPr>
              <w:widowControl w:val="0"/>
              <w:pBdr>
                <w:top w:val="nil"/>
                <w:left w:val="nil"/>
                <w:bottom w:val="nil"/>
                <w:right w:val="nil"/>
                <w:between w:val="nil"/>
              </w:pBdr>
              <w:ind w:left="111"/>
              <w:rPr>
                <w:color w:val="000000"/>
                <w:sz w:val="24"/>
                <w:szCs w:val="24"/>
              </w:rPr>
            </w:pPr>
            <w:r>
              <w:rPr>
                <w:color w:val="000000"/>
                <w:sz w:val="24"/>
                <w:szCs w:val="24"/>
              </w:rPr>
              <w:t>уникнення</w:t>
            </w:r>
          </w:p>
        </w:tc>
      </w:tr>
      <w:tr w:rsidR="004A43A7">
        <w:trPr>
          <w:trHeight w:val="222"/>
        </w:trPr>
        <w:tc>
          <w:tcPr>
            <w:tcW w:w="1750" w:type="dxa"/>
            <w:tcBorders>
              <w:top w:val="nil"/>
              <w:bottom w:val="nil"/>
            </w:tcBorders>
          </w:tcPr>
          <w:p w:rsidR="004A43A7" w:rsidRDefault="004A43A7">
            <w:pPr>
              <w:widowControl w:val="0"/>
              <w:pBdr>
                <w:top w:val="nil"/>
                <w:left w:val="nil"/>
                <w:bottom w:val="nil"/>
                <w:right w:val="nil"/>
                <w:between w:val="nil"/>
              </w:pBdr>
              <w:rPr>
                <w:color w:val="000000"/>
                <w:sz w:val="24"/>
                <w:szCs w:val="24"/>
              </w:rPr>
            </w:pPr>
          </w:p>
        </w:tc>
        <w:tc>
          <w:tcPr>
            <w:tcW w:w="2403" w:type="dxa"/>
            <w:tcBorders>
              <w:top w:val="nil"/>
              <w:bottom w:val="nil"/>
            </w:tcBorders>
          </w:tcPr>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фактичних показників</w:t>
            </w:r>
          </w:p>
        </w:tc>
        <w:tc>
          <w:tcPr>
            <w:tcW w:w="1836" w:type="dxa"/>
            <w:tcBorders>
              <w:top w:val="nil"/>
              <w:bottom w:val="nil"/>
            </w:tcBorders>
          </w:tcPr>
          <w:p w:rsidR="004A43A7" w:rsidRDefault="000F61B0">
            <w:pPr>
              <w:widowControl w:val="0"/>
              <w:pBdr>
                <w:top w:val="nil"/>
                <w:left w:val="nil"/>
                <w:bottom w:val="nil"/>
                <w:right w:val="nil"/>
                <w:between w:val="nil"/>
              </w:pBdr>
              <w:ind w:left="107"/>
              <w:rPr>
                <w:color w:val="000000"/>
                <w:sz w:val="24"/>
                <w:szCs w:val="24"/>
              </w:rPr>
            </w:pPr>
            <w:r>
              <w:rPr>
                <w:color w:val="000000"/>
                <w:sz w:val="24"/>
                <w:szCs w:val="24"/>
              </w:rPr>
              <w:t>працівників</w:t>
            </w:r>
          </w:p>
        </w:tc>
        <w:tc>
          <w:tcPr>
            <w:tcW w:w="2028" w:type="dxa"/>
            <w:tcBorders>
              <w:top w:val="nil"/>
              <w:bottom w:val="nil"/>
            </w:tcBorders>
          </w:tcPr>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контролю</w:t>
            </w:r>
          </w:p>
        </w:tc>
        <w:tc>
          <w:tcPr>
            <w:tcW w:w="1838" w:type="dxa"/>
            <w:tcBorders>
              <w:top w:val="nil"/>
              <w:bottom w:val="nil"/>
            </w:tcBorders>
          </w:tcPr>
          <w:p w:rsidR="004A43A7" w:rsidRDefault="000F61B0">
            <w:pPr>
              <w:widowControl w:val="0"/>
              <w:pBdr>
                <w:top w:val="nil"/>
                <w:left w:val="nil"/>
                <w:bottom w:val="nil"/>
                <w:right w:val="nil"/>
                <w:between w:val="nil"/>
              </w:pBdr>
              <w:ind w:left="111"/>
              <w:rPr>
                <w:color w:val="000000"/>
                <w:sz w:val="24"/>
                <w:szCs w:val="24"/>
              </w:rPr>
            </w:pPr>
            <w:r>
              <w:rPr>
                <w:color w:val="000000"/>
                <w:sz w:val="24"/>
                <w:szCs w:val="24"/>
              </w:rPr>
              <w:t>штрафних</w:t>
            </w:r>
          </w:p>
        </w:tc>
      </w:tr>
      <w:tr w:rsidR="004A43A7">
        <w:trPr>
          <w:trHeight w:val="221"/>
        </w:trPr>
        <w:tc>
          <w:tcPr>
            <w:tcW w:w="1750" w:type="dxa"/>
            <w:tcBorders>
              <w:top w:val="nil"/>
              <w:bottom w:val="nil"/>
            </w:tcBorders>
          </w:tcPr>
          <w:p w:rsidR="004A43A7" w:rsidRDefault="004A43A7">
            <w:pPr>
              <w:widowControl w:val="0"/>
              <w:pBdr>
                <w:top w:val="nil"/>
                <w:left w:val="nil"/>
                <w:bottom w:val="nil"/>
                <w:right w:val="nil"/>
                <w:between w:val="nil"/>
              </w:pBdr>
              <w:rPr>
                <w:color w:val="000000"/>
                <w:sz w:val="24"/>
                <w:szCs w:val="24"/>
              </w:rPr>
            </w:pPr>
          </w:p>
        </w:tc>
        <w:tc>
          <w:tcPr>
            <w:tcW w:w="2403" w:type="dxa"/>
            <w:tcBorders>
              <w:top w:val="nil"/>
              <w:bottom w:val="nil"/>
            </w:tcBorders>
          </w:tcPr>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від прогнозних</w:t>
            </w:r>
          </w:p>
        </w:tc>
        <w:tc>
          <w:tcPr>
            <w:tcW w:w="1836" w:type="dxa"/>
            <w:tcBorders>
              <w:top w:val="nil"/>
              <w:bottom w:val="nil"/>
            </w:tcBorders>
          </w:tcPr>
          <w:p w:rsidR="004A43A7" w:rsidRDefault="000F61B0">
            <w:pPr>
              <w:widowControl w:val="0"/>
              <w:pBdr>
                <w:top w:val="nil"/>
                <w:left w:val="nil"/>
                <w:bottom w:val="nil"/>
                <w:right w:val="nil"/>
                <w:between w:val="nil"/>
              </w:pBdr>
              <w:ind w:left="107"/>
              <w:rPr>
                <w:color w:val="000000"/>
                <w:sz w:val="24"/>
                <w:szCs w:val="24"/>
              </w:rPr>
            </w:pPr>
            <w:r>
              <w:rPr>
                <w:color w:val="000000"/>
                <w:sz w:val="24"/>
                <w:szCs w:val="24"/>
              </w:rPr>
              <w:t>служби</w:t>
            </w:r>
          </w:p>
        </w:tc>
        <w:tc>
          <w:tcPr>
            <w:tcW w:w="2028" w:type="dxa"/>
            <w:tcBorders>
              <w:top w:val="nil"/>
              <w:bottom w:val="nil"/>
            </w:tcBorders>
          </w:tcPr>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діяльності</w:t>
            </w:r>
          </w:p>
        </w:tc>
        <w:tc>
          <w:tcPr>
            <w:tcW w:w="1838" w:type="dxa"/>
            <w:tcBorders>
              <w:top w:val="nil"/>
              <w:bottom w:val="nil"/>
            </w:tcBorders>
          </w:tcPr>
          <w:p w:rsidR="004A43A7" w:rsidRDefault="000F61B0">
            <w:pPr>
              <w:widowControl w:val="0"/>
              <w:pBdr>
                <w:top w:val="nil"/>
                <w:left w:val="nil"/>
                <w:bottom w:val="nil"/>
                <w:right w:val="nil"/>
                <w:between w:val="nil"/>
              </w:pBdr>
              <w:ind w:left="111"/>
              <w:rPr>
                <w:color w:val="000000"/>
                <w:sz w:val="24"/>
                <w:szCs w:val="24"/>
              </w:rPr>
            </w:pPr>
            <w:r>
              <w:rPr>
                <w:color w:val="000000"/>
                <w:sz w:val="24"/>
                <w:szCs w:val="24"/>
              </w:rPr>
              <w:t>санкціи ,</w:t>
            </w:r>
          </w:p>
        </w:tc>
      </w:tr>
      <w:tr w:rsidR="004A43A7">
        <w:trPr>
          <w:trHeight w:val="223"/>
        </w:trPr>
        <w:tc>
          <w:tcPr>
            <w:tcW w:w="1750" w:type="dxa"/>
            <w:tcBorders>
              <w:top w:val="nil"/>
              <w:bottom w:val="nil"/>
            </w:tcBorders>
          </w:tcPr>
          <w:p w:rsidR="004A43A7" w:rsidRDefault="004A43A7">
            <w:pPr>
              <w:widowControl w:val="0"/>
              <w:pBdr>
                <w:top w:val="nil"/>
                <w:left w:val="nil"/>
                <w:bottom w:val="nil"/>
                <w:right w:val="nil"/>
                <w:between w:val="nil"/>
              </w:pBdr>
              <w:rPr>
                <w:color w:val="000000"/>
                <w:sz w:val="24"/>
                <w:szCs w:val="24"/>
              </w:rPr>
            </w:pPr>
          </w:p>
        </w:tc>
        <w:tc>
          <w:tcPr>
            <w:tcW w:w="2403" w:type="dxa"/>
            <w:tcBorders>
              <w:top w:val="nil"/>
              <w:bottom w:val="nil"/>
            </w:tcBorders>
          </w:tcPr>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(бюджетних) за різними</w:t>
            </w:r>
          </w:p>
        </w:tc>
        <w:tc>
          <w:tcPr>
            <w:tcW w:w="1836" w:type="dxa"/>
            <w:tcBorders>
              <w:top w:val="nil"/>
              <w:bottom w:val="nil"/>
            </w:tcBorders>
          </w:tcPr>
          <w:p w:rsidR="004A43A7" w:rsidRDefault="000F61B0">
            <w:pPr>
              <w:widowControl w:val="0"/>
              <w:pBdr>
                <w:top w:val="nil"/>
                <w:left w:val="nil"/>
                <w:bottom w:val="nil"/>
                <w:right w:val="nil"/>
                <w:between w:val="nil"/>
              </w:pBdr>
              <w:ind w:left="107"/>
              <w:rPr>
                <w:color w:val="000000"/>
                <w:sz w:val="24"/>
                <w:szCs w:val="24"/>
              </w:rPr>
            </w:pPr>
            <w:r>
              <w:rPr>
                <w:color w:val="000000"/>
                <w:sz w:val="24"/>
                <w:szCs w:val="24"/>
              </w:rPr>
              <w:t>контролінгу</w:t>
            </w:r>
          </w:p>
        </w:tc>
        <w:tc>
          <w:tcPr>
            <w:tcW w:w="2028" w:type="dxa"/>
            <w:tcBorders>
              <w:top w:val="nil"/>
              <w:bottom w:val="nil"/>
            </w:tcBorders>
          </w:tcPr>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підприємства,</w:t>
            </w:r>
          </w:p>
        </w:tc>
        <w:tc>
          <w:tcPr>
            <w:tcW w:w="1838" w:type="dxa"/>
            <w:tcBorders>
              <w:top w:val="nil"/>
              <w:bottom w:val="nil"/>
            </w:tcBorders>
          </w:tcPr>
          <w:p w:rsidR="004A43A7" w:rsidRDefault="000F61B0">
            <w:pPr>
              <w:widowControl w:val="0"/>
              <w:pBdr>
                <w:top w:val="nil"/>
                <w:left w:val="nil"/>
                <w:bottom w:val="nil"/>
                <w:right w:val="nil"/>
                <w:between w:val="nil"/>
              </w:pBdr>
              <w:ind w:left="111"/>
              <w:rPr>
                <w:color w:val="000000"/>
                <w:sz w:val="24"/>
                <w:szCs w:val="24"/>
              </w:rPr>
            </w:pPr>
            <w:r>
              <w:rPr>
                <w:color w:val="000000"/>
                <w:sz w:val="24"/>
                <w:szCs w:val="24"/>
              </w:rPr>
              <w:t>скорочення</w:t>
            </w:r>
          </w:p>
        </w:tc>
      </w:tr>
      <w:tr w:rsidR="004A43A7">
        <w:trPr>
          <w:trHeight w:val="223"/>
        </w:trPr>
        <w:tc>
          <w:tcPr>
            <w:tcW w:w="1750" w:type="dxa"/>
            <w:tcBorders>
              <w:top w:val="nil"/>
              <w:bottom w:val="nil"/>
            </w:tcBorders>
          </w:tcPr>
          <w:p w:rsidR="004A43A7" w:rsidRDefault="004A43A7">
            <w:pPr>
              <w:widowControl w:val="0"/>
              <w:pBdr>
                <w:top w:val="nil"/>
                <w:left w:val="nil"/>
                <w:bottom w:val="nil"/>
                <w:right w:val="nil"/>
                <w:between w:val="nil"/>
              </w:pBdr>
              <w:rPr>
                <w:color w:val="000000"/>
                <w:sz w:val="24"/>
                <w:szCs w:val="24"/>
              </w:rPr>
            </w:pPr>
          </w:p>
        </w:tc>
        <w:tc>
          <w:tcPr>
            <w:tcW w:w="2403" w:type="dxa"/>
            <w:tcBorders>
              <w:top w:val="nil"/>
              <w:bottom w:val="nil"/>
            </w:tcBorders>
          </w:tcPr>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факторами впливу та</w:t>
            </w:r>
          </w:p>
        </w:tc>
        <w:tc>
          <w:tcPr>
            <w:tcW w:w="1836" w:type="dxa"/>
            <w:tcBorders>
              <w:top w:val="nil"/>
              <w:bottom w:val="nil"/>
            </w:tcBorders>
          </w:tcPr>
          <w:p w:rsidR="004A43A7" w:rsidRDefault="004A43A7">
            <w:pPr>
              <w:widowControl w:val="0"/>
              <w:pBdr>
                <w:top w:val="nil"/>
                <w:left w:val="nil"/>
                <w:bottom w:val="nil"/>
                <w:right w:val="nil"/>
                <w:between w:val="nil"/>
              </w:pBdr>
              <w:rPr>
                <w:color w:val="000000"/>
                <w:sz w:val="24"/>
                <w:szCs w:val="24"/>
              </w:rPr>
            </w:pPr>
          </w:p>
        </w:tc>
        <w:tc>
          <w:tcPr>
            <w:tcW w:w="2028" w:type="dxa"/>
            <w:tcBorders>
              <w:top w:val="nil"/>
              <w:bottom w:val="nil"/>
            </w:tcBorders>
          </w:tcPr>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виявлення</w:t>
            </w:r>
          </w:p>
        </w:tc>
        <w:tc>
          <w:tcPr>
            <w:tcW w:w="1838" w:type="dxa"/>
            <w:tcBorders>
              <w:top w:val="nil"/>
              <w:bottom w:val="nil"/>
            </w:tcBorders>
          </w:tcPr>
          <w:p w:rsidR="004A43A7" w:rsidRDefault="000F61B0">
            <w:pPr>
              <w:widowControl w:val="0"/>
              <w:pBdr>
                <w:top w:val="nil"/>
                <w:left w:val="nil"/>
                <w:bottom w:val="nil"/>
                <w:right w:val="nil"/>
                <w:between w:val="nil"/>
              </w:pBdr>
              <w:ind w:left="111"/>
              <w:rPr>
                <w:color w:val="000000"/>
                <w:sz w:val="24"/>
                <w:szCs w:val="24"/>
              </w:rPr>
            </w:pPr>
            <w:r>
              <w:rPr>
                <w:color w:val="000000"/>
                <w:sz w:val="24"/>
                <w:szCs w:val="24"/>
              </w:rPr>
              <w:t>операціи них</w:t>
            </w:r>
          </w:p>
        </w:tc>
      </w:tr>
      <w:tr w:rsidR="004A43A7">
        <w:trPr>
          <w:trHeight w:val="223"/>
        </w:trPr>
        <w:tc>
          <w:tcPr>
            <w:tcW w:w="1750" w:type="dxa"/>
            <w:tcBorders>
              <w:top w:val="nil"/>
              <w:bottom w:val="nil"/>
            </w:tcBorders>
          </w:tcPr>
          <w:p w:rsidR="004A43A7" w:rsidRDefault="004A43A7">
            <w:pPr>
              <w:widowControl w:val="0"/>
              <w:pBdr>
                <w:top w:val="nil"/>
                <w:left w:val="nil"/>
                <w:bottom w:val="nil"/>
                <w:right w:val="nil"/>
                <w:between w:val="nil"/>
              </w:pBdr>
              <w:rPr>
                <w:color w:val="000000"/>
                <w:sz w:val="24"/>
                <w:szCs w:val="24"/>
              </w:rPr>
            </w:pPr>
          </w:p>
        </w:tc>
        <w:tc>
          <w:tcPr>
            <w:tcW w:w="2403" w:type="dxa"/>
            <w:tcBorders>
              <w:top w:val="nil"/>
              <w:bottom w:val="nil"/>
            </w:tcBorders>
          </w:tcPr>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відслідковування будь-</w:t>
            </w:r>
          </w:p>
        </w:tc>
        <w:tc>
          <w:tcPr>
            <w:tcW w:w="1836" w:type="dxa"/>
            <w:tcBorders>
              <w:top w:val="nil"/>
              <w:bottom w:val="nil"/>
            </w:tcBorders>
          </w:tcPr>
          <w:p w:rsidR="004A43A7" w:rsidRDefault="004A43A7">
            <w:pPr>
              <w:widowControl w:val="0"/>
              <w:pBdr>
                <w:top w:val="nil"/>
                <w:left w:val="nil"/>
                <w:bottom w:val="nil"/>
                <w:right w:val="nil"/>
                <w:between w:val="nil"/>
              </w:pBdr>
              <w:rPr>
                <w:color w:val="000000"/>
                <w:sz w:val="24"/>
                <w:szCs w:val="24"/>
              </w:rPr>
            </w:pPr>
          </w:p>
        </w:tc>
        <w:tc>
          <w:tcPr>
            <w:tcW w:w="2028" w:type="dxa"/>
            <w:tcBorders>
              <w:top w:val="nil"/>
              <w:bottom w:val="nil"/>
            </w:tcBorders>
          </w:tcPr>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прихованих ресурсів</w:t>
            </w:r>
          </w:p>
        </w:tc>
        <w:tc>
          <w:tcPr>
            <w:tcW w:w="1838" w:type="dxa"/>
            <w:tcBorders>
              <w:top w:val="nil"/>
              <w:bottom w:val="nil"/>
            </w:tcBorders>
          </w:tcPr>
          <w:p w:rsidR="004A43A7" w:rsidRDefault="000F61B0">
            <w:pPr>
              <w:widowControl w:val="0"/>
              <w:pBdr>
                <w:top w:val="nil"/>
                <w:left w:val="nil"/>
                <w:bottom w:val="nil"/>
                <w:right w:val="nil"/>
                <w:between w:val="nil"/>
              </w:pBdr>
              <w:ind w:left="111"/>
              <w:rPr>
                <w:color w:val="000000"/>
                <w:sz w:val="24"/>
                <w:szCs w:val="24"/>
              </w:rPr>
            </w:pPr>
            <w:r>
              <w:rPr>
                <w:color w:val="000000"/>
                <w:sz w:val="24"/>
                <w:szCs w:val="24"/>
              </w:rPr>
              <w:t>витрат на</w:t>
            </w:r>
          </w:p>
        </w:tc>
      </w:tr>
      <w:tr w:rsidR="004A43A7">
        <w:trPr>
          <w:trHeight w:val="223"/>
        </w:trPr>
        <w:tc>
          <w:tcPr>
            <w:tcW w:w="1750" w:type="dxa"/>
            <w:tcBorders>
              <w:top w:val="nil"/>
              <w:bottom w:val="nil"/>
            </w:tcBorders>
          </w:tcPr>
          <w:p w:rsidR="004A43A7" w:rsidRDefault="004A43A7">
            <w:pPr>
              <w:widowControl w:val="0"/>
              <w:pBdr>
                <w:top w:val="nil"/>
                <w:left w:val="nil"/>
                <w:bottom w:val="nil"/>
                <w:right w:val="nil"/>
                <w:between w:val="nil"/>
              </w:pBdr>
              <w:rPr>
                <w:color w:val="000000"/>
                <w:sz w:val="24"/>
                <w:szCs w:val="24"/>
              </w:rPr>
            </w:pPr>
          </w:p>
        </w:tc>
        <w:tc>
          <w:tcPr>
            <w:tcW w:w="2403" w:type="dxa"/>
            <w:tcBorders>
              <w:top w:val="nil"/>
              <w:bottom w:val="nil"/>
            </w:tcBorders>
          </w:tcPr>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якого інформаціи ного</w:t>
            </w:r>
          </w:p>
        </w:tc>
        <w:tc>
          <w:tcPr>
            <w:tcW w:w="1836" w:type="dxa"/>
            <w:tcBorders>
              <w:top w:val="nil"/>
              <w:bottom w:val="nil"/>
            </w:tcBorders>
          </w:tcPr>
          <w:p w:rsidR="004A43A7" w:rsidRDefault="004A43A7">
            <w:pPr>
              <w:widowControl w:val="0"/>
              <w:pBdr>
                <w:top w:val="nil"/>
                <w:left w:val="nil"/>
                <w:bottom w:val="nil"/>
                <w:right w:val="nil"/>
                <w:between w:val="nil"/>
              </w:pBdr>
              <w:rPr>
                <w:color w:val="000000"/>
                <w:sz w:val="24"/>
                <w:szCs w:val="24"/>
              </w:rPr>
            </w:pPr>
          </w:p>
        </w:tc>
        <w:tc>
          <w:tcPr>
            <w:tcW w:w="2028" w:type="dxa"/>
            <w:tcBorders>
              <w:top w:val="nil"/>
              <w:bottom w:val="nil"/>
            </w:tcBorders>
          </w:tcPr>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 xml:space="preserve">і можливостеи </w:t>
            </w:r>
          </w:p>
        </w:tc>
        <w:tc>
          <w:tcPr>
            <w:tcW w:w="1838" w:type="dxa"/>
            <w:tcBorders>
              <w:top w:val="nil"/>
              <w:bottom w:val="nil"/>
            </w:tcBorders>
          </w:tcPr>
          <w:p w:rsidR="004A43A7" w:rsidRDefault="000F61B0">
            <w:pPr>
              <w:widowControl w:val="0"/>
              <w:pBdr>
                <w:top w:val="nil"/>
                <w:left w:val="nil"/>
                <w:bottom w:val="nil"/>
                <w:right w:val="nil"/>
                <w:between w:val="nil"/>
              </w:pBdr>
              <w:ind w:left="111"/>
              <w:rPr>
                <w:color w:val="000000"/>
                <w:sz w:val="24"/>
                <w:szCs w:val="24"/>
              </w:rPr>
            </w:pPr>
            <w:r>
              <w:rPr>
                <w:color w:val="000000"/>
                <w:sz w:val="24"/>
                <w:szCs w:val="24"/>
              </w:rPr>
              <w:t>здіи снення</w:t>
            </w:r>
          </w:p>
        </w:tc>
      </w:tr>
      <w:tr w:rsidR="004A43A7">
        <w:trPr>
          <w:trHeight w:val="447"/>
        </w:trPr>
        <w:tc>
          <w:tcPr>
            <w:tcW w:w="1750" w:type="dxa"/>
            <w:tcBorders>
              <w:top w:val="nil"/>
            </w:tcBorders>
          </w:tcPr>
          <w:p w:rsidR="004A43A7" w:rsidRDefault="004A43A7">
            <w:pPr>
              <w:widowControl w:val="0"/>
              <w:pBdr>
                <w:top w:val="nil"/>
                <w:left w:val="nil"/>
                <w:bottom w:val="nil"/>
                <w:right w:val="nil"/>
                <w:between w:val="nil"/>
              </w:pBdr>
              <w:rPr>
                <w:color w:val="000000"/>
                <w:sz w:val="24"/>
                <w:szCs w:val="24"/>
              </w:rPr>
            </w:pPr>
          </w:p>
        </w:tc>
        <w:tc>
          <w:tcPr>
            <w:tcW w:w="2403" w:type="dxa"/>
            <w:tcBorders>
              <w:top w:val="nil"/>
            </w:tcBorders>
          </w:tcPr>
          <w:p w:rsidR="004A43A7" w:rsidRDefault="000F61B0">
            <w:pPr>
              <w:widowControl w:val="0"/>
              <w:pBdr>
                <w:top w:val="nil"/>
                <w:left w:val="nil"/>
                <w:bottom w:val="nil"/>
                <w:right w:val="nil"/>
                <w:between w:val="nil"/>
              </w:pBdr>
              <w:ind w:left="110"/>
              <w:rPr>
                <w:color w:val="000000"/>
                <w:sz w:val="24"/>
                <w:szCs w:val="24"/>
              </w:rPr>
            </w:pPr>
            <w:r>
              <w:rPr>
                <w:color w:val="000000"/>
                <w:sz w:val="24"/>
                <w:szCs w:val="24"/>
              </w:rPr>
              <w:t>потоку підприємства</w:t>
            </w:r>
          </w:p>
        </w:tc>
        <w:tc>
          <w:tcPr>
            <w:tcW w:w="1836" w:type="dxa"/>
            <w:tcBorders>
              <w:top w:val="nil"/>
            </w:tcBorders>
          </w:tcPr>
          <w:p w:rsidR="004A43A7" w:rsidRDefault="004A43A7">
            <w:pPr>
              <w:widowControl w:val="0"/>
              <w:pBdr>
                <w:top w:val="nil"/>
                <w:left w:val="nil"/>
                <w:bottom w:val="nil"/>
                <w:right w:val="nil"/>
                <w:between w:val="nil"/>
              </w:pBdr>
              <w:rPr>
                <w:color w:val="000000"/>
                <w:sz w:val="24"/>
                <w:szCs w:val="24"/>
              </w:rPr>
            </w:pPr>
          </w:p>
        </w:tc>
        <w:tc>
          <w:tcPr>
            <w:tcW w:w="2028" w:type="dxa"/>
            <w:tcBorders>
              <w:top w:val="nil"/>
            </w:tcBorders>
          </w:tcPr>
          <w:p w:rsidR="004A43A7" w:rsidRDefault="004A43A7">
            <w:pPr>
              <w:widowControl w:val="0"/>
              <w:pBdr>
                <w:top w:val="nil"/>
                <w:left w:val="nil"/>
                <w:bottom w:val="nil"/>
                <w:right w:val="nil"/>
                <w:between w:val="nil"/>
              </w:pBdr>
              <w:rPr>
                <w:color w:val="000000"/>
                <w:sz w:val="24"/>
                <w:szCs w:val="24"/>
              </w:rPr>
            </w:pPr>
          </w:p>
        </w:tc>
        <w:tc>
          <w:tcPr>
            <w:tcW w:w="1838" w:type="dxa"/>
            <w:tcBorders>
              <w:top w:val="nil"/>
            </w:tcBorders>
          </w:tcPr>
          <w:p w:rsidR="004A43A7" w:rsidRDefault="000F61B0">
            <w:pPr>
              <w:widowControl w:val="0"/>
              <w:pBdr>
                <w:top w:val="nil"/>
                <w:left w:val="nil"/>
                <w:bottom w:val="nil"/>
                <w:right w:val="nil"/>
                <w:between w:val="nil"/>
              </w:pBdr>
              <w:ind w:left="111" w:right="607"/>
              <w:rPr>
                <w:color w:val="000000"/>
                <w:sz w:val="24"/>
                <w:szCs w:val="24"/>
              </w:rPr>
            </w:pPr>
            <w:r>
              <w:rPr>
                <w:color w:val="000000"/>
                <w:sz w:val="24"/>
                <w:szCs w:val="24"/>
              </w:rPr>
              <w:t>зовнішнього контролю</w:t>
            </w:r>
          </w:p>
        </w:tc>
      </w:tr>
    </w:tbl>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rPr>
          <w:color w:val="000000"/>
          <w:sz w:val="28"/>
          <w:szCs w:val="28"/>
        </w:rPr>
      </w:pPr>
    </w:p>
    <w:p w:rsidR="004A43A7" w:rsidRDefault="000F61B0">
      <w:pPr>
        <w:pBdr>
          <w:top w:val="nil"/>
          <w:left w:val="nil"/>
          <w:bottom w:val="nil"/>
          <w:right w:val="nil"/>
          <w:between w:val="nil"/>
        </w:pBdr>
        <w:spacing w:line="360" w:lineRule="auto"/>
        <w:jc w:val="center"/>
        <w:rPr>
          <w:color w:val="000000"/>
          <w:sz w:val="28"/>
          <w:szCs w:val="28"/>
        </w:rPr>
      </w:pPr>
      <w:r>
        <w:rPr>
          <w:color w:val="000000"/>
          <w:sz w:val="28"/>
          <w:szCs w:val="28"/>
        </w:rPr>
        <w:lastRenderedPageBreak/>
        <w:t xml:space="preserve">Розділ 3. </w:t>
      </w:r>
      <w:r>
        <w:rPr>
          <w:color w:val="000000"/>
          <w:sz w:val="28"/>
          <w:szCs w:val="28"/>
          <w:highlight w:val="white"/>
        </w:rPr>
        <w:t xml:space="preserve">Напрямки удосконалення контролінгу </w:t>
      </w:r>
      <w:r>
        <w:rPr>
          <w:color w:val="000000"/>
          <w:sz w:val="28"/>
          <w:szCs w:val="28"/>
        </w:rPr>
        <w:t xml:space="preserve">в закладах соціокультурної сфери України </w:t>
      </w:r>
      <w:r>
        <w:rPr>
          <w:color w:val="000000"/>
          <w:sz w:val="28"/>
          <w:szCs w:val="28"/>
          <w:highlight w:val="white"/>
        </w:rPr>
        <w:t xml:space="preserve">як інноваційного інструменту управління </w:t>
      </w:r>
    </w:p>
    <w:p w:rsidR="004A43A7" w:rsidRDefault="004A43A7">
      <w:pPr>
        <w:pBdr>
          <w:top w:val="nil"/>
          <w:left w:val="nil"/>
          <w:bottom w:val="nil"/>
          <w:right w:val="nil"/>
          <w:between w:val="nil"/>
        </w:pBdr>
        <w:spacing w:line="360" w:lineRule="auto"/>
        <w:jc w:val="center"/>
        <w:rPr>
          <w:color w:val="000000"/>
          <w:sz w:val="28"/>
          <w:szCs w:val="28"/>
        </w:rPr>
      </w:pP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Проблема стабілізації соціальної системи та забезпечення її сталого розвитку набуває особливої ​​актуальності в нашому суспільстві на сучасному етапі. </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Зроблено лише перші кроки шляхом формування громадянського суспільства та правової держави. Такий висновок диктується не лише логікою теоретичних міркувань, практичними уроками, які наше суспільство винесло із недавнього минулого. Зрозуміло, не можна розглядати правову державність та конституційний контроль, який здійснюється системою троєвладдя, як якийсь універсальний засіб, що забезпечує успіх будь-якої стратегії. Він ефективний лише у контексті розумної, науково-обгрунтованої соціальної політики. Але зрозуміло інше: соціальний контроль - не формальний елемент, а сутнісна, об'єктивно необхідна риса нашого часу.</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У зв'язку з цим важливо наголосити, що заклик до вдосконалення контролінгу в закладах соціокультурної сфери України не слід сприймати як вимогу його посилення. [16, с. 93]</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Удосконалення контролю дозволяє більш активно і послідовно боротися з проявами бюрократизму в діяльності державного апарату, зводити до мінімуму тяганину та формалізм у здійсненні управління, домагаючись неухильного виконання правових норм та управлінських рішень.</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У зв'язку з цим велике значення має функціонування системи " стримувань і противаг " , що виникає і діє внаслідок поділу влади у демократичній конституційній державі. По суті така система виступає як ефективний політико-правовий механізм, що сприяє, з одного боку, забезпеченню цілей і завдань держави, а з іншого - захисту прав і свобод громадянина. [42, с. 55]</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Багато сучасних вітчизняних політиків, виховані на авторитарних традиціях политичного життя недавнього минулого, з великими труднощами </w:t>
      </w:r>
      <w:r>
        <w:rPr>
          <w:color w:val="000000"/>
          <w:sz w:val="28"/>
          <w:szCs w:val="28"/>
        </w:rPr>
        <w:lastRenderedPageBreak/>
        <w:t>засвоюють елементарну істину: в демократичному суспільстві єдиним сувереном - джерелом і обмежувачем державної влади є народ, громадянин, особистість. І не можна силою нав'язати йому чужі інтересам політику, закони, юридичні норми. [17, с. 39]</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Ось чому, як ми намагалися показати, всебічна теоретична розробка та практична оптимізація контролю з боку законодавчої, виконавчої та судової влади демократичної держави набуває нині пріоритетного значення. Це насамперед необхідно для забезпечення успішної та ефективної діяльності всіх ланок соціального контролю.</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Можна виділити низку основних напрямів оптимізації контрольної діяльності. На пильну увагу заслуговує проблема вдосконалення правової основи соціального контролю шляхом розвитку нормотворчої функції держави. Дуже важливо, щоб у правотворчості законодавець враховував конкретні особливості соціальної дійсності. Він повинен хіба що "порівнювати" зміст і завдання норм, що розробляються, з можливостями конкретних механізмів соціального контролю. Без урахування цих реальних факторів правотворча діяльність носитиме декларативний, формальний характер, а просування шляхом до правової держави здійснюватиметься лише на словах, а не на ділі.</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При визначенні критеріїв ефективності необхідно звертатися до категорій мети та результату. Міру наближення до мети, результативність можна визначити як найважливіший показник ефективності. </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При цьому результативність контролю має бути співвіднесена із загальною системою соціальних цінностей та норм, а також цілей, які ставить перед собою конкретне суспільство. Ця вимога найчастіше порушувалася за умов надмірної централізації управління економікою, тоталітарних методів у створенні державної діяльності, унаслідок чого народжувалася бюрократична практика " контролю заради контролю " . Така практика, типова для застійного періоду історії нашої країни, є дуже шкідливою і неприпустимою на етапі, </w:t>
      </w:r>
      <w:r>
        <w:rPr>
          <w:color w:val="000000"/>
          <w:sz w:val="28"/>
          <w:szCs w:val="28"/>
        </w:rPr>
        <w:lastRenderedPageBreak/>
        <w:t>коли ставляться і вирішуються завдання формування правової демократичної державності.</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В умовах становлення правової держави дуже важливо забезпечити такі умови, щоби повною мірою розкривався соціально-контрольний потенціал кожної гілки державної влади. Це можливо лише у атмосфері демократизації всього життя, розвитку основних інститутів народовладдя. Реалізація принципів демократії ставить цілий комплекс складних проблем перед органами контролю.</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Життя показує, що найбільш перспективним, глибинним резервом посилення дієвості контролю є розвиток ініціативи соціальних груп, колективів та асоціацій, ширських кіл населення. Будучи об'єктивною тенденцією у процесі соціального контролю у громадянському суспільстві, демократизація немає автоматично, стихійно, а реалізується через свідому діяльність організацій, партій, органів преси та інших соціальних суб'єктів.</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Передумовою практичних заходів у цьому напрямі, виступає розвиток емпіричних і теоретичних досліджень цієї проблеми. Насамперед, слід зазначити значення конкретно-соціологічних досліджень реального процесу соціального контролю, здійснюваного трьома гілками влади, із застосуванням новітніх методик, засобів обробки інформації та т.д. Поки що таких досліджень здійснюється дуже мало. [15, с. 76]</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Для їх розвитку необхідна розробка теоретичної бази, а саме формування теорії соціального контролю на основі методологічних принципів і концептуальних положень політичної соціології, теорії держави і права, порівняльного правознавства.</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Теорія контролю в закладах соціокультурної сфери України повинна включати і тактичну, прикладну частину – систематизований набір теоретично осмислених практичних рекомендацій для оптимізації контролю у різних сферах життєдіяльності суспільства. Це завдання носить комплексний характер і може бути вирішене лише зусиллями фахівців різного профілю. [18]</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lastRenderedPageBreak/>
        <w:t>Необхідно продовжити формування системи державно-громадського контролю, оскільки зараз окремі елементи цієї системи діють часто розрізнено. Координація елементів цієї системи мають ґрунтуватися на програмно-цільовому механізмі реалізації соціальної політики та управління у соціальній сфері, спиратися на відповідну нормативну основу: соціальне законодавство та державні мінімальні соціальні стандарти.</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Необхідно вироблення єдиних принципів та підходів, що реалізуються в державному, муніципальному, відомчому, внутрішньоорганізаційному, незалежному (аудиті) та громадських видах контролю, за збереження "природної" специфіки кожного з них.</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У вирішенні цього завдання велику роль відіграє розвиток технологій управлінського контролю (у формах попереднього, поточного, подальшого контролю та моніторингу, що здійснюються за допомогою методів: аналізу, обстеження, перевірки, ревізії), які повинні мати відповідне соціологічне забезпечення.</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Основними компонентами системи управління в закладах соціокультурної сфери України є органи управління та їх компетенції, цілі, завдання, принципи, функції, інструменти, методи, технологічність та засоби управління, прийняті рішення та сфера впливу.</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Найважливішим елементом системи управління в закладах соціокультурної сфери України є підсистема, що управляє, активізує процеси управління, що здійснює управлінські впливи на інші функціонально взаємозалежні керовані підсистеми.</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У сучасних умовах динамічного розвитку, а також необхідності ресурсозбереження система управління в закладах соціокультурної сфери України перебуває у стані постійних трансформацій. </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Такі зміни спостерігаються як щодо рухливих компонентів (умови зовнішнього середовища, окремі області впливу, технології та компетенції управління, паліативні управлінські рішення), і загалом стійких компонентів (мети, органи управління, регіональні пріоритети тощо.). </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lastRenderedPageBreak/>
        <w:t>Однак такі внутрішні перманентні трансформації слід розглядати не тільки як особливість функціонування системи управління в макрорегіоні, але і як можливий засіб для її вдосконалення відповідно до змін, що змінюються потребами та регіональними умовами.</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У процесі дослідження нами  здійснено:</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1) узагальнення факторів контролінгу в закладах соціокультурної сфери України;</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2) уточнення категоріального апарату, конкретизація завдань системи контролінгу в закладах соціокультурної сфери України;</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3) класифікування принципів функціонування системи контролінгу в закладах соціокультурної сфери України. </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Враховуючи, що мета системи контролінгу досягається вирішенням завдань: </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1) експертиза поставленої стратегії управління, етапів та напрямів господарюючого суб'єкта соціальної галузі; </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2) експертиза певної тактики управління, механізмів взаємодії та напрямів господарювання організації в закладах соціокультурної сфери України;</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 3) визначення меж можливих відхилень з урахуванням технологічних особливостей в закладах соціокультурної сфери України; </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4) формування та застосування якісного контрольного інструментарію, специфічного для  закладів соціокультурної сфери України;</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 5) формування та застосування кількісного контрольного інструментарію, специфічного для  закладів соціокультурної сфери України; </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6) виявлення найбільш ефективних, стійких та результативних методів збору контрольних доказів щодо фактів господарського життя в закладах соціокультурної сфери України; </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7) підбір методів обробки, аналізу та синтезу інформації про фактичні результати господарської діяльності; </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lastRenderedPageBreak/>
        <w:t xml:space="preserve">8) формування стійких параметрів оцінки фактичних результатів з поставленими стратегічними та тактичними напрямками для мети управління в закладах соціокультурної сфери України; </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9) аналіз результатів діагностики; ідентифікація відхилень від встановленої стратегії та поставленої тактики управління; </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xml:space="preserve">10) формування та затвердження загального плану та програм впливу загальнонауковими та паліативними (підготовчими, попередніми, захищаючими) заходами, необхідними для досягнення намічених цілей; </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11) встановлення механізму зворотний зв'язок.</w:t>
      </w: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rPr>
          <w:color w:val="000000"/>
          <w:sz w:val="28"/>
          <w:szCs w:val="28"/>
        </w:rPr>
      </w:pPr>
    </w:p>
    <w:p w:rsidR="004A43A7" w:rsidRDefault="000F61B0">
      <w:pPr>
        <w:pBdr>
          <w:top w:val="nil"/>
          <w:left w:val="nil"/>
          <w:bottom w:val="nil"/>
          <w:right w:val="nil"/>
          <w:between w:val="nil"/>
        </w:pBdr>
        <w:spacing w:line="360" w:lineRule="auto"/>
        <w:jc w:val="center"/>
        <w:rPr>
          <w:color w:val="000000"/>
          <w:sz w:val="28"/>
          <w:szCs w:val="28"/>
        </w:rPr>
      </w:pPr>
      <w:r>
        <w:rPr>
          <w:color w:val="000000"/>
          <w:sz w:val="28"/>
          <w:szCs w:val="28"/>
        </w:rPr>
        <w:lastRenderedPageBreak/>
        <w:t>ВИСНОВКИ</w:t>
      </w: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Підсумовуючи  вищевикладене, можна говорити про застосовність контролінгу  в закладах соціокультурної сфери України, оскільки даній сфері потрібні суттєві поліпшення ефективності своєї діяльності та більшість інструментів контролінгу підходить для організацій культури. Також варто зазначити, що контролінг в закладах соціокультурної сфери України своїми процедурами привнесе значну низку переваг.</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Процедури контролінгу та їх позитивний вплив на ефективність функціонування організації:</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побудова системи облікової інформації – дозволить чітко та послідовно отримувати необхідну інформацію для подальшої передачі зацікавленим користувачам, які у свою чергу привнесуть переконливу інтерпретацію результатів діяльності та узагальнять інформацію для керівництва та менеджерів інших підрозділів;</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налагодження координації процесів між відділами – покращення результатів роботи підрозділів організації, які почали взаємодіяти між собою у вигляді системи контролінгу;</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Постійна оцінка внутрішнього і зовнішнього середовища організації - підвищується гнучкість і адаптивність організації до умов, що змінюються довкілля;</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точна координація всіх планів та цілей – всі рішення та процеси всередині організації спрямовані на досягнення чітко визначених стратегічних цілей на основі встановлених оперативних планів;</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однозначність інтерпретації поставленої мети – поліпшення економічних показників внаслідок чіткого визначення орієнтирів діяльності;</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 Розмежування функціональних обов'язків співробітників - підвищення якості взаємодії структурних підрозділів та співробітників між собою.</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lastRenderedPageBreak/>
        <w:t xml:space="preserve">Таким чином, у даному досліджені було наочно визначено місце контролінгу в системі управління ефективністю в закладах соціокультурної сфери України, розглянуто інструменти контролінгу, які можуть бути застосовані безпосередньо до організацій сфери культури, а також наведені фактори, що вказують на те, що контролінг організації необхідний. Підводячи підсумок, відзначимо, що контролінг в Україні отримує все більший розвиток і поширюється у всі без винятку сфери, не оминаючи організації сфери культури. </w:t>
      </w:r>
    </w:p>
    <w:p w:rsidR="004A43A7" w:rsidRDefault="000F61B0">
      <w:pPr>
        <w:pBdr>
          <w:top w:val="nil"/>
          <w:left w:val="nil"/>
          <w:bottom w:val="nil"/>
          <w:right w:val="nil"/>
          <w:between w:val="nil"/>
        </w:pBdr>
        <w:spacing w:line="360" w:lineRule="auto"/>
        <w:ind w:firstLine="709"/>
        <w:jc w:val="both"/>
        <w:rPr>
          <w:color w:val="000000"/>
          <w:sz w:val="28"/>
          <w:szCs w:val="28"/>
        </w:rPr>
      </w:pPr>
      <w:r>
        <w:rPr>
          <w:color w:val="000000"/>
          <w:sz w:val="28"/>
          <w:szCs w:val="28"/>
        </w:rPr>
        <w:t>Особлива увага до процесів впровадження контролінгу має приділятися великим організаціям з великою кількістю розрізнених відділів, з широким спектром послуг та великим потенціалом для розвитку та подальшого ефективного функціонування.</w:t>
      </w:r>
    </w:p>
    <w:p w:rsidR="004A43A7" w:rsidRDefault="004A43A7">
      <w:pPr>
        <w:pBdr>
          <w:top w:val="nil"/>
          <w:left w:val="nil"/>
          <w:bottom w:val="nil"/>
          <w:right w:val="nil"/>
          <w:between w:val="nil"/>
        </w:pBdr>
        <w:spacing w:line="360" w:lineRule="auto"/>
        <w:ind w:firstLine="709"/>
        <w:jc w:val="both"/>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4A43A7">
      <w:pPr>
        <w:pBdr>
          <w:top w:val="nil"/>
          <w:left w:val="nil"/>
          <w:bottom w:val="nil"/>
          <w:right w:val="nil"/>
          <w:between w:val="nil"/>
        </w:pBdr>
        <w:spacing w:line="360" w:lineRule="auto"/>
        <w:rPr>
          <w:color w:val="000000"/>
          <w:sz w:val="28"/>
          <w:szCs w:val="28"/>
        </w:rPr>
      </w:pPr>
    </w:p>
    <w:p w:rsidR="004A43A7" w:rsidRDefault="000F61B0">
      <w:pPr>
        <w:pBdr>
          <w:top w:val="nil"/>
          <w:left w:val="nil"/>
          <w:bottom w:val="nil"/>
          <w:right w:val="nil"/>
          <w:between w:val="nil"/>
        </w:pBdr>
        <w:spacing w:line="360" w:lineRule="auto"/>
        <w:jc w:val="center"/>
        <w:rPr>
          <w:color w:val="000000"/>
          <w:sz w:val="28"/>
          <w:szCs w:val="28"/>
        </w:rPr>
      </w:pPr>
      <w:r>
        <w:rPr>
          <w:color w:val="000000"/>
          <w:sz w:val="28"/>
          <w:szCs w:val="28"/>
        </w:rPr>
        <w:lastRenderedPageBreak/>
        <w:t>СПИСОК ВИКОРИСТАНИХ ДЖЕРЕЛ</w:t>
      </w:r>
    </w:p>
    <w:p w:rsidR="004A43A7" w:rsidRDefault="004A43A7">
      <w:pPr>
        <w:pBdr>
          <w:top w:val="nil"/>
          <w:left w:val="nil"/>
          <w:bottom w:val="nil"/>
          <w:right w:val="nil"/>
          <w:between w:val="nil"/>
        </w:pBdr>
        <w:spacing w:line="360" w:lineRule="auto"/>
        <w:ind w:firstLine="709"/>
        <w:rPr>
          <w:color w:val="000000"/>
          <w:sz w:val="28"/>
          <w:szCs w:val="28"/>
        </w:rPr>
      </w:pPr>
    </w:p>
    <w:p w:rsidR="004A43A7" w:rsidRDefault="000F61B0">
      <w:pPr>
        <w:numPr>
          <w:ilvl w:val="0"/>
          <w:numId w:val="1"/>
        </w:numPr>
        <w:pBdr>
          <w:top w:val="nil"/>
          <w:left w:val="nil"/>
          <w:bottom w:val="nil"/>
          <w:right w:val="nil"/>
          <w:between w:val="nil"/>
        </w:pBdr>
        <w:spacing w:line="360" w:lineRule="auto"/>
        <w:ind w:left="0" w:firstLine="709"/>
        <w:rPr>
          <w:color w:val="000000"/>
          <w:sz w:val="28"/>
          <w:szCs w:val="28"/>
        </w:rPr>
      </w:pPr>
      <w:r>
        <w:rPr>
          <w:color w:val="000000"/>
          <w:sz w:val="28"/>
          <w:szCs w:val="28"/>
        </w:rPr>
        <w:t>Куцик, П. О. Оцінка ефективності контролінгу у системі управління підприємства / Петро Олексійович Куцик, Світлана Іванівна Головацька // Економічний аналіз: зб. наук. праць / Тернопільський національний економічний університет; редкол.: О. В. Ярощук (голов. ред.) та ін. – Тернопіль: Видавничополіграфічний центр Тернопільського національного економічного університету «Економічна думка», 2017. – Том 27. – № 2. – С. 145-155. – ISSN 1993-0259.</w:t>
      </w:r>
    </w:p>
    <w:p w:rsidR="004A43A7" w:rsidRDefault="000F61B0">
      <w:pPr>
        <w:numPr>
          <w:ilvl w:val="0"/>
          <w:numId w:val="1"/>
        </w:numPr>
        <w:pBdr>
          <w:top w:val="nil"/>
          <w:left w:val="nil"/>
          <w:bottom w:val="nil"/>
          <w:right w:val="nil"/>
          <w:between w:val="nil"/>
        </w:pBdr>
        <w:spacing w:line="360" w:lineRule="auto"/>
        <w:ind w:left="0" w:firstLine="709"/>
        <w:rPr>
          <w:color w:val="000000"/>
          <w:sz w:val="28"/>
          <w:szCs w:val="28"/>
        </w:rPr>
      </w:pPr>
      <w:r>
        <w:rPr>
          <w:color w:val="000000"/>
          <w:sz w:val="28"/>
          <w:szCs w:val="28"/>
        </w:rPr>
        <w:t>Букреєва, Д. С. Комплексна система показників ефективності контролінгу – інструмент контролю ефективності впровадження контролінгу на промисловому підприємстві / Д. С. Букреєва // Розвиток бухгалтерського обліку, аналізу і контролю в умовах інтеграційних процесів: матеріали міжнар. наук.-практ. конф., (1-2 серпня, 2014). – К. КЕНЦ, 2014. – С. 24-25.</w:t>
      </w:r>
    </w:p>
    <w:p w:rsidR="004A43A7" w:rsidRDefault="000F61B0">
      <w:pPr>
        <w:numPr>
          <w:ilvl w:val="0"/>
          <w:numId w:val="1"/>
        </w:numPr>
        <w:pBdr>
          <w:top w:val="nil"/>
          <w:left w:val="nil"/>
          <w:bottom w:val="nil"/>
          <w:right w:val="nil"/>
          <w:between w:val="nil"/>
        </w:pBdr>
        <w:spacing w:line="360" w:lineRule="auto"/>
        <w:ind w:left="0" w:firstLine="709"/>
        <w:rPr>
          <w:color w:val="000000"/>
          <w:sz w:val="28"/>
          <w:szCs w:val="28"/>
        </w:rPr>
      </w:pPr>
      <w:r>
        <w:rPr>
          <w:color w:val="000000"/>
          <w:sz w:val="28"/>
          <w:szCs w:val="28"/>
        </w:rPr>
        <w:t xml:space="preserve">Бородін О. Д. Світовий досвід впливу держави на розвиток економіки // Вісник Національного університету цивільного захисту України. Серія: Державне управління. 2016. Вип. 1 (4). С. 37-43. </w:t>
      </w:r>
    </w:p>
    <w:p w:rsidR="004A43A7" w:rsidRDefault="000F61B0">
      <w:pPr>
        <w:numPr>
          <w:ilvl w:val="0"/>
          <w:numId w:val="1"/>
        </w:numPr>
        <w:pBdr>
          <w:top w:val="nil"/>
          <w:left w:val="nil"/>
          <w:bottom w:val="nil"/>
          <w:right w:val="nil"/>
          <w:between w:val="nil"/>
        </w:pBdr>
        <w:spacing w:line="360" w:lineRule="auto"/>
        <w:ind w:left="0" w:firstLine="709"/>
        <w:rPr>
          <w:color w:val="000000"/>
          <w:sz w:val="28"/>
          <w:szCs w:val="28"/>
        </w:rPr>
      </w:pPr>
      <w:r>
        <w:rPr>
          <w:color w:val="000000"/>
          <w:sz w:val="28"/>
          <w:szCs w:val="28"/>
        </w:rPr>
        <w:t>Бородін О. Д. Механізми державного регулювання розвитку соціально-культурної сфери: автореф. дис. … канд. наук з держ. упр.: спец. 25.00.02 – механізми державного управління / Національний університет цивільного захисту України. Харків, 2017. 20 c.</w:t>
      </w:r>
    </w:p>
    <w:p w:rsidR="004A43A7" w:rsidRDefault="000F61B0">
      <w:pPr>
        <w:numPr>
          <w:ilvl w:val="0"/>
          <w:numId w:val="1"/>
        </w:numPr>
        <w:pBdr>
          <w:top w:val="nil"/>
          <w:left w:val="nil"/>
          <w:bottom w:val="nil"/>
          <w:right w:val="nil"/>
          <w:between w:val="nil"/>
        </w:pBdr>
        <w:spacing w:line="360" w:lineRule="auto"/>
        <w:ind w:left="0" w:firstLine="709"/>
        <w:rPr>
          <w:color w:val="000000"/>
          <w:sz w:val="28"/>
          <w:szCs w:val="28"/>
        </w:rPr>
      </w:pPr>
      <w:r>
        <w:rPr>
          <w:color w:val="000000"/>
          <w:sz w:val="28"/>
          <w:szCs w:val="28"/>
        </w:rPr>
        <w:t>Міністерство культури України. Звіт експертів Ради Європи «Огляд культурної політики України». 19.06.2017. Режим доступу: http://195.78.68.75/mcu/control/uk/publish/article?art_id= 245330777&amp;cat_id=245328989</w:t>
      </w:r>
    </w:p>
    <w:p w:rsidR="004A43A7" w:rsidRDefault="000F61B0">
      <w:pPr>
        <w:numPr>
          <w:ilvl w:val="0"/>
          <w:numId w:val="1"/>
        </w:numPr>
        <w:pBdr>
          <w:top w:val="nil"/>
          <w:left w:val="nil"/>
          <w:bottom w:val="nil"/>
          <w:right w:val="nil"/>
          <w:between w:val="nil"/>
        </w:pBdr>
        <w:spacing w:line="360" w:lineRule="auto"/>
        <w:ind w:left="0" w:firstLine="709"/>
        <w:rPr>
          <w:color w:val="000000"/>
          <w:sz w:val="28"/>
          <w:szCs w:val="28"/>
        </w:rPr>
      </w:pPr>
      <w:r>
        <w:rPr>
          <w:color w:val="000000"/>
          <w:sz w:val="28"/>
          <w:szCs w:val="28"/>
        </w:rPr>
        <w:t xml:space="preserve">Брітченко І.Г., Князевич А.О. Контролінг : навч. посіб. Рівне : Волинські обереги, 2015. 280 с. </w:t>
      </w:r>
    </w:p>
    <w:p w:rsidR="004A43A7" w:rsidRDefault="000F61B0">
      <w:pPr>
        <w:numPr>
          <w:ilvl w:val="0"/>
          <w:numId w:val="1"/>
        </w:numPr>
        <w:pBdr>
          <w:top w:val="nil"/>
          <w:left w:val="nil"/>
          <w:bottom w:val="nil"/>
          <w:right w:val="nil"/>
          <w:between w:val="nil"/>
        </w:pBdr>
        <w:spacing w:line="360" w:lineRule="auto"/>
        <w:ind w:left="0" w:firstLine="709"/>
        <w:rPr>
          <w:color w:val="000000"/>
          <w:sz w:val="28"/>
          <w:szCs w:val="28"/>
        </w:rPr>
      </w:pPr>
      <w:r>
        <w:rPr>
          <w:color w:val="000000"/>
          <w:sz w:val="28"/>
          <w:szCs w:val="28"/>
        </w:rPr>
        <w:t xml:space="preserve"> Гвініашвілі Т.З. Зміна парадигми стратегічного управління підприємством в умовах цифрової економіки. Економічний простір. 2021. № 172. URL: http://www.prostir. pdaba.dp.ua/index.php/journal/article/view/936/907 </w:t>
      </w:r>
    </w:p>
    <w:p w:rsidR="004A43A7" w:rsidRDefault="000F61B0">
      <w:pPr>
        <w:numPr>
          <w:ilvl w:val="0"/>
          <w:numId w:val="1"/>
        </w:numPr>
        <w:pBdr>
          <w:top w:val="nil"/>
          <w:left w:val="nil"/>
          <w:bottom w:val="nil"/>
          <w:right w:val="nil"/>
          <w:between w:val="nil"/>
        </w:pBdr>
        <w:spacing w:line="360" w:lineRule="auto"/>
        <w:ind w:left="0" w:firstLine="709"/>
        <w:rPr>
          <w:color w:val="000000"/>
          <w:sz w:val="28"/>
          <w:szCs w:val="28"/>
        </w:rPr>
      </w:pPr>
      <w:r>
        <w:rPr>
          <w:color w:val="000000"/>
          <w:sz w:val="28"/>
          <w:szCs w:val="28"/>
        </w:rPr>
        <w:lastRenderedPageBreak/>
        <w:t>Господарський кодекс України : Закон України 16.01.2003 № 436-IV. Відомості Верховної Ради України. 2003. № 18. С. 44.</w:t>
      </w:r>
    </w:p>
    <w:p w:rsidR="004A43A7" w:rsidRDefault="000F61B0">
      <w:pPr>
        <w:numPr>
          <w:ilvl w:val="0"/>
          <w:numId w:val="1"/>
        </w:numPr>
        <w:pBdr>
          <w:top w:val="nil"/>
          <w:left w:val="nil"/>
          <w:bottom w:val="nil"/>
          <w:right w:val="nil"/>
          <w:between w:val="nil"/>
        </w:pBdr>
        <w:spacing w:line="360" w:lineRule="auto"/>
        <w:ind w:left="0" w:firstLine="709"/>
        <w:rPr>
          <w:color w:val="000000"/>
          <w:sz w:val="28"/>
          <w:szCs w:val="28"/>
        </w:rPr>
      </w:pPr>
      <w:r>
        <w:rPr>
          <w:color w:val="000000"/>
          <w:sz w:val="28"/>
          <w:szCs w:val="28"/>
        </w:rPr>
        <w:t xml:space="preserve"> Гудзь О.Є., Маковій В.В. Розроблення стратегії Digitalтрансформації підприємств. Інфраструктура ринку. 2018. Вип. 25. С. 248–254. </w:t>
      </w:r>
    </w:p>
    <w:p w:rsidR="004A43A7" w:rsidRDefault="000F61B0">
      <w:pPr>
        <w:numPr>
          <w:ilvl w:val="0"/>
          <w:numId w:val="1"/>
        </w:numPr>
        <w:pBdr>
          <w:top w:val="nil"/>
          <w:left w:val="nil"/>
          <w:bottom w:val="nil"/>
          <w:right w:val="nil"/>
          <w:between w:val="nil"/>
        </w:pBdr>
        <w:spacing w:line="360" w:lineRule="auto"/>
        <w:ind w:left="0" w:firstLine="709"/>
        <w:rPr>
          <w:color w:val="000000"/>
          <w:sz w:val="28"/>
          <w:szCs w:val="28"/>
        </w:rPr>
      </w:pPr>
      <w:r>
        <w:rPr>
          <w:color w:val="000000"/>
          <w:sz w:val="28"/>
          <w:szCs w:val="28"/>
        </w:rPr>
        <w:t xml:space="preserve"> Єршова Н.Ю. Концептуальні основи стратегічного управлінського обліку. Проблеми економіки. 2017. № 1. С. 195–202. 6</w:t>
      </w:r>
    </w:p>
    <w:p w:rsidR="004A43A7" w:rsidRDefault="000F61B0">
      <w:pPr>
        <w:numPr>
          <w:ilvl w:val="0"/>
          <w:numId w:val="1"/>
        </w:numPr>
        <w:pBdr>
          <w:top w:val="nil"/>
          <w:left w:val="nil"/>
          <w:bottom w:val="nil"/>
          <w:right w:val="nil"/>
          <w:between w:val="nil"/>
        </w:pBdr>
        <w:spacing w:line="360" w:lineRule="auto"/>
        <w:ind w:left="0" w:firstLine="709"/>
        <w:rPr>
          <w:color w:val="000000"/>
          <w:sz w:val="28"/>
          <w:szCs w:val="28"/>
        </w:rPr>
      </w:pPr>
      <w:r>
        <w:rPr>
          <w:color w:val="000000"/>
          <w:sz w:val="28"/>
          <w:szCs w:val="28"/>
        </w:rPr>
        <w:t xml:space="preserve">Капліна А.І. Контролінг у системі ефективного управління підприємством. Ефективна економіка. 2021. № 2. URL: http://www.economy.nayka.com.ua/pdf/2_2021/72.pdf </w:t>
      </w:r>
    </w:p>
    <w:p w:rsidR="004A43A7" w:rsidRDefault="000F61B0">
      <w:pPr>
        <w:numPr>
          <w:ilvl w:val="0"/>
          <w:numId w:val="1"/>
        </w:numPr>
        <w:pBdr>
          <w:top w:val="nil"/>
          <w:left w:val="nil"/>
          <w:bottom w:val="nil"/>
          <w:right w:val="nil"/>
          <w:between w:val="nil"/>
        </w:pBdr>
        <w:spacing w:line="360" w:lineRule="auto"/>
        <w:ind w:left="0" w:firstLine="709"/>
        <w:rPr>
          <w:color w:val="000000"/>
          <w:sz w:val="28"/>
          <w:szCs w:val="28"/>
        </w:rPr>
      </w:pPr>
      <w:r>
        <w:rPr>
          <w:color w:val="000000"/>
          <w:sz w:val="28"/>
          <w:szCs w:val="28"/>
        </w:rPr>
        <w:t>Ночвіна І.О. Цифровізація економіки: можливості та основні загрози. Збірник наукових праць ХНПУ імені Г.С. Сковороди «Економіка». 2021. Вип. 19. С. 90–97. URL: http://journals.hnpu.edu.ua/index.php/economics/ article/view/3678</w:t>
      </w:r>
    </w:p>
    <w:p w:rsidR="004A43A7" w:rsidRDefault="000F61B0">
      <w:pPr>
        <w:numPr>
          <w:ilvl w:val="0"/>
          <w:numId w:val="1"/>
        </w:numPr>
        <w:pBdr>
          <w:top w:val="nil"/>
          <w:left w:val="nil"/>
          <w:bottom w:val="nil"/>
          <w:right w:val="nil"/>
          <w:between w:val="nil"/>
        </w:pBdr>
        <w:spacing w:line="360" w:lineRule="auto"/>
        <w:ind w:left="0" w:firstLine="709"/>
        <w:rPr>
          <w:color w:val="000000"/>
          <w:sz w:val="28"/>
          <w:szCs w:val="28"/>
        </w:rPr>
      </w:pPr>
      <w:r>
        <w:rPr>
          <w:color w:val="000000"/>
          <w:sz w:val="28"/>
          <w:szCs w:val="28"/>
        </w:rPr>
        <w:t xml:space="preserve"> Павленко І.А. Управлінський контролінг інноваційних проектів. Економіка та держава. 2014. № 10. С. 11–14.</w:t>
      </w:r>
    </w:p>
    <w:p w:rsidR="004A43A7" w:rsidRDefault="000F61B0">
      <w:pPr>
        <w:numPr>
          <w:ilvl w:val="0"/>
          <w:numId w:val="1"/>
        </w:numPr>
        <w:pBdr>
          <w:top w:val="nil"/>
          <w:left w:val="nil"/>
          <w:bottom w:val="nil"/>
          <w:right w:val="nil"/>
          <w:between w:val="nil"/>
        </w:pBdr>
        <w:spacing w:line="360" w:lineRule="auto"/>
        <w:ind w:left="0" w:firstLine="709"/>
        <w:rPr>
          <w:color w:val="000000"/>
          <w:sz w:val="28"/>
          <w:szCs w:val="28"/>
        </w:rPr>
      </w:pPr>
      <w:r>
        <w:rPr>
          <w:color w:val="000000"/>
          <w:sz w:val="28"/>
          <w:szCs w:val="28"/>
        </w:rPr>
        <w:t xml:space="preserve"> Піщуліна О. Цифрова економіка: тренди, ризики та соціальні детермінанти : доповідь. Центр Разумкова. Київ, жовтень 2020. URL: https://razumkov.org.ua/ uploads/article/2020_digitalization.pdf </w:t>
      </w:r>
    </w:p>
    <w:p w:rsidR="004A43A7" w:rsidRDefault="000F61B0">
      <w:pPr>
        <w:numPr>
          <w:ilvl w:val="0"/>
          <w:numId w:val="1"/>
        </w:numPr>
        <w:pBdr>
          <w:top w:val="nil"/>
          <w:left w:val="nil"/>
          <w:bottom w:val="nil"/>
          <w:right w:val="nil"/>
          <w:between w:val="nil"/>
        </w:pBdr>
        <w:spacing w:line="360" w:lineRule="auto"/>
        <w:ind w:left="0" w:firstLine="709"/>
        <w:rPr>
          <w:color w:val="000000"/>
          <w:sz w:val="28"/>
          <w:szCs w:val="28"/>
        </w:rPr>
      </w:pPr>
      <w:r>
        <w:rPr>
          <w:color w:val="000000"/>
          <w:sz w:val="28"/>
          <w:szCs w:val="28"/>
        </w:rPr>
        <w:t xml:space="preserve">Попов О. Управлінський контролінг у процесі реалізації інноваційних проектів. Вісник Хмельницького національного університету. 2022. № 2. Том 2 (304). С.17–23. </w:t>
      </w:r>
    </w:p>
    <w:p w:rsidR="004A43A7" w:rsidRDefault="000F61B0">
      <w:pPr>
        <w:numPr>
          <w:ilvl w:val="0"/>
          <w:numId w:val="1"/>
        </w:numPr>
        <w:pBdr>
          <w:top w:val="nil"/>
          <w:left w:val="nil"/>
          <w:bottom w:val="nil"/>
          <w:right w:val="nil"/>
          <w:between w:val="nil"/>
        </w:pBdr>
        <w:spacing w:line="360" w:lineRule="auto"/>
        <w:ind w:left="0" w:firstLine="709"/>
        <w:rPr>
          <w:color w:val="000000"/>
          <w:sz w:val="28"/>
          <w:szCs w:val="28"/>
        </w:rPr>
      </w:pPr>
      <w:r>
        <w:rPr>
          <w:color w:val="000000"/>
          <w:sz w:val="28"/>
          <w:szCs w:val="28"/>
        </w:rPr>
        <w:t xml:space="preserve">Сазонова С.В. Оцінка ризиків стратегічного управління телекомунікаційними підприємствами в умовах цифрової економіки. Вісник сумського національного аграрного унівекситету. Серія «Економіка і менеджмент». 2021. Випуск 3 (89). С. 31–37. </w:t>
      </w:r>
    </w:p>
    <w:p w:rsidR="004A43A7" w:rsidRDefault="000F61B0">
      <w:pPr>
        <w:numPr>
          <w:ilvl w:val="0"/>
          <w:numId w:val="1"/>
        </w:numPr>
        <w:pBdr>
          <w:top w:val="nil"/>
          <w:left w:val="nil"/>
          <w:bottom w:val="nil"/>
          <w:right w:val="nil"/>
          <w:between w:val="nil"/>
        </w:pBdr>
        <w:spacing w:line="360" w:lineRule="auto"/>
        <w:ind w:left="0" w:firstLine="709"/>
        <w:rPr>
          <w:color w:val="000000"/>
          <w:sz w:val="28"/>
          <w:szCs w:val="28"/>
        </w:rPr>
      </w:pPr>
      <w:r>
        <w:rPr>
          <w:color w:val="000000"/>
          <w:sz w:val="28"/>
          <w:szCs w:val="28"/>
        </w:rPr>
        <w:t xml:space="preserve">Салига С.Я. Управління розвитком промислового наукоємного виробництва : монографія. Запоріжжя : Видавництво КПУ, 2010, 183 с. </w:t>
      </w:r>
    </w:p>
    <w:p w:rsidR="004A43A7" w:rsidRDefault="000F61B0">
      <w:pPr>
        <w:numPr>
          <w:ilvl w:val="0"/>
          <w:numId w:val="1"/>
        </w:numPr>
        <w:pBdr>
          <w:top w:val="nil"/>
          <w:left w:val="nil"/>
          <w:bottom w:val="nil"/>
          <w:right w:val="nil"/>
          <w:between w:val="nil"/>
        </w:pBdr>
        <w:spacing w:line="360" w:lineRule="auto"/>
        <w:ind w:left="0" w:firstLine="709"/>
        <w:rPr>
          <w:color w:val="000000"/>
          <w:sz w:val="28"/>
          <w:szCs w:val="28"/>
        </w:rPr>
      </w:pPr>
      <w:r>
        <w:rPr>
          <w:color w:val="000000"/>
          <w:sz w:val="28"/>
          <w:szCs w:val="28"/>
        </w:rPr>
        <w:t xml:space="preserve">Ашаренкова Н.Г. Теорія і практика соціально-культурної діяльності. Навчально-методичний комплекс. НАКККіМ, 2014. 80 с. </w:t>
      </w:r>
    </w:p>
    <w:p w:rsidR="004A43A7" w:rsidRDefault="000F61B0">
      <w:pPr>
        <w:numPr>
          <w:ilvl w:val="0"/>
          <w:numId w:val="1"/>
        </w:numPr>
        <w:pBdr>
          <w:top w:val="nil"/>
          <w:left w:val="nil"/>
          <w:bottom w:val="nil"/>
          <w:right w:val="nil"/>
          <w:between w:val="nil"/>
        </w:pBdr>
        <w:spacing w:line="360" w:lineRule="auto"/>
        <w:ind w:left="0" w:firstLine="709"/>
        <w:rPr>
          <w:color w:val="000000"/>
          <w:sz w:val="28"/>
          <w:szCs w:val="28"/>
        </w:rPr>
      </w:pPr>
      <w:r>
        <w:rPr>
          <w:color w:val="000000"/>
          <w:sz w:val="28"/>
          <w:szCs w:val="28"/>
        </w:rPr>
        <w:lastRenderedPageBreak/>
        <w:t xml:space="preserve">Кочубей Н. В. Соціокультурна діяльність : навч. посіб. Суми : Університетська книга, 2015. 122 с. </w:t>
      </w:r>
    </w:p>
    <w:p w:rsidR="004A43A7" w:rsidRDefault="000F61B0">
      <w:pPr>
        <w:numPr>
          <w:ilvl w:val="0"/>
          <w:numId w:val="1"/>
        </w:numPr>
        <w:pBdr>
          <w:top w:val="nil"/>
          <w:left w:val="nil"/>
          <w:bottom w:val="nil"/>
          <w:right w:val="nil"/>
          <w:between w:val="nil"/>
        </w:pBdr>
        <w:spacing w:line="360" w:lineRule="auto"/>
        <w:ind w:left="0" w:firstLine="709"/>
        <w:rPr>
          <w:color w:val="000000"/>
          <w:sz w:val="28"/>
          <w:szCs w:val="28"/>
        </w:rPr>
      </w:pPr>
      <w:r>
        <w:rPr>
          <w:color w:val="000000"/>
          <w:sz w:val="28"/>
          <w:szCs w:val="28"/>
        </w:rPr>
        <w:t>Литовченко І. В. Трансформація інститутів соціалізації в сучасному українському суспільстві. URL : ...https://er.nau.edu.ua › bitstream › NAU › Литовч...( 6. Малков Д.Ю. Технології забезпечення соціокультурного дозвілля молоді // Вісник Луганського національного університету ім. Т. Шевченка. Педагогічні науки. 2013. №23(1). С.196-205.</w:t>
      </w:r>
    </w:p>
    <w:p w:rsidR="004A43A7" w:rsidRDefault="000F61B0">
      <w:pPr>
        <w:numPr>
          <w:ilvl w:val="0"/>
          <w:numId w:val="1"/>
        </w:numPr>
        <w:pBdr>
          <w:top w:val="nil"/>
          <w:left w:val="nil"/>
          <w:bottom w:val="nil"/>
          <w:right w:val="nil"/>
          <w:between w:val="nil"/>
        </w:pBdr>
        <w:spacing w:line="360" w:lineRule="auto"/>
        <w:ind w:left="0" w:firstLine="709"/>
        <w:rPr>
          <w:color w:val="000000"/>
          <w:sz w:val="28"/>
          <w:szCs w:val="28"/>
        </w:rPr>
      </w:pPr>
      <w:r>
        <w:rPr>
          <w:color w:val="000000"/>
          <w:sz w:val="28"/>
          <w:szCs w:val="28"/>
        </w:rPr>
        <w:t xml:space="preserve"> Рижанова, А. Соціокультурні технології та соціально-педагогічна діяльність в умовах інформаційного суспільства // Педагогічні науки: теорія, історія, інноваційні технології : науковий журнал. Сумський державний педагогічний університет імені А. С. Макаренка. Суми : Вид-во СумДПУ імені А. С. Макаренка, 2017. № 5 (69). С. 166–175</w:t>
      </w:r>
    </w:p>
    <w:p w:rsidR="004A43A7" w:rsidRDefault="000F61B0">
      <w:pPr>
        <w:numPr>
          <w:ilvl w:val="0"/>
          <w:numId w:val="1"/>
        </w:numPr>
        <w:pBdr>
          <w:top w:val="nil"/>
          <w:left w:val="nil"/>
          <w:bottom w:val="nil"/>
          <w:right w:val="nil"/>
          <w:between w:val="nil"/>
        </w:pBdr>
        <w:spacing w:line="360" w:lineRule="auto"/>
        <w:ind w:left="0" w:firstLine="709"/>
        <w:rPr>
          <w:color w:val="000000"/>
          <w:sz w:val="28"/>
          <w:szCs w:val="28"/>
        </w:rPr>
      </w:pPr>
      <w:r>
        <w:rPr>
          <w:color w:val="000000"/>
          <w:sz w:val="28"/>
          <w:szCs w:val="28"/>
        </w:rPr>
        <w:t xml:space="preserve"> Сидор І. П. Сучасні технології соціокультурної анімації // Науковий вісник Ужгородського національного університету. Серія «Педагогіка, соціальна робота». Випуск 32. С. 173-174. </w:t>
      </w:r>
    </w:p>
    <w:p w:rsidR="004A43A7" w:rsidRDefault="000F61B0">
      <w:pPr>
        <w:numPr>
          <w:ilvl w:val="0"/>
          <w:numId w:val="1"/>
        </w:numPr>
        <w:pBdr>
          <w:top w:val="nil"/>
          <w:left w:val="nil"/>
          <w:bottom w:val="nil"/>
          <w:right w:val="nil"/>
          <w:between w:val="nil"/>
        </w:pBdr>
        <w:spacing w:line="360" w:lineRule="auto"/>
        <w:ind w:left="0" w:firstLine="709"/>
        <w:rPr>
          <w:color w:val="000000"/>
          <w:sz w:val="28"/>
          <w:szCs w:val="28"/>
        </w:rPr>
      </w:pPr>
      <w:r>
        <w:rPr>
          <w:color w:val="000000"/>
          <w:sz w:val="28"/>
          <w:szCs w:val="28"/>
        </w:rPr>
        <w:t xml:space="preserve">Теорія та історія соціокультурної діяльності : навч. посіб. / Б. Петінова, В. Опанасюк. Одеса, 2018. 78 с. </w:t>
      </w:r>
    </w:p>
    <w:p w:rsidR="004A43A7" w:rsidRDefault="000F61B0">
      <w:pPr>
        <w:numPr>
          <w:ilvl w:val="0"/>
          <w:numId w:val="1"/>
        </w:numPr>
        <w:pBdr>
          <w:top w:val="nil"/>
          <w:left w:val="nil"/>
          <w:bottom w:val="nil"/>
          <w:right w:val="nil"/>
          <w:between w:val="nil"/>
        </w:pBdr>
        <w:spacing w:line="360" w:lineRule="auto"/>
        <w:ind w:left="0" w:firstLine="709"/>
        <w:rPr>
          <w:color w:val="000000"/>
          <w:sz w:val="28"/>
          <w:szCs w:val="28"/>
        </w:rPr>
      </w:pPr>
      <w:r>
        <w:rPr>
          <w:color w:val="000000"/>
          <w:sz w:val="28"/>
          <w:szCs w:val="28"/>
        </w:rPr>
        <w:t xml:space="preserve"> Теорія соціального управління. Тексти лекцій для студентів спеціальності 028 «Менеджмент соціокультурної діяльності» / Укл. : Солдатенко О. І. Чернігів: Національний університет «Чернігівський колегіум» імені Т.Г. Шевченка, 2020. 104 с. </w:t>
      </w:r>
    </w:p>
    <w:p w:rsidR="004A43A7" w:rsidRDefault="000F61B0">
      <w:pPr>
        <w:numPr>
          <w:ilvl w:val="0"/>
          <w:numId w:val="1"/>
        </w:numPr>
        <w:pBdr>
          <w:top w:val="nil"/>
          <w:left w:val="nil"/>
          <w:bottom w:val="nil"/>
          <w:right w:val="nil"/>
          <w:between w:val="nil"/>
        </w:pBdr>
        <w:spacing w:line="360" w:lineRule="auto"/>
        <w:ind w:left="0" w:firstLine="709"/>
        <w:rPr>
          <w:color w:val="000000"/>
          <w:sz w:val="28"/>
          <w:szCs w:val="28"/>
        </w:rPr>
      </w:pPr>
      <w:r>
        <w:rPr>
          <w:color w:val="000000"/>
          <w:sz w:val="28"/>
          <w:szCs w:val="28"/>
        </w:rPr>
        <w:t xml:space="preserve"> Щербина-Яковлева О. Ю. Менеджмент соціокультурної діяльності як напрям наукового та технологічного знання : підручник : у 2 ч. Частина 1. Дидактика, логіка, методологія / О. Ю. ЩербинаЯковлева, М. О. Клочко, А. М. Щербина ; за заг. ред. О. Ю. Щербини-Яковлевої. Суми : Сумський державний університет, 2019. 249 с.</w:t>
      </w:r>
    </w:p>
    <w:p w:rsidR="004A43A7" w:rsidRDefault="000F61B0">
      <w:pPr>
        <w:numPr>
          <w:ilvl w:val="0"/>
          <w:numId w:val="1"/>
        </w:numPr>
        <w:pBdr>
          <w:top w:val="nil"/>
          <w:left w:val="nil"/>
          <w:bottom w:val="nil"/>
          <w:right w:val="nil"/>
          <w:between w:val="nil"/>
        </w:pBdr>
        <w:spacing w:line="360" w:lineRule="auto"/>
        <w:ind w:left="0" w:firstLine="709"/>
        <w:rPr>
          <w:color w:val="000000"/>
          <w:sz w:val="28"/>
          <w:szCs w:val="28"/>
        </w:rPr>
      </w:pPr>
      <w:r>
        <w:rPr>
          <w:color w:val="000000"/>
          <w:sz w:val="28"/>
          <w:szCs w:val="28"/>
        </w:rPr>
        <w:t xml:space="preserve">Бородін О. Д. Соціально-культурна сфера як об’єкт державного регулювання. URL: nuczu.edu.ua › vol5 › visnyk_nuczu_12_2016_2 </w:t>
      </w:r>
    </w:p>
    <w:p w:rsidR="004A43A7" w:rsidRDefault="000F61B0">
      <w:pPr>
        <w:numPr>
          <w:ilvl w:val="0"/>
          <w:numId w:val="1"/>
        </w:numPr>
        <w:pBdr>
          <w:top w:val="nil"/>
          <w:left w:val="nil"/>
          <w:bottom w:val="nil"/>
          <w:right w:val="nil"/>
          <w:between w:val="nil"/>
        </w:pBdr>
        <w:spacing w:line="360" w:lineRule="auto"/>
        <w:ind w:left="0" w:firstLine="709"/>
        <w:rPr>
          <w:color w:val="000000"/>
          <w:sz w:val="28"/>
          <w:szCs w:val="28"/>
        </w:rPr>
      </w:pPr>
      <w:r>
        <w:rPr>
          <w:color w:val="000000"/>
          <w:sz w:val="28"/>
          <w:szCs w:val="28"/>
        </w:rPr>
        <w:t xml:space="preserve">Копієвська О.Р. Моделі соціокультурних трансформацій. URL: dspace.nbuv.gov.ua › handle › 37-Kopiievska 3. Культурно-дозвіллєва діяльність </w:t>
      </w:r>
      <w:r>
        <w:rPr>
          <w:color w:val="000000"/>
          <w:sz w:val="28"/>
          <w:szCs w:val="28"/>
        </w:rPr>
        <w:lastRenderedPageBreak/>
        <w:t xml:space="preserve">у сучасному світі : колект. монографія / Петрова І. В., Солоха Д. В., Ткач М. М., Олійник О. О. ; М-во освіти і науки України, М-во культури України, Київ. нац. ун-т культури і мистецтв. Київ : Ліра-К, 2017. 328 с. </w:t>
      </w:r>
    </w:p>
    <w:p w:rsidR="004A43A7" w:rsidRDefault="000F61B0">
      <w:pPr>
        <w:numPr>
          <w:ilvl w:val="0"/>
          <w:numId w:val="1"/>
        </w:numPr>
        <w:pBdr>
          <w:top w:val="nil"/>
          <w:left w:val="nil"/>
          <w:bottom w:val="nil"/>
          <w:right w:val="nil"/>
          <w:between w:val="nil"/>
        </w:pBdr>
        <w:spacing w:line="360" w:lineRule="auto"/>
        <w:ind w:left="0" w:firstLine="709"/>
        <w:rPr>
          <w:color w:val="000000"/>
          <w:sz w:val="28"/>
          <w:szCs w:val="28"/>
        </w:rPr>
      </w:pPr>
      <w:r>
        <w:rPr>
          <w:color w:val="000000"/>
          <w:sz w:val="28"/>
          <w:szCs w:val="28"/>
        </w:rPr>
        <w:t xml:space="preserve"> Лещук Г. В. Особливості соціокультурної діяльності як фактора соціально-виховного впливу на особистість // Науковий вісник Ужгородського університету. Серія: «Педагогіка. Соціальна робота». Випуск 1 (44), 2019. С. 98–101. </w:t>
      </w:r>
    </w:p>
    <w:p w:rsidR="004A43A7" w:rsidRDefault="000F61B0">
      <w:pPr>
        <w:numPr>
          <w:ilvl w:val="0"/>
          <w:numId w:val="1"/>
        </w:numPr>
        <w:pBdr>
          <w:top w:val="nil"/>
          <w:left w:val="nil"/>
          <w:bottom w:val="nil"/>
          <w:right w:val="nil"/>
          <w:between w:val="nil"/>
        </w:pBdr>
        <w:spacing w:line="360" w:lineRule="auto"/>
        <w:ind w:left="0" w:firstLine="709"/>
        <w:rPr>
          <w:color w:val="000000"/>
          <w:sz w:val="28"/>
          <w:szCs w:val="28"/>
        </w:rPr>
      </w:pPr>
      <w:r>
        <w:rPr>
          <w:color w:val="000000"/>
          <w:sz w:val="28"/>
          <w:szCs w:val="28"/>
        </w:rPr>
        <w:t xml:space="preserve">Соціокультурний менеджмент: історія, теорія та сучасні практики. Хрестоматія : навч.-методичне видання / за ред. О. Р. Копієвська, Н.О. Шевченко. Київ : НАКККІМ, 2019. 328 с. </w:t>
      </w:r>
    </w:p>
    <w:p w:rsidR="004A43A7" w:rsidRDefault="000F61B0">
      <w:pPr>
        <w:numPr>
          <w:ilvl w:val="0"/>
          <w:numId w:val="1"/>
        </w:numPr>
        <w:pBdr>
          <w:top w:val="nil"/>
          <w:left w:val="nil"/>
          <w:bottom w:val="nil"/>
          <w:right w:val="nil"/>
          <w:between w:val="nil"/>
        </w:pBdr>
        <w:spacing w:line="360" w:lineRule="auto"/>
        <w:ind w:left="0" w:firstLine="709"/>
        <w:rPr>
          <w:color w:val="000000"/>
          <w:sz w:val="28"/>
          <w:szCs w:val="28"/>
        </w:rPr>
      </w:pPr>
      <w:r>
        <w:rPr>
          <w:color w:val="000000"/>
          <w:sz w:val="28"/>
          <w:szCs w:val="28"/>
        </w:rPr>
        <w:t xml:space="preserve"> Щербина А. Соціокультурна регуляція у технологіях масової комунікації. Академвидав, 2013. 200 с.</w:t>
      </w:r>
    </w:p>
    <w:p w:rsidR="004A43A7" w:rsidRDefault="000F61B0">
      <w:pPr>
        <w:numPr>
          <w:ilvl w:val="0"/>
          <w:numId w:val="1"/>
        </w:numPr>
        <w:pBdr>
          <w:top w:val="nil"/>
          <w:left w:val="nil"/>
          <w:bottom w:val="nil"/>
          <w:right w:val="nil"/>
          <w:between w:val="nil"/>
        </w:pBdr>
        <w:spacing w:line="360" w:lineRule="auto"/>
        <w:ind w:left="0" w:firstLine="709"/>
        <w:rPr>
          <w:color w:val="000000"/>
          <w:sz w:val="28"/>
          <w:szCs w:val="28"/>
        </w:rPr>
      </w:pPr>
      <w:r>
        <w:rPr>
          <w:color w:val="000000"/>
          <w:sz w:val="28"/>
          <w:szCs w:val="28"/>
        </w:rPr>
        <w:t xml:space="preserve">Фінансовий контролінг [Електронний ресурс] : навчальний посібник / Н. В. Сабліна, Т. Б. Кузенко. – Харків : ХНЕУ ім. С. Кузнеця, 2019. – 161 с. Режим доступу : http://repository.hneu.edu.ua/handle/123456789/23045 </w:t>
      </w:r>
    </w:p>
    <w:p w:rsidR="004A43A7" w:rsidRDefault="000F61B0">
      <w:pPr>
        <w:numPr>
          <w:ilvl w:val="0"/>
          <w:numId w:val="1"/>
        </w:numPr>
        <w:pBdr>
          <w:top w:val="nil"/>
          <w:left w:val="nil"/>
          <w:bottom w:val="nil"/>
          <w:right w:val="nil"/>
          <w:between w:val="nil"/>
        </w:pBdr>
        <w:spacing w:line="360" w:lineRule="auto"/>
        <w:ind w:left="0" w:firstLine="709"/>
        <w:rPr>
          <w:color w:val="000000"/>
          <w:sz w:val="28"/>
          <w:szCs w:val="28"/>
        </w:rPr>
      </w:pPr>
      <w:r>
        <w:rPr>
          <w:color w:val="000000"/>
          <w:sz w:val="28"/>
          <w:szCs w:val="28"/>
        </w:rPr>
        <w:t xml:space="preserve">Мішина С. В. Науково-практичні засади впровадження контролінгу персоналу на підприємствах [Електронний ресурс] / С. В. Мішина, О. Ю. Мішин // Ефективна економіка : електронне наукове фахове видання. – 2019. – № 10. – Режим доступу : </w:t>
      </w:r>
      <w:hyperlink r:id="rId7">
        <w:r>
          <w:rPr>
            <w:color w:val="000000"/>
            <w:sz w:val="28"/>
            <w:szCs w:val="28"/>
            <w:u w:val="single"/>
          </w:rPr>
          <w:t>http://repository.hneu.edu.ua/handle/123456789/22161</w:t>
        </w:r>
      </w:hyperlink>
      <w:r>
        <w:rPr>
          <w:color w:val="000000"/>
          <w:sz w:val="28"/>
          <w:szCs w:val="28"/>
        </w:rPr>
        <w:t>.</w:t>
      </w:r>
    </w:p>
    <w:p w:rsidR="004A43A7" w:rsidRDefault="000F61B0">
      <w:pPr>
        <w:numPr>
          <w:ilvl w:val="0"/>
          <w:numId w:val="1"/>
        </w:numPr>
        <w:pBdr>
          <w:top w:val="nil"/>
          <w:left w:val="nil"/>
          <w:bottom w:val="nil"/>
          <w:right w:val="nil"/>
          <w:between w:val="nil"/>
        </w:pBdr>
        <w:spacing w:line="360" w:lineRule="auto"/>
        <w:ind w:left="0" w:firstLine="709"/>
        <w:rPr>
          <w:color w:val="000000"/>
          <w:sz w:val="28"/>
          <w:szCs w:val="28"/>
        </w:rPr>
      </w:pPr>
      <w:r>
        <w:rPr>
          <w:color w:val="000000"/>
          <w:sz w:val="28"/>
          <w:szCs w:val="28"/>
        </w:rPr>
        <w:t xml:space="preserve">Бутенко Д. С. Використання методів контролінгу суб’єктами підприємницької діяльності / Д. С. Бутенко // Інновації в бізнес-освіті : збірник матеріалів III міжнар. науково-практ. конф., 22-23 трав. 2019 р. – Київ, 2019. – 230с. – С. 216-221. – Режим доступу : http://repository.hneu.edu.ua/handle/123456789/21624 </w:t>
      </w:r>
    </w:p>
    <w:p w:rsidR="004A43A7" w:rsidRDefault="000F61B0">
      <w:pPr>
        <w:numPr>
          <w:ilvl w:val="0"/>
          <w:numId w:val="1"/>
        </w:numPr>
        <w:pBdr>
          <w:top w:val="nil"/>
          <w:left w:val="nil"/>
          <w:bottom w:val="nil"/>
          <w:right w:val="nil"/>
          <w:between w:val="nil"/>
        </w:pBdr>
        <w:spacing w:line="360" w:lineRule="auto"/>
        <w:ind w:left="0" w:firstLine="709"/>
        <w:rPr>
          <w:color w:val="000000"/>
          <w:sz w:val="28"/>
          <w:szCs w:val="28"/>
        </w:rPr>
      </w:pPr>
      <w:r>
        <w:rPr>
          <w:color w:val="000000"/>
          <w:sz w:val="28"/>
          <w:szCs w:val="28"/>
        </w:rPr>
        <w:t xml:space="preserve">Сабліна Н. В. Методичні аспекти стратегічного фінансового контролінгу на підприємстві / Н. В. Сабліна //Фінансово-економічні механізми розвитку підприємництва: теоретичний та практичний аспекти: матеріали Всеукр-ої наук. – практ. конф. здобувачів вищої освіти та молодих </w:t>
      </w:r>
      <w:r>
        <w:rPr>
          <w:color w:val="000000"/>
          <w:sz w:val="28"/>
          <w:szCs w:val="28"/>
        </w:rPr>
        <w:lastRenderedPageBreak/>
        <w:t xml:space="preserve">учених, 19 – 20 лист. 2020 р. – Дніпро: НМетАУ, 2020. ‒ Режим доступу : </w:t>
      </w:r>
      <w:hyperlink r:id="rId8">
        <w:r>
          <w:rPr>
            <w:color w:val="000000"/>
            <w:sz w:val="28"/>
            <w:szCs w:val="28"/>
            <w:u w:val="single"/>
          </w:rPr>
          <w:t>http://repository.hneu.edu.ua/handle/123456789/26184</w:t>
        </w:r>
      </w:hyperlink>
    </w:p>
    <w:p w:rsidR="004A43A7" w:rsidRDefault="000F61B0">
      <w:pPr>
        <w:numPr>
          <w:ilvl w:val="0"/>
          <w:numId w:val="1"/>
        </w:numPr>
        <w:pBdr>
          <w:top w:val="nil"/>
          <w:left w:val="nil"/>
          <w:bottom w:val="nil"/>
          <w:right w:val="nil"/>
          <w:between w:val="nil"/>
        </w:pBdr>
        <w:spacing w:line="360" w:lineRule="auto"/>
        <w:ind w:left="0" w:firstLine="709"/>
        <w:rPr>
          <w:color w:val="000000"/>
          <w:sz w:val="28"/>
          <w:szCs w:val="28"/>
        </w:rPr>
      </w:pPr>
      <w:r>
        <w:rPr>
          <w:color w:val="000000"/>
          <w:sz w:val="28"/>
          <w:szCs w:val="28"/>
        </w:rPr>
        <w:t xml:space="preserve"> Матвієнко-Біляєва Г. Л. Контролінг інновацій підприємницької діяльності / Г. Л. Матвієнко-Біляєва // Проблеми формування та розвитку інноваційної інфраструктури: виклики постіндустріальної економіки : Матеріали доповідей ІV міжнародної науково-практичної конференції (м. Львів, 18-19 травня 2017 р). – Львів : Львівська політехніка, 2017. – С. 759 - 760. ‒ Режим доступу : </w:t>
      </w:r>
      <w:hyperlink r:id="rId9">
        <w:r>
          <w:rPr>
            <w:color w:val="000000"/>
            <w:sz w:val="28"/>
            <w:szCs w:val="28"/>
            <w:u w:val="single"/>
          </w:rPr>
          <w:t>http://repository.hneu.edu.ua/handle/123456789/17661</w:t>
        </w:r>
      </w:hyperlink>
    </w:p>
    <w:p w:rsidR="004A43A7" w:rsidRDefault="000F61B0">
      <w:pPr>
        <w:numPr>
          <w:ilvl w:val="0"/>
          <w:numId w:val="1"/>
        </w:numPr>
        <w:pBdr>
          <w:top w:val="nil"/>
          <w:left w:val="nil"/>
          <w:bottom w:val="nil"/>
          <w:right w:val="nil"/>
          <w:between w:val="nil"/>
        </w:pBdr>
        <w:spacing w:line="360" w:lineRule="auto"/>
        <w:ind w:left="0" w:firstLine="709"/>
        <w:rPr>
          <w:color w:val="000000"/>
          <w:sz w:val="28"/>
          <w:szCs w:val="28"/>
        </w:rPr>
      </w:pPr>
      <w:r>
        <w:rPr>
          <w:color w:val="000000"/>
          <w:sz w:val="28"/>
          <w:szCs w:val="28"/>
        </w:rPr>
        <w:t xml:space="preserve">Дяченко Н.М. Контролінг як фактор підвищення ефективності управління підприємством. URL: </w:t>
      </w:r>
      <w:hyperlink r:id="rId10">
        <w:r>
          <w:rPr>
            <w:color w:val="000000"/>
            <w:sz w:val="28"/>
            <w:szCs w:val="28"/>
            <w:u w:val="single"/>
          </w:rPr>
          <w:t>http://dspace.kntu.kr.ua/jspui/bitstream/123456789/367/1/18.pdf</w:t>
        </w:r>
      </w:hyperlink>
    </w:p>
    <w:p w:rsidR="004A43A7" w:rsidRDefault="000F61B0">
      <w:pPr>
        <w:numPr>
          <w:ilvl w:val="0"/>
          <w:numId w:val="1"/>
        </w:numPr>
        <w:pBdr>
          <w:top w:val="nil"/>
          <w:left w:val="nil"/>
          <w:bottom w:val="nil"/>
          <w:right w:val="nil"/>
          <w:between w:val="nil"/>
        </w:pBdr>
        <w:spacing w:line="360" w:lineRule="auto"/>
        <w:ind w:left="0" w:firstLine="709"/>
        <w:rPr>
          <w:color w:val="000000"/>
          <w:sz w:val="28"/>
          <w:szCs w:val="28"/>
        </w:rPr>
      </w:pPr>
      <w:r>
        <w:rPr>
          <w:color w:val="000000"/>
          <w:sz w:val="28"/>
          <w:szCs w:val="28"/>
        </w:rPr>
        <w:t>Загороднюк О.В. Сутність і значення контролінгу в системі управління підприємством. Вісник Харківського національного аграрного університету ім. В.В. Докучаєва. Сер.: Економічні науки. 2013. № 6. С. 121–127.</w:t>
      </w:r>
    </w:p>
    <w:p w:rsidR="004A43A7" w:rsidRDefault="000F61B0">
      <w:pPr>
        <w:numPr>
          <w:ilvl w:val="0"/>
          <w:numId w:val="1"/>
        </w:numPr>
        <w:pBdr>
          <w:top w:val="nil"/>
          <w:left w:val="nil"/>
          <w:bottom w:val="nil"/>
          <w:right w:val="nil"/>
          <w:between w:val="nil"/>
        </w:pBdr>
        <w:spacing w:line="360" w:lineRule="auto"/>
        <w:ind w:left="0" w:firstLine="709"/>
        <w:rPr>
          <w:color w:val="000000"/>
          <w:sz w:val="28"/>
          <w:szCs w:val="28"/>
        </w:rPr>
      </w:pPr>
      <w:r>
        <w:rPr>
          <w:color w:val="000000"/>
          <w:sz w:val="28"/>
          <w:szCs w:val="28"/>
        </w:rPr>
        <w:t>Івашкевич В.Б. Практикум з управлінського обліку та контролінгу. Фінанси та статистика. 2016. 192 c.</w:t>
      </w:r>
    </w:p>
    <w:p w:rsidR="004A43A7" w:rsidRDefault="000F61B0">
      <w:pPr>
        <w:numPr>
          <w:ilvl w:val="0"/>
          <w:numId w:val="1"/>
        </w:numPr>
        <w:pBdr>
          <w:top w:val="nil"/>
          <w:left w:val="nil"/>
          <w:bottom w:val="nil"/>
          <w:right w:val="nil"/>
          <w:between w:val="nil"/>
        </w:pBdr>
        <w:spacing w:line="360" w:lineRule="auto"/>
        <w:ind w:left="0" w:firstLine="709"/>
        <w:rPr>
          <w:color w:val="000000"/>
          <w:sz w:val="28"/>
          <w:szCs w:val="28"/>
        </w:rPr>
      </w:pPr>
      <w:r>
        <w:rPr>
          <w:color w:val="000000"/>
          <w:sz w:val="28"/>
          <w:szCs w:val="28"/>
        </w:rPr>
        <w:t xml:space="preserve">Бердар М.М. Фінансовий контролінг як складова системи управління стійким розвитком підприємства. Інвестиції: практика та досвід. 2017. № 18. С. 33-37. </w:t>
      </w:r>
    </w:p>
    <w:p w:rsidR="004A43A7" w:rsidRDefault="000F61B0">
      <w:pPr>
        <w:numPr>
          <w:ilvl w:val="0"/>
          <w:numId w:val="1"/>
        </w:numPr>
        <w:pBdr>
          <w:top w:val="nil"/>
          <w:left w:val="nil"/>
          <w:bottom w:val="nil"/>
          <w:right w:val="nil"/>
          <w:between w:val="nil"/>
        </w:pBdr>
        <w:spacing w:line="360" w:lineRule="auto"/>
        <w:ind w:left="0" w:firstLine="709"/>
        <w:rPr>
          <w:color w:val="000000"/>
          <w:sz w:val="28"/>
          <w:szCs w:val="28"/>
        </w:rPr>
      </w:pPr>
      <w:r>
        <w:rPr>
          <w:color w:val="000000"/>
          <w:sz w:val="28"/>
          <w:szCs w:val="28"/>
        </w:rPr>
        <w:t xml:space="preserve">Костецький В.В. Фінансовий контролінг у системі управління фінансами підприємства. Наукові записки. Серія Економіка. 2012. № 19. С. 143-146. </w:t>
      </w:r>
    </w:p>
    <w:p w:rsidR="004A43A7" w:rsidRDefault="000F61B0">
      <w:pPr>
        <w:numPr>
          <w:ilvl w:val="0"/>
          <w:numId w:val="1"/>
        </w:numPr>
        <w:pBdr>
          <w:top w:val="nil"/>
          <w:left w:val="nil"/>
          <w:bottom w:val="nil"/>
          <w:right w:val="nil"/>
          <w:between w:val="nil"/>
        </w:pBdr>
        <w:spacing w:line="360" w:lineRule="auto"/>
        <w:ind w:left="0" w:firstLine="709"/>
        <w:rPr>
          <w:color w:val="000000"/>
          <w:sz w:val="28"/>
          <w:szCs w:val="28"/>
        </w:rPr>
      </w:pPr>
      <w:r>
        <w:rPr>
          <w:color w:val="000000"/>
          <w:sz w:val="28"/>
          <w:szCs w:val="28"/>
        </w:rPr>
        <w:t xml:space="preserve">Костенко Г.П. Передумови впровадження фінансового контролінгу на підприємствах курортнорекреаційної сфери. Вісник Харківського національного університету імені В. Н. Каразіна. 2016. № 90. С. 70-77. </w:t>
      </w:r>
    </w:p>
    <w:p w:rsidR="004A43A7" w:rsidRDefault="000F61B0">
      <w:pPr>
        <w:numPr>
          <w:ilvl w:val="0"/>
          <w:numId w:val="1"/>
        </w:numPr>
        <w:pBdr>
          <w:top w:val="nil"/>
          <w:left w:val="nil"/>
          <w:bottom w:val="nil"/>
          <w:right w:val="nil"/>
          <w:between w:val="nil"/>
        </w:pBdr>
        <w:spacing w:line="360" w:lineRule="auto"/>
        <w:ind w:left="0" w:firstLine="709"/>
        <w:rPr>
          <w:color w:val="000000"/>
          <w:sz w:val="28"/>
          <w:szCs w:val="28"/>
        </w:rPr>
      </w:pPr>
      <w:r>
        <w:rPr>
          <w:color w:val="000000"/>
          <w:sz w:val="28"/>
          <w:szCs w:val="28"/>
        </w:rPr>
        <w:t>Другова О.С. Генезис поняття «контролінг». Причорноморські економічні студії. 2016. Вип. 9-1. С. 69-72</w:t>
      </w:r>
    </w:p>
    <w:p w:rsidR="004A43A7" w:rsidRDefault="004A43A7">
      <w:pPr>
        <w:pBdr>
          <w:top w:val="nil"/>
          <w:left w:val="nil"/>
          <w:bottom w:val="nil"/>
          <w:right w:val="nil"/>
          <w:between w:val="nil"/>
        </w:pBdr>
        <w:spacing w:line="360" w:lineRule="auto"/>
        <w:rPr>
          <w:color w:val="000000"/>
          <w:sz w:val="28"/>
          <w:szCs w:val="28"/>
        </w:rPr>
      </w:pPr>
    </w:p>
    <w:p w:rsidR="004A43A7" w:rsidRDefault="000F61B0">
      <w:pPr>
        <w:pBdr>
          <w:top w:val="nil"/>
          <w:left w:val="nil"/>
          <w:bottom w:val="nil"/>
          <w:right w:val="nil"/>
          <w:between w:val="nil"/>
        </w:pBdr>
        <w:spacing w:line="360" w:lineRule="auto"/>
        <w:jc w:val="right"/>
        <w:rPr>
          <w:color w:val="000000"/>
          <w:sz w:val="28"/>
          <w:szCs w:val="28"/>
        </w:rPr>
      </w:pPr>
      <w:r>
        <w:rPr>
          <w:color w:val="000000"/>
          <w:sz w:val="28"/>
          <w:szCs w:val="28"/>
        </w:rPr>
        <w:lastRenderedPageBreak/>
        <w:t>ДОДАТОК 1</w:t>
      </w:r>
    </w:p>
    <w:p w:rsidR="004A43A7" w:rsidRDefault="004A43A7">
      <w:pPr>
        <w:pBdr>
          <w:top w:val="nil"/>
          <w:left w:val="nil"/>
          <w:bottom w:val="nil"/>
          <w:right w:val="nil"/>
          <w:between w:val="nil"/>
        </w:pBdr>
        <w:spacing w:line="360" w:lineRule="auto"/>
        <w:jc w:val="right"/>
        <w:rPr>
          <w:color w:val="000000"/>
          <w:sz w:val="28"/>
          <w:szCs w:val="28"/>
        </w:rPr>
      </w:pPr>
    </w:p>
    <w:p w:rsidR="004A43A7" w:rsidRDefault="000F61B0">
      <w:pPr>
        <w:pBdr>
          <w:top w:val="nil"/>
          <w:left w:val="nil"/>
          <w:bottom w:val="nil"/>
          <w:right w:val="nil"/>
          <w:between w:val="nil"/>
        </w:pBdr>
        <w:spacing w:line="360" w:lineRule="auto"/>
        <w:jc w:val="center"/>
        <w:rPr>
          <w:color w:val="000000"/>
          <w:sz w:val="28"/>
          <w:szCs w:val="28"/>
        </w:rPr>
      </w:pPr>
      <w:r>
        <w:rPr>
          <w:color w:val="000000"/>
          <w:sz w:val="28"/>
          <w:szCs w:val="28"/>
        </w:rPr>
        <w:t>Якісні показники оцінки ефективності системи контролінгу підприємства</w:t>
      </w:r>
    </w:p>
    <w:p w:rsidR="004A43A7" w:rsidRDefault="004A43A7">
      <w:pPr>
        <w:pBdr>
          <w:top w:val="nil"/>
          <w:left w:val="nil"/>
          <w:bottom w:val="nil"/>
          <w:right w:val="nil"/>
          <w:between w:val="nil"/>
        </w:pBdr>
        <w:spacing w:line="360" w:lineRule="auto"/>
        <w:jc w:val="center"/>
        <w:rPr>
          <w:color w:val="000000"/>
          <w:sz w:val="28"/>
          <w:szCs w:val="28"/>
        </w:rPr>
      </w:pPr>
    </w:p>
    <w:tbl>
      <w:tblPr>
        <w:tblStyle w:val="a6"/>
        <w:tblW w:w="970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
        <w:gridCol w:w="1635"/>
        <w:gridCol w:w="4410"/>
        <w:gridCol w:w="3165"/>
      </w:tblGrid>
      <w:tr w:rsidR="004A43A7">
        <w:trPr>
          <w:trHeight w:val="422"/>
        </w:trPr>
        <w:tc>
          <w:tcPr>
            <w:tcW w:w="495" w:type="dxa"/>
          </w:tcPr>
          <w:p w:rsidR="004A43A7" w:rsidRDefault="000F61B0">
            <w:pPr>
              <w:widowControl w:val="0"/>
              <w:pBdr>
                <w:top w:val="nil"/>
                <w:left w:val="nil"/>
                <w:bottom w:val="nil"/>
                <w:right w:val="nil"/>
                <w:between w:val="nil"/>
              </w:pBdr>
              <w:ind w:left="150"/>
              <w:rPr>
                <w:color w:val="000000"/>
                <w:sz w:val="24"/>
                <w:szCs w:val="24"/>
              </w:rPr>
            </w:pPr>
            <w:r>
              <w:rPr>
                <w:color w:val="000000"/>
                <w:sz w:val="24"/>
                <w:szCs w:val="24"/>
              </w:rPr>
              <w:t>№</w:t>
            </w:r>
          </w:p>
          <w:p w:rsidR="004A43A7" w:rsidRDefault="000F61B0">
            <w:pPr>
              <w:widowControl w:val="0"/>
              <w:pBdr>
                <w:top w:val="nil"/>
                <w:left w:val="nil"/>
                <w:bottom w:val="nil"/>
                <w:right w:val="nil"/>
                <w:between w:val="nil"/>
              </w:pBdr>
              <w:ind w:left="107"/>
              <w:rPr>
                <w:color w:val="000000"/>
                <w:sz w:val="24"/>
                <w:szCs w:val="24"/>
              </w:rPr>
            </w:pPr>
            <w:r>
              <w:rPr>
                <w:color w:val="000000"/>
                <w:sz w:val="24"/>
                <w:szCs w:val="24"/>
              </w:rPr>
              <w:t>з/п</w:t>
            </w:r>
          </w:p>
        </w:tc>
        <w:tc>
          <w:tcPr>
            <w:tcW w:w="1635" w:type="dxa"/>
          </w:tcPr>
          <w:p w:rsidR="004A43A7" w:rsidRDefault="000F61B0">
            <w:pPr>
              <w:widowControl w:val="0"/>
              <w:pBdr>
                <w:top w:val="nil"/>
                <w:left w:val="nil"/>
                <w:bottom w:val="nil"/>
                <w:right w:val="nil"/>
                <w:between w:val="nil"/>
              </w:pBdr>
              <w:spacing w:before="102"/>
              <w:ind w:left="127"/>
              <w:rPr>
                <w:color w:val="000000"/>
                <w:sz w:val="24"/>
                <w:szCs w:val="24"/>
              </w:rPr>
            </w:pPr>
            <w:r>
              <w:rPr>
                <w:color w:val="000000"/>
                <w:sz w:val="24"/>
                <w:szCs w:val="24"/>
              </w:rPr>
              <w:t>Назва показника</w:t>
            </w:r>
          </w:p>
        </w:tc>
        <w:tc>
          <w:tcPr>
            <w:tcW w:w="4410" w:type="dxa"/>
          </w:tcPr>
          <w:p w:rsidR="004A43A7" w:rsidRDefault="000F61B0">
            <w:pPr>
              <w:widowControl w:val="0"/>
              <w:pBdr>
                <w:top w:val="nil"/>
                <w:left w:val="nil"/>
                <w:bottom w:val="nil"/>
                <w:right w:val="nil"/>
                <w:between w:val="nil"/>
              </w:pBdr>
              <w:spacing w:before="102"/>
              <w:ind w:left="1587" w:right="1576"/>
              <w:jc w:val="center"/>
              <w:rPr>
                <w:color w:val="000000"/>
                <w:sz w:val="24"/>
                <w:szCs w:val="24"/>
              </w:rPr>
            </w:pPr>
            <w:r>
              <w:rPr>
                <w:color w:val="000000"/>
                <w:sz w:val="24"/>
                <w:szCs w:val="24"/>
              </w:rPr>
              <w:t>Ознаки оцінки</w:t>
            </w:r>
          </w:p>
        </w:tc>
        <w:tc>
          <w:tcPr>
            <w:tcW w:w="3165" w:type="dxa"/>
          </w:tcPr>
          <w:p w:rsidR="004A43A7" w:rsidRDefault="000F61B0">
            <w:pPr>
              <w:widowControl w:val="0"/>
              <w:pBdr>
                <w:top w:val="nil"/>
                <w:left w:val="nil"/>
                <w:bottom w:val="nil"/>
                <w:right w:val="nil"/>
                <w:between w:val="nil"/>
              </w:pBdr>
              <w:spacing w:before="102"/>
              <w:ind w:left="913"/>
              <w:rPr>
                <w:color w:val="000000"/>
                <w:sz w:val="24"/>
                <w:szCs w:val="24"/>
              </w:rPr>
            </w:pPr>
            <w:r>
              <w:rPr>
                <w:color w:val="000000"/>
                <w:sz w:val="24"/>
                <w:szCs w:val="24"/>
              </w:rPr>
              <w:t>Показники оцінки</w:t>
            </w:r>
          </w:p>
        </w:tc>
      </w:tr>
      <w:tr w:rsidR="004A43A7">
        <w:trPr>
          <w:trHeight w:val="210"/>
        </w:trPr>
        <w:tc>
          <w:tcPr>
            <w:tcW w:w="9705" w:type="dxa"/>
            <w:gridSpan w:val="4"/>
          </w:tcPr>
          <w:p w:rsidR="004A43A7" w:rsidRDefault="000F61B0">
            <w:pPr>
              <w:widowControl w:val="0"/>
              <w:pBdr>
                <w:top w:val="nil"/>
                <w:left w:val="nil"/>
                <w:bottom w:val="nil"/>
                <w:right w:val="nil"/>
                <w:between w:val="nil"/>
              </w:pBdr>
              <w:ind w:left="3375" w:right="3367"/>
              <w:jc w:val="center"/>
              <w:rPr>
                <w:color w:val="000000"/>
                <w:sz w:val="24"/>
                <w:szCs w:val="24"/>
              </w:rPr>
            </w:pPr>
            <w:r>
              <w:rPr>
                <w:b/>
                <w:i/>
                <w:color w:val="000000"/>
                <w:sz w:val="24"/>
                <w:szCs w:val="24"/>
              </w:rPr>
              <w:t>Інформаційні ознаки</w:t>
            </w:r>
          </w:p>
        </w:tc>
      </w:tr>
      <w:tr w:rsidR="004A43A7">
        <w:trPr>
          <w:trHeight w:val="633"/>
        </w:trPr>
        <w:tc>
          <w:tcPr>
            <w:tcW w:w="495" w:type="dxa"/>
          </w:tcPr>
          <w:p w:rsidR="004A43A7" w:rsidRDefault="000F61B0">
            <w:pPr>
              <w:widowControl w:val="0"/>
              <w:pBdr>
                <w:top w:val="nil"/>
                <w:left w:val="nil"/>
                <w:bottom w:val="nil"/>
                <w:right w:val="nil"/>
                <w:between w:val="nil"/>
              </w:pBdr>
              <w:ind w:left="9"/>
              <w:jc w:val="center"/>
              <w:rPr>
                <w:color w:val="000000"/>
                <w:sz w:val="24"/>
                <w:szCs w:val="24"/>
              </w:rPr>
            </w:pPr>
            <w:r>
              <w:rPr>
                <w:color w:val="000000"/>
                <w:sz w:val="24"/>
                <w:szCs w:val="24"/>
              </w:rPr>
              <w:t>1</w:t>
            </w:r>
          </w:p>
        </w:tc>
        <w:tc>
          <w:tcPr>
            <w:tcW w:w="1635" w:type="dxa"/>
          </w:tcPr>
          <w:p w:rsidR="004A43A7" w:rsidRDefault="000F61B0">
            <w:pPr>
              <w:widowControl w:val="0"/>
              <w:pBdr>
                <w:top w:val="nil"/>
                <w:left w:val="nil"/>
                <w:bottom w:val="nil"/>
                <w:right w:val="nil"/>
                <w:between w:val="nil"/>
              </w:pBdr>
              <w:ind w:left="107"/>
              <w:rPr>
                <w:color w:val="000000"/>
                <w:sz w:val="24"/>
                <w:szCs w:val="24"/>
              </w:rPr>
            </w:pPr>
            <w:r>
              <w:rPr>
                <w:color w:val="000000"/>
                <w:sz w:val="24"/>
                <w:szCs w:val="24"/>
              </w:rPr>
              <w:t>Достовірність</w:t>
            </w:r>
          </w:p>
        </w:tc>
        <w:tc>
          <w:tcPr>
            <w:tcW w:w="4410" w:type="dxa"/>
          </w:tcPr>
          <w:p w:rsidR="004A43A7" w:rsidRDefault="000F61B0">
            <w:pPr>
              <w:widowControl w:val="0"/>
              <w:pBdr>
                <w:top w:val="nil"/>
                <w:left w:val="nil"/>
                <w:bottom w:val="nil"/>
                <w:right w:val="nil"/>
                <w:between w:val="nil"/>
              </w:pBdr>
              <w:ind w:left="108"/>
              <w:rPr>
                <w:color w:val="000000"/>
                <w:sz w:val="24"/>
                <w:szCs w:val="24"/>
              </w:rPr>
            </w:pPr>
            <w:r>
              <w:rPr>
                <w:color w:val="000000"/>
                <w:sz w:val="24"/>
                <w:szCs w:val="24"/>
              </w:rPr>
              <w:t>Кількість запитів (перевірок) достовірності</w:t>
            </w:r>
          </w:p>
          <w:p w:rsidR="004A43A7" w:rsidRDefault="000F61B0">
            <w:pPr>
              <w:widowControl w:val="0"/>
              <w:pBdr>
                <w:top w:val="nil"/>
                <w:left w:val="nil"/>
                <w:bottom w:val="nil"/>
                <w:right w:val="nil"/>
                <w:between w:val="nil"/>
              </w:pBdr>
              <w:ind w:left="108" w:right="171"/>
              <w:rPr>
                <w:color w:val="000000"/>
                <w:sz w:val="24"/>
                <w:szCs w:val="24"/>
              </w:rPr>
            </w:pPr>
            <w:r>
              <w:rPr>
                <w:color w:val="000000"/>
                <w:sz w:val="24"/>
                <w:szCs w:val="24"/>
              </w:rPr>
              <w:t>інформації , професіи нии рівень і відповідальність осіб, які надають інформацію</w:t>
            </w:r>
          </w:p>
        </w:tc>
        <w:tc>
          <w:tcPr>
            <w:tcW w:w="3165" w:type="dxa"/>
          </w:tcPr>
          <w:p w:rsidR="004A43A7" w:rsidRDefault="000F61B0">
            <w:pPr>
              <w:widowControl w:val="0"/>
              <w:pBdr>
                <w:top w:val="nil"/>
                <w:left w:val="nil"/>
                <w:bottom w:val="nil"/>
                <w:right w:val="nil"/>
                <w:between w:val="nil"/>
              </w:pBdr>
              <w:ind w:left="108"/>
              <w:rPr>
                <w:color w:val="000000"/>
                <w:sz w:val="24"/>
                <w:szCs w:val="24"/>
              </w:rPr>
            </w:pPr>
            <w:r>
              <w:rPr>
                <w:color w:val="000000"/>
                <w:sz w:val="24"/>
                <w:szCs w:val="24"/>
              </w:rPr>
              <w:t>Кількість виявлених помилок у</w:t>
            </w:r>
          </w:p>
          <w:p w:rsidR="004A43A7" w:rsidRDefault="000F61B0">
            <w:pPr>
              <w:widowControl w:val="0"/>
              <w:pBdr>
                <w:top w:val="nil"/>
                <w:left w:val="nil"/>
                <w:bottom w:val="nil"/>
                <w:right w:val="nil"/>
                <w:between w:val="nil"/>
              </w:pBdr>
              <w:ind w:left="108"/>
              <w:rPr>
                <w:color w:val="000000"/>
                <w:sz w:val="24"/>
                <w:szCs w:val="24"/>
              </w:rPr>
            </w:pPr>
            <w:r>
              <w:rPr>
                <w:color w:val="000000"/>
                <w:sz w:val="24"/>
                <w:szCs w:val="24"/>
              </w:rPr>
              <w:t xml:space="preserve">процесі перевірки наданої інформації </w:t>
            </w:r>
          </w:p>
        </w:tc>
      </w:tr>
      <w:tr w:rsidR="004A43A7">
        <w:trPr>
          <w:trHeight w:val="422"/>
        </w:trPr>
        <w:tc>
          <w:tcPr>
            <w:tcW w:w="495" w:type="dxa"/>
          </w:tcPr>
          <w:p w:rsidR="004A43A7" w:rsidRDefault="000F61B0">
            <w:pPr>
              <w:widowControl w:val="0"/>
              <w:pBdr>
                <w:top w:val="nil"/>
                <w:left w:val="nil"/>
                <w:bottom w:val="nil"/>
                <w:right w:val="nil"/>
                <w:between w:val="nil"/>
              </w:pBdr>
              <w:ind w:left="9"/>
              <w:jc w:val="center"/>
              <w:rPr>
                <w:color w:val="000000"/>
                <w:sz w:val="24"/>
                <w:szCs w:val="24"/>
              </w:rPr>
            </w:pPr>
            <w:r>
              <w:rPr>
                <w:color w:val="000000"/>
                <w:sz w:val="24"/>
                <w:szCs w:val="24"/>
              </w:rPr>
              <w:t>2</w:t>
            </w:r>
          </w:p>
        </w:tc>
        <w:tc>
          <w:tcPr>
            <w:tcW w:w="1635" w:type="dxa"/>
          </w:tcPr>
          <w:p w:rsidR="004A43A7" w:rsidRDefault="000F61B0">
            <w:pPr>
              <w:widowControl w:val="0"/>
              <w:pBdr>
                <w:top w:val="nil"/>
                <w:left w:val="nil"/>
                <w:bottom w:val="nil"/>
                <w:right w:val="nil"/>
                <w:between w:val="nil"/>
              </w:pBdr>
              <w:ind w:left="107"/>
              <w:rPr>
                <w:color w:val="000000"/>
                <w:sz w:val="24"/>
                <w:szCs w:val="24"/>
              </w:rPr>
            </w:pPr>
            <w:r>
              <w:rPr>
                <w:color w:val="000000"/>
                <w:sz w:val="24"/>
                <w:szCs w:val="24"/>
              </w:rPr>
              <w:t>Об’єктивність</w:t>
            </w:r>
          </w:p>
        </w:tc>
        <w:tc>
          <w:tcPr>
            <w:tcW w:w="4410" w:type="dxa"/>
          </w:tcPr>
          <w:p w:rsidR="004A43A7" w:rsidRDefault="000F61B0">
            <w:pPr>
              <w:widowControl w:val="0"/>
              <w:pBdr>
                <w:top w:val="nil"/>
                <w:left w:val="nil"/>
                <w:bottom w:val="nil"/>
                <w:right w:val="nil"/>
                <w:between w:val="nil"/>
              </w:pBdr>
              <w:ind w:left="108"/>
              <w:rPr>
                <w:color w:val="000000"/>
                <w:sz w:val="24"/>
                <w:szCs w:val="24"/>
              </w:rPr>
            </w:pPr>
            <w:r>
              <w:rPr>
                <w:color w:val="000000"/>
                <w:sz w:val="24"/>
                <w:szCs w:val="24"/>
              </w:rPr>
              <w:t>Перелік і кількість суб’єктів, які здіи снювали</w:t>
            </w:r>
          </w:p>
          <w:p w:rsidR="004A43A7" w:rsidRDefault="000F61B0">
            <w:pPr>
              <w:widowControl w:val="0"/>
              <w:pBdr>
                <w:top w:val="nil"/>
                <w:left w:val="nil"/>
                <w:bottom w:val="nil"/>
                <w:right w:val="nil"/>
                <w:between w:val="nil"/>
              </w:pBdr>
              <w:ind w:left="108"/>
              <w:rPr>
                <w:color w:val="000000"/>
                <w:sz w:val="24"/>
                <w:szCs w:val="24"/>
              </w:rPr>
            </w:pPr>
            <w:r>
              <w:rPr>
                <w:color w:val="000000"/>
                <w:sz w:val="24"/>
                <w:szCs w:val="24"/>
              </w:rPr>
              <w:t xml:space="preserve">обробку інформації , змістовність інформації </w:t>
            </w:r>
          </w:p>
        </w:tc>
        <w:tc>
          <w:tcPr>
            <w:tcW w:w="3165" w:type="dxa"/>
          </w:tcPr>
          <w:p w:rsidR="004A43A7" w:rsidRDefault="000F61B0">
            <w:pPr>
              <w:widowControl w:val="0"/>
              <w:pBdr>
                <w:top w:val="nil"/>
                <w:left w:val="nil"/>
                <w:bottom w:val="nil"/>
                <w:right w:val="nil"/>
                <w:between w:val="nil"/>
              </w:pBdr>
              <w:ind w:left="108"/>
              <w:rPr>
                <w:color w:val="000000"/>
                <w:sz w:val="24"/>
                <w:szCs w:val="24"/>
              </w:rPr>
            </w:pPr>
            <w:r>
              <w:rPr>
                <w:color w:val="000000"/>
                <w:sz w:val="24"/>
                <w:szCs w:val="24"/>
              </w:rPr>
              <w:t xml:space="preserve">Відсутність викривлення інформації </w:t>
            </w:r>
          </w:p>
          <w:p w:rsidR="004A43A7" w:rsidRDefault="000F61B0">
            <w:pPr>
              <w:widowControl w:val="0"/>
              <w:pBdr>
                <w:top w:val="nil"/>
                <w:left w:val="nil"/>
                <w:bottom w:val="nil"/>
                <w:right w:val="nil"/>
                <w:between w:val="nil"/>
              </w:pBdr>
              <w:ind w:left="108"/>
              <w:rPr>
                <w:color w:val="000000"/>
                <w:sz w:val="24"/>
                <w:szCs w:val="24"/>
              </w:rPr>
            </w:pPr>
            <w:r>
              <w:rPr>
                <w:color w:val="000000"/>
                <w:sz w:val="24"/>
                <w:szCs w:val="24"/>
              </w:rPr>
              <w:t>після ї ї обробки різними суб’єктами</w:t>
            </w:r>
          </w:p>
        </w:tc>
      </w:tr>
      <w:tr w:rsidR="004A43A7">
        <w:trPr>
          <w:trHeight w:val="844"/>
        </w:trPr>
        <w:tc>
          <w:tcPr>
            <w:tcW w:w="495" w:type="dxa"/>
          </w:tcPr>
          <w:p w:rsidR="004A43A7" w:rsidRDefault="000F61B0">
            <w:pPr>
              <w:widowControl w:val="0"/>
              <w:pBdr>
                <w:top w:val="nil"/>
                <w:left w:val="nil"/>
                <w:bottom w:val="nil"/>
                <w:right w:val="nil"/>
                <w:between w:val="nil"/>
              </w:pBdr>
              <w:ind w:left="9"/>
              <w:jc w:val="center"/>
              <w:rPr>
                <w:color w:val="000000"/>
                <w:sz w:val="24"/>
                <w:szCs w:val="24"/>
              </w:rPr>
            </w:pPr>
            <w:r>
              <w:rPr>
                <w:color w:val="000000"/>
                <w:sz w:val="24"/>
                <w:szCs w:val="24"/>
              </w:rPr>
              <w:t>3</w:t>
            </w:r>
          </w:p>
        </w:tc>
        <w:tc>
          <w:tcPr>
            <w:tcW w:w="1635" w:type="dxa"/>
          </w:tcPr>
          <w:p w:rsidR="004A43A7" w:rsidRDefault="000F61B0">
            <w:pPr>
              <w:widowControl w:val="0"/>
              <w:pBdr>
                <w:top w:val="nil"/>
                <w:left w:val="nil"/>
                <w:bottom w:val="nil"/>
                <w:right w:val="nil"/>
                <w:between w:val="nil"/>
              </w:pBdr>
              <w:ind w:left="107"/>
              <w:rPr>
                <w:color w:val="000000"/>
                <w:sz w:val="24"/>
                <w:szCs w:val="24"/>
              </w:rPr>
            </w:pPr>
            <w:r>
              <w:rPr>
                <w:color w:val="000000"/>
                <w:sz w:val="24"/>
                <w:szCs w:val="24"/>
              </w:rPr>
              <w:t>Релевантність</w:t>
            </w:r>
          </w:p>
        </w:tc>
        <w:tc>
          <w:tcPr>
            <w:tcW w:w="4410" w:type="dxa"/>
          </w:tcPr>
          <w:p w:rsidR="004A43A7" w:rsidRDefault="000F61B0">
            <w:pPr>
              <w:widowControl w:val="0"/>
              <w:pBdr>
                <w:top w:val="nil"/>
                <w:left w:val="nil"/>
                <w:bottom w:val="nil"/>
                <w:right w:val="nil"/>
                <w:between w:val="nil"/>
              </w:pBdr>
              <w:ind w:left="108" w:right="209"/>
              <w:rPr>
                <w:color w:val="000000"/>
                <w:sz w:val="24"/>
                <w:szCs w:val="24"/>
              </w:rPr>
            </w:pPr>
            <w:r>
              <w:rPr>
                <w:color w:val="000000"/>
                <w:sz w:val="24"/>
                <w:szCs w:val="24"/>
              </w:rPr>
              <w:t>Корисність і своєчасність надання інформації для потреб управління різними структурними</w:t>
            </w:r>
          </w:p>
          <w:p w:rsidR="004A43A7" w:rsidRDefault="000F61B0">
            <w:pPr>
              <w:widowControl w:val="0"/>
              <w:pBdr>
                <w:top w:val="nil"/>
                <w:left w:val="nil"/>
                <w:bottom w:val="nil"/>
                <w:right w:val="nil"/>
                <w:between w:val="nil"/>
              </w:pBdr>
              <w:ind w:left="108"/>
              <w:rPr>
                <w:color w:val="000000"/>
                <w:sz w:val="24"/>
                <w:szCs w:val="24"/>
              </w:rPr>
            </w:pPr>
            <w:r>
              <w:rPr>
                <w:color w:val="000000"/>
                <w:sz w:val="24"/>
                <w:szCs w:val="24"/>
              </w:rPr>
              <w:t>підрозділами підприємства</w:t>
            </w:r>
          </w:p>
        </w:tc>
        <w:tc>
          <w:tcPr>
            <w:tcW w:w="3165" w:type="dxa"/>
          </w:tcPr>
          <w:p w:rsidR="004A43A7" w:rsidRDefault="000F61B0">
            <w:pPr>
              <w:widowControl w:val="0"/>
              <w:pBdr>
                <w:top w:val="nil"/>
                <w:left w:val="nil"/>
                <w:bottom w:val="nil"/>
                <w:right w:val="nil"/>
                <w:between w:val="nil"/>
              </w:pBdr>
              <w:ind w:left="108" w:right="322"/>
              <w:rPr>
                <w:color w:val="000000"/>
                <w:sz w:val="24"/>
                <w:szCs w:val="24"/>
              </w:rPr>
            </w:pPr>
            <w:r>
              <w:rPr>
                <w:color w:val="000000"/>
                <w:sz w:val="24"/>
                <w:szCs w:val="24"/>
              </w:rPr>
              <w:t>Вплив наданої інформації відділом контролінгу на прии няте</w:t>
            </w:r>
          </w:p>
          <w:p w:rsidR="004A43A7" w:rsidRDefault="000F61B0">
            <w:pPr>
              <w:widowControl w:val="0"/>
              <w:pBdr>
                <w:top w:val="nil"/>
                <w:left w:val="nil"/>
                <w:bottom w:val="nil"/>
                <w:right w:val="nil"/>
                <w:between w:val="nil"/>
              </w:pBdr>
              <w:ind w:left="108" w:right="615"/>
              <w:rPr>
                <w:color w:val="000000"/>
                <w:sz w:val="24"/>
                <w:szCs w:val="24"/>
              </w:rPr>
            </w:pPr>
            <w:r>
              <w:rPr>
                <w:color w:val="000000"/>
                <w:sz w:val="24"/>
                <w:szCs w:val="24"/>
              </w:rPr>
              <w:t>управлінське рішення (суттєва, несуттєва)</w:t>
            </w:r>
          </w:p>
        </w:tc>
      </w:tr>
      <w:tr w:rsidR="004A43A7">
        <w:trPr>
          <w:trHeight w:val="633"/>
        </w:trPr>
        <w:tc>
          <w:tcPr>
            <w:tcW w:w="495" w:type="dxa"/>
          </w:tcPr>
          <w:p w:rsidR="004A43A7" w:rsidRDefault="000F61B0">
            <w:pPr>
              <w:widowControl w:val="0"/>
              <w:pBdr>
                <w:top w:val="nil"/>
                <w:left w:val="nil"/>
                <w:bottom w:val="nil"/>
                <w:right w:val="nil"/>
                <w:between w:val="nil"/>
              </w:pBdr>
              <w:ind w:left="9"/>
              <w:jc w:val="center"/>
              <w:rPr>
                <w:color w:val="000000"/>
                <w:sz w:val="24"/>
                <w:szCs w:val="24"/>
              </w:rPr>
            </w:pPr>
            <w:r>
              <w:rPr>
                <w:color w:val="000000"/>
                <w:sz w:val="24"/>
                <w:szCs w:val="24"/>
              </w:rPr>
              <w:t>4</w:t>
            </w:r>
          </w:p>
        </w:tc>
        <w:tc>
          <w:tcPr>
            <w:tcW w:w="1635" w:type="dxa"/>
          </w:tcPr>
          <w:p w:rsidR="004A43A7" w:rsidRDefault="000F61B0">
            <w:pPr>
              <w:widowControl w:val="0"/>
              <w:pBdr>
                <w:top w:val="nil"/>
                <w:left w:val="nil"/>
                <w:bottom w:val="nil"/>
                <w:right w:val="nil"/>
                <w:between w:val="nil"/>
              </w:pBdr>
              <w:ind w:left="107"/>
              <w:rPr>
                <w:color w:val="000000"/>
                <w:sz w:val="24"/>
                <w:szCs w:val="24"/>
              </w:rPr>
            </w:pPr>
            <w:r>
              <w:rPr>
                <w:color w:val="000000"/>
                <w:sz w:val="24"/>
                <w:szCs w:val="24"/>
              </w:rPr>
              <w:t>Повнота</w:t>
            </w:r>
          </w:p>
        </w:tc>
        <w:tc>
          <w:tcPr>
            <w:tcW w:w="4410" w:type="dxa"/>
          </w:tcPr>
          <w:p w:rsidR="004A43A7" w:rsidRDefault="000F61B0">
            <w:pPr>
              <w:widowControl w:val="0"/>
              <w:pBdr>
                <w:top w:val="nil"/>
                <w:left w:val="nil"/>
                <w:bottom w:val="nil"/>
                <w:right w:val="nil"/>
                <w:between w:val="nil"/>
              </w:pBdr>
              <w:ind w:left="108" w:right="511"/>
              <w:rPr>
                <w:color w:val="000000"/>
                <w:sz w:val="24"/>
                <w:szCs w:val="24"/>
              </w:rPr>
            </w:pPr>
            <w:r>
              <w:rPr>
                <w:color w:val="000000"/>
                <w:sz w:val="24"/>
                <w:szCs w:val="24"/>
              </w:rPr>
              <w:t>Відсутність надлишковості інформації , ї ї дублювання різними відділами підприємства,</w:t>
            </w:r>
          </w:p>
          <w:p w:rsidR="004A43A7" w:rsidRDefault="000F61B0">
            <w:pPr>
              <w:widowControl w:val="0"/>
              <w:pBdr>
                <w:top w:val="nil"/>
                <w:left w:val="nil"/>
                <w:bottom w:val="nil"/>
                <w:right w:val="nil"/>
                <w:between w:val="nil"/>
              </w:pBdr>
              <w:ind w:left="108"/>
              <w:rPr>
                <w:color w:val="000000"/>
                <w:sz w:val="24"/>
                <w:szCs w:val="24"/>
              </w:rPr>
            </w:pPr>
            <w:r>
              <w:rPr>
                <w:color w:val="000000"/>
                <w:sz w:val="24"/>
                <w:szCs w:val="24"/>
              </w:rPr>
              <w:t>частота внесення коригувань і уточнень</w:t>
            </w:r>
          </w:p>
        </w:tc>
        <w:tc>
          <w:tcPr>
            <w:tcW w:w="3165" w:type="dxa"/>
          </w:tcPr>
          <w:p w:rsidR="004A43A7" w:rsidRDefault="000F61B0">
            <w:pPr>
              <w:widowControl w:val="0"/>
              <w:pBdr>
                <w:top w:val="nil"/>
                <w:left w:val="nil"/>
                <w:bottom w:val="nil"/>
                <w:right w:val="nil"/>
                <w:between w:val="nil"/>
              </w:pBdr>
              <w:ind w:left="108"/>
              <w:rPr>
                <w:color w:val="000000"/>
                <w:sz w:val="24"/>
                <w:szCs w:val="24"/>
              </w:rPr>
            </w:pPr>
            <w:r>
              <w:rPr>
                <w:color w:val="000000"/>
                <w:sz w:val="24"/>
                <w:szCs w:val="24"/>
              </w:rPr>
              <w:t>Відповідність наданих даних</w:t>
            </w:r>
          </w:p>
          <w:p w:rsidR="004A43A7" w:rsidRDefault="000F61B0">
            <w:pPr>
              <w:widowControl w:val="0"/>
              <w:pBdr>
                <w:top w:val="nil"/>
                <w:left w:val="nil"/>
                <w:bottom w:val="nil"/>
                <w:right w:val="nil"/>
                <w:between w:val="nil"/>
              </w:pBdr>
              <w:ind w:left="108" w:right="151"/>
              <w:rPr>
                <w:color w:val="000000"/>
                <w:sz w:val="24"/>
                <w:szCs w:val="24"/>
              </w:rPr>
            </w:pPr>
            <w:r>
              <w:rPr>
                <w:color w:val="000000"/>
                <w:sz w:val="24"/>
                <w:szCs w:val="24"/>
              </w:rPr>
              <w:t>інформаціи ним запитам керівництва підприємства</w:t>
            </w:r>
          </w:p>
        </w:tc>
      </w:tr>
      <w:tr w:rsidR="004A43A7">
        <w:trPr>
          <w:trHeight w:val="633"/>
        </w:trPr>
        <w:tc>
          <w:tcPr>
            <w:tcW w:w="495" w:type="dxa"/>
          </w:tcPr>
          <w:p w:rsidR="004A43A7" w:rsidRDefault="000F61B0">
            <w:pPr>
              <w:widowControl w:val="0"/>
              <w:pBdr>
                <w:top w:val="nil"/>
                <w:left w:val="nil"/>
                <w:bottom w:val="nil"/>
                <w:right w:val="nil"/>
                <w:between w:val="nil"/>
              </w:pBdr>
              <w:ind w:left="9"/>
              <w:jc w:val="center"/>
              <w:rPr>
                <w:color w:val="000000"/>
                <w:sz w:val="24"/>
                <w:szCs w:val="24"/>
              </w:rPr>
            </w:pPr>
            <w:r>
              <w:rPr>
                <w:color w:val="000000"/>
                <w:sz w:val="24"/>
                <w:szCs w:val="24"/>
              </w:rPr>
              <w:t>5</w:t>
            </w:r>
          </w:p>
        </w:tc>
        <w:tc>
          <w:tcPr>
            <w:tcW w:w="1635" w:type="dxa"/>
          </w:tcPr>
          <w:p w:rsidR="004A43A7" w:rsidRDefault="000F61B0">
            <w:pPr>
              <w:widowControl w:val="0"/>
              <w:pBdr>
                <w:top w:val="nil"/>
                <w:left w:val="nil"/>
                <w:bottom w:val="nil"/>
                <w:right w:val="nil"/>
                <w:between w:val="nil"/>
              </w:pBdr>
              <w:ind w:left="107"/>
              <w:rPr>
                <w:color w:val="000000"/>
                <w:sz w:val="24"/>
                <w:szCs w:val="24"/>
              </w:rPr>
            </w:pPr>
            <w:r>
              <w:rPr>
                <w:color w:val="000000"/>
                <w:sz w:val="24"/>
                <w:szCs w:val="24"/>
              </w:rPr>
              <w:t>Своєчасність</w:t>
            </w:r>
          </w:p>
        </w:tc>
        <w:tc>
          <w:tcPr>
            <w:tcW w:w="4410" w:type="dxa"/>
          </w:tcPr>
          <w:p w:rsidR="004A43A7" w:rsidRDefault="000F61B0">
            <w:pPr>
              <w:widowControl w:val="0"/>
              <w:pBdr>
                <w:top w:val="nil"/>
                <w:left w:val="nil"/>
                <w:bottom w:val="nil"/>
                <w:right w:val="nil"/>
                <w:between w:val="nil"/>
              </w:pBdr>
              <w:ind w:left="108" w:right="866"/>
              <w:rPr>
                <w:color w:val="000000"/>
                <w:sz w:val="24"/>
                <w:szCs w:val="24"/>
              </w:rPr>
            </w:pPr>
            <w:r>
              <w:rPr>
                <w:color w:val="000000"/>
                <w:sz w:val="24"/>
                <w:szCs w:val="24"/>
              </w:rPr>
              <w:t>Наявність даних та інформації в момент виникнення відповідного запису системи</w:t>
            </w:r>
          </w:p>
          <w:p w:rsidR="004A43A7" w:rsidRDefault="000F61B0">
            <w:pPr>
              <w:widowControl w:val="0"/>
              <w:pBdr>
                <w:top w:val="nil"/>
                <w:left w:val="nil"/>
                <w:bottom w:val="nil"/>
                <w:right w:val="nil"/>
                <w:between w:val="nil"/>
              </w:pBdr>
              <w:ind w:left="108"/>
              <w:rPr>
                <w:color w:val="000000"/>
                <w:sz w:val="24"/>
                <w:szCs w:val="24"/>
              </w:rPr>
            </w:pPr>
            <w:r>
              <w:rPr>
                <w:color w:val="000000"/>
                <w:sz w:val="24"/>
                <w:szCs w:val="24"/>
              </w:rPr>
              <w:t>управління підприємством</w:t>
            </w:r>
          </w:p>
        </w:tc>
        <w:tc>
          <w:tcPr>
            <w:tcW w:w="3165" w:type="dxa"/>
          </w:tcPr>
          <w:p w:rsidR="004A43A7" w:rsidRDefault="000F61B0">
            <w:pPr>
              <w:widowControl w:val="0"/>
              <w:pBdr>
                <w:top w:val="nil"/>
                <w:left w:val="nil"/>
                <w:bottom w:val="nil"/>
                <w:right w:val="nil"/>
                <w:between w:val="nil"/>
              </w:pBdr>
              <w:ind w:left="108" w:right="208"/>
              <w:rPr>
                <w:color w:val="000000"/>
                <w:sz w:val="24"/>
                <w:szCs w:val="24"/>
              </w:rPr>
            </w:pPr>
            <w:r>
              <w:rPr>
                <w:color w:val="000000"/>
                <w:sz w:val="24"/>
                <w:szCs w:val="24"/>
              </w:rPr>
              <w:t>Рівень досягнення мети прии нятого управлінського рішення (високии ,</w:t>
            </w:r>
          </w:p>
          <w:p w:rsidR="004A43A7" w:rsidRDefault="000F61B0">
            <w:pPr>
              <w:widowControl w:val="0"/>
              <w:pBdr>
                <w:top w:val="nil"/>
                <w:left w:val="nil"/>
                <w:bottom w:val="nil"/>
                <w:right w:val="nil"/>
                <w:between w:val="nil"/>
              </w:pBdr>
              <w:ind w:left="108"/>
              <w:rPr>
                <w:color w:val="000000"/>
                <w:sz w:val="24"/>
                <w:szCs w:val="24"/>
              </w:rPr>
            </w:pPr>
            <w:r>
              <w:rPr>
                <w:color w:val="000000"/>
                <w:sz w:val="24"/>
                <w:szCs w:val="24"/>
              </w:rPr>
              <w:t>низькии )</w:t>
            </w:r>
          </w:p>
        </w:tc>
      </w:tr>
      <w:tr w:rsidR="004A43A7">
        <w:trPr>
          <w:trHeight w:val="1055"/>
        </w:trPr>
        <w:tc>
          <w:tcPr>
            <w:tcW w:w="495" w:type="dxa"/>
          </w:tcPr>
          <w:p w:rsidR="004A43A7" w:rsidRDefault="000F61B0">
            <w:pPr>
              <w:widowControl w:val="0"/>
              <w:pBdr>
                <w:top w:val="nil"/>
                <w:left w:val="nil"/>
                <w:bottom w:val="nil"/>
                <w:right w:val="nil"/>
                <w:between w:val="nil"/>
              </w:pBdr>
              <w:ind w:left="9"/>
              <w:jc w:val="center"/>
              <w:rPr>
                <w:color w:val="000000"/>
                <w:sz w:val="24"/>
                <w:szCs w:val="24"/>
              </w:rPr>
            </w:pPr>
            <w:r>
              <w:rPr>
                <w:color w:val="000000"/>
                <w:sz w:val="24"/>
                <w:szCs w:val="24"/>
              </w:rPr>
              <w:t>6</w:t>
            </w:r>
          </w:p>
        </w:tc>
        <w:tc>
          <w:tcPr>
            <w:tcW w:w="1635" w:type="dxa"/>
          </w:tcPr>
          <w:p w:rsidR="004A43A7" w:rsidRDefault="000F61B0">
            <w:pPr>
              <w:widowControl w:val="0"/>
              <w:pBdr>
                <w:top w:val="nil"/>
                <w:left w:val="nil"/>
                <w:bottom w:val="nil"/>
                <w:right w:val="nil"/>
                <w:between w:val="nil"/>
              </w:pBdr>
              <w:ind w:left="107"/>
              <w:rPr>
                <w:color w:val="000000"/>
                <w:sz w:val="24"/>
                <w:szCs w:val="24"/>
              </w:rPr>
            </w:pPr>
            <w:r>
              <w:rPr>
                <w:color w:val="000000"/>
                <w:sz w:val="24"/>
                <w:szCs w:val="24"/>
              </w:rPr>
              <w:t>Комплексність</w:t>
            </w:r>
          </w:p>
        </w:tc>
        <w:tc>
          <w:tcPr>
            <w:tcW w:w="4410" w:type="dxa"/>
          </w:tcPr>
          <w:p w:rsidR="004A43A7" w:rsidRDefault="000F61B0">
            <w:pPr>
              <w:widowControl w:val="0"/>
              <w:pBdr>
                <w:top w:val="nil"/>
                <w:left w:val="nil"/>
                <w:bottom w:val="nil"/>
                <w:right w:val="nil"/>
                <w:between w:val="nil"/>
              </w:pBdr>
              <w:ind w:left="108" w:right="866"/>
              <w:rPr>
                <w:color w:val="000000"/>
                <w:sz w:val="24"/>
                <w:szCs w:val="24"/>
              </w:rPr>
            </w:pPr>
            <w:r>
              <w:rPr>
                <w:color w:val="000000"/>
                <w:sz w:val="24"/>
                <w:szCs w:val="24"/>
              </w:rPr>
              <w:t>Динамічні та якісні показники розвитку економічної , соціальної і фінансової сфер діяльності підприємства</w:t>
            </w:r>
          </w:p>
        </w:tc>
        <w:tc>
          <w:tcPr>
            <w:tcW w:w="3165" w:type="dxa"/>
          </w:tcPr>
          <w:p w:rsidR="004A43A7" w:rsidRDefault="000F61B0">
            <w:pPr>
              <w:widowControl w:val="0"/>
              <w:pBdr>
                <w:top w:val="nil"/>
                <w:left w:val="nil"/>
                <w:bottom w:val="nil"/>
                <w:right w:val="nil"/>
                <w:between w:val="nil"/>
              </w:pBdr>
              <w:ind w:left="108"/>
              <w:rPr>
                <w:color w:val="000000"/>
                <w:sz w:val="24"/>
                <w:szCs w:val="24"/>
              </w:rPr>
            </w:pPr>
            <w:r>
              <w:rPr>
                <w:color w:val="000000"/>
                <w:sz w:val="24"/>
                <w:szCs w:val="24"/>
              </w:rPr>
              <w:t>Рівень взаємопов’язаності</w:t>
            </w:r>
          </w:p>
          <w:p w:rsidR="004A43A7" w:rsidRDefault="000F61B0">
            <w:pPr>
              <w:widowControl w:val="0"/>
              <w:pBdr>
                <w:top w:val="nil"/>
                <w:left w:val="nil"/>
                <w:bottom w:val="nil"/>
                <w:right w:val="nil"/>
                <w:between w:val="nil"/>
              </w:pBdr>
              <w:ind w:left="108" w:right="184"/>
              <w:rPr>
                <w:color w:val="000000"/>
                <w:sz w:val="24"/>
                <w:szCs w:val="24"/>
              </w:rPr>
            </w:pPr>
            <w:r>
              <w:rPr>
                <w:color w:val="000000"/>
                <w:sz w:val="24"/>
                <w:szCs w:val="24"/>
              </w:rPr>
              <w:t>показників діяльності підприємства, відсутність дублювання</w:t>
            </w:r>
          </w:p>
          <w:p w:rsidR="004A43A7" w:rsidRDefault="000F61B0">
            <w:pPr>
              <w:widowControl w:val="0"/>
              <w:pBdr>
                <w:top w:val="nil"/>
                <w:left w:val="nil"/>
                <w:bottom w:val="nil"/>
                <w:right w:val="nil"/>
                <w:between w:val="nil"/>
              </w:pBdr>
              <w:ind w:left="108" w:right="552"/>
              <w:rPr>
                <w:color w:val="000000"/>
                <w:sz w:val="24"/>
                <w:szCs w:val="24"/>
              </w:rPr>
            </w:pPr>
            <w:r>
              <w:rPr>
                <w:color w:val="000000"/>
                <w:sz w:val="24"/>
                <w:szCs w:val="24"/>
              </w:rPr>
              <w:t>інформаціи них запитів відділу контролінгу (високии , низькии )</w:t>
            </w:r>
          </w:p>
        </w:tc>
      </w:tr>
      <w:tr w:rsidR="004A43A7">
        <w:trPr>
          <w:trHeight w:val="633"/>
        </w:trPr>
        <w:tc>
          <w:tcPr>
            <w:tcW w:w="495" w:type="dxa"/>
          </w:tcPr>
          <w:p w:rsidR="004A43A7" w:rsidRDefault="000F61B0">
            <w:pPr>
              <w:widowControl w:val="0"/>
              <w:pBdr>
                <w:top w:val="nil"/>
                <w:left w:val="nil"/>
                <w:bottom w:val="nil"/>
                <w:right w:val="nil"/>
                <w:between w:val="nil"/>
              </w:pBdr>
              <w:ind w:left="9"/>
              <w:jc w:val="center"/>
              <w:rPr>
                <w:color w:val="000000"/>
                <w:sz w:val="24"/>
                <w:szCs w:val="24"/>
              </w:rPr>
            </w:pPr>
            <w:r>
              <w:rPr>
                <w:color w:val="000000"/>
                <w:sz w:val="24"/>
                <w:szCs w:val="24"/>
              </w:rPr>
              <w:t>7</w:t>
            </w:r>
          </w:p>
        </w:tc>
        <w:tc>
          <w:tcPr>
            <w:tcW w:w="1635" w:type="dxa"/>
          </w:tcPr>
          <w:p w:rsidR="004A43A7" w:rsidRDefault="000F61B0">
            <w:pPr>
              <w:widowControl w:val="0"/>
              <w:pBdr>
                <w:top w:val="nil"/>
                <w:left w:val="nil"/>
                <w:bottom w:val="nil"/>
                <w:right w:val="nil"/>
                <w:between w:val="nil"/>
              </w:pBdr>
              <w:ind w:left="107"/>
              <w:rPr>
                <w:color w:val="000000"/>
                <w:sz w:val="24"/>
                <w:szCs w:val="24"/>
              </w:rPr>
            </w:pPr>
            <w:r>
              <w:rPr>
                <w:color w:val="000000"/>
                <w:sz w:val="24"/>
                <w:szCs w:val="24"/>
              </w:rPr>
              <w:t>Компаративність</w:t>
            </w:r>
          </w:p>
        </w:tc>
        <w:tc>
          <w:tcPr>
            <w:tcW w:w="4410" w:type="dxa"/>
          </w:tcPr>
          <w:p w:rsidR="004A43A7" w:rsidRDefault="000F61B0">
            <w:pPr>
              <w:widowControl w:val="0"/>
              <w:pBdr>
                <w:top w:val="nil"/>
                <w:left w:val="nil"/>
                <w:bottom w:val="nil"/>
                <w:right w:val="nil"/>
                <w:between w:val="nil"/>
              </w:pBdr>
              <w:ind w:left="108" w:right="513"/>
              <w:rPr>
                <w:color w:val="000000"/>
                <w:sz w:val="24"/>
                <w:szCs w:val="24"/>
              </w:rPr>
            </w:pPr>
            <w:r>
              <w:rPr>
                <w:color w:val="000000"/>
                <w:sz w:val="24"/>
                <w:szCs w:val="24"/>
              </w:rPr>
              <w:t>Наявність результатів порівняння показників діяльності з метою встановлення відхилень</w:t>
            </w:r>
          </w:p>
        </w:tc>
        <w:tc>
          <w:tcPr>
            <w:tcW w:w="3165" w:type="dxa"/>
          </w:tcPr>
          <w:p w:rsidR="004A43A7" w:rsidRDefault="000F61B0">
            <w:pPr>
              <w:widowControl w:val="0"/>
              <w:pBdr>
                <w:top w:val="nil"/>
                <w:left w:val="nil"/>
                <w:bottom w:val="nil"/>
                <w:right w:val="nil"/>
                <w:between w:val="nil"/>
              </w:pBdr>
              <w:ind w:left="108" w:right="193"/>
              <w:rPr>
                <w:color w:val="000000"/>
                <w:sz w:val="24"/>
                <w:szCs w:val="24"/>
              </w:rPr>
            </w:pPr>
            <w:r>
              <w:rPr>
                <w:color w:val="000000"/>
                <w:sz w:val="24"/>
                <w:szCs w:val="24"/>
              </w:rPr>
              <w:t>Своєчасність виявлення та усунення відхилень між фактичними і</w:t>
            </w:r>
          </w:p>
          <w:p w:rsidR="004A43A7" w:rsidRDefault="000F61B0">
            <w:pPr>
              <w:widowControl w:val="0"/>
              <w:pBdr>
                <w:top w:val="nil"/>
                <w:left w:val="nil"/>
                <w:bottom w:val="nil"/>
                <w:right w:val="nil"/>
                <w:between w:val="nil"/>
              </w:pBdr>
              <w:ind w:left="108"/>
              <w:rPr>
                <w:color w:val="000000"/>
                <w:sz w:val="24"/>
                <w:szCs w:val="24"/>
              </w:rPr>
            </w:pPr>
            <w:r>
              <w:rPr>
                <w:color w:val="000000"/>
                <w:sz w:val="24"/>
                <w:szCs w:val="24"/>
              </w:rPr>
              <w:t>плановими показниками діяльності</w:t>
            </w:r>
          </w:p>
        </w:tc>
      </w:tr>
      <w:tr w:rsidR="004A43A7">
        <w:trPr>
          <w:trHeight w:val="210"/>
        </w:trPr>
        <w:tc>
          <w:tcPr>
            <w:tcW w:w="9705" w:type="dxa"/>
            <w:gridSpan w:val="4"/>
          </w:tcPr>
          <w:p w:rsidR="004A43A7" w:rsidRDefault="000F61B0">
            <w:pPr>
              <w:widowControl w:val="0"/>
              <w:pBdr>
                <w:top w:val="nil"/>
                <w:left w:val="nil"/>
                <w:bottom w:val="nil"/>
                <w:right w:val="nil"/>
                <w:between w:val="nil"/>
              </w:pBdr>
              <w:ind w:left="3374" w:right="3367"/>
              <w:jc w:val="center"/>
              <w:rPr>
                <w:color w:val="000000"/>
                <w:sz w:val="24"/>
                <w:szCs w:val="24"/>
              </w:rPr>
            </w:pPr>
            <w:r>
              <w:rPr>
                <w:b/>
                <w:i/>
                <w:color w:val="000000"/>
                <w:sz w:val="24"/>
                <w:szCs w:val="24"/>
              </w:rPr>
              <w:t>Економіко–стратегічні ознаки</w:t>
            </w:r>
          </w:p>
        </w:tc>
      </w:tr>
      <w:tr w:rsidR="004A43A7">
        <w:trPr>
          <w:trHeight w:val="1055"/>
        </w:trPr>
        <w:tc>
          <w:tcPr>
            <w:tcW w:w="495" w:type="dxa"/>
          </w:tcPr>
          <w:p w:rsidR="004A43A7" w:rsidRDefault="000F61B0">
            <w:pPr>
              <w:widowControl w:val="0"/>
              <w:pBdr>
                <w:top w:val="nil"/>
                <w:left w:val="nil"/>
                <w:bottom w:val="nil"/>
                <w:right w:val="nil"/>
                <w:between w:val="nil"/>
              </w:pBdr>
              <w:ind w:left="9"/>
              <w:jc w:val="center"/>
              <w:rPr>
                <w:color w:val="000000"/>
                <w:sz w:val="24"/>
                <w:szCs w:val="24"/>
              </w:rPr>
            </w:pPr>
            <w:r>
              <w:rPr>
                <w:color w:val="000000"/>
                <w:sz w:val="24"/>
                <w:szCs w:val="24"/>
              </w:rPr>
              <w:t>8</w:t>
            </w:r>
          </w:p>
        </w:tc>
        <w:tc>
          <w:tcPr>
            <w:tcW w:w="1635" w:type="dxa"/>
          </w:tcPr>
          <w:p w:rsidR="004A43A7" w:rsidRDefault="000F61B0">
            <w:pPr>
              <w:widowControl w:val="0"/>
              <w:pBdr>
                <w:top w:val="nil"/>
                <w:left w:val="nil"/>
                <w:bottom w:val="nil"/>
                <w:right w:val="nil"/>
                <w:between w:val="nil"/>
              </w:pBdr>
              <w:ind w:left="107"/>
              <w:rPr>
                <w:color w:val="000000"/>
                <w:sz w:val="24"/>
                <w:szCs w:val="24"/>
              </w:rPr>
            </w:pPr>
            <w:r>
              <w:rPr>
                <w:color w:val="000000"/>
                <w:sz w:val="24"/>
                <w:szCs w:val="24"/>
              </w:rPr>
              <w:t>Рівень</w:t>
            </w:r>
          </w:p>
          <w:p w:rsidR="004A43A7" w:rsidRDefault="000F61B0">
            <w:pPr>
              <w:widowControl w:val="0"/>
              <w:pBdr>
                <w:top w:val="nil"/>
                <w:left w:val="nil"/>
                <w:bottom w:val="nil"/>
                <w:right w:val="nil"/>
                <w:between w:val="nil"/>
              </w:pBdr>
              <w:ind w:left="107" w:right="460"/>
              <w:rPr>
                <w:color w:val="000000"/>
                <w:sz w:val="24"/>
                <w:szCs w:val="24"/>
              </w:rPr>
            </w:pPr>
            <w:r>
              <w:rPr>
                <w:color w:val="000000"/>
                <w:sz w:val="24"/>
                <w:szCs w:val="24"/>
              </w:rPr>
              <w:t>досягнення економіч</w:t>
            </w:r>
            <w:r>
              <w:rPr>
                <w:color w:val="000000"/>
                <w:sz w:val="24"/>
                <w:szCs w:val="24"/>
              </w:rPr>
              <w:lastRenderedPageBreak/>
              <w:t>них</w:t>
            </w:r>
          </w:p>
          <w:p w:rsidR="004A43A7" w:rsidRDefault="000F61B0">
            <w:pPr>
              <w:widowControl w:val="0"/>
              <w:pBdr>
                <w:top w:val="nil"/>
                <w:left w:val="nil"/>
                <w:bottom w:val="nil"/>
                <w:right w:val="nil"/>
                <w:between w:val="nil"/>
              </w:pBdr>
              <w:ind w:left="107" w:right="158"/>
              <w:rPr>
                <w:color w:val="000000"/>
                <w:sz w:val="24"/>
                <w:szCs w:val="24"/>
              </w:rPr>
            </w:pPr>
            <w:r>
              <w:rPr>
                <w:color w:val="000000"/>
                <w:sz w:val="24"/>
                <w:szCs w:val="24"/>
              </w:rPr>
              <w:t>цілеи діяльності підприємства</w:t>
            </w:r>
          </w:p>
        </w:tc>
        <w:tc>
          <w:tcPr>
            <w:tcW w:w="4410" w:type="dxa"/>
          </w:tcPr>
          <w:p w:rsidR="004A43A7" w:rsidRDefault="000F61B0">
            <w:pPr>
              <w:widowControl w:val="0"/>
              <w:pBdr>
                <w:top w:val="nil"/>
                <w:left w:val="nil"/>
                <w:bottom w:val="nil"/>
                <w:right w:val="nil"/>
                <w:between w:val="nil"/>
              </w:pBdr>
              <w:ind w:left="108" w:right="1005"/>
              <w:rPr>
                <w:color w:val="000000"/>
                <w:sz w:val="24"/>
                <w:szCs w:val="24"/>
              </w:rPr>
            </w:pPr>
            <w:r>
              <w:rPr>
                <w:color w:val="000000"/>
                <w:sz w:val="24"/>
                <w:szCs w:val="24"/>
              </w:rPr>
              <w:lastRenderedPageBreak/>
              <w:t>Оцінка рівня рентабельності діяльності підприємства</w:t>
            </w:r>
          </w:p>
        </w:tc>
        <w:tc>
          <w:tcPr>
            <w:tcW w:w="3165" w:type="dxa"/>
          </w:tcPr>
          <w:p w:rsidR="004A43A7" w:rsidRDefault="000F61B0">
            <w:pPr>
              <w:widowControl w:val="0"/>
              <w:pBdr>
                <w:top w:val="nil"/>
                <w:left w:val="nil"/>
                <w:bottom w:val="nil"/>
                <w:right w:val="nil"/>
                <w:between w:val="nil"/>
              </w:pBdr>
              <w:ind w:left="108" w:right="333"/>
              <w:rPr>
                <w:color w:val="000000"/>
                <w:sz w:val="24"/>
                <w:szCs w:val="24"/>
              </w:rPr>
            </w:pPr>
            <w:r>
              <w:rPr>
                <w:color w:val="000000"/>
                <w:sz w:val="24"/>
                <w:szCs w:val="24"/>
              </w:rPr>
              <w:t>Приріст рентабельності діяльності підприємства за звітнии період</w:t>
            </w:r>
          </w:p>
        </w:tc>
      </w:tr>
      <w:tr w:rsidR="004A43A7">
        <w:trPr>
          <w:trHeight w:val="2348"/>
        </w:trPr>
        <w:tc>
          <w:tcPr>
            <w:tcW w:w="495" w:type="dxa"/>
          </w:tcPr>
          <w:p w:rsidR="004A43A7" w:rsidRDefault="000F61B0">
            <w:pPr>
              <w:widowControl w:val="0"/>
              <w:pBdr>
                <w:top w:val="nil"/>
                <w:left w:val="nil"/>
                <w:bottom w:val="nil"/>
                <w:right w:val="nil"/>
                <w:between w:val="nil"/>
              </w:pBdr>
              <w:ind w:left="9"/>
              <w:jc w:val="center"/>
              <w:rPr>
                <w:color w:val="000000"/>
                <w:sz w:val="24"/>
                <w:szCs w:val="24"/>
              </w:rPr>
            </w:pPr>
            <w:r>
              <w:rPr>
                <w:color w:val="000000"/>
                <w:sz w:val="24"/>
                <w:szCs w:val="24"/>
              </w:rPr>
              <w:lastRenderedPageBreak/>
              <w:t>9</w:t>
            </w:r>
          </w:p>
        </w:tc>
        <w:tc>
          <w:tcPr>
            <w:tcW w:w="1635" w:type="dxa"/>
          </w:tcPr>
          <w:p w:rsidR="004A43A7" w:rsidRDefault="000F61B0">
            <w:pPr>
              <w:widowControl w:val="0"/>
              <w:pBdr>
                <w:top w:val="nil"/>
                <w:left w:val="nil"/>
                <w:bottom w:val="nil"/>
                <w:right w:val="nil"/>
                <w:between w:val="nil"/>
              </w:pBdr>
              <w:ind w:left="107"/>
              <w:rPr>
                <w:color w:val="000000"/>
                <w:sz w:val="24"/>
                <w:szCs w:val="24"/>
              </w:rPr>
            </w:pPr>
            <w:r>
              <w:rPr>
                <w:color w:val="000000"/>
                <w:sz w:val="24"/>
                <w:szCs w:val="24"/>
              </w:rPr>
              <w:t>Рівень</w:t>
            </w:r>
          </w:p>
          <w:p w:rsidR="004A43A7" w:rsidRDefault="000F61B0">
            <w:pPr>
              <w:widowControl w:val="0"/>
              <w:pBdr>
                <w:top w:val="nil"/>
                <w:left w:val="nil"/>
                <w:bottom w:val="nil"/>
                <w:right w:val="nil"/>
                <w:between w:val="nil"/>
              </w:pBdr>
              <w:ind w:left="107"/>
              <w:rPr>
                <w:color w:val="000000"/>
                <w:sz w:val="24"/>
                <w:szCs w:val="24"/>
              </w:rPr>
            </w:pPr>
            <w:r>
              <w:rPr>
                <w:color w:val="000000"/>
                <w:sz w:val="24"/>
                <w:szCs w:val="24"/>
              </w:rPr>
              <w:t>досягнення</w:t>
            </w:r>
          </w:p>
          <w:p w:rsidR="004A43A7" w:rsidRDefault="000F61B0">
            <w:pPr>
              <w:widowControl w:val="0"/>
              <w:pBdr>
                <w:top w:val="nil"/>
                <w:left w:val="nil"/>
                <w:bottom w:val="nil"/>
                <w:right w:val="nil"/>
                <w:between w:val="nil"/>
              </w:pBdr>
              <w:ind w:left="107" w:right="116"/>
              <w:rPr>
                <w:color w:val="000000"/>
                <w:sz w:val="24"/>
                <w:szCs w:val="24"/>
              </w:rPr>
            </w:pPr>
            <w:r>
              <w:rPr>
                <w:color w:val="000000"/>
                <w:sz w:val="24"/>
                <w:szCs w:val="24"/>
              </w:rPr>
              <w:t>обраної стратегії діяльності</w:t>
            </w:r>
          </w:p>
          <w:p w:rsidR="004A43A7" w:rsidRDefault="000F61B0">
            <w:pPr>
              <w:widowControl w:val="0"/>
              <w:pBdr>
                <w:top w:val="nil"/>
                <w:left w:val="nil"/>
                <w:bottom w:val="nil"/>
                <w:right w:val="nil"/>
                <w:between w:val="nil"/>
              </w:pBdr>
              <w:ind w:left="107"/>
              <w:rPr>
                <w:color w:val="000000"/>
                <w:sz w:val="24"/>
                <w:szCs w:val="24"/>
              </w:rPr>
            </w:pPr>
            <w:r>
              <w:rPr>
                <w:color w:val="000000"/>
                <w:sz w:val="24"/>
                <w:szCs w:val="24"/>
              </w:rPr>
              <w:t>підприємства</w:t>
            </w:r>
          </w:p>
        </w:tc>
        <w:tc>
          <w:tcPr>
            <w:tcW w:w="4410" w:type="dxa"/>
          </w:tcPr>
          <w:p w:rsidR="004A43A7" w:rsidRDefault="000F61B0">
            <w:pPr>
              <w:widowControl w:val="0"/>
              <w:pBdr>
                <w:top w:val="nil"/>
                <w:left w:val="nil"/>
                <w:bottom w:val="nil"/>
                <w:right w:val="nil"/>
                <w:between w:val="nil"/>
              </w:pBdr>
              <w:ind w:left="108" w:right="248"/>
              <w:rPr>
                <w:color w:val="000000"/>
                <w:sz w:val="24"/>
                <w:szCs w:val="24"/>
              </w:rPr>
            </w:pPr>
            <w:r>
              <w:rPr>
                <w:color w:val="000000"/>
                <w:sz w:val="24"/>
                <w:szCs w:val="24"/>
              </w:rPr>
              <w:t>Чіткість та однозначність встановлених якісних і кількісних характеристик функціонування</w:t>
            </w:r>
          </w:p>
          <w:p w:rsidR="004A43A7" w:rsidRDefault="000F61B0">
            <w:pPr>
              <w:widowControl w:val="0"/>
              <w:pBdr>
                <w:top w:val="nil"/>
                <w:left w:val="nil"/>
                <w:bottom w:val="nil"/>
                <w:right w:val="nil"/>
                <w:between w:val="nil"/>
              </w:pBdr>
              <w:ind w:left="108"/>
              <w:rPr>
                <w:color w:val="000000"/>
                <w:sz w:val="24"/>
                <w:szCs w:val="24"/>
              </w:rPr>
            </w:pPr>
            <w:r>
              <w:rPr>
                <w:color w:val="000000"/>
                <w:sz w:val="24"/>
                <w:szCs w:val="24"/>
              </w:rPr>
              <w:t>підприємства, до досягнення яких воно прагне;</w:t>
            </w:r>
          </w:p>
          <w:p w:rsidR="004A43A7" w:rsidRDefault="000F61B0">
            <w:pPr>
              <w:widowControl w:val="0"/>
              <w:pBdr>
                <w:top w:val="nil"/>
                <w:left w:val="nil"/>
                <w:bottom w:val="nil"/>
                <w:right w:val="nil"/>
                <w:between w:val="nil"/>
              </w:pBdr>
              <w:ind w:left="108" w:right="110"/>
              <w:rPr>
                <w:color w:val="000000"/>
                <w:sz w:val="24"/>
                <w:szCs w:val="24"/>
              </w:rPr>
            </w:pPr>
            <w:r>
              <w:rPr>
                <w:color w:val="000000"/>
                <w:sz w:val="24"/>
                <w:szCs w:val="24"/>
              </w:rPr>
              <w:t>наявність тактичного планування, яке спрямоване на досягнення обраної стратегії розвитку</w:t>
            </w:r>
          </w:p>
          <w:p w:rsidR="004A43A7" w:rsidRDefault="000F61B0">
            <w:pPr>
              <w:widowControl w:val="0"/>
              <w:pBdr>
                <w:top w:val="nil"/>
                <w:left w:val="nil"/>
                <w:bottom w:val="nil"/>
                <w:right w:val="nil"/>
                <w:between w:val="nil"/>
              </w:pBdr>
              <w:ind w:left="108"/>
              <w:rPr>
                <w:color w:val="000000"/>
                <w:sz w:val="24"/>
                <w:szCs w:val="24"/>
              </w:rPr>
            </w:pPr>
            <w:r>
              <w:rPr>
                <w:color w:val="000000"/>
                <w:sz w:val="24"/>
                <w:szCs w:val="24"/>
              </w:rPr>
              <w:t>підприємства</w:t>
            </w:r>
          </w:p>
        </w:tc>
        <w:tc>
          <w:tcPr>
            <w:tcW w:w="3165" w:type="dxa"/>
          </w:tcPr>
          <w:p w:rsidR="004A43A7" w:rsidRDefault="000F61B0">
            <w:pPr>
              <w:widowControl w:val="0"/>
              <w:pBdr>
                <w:top w:val="nil"/>
                <w:left w:val="nil"/>
                <w:bottom w:val="nil"/>
                <w:right w:val="nil"/>
                <w:between w:val="nil"/>
              </w:pBdr>
              <w:ind w:left="108" w:right="298"/>
              <w:rPr>
                <w:color w:val="000000"/>
                <w:sz w:val="24"/>
                <w:szCs w:val="24"/>
              </w:rPr>
            </w:pPr>
            <w:r>
              <w:rPr>
                <w:color w:val="000000"/>
                <w:sz w:val="24"/>
                <w:szCs w:val="24"/>
              </w:rPr>
              <w:t>Рівень досягнення реальних взаємопов’язаних цілеи діяльності; забезпечення</w:t>
            </w:r>
          </w:p>
          <w:p w:rsidR="004A43A7" w:rsidRDefault="000F61B0">
            <w:pPr>
              <w:widowControl w:val="0"/>
              <w:pBdr>
                <w:top w:val="nil"/>
                <w:left w:val="nil"/>
                <w:bottom w:val="nil"/>
                <w:right w:val="nil"/>
                <w:between w:val="nil"/>
              </w:pBdr>
              <w:ind w:left="108" w:right="503"/>
              <w:rPr>
                <w:color w:val="000000"/>
                <w:sz w:val="24"/>
                <w:szCs w:val="24"/>
              </w:rPr>
            </w:pPr>
            <w:r>
              <w:rPr>
                <w:color w:val="000000"/>
                <w:sz w:val="24"/>
                <w:szCs w:val="24"/>
              </w:rPr>
              <w:t>конкурентоспроможного рівня у довгостроковіи перспективі (високии , низькии )</w:t>
            </w:r>
          </w:p>
        </w:tc>
      </w:tr>
      <w:tr w:rsidR="004A43A7">
        <w:trPr>
          <w:trHeight w:val="211"/>
        </w:trPr>
        <w:tc>
          <w:tcPr>
            <w:tcW w:w="9705" w:type="dxa"/>
            <w:gridSpan w:val="4"/>
          </w:tcPr>
          <w:p w:rsidR="004A43A7" w:rsidRDefault="000F61B0">
            <w:pPr>
              <w:widowControl w:val="0"/>
              <w:pBdr>
                <w:top w:val="nil"/>
                <w:left w:val="nil"/>
                <w:bottom w:val="nil"/>
                <w:right w:val="nil"/>
                <w:between w:val="nil"/>
              </w:pBdr>
              <w:ind w:left="3375" w:right="3367"/>
              <w:jc w:val="center"/>
              <w:rPr>
                <w:color w:val="000000"/>
                <w:sz w:val="24"/>
                <w:szCs w:val="24"/>
              </w:rPr>
            </w:pPr>
            <w:r>
              <w:rPr>
                <w:b/>
                <w:i/>
                <w:color w:val="000000"/>
                <w:sz w:val="24"/>
                <w:szCs w:val="24"/>
              </w:rPr>
              <w:t>Організаційно–управлінські ознаки</w:t>
            </w:r>
          </w:p>
        </w:tc>
      </w:tr>
      <w:tr w:rsidR="004A43A7">
        <w:trPr>
          <w:trHeight w:val="1053"/>
        </w:trPr>
        <w:tc>
          <w:tcPr>
            <w:tcW w:w="495" w:type="dxa"/>
          </w:tcPr>
          <w:p w:rsidR="004A43A7" w:rsidRDefault="000F61B0">
            <w:pPr>
              <w:widowControl w:val="0"/>
              <w:pBdr>
                <w:top w:val="nil"/>
                <w:left w:val="nil"/>
                <w:bottom w:val="nil"/>
                <w:right w:val="nil"/>
                <w:between w:val="nil"/>
              </w:pBdr>
              <w:ind w:left="124" w:right="115"/>
              <w:jc w:val="center"/>
              <w:rPr>
                <w:color w:val="000000"/>
                <w:sz w:val="24"/>
                <w:szCs w:val="24"/>
              </w:rPr>
            </w:pPr>
            <w:r>
              <w:rPr>
                <w:color w:val="000000"/>
                <w:sz w:val="24"/>
                <w:szCs w:val="24"/>
              </w:rPr>
              <w:t>10</w:t>
            </w:r>
          </w:p>
        </w:tc>
        <w:tc>
          <w:tcPr>
            <w:tcW w:w="1635" w:type="dxa"/>
          </w:tcPr>
          <w:p w:rsidR="004A43A7" w:rsidRDefault="000F61B0">
            <w:pPr>
              <w:widowControl w:val="0"/>
              <w:pBdr>
                <w:top w:val="nil"/>
                <w:left w:val="nil"/>
                <w:bottom w:val="nil"/>
                <w:right w:val="nil"/>
                <w:between w:val="nil"/>
              </w:pBdr>
              <w:ind w:left="107"/>
              <w:rPr>
                <w:color w:val="000000"/>
                <w:sz w:val="24"/>
                <w:szCs w:val="24"/>
              </w:rPr>
            </w:pPr>
            <w:r>
              <w:rPr>
                <w:color w:val="000000"/>
                <w:sz w:val="24"/>
                <w:szCs w:val="24"/>
              </w:rPr>
              <w:t>Рівень</w:t>
            </w:r>
          </w:p>
          <w:p w:rsidR="004A43A7" w:rsidRDefault="000F61B0">
            <w:pPr>
              <w:widowControl w:val="0"/>
              <w:pBdr>
                <w:top w:val="nil"/>
                <w:left w:val="nil"/>
                <w:bottom w:val="nil"/>
                <w:right w:val="nil"/>
                <w:between w:val="nil"/>
              </w:pBdr>
              <w:ind w:left="107" w:right="516"/>
              <w:rPr>
                <w:color w:val="000000"/>
                <w:sz w:val="24"/>
                <w:szCs w:val="24"/>
              </w:rPr>
            </w:pPr>
            <w:r>
              <w:rPr>
                <w:color w:val="000000"/>
                <w:sz w:val="24"/>
                <w:szCs w:val="24"/>
              </w:rPr>
              <w:t>координації діяльності</w:t>
            </w:r>
          </w:p>
          <w:p w:rsidR="004A43A7" w:rsidRDefault="000F61B0">
            <w:pPr>
              <w:widowControl w:val="0"/>
              <w:pBdr>
                <w:top w:val="nil"/>
                <w:left w:val="nil"/>
                <w:bottom w:val="nil"/>
                <w:right w:val="nil"/>
                <w:between w:val="nil"/>
              </w:pBdr>
              <w:ind w:left="107" w:right="438"/>
              <w:rPr>
                <w:color w:val="000000"/>
                <w:sz w:val="24"/>
                <w:szCs w:val="24"/>
              </w:rPr>
            </w:pPr>
            <w:r>
              <w:rPr>
                <w:color w:val="000000"/>
                <w:sz w:val="24"/>
                <w:szCs w:val="24"/>
              </w:rPr>
              <w:t>різних рівнів управління</w:t>
            </w:r>
          </w:p>
        </w:tc>
        <w:tc>
          <w:tcPr>
            <w:tcW w:w="4410" w:type="dxa"/>
          </w:tcPr>
          <w:p w:rsidR="004A43A7" w:rsidRDefault="000F61B0">
            <w:pPr>
              <w:widowControl w:val="0"/>
              <w:pBdr>
                <w:top w:val="nil"/>
                <w:left w:val="nil"/>
                <w:bottom w:val="nil"/>
                <w:right w:val="nil"/>
                <w:between w:val="nil"/>
              </w:pBdr>
              <w:ind w:left="108" w:right="545"/>
              <w:rPr>
                <w:color w:val="000000"/>
                <w:sz w:val="24"/>
                <w:szCs w:val="24"/>
              </w:rPr>
            </w:pPr>
            <w:r>
              <w:rPr>
                <w:color w:val="000000"/>
                <w:sz w:val="24"/>
                <w:szCs w:val="24"/>
              </w:rPr>
              <w:t>Своєчасність надання регулярних внутрішніх звітів у розрізі процесів і достовірність</w:t>
            </w:r>
          </w:p>
          <w:p w:rsidR="004A43A7" w:rsidRDefault="000F61B0">
            <w:pPr>
              <w:widowControl w:val="0"/>
              <w:pBdr>
                <w:top w:val="nil"/>
                <w:left w:val="nil"/>
                <w:bottom w:val="nil"/>
                <w:right w:val="nil"/>
                <w:between w:val="nil"/>
              </w:pBdr>
              <w:ind w:left="108"/>
              <w:rPr>
                <w:color w:val="000000"/>
                <w:sz w:val="24"/>
                <w:szCs w:val="24"/>
              </w:rPr>
            </w:pPr>
            <w:r>
              <w:rPr>
                <w:color w:val="000000"/>
                <w:sz w:val="24"/>
                <w:szCs w:val="24"/>
              </w:rPr>
              <w:t xml:space="preserve">відображеної в них інформації </w:t>
            </w:r>
          </w:p>
        </w:tc>
        <w:tc>
          <w:tcPr>
            <w:tcW w:w="3165" w:type="dxa"/>
          </w:tcPr>
          <w:p w:rsidR="004A43A7" w:rsidRDefault="000F61B0">
            <w:pPr>
              <w:widowControl w:val="0"/>
              <w:pBdr>
                <w:top w:val="nil"/>
                <w:left w:val="nil"/>
                <w:bottom w:val="nil"/>
                <w:right w:val="nil"/>
                <w:between w:val="nil"/>
              </w:pBdr>
              <w:ind w:left="108" w:right="373"/>
              <w:rPr>
                <w:color w:val="000000"/>
                <w:sz w:val="24"/>
                <w:szCs w:val="24"/>
              </w:rPr>
            </w:pPr>
            <w:r>
              <w:rPr>
                <w:color w:val="000000"/>
                <w:sz w:val="24"/>
                <w:szCs w:val="24"/>
              </w:rPr>
              <w:t xml:space="preserve">Легкість доступу до управлінської інформації </w:t>
            </w:r>
          </w:p>
        </w:tc>
      </w:tr>
      <w:tr w:rsidR="004A43A7">
        <w:trPr>
          <w:trHeight w:val="2369"/>
        </w:trPr>
        <w:tc>
          <w:tcPr>
            <w:tcW w:w="495" w:type="dxa"/>
          </w:tcPr>
          <w:p w:rsidR="004A43A7" w:rsidRDefault="000F61B0">
            <w:pPr>
              <w:widowControl w:val="0"/>
              <w:pBdr>
                <w:top w:val="nil"/>
                <w:left w:val="nil"/>
                <w:bottom w:val="nil"/>
                <w:right w:val="nil"/>
                <w:between w:val="nil"/>
              </w:pBdr>
              <w:ind w:left="124" w:right="115"/>
              <w:jc w:val="center"/>
              <w:rPr>
                <w:color w:val="000000"/>
                <w:sz w:val="24"/>
                <w:szCs w:val="24"/>
              </w:rPr>
            </w:pPr>
            <w:r>
              <w:rPr>
                <w:color w:val="000000"/>
                <w:sz w:val="24"/>
                <w:szCs w:val="24"/>
              </w:rPr>
              <w:t>11</w:t>
            </w:r>
          </w:p>
        </w:tc>
        <w:tc>
          <w:tcPr>
            <w:tcW w:w="1635" w:type="dxa"/>
          </w:tcPr>
          <w:p w:rsidR="004A43A7" w:rsidRDefault="000F61B0">
            <w:pPr>
              <w:widowControl w:val="0"/>
              <w:pBdr>
                <w:top w:val="nil"/>
                <w:left w:val="nil"/>
                <w:bottom w:val="nil"/>
                <w:right w:val="nil"/>
                <w:between w:val="nil"/>
              </w:pBdr>
              <w:ind w:left="107" w:right="475"/>
              <w:rPr>
                <w:color w:val="000000"/>
                <w:sz w:val="24"/>
                <w:szCs w:val="24"/>
              </w:rPr>
            </w:pPr>
            <w:r>
              <w:rPr>
                <w:color w:val="000000"/>
                <w:sz w:val="24"/>
                <w:szCs w:val="24"/>
              </w:rPr>
              <w:t>Уніфікація внутрішньої звітності та уникнення надлишку</w:t>
            </w:r>
          </w:p>
          <w:p w:rsidR="004A43A7" w:rsidRDefault="000F61B0">
            <w:pPr>
              <w:widowControl w:val="0"/>
              <w:pBdr>
                <w:top w:val="nil"/>
                <w:left w:val="nil"/>
                <w:bottom w:val="nil"/>
                <w:right w:val="nil"/>
                <w:between w:val="nil"/>
              </w:pBdr>
              <w:ind w:left="107"/>
              <w:rPr>
                <w:color w:val="000000"/>
                <w:sz w:val="24"/>
                <w:szCs w:val="24"/>
              </w:rPr>
            </w:pPr>
            <w:r>
              <w:rPr>
                <w:color w:val="000000"/>
                <w:sz w:val="24"/>
                <w:szCs w:val="24"/>
              </w:rPr>
              <w:t xml:space="preserve">інформації </w:t>
            </w:r>
          </w:p>
        </w:tc>
        <w:tc>
          <w:tcPr>
            <w:tcW w:w="4410" w:type="dxa"/>
          </w:tcPr>
          <w:p w:rsidR="004A43A7" w:rsidRDefault="000F61B0">
            <w:pPr>
              <w:widowControl w:val="0"/>
              <w:pBdr>
                <w:top w:val="nil"/>
                <w:left w:val="nil"/>
                <w:bottom w:val="nil"/>
                <w:right w:val="nil"/>
                <w:between w:val="nil"/>
              </w:pBdr>
              <w:ind w:left="108" w:right="411"/>
              <w:rPr>
                <w:color w:val="000000"/>
                <w:sz w:val="24"/>
                <w:szCs w:val="24"/>
              </w:rPr>
            </w:pPr>
            <w:r>
              <w:rPr>
                <w:color w:val="000000"/>
                <w:sz w:val="24"/>
                <w:szCs w:val="24"/>
              </w:rPr>
              <w:t>Наявність складних і незрозумілих статеи , однозначність відображення сильних і слабких сторін діяльності підприємства</w:t>
            </w:r>
          </w:p>
        </w:tc>
        <w:tc>
          <w:tcPr>
            <w:tcW w:w="3165" w:type="dxa"/>
          </w:tcPr>
          <w:p w:rsidR="004A43A7" w:rsidRDefault="000F61B0">
            <w:pPr>
              <w:widowControl w:val="0"/>
              <w:pBdr>
                <w:top w:val="nil"/>
                <w:left w:val="nil"/>
                <w:bottom w:val="nil"/>
                <w:right w:val="nil"/>
                <w:between w:val="nil"/>
              </w:pBdr>
              <w:ind w:left="108"/>
              <w:rPr>
                <w:color w:val="000000"/>
                <w:sz w:val="24"/>
                <w:szCs w:val="24"/>
              </w:rPr>
            </w:pPr>
            <w:r>
              <w:rPr>
                <w:color w:val="000000"/>
                <w:sz w:val="24"/>
                <w:szCs w:val="24"/>
              </w:rPr>
              <w:t>Повнота та актуальність наданої інформації у розрізі запитів</w:t>
            </w:r>
          </w:p>
          <w:p w:rsidR="004A43A7" w:rsidRDefault="000F61B0">
            <w:pPr>
              <w:widowControl w:val="0"/>
              <w:pBdr>
                <w:top w:val="nil"/>
                <w:left w:val="nil"/>
                <w:bottom w:val="nil"/>
                <w:right w:val="nil"/>
                <w:between w:val="nil"/>
              </w:pBdr>
              <w:ind w:left="108"/>
              <w:rPr>
                <w:color w:val="000000"/>
                <w:sz w:val="24"/>
                <w:szCs w:val="24"/>
              </w:rPr>
            </w:pPr>
            <w:r>
              <w:rPr>
                <w:color w:val="000000"/>
                <w:sz w:val="24"/>
                <w:szCs w:val="24"/>
              </w:rPr>
              <w:t>управлінського персоналу</w:t>
            </w:r>
          </w:p>
        </w:tc>
      </w:tr>
      <w:tr w:rsidR="004A43A7">
        <w:trPr>
          <w:trHeight w:val="1266"/>
        </w:trPr>
        <w:tc>
          <w:tcPr>
            <w:tcW w:w="495" w:type="dxa"/>
          </w:tcPr>
          <w:p w:rsidR="004A43A7" w:rsidRDefault="000F61B0">
            <w:pPr>
              <w:widowControl w:val="0"/>
              <w:pBdr>
                <w:top w:val="nil"/>
                <w:left w:val="nil"/>
                <w:bottom w:val="nil"/>
                <w:right w:val="nil"/>
                <w:between w:val="nil"/>
              </w:pBdr>
              <w:ind w:left="124" w:right="115"/>
              <w:jc w:val="center"/>
              <w:rPr>
                <w:color w:val="000000"/>
                <w:sz w:val="24"/>
                <w:szCs w:val="24"/>
              </w:rPr>
            </w:pPr>
            <w:r>
              <w:rPr>
                <w:color w:val="000000"/>
                <w:sz w:val="24"/>
                <w:szCs w:val="24"/>
              </w:rPr>
              <w:t>12</w:t>
            </w:r>
          </w:p>
        </w:tc>
        <w:tc>
          <w:tcPr>
            <w:tcW w:w="1635" w:type="dxa"/>
          </w:tcPr>
          <w:p w:rsidR="004A43A7" w:rsidRDefault="000F61B0">
            <w:pPr>
              <w:widowControl w:val="0"/>
              <w:pBdr>
                <w:top w:val="nil"/>
                <w:left w:val="nil"/>
                <w:bottom w:val="nil"/>
                <w:right w:val="nil"/>
                <w:between w:val="nil"/>
              </w:pBdr>
              <w:ind w:left="107"/>
              <w:rPr>
                <w:color w:val="000000"/>
                <w:sz w:val="24"/>
                <w:szCs w:val="24"/>
              </w:rPr>
            </w:pPr>
            <w:r>
              <w:rPr>
                <w:color w:val="000000"/>
                <w:sz w:val="24"/>
                <w:szCs w:val="24"/>
              </w:rPr>
              <w:t>Організація</w:t>
            </w:r>
          </w:p>
          <w:p w:rsidR="004A43A7" w:rsidRDefault="000F61B0">
            <w:pPr>
              <w:widowControl w:val="0"/>
              <w:pBdr>
                <w:top w:val="nil"/>
                <w:left w:val="nil"/>
                <w:bottom w:val="nil"/>
                <w:right w:val="nil"/>
                <w:between w:val="nil"/>
              </w:pBdr>
              <w:ind w:left="107" w:right="145"/>
              <w:rPr>
                <w:color w:val="000000"/>
                <w:sz w:val="24"/>
                <w:szCs w:val="24"/>
              </w:rPr>
            </w:pPr>
            <w:r>
              <w:rPr>
                <w:color w:val="000000"/>
                <w:sz w:val="24"/>
                <w:szCs w:val="24"/>
              </w:rPr>
              <w:t>функціональних зв’язків між працівниками</w:t>
            </w:r>
          </w:p>
          <w:p w:rsidR="004A43A7" w:rsidRDefault="000F61B0">
            <w:pPr>
              <w:widowControl w:val="0"/>
              <w:pBdr>
                <w:top w:val="nil"/>
                <w:left w:val="nil"/>
                <w:bottom w:val="nil"/>
                <w:right w:val="nil"/>
                <w:between w:val="nil"/>
              </w:pBdr>
              <w:ind w:left="107"/>
              <w:rPr>
                <w:color w:val="000000"/>
                <w:sz w:val="24"/>
                <w:szCs w:val="24"/>
              </w:rPr>
            </w:pPr>
            <w:r>
              <w:rPr>
                <w:color w:val="000000"/>
                <w:sz w:val="24"/>
                <w:szCs w:val="24"/>
              </w:rPr>
              <w:t>відділу</w:t>
            </w:r>
          </w:p>
          <w:p w:rsidR="004A43A7" w:rsidRDefault="000F61B0">
            <w:pPr>
              <w:widowControl w:val="0"/>
              <w:pBdr>
                <w:top w:val="nil"/>
                <w:left w:val="nil"/>
                <w:bottom w:val="nil"/>
                <w:right w:val="nil"/>
                <w:between w:val="nil"/>
              </w:pBdr>
              <w:spacing w:before="1"/>
              <w:ind w:left="107"/>
              <w:rPr>
                <w:color w:val="000000"/>
                <w:sz w:val="24"/>
                <w:szCs w:val="24"/>
              </w:rPr>
            </w:pPr>
            <w:r>
              <w:rPr>
                <w:color w:val="000000"/>
                <w:sz w:val="24"/>
                <w:szCs w:val="24"/>
              </w:rPr>
              <w:t>контролінгу</w:t>
            </w:r>
          </w:p>
        </w:tc>
        <w:tc>
          <w:tcPr>
            <w:tcW w:w="4410" w:type="dxa"/>
          </w:tcPr>
          <w:p w:rsidR="004A43A7" w:rsidRDefault="000F61B0">
            <w:pPr>
              <w:widowControl w:val="0"/>
              <w:pBdr>
                <w:top w:val="nil"/>
                <w:left w:val="nil"/>
                <w:bottom w:val="nil"/>
                <w:right w:val="nil"/>
                <w:between w:val="nil"/>
              </w:pBdr>
              <w:ind w:left="108" w:right="147"/>
              <w:rPr>
                <w:color w:val="000000"/>
                <w:sz w:val="24"/>
                <w:szCs w:val="24"/>
              </w:rPr>
            </w:pPr>
            <w:r>
              <w:rPr>
                <w:color w:val="000000"/>
                <w:sz w:val="24"/>
                <w:szCs w:val="24"/>
              </w:rPr>
              <w:t>Випадки порушення відповідальності працівників за невиконання функціональних обов’язків;</w:t>
            </w:r>
          </w:p>
          <w:p w:rsidR="004A43A7" w:rsidRDefault="000F61B0">
            <w:pPr>
              <w:widowControl w:val="0"/>
              <w:pBdr>
                <w:top w:val="nil"/>
                <w:left w:val="nil"/>
                <w:bottom w:val="nil"/>
                <w:right w:val="nil"/>
                <w:between w:val="nil"/>
              </w:pBdr>
              <w:ind w:left="108" w:right="1000"/>
              <w:rPr>
                <w:color w:val="000000"/>
                <w:sz w:val="24"/>
                <w:szCs w:val="24"/>
              </w:rPr>
            </w:pPr>
            <w:r>
              <w:rPr>
                <w:color w:val="000000"/>
                <w:sz w:val="24"/>
                <w:szCs w:val="24"/>
              </w:rPr>
              <w:t>відсутність реалізації принципу єдності розпорядництва</w:t>
            </w:r>
          </w:p>
        </w:tc>
        <w:tc>
          <w:tcPr>
            <w:tcW w:w="3165" w:type="dxa"/>
          </w:tcPr>
          <w:p w:rsidR="004A43A7" w:rsidRDefault="000F61B0">
            <w:pPr>
              <w:widowControl w:val="0"/>
              <w:pBdr>
                <w:top w:val="nil"/>
                <w:left w:val="nil"/>
                <w:bottom w:val="nil"/>
                <w:right w:val="nil"/>
                <w:between w:val="nil"/>
              </w:pBdr>
              <w:ind w:left="108" w:right="286"/>
              <w:rPr>
                <w:color w:val="000000"/>
                <w:sz w:val="24"/>
                <w:szCs w:val="24"/>
              </w:rPr>
            </w:pPr>
            <w:r>
              <w:rPr>
                <w:color w:val="000000"/>
                <w:sz w:val="24"/>
                <w:szCs w:val="24"/>
              </w:rPr>
              <w:t>Рівень дотримання дисципліни та відповідальності у всіх відділах, які прии мають рішення</w:t>
            </w:r>
          </w:p>
        </w:tc>
      </w:tr>
      <w:tr w:rsidR="004A43A7">
        <w:trPr>
          <w:trHeight w:val="2780"/>
        </w:trPr>
        <w:tc>
          <w:tcPr>
            <w:tcW w:w="495" w:type="dxa"/>
          </w:tcPr>
          <w:p w:rsidR="004A43A7" w:rsidRDefault="000F61B0">
            <w:pPr>
              <w:widowControl w:val="0"/>
              <w:pBdr>
                <w:top w:val="nil"/>
                <w:left w:val="nil"/>
                <w:bottom w:val="nil"/>
                <w:right w:val="nil"/>
                <w:between w:val="nil"/>
              </w:pBdr>
              <w:ind w:left="124" w:right="115"/>
              <w:jc w:val="center"/>
              <w:rPr>
                <w:color w:val="000000"/>
                <w:sz w:val="24"/>
                <w:szCs w:val="24"/>
              </w:rPr>
            </w:pPr>
            <w:bookmarkStart w:id="0" w:name="_GoBack"/>
            <w:bookmarkEnd w:id="0"/>
            <w:r>
              <w:rPr>
                <w:color w:val="000000"/>
                <w:sz w:val="24"/>
                <w:szCs w:val="24"/>
              </w:rPr>
              <w:lastRenderedPageBreak/>
              <w:t>13</w:t>
            </w:r>
          </w:p>
        </w:tc>
        <w:tc>
          <w:tcPr>
            <w:tcW w:w="1635" w:type="dxa"/>
          </w:tcPr>
          <w:p w:rsidR="004A43A7" w:rsidRDefault="000F61B0">
            <w:pPr>
              <w:widowControl w:val="0"/>
              <w:pBdr>
                <w:top w:val="nil"/>
                <w:left w:val="nil"/>
                <w:bottom w:val="nil"/>
                <w:right w:val="nil"/>
                <w:between w:val="nil"/>
              </w:pBdr>
              <w:ind w:left="107" w:right="458"/>
              <w:jc w:val="both"/>
              <w:rPr>
                <w:color w:val="000000"/>
                <w:sz w:val="24"/>
                <w:szCs w:val="24"/>
              </w:rPr>
            </w:pPr>
            <w:r>
              <w:rPr>
                <w:color w:val="000000"/>
                <w:sz w:val="24"/>
                <w:szCs w:val="24"/>
              </w:rPr>
              <w:t>Професіи нии рівень</w:t>
            </w:r>
          </w:p>
          <w:p w:rsidR="004A43A7" w:rsidRDefault="000F61B0">
            <w:pPr>
              <w:widowControl w:val="0"/>
              <w:pBdr>
                <w:top w:val="nil"/>
                <w:left w:val="nil"/>
                <w:bottom w:val="nil"/>
                <w:right w:val="nil"/>
                <w:between w:val="nil"/>
              </w:pBdr>
              <w:ind w:left="107" w:right="581"/>
              <w:jc w:val="both"/>
              <w:rPr>
                <w:color w:val="000000"/>
                <w:sz w:val="24"/>
                <w:szCs w:val="24"/>
              </w:rPr>
            </w:pPr>
            <w:r>
              <w:rPr>
                <w:color w:val="000000"/>
                <w:sz w:val="24"/>
                <w:szCs w:val="24"/>
              </w:rPr>
              <w:t>виконання посадових обов’язків і</w:t>
            </w:r>
          </w:p>
          <w:p w:rsidR="004A43A7" w:rsidRDefault="000F61B0">
            <w:pPr>
              <w:widowControl w:val="0"/>
              <w:pBdr>
                <w:top w:val="nil"/>
                <w:left w:val="nil"/>
                <w:bottom w:val="nil"/>
                <w:right w:val="nil"/>
                <w:between w:val="nil"/>
              </w:pBdr>
              <w:ind w:left="107"/>
              <w:rPr>
                <w:color w:val="000000"/>
                <w:sz w:val="24"/>
                <w:szCs w:val="24"/>
              </w:rPr>
            </w:pPr>
            <w:r>
              <w:rPr>
                <w:color w:val="000000"/>
                <w:sz w:val="24"/>
                <w:szCs w:val="24"/>
              </w:rPr>
              <w:t>відповідальності</w:t>
            </w:r>
          </w:p>
        </w:tc>
        <w:tc>
          <w:tcPr>
            <w:tcW w:w="4410" w:type="dxa"/>
          </w:tcPr>
          <w:p w:rsidR="004A43A7" w:rsidRDefault="000F61B0">
            <w:pPr>
              <w:widowControl w:val="0"/>
              <w:pBdr>
                <w:top w:val="nil"/>
                <w:left w:val="nil"/>
                <w:bottom w:val="nil"/>
                <w:right w:val="nil"/>
                <w:between w:val="nil"/>
              </w:pBdr>
              <w:ind w:left="108" w:right="717"/>
              <w:rPr>
                <w:color w:val="000000"/>
                <w:sz w:val="24"/>
                <w:szCs w:val="24"/>
              </w:rPr>
            </w:pPr>
            <w:r>
              <w:rPr>
                <w:color w:val="000000"/>
                <w:sz w:val="24"/>
                <w:szCs w:val="24"/>
              </w:rPr>
              <w:t>Кількість скарг за звітнии період, середня кількість претензіи в розрахунку на одного клієнта підприємства</w:t>
            </w:r>
          </w:p>
        </w:tc>
        <w:tc>
          <w:tcPr>
            <w:tcW w:w="3165" w:type="dxa"/>
          </w:tcPr>
          <w:p w:rsidR="004A43A7" w:rsidRDefault="000F61B0">
            <w:pPr>
              <w:widowControl w:val="0"/>
              <w:pBdr>
                <w:top w:val="nil"/>
                <w:left w:val="nil"/>
                <w:bottom w:val="nil"/>
                <w:right w:val="nil"/>
                <w:between w:val="nil"/>
              </w:pBdr>
              <w:ind w:left="108" w:right="604"/>
              <w:rPr>
                <w:color w:val="000000"/>
                <w:sz w:val="24"/>
                <w:szCs w:val="24"/>
              </w:rPr>
            </w:pPr>
            <w:r>
              <w:rPr>
                <w:color w:val="000000"/>
                <w:sz w:val="24"/>
                <w:szCs w:val="24"/>
              </w:rPr>
              <w:t>Виконання положень посадової інструкції контролера</w:t>
            </w:r>
          </w:p>
        </w:tc>
      </w:tr>
    </w:tbl>
    <w:p w:rsidR="004A43A7" w:rsidRDefault="004A43A7">
      <w:pPr>
        <w:pBdr>
          <w:top w:val="nil"/>
          <w:left w:val="nil"/>
          <w:bottom w:val="nil"/>
          <w:right w:val="nil"/>
          <w:between w:val="nil"/>
        </w:pBdr>
        <w:spacing w:line="360" w:lineRule="auto"/>
        <w:rPr>
          <w:color w:val="000000"/>
          <w:sz w:val="28"/>
          <w:szCs w:val="28"/>
        </w:rPr>
      </w:pPr>
    </w:p>
    <w:p w:rsidR="004A43A7" w:rsidRDefault="004A43A7">
      <w:pPr>
        <w:pBdr>
          <w:top w:val="nil"/>
          <w:left w:val="nil"/>
          <w:bottom w:val="nil"/>
          <w:right w:val="nil"/>
          <w:between w:val="nil"/>
        </w:pBdr>
        <w:spacing w:line="360" w:lineRule="auto"/>
        <w:rPr>
          <w:color w:val="000000"/>
          <w:sz w:val="28"/>
          <w:szCs w:val="28"/>
        </w:rPr>
      </w:pPr>
    </w:p>
    <w:p w:rsidR="004A43A7" w:rsidRDefault="004A43A7">
      <w:pPr>
        <w:pBdr>
          <w:top w:val="nil"/>
          <w:left w:val="nil"/>
          <w:bottom w:val="nil"/>
          <w:right w:val="nil"/>
          <w:between w:val="nil"/>
        </w:pBdr>
        <w:spacing w:line="360" w:lineRule="auto"/>
        <w:rPr>
          <w:color w:val="000000"/>
          <w:sz w:val="28"/>
          <w:szCs w:val="28"/>
        </w:rPr>
      </w:pPr>
    </w:p>
    <w:p w:rsidR="004A43A7" w:rsidRDefault="004A43A7">
      <w:pPr>
        <w:pBdr>
          <w:top w:val="nil"/>
          <w:left w:val="nil"/>
          <w:bottom w:val="nil"/>
          <w:right w:val="nil"/>
          <w:between w:val="nil"/>
        </w:pBdr>
        <w:spacing w:line="360" w:lineRule="auto"/>
        <w:rPr>
          <w:color w:val="000000"/>
          <w:sz w:val="28"/>
          <w:szCs w:val="28"/>
        </w:rPr>
      </w:pPr>
    </w:p>
    <w:p w:rsidR="004A43A7" w:rsidRDefault="000F61B0">
      <w:pPr>
        <w:pBdr>
          <w:top w:val="nil"/>
          <w:left w:val="nil"/>
          <w:bottom w:val="nil"/>
          <w:right w:val="nil"/>
          <w:between w:val="nil"/>
        </w:pBdr>
        <w:spacing w:line="360" w:lineRule="auto"/>
        <w:jc w:val="right"/>
        <w:rPr>
          <w:color w:val="000000"/>
          <w:sz w:val="28"/>
          <w:szCs w:val="28"/>
        </w:rPr>
      </w:pPr>
      <w:r>
        <w:rPr>
          <w:color w:val="000000"/>
          <w:sz w:val="28"/>
          <w:szCs w:val="28"/>
        </w:rPr>
        <w:t>ДОДАТОК 2</w:t>
      </w:r>
    </w:p>
    <w:p w:rsidR="004A43A7" w:rsidRDefault="000F61B0">
      <w:pPr>
        <w:pBdr>
          <w:top w:val="nil"/>
          <w:left w:val="nil"/>
          <w:bottom w:val="nil"/>
          <w:right w:val="nil"/>
          <w:between w:val="nil"/>
        </w:pBdr>
        <w:shd w:val="clear" w:color="auto" w:fill="FFFFFF"/>
        <w:jc w:val="center"/>
        <w:rPr>
          <w:color w:val="000000"/>
          <w:sz w:val="28"/>
          <w:szCs w:val="28"/>
        </w:rPr>
      </w:pPr>
      <w:r>
        <w:rPr>
          <w:color w:val="000000"/>
          <w:sz w:val="28"/>
          <w:szCs w:val="28"/>
        </w:rPr>
        <w:t>Огляд існуючих поглядів на визначення  поняття «контролінг».</w:t>
      </w:r>
    </w:p>
    <w:p w:rsidR="004A43A7" w:rsidRDefault="004A43A7">
      <w:pPr>
        <w:pBdr>
          <w:top w:val="nil"/>
          <w:left w:val="nil"/>
          <w:bottom w:val="nil"/>
          <w:right w:val="nil"/>
          <w:between w:val="nil"/>
        </w:pBdr>
        <w:shd w:val="clear" w:color="auto" w:fill="FFFFFF"/>
        <w:jc w:val="center"/>
        <w:rPr>
          <w:color w:val="000000"/>
          <w:sz w:val="24"/>
          <w:szCs w:val="24"/>
        </w:rPr>
      </w:pPr>
    </w:p>
    <w:tbl>
      <w:tblPr>
        <w:tblStyle w:val="a7"/>
        <w:tblW w:w="9037" w:type="dxa"/>
        <w:jc w:val="center"/>
        <w:tblInd w:w="0" w:type="dxa"/>
        <w:tblLayout w:type="fixed"/>
        <w:tblLook w:val="0000" w:firstRow="0" w:lastRow="0" w:firstColumn="0" w:lastColumn="0" w:noHBand="0" w:noVBand="0"/>
      </w:tblPr>
      <w:tblGrid>
        <w:gridCol w:w="2161"/>
        <w:gridCol w:w="6876"/>
      </w:tblGrid>
      <w:tr w:rsidR="004A43A7">
        <w:trPr>
          <w:jc w:val="center"/>
        </w:trPr>
        <w:tc>
          <w:tcPr>
            <w:tcW w:w="21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jc w:val="center"/>
              <w:rPr>
                <w:color w:val="000000"/>
                <w:sz w:val="24"/>
                <w:szCs w:val="24"/>
              </w:rPr>
            </w:pPr>
            <w:r>
              <w:rPr>
                <w:color w:val="000000"/>
              </w:rPr>
              <w:t>Автор визначення</w:t>
            </w:r>
          </w:p>
        </w:tc>
        <w:tc>
          <w:tcPr>
            <w:tcW w:w="687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jc w:val="center"/>
              <w:rPr>
                <w:color w:val="000000"/>
                <w:sz w:val="24"/>
                <w:szCs w:val="24"/>
              </w:rPr>
            </w:pPr>
            <w:r>
              <w:rPr>
                <w:color w:val="000000"/>
              </w:rPr>
              <w:t>Визначення терміну «контролінг»</w:t>
            </w:r>
          </w:p>
        </w:tc>
      </w:tr>
      <w:tr w:rsidR="004A43A7">
        <w:trPr>
          <w:jc w:val="center"/>
        </w:trPr>
        <w:tc>
          <w:tcPr>
            <w:tcW w:w="21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rPr>
                <w:color w:val="000000"/>
                <w:sz w:val="24"/>
                <w:szCs w:val="24"/>
              </w:rPr>
            </w:pPr>
            <w:r>
              <w:rPr>
                <w:color w:val="000000"/>
              </w:rPr>
              <w:t xml:space="preserve">К. Амрайн </w:t>
            </w:r>
          </w:p>
        </w:tc>
        <w:tc>
          <w:tcPr>
            <w:tcW w:w="6876" w:type="dxa"/>
            <w:tcBorders>
              <w:top w:val="nil"/>
              <w:left w:val="nil"/>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jc w:val="both"/>
              <w:rPr>
                <w:color w:val="000000"/>
                <w:sz w:val="24"/>
                <w:szCs w:val="24"/>
              </w:rPr>
            </w:pPr>
            <w:r>
              <w:rPr>
                <w:color w:val="000000"/>
              </w:rPr>
              <w:t>Управління управлінням. Служба контролінгу повинна виконувати функції з оптимізації управлінських процесів з метою підвищення якості управлінських рішень</w:t>
            </w:r>
          </w:p>
        </w:tc>
      </w:tr>
      <w:tr w:rsidR="004A43A7">
        <w:trPr>
          <w:jc w:val="center"/>
        </w:trPr>
        <w:tc>
          <w:tcPr>
            <w:tcW w:w="21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rPr>
                <w:color w:val="000000"/>
                <w:sz w:val="24"/>
                <w:szCs w:val="24"/>
              </w:rPr>
            </w:pPr>
            <w:r>
              <w:rPr>
                <w:color w:val="000000"/>
              </w:rPr>
              <w:t xml:space="preserve">Аніскін Ю.П. </w:t>
            </w:r>
          </w:p>
        </w:tc>
        <w:tc>
          <w:tcPr>
            <w:tcW w:w="6876" w:type="dxa"/>
            <w:tcBorders>
              <w:top w:val="nil"/>
              <w:left w:val="nil"/>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jc w:val="both"/>
              <w:rPr>
                <w:color w:val="000000"/>
                <w:sz w:val="24"/>
                <w:szCs w:val="24"/>
              </w:rPr>
            </w:pPr>
            <w:r>
              <w:rPr>
                <w:color w:val="000000"/>
                <w:highlight w:val="white"/>
              </w:rPr>
              <w:t>Випереджуючий контроль рішень що приймаються та реалізуються на основі аналітичних методів оцінки наслідків життєдіяльності підприємств в теперішньому та майбутньому періодах.</w:t>
            </w:r>
          </w:p>
        </w:tc>
      </w:tr>
      <w:tr w:rsidR="004A43A7">
        <w:trPr>
          <w:jc w:val="center"/>
        </w:trPr>
        <w:tc>
          <w:tcPr>
            <w:tcW w:w="21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rPr>
                <w:color w:val="000000"/>
                <w:sz w:val="24"/>
                <w:szCs w:val="24"/>
              </w:rPr>
            </w:pPr>
            <w:r>
              <w:rPr>
                <w:color w:val="000000"/>
                <w:shd w:val="clear" w:color="auto" w:fill="FDFDFF"/>
              </w:rPr>
              <w:t>Давидович І. Є.</w:t>
            </w:r>
            <w:r>
              <w:rPr>
                <w:color w:val="000000"/>
              </w:rPr>
              <w:t> </w:t>
            </w:r>
          </w:p>
        </w:tc>
        <w:tc>
          <w:tcPr>
            <w:tcW w:w="6876" w:type="dxa"/>
            <w:tcBorders>
              <w:top w:val="nil"/>
              <w:left w:val="nil"/>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jc w:val="both"/>
              <w:rPr>
                <w:color w:val="000000"/>
                <w:sz w:val="24"/>
                <w:szCs w:val="24"/>
              </w:rPr>
            </w:pPr>
            <w:r>
              <w:rPr>
                <w:color w:val="000000"/>
                <w:highlight w:val="white"/>
              </w:rPr>
              <w:t>Один з найновіших напрямів інформаційно-економічного розвитку підприємства. В сучасних умовах господарювання інтерес до нього проявляється у все більшій мірі, що зумовлено появою значної кількості перекладених видань з питань обліку, фінансів, ціноутворення тощо.</w:t>
            </w:r>
          </w:p>
        </w:tc>
      </w:tr>
      <w:tr w:rsidR="004A43A7">
        <w:trPr>
          <w:jc w:val="center"/>
        </w:trPr>
        <w:tc>
          <w:tcPr>
            <w:tcW w:w="21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rPr>
                <w:color w:val="000000"/>
                <w:sz w:val="24"/>
                <w:szCs w:val="24"/>
              </w:rPr>
            </w:pPr>
            <w:r>
              <w:rPr>
                <w:color w:val="000000"/>
              </w:rPr>
              <w:t xml:space="preserve">Данілочкіна Н.Г. </w:t>
            </w:r>
          </w:p>
        </w:tc>
        <w:tc>
          <w:tcPr>
            <w:tcW w:w="6876" w:type="dxa"/>
            <w:tcBorders>
              <w:top w:val="nil"/>
              <w:left w:val="nil"/>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jc w:val="both"/>
              <w:rPr>
                <w:color w:val="000000"/>
                <w:sz w:val="24"/>
                <w:szCs w:val="24"/>
              </w:rPr>
            </w:pPr>
            <w:r>
              <w:rPr>
                <w:color w:val="000000"/>
              </w:rPr>
              <w:t>Функціонально відокремлений напрям економічної роботи на підприємстві, пов’язаний з реалізацією фінансово-економічної функції в менеджменті при прийнятті оперативних та стратегічних управлінських рішень.</w:t>
            </w:r>
          </w:p>
        </w:tc>
      </w:tr>
      <w:tr w:rsidR="004A43A7">
        <w:trPr>
          <w:jc w:val="center"/>
        </w:trPr>
        <w:tc>
          <w:tcPr>
            <w:tcW w:w="21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rPr>
                <w:color w:val="000000"/>
                <w:sz w:val="24"/>
                <w:szCs w:val="24"/>
              </w:rPr>
            </w:pPr>
            <w:r>
              <w:rPr>
                <w:color w:val="000000"/>
              </w:rPr>
              <w:t xml:space="preserve">А. Дайле </w:t>
            </w:r>
          </w:p>
        </w:tc>
        <w:tc>
          <w:tcPr>
            <w:tcW w:w="6876" w:type="dxa"/>
            <w:tcBorders>
              <w:top w:val="nil"/>
              <w:left w:val="nil"/>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jc w:val="both"/>
              <w:rPr>
                <w:color w:val="000000"/>
                <w:sz w:val="24"/>
                <w:szCs w:val="24"/>
              </w:rPr>
            </w:pPr>
            <w:r>
              <w:rPr>
                <w:color w:val="000000"/>
              </w:rPr>
              <w:t>Управління по цілям, тісний взаємозв’язок контролера та менеджера в процесі реалізації функцій контролінгу, гармонізація чітко детермінованих та немаючих причинно-наслідкових зв’язків, так званих «м’яких» факторів.</w:t>
            </w:r>
          </w:p>
        </w:tc>
      </w:tr>
      <w:tr w:rsidR="004A43A7">
        <w:trPr>
          <w:jc w:val="center"/>
        </w:trPr>
        <w:tc>
          <w:tcPr>
            <w:tcW w:w="21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rPr>
                <w:color w:val="000000"/>
                <w:sz w:val="24"/>
                <w:szCs w:val="24"/>
              </w:rPr>
            </w:pPr>
            <w:r>
              <w:rPr>
                <w:color w:val="000000"/>
              </w:rPr>
              <w:t xml:space="preserve">Кармінский О.М. </w:t>
            </w:r>
          </w:p>
        </w:tc>
        <w:tc>
          <w:tcPr>
            <w:tcW w:w="6876" w:type="dxa"/>
            <w:tcBorders>
              <w:top w:val="nil"/>
              <w:left w:val="nil"/>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jc w:val="both"/>
              <w:rPr>
                <w:color w:val="000000"/>
                <w:sz w:val="24"/>
                <w:szCs w:val="24"/>
              </w:rPr>
            </w:pPr>
            <w:r>
              <w:rPr>
                <w:color w:val="000000"/>
                <w:highlight w:val="white"/>
              </w:rPr>
              <w:t>Контролінг -</w:t>
            </w:r>
            <w:r>
              <w:rPr>
                <w:color w:val="000000"/>
              </w:rPr>
              <w:t> це і філософія, і образ мислення керівників орієнтовані на ефективне використання ресурсів та розвиток підприємства у довгостроковій перспективі.</w:t>
            </w:r>
          </w:p>
        </w:tc>
      </w:tr>
      <w:tr w:rsidR="004A43A7">
        <w:trPr>
          <w:jc w:val="center"/>
        </w:trPr>
        <w:tc>
          <w:tcPr>
            <w:tcW w:w="21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rPr>
                <w:color w:val="000000"/>
                <w:sz w:val="24"/>
                <w:szCs w:val="24"/>
              </w:rPr>
            </w:pPr>
            <w:r>
              <w:rPr>
                <w:color w:val="000000"/>
              </w:rPr>
              <w:t>Манн Р., Майер Э</w:t>
            </w:r>
          </w:p>
        </w:tc>
        <w:tc>
          <w:tcPr>
            <w:tcW w:w="6876" w:type="dxa"/>
            <w:tcBorders>
              <w:top w:val="nil"/>
              <w:left w:val="nil"/>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jc w:val="both"/>
              <w:rPr>
                <w:color w:val="000000"/>
                <w:sz w:val="24"/>
                <w:szCs w:val="24"/>
              </w:rPr>
            </w:pPr>
            <w:r>
              <w:rPr>
                <w:color w:val="000000"/>
              </w:rPr>
              <w:t>Система забезпечення діяльності підприємства в двох аспектах: короткостроковому – оптимізація прибутку та у довгостроковому – зберігання та  підтримка гармонічних відносин та взаємозв’язків підприємства з зовнішнім середовищем</w:t>
            </w:r>
          </w:p>
        </w:tc>
      </w:tr>
      <w:tr w:rsidR="004A43A7">
        <w:trPr>
          <w:jc w:val="center"/>
        </w:trPr>
        <w:tc>
          <w:tcPr>
            <w:tcW w:w="21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rPr>
                <w:color w:val="000000"/>
                <w:sz w:val="24"/>
                <w:szCs w:val="24"/>
              </w:rPr>
            </w:pPr>
            <w:r>
              <w:rPr>
                <w:color w:val="000000"/>
              </w:rPr>
              <w:t xml:space="preserve">Петренко С.М. </w:t>
            </w:r>
          </w:p>
        </w:tc>
        <w:tc>
          <w:tcPr>
            <w:tcW w:w="6876" w:type="dxa"/>
            <w:tcBorders>
              <w:top w:val="nil"/>
              <w:left w:val="nil"/>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jc w:val="both"/>
              <w:rPr>
                <w:color w:val="000000"/>
                <w:sz w:val="24"/>
                <w:szCs w:val="24"/>
              </w:rPr>
            </w:pPr>
            <w:r>
              <w:rPr>
                <w:color w:val="000000"/>
                <w:highlight w:val="white"/>
              </w:rPr>
              <w:t>Синтез елементі обліку, аналізу, контроля, планування, реалізація яких розроблення альтернативних підходів при здійсненні оперативного та стратегічного управління процесом досягнення кінцевих цілей та результатів діяльності підприємства.</w:t>
            </w:r>
          </w:p>
        </w:tc>
      </w:tr>
      <w:tr w:rsidR="004A43A7">
        <w:trPr>
          <w:jc w:val="center"/>
        </w:trPr>
        <w:tc>
          <w:tcPr>
            <w:tcW w:w="21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rPr>
                <w:color w:val="000000"/>
                <w:sz w:val="24"/>
                <w:szCs w:val="24"/>
              </w:rPr>
            </w:pPr>
            <w:r>
              <w:rPr>
                <w:color w:val="000000"/>
              </w:rPr>
              <w:t>Пушкар М.С. </w:t>
            </w:r>
          </w:p>
        </w:tc>
        <w:tc>
          <w:tcPr>
            <w:tcW w:w="6876" w:type="dxa"/>
            <w:tcBorders>
              <w:top w:val="nil"/>
              <w:left w:val="nil"/>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jc w:val="both"/>
              <w:rPr>
                <w:color w:val="000000"/>
                <w:sz w:val="24"/>
                <w:szCs w:val="24"/>
              </w:rPr>
            </w:pPr>
            <w:r>
              <w:rPr>
                <w:color w:val="000000"/>
                <w:highlight w:val="white"/>
              </w:rPr>
              <w:t>Концепція ефективного управління економічним об'єктом з метою забезпечення його сталого і тривалого існування в постійно змінюваному середовищі</w:t>
            </w:r>
            <w:r>
              <w:rPr>
                <w:color w:val="000000"/>
              </w:rPr>
              <w:t> </w:t>
            </w:r>
          </w:p>
        </w:tc>
      </w:tr>
      <w:tr w:rsidR="004A43A7">
        <w:trPr>
          <w:jc w:val="center"/>
        </w:trPr>
        <w:tc>
          <w:tcPr>
            <w:tcW w:w="21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rPr>
                <w:color w:val="000000"/>
                <w:sz w:val="24"/>
                <w:szCs w:val="24"/>
              </w:rPr>
            </w:pPr>
            <w:r>
              <w:rPr>
                <w:color w:val="000000"/>
              </w:rPr>
              <w:t xml:space="preserve">Хан Д. </w:t>
            </w:r>
          </w:p>
        </w:tc>
        <w:tc>
          <w:tcPr>
            <w:tcW w:w="6876" w:type="dxa"/>
            <w:tcBorders>
              <w:top w:val="nil"/>
              <w:left w:val="nil"/>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jc w:val="both"/>
              <w:rPr>
                <w:color w:val="000000"/>
                <w:sz w:val="24"/>
                <w:szCs w:val="24"/>
              </w:rPr>
            </w:pPr>
            <w:r>
              <w:rPr>
                <w:color w:val="000000"/>
                <w:highlight w:val="white"/>
              </w:rPr>
              <w:t>Інформаційне забезпечення орієнтованого на результат управління підприємством</w:t>
            </w:r>
          </w:p>
        </w:tc>
      </w:tr>
      <w:tr w:rsidR="004A43A7">
        <w:trPr>
          <w:jc w:val="center"/>
        </w:trPr>
        <w:tc>
          <w:tcPr>
            <w:tcW w:w="21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rPr>
                <w:color w:val="000000"/>
                <w:sz w:val="24"/>
                <w:szCs w:val="24"/>
              </w:rPr>
            </w:pPr>
            <w:r>
              <w:rPr>
                <w:color w:val="000000"/>
              </w:rPr>
              <w:t xml:space="preserve">Horvarh &amp; Partners </w:t>
            </w:r>
          </w:p>
        </w:tc>
        <w:tc>
          <w:tcPr>
            <w:tcW w:w="6876" w:type="dxa"/>
            <w:tcBorders>
              <w:top w:val="nil"/>
              <w:left w:val="nil"/>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jc w:val="both"/>
              <w:rPr>
                <w:color w:val="000000"/>
                <w:sz w:val="24"/>
                <w:szCs w:val="24"/>
              </w:rPr>
            </w:pPr>
            <w:r>
              <w:rPr>
                <w:color w:val="000000"/>
                <w:highlight w:val="white"/>
              </w:rPr>
              <w:t>Комплексна міжфункціональна концепція управління, метою якої є координація систем планування, контролю та інформаційного забезпечення.</w:t>
            </w:r>
          </w:p>
        </w:tc>
      </w:tr>
    </w:tbl>
    <w:p w:rsidR="004A43A7" w:rsidRDefault="004A43A7">
      <w:pPr>
        <w:pBdr>
          <w:top w:val="nil"/>
          <w:left w:val="nil"/>
          <w:bottom w:val="nil"/>
          <w:right w:val="nil"/>
          <w:between w:val="nil"/>
        </w:pBdr>
        <w:spacing w:line="360" w:lineRule="auto"/>
        <w:rPr>
          <w:color w:val="000000"/>
          <w:sz w:val="28"/>
          <w:szCs w:val="28"/>
        </w:rPr>
      </w:pPr>
    </w:p>
    <w:p w:rsidR="004A43A7" w:rsidRDefault="004A43A7">
      <w:pPr>
        <w:pBdr>
          <w:top w:val="nil"/>
          <w:left w:val="nil"/>
          <w:bottom w:val="nil"/>
          <w:right w:val="nil"/>
          <w:between w:val="nil"/>
        </w:pBdr>
        <w:spacing w:line="360" w:lineRule="auto"/>
        <w:jc w:val="center"/>
        <w:rPr>
          <w:color w:val="000000"/>
          <w:sz w:val="28"/>
          <w:szCs w:val="28"/>
        </w:rPr>
      </w:pPr>
    </w:p>
    <w:p w:rsidR="004A43A7" w:rsidRDefault="000F61B0">
      <w:pPr>
        <w:pBdr>
          <w:top w:val="nil"/>
          <w:left w:val="nil"/>
          <w:bottom w:val="nil"/>
          <w:right w:val="nil"/>
          <w:between w:val="nil"/>
        </w:pBdr>
        <w:spacing w:line="360" w:lineRule="auto"/>
        <w:jc w:val="right"/>
        <w:rPr>
          <w:color w:val="000000"/>
          <w:sz w:val="28"/>
          <w:szCs w:val="28"/>
        </w:rPr>
      </w:pPr>
      <w:r>
        <w:rPr>
          <w:color w:val="000000"/>
          <w:sz w:val="28"/>
          <w:szCs w:val="28"/>
        </w:rPr>
        <w:t>ДОДАТОК 3</w:t>
      </w:r>
    </w:p>
    <w:p w:rsidR="004A43A7" w:rsidRDefault="004A43A7">
      <w:pPr>
        <w:pBdr>
          <w:top w:val="nil"/>
          <w:left w:val="nil"/>
          <w:bottom w:val="nil"/>
          <w:right w:val="nil"/>
          <w:between w:val="nil"/>
        </w:pBdr>
        <w:spacing w:line="360" w:lineRule="auto"/>
        <w:jc w:val="right"/>
        <w:rPr>
          <w:color w:val="000000"/>
          <w:sz w:val="28"/>
          <w:szCs w:val="28"/>
        </w:rPr>
      </w:pPr>
    </w:p>
    <w:p w:rsidR="004A43A7" w:rsidRDefault="000F61B0">
      <w:pPr>
        <w:pBdr>
          <w:top w:val="nil"/>
          <w:left w:val="nil"/>
          <w:bottom w:val="nil"/>
          <w:right w:val="nil"/>
          <w:between w:val="nil"/>
        </w:pBdr>
        <w:shd w:val="clear" w:color="auto" w:fill="FFFFFF"/>
        <w:jc w:val="center"/>
        <w:rPr>
          <w:rFonts w:ascii="Calibri" w:eastAsia="Calibri" w:hAnsi="Calibri" w:cs="Calibri"/>
          <w:color w:val="000000"/>
          <w:sz w:val="22"/>
          <w:szCs w:val="22"/>
        </w:rPr>
      </w:pPr>
      <w:r>
        <w:rPr>
          <w:b/>
          <w:color w:val="000000"/>
        </w:rPr>
        <w:t>Принципи контролінгу</w:t>
      </w:r>
    </w:p>
    <w:p w:rsidR="004A43A7" w:rsidRDefault="004A43A7">
      <w:pPr>
        <w:pBdr>
          <w:top w:val="nil"/>
          <w:left w:val="nil"/>
          <w:bottom w:val="nil"/>
          <w:right w:val="nil"/>
          <w:between w:val="nil"/>
        </w:pBdr>
        <w:shd w:val="clear" w:color="auto" w:fill="FFFFFF"/>
        <w:rPr>
          <w:rFonts w:ascii="Calibri" w:eastAsia="Calibri" w:hAnsi="Calibri" w:cs="Calibri"/>
          <w:color w:val="000000"/>
          <w:sz w:val="22"/>
          <w:szCs w:val="22"/>
        </w:rPr>
      </w:pPr>
    </w:p>
    <w:tbl>
      <w:tblPr>
        <w:tblStyle w:val="a8"/>
        <w:tblW w:w="9571" w:type="dxa"/>
        <w:jc w:val="center"/>
        <w:tblInd w:w="0" w:type="dxa"/>
        <w:tblLayout w:type="fixed"/>
        <w:tblLook w:val="0000" w:firstRow="0" w:lastRow="0" w:firstColumn="0" w:lastColumn="0" w:noHBand="0" w:noVBand="0"/>
      </w:tblPr>
      <w:tblGrid>
        <w:gridCol w:w="571"/>
        <w:gridCol w:w="1715"/>
        <w:gridCol w:w="770"/>
        <w:gridCol w:w="956"/>
        <w:gridCol w:w="968"/>
        <w:gridCol w:w="1044"/>
        <w:gridCol w:w="849"/>
        <w:gridCol w:w="991"/>
        <w:gridCol w:w="809"/>
        <w:gridCol w:w="898"/>
      </w:tblGrid>
      <w:tr w:rsidR="004A43A7">
        <w:trPr>
          <w:trHeight w:val="1951"/>
          <w:jc w:val="center"/>
        </w:trPr>
        <w:tc>
          <w:tcPr>
            <w:tcW w:w="5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jc w:val="center"/>
              <w:rPr>
                <w:rFonts w:ascii="Calibri" w:eastAsia="Calibri" w:hAnsi="Calibri" w:cs="Calibri"/>
                <w:color w:val="000000"/>
                <w:sz w:val="22"/>
                <w:szCs w:val="22"/>
              </w:rPr>
            </w:pPr>
            <w:r>
              <w:rPr>
                <w:color w:val="000000"/>
              </w:rPr>
              <w:t>№ п\п</w:t>
            </w:r>
          </w:p>
        </w:tc>
        <w:tc>
          <w:tcPr>
            <w:tcW w:w="1715"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jc w:val="right"/>
              <w:rPr>
                <w:rFonts w:ascii="Calibri" w:eastAsia="Calibri" w:hAnsi="Calibri" w:cs="Calibri"/>
                <w:color w:val="000000"/>
                <w:sz w:val="22"/>
                <w:szCs w:val="22"/>
              </w:rPr>
            </w:pPr>
            <w:r>
              <w:rPr>
                <w:color w:val="000000"/>
              </w:rPr>
              <w:t>Автори, посилання</w:t>
            </w:r>
          </w:p>
          <w:p w:rsidR="004A43A7" w:rsidRDefault="000F61B0">
            <w:pPr>
              <w:pBdr>
                <w:top w:val="nil"/>
                <w:left w:val="nil"/>
                <w:bottom w:val="nil"/>
                <w:right w:val="nil"/>
                <w:between w:val="nil"/>
              </w:pBdr>
              <w:jc w:val="right"/>
              <w:rPr>
                <w:rFonts w:ascii="Calibri" w:eastAsia="Calibri" w:hAnsi="Calibri" w:cs="Calibri"/>
                <w:color w:val="000000"/>
                <w:sz w:val="22"/>
                <w:szCs w:val="22"/>
              </w:rPr>
            </w:pPr>
            <w:r>
              <w:rPr>
                <w:color w:val="000000"/>
              </w:rPr>
              <w:t>на літературу</w:t>
            </w:r>
          </w:p>
          <w:p w:rsidR="004A43A7" w:rsidRDefault="000F61B0">
            <w:pPr>
              <w:pBdr>
                <w:top w:val="nil"/>
                <w:left w:val="nil"/>
                <w:bottom w:val="nil"/>
                <w:right w:val="nil"/>
                <w:between w:val="nil"/>
              </w:pBdr>
              <w:jc w:val="right"/>
              <w:rPr>
                <w:rFonts w:ascii="Calibri" w:eastAsia="Calibri" w:hAnsi="Calibri" w:cs="Calibri"/>
                <w:color w:val="000000"/>
                <w:sz w:val="22"/>
                <w:szCs w:val="22"/>
              </w:rPr>
            </w:pPr>
            <w:r>
              <w:rPr>
                <w:color w:val="000000"/>
              </w:rPr>
              <w:t> </w:t>
            </w:r>
          </w:p>
          <w:p w:rsidR="004A43A7" w:rsidRDefault="000F61B0">
            <w:pPr>
              <w:pBdr>
                <w:top w:val="nil"/>
                <w:left w:val="nil"/>
                <w:bottom w:val="nil"/>
                <w:right w:val="nil"/>
                <w:between w:val="nil"/>
              </w:pBdr>
              <w:jc w:val="right"/>
              <w:rPr>
                <w:rFonts w:ascii="Calibri" w:eastAsia="Calibri" w:hAnsi="Calibri" w:cs="Calibri"/>
                <w:color w:val="000000"/>
                <w:sz w:val="22"/>
                <w:szCs w:val="22"/>
              </w:rPr>
            </w:pPr>
            <w:r>
              <w:rPr>
                <w:color w:val="000000"/>
              </w:rPr>
              <w:t> </w:t>
            </w:r>
          </w:p>
          <w:p w:rsidR="004A43A7" w:rsidRDefault="000F61B0">
            <w:pPr>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 </w:t>
            </w:r>
          </w:p>
          <w:p w:rsidR="004A43A7" w:rsidRDefault="000F61B0">
            <w:pPr>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 </w:t>
            </w:r>
          </w:p>
          <w:p w:rsidR="004A43A7" w:rsidRDefault="000F61B0">
            <w:pPr>
              <w:pBdr>
                <w:top w:val="nil"/>
                <w:left w:val="nil"/>
                <w:bottom w:val="nil"/>
                <w:right w:val="nil"/>
                <w:between w:val="nil"/>
              </w:pBdr>
              <w:rPr>
                <w:rFonts w:ascii="Calibri" w:eastAsia="Calibri" w:hAnsi="Calibri" w:cs="Calibri"/>
                <w:color w:val="000000"/>
                <w:sz w:val="22"/>
                <w:szCs w:val="22"/>
              </w:rPr>
            </w:pPr>
            <w:r>
              <w:rPr>
                <w:color w:val="000000"/>
              </w:rPr>
              <w:t>Принципи</w:t>
            </w:r>
          </w:p>
        </w:tc>
        <w:tc>
          <w:tcPr>
            <w:tcW w:w="77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7" w:right="57"/>
              <w:jc w:val="center"/>
              <w:rPr>
                <w:rFonts w:ascii="Calibri" w:eastAsia="Calibri" w:hAnsi="Calibri" w:cs="Calibri"/>
                <w:color w:val="000000"/>
                <w:sz w:val="22"/>
                <w:szCs w:val="22"/>
              </w:rPr>
            </w:pPr>
            <w:r>
              <w:rPr>
                <w:color w:val="000000"/>
              </w:rPr>
              <w:t>Аніскін Ю.П.</w:t>
            </w:r>
          </w:p>
        </w:tc>
        <w:tc>
          <w:tcPr>
            <w:tcW w:w="95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7" w:right="57"/>
              <w:jc w:val="center"/>
              <w:rPr>
                <w:rFonts w:ascii="Calibri" w:eastAsia="Calibri" w:hAnsi="Calibri" w:cs="Calibri"/>
                <w:color w:val="000000"/>
                <w:sz w:val="22"/>
                <w:szCs w:val="22"/>
              </w:rPr>
            </w:pPr>
            <w:r>
              <w:rPr>
                <w:color w:val="000000"/>
              </w:rPr>
              <w:t>Башкатова Ю.І.</w:t>
            </w:r>
          </w:p>
        </w:tc>
        <w:tc>
          <w:tcPr>
            <w:tcW w:w="96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7" w:right="57"/>
              <w:jc w:val="center"/>
              <w:rPr>
                <w:rFonts w:ascii="Calibri" w:eastAsia="Calibri" w:hAnsi="Calibri" w:cs="Calibri"/>
                <w:color w:val="000000"/>
                <w:sz w:val="22"/>
                <w:szCs w:val="22"/>
              </w:rPr>
            </w:pPr>
            <w:r>
              <w:rPr>
                <w:color w:val="000000"/>
              </w:rPr>
              <w:t>Давидович І.Є.</w:t>
            </w:r>
          </w:p>
        </w:tc>
        <w:tc>
          <w:tcPr>
            <w:tcW w:w="104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7" w:right="57"/>
              <w:jc w:val="center"/>
              <w:rPr>
                <w:rFonts w:ascii="Calibri" w:eastAsia="Calibri" w:hAnsi="Calibri" w:cs="Calibri"/>
                <w:color w:val="000000"/>
                <w:sz w:val="22"/>
                <w:szCs w:val="22"/>
              </w:rPr>
            </w:pPr>
            <w:r>
              <w:rPr>
                <w:color w:val="000000"/>
              </w:rPr>
              <w:t>Данілочкіна Н.Г,</w:t>
            </w:r>
          </w:p>
          <w:p w:rsidR="004A43A7" w:rsidRDefault="000F61B0">
            <w:pPr>
              <w:pBdr>
                <w:top w:val="nil"/>
                <w:left w:val="nil"/>
                <w:bottom w:val="nil"/>
                <w:right w:val="nil"/>
                <w:between w:val="nil"/>
              </w:pBdr>
              <w:ind w:left="57" w:right="57"/>
              <w:jc w:val="center"/>
              <w:rPr>
                <w:rFonts w:ascii="Calibri" w:eastAsia="Calibri" w:hAnsi="Calibri" w:cs="Calibri"/>
                <w:color w:val="000000"/>
                <w:sz w:val="22"/>
                <w:szCs w:val="22"/>
              </w:rPr>
            </w:pPr>
            <w:r>
              <w:rPr>
                <w:color w:val="000000"/>
              </w:rPr>
              <w:t>Данілоскін С.В.,</w:t>
            </w:r>
          </w:p>
          <w:p w:rsidR="004A43A7" w:rsidRDefault="000F61B0">
            <w:pPr>
              <w:pBdr>
                <w:top w:val="nil"/>
                <w:left w:val="nil"/>
                <w:bottom w:val="nil"/>
                <w:right w:val="nil"/>
                <w:between w:val="nil"/>
              </w:pBdr>
              <w:ind w:left="57" w:right="57"/>
              <w:jc w:val="center"/>
              <w:rPr>
                <w:rFonts w:ascii="Calibri" w:eastAsia="Calibri" w:hAnsi="Calibri" w:cs="Calibri"/>
                <w:color w:val="000000"/>
                <w:sz w:val="22"/>
                <w:szCs w:val="22"/>
              </w:rPr>
            </w:pPr>
            <w:r>
              <w:rPr>
                <w:color w:val="000000"/>
              </w:rPr>
              <w:t>Ананькіна О.О.</w:t>
            </w:r>
          </w:p>
        </w:tc>
        <w:tc>
          <w:tcPr>
            <w:tcW w:w="84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7" w:right="57"/>
              <w:jc w:val="center"/>
              <w:rPr>
                <w:rFonts w:ascii="Calibri" w:eastAsia="Calibri" w:hAnsi="Calibri" w:cs="Calibri"/>
                <w:color w:val="000000"/>
                <w:sz w:val="22"/>
                <w:szCs w:val="22"/>
              </w:rPr>
            </w:pPr>
            <w:r>
              <w:rPr>
                <w:color w:val="000000"/>
              </w:rPr>
              <w:t>Маркіна  І. А.</w:t>
            </w:r>
          </w:p>
        </w:tc>
        <w:tc>
          <w:tcPr>
            <w:tcW w:w="99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7" w:right="57"/>
              <w:jc w:val="center"/>
              <w:rPr>
                <w:rFonts w:ascii="Calibri" w:eastAsia="Calibri" w:hAnsi="Calibri" w:cs="Calibri"/>
                <w:color w:val="000000"/>
                <w:sz w:val="22"/>
                <w:szCs w:val="22"/>
              </w:rPr>
            </w:pPr>
            <w:r>
              <w:rPr>
                <w:color w:val="000000"/>
              </w:rPr>
              <w:t>Михайлова А. В.</w:t>
            </w:r>
          </w:p>
        </w:tc>
        <w:tc>
          <w:tcPr>
            <w:tcW w:w="80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7" w:right="57"/>
              <w:jc w:val="center"/>
              <w:rPr>
                <w:rFonts w:ascii="Calibri" w:eastAsia="Calibri" w:hAnsi="Calibri" w:cs="Calibri"/>
                <w:color w:val="000000"/>
                <w:sz w:val="22"/>
                <w:szCs w:val="22"/>
              </w:rPr>
            </w:pPr>
            <w:r>
              <w:rPr>
                <w:color w:val="000000"/>
              </w:rPr>
              <w:t>Павлова А.М.</w:t>
            </w:r>
          </w:p>
        </w:tc>
        <w:tc>
          <w:tcPr>
            <w:tcW w:w="89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7" w:right="57"/>
              <w:jc w:val="center"/>
              <w:rPr>
                <w:rFonts w:ascii="Calibri" w:eastAsia="Calibri" w:hAnsi="Calibri" w:cs="Calibri"/>
                <w:color w:val="000000"/>
                <w:sz w:val="22"/>
                <w:szCs w:val="22"/>
              </w:rPr>
            </w:pPr>
            <w:r>
              <w:rPr>
                <w:color w:val="000000"/>
              </w:rPr>
              <w:t>Панченко Г. С.</w:t>
            </w:r>
          </w:p>
        </w:tc>
      </w:tr>
      <w:tr w:rsidR="004A43A7">
        <w:trPr>
          <w:jc w:val="center"/>
        </w:trPr>
        <w:tc>
          <w:tcPr>
            <w:tcW w:w="5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jc w:val="center"/>
              <w:rPr>
                <w:rFonts w:ascii="Calibri" w:eastAsia="Calibri" w:hAnsi="Calibri" w:cs="Calibri"/>
                <w:color w:val="000000"/>
                <w:sz w:val="22"/>
                <w:szCs w:val="22"/>
              </w:rPr>
            </w:pPr>
            <w:r>
              <w:rPr>
                <w:color w:val="000000"/>
              </w:rPr>
              <w:t>1</w:t>
            </w:r>
          </w:p>
        </w:tc>
        <w:tc>
          <w:tcPr>
            <w:tcW w:w="1715" w:type="dxa"/>
            <w:tcBorders>
              <w:top w:val="nil"/>
              <w:left w:val="nil"/>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jc w:val="center"/>
              <w:rPr>
                <w:rFonts w:ascii="Calibri" w:eastAsia="Calibri" w:hAnsi="Calibri" w:cs="Calibri"/>
                <w:color w:val="000000"/>
                <w:sz w:val="22"/>
                <w:szCs w:val="22"/>
              </w:rPr>
            </w:pPr>
            <w:r>
              <w:rPr>
                <w:color w:val="000000"/>
              </w:rPr>
              <w:t>2</w:t>
            </w:r>
          </w:p>
        </w:tc>
        <w:tc>
          <w:tcPr>
            <w:tcW w:w="7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jc w:val="center"/>
              <w:rPr>
                <w:rFonts w:ascii="Calibri" w:eastAsia="Calibri" w:hAnsi="Calibri" w:cs="Calibri"/>
                <w:color w:val="000000"/>
                <w:sz w:val="22"/>
                <w:szCs w:val="22"/>
              </w:rPr>
            </w:pPr>
            <w:r>
              <w:rPr>
                <w:color w:val="000000"/>
              </w:rPr>
              <w:t>3</w:t>
            </w:r>
          </w:p>
        </w:tc>
        <w:tc>
          <w:tcPr>
            <w:tcW w:w="95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jc w:val="center"/>
              <w:rPr>
                <w:rFonts w:ascii="Calibri" w:eastAsia="Calibri" w:hAnsi="Calibri" w:cs="Calibri"/>
                <w:color w:val="000000"/>
                <w:sz w:val="22"/>
                <w:szCs w:val="22"/>
              </w:rPr>
            </w:pPr>
            <w:r>
              <w:rPr>
                <w:color w:val="000000"/>
              </w:rPr>
              <w:t>4</w:t>
            </w:r>
          </w:p>
        </w:tc>
        <w:tc>
          <w:tcPr>
            <w:tcW w:w="96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jc w:val="center"/>
              <w:rPr>
                <w:rFonts w:ascii="Calibri" w:eastAsia="Calibri" w:hAnsi="Calibri" w:cs="Calibri"/>
                <w:color w:val="000000"/>
                <w:sz w:val="22"/>
                <w:szCs w:val="22"/>
              </w:rPr>
            </w:pPr>
            <w:r>
              <w:rPr>
                <w:color w:val="000000"/>
              </w:rPr>
              <w:t>5</w:t>
            </w:r>
          </w:p>
        </w:tc>
        <w:tc>
          <w:tcPr>
            <w:tcW w:w="104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jc w:val="center"/>
              <w:rPr>
                <w:rFonts w:ascii="Calibri" w:eastAsia="Calibri" w:hAnsi="Calibri" w:cs="Calibri"/>
                <w:color w:val="000000"/>
                <w:sz w:val="22"/>
                <w:szCs w:val="22"/>
              </w:rPr>
            </w:pPr>
            <w:r>
              <w:rPr>
                <w:color w:val="000000"/>
              </w:rPr>
              <w:t>6</w:t>
            </w:r>
          </w:p>
        </w:tc>
        <w:tc>
          <w:tcPr>
            <w:tcW w:w="84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jc w:val="center"/>
              <w:rPr>
                <w:rFonts w:ascii="Calibri" w:eastAsia="Calibri" w:hAnsi="Calibri" w:cs="Calibri"/>
                <w:color w:val="000000"/>
                <w:sz w:val="22"/>
                <w:szCs w:val="22"/>
              </w:rPr>
            </w:pPr>
            <w:r>
              <w:rPr>
                <w:color w:val="000000"/>
              </w:rPr>
              <w:t>7</w:t>
            </w:r>
          </w:p>
        </w:tc>
        <w:tc>
          <w:tcPr>
            <w:tcW w:w="99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jc w:val="center"/>
              <w:rPr>
                <w:rFonts w:ascii="Calibri" w:eastAsia="Calibri" w:hAnsi="Calibri" w:cs="Calibri"/>
                <w:color w:val="000000"/>
                <w:sz w:val="22"/>
                <w:szCs w:val="22"/>
              </w:rPr>
            </w:pPr>
            <w:r>
              <w:rPr>
                <w:color w:val="000000"/>
              </w:rPr>
              <w:t>8</w:t>
            </w:r>
          </w:p>
        </w:tc>
        <w:tc>
          <w:tcPr>
            <w:tcW w:w="8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jc w:val="center"/>
              <w:rPr>
                <w:rFonts w:ascii="Calibri" w:eastAsia="Calibri" w:hAnsi="Calibri" w:cs="Calibri"/>
                <w:color w:val="000000"/>
                <w:sz w:val="22"/>
                <w:szCs w:val="22"/>
              </w:rPr>
            </w:pPr>
            <w:r>
              <w:rPr>
                <w:color w:val="000000"/>
              </w:rPr>
              <w:t>9</w:t>
            </w:r>
          </w:p>
        </w:tc>
        <w:tc>
          <w:tcPr>
            <w:tcW w:w="89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jc w:val="center"/>
              <w:rPr>
                <w:rFonts w:ascii="Calibri" w:eastAsia="Calibri" w:hAnsi="Calibri" w:cs="Calibri"/>
                <w:color w:val="000000"/>
                <w:sz w:val="22"/>
                <w:szCs w:val="22"/>
              </w:rPr>
            </w:pPr>
            <w:r>
              <w:rPr>
                <w:color w:val="000000"/>
              </w:rPr>
              <w:t>10</w:t>
            </w:r>
          </w:p>
        </w:tc>
      </w:tr>
      <w:tr w:rsidR="004A43A7">
        <w:trPr>
          <w:jc w:val="center"/>
        </w:trPr>
        <w:tc>
          <w:tcPr>
            <w:tcW w:w="5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ind w:left="527" w:hanging="357"/>
              <w:jc w:val="center"/>
              <w:rPr>
                <w:rFonts w:ascii="Calibri" w:eastAsia="Calibri" w:hAnsi="Calibri" w:cs="Calibri"/>
                <w:color w:val="000000"/>
                <w:sz w:val="22"/>
                <w:szCs w:val="22"/>
              </w:rPr>
            </w:pPr>
            <w:r>
              <w:rPr>
                <w:color w:val="000000"/>
              </w:rPr>
              <w:t>1.</w:t>
            </w:r>
          </w:p>
        </w:tc>
        <w:tc>
          <w:tcPr>
            <w:tcW w:w="1715" w:type="dxa"/>
            <w:tcBorders>
              <w:top w:val="nil"/>
              <w:left w:val="nil"/>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rPr>
                <w:rFonts w:ascii="Calibri" w:eastAsia="Calibri" w:hAnsi="Calibri" w:cs="Calibri"/>
                <w:color w:val="000000"/>
                <w:sz w:val="22"/>
                <w:szCs w:val="22"/>
              </w:rPr>
            </w:pPr>
            <w:r>
              <w:rPr>
                <w:color w:val="000000"/>
              </w:rPr>
              <w:t>Багатоаспектності</w:t>
            </w:r>
          </w:p>
        </w:tc>
        <w:tc>
          <w:tcPr>
            <w:tcW w:w="7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5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6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104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4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c>
          <w:tcPr>
            <w:tcW w:w="99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9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r>
      <w:tr w:rsidR="004A43A7">
        <w:trPr>
          <w:jc w:val="center"/>
        </w:trPr>
        <w:tc>
          <w:tcPr>
            <w:tcW w:w="5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ind w:left="527" w:hanging="357"/>
              <w:jc w:val="center"/>
              <w:rPr>
                <w:rFonts w:ascii="Calibri" w:eastAsia="Calibri" w:hAnsi="Calibri" w:cs="Calibri"/>
                <w:color w:val="000000"/>
                <w:sz w:val="22"/>
                <w:szCs w:val="22"/>
              </w:rPr>
            </w:pPr>
            <w:r>
              <w:rPr>
                <w:color w:val="000000"/>
              </w:rPr>
              <w:t>2.</w:t>
            </w:r>
          </w:p>
        </w:tc>
        <w:tc>
          <w:tcPr>
            <w:tcW w:w="1715" w:type="dxa"/>
            <w:tcBorders>
              <w:top w:val="nil"/>
              <w:left w:val="nil"/>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rPr>
                <w:rFonts w:ascii="Calibri" w:eastAsia="Calibri" w:hAnsi="Calibri" w:cs="Calibri"/>
                <w:color w:val="000000"/>
                <w:sz w:val="22"/>
                <w:szCs w:val="22"/>
              </w:rPr>
            </w:pPr>
            <w:r>
              <w:rPr>
                <w:color w:val="000000"/>
              </w:rPr>
              <w:t>Багатофункціональності</w:t>
            </w:r>
          </w:p>
        </w:tc>
        <w:tc>
          <w:tcPr>
            <w:tcW w:w="7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5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6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c>
          <w:tcPr>
            <w:tcW w:w="104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4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9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9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r>
      <w:tr w:rsidR="004A43A7">
        <w:trPr>
          <w:jc w:val="center"/>
        </w:trPr>
        <w:tc>
          <w:tcPr>
            <w:tcW w:w="5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ind w:left="527" w:hanging="357"/>
              <w:jc w:val="center"/>
              <w:rPr>
                <w:rFonts w:ascii="Calibri" w:eastAsia="Calibri" w:hAnsi="Calibri" w:cs="Calibri"/>
                <w:color w:val="000000"/>
                <w:sz w:val="22"/>
                <w:szCs w:val="22"/>
              </w:rPr>
            </w:pPr>
            <w:r>
              <w:rPr>
                <w:color w:val="000000"/>
              </w:rPr>
              <w:t>3.</w:t>
            </w:r>
          </w:p>
        </w:tc>
        <w:tc>
          <w:tcPr>
            <w:tcW w:w="1715" w:type="dxa"/>
            <w:tcBorders>
              <w:top w:val="nil"/>
              <w:left w:val="nil"/>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rPr>
                <w:rFonts w:ascii="Calibri" w:eastAsia="Calibri" w:hAnsi="Calibri" w:cs="Calibri"/>
                <w:color w:val="000000"/>
                <w:sz w:val="22"/>
                <w:szCs w:val="22"/>
              </w:rPr>
            </w:pPr>
            <w:r>
              <w:rPr>
                <w:color w:val="000000"/>
              </w:rPr>
              <w:t>Безперервності</w:t>
            </w:r>
          </w:p>
        </w:tc>
        <w:tc>
          <w:tcPr>
            <w:tcW w:w="7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5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6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104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4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c>
          <w:tcPr>
            <w:tcW w:w="99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c>
          <w:tcPr>
            <w:tcW w:w="8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9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r>
      <w:tr w:rsidR="004A43A7">
        <w:trPr>
          <w:jc w:val="center"/>
        </w:trPr>
        <w:tc>
          <w:tcPr>
            <w:tcW w:w="5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ind w:left="527" w:hanging="357"/>
              <w:jc w:val="center"/>
              <w:rPr>
                <w:rFonts w:ascii="Calibri" w:eastAsia="Calibri" w:hAnsi="Calibri" w:cs="Calibri"/>
                <w:color w:val="000000"/>
                <w:sz w:val="22"/>
                <w:szCs w:val="22"/>
              </w:rPr>
            </w:pPr>
            <w:r>
              <w:rPr>
                <w:color w:val="000000"/>
              </w:rPr>
              <w:t>4.</w:t>
            </w:r>
          </w:p>
        </w:tc>
        <w:tc>
          <w:tcPr>
            <w:tcW w:w="1715" w:type="dxa"/>
            <w:tcBorders>
              <w:top w:val="nil"/>
              <w:left w:val="nil"/>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rPr>
                <w:rFonts w:ascii="Calibri" w:eastAsia="Calibri" w:hAnsi="Calibri" w:cs="Calibri"/>
                <w:color w:val="000000"/>
                <w:sz w:val="22"/>
                <w:szCs w:val="22"/>
              </w:rPr>
            </w:pPr>
            <w:r>
              <w:rPr>
                <w:color w:val="000000"/>
              </w:rPr>
              <w:t>Відповідності</w:t>
            </w:r>
          </w:p>
        </w:tc>
        <w:tc>
          <w:tcPr>
            <w:tcW w:w="7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5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6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104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4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c>
          <w:tcPr>
            <w:tcW w:w="99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9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r>
      <w:tr w:rsidR="004A43A7">
        <w:trPr>
          <w:jc w:val="center"/>
        </w:trPr>
        <w:tc>
          <w:tcPr>
            <w:tcW w:w="5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ind w:left="527" w:hanging="357"/>
              <w:jc w:val="center"/>
              <w:rPr>
                <w:rFonts w:ascii="Calibri" w:eastAsia="Calibri" w:hAnsi="Calibri" w:cs="Calibri"/>
                <w:color w:val="000000"/>
                <w:sz w:val="22"/>
                <w:szCs w:val="22"/>
              </w:rPr>
            </w:pPr>
            <w:r>
              <w:rPr>
                <w:color w:val="000000"/>
              </w:rPr>
              <w:t>5.</w:t>
            </w:r>
          </w:p>
        </w:tc>
        <w:tc>
          <w:tcPr>
            <w:tcW w:w="1715" w:type="dxa"/>
            <w:tcBorders>
              <w:top w:val="nil"/>
              <w:left w:val="nil"/>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rPr>
                <w:rFonts w:ascii="Calibri" w:eastAsia="Calibri" w:hAnsi="Calibri" w:cs="Calibri"/>
                <w:color w:val="000000"/>
                <w:sz w:val="22"/>
                <w:szCs w:val="22"/>
              </w:rPr>
            </w:pPr>
            <w:r>
              <w:rPr>
                <w:color w:val="000000"/>
              </w:rPr>
              <w:t>Гнучкості побудови</w:t>
            </w:r>
          </w:p>
          <w:p w:rsidR="004A43A7" w:rsidRDefault="000F61B0">
            <w:pPr>
              <w:pBdr>
                <w:top w:val="nil"/>
                <w:left w:val="nil"/>
                <w:bottom w:val="nil"/>
                <w:right w:val="nil"/>
                <w:between w:val="nil"/>
              </w:pBdr>
              <w:rPr>
                <w:rFonts w:ascii="Calibri" w:eastAsia="Calibri" w:hAnsi="Calibri" w:cs="Calibri"/>
                <w:color w:val="000000"/>
                <w:sz w:val="22"/>
                <w:szCs w:val="22"/>
              </w:rPr>
            </w:pPr>
            <w:r>
              <w:rPr>
                <w:color w:val="000000"/>
              </w:rPr>
              <w:t>(адаптивності)</w:t>
            </w:r>
          </w:p>
        </w:tc>
        <w:tc>
          <w:tcPr>
            <w:tcW w:w="7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5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6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c>
          <w:tcPr>
            <w:tcW w:w="104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4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c>
          <w:tcPr>
            <w:tcW w:w="99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9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r>
      <w:tr w:rsidR="004A43A7">
        <w:trPr>
          <w:jc w:val="center"/>
        </w:trPr>
        <w:tc>
          <w:tcPr>
            <w:tcW w:w="5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ind w:left="527" w:hanging="357"/>
              <w:jc w:val="center"/>
              <w:rPr>
                <w:rFonts w:ascii="Calibri" w:eastAsia="Calibri" w:hAnsi="Calibri" w:cs="Calibri"/>
                <w:color w:val="000000"/>
                <w:sz w:val="22"/>
                <w:szCs w:val="22"/>
              </w:rPr>
            </w:pPr>
            <w:r>
              <w:rPr>
                <w:color w:val="000000"/>
              </w:rPr>
              <w:t>6.</w:t>
            </w:r>
          </w:p>
        </w:tc>
        <w:tc>
          <w:tcPr>
            <w:tcW w:w="1715" w:type="dxa"/>
            <w:tcBorders>
              <w:top w:val="nil"/>
              <w:left w:val="nil"/>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rPr>
                <w:rFonts w:ascii="Calibri" w:eastAsia="Calibri" w:hAnsi="Calibri" w:cs="Calibri"/>
                <w:color w:val="000000"/>
                <w:sz w:val="22"/>
                <w:szCs w:val="22"/>
              </w:rPr>
            </w:pPr>
            <w:r>
              <w:rPr>
                <w:color w:val="000000"/>
              </w:rPr>
              <w:t>Документування</w:t>
            </w:r>
          </w:p>
        </w:tc>
        <w:tc>
          <w:tcPr>
            <w:tcW w:w="7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c>
          <w:tcPr>
            <w:tcW w:w="95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c>
          <w:tcPr>
            <w:tcW w:w="96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104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4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9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c>
          <w:tcPr>
            <w:tcW w:w="89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r>
      <w:tr w:rsidR="004A43A7">
        <w:trPr>
          <w:jc w:val="center"/>
        </w:trPr>
        <w:tc>
          <w:tcPr>
            <w:tcW w:w="5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ind w:left="527" w:hanging="357"/>
              <w:jc w:val="center"/>
              <w:rPr>
                <w:rFonts w:ascii="Calibri" w:eastAsia="Calibri" w:hAnsi="Calibri" w:cs="Calibri"/>
                <w:color w:val="000000"/>
                <w:sz w:val="22"/>
                <w:szCs w:val="22"/>
              </w:rPr>
            </w:pPr>
            <w:r>
              <w:rPr>
                <w:color w:val="000000"/>
              </w:rPr>
              <w:t>7.</w:t>
            </w:r>
            <w:r>
              <w:rPr>
                <w:color w:val="000000"/>
                <w:sz w:val="14"/>
                <w:szCs w:val="14"/>
              </w:rPr>
              <w:t> </w:t>
            </w:r>
            <w:r>
              <w:rPr>
                <w:color w:val="000000"/>
              </w:rPr>
              <w:t>Д</w:t>
            </w:r>
          </w:p>
        </w:tc>
        <w:tc>
          <w:tcPr>
            <w:tcW w:w="1715" w:type="dxa"/>
            <w:tcBorders>
              <w:top w:val="nil"/>
              <w:left w:val="nil"/>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rPr>
                <w:rFonts w:ascii="Calibri" w:eastAsia="Calibri" w:hAnsi="Calibri" w:cs="Calibri"/>
                <w:color w:val="000000"/>
                <w:sz w:val="22"/>
                <w:szCs w:val="22"/>
              </w:rPr>
            </w:pPr>
            <w:r>
              <w:rPr>
                <w:color w:val="000000"/>
              </w:rPr>
              <w:t>Достовірності</w:t>
            </w:r>
          </w:p>
        </w:tc>
        <w:tc>
          <w:tcPr>
            <w:tcW w:w="7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5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6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104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c>
          <w:tcPr>
            <w:tcW w:w="84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9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9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r>
      <w:tr w:rsidR="004A43A7">
        <w:trPr>
          <w:jc w:val="center"/>
        </w:trPr>
        <w:tc>
          <w:tcPr>
            <w:tcW w:w="5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ind w:left="527" w:hanging="357"/>
              <w:jc w:val="center"/>
              <w:rPr>
                <w:rFonts w:ascii="Calibri" w:eastAsia="Calibri" w:hAnsi="Calibri" w:cs="Calibri"/>
                <w:color w:val="000000"/>
                <w:sz w:val="22"/>
                <w:szCs w:val="22"/>
              </w:rPr>
            </w:pPr>
            <w:r>
              <w:rPr>
                <w:color w:val="000000"/>
              </w:rPr>
              <w:t>8.</w:t>
            </w:r>
          </w:p>
        </w:tc>
        <w:tc>
          <w:tcPr>
            <w:tcW w:w="1715" w:type="dxa"/>
            <w:tcBorders>
              <w:top w:val="nil"/>
              <w:left w:val="nil"/>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rPr>
                <w:rFonts w:ascii="Calibri" w:eastAsia="Calibri" w:hAnsi="Calibri" w:cs="Calibri"/>
                <w:color w:val="000000"/>
                <w:sz w:val="22"/>
                <w:szCs w:val="22"/>
              </w:rPr>
            </w:pPr>
            <w:r>
              <w:rPr>
                <w:color w:val="000000"/>
              </w:rPr>
              <w:t>Доступності</w:t>
            </w:r>
          </w:p>
        </w:tc>
        <w:tc>
          <w:tcPr>
            <w:tcW w:w="7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5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6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104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4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9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9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r>
      <w:tr w:rsidR="004A43A7">
        <w:trPr>
          <w:jc w:val="center"/>
        </w:trPr>
        <w:tc>
          <w:tcPr>
            <w:tcW w:w="5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ind w:left="527" w:hanging="357"/>
              <w:jc w:val="center"/>
              <w:rPr>
                <w:rFonts w:ascii="Calibri" w:eastAsia="Calibri" w:hAnsi="Calibri" w:cs="Calibri"/>
                <w:color w:val="000000"/>
                <w:sz w:val="22"/>
                <w:szCs w:val="22"/>
              </w:rPr>
            </w:pPr>
            <w:r>
              <w:rPr>
                <w:color w:val="000000"/>
              </w:rPr>
              <w:t>9.</w:t>
            </w:r>
          </w:p>
        </w:tc>
        <w:tc>
          <w:tcPr>
            <w:tcW w:w="1715" w:type="dxa"/>
            <w:tcBorders>
              <w:top w:val="nil"/>
              <w:left w:val="nil"/>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rPr>
                <w:rFonts w:ascii="Calibri" w:eastAsia="Calibri" w:hAnsi="Calibri" w:cs="Calibri"/>
                <w:color w:val="000000"/>
                <w:sz w:val="22"/>
                <w:szCs w:val="22"/>
              </w:rPr>
            </w:pPr>
            <w:r>
              <w:rPr>
                <w:color w:val="000000"/>
              </w:rPr>
              <w:t>Економічності</w:t>
            </w:r>
          </w:p>
        </w:tc>
        <w:tc>
          <w:tcPr>
            <w:tcW w:w="7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5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6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c>
          <w:tcPr>
            <w:tcW w:w="104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4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c>
          <w:tcPr>
            <w:tcW w:w="99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9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r>
      <w:tr w:rsidR="004A43A7">
        <w:trPr>
          <w:jc w:val="center"/>
        </w:trPr>
        <w:tc>
          <w:tcPr>
            <w:tcW w:w="5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ind w:left="527" w:hanging="357"/>
              <w:jc w:val="center"/>
              <w:rPr>
                <w:rFonts w:ascii="Calibri" w:eastAsia="Calibri" w:hAnsi="Calibri" w:cs="Calibri"/>
                <w:color w:val="000000"/>
                <w:sz w:val="22"/>
                <w:szCs w:val="22"/>
              </w:rPr>
            </w:pPr>
            <w:r>
              <w:rPr>
                <w:color w:val="000000"/>
              </w:rPr>
              <w:t>10.</w:t>
            </w:r>
          </w:p>
        </w:tc>
        <w:tc>
          <w:tcPr>
            <w:tcW w:w="1715" w:type="dxa"/>
            <w:tcBorders>
              <w:top w:val="nil"/>
              <w:left w:val="nil"/>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rPr>
                <w:rFonts w:ascii="Calibri" w:eastAsia="Calibri" w:hAnsi="Calibri" w:cs="Calibri"/>
                <w:color w:val="000000"/>
                <w:sz w:val="22"/>
                <w:szCs w:val="22"/>
              </w:rPr>
            </w:pPr>
            <w:r>
              <w:rPr>
                <w:color w:val="000000"/>
              </w:rPr>
              <w:t>Комплексності</w:t>
            </w:r>
          </w:p>
        </w:tc>
        <w:tc>
          <w:tcPr>
            <w:tcW w:w="7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5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6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104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4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c>
          <w:tcPr>
            <w:tcW w:w="99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c>
          <w:tcPr>
            <w:tcW w:w="8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9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r>
      <w:tr w:rsidR="004A43A7">
        <w:trPr>
          <w:jc w:val="center"/>
        </w:trPr>
        <w:tc>
          <w:tcPr>
            <w:tcW w:w="5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ind w:left="527" w:hanging="357"/>
              <w:jc w:val="center"/>
              <w:rPr>
                <w:rFonts w:ascii="Calibri" w:eastAsia="Calibri" w:hAnsi="Calibri" w:cs="Calibri"/>
                <w:color w:val="000000"/>
                <w:sz w:val="22"/>
                <w:szCs w:val="22"/>
              </w:rPr>
            </w:pPr>
            <w:r>
              <w:rPr>
                <w:color w:val="000000"/>
              </w:rPr>
              <w:t>11.</w:t>
            </w:r>
          </w:p>
        </w:tc>
        <w:tc>
          <w:tcPr>
            <w:tcW w:w="1715" w:type="dxa"/>
            <w:tcBorders>
              <w:top w:val="nil"/>
              <w:left w:val="nil"/>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rPr>
                <w:rFonts w:ascii="Calibri" w:eastAsia="Calibri" w:hAnsi="Calibri" w:cs="Calibri"/>
                <w:color w:val="000000"/>
                <w:sz w:val="22"/>
                <w:szCs w:val="22"/>
              </w:rPr>
            </w:pPr>
            <w:r>
              <w:rPr>
                <w:color w:val="000000"/>
              </w:rPr>
              <w:t>Корисності</w:t>
            </w:r>
          </w:p>
        </w:tc>
        <w:tc>
          <w:tcPr>
            <w:tcW w:w="7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5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6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104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c>
          <w:tcPr>
            <w:tcW w:w="84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9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9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r>
      <w:tr w:rsidR="004A43A7">
        <w:trPr>
          <w:jc w:val="center"/>
        </w:trPr>
        <w:tc>
          <w:tcPr>
            <w:tcW w:w="5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ind w:left="527" w:hanging="357"/>
              <w:jc w:val="center"/>
              <w:rPr>
                <w:rFonts w:ascii="Calibri" w:eastAsia="Calibri" w:hAnsi="Calibri" w:cs="Calibri"/>
                <w:color w:val="000000"/>
                <w:sz w:val="22"/>
                <w:szCs w:val="22"/>
              </w:rPr>
            </w:pPr>
            <w:r>
              <w:rPr>
                <w:color w:val="000000"/>
              </w:rPr>
              <w:t>12.</w:t>
            </w:r>
          </w:p>
        </w:tc>
        <w:tc>
          <w:tcPr>
            <w:tcW w:w="1715" w:type="dxa"/>
            <w:tcBorders>
              <w:top w:val="nil"/>
              <w:left w:val="nil"/>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rPr>
                <w:rFonts w:ascii="Calibri" w:eastAsia="Calibri" w:hAnsi="Calibri" w:cs="Calibri"/>
                <w:color w:val="000000"/>
                <w:sz w:val="22"/>
                <w:szCs w:val="22"/>
              </w:rPr>
            </w:pPr>
            <w:r>
              <w:rPr>
                <w:color w:val="000000"/>
              </w:rPr>
              <w:t>Науковості</w:t>
            </w:r>
          </w:p>
        </w:tc>
        <w:tc>
          <w:tcPr>
            <w:tcW w:w="7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5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6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104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4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c>
          <w:tcPr>
            <w:tcW w:w="99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9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r>
      <w:tr w:rsidR="004A43A7">
        <w:trPr>
          <w:jc w:val="center"/>
        </w:trPr>
        <w:tc>
          <w:tcPr>
            <w:tcW w:w="5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ind w:left="527" w:hanging="357"/>
              <w:jc w:val="center"/>
              <w:rPr>
                <w:rFonts w:ascii="Calibri" w:eastAsia="Calibri" w:hAnsi="Calibri" w:cs="Calibri"/>
                <w:color w:val="000000"/>
                <w:sz w:val="22"/>
                <w:szCs w:val="22"/>
              </w:rPr>
            </w:pPr>
            <w:r>
              <w:rPr>
                <w:color w:val="000000"/>
              </w:rPr>
              <w:t>13.</w:t>
            </w:r>
          </w:p>
        </w:tc>
        <w:tc>
          <w:tcPr>
            <w:tcW w:w="1715" w:type="dxa"/>
            <w:tcBorders>
              <w:top w:val="nil"/>
              <w:left w:val="nil"/>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rPr>
                <w:rFonts w:ascii="Calibri" w:eastAsia="Calibri" w:hAnsi="Calibri" w:cs="Calibri"/>
                <w:color w:val="000000"/>
                <w:sz w:val="22"/>
                <w:szCs w:val="22"/>
              </w:rPr>
            </w:pPr>
            <w:r>
              <w:rPr>
                <w:color w:val="000000"/>
              </w:rPr>
              <w:t>Об’єктивності</w:t>
            </w:r>
          </w:p>
        </w:tc>
        <w:tc>
          <w:tcPr>
            <w:tcW w:w="7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5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6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104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4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9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9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r>
      <w:tr w:rsidR="004A43A7">
        <w:trPr>
          <w:jc w:val="center"/>
        </w:trPr>
        <w:tc>
          <w:tcPr>
            <w:tcW w:w="5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ind w:left="527" w:hanging="357"/>
              <w:jc w:val="center"/>
              <w:rPr>
                <w:rFonts w:ascii="Calibri" w:eastAsia="Calibri" w:hAnsi="Calibri" w:cs="Calibri"/>
                <w:color w:val="000000"/>
                <w:sz w:val="22"/>
                <w:szCs w:val="22"/>
              </w:rPr>
            </w:pPr>
            <w:r>
              <w:rPr>
                <w:color w:val="000000"/>
              </w:rPr>
              <w:t>14.</w:t>
            </w:r>
          </w:p>
        </w:tc>
        <w:tc>
          <w:tcPr>
            <w:tcW w:w="1715" w:type="dxa"/>
            <w:tcBorders>
              <w:top w:val="nil"/>
              <w:left w:val="nil"/>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rPr>
                <w:rFonts w:ascii="Calibri" w:eastAsia="Calibri" w:hAnsi="Calibri" w:cs="Calibri"/>
                <w:color w:val="000000"/>
                <w:sz w:val="22"/>
                <w:szCs w:val="22"/>
              </w:rPr>
            </w:pPr>
            <w:r>
              <w:rPr>
                <w:color w:val="000000"/>
              </w:rPr>
              <w:t>Оптимальності</w:t>
            </w:r>
          </w:p>
        </w:tc>
        <w:tc>
          <w:tcPr>
            <w:tcW w:w="7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5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6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104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4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c>
          <w:tcPr>
            <w:tcW w:w="99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9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r>
      <w:tr w:rsidR="004A43A7">
        <w:trPr>
          <w:jc w:val="center"/>
        </w:trPr>
        <w:tc>
          <w:tcPr>
            <w:tcW w:w="5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ind w:left="527" w:hanging="357"/>
              <w:jc w:val="center"/>
              <w:rPr>
                <w:rFonts w:ascii="Calibri" w:eastAsia="Calibri" w:hAnsi="Calibri" w:cs="Calibri"/>
                <w:color w:val="000000"/>
                <w:sz w:val="22"/>
                <w:szCs w:val="22"/>
              </w:rPr>
            </w:pPr>
            <w:r>
              <w:rPr>
                <w:color w:val="000000"/>
              </w:rPr>
              <w:t>15.</w:t>
            </w:r>
          </w:p>
        </w:tc>
        <w:tc>
          <w:tcPr>
            <w:tcW w:w="1715" w:type="dxa"/>
            <w:tcBorders>
              <w:top w:val="nil"/>
              <w:left w:val="nil"/>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rPr>
                <w:rFonts w:ascii="Calibri" w:eastAsia="Calibri" w:hAnsi="Calibri" w:cs="Calibri"/>
                <w:color w:val="000000"/>
                <w:sz w:val="22"/>
                <w:szCs w:val="22"/>
              </w:rPr>
            </w:pPr>
            <w:r>
              <w:rPr>
                <w:color w:val="000000"/>
              </w:rPr>
              <w:t>Паралельності</w:t>
            </w:r>
          </w:p>
        </w:tc>
        <w:tc>
          <w:tcPr>
            <w:tcW w:w="7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5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6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104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4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c>
          <w:tcPr>
            <w:tcW w:w="99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9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r>
      <w:tr w:rsidR="004A43A7">
        <w:trPr>
          <w:jc w:val="center"/>
        </w:trPr>
        <w:tc>
          <w:tcPr>
            <w:tcW w:w="5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ind w:left="527" w:hanging="357"/>
              <w:jc w:val="center"/>
              <w:rPr>
                <w:rFonts w:ascii="Calibri" w:eastAsia="Calibri" w:hAnsi="Calibri" w:cs="Calibri"/>
                <w:color w:val="000000"/>
                <w:sz w:val="22"/>
                <w:szCs w:val="22"/>
              </w:rPr>
            </w:pPr>
            <w:r>
              <w:rPr>
                <w:color w:val="000000"/>
              </w:rPr>
              <w:t>16.</w:t>
            </w:r>
          </w:p>
        </w:tc>
        <w:tc>
          <w:tcPr>
            <w:tcW w:w="1715" w:type="dxa"/>
            <w:tcBorders>
              <w:top w:val="nil"/>
              <w:left w:val="nil"/>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rPr>
                <w:rFonts w:ascii="Calibri" w:eastAsia="Calibri" w:hAnsi="Calibri" w:cs="Calibri"/>
                <w:color w:val="000000"/>
                <w:sz w:val="22"/>
                <w:szCs w:val="22"/>
              </w:rPr>
            </w:pPr>
            <w:r>
              <w:rPr>
                <w:color w:val="000000"/>
              </w:rPr>
              <w:t>Первинності</w:t>
            </w:r>
          </w:p>
        </w:tc>
        <w:tc>
          <w:tcPr>
            <w:tcW w:w="7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5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6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104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4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c>
          <w:tcPr>
            <w:tcW w:w="99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9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r>
      <w:tr w:rsidR="004A43A7">
        <w:trPr>
          <w:jc w:val="center"/>
        </w:trPr>
        <w:tc>
          <w:tcPr>
            <w:tcW w:w="5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ind w:left="527" w:hanging="357"/>
              <w:jc w:val="center"/>
              <w:rPr>
                <w:rFonts w:ascii="Calibri" w:eastAsia="Calibri" w:hAnsi="Calibri" w:cs="Calibri"/>
                <w:color w:val="000000"/>
                <w:sz w:val="22"/>
                <w:szCs w:val="22"/>
              </w:rPr>
            </w:pPr>
            <w:r>
              <w:rPr>
                <w:color w:val="000000"/>
              </w:rPr>
              <w:t>17.</w:t>
            </w:r>
          </w:p>
        </w:tc>
        <w:tc>
          <w:tcPr>
            <w:tcW w:w="1715" w:type="dxa"/>
            <w:tcBorders>
              <w:top w:val="nil"/>
              <w:left w:val="nil"/>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rPr>
                <w:rFonts w:ascii="Calibri" w:eastAsia="Calibri" w:hAnsi="Calibri" w:cs="Calibri"/>
                <w:color w:val="000000"/>
                <w:sz w:val="22"/>
                <w:szCs w:val="22"/>
              </w:rPr>
            </w:pPr>
            <w:r>
              <w:rPr>
                <w:color w:val="000000"/>
              </w:rPr>
              <w:t>Перспективності</w:t>
            </w:r>
          </w:p>
          <w:p w:rsidR="004A43A7" w:rsidRDefault="000F61B0">
            <w:pPr>
              <w:pBdr>
                <w:top w:val="nil"/>
                <w:left w:val="nil"/>
                <w:bottom w:val="nil"/>
                <w:right w:val="nil"/>
                <w:between w:val="nil"/>
              </w:pBdr>
              <w:rPr>
                <w:rFonts w:ascii="Calibri" w:eastAsia="Calibri" w:hAnsi="Calibri" w:cs="Calibri"/>
                <w:color w:val="000000"/>
                <w:sz w:val="22"/>
                <w:szCs w:val="22"/>
              </w:rPr>
            </w:pPr>
            <w:r>
              <w:rPr>
                <w:color w:val="000000"/>
              </w:rPr>
              <w:t>(орієнтації на майбутнє)</w:t>
            </w:r>
          </w:p>
        </w:tc>
        <w:tc>
          <w:tcPr>
            <w:tcW w:w="7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5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6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104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4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c>
          <w:tcPr>
            <w:tcW w:w="99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c>
          <w:tcPr>
            <w:tcW w:w="8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9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r>
      <w:tr w:rsidR="004A43A7">
        <w:trPr>
          <w:jc w:val="center"/>
        </w:trPr>
        <w:tc>
          <w:tcPr>
            <w:tcW w:w="5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ind w:left="527" w:hanging="357"/>
              <w:jc w:val="center"/>
              <w:rPr>
                <w:rFonts w:ascii="Calibri" w:eastAsia="Calibri" w:hAnsi="Calibri" w:cs="Calibri"/>
                <w:color w:val="000000"/>
                <w:sz w:val="22"/>
                <w:szCs w:val="22"/>
              </w:rPr>
            </w:pPr>
            <w:r>
              <w:rPr>
                <w:color w:val="000000"/>
              </w:rPr>
              <w:t>18.</w:t>
            </w:r>
          </w:p>
        </w:tc>
        <w:tc>
          <w:tcPr>
            <w:tcW w:w="1715" w:type="dxa"/>
            <w:tcBorders>
              <w:top w:val="nil"/>
              <w:left w:val="nil"/>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rPr>
                <w:rFonts w:ascii="Calibri" w:eastAsia="Calibri" w:hAnsi="Calibri" w:cs="Calibri"/>
                <w:color w:val="000000"/>
                <w:sz w:val="22"/>
                <w:szCs w:val="22"/>
              </w:rPr>
            </w:pPr>
            <w:r>
              <w:rPr>
                <w:color w:val="000000"/>
              </w:rPr>
              <w:t>Прогресивності</w:t>
            </w:r>
          </w:p>
        </w:tc>
        <w:tc>
          <w:tcPr>
            <w:tcW w:w="7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5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6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104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4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rPr>
                <w:rFonts w:ascii="Calibri" w:eastAsia="Calibri" w:hAnsi="Calibri" w:cs="Calibri"/>
                <w:color w:val="000000"/>
                <w:sz w:val="22"/>
                <w:szCs w:val="22"/>
              </w:rPr>
            </w:pPr>
            <w:r>
              <w:rPr>
                <w:color w:val="000000"/>
              </w:rPr>
              <w:t> </w:t>
            </w:r>
          </w:p>
        </w:tc>
        <w:tc>
          <w:tcPr>
            <w:tcW w:w="99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rPr>
                <w:rFonts w:ascii="Calibri" w:eastAsia="Calibri" w:hAnsi="Calibri" w:cs="Calibri"/>
                <w:color w:val="000000"/>
                <w:sz w:val="22"/>
                <w:szCs w:val="22"/>
              </w:rPr>
            </w:pPr>
            <w:r>
              <w:rPr>
                <w:color w:val="000000"/>
              </w:rPr>
              <w:t> </w:t>
            </w:r>
          </w:p>
        </w:tc>
        <w:tc>
          <w:tcPr>
            <w:tcW w:w="8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9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r>
      <w:tr w:rsidR="004A43A7">
        <w:trPr>
          <w:jc w:val="center"/>
        </w:trPr>
        <w:tc>
          <w:tcPr>
            <w:tcW w:w="5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ind w:left="527" w:hanging="357"/>
              <w:jc w:val="center"/>
              <w:rPr>
                <w:rFonts w:ascii="Calibri" w:eastAsia="Calibri" w:hAnsi="Calibri" w:cs="Calibri"/>
                <w:color w:val="000000"/>
                <w:sz w:val="22"/>
                <w:szCs w:val="22"/>
              </w:rPr>
            </w:pPr>
            <w:r>
              <w:rPr>
                <w:color w:val="000000"/>
              </w:rPr>
              <w:lastRenderedPageBreak/>
              <w:t>19.</w:t>
            </w:r>
          </w:p>
        </w:tc>
        <w:tc>
          <w:tcPr>
            <w:tcW w:w="1715" w:type="dxa"/>
            <w:tcBorders>
              <w:top w:val="nil"/>
              <w:left w:val="nil"/>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rPr>
                <w:rFonts w:ascii="Calibri" w:eastAsia="Calibri" w:hAnsi="Calibri" w:cs="Calibri"/>
                <w:color w:val="000000"/>
                <w:sz w:val="22"/>
                <w:szCs w:val="22"/>
              </w:rPr>
            </w:pPr>
            <w:r>
              <w:rPr>
                <w:color w:val="000000"/>
              </w:rPr>
              <w:t>Прозорості</w:t>
            </w:r>
          </w:p>
        </w:tc>
        <w:tc>
          <w:tcPr>
            <w:tcW w:w="7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5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6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104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4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9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c>
          <w:tcPr>
            <w:tcW w:w="8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9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r>
      <w:tr w:rsidR="004A43A7">
        <w:trPr>
          <w:jc w:val="center"/>
        </w:trPr>
        <w:tc>
          <w:tcPr>
            <w:tcW w:w="5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ind w:left="527" w:hanging="357"/>
              <w:jc w:val="center"/>
              <w:rPr>
                <w:rFonts w:ascii="Calibri" w:eastAsia="Calibri" w:hAnsi="Calibri" w:cs="Calibri"/>
                <w:color w:val="000000"/>
                <w:sz w:val="22"/>
                <w:szCs w:val="22"/>
              </w:rPr>
            </w:pPr>
            <w:r>
              <w:rPr>
                <w:color w:val="000000"/>
              </w:rPr>
              <w:t>20.</w:t>
            </w:r>
          </w:p>
        </w:tc>
        <w:tc>
          <w:tcPr>
            <w:tcW w:w="1715" w:type="dxa"/>
            <w:tcBorders>
              <w:top w:val="nil"/>
              <w:left w:val="nil"/>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rPr>
                <w:rFonts w:ascii="Calibri" w:eastAsia="Calibri" w:hAnsi="Calibri" w:cs="Calibri"/>
                <w:color w:val="000000"/>
                <w:sz w:val="22"/>
                <w:szCs w:val="22"/>
              </w:rPr>
            </w:pPr>
            <w:r>
              <w:rPr>
                <w:color w:val="000000"/>
              </w:rPr>
              <w:t>Простоти побудови (зрозумілості)</w:t>
            </w:r>
          </w:p>
        </w:tc>
        <w:tc>
          <w:tcPr>
            <w:tcW w:w="7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5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6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c>
          <w:tcPr>
            <w:tcW w:w="104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c>
          <w:tcPr>
            <w:tcW w:w="84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9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9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r>
      <w:tr w:rsidR="004A43A7">
        <w:trPr>
          <w:jc w:val="center"/>
        </w:trPr>
        <w:tc>
          <w:tcPr>
            <w:tcW w:w="5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ind w:left="527" w:hanging="357"/>
              <w:jc w:val="center"/>
              <w:rPr>
                <w:rFonts w:ascii="Calibri" w:eastAsia="Calibri" w:hAnsi="Calibri" w:cs="Calibri"/>
                <w:color w:val="000000"/>
                <w:sz w:val="22"/>
                <w:szCs w:val="22"/>
              </w:rPr>
            </w:pPr>
            <w:r>
              <w:rPr>
                <w:color w:val="000000"/>
              </w:rPr>
              <w:t>21.</w:t>
            </w:r>
          </w:p>
        </w:tc>
        <w:tc>
          <w:tcPr>
            <w:tcW w:w="1715" w:type="dxa"/>
            <w:tcBorders>
              <w:top w:val="nil"/>
              <w:left w:val="nil"/>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rPr>
                <w:rFonts w:ascii="Calibri" w:eastAsia="Calibri" w:hAnsi="Calibri" w:cs="Calibri"/>
                <w:color w:val="000000"/>
                <w:sz w:val="22"/>
                <w:szCs w:val="22"/>
              </w:rPr>
            </w:pPr>
            <w:r>
              <w:rPr>
                <w:color w:val="000000"/>
              </w:rPr>
              <w:t>Раціональності</w:t>
            </w:r>
          </w:p>
        </w:tc>
        <w:tc>
          <w:tcPr>
            <w:tcW w:w="7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5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6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104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4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9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c>
          <w:tcPr>
            <w:tcW w:w="8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9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r>
      <w:tr w:rsidR="004A43A7">
        <w:trPr>
          <w:jc w:val="center"/>
        </w:trPr>
        <w:tc>
          <w:tcPr>
            <w:tcW w:w="5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ind w:left="527" w:hanging="357"/>
              <w:jc w:val="center"/>
              <w:rPr>
                <w:rFonts w:ascii="Calibri" w:eastAsia="Calibri" w:hAnsi="Calibri" w:cs="Calibri"/>
                <w:color w:val="000000"/>
                <w:sz w:val="22"/>
                <w:szCs w:val="22"/>
              </w:rPr>
            </w:pPr>
            <w:r>
              <w:rPr>
                <w:color w:val="000000"/>
              </w:rPr>
              <w:t>22.</w:t>
            </w:r>
          </w:p>
        </w:tc>
        <w:tc>
          <w:tcPr>
            <w:tcW w:w="1715" w:type="dxa"/>
            <w:tcBorders>
              <w:top w:val="nil"/>
              <w:left w:val="nil"/>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rPr>
                <w:rFonts w:ascii="Calibri" w:eastAsia="Calibri" w:hAnsi="Calibri" w:cs="Calibri"/>
                <w:color w:val="000000"/>
                <w:sz w:val="22"/>
                <w:szCs w:val="22"/>
              </w:rPr>
            </w:pPr>
            <w:r>
              <w:rPr>
                <w:color w:val="000000"/>
              </w:rPr>
              <w:t>Регулярність</w:t>
            </w:r>
          </w:p>
        </w:tc>
        <w:tc>
          <w:tcPr>
            <w:tcW w:w="7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5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6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104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c>
          <w:tcPr>
            <w:tcW w:w="84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9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9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r>
      <w:tr w:rsidR="004A43A7">
        <w:trPr>
          <w:jc w:val="center"/>
        </w:trPr>
        <w:tc>
          <w:tcPr>
            <w:tcW w:w="5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ind w:left="527" w:hanging="357"/>
              <w:jc w:val="center"/>
              <w:rPr>
                <w:rFonts w:ascii="Calibri" w:eastAsia="Calibri" w:hAnsi="Calibri" w:cs="Calibri"/>
                <w:color w:val="000000"/>
                <w:sz w:val="22"/>
                <w:szCs w:val="22"/>
              </w:rPr>
            </w:pPr>
            <w:r>
              <w:rPr>
                <w:color w:val="000000"/>
              </w:rPr>
              <w:t>23.</w:t>
            </w:r>
          </w:p>
        </w:tc>
        <w:tc>
          <w:tcPr>
            <w:tcW w:w="1715" w:type="dxa"/>
            <w:tcBorders>
              <w:top w:val="nil"/>
              <w:left w:val="nil"/>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rPr>
                <w:rFonts w:ascii="Calibri" w:eastAsia="Calibri" w:hAnsi="Calibri" w:cs="Calibri"/>
                <w:color w:val="000000"/>
                <w:sz w:val="22"/>
                <w:szCs w:val="22"/>
              </w:rPr>
            </w:pPr>
            <w:r>
              <w:rPr>
                <w:color w:val="000000"/>
              </w:rPr>
              <w:t>Релевантності</w:t>
            </w:r>
          </w:p>
        </w:tc>
        <w:tc>
          <w:tcPr>
            <w:tcW w:w="7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5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6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104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c>
          <w:tcPr>
            <w:tcW w:w="84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9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9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r>
      <w:tr w:rsidR="004A43A7">
        <w:trPr>
          <w:jc w:val="center"/>
        </w:trPr>
        <w:tc>
          <w:tcPr>
            <w:tcW w:w="5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ind w:left="527" w:hanging="357"/>
              <w:jc w:val="center"/>
              <w:rPr>
                <w:rFonts w:ascii="Calibri" w:eastAsia="Calibri" w:hAnsi="Calibri" w:cs="Calibri"/>
                <w:color w:val="000000"/>
                <w:sz w:val="22"/>
                <w:szCs w:val="22"/>
              </w:rPr>
            </w:pPr>
            <w:r>
              <w:rPr>
                <w:color w:val="000000"/>
              </w:rPr>
              <w:t>24.</w:t>
            </w:r>
          </w:p>
        </w:tc>
        <w:tc>
          <w:tcPr>
            <w:tcW w:w="1715" w:type="dxa"/>
            <w:tcBorders>
              <w:top w:val="nil"/>
              <w:left w:val="nil"/>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rPr>
                <w:rFonts w:ascii="Calibri" w:eastAsia="Calibri" w:hAnsi="Calibri" w:cs="Calibri"/>
                <w:color w:val="000000"/>
                <w:sz w:val="22"/>
                <w:szCs w:val="22"/>
              </w:rPr>
            </w:pPr>
            <w:r>
              <w:rPr>
                <w:color w:val="000000"/>
              </w:rPr>
              <w:t>Руху і гальмування</w:t>
            </w:r>
          </w:p>
        </w:tc>
        <w:tc>
          <w:tcPr>
            <w:tcW w:w="7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c>
          <w:tcPr>
            <w:tcW w:w="95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c>
          <w:tcPr>
            <w:tcW w:w="96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104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4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9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c>
          <w:tcPr>
            <w:tcW w:w="89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r>
      <w:tr w:rsidR="004A43A7">
        <w:trPr>
          <w:jc w:val="center"/>
        </w:trPr>
        <w:tc>
          <w:tcPr>
            <w:tcW w:w="5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ind w:left="527" w:hanging="357"/>
              <w:jc w:val="center"/>
              <w:rPr>
                <w:rFonts w:ascii="Calibri" w:eastAsia="Calibri" w:hAnsi="Calibri" w:cs="Calibri"/>
                <w:color w:val="000000"/>
                <w:sz w:val="22"/>
                <w:szCs w:val="22"/>
              </w:rPr>
            </w:pPr>
            <w:r>
              <w:rPr>
                <w:color w:val="000000"/>
              </w:rPr>
              <w:t>25.</w:t>
            </w:r>
          </w:p>
        </w:tc>
        <w:tc>
          <w:tcPr>
            <w:tcW w:w="1715" w:type="dxa"/>
            <w:tcBorders>
              <w:top w:val="nil"/>
              <w:left w:val="nil"/>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rPr>
                <w:rFonts w:ascii="Calibri" w:eastAsia="Calibri" w:hAnsi="Calibri" w:cs="Calibri"/>
                <w:color w:val="000000"/>
                <w:sz w:val="22"/>
                <w:szCs w:val="22"/>
              </w:rPr>
            </w:pPr>
            <w:r>
              <w:rPr>
                <w:color w:val="000000"/>
              </w:rPr>
              <w:t>Своєчасності</w:t>
            </w:r>
          </w:p>
        </w:tc>
        <w:tc>
          <w:tcPr>
            <w:tcW w:w="7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c>
          <w:tcPr>
            <w:tcW w:w="95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c>
          <w:tcPr>
            <w:tcW w:w="96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c>
          <w:tcPr>
            <w:tcW w:w="104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c>
          <w:tcPr>
            <w:tcW w:w="84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c>
          <w:tcPr>
            <w:tcW w:w="99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c>
          <w:tcPr>
            <w:tcW w:w="8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c>
          <w:tcPr>
            <w:tcW w:w="89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r>
      <w:tr w:rsidR="004A43A7">
        <w:trPr>
          <w:jc w:val="center"/>
        </w:trPr>
        <w:tc>
          <w:tcPr>
            <w:tcW w:w="5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ind w:left="527" w:hanging="357"/>
              <w:jc w:val="center"/>
              <w:rPr>
                <w:rFonts w:ascii="Calibri" w:eastAsia="Calibri" w:hAnsi="Calibri" w:cs="Calibri"/>
                <w:color w:val="000000"/>
                <w:sz w:val="22"/>
                <w:szCs w:val="22"/>
              </w:rPr>
            </w:pPr>
            <w:r>
              <w:rPr>
                <w:color w:val="000000"/>
              </w:rPr>
              <w:t>26.</w:t>
            </w:r>
          </w:p>
        </w:tc>
        <w:tc>
          <w:tcPr>
            <w:tcW w:w="1715" w:type="dxa"/>
            <w:tcBorders>
              <w:top w:val="nil"/>
              <w:left w:val="nil"/>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rPr>
                <w:rFonts w:ascii="Calibri" w:eastAsia="Calibri" w:hAnsi="Calibri" w:cs="Calibri"/>
                <w:color w:val="000000"/>
                <w:sz w:val="22"/>
                <w:szCs w:val="22"/>
              </w:rPr>
            </w:pPr>
            <w:r>
              <w:rPr>
                <w:color w:val="000000"/>
              </w:rPr>
              <w:t>Спеціалізації</w:t>
            </w:r>
          </w:p>
        </w:tc>
        <w:tc>
          <w:tcPr>
            <w:tcW w:w="7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5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6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104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4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c>
          <w:tcPr>
            <w:tcW w:w="99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9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r>
      <w:tr w:rsidR="004A43A7">
        <w:trPr>
          <w:jc w:val="center"/>
        </w:trPr>
        <w:tc>
          <w:tcPr>
            <w:tcW w:w="5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ind w:left="527" w:hanging="357"/>
              <w:jc w:val="center"/>
              <w:rPr>
                <w:rFonts w:ascii="Calibri" w:eastAsia="Calibri" w:hAnsi="Calibri" w:cs="Calibri"/>
                <w:color w:val="000000"/>
                <w:sz w:val="22"/>
                <w:szCs w:val="22"/>
              </w:rPr>
            </w:pPr>
            <w:r>
              <w:rPr>
                <w:color w:val="000000"/>
              </w:rPr>
              <w:t>27.</w:t>
            </w:r>
          </w:p>
        </w:tc>
        <w:tc>
          <w:tcPr>
            <w:tcW w:w="1715" w:type="dxa"/>
            <w:tcBorders>
              <w:top w:val="nil"/>
              <w:left w:val="nil"/>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rPr>
                <w:rFonts w:ascii="Calibri" w:eastAsia="Calibri" w:hAnsi="Calibri" w:cs="Calibri"/>
                <w:color w:val="000000"/>
                <w:sz w:val="22"/>
                <w:szCs w:val="22"/>
              </w:rPr>
            </w:pPr>
            <w:r>
              <w:rPr>
                <w:color w:val="000000"/>
              </w:rPr>
              <w:t>Стабільність</w:t>
            </w:r>
          </w:p>
        </w:tc>
        <w:tc>
          <w:tcPr>
            <w:tcW w:w="7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5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6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104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4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9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9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r>
      <w:tr w:rsidR="004A43A7">
        <w:trPr>
          <w:trHeight w:val="241"/>
          <w:jc w:val="center"/>
        </w:trPr>
        <w:tc>
          <w:tcPr>
            <w:tcW w:w="5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ind w:left="527" w:hanging="357"/>
              <w:jc w:val="center"/>
              <w:rPr>
                <w:rFonts w:ascii="Calibri" w:eastAsia="Calibri" w:hAnsi="Calibri" w:cs="Calibri"/>
                <w:color w:val="000000"/>
                <w:sz w:val="22"/>
                <w:szCs w:val="22"/>
              </w:rPr>
            </w:pPr>
            <w:r>
              <w:rPr>
                <w:color w:val="000000"/>
              </w:rPr>
              <w:t>28.</w:t>
            </w:r>
          </w:p>
        </w:tc>
        <w:tc>
          <w:tcPr>
            <w:tcW w:w="1715" w:type="dxa"/>
            <w:tcBorders>
              <w:top w:val="nil"/>
              <w:left w:val="nil"/>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rPr>
                <w:rFonts w:ascii="Calibri" w:eastAsia="Calibri" w:hAnsi="Calibri" w:cs="Calibri"/>
                <w:color w:val="000000"/>
                <w:sz w:val="22"/>
                <w:szCs w:val="22"/>
              </w:rPr>
            </w:pPr>
            <w:r>
              <w:rPr>
                <w:color w:val="000000"/>
              </w:rPr>
              <w:t>Стратегічної свідомості</w:t>
            </w:r>
          </w:p>
        </w:tc>
        <w:tc>
          <w:tcPr>
            <w:tcW w:w="7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c>
          <w:tcPr>
            <w:tcW w:w="95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c>
          <w:tcPr>
            <w:tcW w:w="96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104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4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9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c>
          <w:tcPr>
            <w:tcW w:w="89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r>
      <w:tr w:rsidR="004A43A7">
        <w:trPr>
          <w:jc w:val="center"/>
        </w:trPr>
        <w:tc>
          <w:tcPr>
            <w:tcW w:w="5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ind w:left="527" w:hanging="357"/>
              <w:jc w:val="center"/>
              <w:rPr>
                <w:rFonts w:ascii="Calibri" w:eastAsia="Calibri" w:hAnsi="Calibri" w:cs="Calibri"/>
                <w:color w:val="000000"/>
                <w:sz w:val="22"/>
                <w:szCs w:val="22"/>
              </w:rPr>
            </w:pPr>
            <w:r>
              <w:rPr>
                <w:color w:val="000000"/>
              </w:rPr>
              <w:t>29.</w:t>
            </w:r>
          </w:p>
        </w:tc>
        <w:tc>
          <w:tcPr>
            <w:tcW w:w="1715" w:type="dxa"/>
            <w:tcBorders>
              <w:top w:val="nil"/>
              <w:left w:val="nil"/>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rPr>
                <w:rFonts w:ascii="Calibri" w:eastAsia="Calibri" w:hAnsi="Calibri" w:cs="Calibri"/>
                <w:color w:val="000000"/>
                <w:sz w:val="22"/>
                <w:szCs w:val="22"/>
              </w:rPr>
            </w:pPr>
            <w:r>
              <w:rPr>
                <w:color w:val="000000"/>
              </w:rPr>
              <w:t>Узгодженості</w:t>
            </w:r>
          </w:p>
        </w:tc>
        <w:tc>
          <w:tcPr>
            <w:tcW w:w="7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rPr>
                <w:rFonts w:ascii="Calibri" w:eastAsia="Calibri" w:hAnsi="Calibri" w:cs="Calibri"/>
                <w:color w:val="000000"/>
                <w:sz w:val="22"/>
                <w:szCs w:val="22"/>
              </w:rPr>
            </w:pPr>
            <w:r>
              <w:rPr>
                <w:color w:val="000000"/>
              </w:rPr>
              <w:t> </w:t>
            </w:r>
          </w:p>
        </w:tc>
        <w:tc>
          <w:tcPr>
            <w:tcW w:w="95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rPr>
                <w:rFonts w:ascii="Calibri" w:eastAsia="Calibri" w:hAnsi="Calibri" w:cs="Calibri"/>
                <w:color w:val="000000"/>
                <w:sz w:val="22"/>
                <w:szCs w:val="22"/>
              </w:rPr>
            </w:pPr>
            <w:r>
              <w:rPr>
                <w:color w:val="000000"/>
              </w:rPr>
              <w:t> </w:t>
            </w:r>
          </w:p>
        </w:tc>
        <w:tc>
          <w:tcPr>
            <w:tcW w:w="96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104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4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9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rPr>
                <w:rFonts w:ascii="Calibri" w:eastAsia="Calibri" w:hAnsi="Calibri" w:cs="Calibri"/>
                <w:color w:val="000000"/>
                <w:sz w:val="22"/>
                <w:szCs w:val="22"/>
              </w:rPr>
            </w:pPr>
            <w:r>
              <w:rPr>
                <w:color w:val="000000"/>
              </w:rPr>
              <w:t> </w:t>
            </w:r>
          </w:p>
        </w:tc>
        <w:tc>
          <w:tcPr>
            <w:tcW w:w="89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r>
      <w:tr w:rsidR="004A43A7">
        <w:trPr>
          <w:jc w:val="center"/>
        </w:trPr>
        <w:tc>
          <w:tcPr>
            <w:tcW w:w="5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ind w:left="527" w:hanging="357"/>
              <w:jc w:val="center"/>
              <w:rPr>
                <w:rFonts w:ascii="Calibri" w:eastAsia="Calibri" w:hAnsi="Calibri" w:cs="Calibri"/>
                <w:color w:val="000000"/>
                <w:sz w:val="22"/>
                <w:szCs w:val="22"/>
              </w:rPr>
            </w:pPr>
            <w:r>
              <w:rPr>
                <w:color w:val="000000"/>
              </w:rPr>
              <w:t>30.</w:t>
            </w:r>
          </w:p>
        </w:tc>
        <w:tc>
          <w:tcPr>
            <w:tcW w:w="1715" w:type="dxa"/>
            <w:tcBorders>
              <w:top w:val="nil"/>
              <w:left w:val="nil"/>
              <w:bottom w:val="single" w:sz="8" w:space="0" w:color="000000"/>
              <w:right w:val="single" w:sz="8" w:space="0" w:color="000000"/>
            </w:tcBorders>
            <w:tcMar>
              <w:top w:w="0" w:type="dxa"/>
              <w:left w:w="108" w:type="dxa"/>
              <w:bottom w:w="0" w:type="dxa"/>
              <w:right w:w="108" w:type="dxa"/>
            </w:tcMar>
          </w:tcPr>
          <w:p w:rsidR="004A43A7" w:rsidRDefault="000F61B0">
            <w:pPr>
              <w:pBdr>
                <w:top w:val="nil"/>
                <w:left w:val="nil"/>
                <w:bottom w:val="nil"/>
                <w:right w:val="nil"/>
                <w:between w:val="nil"/>
              </w:pBdr>
              <w:rPr>
                <w:rFonts w:ascii="Calibri" w:eastAsia="Calibri" w:hAnsi="Calibri" w:cs="Calibri"/>
                <w:color w:val="000000"/>
                <w:sz w:val="22"/>
                <w:szCs w:val="22"/>
              </w:rPr>
            </w:pPr>
            <w:r>
              <w:rPr>
                <w:color w:val="000000"/>
              </w:rPr>
              <w:t>Універсальності</w:t>
            </w:r>
          </w:p>
        </w:tc>
        <w:tc>
          <w:tcPr>
            <w:tcW w:w="7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rPr>
                <w:rFonts w:ascii="Calibri" w:eastAsia="Calibri" w:hAnsi="Calibri" w:cs="Calibri"/>
                <w:color w:val="000000"/>
                <w:sz w:val="22"/>
                <w:szCs w:val="22"/>
              </w:rPr>
            </w:pPr>
            <w:r>
              <w:rPr>
                <w:color w:val="000000"/>
              </w:rPr>
              <w:t> </w:t>
            </w:r>
          </w:p>
        </w:tc>
        <w:tc>
          <w:tcPr>
            <w:tcW w:w="95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rPr>
                <w:rFonts w:ascii="Calibri" w:eastAsia="Calibri" w:hAnsi="Calibri" w:cs="Calibri"/>
                <w:color w:val="000000"/>
                <w:sz w:val="22"/>
                <w:szCs w:val="22"/>
              </w:rPr>
            </w:pPr>
            <w:r>
              <w:rPr>
                <w:color w:val="000000"/>
              </w:rPr>
              <w:t> </w:t>
            </w:r>
          </w:p>
        </w:tc>
        <w:tc>
          <w:tcPr>
            <w:tcW w:w="96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104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4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99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right="57"/>
              <w:jc w:val="center"/>
              <w:rPr>
                <w:rFonts w:ascii="Calibri" w:eastAsia="Calibri" w:hAnsi="Calibri" w:cs="Calibri"/>
                <w:color w:val="000000"/>
                <w:sz w:val="22"/>
                <w:szCs w:val="22"/>
              </w:rPr>
            </w:pPr>
            <w:r>
              <w:rPr>
                <w:color w:val="000000"/>
              </w:rPr>
              <w:t> </w:t>
            </w:r>
          </w:p>
        </w:tc>
        <w:tc>
          <w:tcPr>
            <w:tcW w:w="8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rPr>
                <w:rFonts w:ascii="Calibri" w:eastAsia="Calibri" w:hAnsi="Calibri" w:cs="Calibri"/>
                <w:color w:val="000000"/>
                <w:sz w:val="22"/>
                <w:szCs w:val="22"/>
              </w:rPr>
            </w:pPr>
            <w:r>
              <w:rPr>
                <w:color w:val="000000"/>
              </w:rPr>
              <w:t> </w:t>
            </w:r>
          </w:p>
        </w:tc>
        <w:tc>
          <w:tcPr>
            <w:tcW w:w="89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4A43A7" w:rsidRDefault="000F61B0">
            <w:pPr>
              <w:pBdr>
                <w:top w:val="nil"/>
                <w:left w:val="nil"/>
                <w:bottom w:val="nil"/>
                <w:right w:val="nil"/>
                <w:between w:val="nil"/>
              </w:pBdr>
              <w:ind w:left="501" w:right="57" w:hanging="360"/>
              <w:jc w:val="center"/>
              <w:rPr>
                <w:rFonts w:ascii="Calibri" w:eastAsia="Calibri" w:hAnsi="Calibri" w:cs="Calibri"/>
                <w:color w:val="000000"/>
                <w:sz w:val="22"/>
                <w:szCs w:val="22"/>
              </w:rPr>
            </w:pPr>
            <w:r>
              <w:rPr>
                <w:rFonts w:ascii="Calibri" w:eastAsia="Calibri" w:hAnsi="Calibri" w:cs="Calibri"/>
                <w:color w:val="000000"/>
              </w:rPr>
              <w:t>+</w:t>
            </w:r>
          </w:p>
        </w:tc>
      </w:tr>
    </w:tbl>
    <w:p w:rsidR="004A43A7" w:rsidRDefault="000F61B0">
      <w:pPr>
        <w:pBdr>
          <w:top w:val="nil"/>
          <w:left w:val="nil"/>
          <w:bottom w:val="nil"/>
          <w:right w:val="nil"/>
          <w:between w:val="nil"/>
        </w:pBdr>
        <w:shd w:val="clear" w:color="auto" w:fill="FFFFFF"/>
        <w:ind w:firstLine="709"/>
        <w:jc w:val="center"/>
        <w:rPr>
          <w:rFonts w:ascii="Calibri" w:eastAsia="Calibri" w:hAnsi="Calibri" w:cs="Calibri"/>
          <w:color w:val="000000"/>
          <w:sz w:val="22"/>
          <w:szCs w:val="22"/>
        </w:rPr>
      </w:pPr>
      <w:r>
        <w:rPr>
          <w:color w:val="000000"/>
        </w:rPr>
        <w:t> </w:t>
      </w:r>
    </w:p>
    <w:p w:rsidR="004A43A7" w:rsidRDefault="004A43A7">
      <w:pPr>
        <w:pBdr>
          <w:top w:val="nil"/>
          <w:left w:val="nil"/>
          <w:bottom w:val="nil"/>
          <w:right w:val="nil"/>
          <w:between w:val="nil"/>
        </w:pBdr>
        <w:spacing w:line="360" w:lineRule="auto"/>
        <w:jc w:val="right"/>
        <w:rPr>
          <w:color w:val="000000"/>
          <w:sz w:val="28"/>
          <w:szCs w:val="28"/>
        </w:rPr>
      </w:pPr>
    </w:p>
    <w:sectPr w:rsidR="004A43A7">
      <w:headerReference w:type="even" r:id="rId11"/>
      <w:pgSz w:w="11906" w:h="16838"/>
      <w:pgMar w:top="1134" w:right="850" w:bottom="1134" w:left="1701" w:header="708" w:footer="708"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1B0" w:rsidRDefault="000F61B0">
      <w:r>
        <w:separator/>
      </w:r>
    </w:p>
  </w:endnote>
  <w:endnote w:type="continuationSeparator" w:id="0">
    <w:p w:rsidR="000F61B0" w:rsidRDefault="000F6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1B0" w:rsidRDefault="000F61B0">
      <w:r>
        <w:separator/>
      </w:r>
    </w:p>
  </w:footnote>
  <w:footnote w:type="continuationSeparator" w:id="0">
    <w:p w:rsidR="000F61B0" w:rsidRDefault="000F61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1B0" w:rsidRDefault="000F61B0">
    <w:pPr>
      <w:pBdr>
        <w:top w:val="nil"/>
        <w:left w:val="nil"/>
        <w:bottom w:val="nil"/>
        <w:right w:val="nil"/>
        <w:between w:val="nil"/>
      </w:pBdr>
      <w:tabs>
        <w:tab w:val="center" w:pos="4677"/>
        <w:tab w:val="right" w:pos="9355"/>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rsidR="000F61B0" w:rsidRDefault="000F61B0">
    <w:pPr>
      <w:pBdr>
        <w:top w:val="nil"/>
        <w:left w:val="nil"/>
        <w:bottom w:val="nil"/>
        <w:right w:val="nil"/>
        <w:between w:val="nil"/>
      </w:pBdr>
      <w:tabs>
        <w:tab w:val="center" w:pos="4677"/>
        <w:tab w:val="right" w:pos="9355"/>
      </w:tabs>
      <w:ind w:right="360"/>
      <w:rPr>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EE665C"/>
    <w:multiLevelType w:val="multilevel"/>
    <w:tmpl w:val="632C024C"/>
    <w:lvl w:ilvl="0">
      <w:numFmt w:val="bullet"/>
      <w:lvlText w:val="–"/>
      <w:lvlJc w:val="left"/>
      <w:pPr>
        <w:ind w:left="573" w:hanging="361"/>
      </w:pPr>
      <w:rPr>
        <w:rFonts w:ascii="Times New Roman" w:eastAsia="Times New Roman" w:hAnsi="Times New Roman" w:cs="Times New Roman"/>
        <w:sz w:val="20"/>
        <w:szCs w:val="20"/>
        <w:vertAlign w:val="baseline"/>
      </w:rPr>
    </w:lvl>
    <w:lvl w:ilvl="1">
      <w:start w:val="1"/>
      <w:numFmt w:val="decimal"/>
      <w:lvlText w:val="%2)"/>
      <w:lvlJc w:val="left"/>
      <w:pPr>
        <w:ind w:left="212" w:hanging="257"/>
      </w:pPr>
      <w:rPr>
        <w:rFonts w:ascii="Cambria" w:eastAsia="Cambria" w:hAnsi="Cambria" w:cs="Cambria"/>
        <w:sz w:val="20"/>
        <w:szCs w:val="20"/>
        <w:vertAlign w:val="baseline"/>
      </w:rPr>
    </w:lvl>
    <w:lvl w:ilvl="2">
      <w:numFmt w:val="bullet"/>
      <w:lvlText w:val="•"/>
      <w:lvlJc w:val="left"/>
      <w:pPr>
        <w:ind w:left="1636" w:hanging="257"/>
      </w:pPr>
      <w:rPr>
        <w:vertAlign w:val="baseline"/>
      </w:rPr>
    </w:lvl>
    <w:lvl w:ilvl="3">
      <w:numFmt w:val="bullet"/>
      <w:lvlText w:val="•"/>
      <w:lvlJc w:val="left"/>
      <w:pPr>
        <w:ind w:left="2692" w:hanging="257"/>
      </w:pPr>
      <w:rPr>
        <w:vertAlign w:val="baseline"/>
      </w:rPr>
    </w:lvl>
    <w:lvl w:ilvl="4">
      <w:numFmt w:val="bullet"/>
      <w:lvlText w:val="•"/>
      <w:lvlJc w:val="left"/>
      <w:pPr>
        <w:ind w:left="3748" w:hanging="257"/>
      </w:pPr>
      <w:rPr>
        <w:vertAlign w:val="baseline"/>
      </w:rPr>
    </w:lvl>
    <w:lvl w:ilvl="5">
      <w:numFmt w:val="bullet"/>
      <w:lvlText w:val="•"/>
      <w:lvlJc w:val="left"/>
      <w:pPr>
        <w:ind w:left="4805" w:hanging="257"/>
      </w:pPr>
      <w:rPr>
        <w:vertAlign w:val="baseline"/>
      </w:rPr>
    </w:lvl>
    <w:lvl w:ilvl="6">
      <w:numFmt w:val="bullet"/>
      <w:lvlText w:val="•"/>
      <w:lvlJc w:val="left"/>
      <w:pPr>
        <w:ind w:left="5861" w:hanging="257"/>
      </w:pPr>
      <w:rPr>
        <w:vertAlign w:val="baseline"/>
      </w:rPr>
    </w:lvl>
    <w:lvl w:ilvl="7">
      <w:numFmt w:val="bullet"/>
      <w:lvlText w:val="•"/>
      <w:lvlJc w:val="left"/>
      <w:pPr>
        <w:ind w:left="6917" w:hanging="257"/>
      </w:pPr>
      <w:rPr>
        <w:vertAlign w:val="baseline"/>
      </w:rPr>
    </w:lvl>
    <w:lvl w:ilvl="8">
      <w:numFmt w:val="bullet"/>
      <w:lvlText w:val="•"/>
      <w:lvlJc w:val="left"/>
      <w:pPr>
        <w:ind w:left="7973" w:hanging="257"/>
      </w:pPr>
      <w:rPr>
        <w:vertAlign w:val="baseline"/>
      </w:rPr>
    </w:lvl>
  </w:abstractNum>
  <w:abstractNum w:abstractNumId="1">
    <w:nsid w:val="58EC19C8"/>
    <w:multiLevelType w:val="multilevel"/>
    <w:tmpl w:val="9FDAD65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3A7"/>
    <w:rsid w:val="000F61B0"/>
    <w:rsid w:val="004A43A7"/>
    <w:rsid w:val="009A3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E0B2EB-329B-4893-B6A0-3E53B2360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0" w:type="dxa"/>
        <w:bottom w:w="0" w:type="dxa"/>
        <w:right w:w="0" w:type="dxa"/>
      </w:tblCellMar>
    </w:tblPr>
  </w:style>
  <w:style w:type="table" w:customStyle="1" w:styleId="a6">
    <w:basedOn w:val="TableNormal"/>
    <w:tblPr>
      <w:tblStyleRowBandSize w:val="1"/>
      <w:tblStyleColBandSize w:val="1"/>
      <w:tblCellMar>
        <w:top w:w="0" w:type="dxa"/>
        <w:left w:w="0" w:type="dxa"/>
        <w:bottom w:w="0" w:type="dxa"/>
        <w:right w:w="0"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 w:type="table" w:customStyle="1" w:styleId="a8">
    <w:basedOn w:val="TableNormal"/>
    <w:tblPr>
      <w:tblStyleRowBandSize w:val="1"/>
      <w:tblStyleColBandSize w:val="1"/>
      <w:tblCellMar>
        <w:top w:w="0" w:type="dxa"/>
        <w:left w:w="0" w:type="dxa"/>
        <w:bottom w:w="0" w:type="dxa"/>
        <w:right w:w="0" w:type="dxa"/>
      </w:tblCellMar>
    </w:tblPr>
  </w:style>
  <w:style w:type="paragraph" w:styleId="a9">
    <w:name w:val="Balloon Text"/>
    <w:basedOn w:val="a"/>
    <w:link w:val="aa"/>
    <w:uiPriority w:val="99"/>
    <w:semiHidden/>
    <w:unhideWhenUsed/>
    <w:rsid w:val="009A3155"/>
    <w:rPr>
      <w:rFonts w:ascii="Segoe UI" w:hAnsi="Segoe UI" w:cs="Segoe UI"/>
      <w:sz w:val="18"/>
      <w:szCs w:val="18"/>
    </w:rPr>
  </w:style>
  <w:style w:type="character" w:customStyle="1" w:styleId="aa">
    <w:name w:val="Текст выноски Знак"/>
    <w:basedOn w:val="a0"/>
    <w:link w:val="a9"/>
    <w:uiPriority w:val="99"/>
    <w:semiHidden/>
    <w:rsid w:val="009A31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repository.hneu.edu.ua/handle/123456789/2618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epository.hneu.edu.ua/handle/123456789/2216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dspace.kntu.kr.ua/jspui/bitstream/123456789/367/1/18.pdf" TargetMode="External"/><Relationship Id="rId4" Type="http://schemas.openxmlformats.org/officeDocument/2006/relationships/webSettings" Target="webSettings.xml"/><Relationship Id="rId9" Type="http://schemas.openxmlformats.org/officeDocument/2006/relationships/hyperlink" Target="http://repository.hneu.edu.ua/handle/123456789/176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48</Pages>
  <Words>11148</Words>
  <Characters>63544</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cp:lastPrinted>2024-06-19T11:05:00Z</cp:lastPrinted>
  <dcterms:created xsi:type="dcterms:W3CDTF">2024-06-19T10:44:00Z</dcterms:created>
  <dcterms:modified xsi:type="dcterms:W3CDTF">2024-06-19T11:06:00Z</dcterms:modified>
</cp:coreProperties>
</file>