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56" w:rsidRPr="00447849" w:rsidRDefault="00601E56" w:rsidP="00601E56">
      <w:pPr>
        <w:widowControl w:val="0"/>
        <w:shd w:val="clear" w:color="auto" w:fill="FFFFFF"/>
        <w:jc w:val="left"/>
        <w:rPr>
          <w:rFonts w:eastAsia="Times New Roman" w:cs="Times New Roman"/>
          <w:szCs w:val="24"/>
        </w:rPr>
      </w:pPr>
      <w:r w:rsidRPr="00447849">
        <w:rPr>
          <w:rFonts w:eastAsia="Times New Roman" w:cs="Times New Roman"/>
          <w:b/>
          <w:sz w:val="28"/>
          <w:szCs w:val="28"/>
        </w:rPr>
        <w:t>Прикарпатський національний університет імені Василя Стефаника</w:t>
      </w:r>
    </w:p>
    <w:p w:rsidR="00601E56" w:rsidRPr="00447849" w:rsidRDefault="00601E56" w:rsidP="00601E56">
      <w:pPr>
        <w:ind w:firstLine="709"/>
        <w:jc w:val="center"/>
        <w:rPr>
          <w:rFonts w:eastAsia="Calibri" w:cs="Times New Roman"/>
          <w:sz w:val="28"/>
          <w:szCs w:val="28"/>
          <w:lang w:eastAsia="ru-RU"/>
        </w:rPr>
      </w:pPr>
      <w:r w:rsidRPr="00447849">
        <w:rPr>
          <w:rFonts w:eastAsia="Calibri" w:cs="Times New Roman"/>
          <w:sz w:val="28"/>
          <w:szCs w:val="28"/>
          <w:lang w:eastAsia="ru-RU"/>
        </w:rPr>
        <w:t>Факультет туризму</w:t>
      </w:r>
    </w:p>
    <w:p w:rsidR="00601E56" w:rsidRPr="00447849" w:rsidRDefault="00601E56" w:rsidP="00601E56">
      <w:pPr>
        <w:ind w:firstLine="709"/>
        <w:jc w:val="center"/>
        <w:rPr>
          <w:rFonts w:eastAsia="Calibri" w:cs="Times New Roman"/>
          <w:sz w:val="16"/>
        </w:rPr>
      </w:pPr>
      <w:r w:rsidRPr="00447849">
        <w:rPr>
          <w:rFonts w:eastAsia="Calibri" w:cs="Times New Roman"/>
          <w:sz w:val="28"/>
          <w:szCs w:val="28"/>
        </w:rPr>
        <w:t>Кафедра управління соціокультурною діяльністю, шоу-бізнесу та івентменеджменту</w:t>
      </w:r>
    </w:p>
    <w:p w:rsidR="00601E56" w:rsidRPr="00447849" w:rsidRDefault="00601E56" w:rsidP="00601E56">
      <w:pPr>
        <w:spacing w:line="240" w:lineRule="auto"/>
        <w:ind w:firstLine="709"/>
        <w:jc w:val="center"/>
        <w:rPr>
          <w:rFonts w:eastAsia="Calibri" w:cs="Times New Roman"/>
          <w:sz w:val="16"/>
          <w:szCs w:val="24"/>
          <w:lang w:eastAsia="ru-RU"/>
        </w:rPr>
      </w:pPr>
    </w:p>
    <w:p w:rsidR="00601E56" w:rsidRPr="00447849" w:rsidRDefault="00601E56" w:rsidP="00601E56">
      <w:pPr>
        <w:spacing w:line="240" w:lineRule="auto"/>
        <w:ind w:firstLine="709"/>
        <w:jc w:val="center"/>
        <w:rPr>
          <w:rFonts w:eastAsia="Calibri" w:cs="Times New Roman"/>
          <w:sz w:val="16"/>
          <w:szCs w:val="24"/>
          <w:lang w:eastAsia="ru-RU"/>
        </w:rPr>
      </w:pPr>
    </w:p>
    <w:p w:rsidR="00601E56" w:rsidRPr="00447849" w:rsidRDefault="00601E56" w:rsidP="00601E56">
      <w:pPr>
        <w:spacing w:line="240" w:lineRule="auto"/>
        <w:ind w:firstLine="709"/>
        <w:jc w:val="center"/>
        <w:rPr>
          <w:rFonts w:eastAsia="Calibri" w:cs="Times New Roman"/>
          <w:sz w:val="16"/>
          <w:szCs w:val="24"/>
          <w:lang w:eastAsia="ru-RU"/>
        </w:rPr>
      </w:pPr>
    </w:p>
    <w:p w:rsidR="00601E56" w:rsidRPr="00447849" w:rsidRDefault="00601E56" w:rsidP="00601E56">
      <w:pPr>
        <w:spacing w:line="240" w:lineRule="auto"/>
        <w:ind w:firstLine="709"/>
        <w:rPr>
          <w:rFonts w:eastAsia="Calibri" w:cs="Times New Roman"/>
          <w:szCs w:val="24"/>
          <w:lang w:eastAsia="ru-RU"/>
        </w:rPr>
      </w:pPr>
    </w:p>
    <w:p w:rsidR="00601E56" w:rsidRPr="00447849" w:rsidRDefault="00601E56" w:rsidP="00601E56">
      <w:pPr>
        <w:keepNext/>
        <w:spacing w:line="240" w:lineRule="auto"/>
        <w:ind w:firstLine="709"/>
        <w:jc w:val="center"/>
        <w:outlineLvl w:val="1"/>
        <w:rPr>
          <w:rFonts w:eastAsia="Calibri" w:cs="Times New Roman"/>
          <w:b/>
          <w:bCs/>
          <w:sz w:val="44"/>
          <w:szCs w:val="24"/>
          <w:lang w:eastAsia="ru-RU"/>
        </w:rPr>
      </w:pPr>
    </w:p>
    <w:p w:rsidR="00601E56" w:rsidRPr="00447849" w:rsidRDefault="00601E56" w:rsidP="00601E56">
      <w:pPr>
        <w:spacing w:line="240" w:lineRule="auto"/>
        <w:ind w:firstLine="709"/>
        <w:rPr>
          <w:rFonts w:eastAsia="Calibri" w:cs="Times New Roman"/>
          <w:szCs w:val="24"/>
          <w:lang w:eastAsia="ru-RU"/>
        </w:rPr>
      </w:pPr>
    </w:p>
    <w:p w:rsidR="00601E56" w:rsidRPr="00447849" w:rsidRDefault="00601E56" w:rsidP="00601E56">
      <w:pPr>
        <w:spacing w:line="240" w:lineRule="auto"/>
        <w:ind w:firstLine="709"/>
        <w:rPr>
          <w:rFonts w:eastAsia="Calibri" w:cs="Times New Roman"/>
          <w:szCs w:val="24"/>
          <w:lang w:eastAsia="ru-RU"/>
        </w:rPr>
      </w:pPr>
    </w:p>
    <w:p w:rsidR="00601E56" w:rsidRPr="00447849" w:rsidRDefault="00601E56" w:rsidP="00601E56">
      <w:pPr>
        <w:keepNext/>
        <w:spacing w:line="240" w:lineRule="auto"/>
        <w:ind w:firstLine="709"/>
        <w:jc w:val="center"/>
        <w:outlineLvl w:val="1"/>
        <w:rPr>
          <w:rFonts w:eastAsia="Calibri" w:cs="Times New Roman"/>
          <w:b/>
          <w:bCs/>
          <w:sz w:val="48"/>
          <w:szCs w:val="24"/>
          <w:lang w:eastAsia="ru-RU"/>
        </w:rPr>
      </w:pPr>
      <w:r w:rsidRPr="00447849">
        <w:rPr>
          <w:rFonts w:eastAsia="Calibri" w:cs="Times New Roman"/>
          <w:b/>
          <w:bCs/>
          <w:sz w:val="48"/>
          <w:szCs w:val="24"/>
          <w:lang w:eastAsia="ru-RU"/>
        </w:rPr>
        <w:t>БАКАЛАВРСЬКА  РОБОТА</w:t>
      </w:r>
    </w:p>
    <w:p w:rsidR="00601E56" w:rsidRPr="00447849" w:rsidRDefault="00601E56" w:rsidP="00601E56">
      <w:pPr>
        <w:spacing w:line="240" w:lineRule="auto"/>
        <w:ind w:firstLine="709"/>
        <w:jc w:val="center"/>
        <w:rPr>
          <w:rFonts w:eastAsia="Calibri" w:cs="Times New Roman"/>
          <w:sz w:val="28"/>
          <w:szCs w:val="24"/>
          <w:lang w:eastAsia="ru-RU"/>
        </w:rPr>
      </w:pPr>
    </w:p>
    <w:p w:rsidR="00601E56" w:rsidRPr="00447849" w:rsidRDefault="00601E56" w:rsidP="00601E56">
      <w:pPr>
        <w:spacing w:line="240" w:lineRule="auto"/>
        <w:ind w:firstLine="709"/>
        <w:jc w:val="center"/>
        <w:rPr>
          <w:rFonts w:eastAsia="Calibri" w:cs="Times New Roman"/>
          <w:sz w:val="28"/>
          <w:szCs w:val="24"/>
          <w:lang w:eastAsia="ru-RU"/>
        </w:rPr>
      </w:pPr>
      <w:r w:rsidRPr="00447849">
        <w:rPr>
          <w:rFonts w:eastAsia="Calibri" w:cs="Times New Roman"/>
          <w:szCs w:val="24"/>
          <w:lang w:eastAsia="ru-RU"/>
        </w:rPr>
        <w:t>бакалавр</w:t>
      </w:r>
    </w:p>
    <w:p w:rsidR="00601E56" w:rsidRPr="00447849" w:rsidRDefault="00601E56" w:rsidP="00601E56">
      <w:pPr>
        <w:spacing w:line="240" w:lineRule="auto"/>
        <w:ind w:firstLine="709"/>
        <w:jc w:val="center"/>
        <w:rPr>
          <w:rFonts w:eastAsia="Calibri" w:cs="Times New Roman"/>
          <w:sz w:val="16"/>
          <w:szCs w:val="24"/>
          <w:lang w:eastAsia="ru-RU"/>
        </w:rPr>
      </w:pPr>
      <w:r w:rsidRPr="005E1ADF">
        <w:rPr>
          <w:rFonts w:eastAsia="Calibri" w:cs="Times New Roman"/>
          <w:noProof/>
          <w:sz w:val="28"/>
          <w:lang w:eastAsia="uk-UA"/>
        </w:rPr>
        <w:pict>
          <v:shapetype id="_x0000_t32" coordsize="21600,21600" o:spt="32" o:oned="t" path="m,l21600,21600e" filled="f">
            <v:path arrowok="t" fillok="f" o:connecttype="none"/>
            <o:lock v:ext="edit" shapetype="t"/>
          </v:shapetype>
          <v:shape id="Прямая со стрелкой 18" o:spid="_x0000_s1026" type="#_x0000_t32" style="position:absolute;left:0;text-align:left;margin-left:101.4pt;margin-top:.95pt;width:3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"/>
        </w:pict>
      </w:r>
      <w:r w:rsidRPr="00447849">
        <w:rPr>
          <w:rFonts w:eastAsia="Calibri" w:cs="Times New Roman"/>
          <w:sz w:val="16"/>
          <w:szCs w:val="24"/>
          <w:lang w:eastAsia="ru-RU"/>
        </w:rPr>
        <w:t xml:space="preserve"> (освітній ступінь)</w:t>
      </w:r>
    </w:p>
    <w:p w:rsidR="00601E56" w:rsidRPr="00447849" w:rsidRDefault="00601E56" w:rsidP="00601E56">
      <w:pPr>
        <w:spacing w:line="240" w:lineRule="auto"/>
        <w:ind w:firstLine="709"/>
        <w:jc w:val="center"/>
        <w:rPr>
          <w:rFonts w:eastAsia="Calibri" w:cs="Times New Roman"/>
          <w:sz w:val="16"/>
          <w:szCs w:val="24"/>
          <w:lang w:eastAsia="ru-RU"/>
        </w:rPr>
      </w:pPr>
    </w:p>
    <w:p w:rsidR="00601E56" w:rsidRPr="00447849" w:rsidRDefault="00601E56" w:rsidP="00601E56">
      <w:pPr>
        <w:ind w:left="708" w:firstLine="1"/>
        <w:rPr>
          <w:rFonts w:eastAsia="Times New Roman" w:cs="Times New Roman"/>
          <w:color w:val="0D0D0D"/>
          <w:sz w:val="28"/>
          <w:szCs w:val="28"/>
        </w:rPr>
      </w:pPr>
      <w:r w:rsidRPr="005E1ADF">
        <w:rPr>
          <w:rFonts w:eastAsia="Calibri" w:cs="Times New Roman"/>
          <w:noProof/>
          <w:sz w:val="28"/>
          <w:lang w:eastAsia="uk-UA"/>
        </w:rPr>
        <w:pict>
          <v:shape id="Прямая со стрелкой 32" o:spid="_x0000_s1036" type="#_x0000_t32" style="position:absolute;left:0;text-align:left;margin-left:26.65pt;margin-top:67.1pt;width:86.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"/>
        </w:pict>
      </w:r>
      <w:r w:rsidRPr="005E1ADF">
        <w:rPr>
          <w:rFonts w:eastAsia="Calibri" w:cs="Times New Roman"/>
          <w:noProof/>
          <w:sz w:val="28"/>
          <w:lang w:eastAsia="uk-UA"/>
        </w:rPr>
        <w:pict>
          <v:shape id="Прямая со стрелкой 25" o:spid="_x0000_s1028" type="#_x0000_t32" style="position:absolute;left:0;text-align:left;margin-left:29.15pt;margin-top:43.6pt;width:457.4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"/>
        </w:pict>
      </w:r>
      <w:r w:rsidRPr="005E1ADF">
        <w:rPr>
          <w:rFonts w:eastAsia="Calibri" w:cs="Times New Roman"/>
          <w:noProof/>
          <w:sz w:val="28"/>
          <w:lang w:eastAsia="uk-UA"/>
        </w:rPr>
        <w:pict>
          <v:shape id="Прямая со стрелкой 17" o:spid="_x0000_s1027" type="#_x0000_t32" style="position:absolute;left:0;text-align:left;margin-left:101.3pt;margin-top:17.15pt;width:385.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"/>
        </w:pict>
      </w:r>
      <w:r w:rsidRPr="00447849">
        <w:rPr>
          <w:rFonts w:eastAsia="Calibri" w:cs="Times New Roman"/>
          <w:sz w:val="28"/>
        </w:rPr>
        <w:t xml:space="preserve">на тему: </w:t>
      </w:r>
      <w:r w:rsidRPr="00447849">
        <w:rPr>
          <w:rFonts w:eastAsia="Calibri" w:cs="Times New Roman"/>
          <w:b/>
          <w:sz w:val="28"/>
        </w:rPr>
        <w:t>«</w:t>
      </w:r>
      <w:r>
        <w:rPr>
          <w:rFonts w:eastAsia="Calibri" w:cs="Times New Roman"/>
          <w:b/>
          <w:sz w:val="28"/>
        </w:rPr>
        <w:t>СТРАТЕГІЧНЕ УПРАВЛІННЯ ОБ</w:t>
      </w:r>
      <w:r w:rsidRPr="00601E56">
        <w:rPr>
          <w:rFonts w:eastAsia="Calibri" w:cs="Times New Roman"/>
          <w:b/>
          <w:sz w:val="28"/>
          <w:lang w:val="ru-RU"/>
        </w:rPr>
        <w:t>’</w:t>
      </w:r>
      <w:r>
        <w:rPr>
          <w:rFonts w:eastAsia="Calibri" w:cs="Times New Roman"/>
          <w:b/>
          <w:sz w:val="28"/>
        </w:rPr>
        <w:t>ЄКТАМИ ЕКОТУРИСТИЧНОЇ ДІЯЛЬНОСТІ В СОЦІОКУЛЬТУРНІЙ СФЕРІ УКРАЇНИ</w:t>
      </w:r>
      <w:r w:rsidRPr="00447849">
        <w:rPr>
          <w:rFonts w:eastAsia="Times New Roman" w:cs="Times New Roman"/>
          <w:color w:val="0D0D0D"/>
          <w:sz w:val="28"/>
          <w:szCs w:val="28"/>
        </w:rPr>
        <w:t>»</w:t>
      </w:r>
    </w:p>
    <w:p w:rsidR="00601E56" w:rsidRPr="00447849" w:rsidRDefault="00601E56" w:rsidP="00601E56">
      <w:pPr>
        <w:spacing w:after="160"/>
        <w:ind w:left="57"/>
        <w:jc w:val="center"/>
        <w:rPr>
          <w:rFonts w:ascii="Calibri" w:eastAsia="Calibri" w:hAnsi="Calibri" w:cs="Times New Roman"/>
          <w:b/>
          <w:bCs/>
          <w:sz w:val="28"/>
        </w:rPr>
      </w:pPr>
    </w:p>
    <w:p w:rsidR="00601E56" w:rsidRPr="00447849" w:rsidRDefault="00601E56" w:rsidP="00601E56">
      <w:pPr>
        <w:spacing w:line="240" w:lineRule="auto"/>
        <w:ind w:left="3828" w:firstLine="283"/>
        <w:rPr>
          <w:rFonts w:eastAsia="Calibri" w:cs="Times New Roman"/>
          <w:sz w:val="28"/>
          <w:szCs w:val="24"/>
          <w:lang w:val="ru-RU" w:eastAsia="ru-RU"/>
        </w:rPr>
      </w:pPr>
    </w:p>
    <w:p w:rsidR="00601E56" w:rsidRPr="00447849" w:rsidRDefault="00601E56" w:rsidP="00601E56">
      <w:pPr>
        <w:spacing w:line="240" w:lineRule="auto"/>
        <w:ind w:left="3828" w:firstLine="283"/>
        <w:rPr>
          <w:rFonts w:eastAsia="Calibri" w:cs="Times New Roman"/>
          <w:sz w:val="28"/>
          <w:szCs w:val="24"/>
          <w:lang w:eastAsia="ru-RU"/>
        </w:rPr>
      </w:pPr>
    </w:p>
    <w:p w:rsidR="00601E56" w:rsidRPr="00447849" w:rsidRDefault="00601E56" w:rsidP="00601E56">
      <w:pPr>
        <w:spacing w:line="240" w:lineRule="auto"/>
        <w:ind w:left="3828" w:firstLine="283"/>
        <w:rPr>
          <w:rFonts w:eastAsia="Calibri" w:cs="Times New Roman"/>
          <w:sz w:val="28"/>
          <w:szCs w:val="24"/>
          <w:lang w:eastAsia="ru-RU"/>
        </w:rPr>
      </w:pPr>
    </w:p>
    <w:p w:rsidR="00601E56" w:rsidRPr="00447849" w:rsidRDefault="00601E56" w:rsidP="00601E56">
      <w:pPr>
        <w:ind w:left="3828" w:firstLine="709"/>
        <w:rPr>
          <w:rFonts w:eastAsia="Calibri" w:cs="Times New Roman"/>
          <w:sz w:val="28"/>
        </w:rPr>
      </w:pPr>
      <w:r>
        <w:rPr>
          <w:rFonts w:eastAsia="Calibri" w:cs="Times New Roman"/>
          <w:noProof/>
          <w:sz w:val="28"/>
          <w:lang w:eastAsia="uk-UA"/>
        </w:rPr>
        <w:pict>
          <v:shape id="Прямая со стрелкой 26" o:spid="_x0000_s1030" type="#_x0000_t32" style="position:absolute;left:0;text-align:left;margin-left:357.4pt;margin-top:14.3pt;width:22.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"/>
        </w:pict>
      </w:r>
      <w:r w:rsidRPr="00447849">
        <w:rPr>
          <w:rFonts w:eastAsia="Calibri" w:cs="Times New Roman"/>
          <w:sz w:val="28"/>
          <w:szCs w:val="24"/>
          <w:lang w:eastAsia="ru-RU"/>
        </w:rPr>
        <w:t xml:space="preserve">Виконала: </w:t>
      </w:r>
      <w:r w:rsidRPr="00447849">
        <w:rPr>
          <w:rFonts w:eastAsia="Calibri" w:cs="Times New Roman"/>
          <w:sz w:val="28"/>
        </w:rPr>
        <w:t>студентка</w:t>
      </w:r>
      <w:r>
        <w:rPr>
          <w:rFonts w:eastAsia="Calibri" w:cs="Times New Roman"/>
          <w:sz w:val="28"/>
        </w:rPr>
        <w:t xml:space="preserve"> </w:t>
      </w:r>
      <w:r w:rsidRPr="00447849">
        <w:rPr>
          <w:rFonts w:eastAsia="Calibri" w:cs="Times New Roman"/>
          <w:sz w:val="28"/>
        </w:rPr>
        <w:t xml:space="preserve"> </w:t>
      </w:r>
      <w:r w:rsidRPr="00447849">
        <w:rPr>
          <w:rFonts w:eastAsia="Calibri" w:cs="Times New Roman"/>
          <w:sz w:val="28"/>
          <w:lang w:val="en-US"/>
        </w:rPr>
        <w:t>I</w:t>
      </w:r>
      <w:r w:rsidRPr="00447849">
        <w:rPr>
          <w:rFonts w:eastAsia="Calibri" w:cs="Times New Roman"/>
          <w:sz w:val="28"/>
        </w:rPr>
        <w:t>V</w:t>
      </w:r>
      <w:r>
        <w:rPr>
          <w:rFonts w:eastAsia="Calibri" w:cs="Times New Roman"/>
          <w:sz w:val="28"/>
        </w:rPr>
        <w:t xml:space="preserve"> </w:t>
      </w:r>
      <w:r w:rsidRPr="00447849">
        <w:rPr>
          <w:rFonts w:eastAsia="Calibri" w:cs="Times New Roman"/>
          <w:sz w:val="28"/>
        </w:rPr>
        <w:t xml:space="preserve"> курсу, групи            </w:t>
      </w:r>
    </w:p>
    <w:p w:rsidR="00601E56" w:rsidRPr="00447849" w:rsidRDefault="00601E56" w:rsidP="00601E56">
      <w:pPr>
        <w:ind w:left="3828" w:firstLine="709"/>
        <w:rPr>
          <w:rFonts w:eastAsia="Calibri" w:cs="Times New Roman"/>
          <w:sz w:val="28"/>
        </w:rPr>
      </w:pPr>
      <w:r>
        <w:rPr>
          <w:rFonts w:eastAsia="Calibri" w:cs="Times New Roman"/>
          <w:noProof/>
          <w:sz w:val="28"/>
          <w:lang w:eastAsia="uk-UA"/>
        </w:rPr>
        <w:pict>
          <v:shape id="Прямая со стрелкой 15" o:spid="_x0000_s1029" type="#_x0000_t32" style="position:absolute;left:0;text-align:left;margin-left:225.5pt;margin-top:14.85pt;width:67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"/>
        </w:pict>
      </w:r>
      <w:r w:rsidRPr="00447849">
        <w:rPr>
          <w:rFonts w:eastAsia="Calibri" w:cs="Times New Roman"/>
          <w:sz w:val="28"/>
        </w:rPr>
        <w:t>МСДз - 41</w:t>
      </w:r>
    </w:p>
    <w:p w:rsidR="00601E56" w:rsidRPr="00447849" w:rsidRDefault="00601E56" w:rsidP="00601E56">
      <w:pPr>
        <w:ind w:left="3828" w:firstLine="709"/>
        <w:rPr>
          <w:rFonts w:eastAsia="Calibri" w:cs="Times New Roman"/>
          <w:sz w:val="28"/>
        </w:rPr>
      </w:pPr>
      <w:r>
        <w:rPr>
          <w:rFonts w:eastAsia="Calibri" w:cs="Times New Roman"/>
          <w:noProof/>
          <w:sz w:val="28"/>
          <w:lang w:eastAsia="uk-UA"/>
        </w:rPr>
        <w:pict>
          <v:shape id="Прямая со стрелкой 27" o:spid="_x0000_s1034" type="#_x0000_t32" style="position:absolute;left:0;text-align:left;margin-left:318.45pt;margin-top:14.3pt;width:160.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"/>
        </w:pict>
      </w:r>
      <w:r w:rsidRPr="00447849">
        <w:rPr>
          <w:rFonts w:eastAsia="Calibri" w:cs="Times New Roman"/>
          <w:sz w:val="28"/>
          <w:szCs w:val="28"/>
        </w:rPr>
        <w:t xml:space="preserve">спеціальність  </w:t>
      </w:r>
      <w:r>
        <w:rPr>
          <w:rFonts w:eastAsia="Calibri" w:cs="Times New Roman"/>
          <w:sz w:val="28"/>
          <w:szCs w:val="28"/>
        </w:rPr>
        <w:t xml:space="preserve">   </w:t>
      </w:r>
      <w:r w:rsidRPr="00447849">
        <w:rPr>
          <w:rFonts w:eastAsia="Calibri" w:cs="Times New Roman"/>
          <w:sz w:val="28"/>
          <w:szCs w:val="28"/>
        </w:rPr>
        <w:t>028</w:t>
      </w:r>
      <w:r w:rsidRPr="00447849">
        <w:rPr>
          <w:rFonts w:eastAsia="Calibri" w:cs="Times New Roman"/>
          <w:sz w:val="28"/>
        </w:rPr>
        <w:t xml:space="preserve">  «Менеджмент  </w:t>
      </w:r>
    </w:p>
    <w:p w:rsidR="00601E56" w:rsidRPr="00447849" w:rsidRDefault="00601E56" w:rsidP="00601E56">
      <w:pPr>
        <w:ind w:left="3828" w:firstLine="709"/>
        <w:rPr>
          <w:rFonts w:eastAsia="Calibri" w:cs="Times New Roman"/>
          <w:sz w:val="28"/>
        </w:rPr>
      </w:pPr>
      <w:r>
        <w:rPr>
          <w:rFonts w:eastAsia="Calibri" w:cs="Times New Roman"/>
          <w:noProof/>
          <w:sz w:val="28"/>
          <w:lang w:eastAsia="uk-UA"/>
        </w:rPr>
        <w:pict>
          <v:shape id="Прямая со стрелкой 30" o:spid="_x0000_s1035" type="#_x0000_t32" style="position:absolute;left:0;text-align:left;margin-left:225.25pt;margin-top:14.95pt;width:253.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"/>
        </w:pict>
      </w:r>
      <w:r w:rsidRPr="00447849">
        <w:rPr>
          <w:rFonts w:eastAsia="Calibri" w:cs="Times New Roman"/>
          <w:sz w:val="28"/>
        </w:rPr>
        <w:t>соціокультурної діяльності»</w:t>
      </w:r>
      <w:r w:rsidRPr="00506B6E">
        <w:rPr>
          <w:rFonts w:eastAsia="Calibri" w:cs="Times New Roman"/>
          <w:noProof/>
          <w:sz w:val="28"/>
          <w:lang w:eastAsia="uk-UA"/>
        </w:rPr>
        <w:t xml:space="preserve"> </w:t>
      </w:r>
    </w:p>
    <w:p w:rsidR="00601E56" w:rsidRPr="00447849" w:rsidRDefault="00601E56" w:rsidP="00601E56">
      <w:pPr>
        <w:ind w:left="3828" w:firstLine="709"/>
        <w:rPr>
          <w:rFonts w:eastAsia="Calibri" w:cs="Times New Roman"/>
          <w:sz w:val="28"/>
        </w:rPr>
      </w:pPr>
      <w:r>
        <w:rPr>
          <w:rFonts w:eastAsia="Calibri" w:cs="Times New Roman"/>
          <w:noProof/>
          <w:sz w:val="28"/>
          <w:lang w:eastAsia="uk-UA"/>
        </w:rPr>
        <w:pict>
          <v:shape id="Прямая со стрелкой 12" o:spid="_x0000_s1031" type="#_x0000_t32" style="position:absolute;left:0;text-align:left;margin-left:226.05pt;margin-top:18.25pt;width:253.6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"/>
        </w:pict>
      </w:r>
      <w:r>
        <w:rPr>
          <w:rFonts w:eastAsia="Calibri" w:cs="Times New Roman"/>
          <w:sz w:val="28"/>
        </w:rPr>
        <w:t>Федук Р.Р</w:t>
      </w:r>
    </w:p>
    <w:p w:rsidR="00601E56" w:rsidRPr="00447849" w:rsidRDefault="00601E56" w:rsidP="00601E56">
      <w:pPr>
        <w:spacing w:line="240" w:lineRule="auto"/>
        <w:ind w:left="3780" w:firstLine="709"/>
        <w:jc w:val="center"/>
        <w:rPr>
          <w:rFonts w:eastAsia="Calibri" w:cs="Times New Roman"/>
          <w:sz w:val="16"/>
          <w:szCs w:val="24"/>
          <w:lang w:eastAsia="ru-RU"/>
        </w:rPr>
      </w:pPr>
      <w:r w:rsidRPr="00447849">
        <w:rPr>
          <w:rFonts w:eastAsia="Calibri" w:cs="Times New Roman"/>
          <w:sz w:val="16"/>
          <w:szCs w:val="24"/>
          <w:lang w:eastAsia="ru-RU"/>
        </w:rPr>
        <w:t>(прізвище та ініціали)</w:t>
      </w:r>
    </w:p>
    <w:p w:rsidR="00601E56" w:rsidRPr="00447849" w:rsidRDefault="00601E56" w:rsidP="00601E56">
      <w:pPr>
        <w:spacing w:line="240" w:lineRule="auto"/>
        <w:ind w:left="3780" w:firstLine="709"/>
        <w:jc w:val="center"/>
        <w:rPr>
          <w:rFonts w:eastAsia="Calibri" w:cs="Times New Roman"/>
          <w:sz w:val="16"/>
          <w:szCs w:val="24"/>
          <w:lang w:eastAsia="ru-RU"/>
        </w:rPr>
      </w:pPr>
    </w:p>
    <w:p w:rsidR="00601E56" w:rsidRPr="00447849" w:rsidRDefault="00601E56" w:rsidP="00601E56">
      <w:pPr>
        <w:spacing w:line="240" w:lineRule="auto"/>
        <w:ind w:left="3828" w:firstLine="709"/>
        <w:rPr>
          <w:rFonts w:eastAsia="Calibri" w:cs="Times New Roman"/>
          <w:sz w:val="28"/>
          <w:szCs w:val="28"/>
          <w:lang w:eastAsia="ru-RU"/>
        </w:rPr>
      </w:pPr>
      <w:r>
        <w:rPr>
          <w:rFonts w:eastAsia="Calibri" w:cs="Times New Roman"/>
          <w:sz w:val="28"/>
          <w:szCs w:val="28"/>
          <w:lang w:eastAsia="ru-RU"/>
        </w:rPr>
        <w:t>Керівник</w:t>
      </w:r>
      <w:r>
        <w:rPr>
          <w:rFonts w:eastAsia="Calibri" w:cs="Times New Roman"/>
          <w:sz w:val="28"/>
          <w:szCs w:val="28"/>
          <w:lang w:eastAsia="ru-RU"/>
        </w:rPr>
        <w:tab/>
      </w:r>
      <w:r>
        <w:rPr>
          <w:rFonts w:eastAsia="Calibri" w:cs="Times New Roman"/>
          <w:sz w:val="28"/>
          <w:szCs w:val="28"/>
          <w:lang w:eastAsia="ru-RU"/>
        </w:rPr>
        <w:tab/>
        <w:t>доц. Шикеринець В.В</w:t>
      </w:r>
    </w:p>
    <w:p w:rsidR="00601E56" w:rsidRPr="00447849" w:rsidRDefault="00601E56" w:rsidP="00601E56">
      <w:pPr>
        <w:spacing w:line="240" w:lineRule="auto"/>
        <w:ind w:left="3828" w:firstLine="709"/>
        <w:jc w:val="center"/>
        <w:rPr>
          <w:rFonts w:eastAsia="Calibri" w:cs="Times New Roman"/>
          <w:sz w:val="16"/>
          <w:szCs w:val="24"/>
          <w:lang w:eastAsia="ru-RU"/>
        </w:rPr>
      </w:pPr>
      <w:r w:rsidRPr="005E1ADF">
        <w:rPr>
          <w:rFonts w:eastAsia="Calibri" w:cs="Times New Roman"/>
          <w:noProof/>
          <w:sz w:val="28"/>
          <w:lang w:eastAsia="uk-UA"/>
        </w:rPr>
        <w:pict>
          <v:shape id="Прямая со стрелкой 28" o:spid="_x0000_s1032" type="#_x0000_t32" style="position:absolute;left:0;text-align:left;margin-left:292.45pt;margin-top:.25pt;width:186.4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"/>
        </w:pict>
      </w:r>
      <w:r w:rsidRPr="00447849">
        <w:rPr>
          <w:rFonts w:eastAsia="Calibri" w:cs="Times New Roman"/>
          <w:sz w:val="16"/>
          <w:szCs w:val="24"/>
          <w:lang w:eastAsia="ru-RU"/>
        </w:rPr>
        <w:t>(прізвище та ініціали)</w:t>
      </w:r>
    </w:p>
    <w:p w:rsidR="00601E56" w:rsidRPr="00447849" w:rsidRDefault="00601E56" w:rsidP="00601E56">
      <w:pPr>
        <w:spacing w:line="240" w:lineRule="auto"/>
        <w:ind w:left="3828" w:firstLine="709"/>
        <w:jc w:val="center"/>
        <w:rPr>
          <w:rFonts w:eastAsia="Calibri" w:cs="Times New Roman"/>
          <w:sz w:val="16"/>
          <w:szCs w:val="24"/>
          <w:lang w:eastAsia="ru-RU"/>
        </w:rPr>
      </w:pPr>
    </w:p>
    <w:p w:rsidR="00601E56" w:rsidRPr="00447849" w:rsidRDefault="00601E56" w:rsidP="00601E56">
      <w:pPr>
        <w:tabs>
          <w:tab w:val="left" w:pos="3969"/>
        </w:tabs>
        <w:spacing w:line="240" w:lineRule="auto"/>
        <w:ind w:left="3828" w:firstLine="709"/>
        <w:rPr>
          <w:rFonts w:eastAsia="Calibri" w:cs="Times New Roman"/>
          <w:sz w:val="28"/>
          <w:szCs w:val="24"/>
          <w:lang w:eastAsia="ru-RU"/>
        </w:rPr>
      </w:pPr>
      <w:r>
        <w:rPr>
          <w:rFonts w:eastAsia="Calibri" w:cs="Times New Roman"/>
          <w:sz w:val="28"/>
          <w:szCs w:val="24"/>
          <w:lang w:eastAsia="ru-RU"/>
        </w:rPr>
        <w:t xml:space="preserve">Рецензент </w:t>
      </w:r>
      <w:r>
        <w:rPr>
          <w:rFonts w:eastAsia="Calibri" w:cs="Times New Roman"/>
          <w:sz w:val="28"/>
          <w:szCs w:val="24"/>
          <w:lang w:eastAsia="ru-RU"/>
        </w:rPr>
        <w:tab/>
        <w:t>доц.  Ковальська Л.В</w:t>
      </w:r>
    </w:p>
    <w:p w:rsidR="00601E56" w:rsidRPr="00447849" w:rsidRDefault="00601E56" w:rsidP="00601E56">
      <w:pPr>
        <w:tabs>
          <w:tab w:val="left" w:pos="4111"/>
        </w:tabs>
        <w:spacing w:line="240" w:lineRule="auto"/>
        <w:ind w:left="3780" w:firstLine="709"/>
        <w:jc w:val="center"/>
        <w:rPr>
          <w:rFonts w:eastAsia="Calibri" w:cs="Times New Roman"/>
          <w:sz w:val="28"/>
          <w:szCs w:val="24"/>
          <w:lang w:eastAsia="ru-RU"/>
        </w:rPr>
      </w:pPr>
      <w:r w:rsidRPr="005E1ADF">
        <w:rPr>
          <w:rFonts w:eastAsia="Calibri" w:cs="Times New Roman"/>
          <w:noProof/>
          <w:sz w:val="28"/>
          <w:lang w:eastAsia="uk-UA"/>
        </w:rPr>
        <w:pict>
          <v:shape id="Прямая со стрелкой 29" o:spid="_x0000_s1033" type="#_x0000_t32" style="position:absolute;left:0;text-align:left;margin-left:292.5pt;margin-top:.9pt;width:186.7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"/>
        </w:pict>
      </w:r>
      <w:r w:rsidRPr="00447849">
        <w:rPr>
          <w:rFonts w:eastAsia="Calibri" w:cs="Times New Roman"/>
          <w:sz w:val="16"/>
          <w:szCs w:val="24"/>
          <w:lang w:eastAsia="ru-RU"/>
        </w:rPr>
        <w:t>(прізвище та ініціали)</w:t>
      </w:r>
    </w:p>
    <w:p w:rsidR="00601E56" w:rsidRPr="00447849" w:rsidRDefault="00601E56" w:rsidP="00601E56">
      <w:pPr>
        <w:spacing w:line="240" w:lineRule="auto"/>
        <w:ind w:firstLine="709"/>
        <w:jc w:val="center"/>
        <w:rPr>
          <w:rFonts w:eastAsia="Calibri" w:cs="Times New Roman"/>
          <w:sz w:val="28"/>
          <w:szCs w:val="24"/>
          <w:lang w:eastAsia="ru-RU"/>
        </w:rPr>
      </w:pPr>
    </w:p>
    <w:p w:rsidR="00601E56" w:rsidRPr="00447849" w:rsidRDefault="00601E56" w:rsidP="00601E56">
      <w:pPr>
        <w:spacing w:line="240" w:lineRule="auto"/>
        <w:ind w:firstLine="709"/>
        <w:jc w:val="center"/>
        <w:rPr>
          <w:rFonts w:eastAsia="Calibri" w:cs="Times New Roman"/>
          <w:sz w:val="28"/>
          <w:szCs w:val="24"/>
          <w:lang w:eastAsia="ru-RU"/>
        </w:rPr>
      </w:pPr>
    </w:p>
    <w:p w:rsidR="00601E56" w:rsidRPr="00447849" w:rsidRDefault="00601E56" w:rsidP="00601E56">
      <w:pPr>
        <w:spacing w:line="240" w:lineRule="auto"/>
        <w:ind w:firstLine="709"/>
        <w:jc w:val="center"/>
        <w:rPr>
          <w:rFonts w:eastAsia="Calibri" w:cs="Times New Roman"/>
          <w:sz w:val="28"/>
          <w:szCs w:val="24"/>
          <w:lang w:eastAsia="ru-RU"/>
        </w:rPr>
      </w:pPr>
    </w:p>
    <w:p w:rsidR="00601E56" w:rsidRPr="00447849" w:rsidRDefault="00601E56" w:rsidP="00601E56">
      <w:pPr>
        <w:spacing w:line="240" w:lineRule="auto"/>
        <w:rPr>
          <w:rFonts w:eastAsia="Calibri" w:cs="Times New Roman"/>
          <w:sz w:val="28"/>
          <w:szCs w:val="24"/>
          <w:lang w:eastAsia="ru-RU"/>
        </w:rPr>
      </w:pPr>
    </w:p>
    <w:p w:rsidR="00601E56" w:rsidRPr="00601E56" w:rsidRDefault="00601E56" w:rsidP="00601E56">
      <w:pPr>
        <w:spacing w:line="240" w:lineRule="auto"/>
        <w:ind w:firstLine="709"/>
        <w:jc w:val="center"/>
        <w:rPr>
          <w:rFonts w:eastAsia="Calibri" w:cs="Times New Roman"/>
          <w:sz w:val="28"/>
          <w:szCs w:val="24"/>
          <w:lang w:eastAsia="ru-RU"/>
        </w:rPr>
      </w:pPr>
      <w:r>
        <w:rPr>
          <w:rFonts w:eastAsia="Calibri" w:cs="Times New Roman"/>
          <w:sz w:val="28"/>
          <w:szCs w:val="24"/>
          <w:lang w:eastAsia="ru-RU"/>
        </w:rPr>
        <w:t>Івано-Франківськ - 2024</w:t>
      </w:r>
      <w:r w:rsidRPr="00447849">
        <w:rPr>
          <w:rFonts w:eastAsia="Calibri" w:cs="Times New Roman"/>
          <w:sz w:val="28"/>
          <w:szCs w:val="24"/>
          <w:lang w:eastAsia="ru-RU"/>
        </w:rPr>
        <w:t xml:space="preserve"> р</w:t>
      </w:r>
      <w:r>
        <w:rPr>
          <w:b/>
          <w:bCs/>
          <w:color w:val="000000"/>
          <w:sz w:val="32"/>
          <w:szCs w:val="28"/>
        </w:rPr>
        <w:br w:type="page"/>
      </w:r>
    </w:p>
    <w:p w:rsidR="0052598E" w:rsidRPr="00601E56" w:rsidRDefault="00B76C52" w:rsidP="00601E56">
      <w:pPr>
        <w:autoSpaceDE w:val="0"/>
        <w:autoSpaceDN w:val="0"/>
        <w:adjustRightInd w:val="0"/>
        <w:contextualSpacing w:val="0"/>
        <w:jc w:val="center"/>
        <w:rPr>
          <w:rFonts w:eastAsia="Times New Roman" w:cs="Times New Roman"/>
          <w:b/>
          <w:color w:val="000000"/>
          <w:sz w:val="28"/>
          <w:szCs w:val="28"/>
        </w:rPr>
      </w:pPr>
      <w:r w:rsidRPr="00601E56">
        <w:rPr>
          <w:rFonts w:eastAsia="Times New Roman" w:cs="Times New Roman"/>
          <w:b/>
          <w:color w:val="000000"/>
          <w:sz w:val="28"/>
          <w:szCs w:val="28"/>
        </w:rPr>
        <w:lastRenderedPageBreak/>
        <w:t>ЗМІСТ</w:t>
      </w:r>
    </w:p>
    <w:p w:rsidR="000F3101" w:rsidRPr="00601E56" w:rsidRDefault="000F3101" w:rsidP="00844AEC">
      <w:pPr>
        <w:autoSpaceDE w:val="0"/>
        <w:autoSpaceDN w:val="0"/>
        <w:adjustRightInd w:val="0"/>
        <w:contextualSpacing w:val="0"/>
        <w:rPr>
          <w:rFonts w:eastAsia="Times New Roman" w:cs="Times New Roman"/>
          <w:color w:val="000000"/>
          <w:sz w:val="28"/>
          <w:szCs w:val="28"/>
        </w:rPr>
      </w:pPr>
      <w:r w:rsidRPr="00601E56">
        <w:rPr>
          <w:rFonts w:eastAsia="Times New Roman" w:cs="Times New Roman"/>
          <w:color w:val="000000"/>
          <w:sz w:val="28"/>
          <w:szCs w:val="28"/>
        </w:rPr>
        <w:t>ПЛАН</w:t>
      </w:r>
    </w:p>
    <w:p w:rsidR="0052598E" w:rsidRPr="005226B4" w:rsidRDefault="00B76C52" w:rsidP="00844AEC">
      <w:pPr>
        <w:autoSpaceDE w:val="0"/>
        <w:autoSpaceDN w:val="0"/>
        <w:adjustRightInd w:val="0"/>
        <w:contextualSpacing w:val="0"/>
        <w:rPr>
          <w:rFonts w:eastAsia="Times New Roman" w:cs="Times New Roman"/>
          <w:color w:val="000000"/>
          <w:sz w:val="28"/>
          <w:szCs w:val="28"/>
          <w:lang w:val="ru-RU"/>
        </w:rPr>
      </w:pPr>
      <w:r w:rsidRPr="00601E56">
        <w:rPr>
          <w:rFonts w:eastAsia="Times New Roman" w:cs="Times New Roman"/>
          <w:color w:val="000000"/>
          <w:sz w:val="28"/>
          <w:szCs w:val="28"/>
        </w:rPr>
        <w:t>ВС</w:t>
      </w:r>
      <w:r>
        <w:rPr>
          <w:rFonts w:eastAsia="Times New Roman" w:cs="Times New Roman"/>
          <w:color w:val="000000"/>
          <w:sz w:val="28"/>
          <w:szCs w:val="28"/>
          <w:lang w:val="ru-RU"/>
        </w:rPr>
        <w:t>ТУП</w:t>
      </w:r>
      <w:r w:rsidR="000F3101">
        <w:rPr>
          <w:rFonts w:eastAsia="Times New Roman" w:cs="Times New Roman"/>
          <w:color w:val="000000"/>
          <w:sz w:val="28"/>
          <w:szCs w:val="28"/>
          <w:lang w:val="ru-RU"/>
        </w:rPr>
        <w:t xml:space="preserve">                                                                                                                              3                       </w:t>
      </w:r>
    </w:p>
    <w:p w:rsidR="0052598E" w:rsidRPr="00601E56" w:rsidRDefault="00B76C52" w:rsidP="00844AEC">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 xml:space="preserve">РОЗДІЛ 1. </w:t>
      </w:r>
      <w:r w:rsidR="0052598E" w:rsidRPr="005226B4">
        <w:rPr>
          <w:rFonts w:eastAsia="Times New Roman" w:cs="Times New Roman"/>
          <w:color w:val="000000"/>
          <w:sz w:val="28"/>
          <w:szCs w:val="28"/>
          <w:highlight w:val="white"/>
          <w:lang w:val="ru-RU"/>
        </w:rPr>
        <w:t>ТЕОРИТИЧНА ЧАСТИНА</w:t>
      </w:r>
      <w:proofErr w:type="gramStart"/>
      <w:r w:rsidR="0052598E" w:rsidRPr="005226B4">
        <w:rPr>
          <w:rFonts w:eastAsia="Times New Roman" w:cs="Times New Roman"/>
          <w:color w:val="000000"/>
          <w:sz w:val="28"/>
          <w:szCs w:val="28"/>
          <w:highlight w:val="white"/>
          <w:lang w:val="ru-RU"/>
        </w:rPr>
        <w:t xml:space="preserve"> ,</w:t>
      </w:r>
      <w:proofErr w:type="gramEnd"/>
      <w:r w:rsidR="0052598E" w:rsidRPr="005226B4">
        <w:rPr>
          <w:rFonts w:eastAsia="Times New Roman" w:cs="Times New Roman"/>
          <w:color w:val="000000"/>
          <w:sz w:val="28"/>
          <w:szCs w:val="28"/>
          <w:highlight w:val="white"/>
          <w:lang w:val="ru-RU"/>
        </w:rPr>
        <w:t xml:space="preserve">ТА ВИВЧЕННЯ ЕКОТУРИСТИЧНОЇ </w:t>
      </w:r>
      <w:r w:rsidR="00246335">
        <w:rPr>
          <w:rFonts w:eastAsia="Times New Roman" w:cs="Times New Roman"/>
          <w:color w:val="000000"/>
          <w:sz w:val="28"/>
          <w:szCs w:val="28"/>
          <w:highlight w:val="white"/>
          <w:lang w:val="ru-RU"/>
        </w:rPr>
        <w:t xml:space="preserve"> </w:t>
      </w:r>
      <w:r w:rsidR="0052598E" w:rsidRPr="005226B4">
        <w:rPr>
          <w:rFonts w:eastAsia="Times New Roman" w:cs="Times New Roman"/>
          <w:color w:val="000000"/>
          <w:sz w:val="28"/>
          <w:szCs w:val="28"/>
          <w:highlight w:val="white"/>
          <w:lang w:val="ru-RU"/>
        </w:rPr>
        <w:t>ДІЯЛЬНОСТІ</w:t>
      </w:r>
      <w:r w:rsidR="00246335">
        <w:rPr>
          <w:rFonts w:eastAsia="Times New Roman" w:cs="Times New Roman"/>
          <w:color w:val="000000"/>
          <w:sz w:val="28"/>
          <w:szCs w:val="28"/>
          <w:lang w:val="ru-RU"/>
        </w:rPr>
        <w:t xml:space="preserve">                                                                                                                    6</w:t>
      </w:r>
    </w:p>
    <w:p w:rsidR="00844AEC" w:rsidRPr="00601E56" w:rsidRDefault="00844AEC" w:rsidP="00844AEC">
      <w:pPr>
        <w:autoSpaceDE w:val="0"/>
        <w:autoSpaceDN w:val="0"/>
        <w:adjustRightInd w:val="0"/>
        <w:contextualSpacing w:val="0"/>
        <w:rPr>
          <w:rFonts w:eastAsia="Times New Roman" w:cs="Times New Roman"/>
          <w:color w:val="000000"/>
          <w:sz w:val="28"/>
          <w:szCs w:val="28"/>
          <w:lang w:val="ru-RU"/>
        </w:rPr>
      </w:pPr>
    </w:p>
    <w:p w:rsidR="0052598E" w:rsidRPr="005226B4" w:rsidRDefault="000F3101" w:rsidP="00844AEC">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1.1.</w:t>
      </w:r>
      <w:r w:rsidR="0052598E" w:rsidRPr="005226B4">
        <w:rPr>
          <w:rFonts w:eastAsia="Times New Roman" w:cs="Times New Roman"/>
          <w:color w:val="000000"/>
          <w:sz w:val="28"/>
          <w:szCs w:val="28"/>
          <w:highlight w:val="white"/>
          <w:lang w:val="ru-RU"/>
        </w:rPr>
        <w:t>Розкриття поняття екотуристичної діяльності</w:t>
      </w:r>
      <w:proofErr w:type="gramStart"/>
      <w:r w:rsidR="0052598E" w:rsidRPr="005226B4">
        <w:rPr>
          <w:rFonts w:eastAsia="Times New Roman" w:cs="Times New Roman"/>
          <w:color w:val="000000"/>
          <w:sz w:val="28"/>
          <w:szCs w:val="28"/>
          <w:highlight w:val="white"/>
          <w:lang w:val="ru-RU"/>
        </w:rPr>
        <w:t xml:space="preserve"> ,</w:t>
      </w:r>
      <w:proofErr w:type="gramEnd"/>
      <w:r w:rsidR="0052598E" w:rsidRPr="005226B4">
        <w:rPr>
          <w:rFonts w:eastAsia="Times New Roman" w:cs="Times New Roman"/>
          <w:color w:val="000000"/>
          <w:sz w:val="28"/>
          <w:szCs w:val="28"/>
          <w:highlight w:val="white"/>
          <w:lang w:val="ru-RU"/>
        </w:rPr>
        <w:t xml:space="preserve"> екотуризм та надання їй повної характеристики</w:t>
      </w:r>
      <w:r w:rsidR="00246335">
        <w:rPr>
          <w:rFonts w:eastAsia="Times New Roman" w:cs="Times New Roman"/>
          <w:color w:val="000000"/>
          <w:sz w:val="28"/>
          <w:szCs w:val="28"/>
          <w:lang w:val="ru-RU"/>
        </w:rPr>
        <w:t xml:space="preserve">                                                                                                                 6</w:t>
      </w:r>
    </w:p>
    <w:p w:rsidR="0052598E" w:rsidRPr="005226B4" w:rsidRDefault="000F3101" w:rsidP="00844AEC">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1.2.</w:t>
      </w:r>
      <w:r w:rsidR="0052598E" w:rsidRPr="005226B4">
        <w:rPr>
          <w:rFonts w:eastAsia="Times New Roman" w:cs="Times New Roman"/>
          <w:color w:val="000000"/>
          <w:sz w:val="28"/>
          <w:szCs w:val="28"/>
          <w:highlight w:val="white"/>
          <w:lang w:val="ru-RU"/>
        </w:rPr>
        <w:t xml:space="preserve">Особливості розвитку в </w:t>
      </w:r>
      <w:proofErr w:type="gramStart"/>
      <w:r w:rsidR="0052598E" w:rsidRPr="005226B4">
        <w:rPr>
          <w:rFonts w:eastAsia="Times New Roman" w:cs="Times New Roman"/>
          <w:color w:val="000000"/>
          <w:sz w:val="28"/>
          <w:szCs w:val="28"/>
          <w:highlight w:val="white"/>
          <w:lang w:val="ru-RU"/>
        </w:rPr>
        <w:t>країн</w:t>
      </w:r>
      <w:proofErr w:type="gramEnd"/>
      <w:r w:rsidR="0052598E" w:rsidRPr="005226B4">
        <w:rPr>
          <w:rFonts w:eastAsia="Times New Roman" w:cs="Times New Roman"/>
          <w:color w:val="000000"/>
          <w:sz w:val="28"/>
          <w:szCs w:val="28"/>
          <w:highlight w:val="white"/>
          <w:lang w:val="ru-RU"/>
        </w:rPr>
        <w:t>і, та Івано-Франівській області екотуризму</w:t>
      </w:r>
      <w:r w:rsidR="00246335">
        <w:rPr>
          <w:rFonts w:eastAsia="Times New Roman" w:cs="Times New Roman"/>
          <w:color w:val="000000"/>
          <w:sz w:val="28"/>
          <w:szCs w:val="28"/>
          <w:lang w:val="ru-RU"/>
        </w:rPr>
        <w:t xml:space="preserve">        13</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РОЗДІЛ 2. </w:t>
      </w:r>
      <w:proofErr w:type="gramStart"/>
      <w:r w:rsidRPr="005226B4">
        <w:rPr>
          <w:rFonts w:eastAsia="Times New Roman" w:cs="Times New Roman"/>
          <w:color w:val="000000"/>
          <w:sz w:val="28"/>
          <w:szCs w:val="28"/>
          <w:highlight w:val="white"/>
          <w:lang w:val="ru-RU"/>
        </w:rPr>
        <w:t>НАПРЯМКИ</w:t>
      </w:r>
      <w:proofErr w:type="gramEnd"/>
      <w:r w:rsidRPr="005226B4">
        <w:rPr>
          <w:rFonts w:eastAsia="Times New Roman" w:cs="Times New Roman"/>
          <w:color w:val="000000"/>
          <w:sz w:val="28"/>
          <w:szCs w:val="28"/>
          <w:highlight w:val="white"/>
          <w:lang w:val="ru-RU"/>
        </w:rPr>
        <w:t xml:space="preserve"> ДІЯЛЬНОСТІ  ЕКОТУРИЗМУ В УКРАЇНІ </w:t>
      </w:r>
      <w:r w:rsidR="00246335">
        <w:rPr>
          <w:rFonts w:eastAsia="Times New Roman" w:cs="Times New Roman"/>
          <w:color w:val="000000"/>
          <w:sz w:val="28"/>
          <w:szCs w:val="28"/>
          <w:lang w:val="ru-RU"/>
        </w:rPr>
        <w:t xml:space="preserve">                     19</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2.1.Основні види екотуризму </w:t>
      </w:r>
      <w:r w:rsidR="00246335">
        <w:rPr>
          <w:rFonts w:eastAsia="Times New Roman" w:cs="Times New Roman"/>
          <w:color w:val="000000"/>
          <w:sz w:val="28"/>
          <w:szCs w:val="28"/>
          <w:lang w:val="ru-RU"/>
        </w:rPr>
        <w:t xml:space="preserve">                                                                                       19</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2.2.Опис основних об’єктів екотуристичної діяльності в Україні</w:t>
      </w:r>
      <w:r w:rsidR="00246335">
        <w:rPr>
          <w:rFonts w:eastAsia="Times New Roman" w:cs="Times New Roman"/>
          <w:color w:val="000000"/>
          <w:sz w:val="28"/>
          <w:szCs w:val="28"/>
          <w:lang w:val="ru-RU"/>
        </w:rPr>
        <w:t xml:space="preserve">                            21</w:t>
      </w:r>
    </w:p>
    <w:p w:rsidR="00844AEC" w:rsidRPr="00601E56"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РОЗДІЛ 3.ЯК </w:t>
      </w:r>
      <w:proofErr w:type="gramStart"/>
      <w:r w:rsidRPr="005226B4">
        <w:rPr>
          <w:rFonts w:eastAsia="Times New Roman" w:cs="Times New Roman"/>
          <w:color w:val="000000"/>
          <w:sz w:val="28"/>
          <w:szCs w:val="28"/>
          <w:highlight w:val="white"/>
          <w:lang w:val="ru-RU"/>
        </w:rPr>
        <w:t>ВІДВ</w:t>
      </w:r>
      <w:proofErr w:type="gramEnd"/>
      <w:r w:rsidRPr="005226B4">
        <w:rPr>
          <w:rFonts w:eastAsia="Times New Roman" w:cs="Times New Roman"/>
          <w:color w:val="000000"/>
          <w:sz w:val="28"/>
          <w:szCs w:val="28"/>
          <w:highlight w:val="white"/>
          <w:lang w:val="ru-RU"/>
        </w:rPr>
        <w:t xml:space="preserve">ІДУВАННЯ ПРИРОДНИХ ОБ’ЄКТІВ У РАМКАХ ЕКОТУРИЗМУ ВПЛИВАЄ НА НАВКОЛИШНЄ СЕРЕДОВИЩЕ </w:t>
      </w:r>
      <w:r w:rsidR="00246335">
        <w:rPr>
          <w:rFonts w:eastAsia="Times New Roman" w:cs="Times New Roman"/>
          <w:color w:val="000000"/>
          <w:sz w:val="28"/>
          <w:szCs w:val="28"/>
          <w:lang w:val="ru-RU"/>
        </w:rPr>
        <w:t xml:space="preserve">                        31</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3.1. Негативні наслідки туристичної діяль</w:t>
      </w:r>
      <w:r w:rsidR="00246335">
        <w:rPr>
          <w:rFonts w:eastAsia="Times New Roman" w:cs="Times New Roman"/>
          <w:color w:val="000000"/>
          <w:sz w:val="28"/>
          <w:szCs w:val="28"/>
          <w:highlight w:val="white"/>
          <w:lang w:val="ru-RU"/>
        </w:rPr>
        <w:t>ності для оточуючого середовища</w:t>
      </w:r>
      <w:r w:rsidR="00246335">
        <w:rPr>
          <w:rFonts w:eastAsia="Times New Roman" w:cs="Times New Roman"/>
          <w:color w:val="000000"/>
          <w:sz w:val="28"/>
          <w:szCs w:val="28"/>
          <w:lang w:val="ru-RU"/>
        </w:rPr>
        <w:t xml:space="preserve">        31</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3.2. Зв’язок </w:t>
      </w:r>
      <w:proofErr w:type="gramStart"/>
      <w:r w:rsidRPr="005226B4">
        <w:rPr>
          <w:rFonts w:eastAsia="Times New Roman" w:cs="Times New Roman"/>
          <w:color w:val="000000"/>
          <w:sz w:val="28"/>
          <w:szCs w:val="28"/>
          <w:highlight w:val="white"/>
          <w:lang w:val="ru-RU"/>
        </w:rPr>
        <w:t>між</w:t>
      </w:r>
      <w:proofErr w:type="gramEnd"/>
      <w:r w:rsidRPr="005226B4">
        <w:rPr>
          <w:rFonts w:eastAsia="Times New Roman" w:cs="Times New Roman"/>
          <w:color w:val="000000"/>
          <w:sz w:val="28"/>
          <w:szCs w:val="28"/>
          <w:highlight w:val="white"/>
          <w:lang w:val="ru-RU"/>
        </w:rPr>
        <w:t xml:space="preserve"> туризмом і екологіє</w:t>
      </w:r>
      <w:r w:rsidR="00246335">
        <w:rPr>
          <w:rFonts w:eastAsia="Times New Roman" w:cs="Times New Roman"/>
          <w:color w:val="000000"/>
          <w:sz w:val="28"/>
          <w:szCs w:val="28"/>
          <w:lang w:val="ru-RU"/>
        </w:rPr>
        <w:t>ю                                                                         38</w:t>
      </w:r>
    </w:p>
    <w:p w:rsidR="00472F8B" w:rsidRPr="005226B4" w:rsidRDefault="000F3101" w:rsidP="00844AEC">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3.3.</w:t>
      </w:r>
      <w:r w:rsidR="001F5FC6" w:rsidRPr="005226B4">
        <w:rPr>
          <w:rFonts w:eastAsia="Times New Roman" w:cs="Times New Roman"/>
          <w:color w:val="000000"/>
          <w:sz w:val="28"/>
          <w:szCs w:val="28"/>
          <w:highlight w:val="white"/>
          <w:lang w:val="ru-RU"/>
        </w:rPr>
        <w:t xml:space="preserve"> </w:t>
      </w:r>
      <w:r w:rsidR="001F5FC6" w:rsidRPr="005226B4">
        <w:rPr>
          <w:rFonts w:eastAsia="Times New Roman" w:cs="Times New Roman"/>
          <w:color w:val="000000"/>
          <w:sz w:val="28"/>
          <w:szCs w:val="28"/>
          <w:lang w:val="ru-RU"/>
        </w:rPr>
        <w:t xml:space="preserve">Екологічна ситуація та проблеми зростання в Україні </w:t>
      </w:r>
      <w:r w:rsidR="00246335">
        <w:rPr>
          <w:rFonts w:eastAsia="Times New Roman" w:cs="Times New Roman"/>
          <w:color w:val="000000"/>
          <w:sz w:val="28"/>
          <w:szCs w:val="28"/>
          <w:lang w:val="ru-RU"/>
        </w:rPr>
        <w:t xml:space="preserve">                                      40</w:t>
      </w:r>
    </w:p>
    <w:p w:rsidR="0052598E" w:rsidRPr="005226B4" w:rsidRDefault="000F3101" w:rsidP="00844AEC">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lang w:val="ru-RU"/>
        </w:rPr>
        <w:t>3.4</w:t>
      </w:r>
      <w:r w:rsidR="0052598E" w:rsidRPr="005226B4">
        <w:rPr>
          <w:rFonts w:eastAsia="Times New Roman" w:cs="Times New Roman"/>
          <w:color w:val="000000"/>
          <w:sz w:val="28"/>
          <w:szCs w:val="28"/>
          <w:highlight w:val="white"/>
          <w:lang w:val="ru-RU"/>
        </w:rPr>
        <w:t xml:space="preserve"> Стратегічне </w:t>
      </w:r>
      <w:r w:rsidR="00472F8B" w:rsidRPr="005226B4">
        <w:rPr>
          <w:rFonts w:eastAsia="Times New Roman" w:cs="Times New Roman"/>
          <w:color w:val="000000"/>
          <w:sz w:val="28"/>
          <w:szCs w:val="28"/>
          <w:highlight w:val="white"/>
          <w:lang w:val="ru-RU"/>
        </w:rPr>
        <w:t xml:space="preserve">управління, </w:t>
      </w:r>
      <w:r w:rsidR="00601E56">
        <w:rPr>
          <w:rFonts w:eastAsia="Times New Roman" w:cs="Times New Roman"/>
          <w:color w:val="000000"/>
          <w:sz w:val="28"/>
          <w:szCs w:val="28"/>
          <w:highlight w:val="white"/>
          <w:lang w:val="ru-RU"/>
        </w:rPr>
        <w:t>як система  вирішення питань</w:t>
      </w:r>
      <w:r w:rsidR="0052598E" w:rsidRPr="005226B4">
        <w:rPr>
          <w:rFonts w:eastAsia="Times New Roman" w:cs="Times New Roman"/>
          <w:color w:val="000000"/>
          <w:sz w:val="28"/>
          <w:szCs w:val="28"/>
          <w:highlight w:val="white"/>
          <w:lang w:val="ru-RU"/>
        </w:rPr>
        <w:t>,</w:t>
      </w:r>
      <w:r w:rsidR="00601E56">
        <w:rPr>
          <w:rFonts w:eastAsia="Times New Roman" w:cs="Times New Roman"/>
          <w:color w:val="000000"/>
          <w:sz w:val="28"/>
          <w:szCs w:val="28"/>
          <w:highlight w:val="white"/>
          <w:lang w:val="ru-RU"/>
        </w:rPr>
        <w:t xml:space="preserve"> </w:t>
      </w:r>
      <w:r w:rsidR="0052598E" w:rsidRPr="005226B4">
        <w:rPr>
          <w:rFonts w:eastAsia="Times New Roman" w:cs="Times New Roman"/>
          <w:color w:val="000000"/>
          <w:sz w:val="28"/>
          <w:szCs w:val="28"/>
          <w:highlight w:val="white"/>
          <w:lang w:val="ru-RU"/>
        </w:rPr>
        <w:t>та проблем в екотуристичної діяльності</w:t>
      </w:r>
      <w:r w:rsidR="00246335">
        <w:rPr>
          <w:rFonts w:eastAsia="Times New Roman" w:cs="Times New Roman"/>
          <w:color w:val="000000"/>
          <w:sz w:val="28"/>
          <w:szCs w:val="28"/>
          <w:lang w:val="ru-RU"/>
        </w:rPr>
        <w:t xml:space="preserve">                                                                                             42</w:t>
      </w:r>
    </w:p>
    <w:p w:rsidR="0052598E" w:rsidRPr="005226B4" w:rsidRDefault="000F3101" w:rsidP="00844AEC">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3.5</w:t>
      </w:r>
      <w:r w:rsidR="0052598E" w:rsidRPr="005226B4">
        <w:rPr>
          <w:rFonts w:eastAsia="Times New Roman" w:cs="Times New Roman"/>
          <w:color w:val="000000"/>
          <w:sz w:val="28"/>
          <w:szCs w:val="28"/>
          <w:highlight w:val="white"/>
          <w:lang w:val="ru-RU"/>
        </w:rPr>
        <w:t xml:space="preserve">.Шляхи удосконалення та зростання екотуризму в Україні </w:t>
      </w:r>
      <w:r w:rsidR="00246335">
        <w:rPr>
          <w:rFonts w:eastAsia="Times New Roman" w:cs="Times New Roman"/>
          <w:color w:val="000000"/>
          <w:sz w:val="28"/>
          <w:szCs w:val="28"/>
          <w:lang w:val="ru-RU"/>
        </w:rPr>
        <w:t xml:space="preserve">                                46</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ВИСНОВКИ</w:t>
      </w:r>
      <w:r w:rsidR="00246335">
        <w:rPr>
          <w:rFonts w:eastAsia="Times New Roman" w:cs="Times New Roman"/>
          <w:color w:val="000000"/>
          <w:sz w:val="28"/>
          <w:szCs w:val="28"/>
          <w:lang w:val="ru-RU"/>
        </w:rPr>
        <w:t xml:space="preserve">                                                                                                                    49</w:t>
      </w:r>
    </w:p>
    <w:p w:rsidR="0052598E" w:rsidRPr="005226B4"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СПИСОК ВИКОРИСТАНИХ ДЖЕРЕЛ</w:t>
      </w:r>
      <w:r w:rsidR="00246335">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r w:rsidR="00246335">
        <w:rPr>
          <w:rFonts w:eastAsia="Times New Roman" w:cs="Times New Roman"/>
          <w:color w:val="000000"/>
          <w:sz w:val="28"/>
          <w:szCs w:val="28"/>
          <w:lang w:val="ru-RU"/>
        </w:rPr>
        <w:t>51</w:t>
      </w:r>
    </w:p>
    <w:p w:rsidR="0052598E" w:rsidRDefault="0052598E" w:rsidP="00844AEC">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ДОДАТКИ</w:t>
      </w:r>
      <w:r w:rsidR="00246335">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r w:rsidR="00246335">
        <w:rPr>
          <w:rFonts w:eastAsia="Times New Roman" w:cs="Times New Roman"/>
          <w:color w:val="000000"/>
          <w:sz w:val="28"/>
          <w:szCs w:val="28"/>
          <w:lang w:val="ru-RU"/>
        </w:rPr>
        <w:t>54</w:t>
      </w:r>
    </w:p>
    <w:p w:rsidR="00246335" w:rsidRPr="00601E56" w:rsidRDefault="00246335" w:rsidP="000F3101">
      <w:pPr>
        <w:autoSpaceDE w:val="0"/>
        <w:autoSpaceDN w:val="0"/>
        <w:adjustRightInd w:val="0"/>
        <w:contextualSpacing w:val="0"/>
        <w:jc w:val="left"/>
        <w:rPr>
          <w:rFonts w:eastAsia="Times New Roman" w:cs="Times New Roman"/>
          <w:color w:val="000000"/>
          <w:sz w:val="28"/>
          <w:szCs w:val="28"/>
          <w:lang w:val="ru-RU"/>
        </w:rPr>
      </w:pPr>
    </w:p>
    <w:p w:rsidR="00980BED" w:rsidRDefault="00980BED" w:rsidP="00246335">
      <w:pPr>
        <w:autoSpaceDE w:val="0"/>
        <w:autoSpaceDN w:val="0"/>
        <w:adjustRightInd w:val="0"/>
        <w:ind w:left="360"/>
        <w:contextualSpacing w:val="0"/>
        <w:jc w:val="center"/>
        <w:rPr>
          <w:rFonts w:eastAsia="Times New Roman" w:cs="Times New Roman"/>
          <w:b/>
          <w:color w:val="000000"/>
          <w:sz w:val="28"/>
          <w:szCs w:val="28"/>
          <w:lang w:val="ru-RU"/>
        </w:rPr>
      </w:pPr>
    </w:p>
    <w:p w:rsidR="00980BED" w:rsidRDefault="00980BED" w:rsidP="00246335">
      <w:pPr>
        <w:autoSpaceDE w:val="0"/>
        <w:autoSpaceDN w:val="0"/>
        <w:adjustRightInd w:val="0"/>
        <w:ind w:left="360"/>
        <w:contextualSpacing w:val="0"/>
        <w:jc w:val="center"/>
        <w:rPr>
          <w:rFonts w:eastAsia="Times New Roman" w:cs="Times New Roman"/>
          <w:b/>
          <w:color w:val="000000"/>
          <w:sz w:val="28"/>
          <w:szCs w:val="28"/>
          <w:lang w:val="ru-RU"/>
        </w:rPr>
      </w:pPr>
    </w:p>
    <w:p w:rsidR="00980BED" w:rsidRDefault="00980BED" w:rsidP="00246335">
      <w:pPr>
        <w:autoSpaceDE w:val="0"/>
        <w:autoSpaceDN w:val="0"/>
        <w:adjustRightInd w:val="0"/>
        <w:ind w:left="360"/>
        <w:contextualSpacing w:val="0"/>
        <w:jc w:val="center"/>
        <w:rPr>
          <w:rFonts w:eastAsia="Times New Roman" w:cs="Times New Roman"/>
          <w:b/>
          <w:color w:val="000000"/>
          <w:sz w:val="28"/>
          <w:szCs w:val="28"/>
          <w:lang w:val="ru-RU"/>
        </w:rPr>
      </w:pPr>
    </w:p>
    <w:p w:rsidR="00980BED" w:rsidRDefault="00980BED" w:rsidP="00246335">
      <w:pPr>
        <w:autoSpaceDE w:val="0"/>
        <w:autoSpaceDN w:val="0"/>
        <w:adjustRightInd w:val="0"/>
        <w:ind w:left="360"/>
        <w:contextualSpacing w:val="0"/>
        <w:jc w:val="center"/>
        <w:rPr>
          <w:rFonts w:eastAsia="Times New Roman" w:cs="Times New Roman"/>
          <w:b/>
          <w:color w:val="000000"/>
          <w:sz w:val="28"/>
          <w:szCs w:val="28"/>
          <w:lang w:val="ru-RU"/>
        </w:rPr>
      </w:pPr>
    </w:p>
    <w:p w:rsidR="00980BED" w:rsidRDefault="00980BED" w:rsidP="00246335">
      <w:pPr>
        <w:autoSpaceDE w:val="0"/>
        <w:autoSpaceDN w:val="0"/>
        <w:adjustRightInd w:val="0"/>
        <w:ind w:left="360"/>
        <w:contextualSpacing w:val="0"/>
        <w:jc w:val="center"/>
        <w:rPr>
          <w:rFonts w:eastAsia="Times New Roman" w:cs="Times New Roman"/>
          <w:b/>
          <w:color w:val="000000"/>
          <w:sz w:val="28"/>
          <w:szCs w:val="28"/>
          <w:lang w:val="ru-RU"/>
        </w:rPr>
      </w:pPr>
    </w:p>
    <w:p w:rsidR="00246335" w:rsidRDefault="00246335" w:rsidP="00246335">
      <w:pPr>
        <w:autoSpaceDE w:val="0"/>
        <w:autoSpaceDN w:val="0"/>
        <w:adjustRightInd w:val="0"/>
        <w:ind w:left="360"/>
        <w:contextualSpacing w:val="0"/>
        <w:jc w:val="center"/>
        <w:rPr>
          <w:rFonts w:eastAsia="Times New Roman" w:cs="Times New Roman"/>
          <w:b/>
          <w:color w:val="000000"/>
          <w:sz w:val="28"/>
          <w:szCs w:val="28"/>
          <w:lang w:val="ru-RU"/>
        </w:rPr>
      </w:pPr>
      <w:r>
        <w:rPr>
          <w:rFonts w:eastAsia="Times New Roman" w:cs="Times New Roman"/>
          <w:b/>
          <w:color w:val="000000"/>
          <w:sz w:val="28"/>
          <w:szCs w:val="28"/>
          <w:lang w:val="ru-RU"/>
        </w:rPr>
        <w:lastRenderedPageBreak/>
        <w:t>ПЛАН</w:t>
      </w:r>
    </w:p>
    <w:p w:rsidR="00246335" w:rsidRPr="000F3101" w:rsidRDefault="00246335" w:rsidP="00601E56">
      <w:pPr>
        <w:autoSpaceDE w:val="0"/>
        <w:autoSpaceDN w:val="0"/>
        <w:adjustRightInd w:val="0"/>
        <w:contextualSpacing w:val="0"/>
        <w:rPr>
          <w:rFonts w:eastAsia="Times New Roman" w:cs="Times New Roman"/>
          <w:color w:val="000000"/>
          <w:sz w:val="28"/>
          <w:szCs w:val="28"/>
          <w:lang w:val="ru-RU"/>
        </w:rPr>
      </w:pP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proofErr w:type="gramStart"/>
      <w:r>
        <w:rPr>
          <w:rFonts w:eastAsia="Times New Roman" w:cs="Times New Roman"/>
          <w:color w:val="000000"/>
          <w:sz w:val="28"/>
          <w:szCs w:val="28"/>
          <w:lang w:val="ru-RU"/>
        </w:rPr>
        <w:t>ВСТУП</w:t>
      </w:r>
      <w:proofErr w:type="gramEnd"/>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 xml:space="preserve">РОЗДІЛ 1. </w:t>
      </w:r>
      <w:r w:rsidRPr="005226B4">
        <w:rPr>
          <w:rFonts w:eastAsia="Times New Roman" w:cs="Times New Roman"/>
          <w:color w:val="000000"/>
          <w:sz w:val="28"/>
          <w:szCs w:val="28"/>
          <w:highlight w:val="white"/>
          <w:lang w:val="ru-RU"/>
        </w:rPr>
        <w:t>ТЕОРИТИЧНА ЧАСТИНА</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 xml:space="preserve">ТА ВИВЧЕННЯ ЕКОТУРИСТИЧНОЇ </w:t>
      </w:r>
      <w:r>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ru-RU"/>
        </w:rPr>
        <w:t>ДІЯЛЬНОСТІ</w:t>
      </w:r>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1.1.</w:t>
      </w:r>
      <w:r w:rsidRPr="005226B4">
        <w:rPr>
          <w:rFonts w:eastAsia="Times New Roman" w:cs="Times New Roman"/>
          <w:color w:val="000000"/>
          <w:sz w:val="28"/>
          <w:szCs w:val="28"/>
          <w:highlight w:val="white"/>
          <w:lang w:val="ru-RU"/>
        </w:rPr>
        <w:t>Розкриття поняття екотуристичної діяльності</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 xml:space="preserve"> екотуризм та надання їй повної характеристики</w:t>
      </w:r>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1.2.</w:t>
      </w:r>
      <w:r w:rsidRPr="005226B4">
        <w:rPr>
          <w:rFonts w:eastAsia="Times New Roman" w:cs="Times New Roman"/>
          <w:color w:val="000000"/>
          <w:sz w:val="28"/>
          <w:szCs w:val="28"/>
          <w:highlight w:val="white"/>
          <w:lang w:val="ru-RU"/>
        </w:rPr>
        <w:t xml:space="preserve">Особливості розвитку в </w:t>
      </w:r>
      <w:proofErr w:type="gramStart"/>
      <w:r w:rsidRPr="005226B4">
        <w:rPr>
          <w:rFonts w:eastAsia="Times New Roman" w:cs="Times New Roman"/>
          <w:color w:val="000000"/>
          <w:sz w:val="28"/>
          <w:szCs w:val="28"/>
          <w:highlight w:val="white"/>
          <w:lang w:val="ru-RU"/>
        </w:rPr>
        <w:t>країн</w:t>
      </w:r>
      <w:proofErr w:type="gramEnd"/>
      <w:r w:rsidRPr="005226B4">
        <w:rPr>
          <w:rFonts w:eastAsia="Times New Roman" w:cs="Times New Roman"/>
          <w:color w:val="000000"/>
          <w:sz w:val="28"/>
          <w:szCs w:val="28"/>
          <w:highlight w:val="white"/>
          <w:lang w:val="ru-RU"/>
        </w:rPr>
        <w:t>і, та Івано-Франівській області екотуризму</w:t>
      </w:r>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РОЗДІЛ 2. </w:t>
      </w:r>
      <w:proofErr w:type="gramStart"/>
      <w:r w:rsidRPr="005226B4">
        <w:rPr>
          <w:rFonts w:eastAsia="Times New Roman" w:cs="Times New Roman"/>
          <w:color w:val="000000"/>
          <w:sz w:val="28"/>
          <w:szCs w:val="28"/>
          <w:highlight w:val="white"/>
          <w:lang w:val="ru-RU"/>
        </w:rPr>
        <w:t>НАПРЯМКИ</w:t>
      </w:r>
      <w:proofErr w:type="gramEnd"/>
      <w:r w:rsidRPr="005226B4">
        <w:rPr>
          <w:rFonts w:eastAsia="Times New Roman" w:cs="Times New Roman"/>
          <w:color w:val="000000"/>
          <w:sz w:val="28"/>
          <w:szCs w:val="28"/>
          <w:highlight w:val="white"/>
          <w:lang w:val="ru-RU"/>
        </w:rPr>
        <w:t xml:space="preserve"> ДІЯЛЬНОСТІ  ЕКОТУРИЗМУ В УКРАЇНІ </w:t>
      </w:r>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2.1.Основні види екотуризму </w:t>
      </w:r>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2.2.Опис основних об’єктів екотуристичної діяльності в Україні</w:t>
      </w:r>
      <w:r>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РОЗДІЛ 3.</w:t>
      </w:r>
      <w:r w:rsidR="00601E56">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ru-RU"/>
        </w:rPr>
        <w:t xml:space="preserve">ЯК </w:t>
      </w:r>
      <w:proofErr w:type="gramStart"/>
      <w:r w:rsidRPr="005226B4">
        <w:rPr>
          <w:rFonts w:eastAsia="Times New Roman" w:cs="Times New Roman"/>
          <w:color w:val="000000"/>
          <w:sz w:val="28"/>
          <w:szCs w:val="28"/>
          <w:highlight w:val="white"/>
          <w:lang w:val="ru-RU"/>
        </w:rPr>
        <w:t>ВІДВ</w:t>
      </w:r>
      <w:proofErr w:type="gramEnd"/>
      <w:r w:rsidRPr="005226B4">
        <w:rPr>
          <w:rFonts w:eastAsia="Times New Roman" w:cs="Times New Roman"/>
          <w:color w:val="000000"/>
          <w:sz w:val="28"/>
          <w:szCs w:val="28"/>
          <w:highlight w:val="white"/>
          <w:lang w:val="ru-RU"/>
        </w:rPr>
        <w:t xml:space="preserve">ІДУВАННЯ ПРИРОДНИХ ОБ’ЄКТІВ У РАМКАХ ЕКОТУРИЗМУ ВПЛИВАЄ НА НАВКОЛИШНЄ СЕРЕДОВИЩЕ </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3.1. Негативні наслідки туристичної діяль</w:t>
      </w:r>
      <w:r>
        <w:rPr>
          <w:rFonts w:eastAsia="Times New Roman" w:cs="Times New Roman"/>
          <w:color w:val="000000"/>
          <w:sz w:val="28"/>
          <w:szCs w:val="28"/>
          <w:highlight w:val="white"/>
          <w:lang w:val="ru-RU"/>
        </w:rPr>
        <w:t>ності для оточуючого середовища</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3.2. Зв’язок </w:t>
      </w:r>
      <w:proofErr w:type="gramStart"/>
      <w:r w:rsidRPr="005226B4">
        <w:rPr>
          <w:rFonts w:eastAsia="Times New Roman" w:cs="Times New Roman"/>
          <w:color w:val="000000"/>
          <w:sz w:val="28"/>
          <w:szCs w:val="28"/>
          <w:highlight w:val="white"/>
          <w:lang w:val="ru-RU"/>
        </w:rPr>
        <w:t>між</w:t>
      </w:r>
      <w:proofErr w:type="gramEnd"/>
      <w:r w:rsidRPr="005226B4">
        <w:rPr>
          <w:rFonts w:eastAsia="Times New Roman" w:cs="Times New Roman"/>
          <w:color w:val="000000"/>
          <w:sz w:val="28"/>
          <w:szCs w:val="28"/>
          <w:highlight w:val="white"/>
          <w:lang w:val="ru-RU"/>
        </w:rPr>
        <w:t xml:space="preserve"> туризмом і екологіє</w:t>
      </w:r>
      <w:r>
        <w:rPr>
          <w:rFonts w:eastAsia="Times New Roman" w:cs="Times New Roman"/>
          <w:color w:val="000000"/>
          <w:sz w:val="28"/>
          <w:szCs w:val="28"/>
          <w:lang w:val="ru-RU"/>
        </w:rPr>
        <w:t xml:space="preserve">ю                                           </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3.3.</w:t>
      </w:r>
      <w:r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lang w:val="ru-RU"/>
        </w:rPr>
        <w:t xml:space="preserve">Екологічна ситуація та проблеми зростання в Україні </w:t>
      </w:r>
      <w:r>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lang w:val="ru-RU"/>
        </w:rPr>
        <w:t>3.4</w:t>
      </w:r>
      <w:r w:rsidRPr="005226B4">
        <w:rPr>
          <w:rFonts w:eastAsia="Times New Roman" w:cs="Times New Roman"/>
          <w:color w:val="000000"/>
          <w:sz w:val="28"/>
          <w:szCs w:val="28"/>
          <w:highlight w:val="white"/>
          <w:lang w:val="ru-RU"/>
        </w:rPr>
        <w:t xml:space="preserve"> Стратегічне управління, як система  вирішення питань</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та проблем в екотуристичної діяльності</w:t>
      </w:r>
      <w:r>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3.5</w:t>
      </w:r>
      <w:r w:rsidRPr="005226B4">
        <w:rPr>
          <w:rFonts w:eastAsia="Times New Roman" w:cs="Times New Roman"/>
          <w:color w:val="000000"/>
          <w:sz w:val="28"/>
          <w:szCs w:val="28"/>
          <w:highlight w:val="white"/>
          <w:lang w:val="ru-RU"/>
        </w:rPr>
        <w:t xml:space="preserve">.Шляхи удосконалення та зростання екотуризму в Україні </w:t>
      </w:r>
      <w:r>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ВИСНОВКИ</w:t>
      </w:r>
      <w:r>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p>
    <w:p w:rsidR="00246335" w:rsidRPr="005226B4"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СПИСОК ВИКОРИСТАНИХ ДЖЕРЕЛ</w:t>
      </w:r>
      <w:r>
        <w:rPr>
          <w:rFonts w:eastAsia="Times New Roman" w:cs="Times New Roman"/>
          <w:color w:val="000000"/>
          <w:sz w:val="28"/>
          <w:szCs w:val="28"/>
          <w:lang w:val="ru-RU"/>
        </w:rPr>
        <w:t xml:space="preserve">                                                 </w:t>
      </w:r>
      <w:r w:rsidR="005D0FE5">
        <w:rPr>
          <w:rFonts w:eastAsia="Times New Roman" w:cs="Times New Roman"/>
          <w:color w:val="000000"/>
          <w:sz w:val="28"/>
          <w:szCs w:val="28"/>
          <w:lang w:val="ru-RU"/>
        </w:rPr>
        <w:t xml:space="preserve">                    </w:t>
      </w:r>
    </w:p>
    <w:p w:rsidR="00246335" w:rsidRDefault="00246335" w:rsidP="00601E56">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ДОДАТКИ</w:t>
      </w:r>
      <w:r>
        <w:rPr>
          <w:rFonts w:eastAsia="Times New Roman" w:cs="Times New Roman"/>
          <w:color w:val="000000"/>
          <w:sz w:val="28"/>
          <w:szCs w:val="28"/>
          <w:lang w:val="ru-RU"/>
        </w:rPr>
        <w:t xml:space="preserve">                                                                                                                       </w:t>
      </w:r>
    </w:p>
    <w:p w:rsidR="00246335" w:rsidRDefault="00246335" w:rsidP="000F3101">
      <w:pPr>
        <w:autoSpaceDE w:val="0"/>
        <w:autoSpaceDN w:val="0"/>
        <w:adjustRightInd w:val="0"/>
        <w:contextualSpacing w:val="0"/>
        <w:jc w:val="left"/>
        <w:rPr>
          <w:rFonts w:eastAsia="Times New Roman" w:cs="Times New Roman"/>
          <w:color w:val="000000"/>
          <w:sz w:val="28"/>
          <w:szCs w:val="28"/>
          <w:lang w:val="ru-RU"/>
        </w:rPr>
      </w:pPr>
    </w:p>
    <w:p w:rsidR="005D0FE5" w:rsidRPr="00601E56" w:rsidRDefault="005D0FE5" w:rsidP="000F3101">
      <w:pPr>
        <w:autoSpaceDE w:val="0"/>
        <w:autoSpaceDN w:val="0"/>
        <w:adjustRightInd w:val="0"/>
        <w:contextualSpacing w:val="0"/>
        <w:jc w:val="left"/>
        <w:rPr>
          <w:rFonts w:eastAsia="Times New Roman" w:cs="Times New Roman"/>
          <w:color w:val="000000"/>
          <w:sz w:val="28"/>
          <w:szCs w:val="28"/>
          <w:lang w:val="ru-RU"/>
        </w:rPr>
      </w:pPr>
    </w:p>
    <w:p w:rsidR="00844AEC" w:rsidRDefault="00844AEC" w:rsidP="000F3101">
      <w:pPr>
        <w:autoSpaceDE w:val="0"/>
        <w:autoSpaceDN w:val="0"/>
        <w:adjustRightInd w:val="0"/>
        <w:contextualSpacing w:val="0"/>
        <w:jc w:val="left"/>
        <w:rPr>
          <w:rFonts w:eastAsia="Times New Roman" w:cs="Times New Roman"/>
          <w:color w:val="000000"/>
          <w:sz w:val="28"/>
          <w:szCs w:val="28"/>
          <w:lang w:val="ru-RU"/>
        </w:rPr>
      </w:pPr>
    </w:p>
    <w:p w:rsidR="00601E56" w:rsidRDefault="00601E56" w:rsidP="000F3101">
      <w:pPr>
        <w:autoSpaceDE w:val="0"/>
        <w:autoSpaceDN w:val="0"/>
        <w:adjustRightInd w:val="0"/>
        <w:contextualSpacing w:val="0"/>
        <w:jc w:val="left"/>
        <w:rPr>
          <w:rFonts w:eastAsia="Times New Roman" w:cs="Times New Roman"/>
          <w:color w:val="000000"/>
          <w:sz w:val="28"/>
          <w:szCs w:val="28"/>
          <w:lang w:val="ru-RU"/>
        </w:rPr>
      </w:pPr>
    </w:p>
    <w:p w:rsidR="00601E56" w:rsidRDefault="00601E56" w:rsidP="000F3101">
      <w:pPr>
        <w:autoSpaceDE w:val="0"/>
        <w:autoSpaceDN w:val="0"/>
        <w:adjustRightInd w:val="0"/>
        <w:contextualSpacing w:val="0"/>
        <w:jc w:val="left"/>
        <w:rPr>
          <w:rFonts w:eastAsia="Times New Roman" w:cs="Times New Roman"/>
          <w:color w:val="000000"/>
          <w:sz w:val="28"/>
          <w:szCs w:val="28"/>
          <w:lang w:val="ru-RU"/>
        </w:rPr>
      </w:pPr>
    </w:p>
    <w:p w:rsidR="00601E56" w:rsidRDefault="00601E56" w:rsidP="000F3101">
      <w:pPr>
        <w:autoSpaceDE w:val="0"/>
        <w:autoSpaceDN w:val="0"/>
        <w:adjustRightInd w:val="0"/>
        <w:contextualSpacing w:val="0"/>
        <w:jc w:val="left"/>
        <w:rPr>
          <w:rFonts w:eastAsia="Times New Roman" w:cs="Times New Roman"/>
          <w:color w:val="000000"/>
          <w:sz w:val="28"/>
          <w:szCs w:val="28"/>
          <w:lang w:val="ru-RU"/>
        </w:rPr>
      </w:pPr>
    </w:p>
    <w:p w:rsidR="00601E56" w:rsidRPr="00601E56" w:rsidRDefault="00601E56" w:rsidP="000F3101">
      <w:pPr>
        <w:autoSpaceDE w:val="0"/>
        <w:autoSpaceDN w:val="0"/>
        <w:adjustRightInd w:val="0"/>
        <w:contextualSpacing w:val="0"/>
        <w:jc w:val="left"/>
        <w:rPr>
          <w:rFonts w:eastAsia="Times New Roman" w:cs="Times New Roman"/>
          <w:color w:val="000000"/>
          <w:sz w:val="28"/>
          <w:szCs w:val="28"/>
          <w:lang w:val="ru-RU"/>
        </w:rPr>
      </w:pPr>
    </w:p>
    <w:p w:rsidR="000F3101" w:rsidRDefault="000F3101" w:rsidP="000F3101">
      <w:pPr>
        <w:autoSpaceDE w:val="0"/>
        <w:autoSpaceDN w:val="0"/>
        <w:adjustRightInd w:val="0"/>
        <w:ind w:left="36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w:t>
      </w:r>
    </w:p>
    <w:p w:rsidR="0052598E" w:rsidRPr="000F3101" w:rsidRDefault="0052598E" w:rsidP="000F3101">
      <w:pPr>
        <w:autoSpaceDE w:val="0"/>
        <w:autoSpaceDN w:val="0"/>
        <w:adjustRightInd w:val="0"/>
        <w:ind w:left="360"/>
        <w:contextualSpacing w:val="0"/>
        <w:jc w:val="center"/>
        <w:rPr>
          <w:rFonts w:eastAsia="Times New Roman" w:cs="Times New Roman"/>
          <w:b/>
          <w:color w:val="000000"/>
          <w:sz w:val="28"/>
          <w:szCs w:val="28"/>
          <w:lang w:val="ru-RU"/>
        </w:rPr>
      </w:pPr>
      <w:proofErr w:type="gramStart"/>
      <w:r w:rsidRPr="000F3101">
        <w:rPr>
          <w:rFonts w:eastAsia="Times New Roman" w:cs="Times New Roman"/>
          <w:b/>
          <w:color w:val="000000"/>
          <w:sz w:val="28"/>
          <w:szCs w:val="28"/>
          <w:highlight w:val="white"/>
          <w:lang w:val="ru-RU"/>
        </w:rPr>
        <w:t>ВСТУП</w:t>
      </w:r>
      <w:proofErr w:type="gramEnd"/>
    </w:p>
    <w:p w:rsidR="0052598E" w:rsidRPr="005226B4" w:rsidRDefault="0052598E" w:rsidP="00B76C52">
      <w:pPr>
        <w:autoSpaceDE w:val="0"/>
        <w:autoSpaceDN w:val="0"/>
        <w:adjustRightInd w:val="0"/>
        <w:contextualSpacing w:val="0"/>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Тема стратегічного управління об'єктами екотуристичної діяльності в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 xml:space="preserve">іокультурній сфері </w:t>
      </w:r>
      <w:r w:rsidR="00472F8B" w:rsidRPr="005226B4">
        <w:rPr>
          <w:rFonts w:eastAsia="Times New Roman" w:cs="Times New Roman"/>
          <w:color w:val="000000"/>
          <w:sz w:val="28"/>
          <w:szCs w:val="28"/>
          <w:highlight w:val="white"/>
          <w:lang w:val="ru-RU"/>
        </w:rPr>
        <w:t xml:space="preserve">України є надзвичайно важливою </w:t>
      </w:r>
      <w:r w:rsidRPr="005226B4">
        <w:rPr>
          <w:rFonts w:eastAsia="Times New Roman" w:cs="Times New Roman"/>
          <w:color w:val="000000"/>
          <w:sz w:val="28"/>
          <w:szCs w:val="28"/>
          <w:highlight w:val="white"/>
          <w:lang w:val="ru-RU"/>
        </w:rPr>
        <w:t xml:space="preserve"> з кількох причин:</w:t>
      </w:r>
    </w:p>
    <w:p w:rsidR="0052598E" w:rsidRPr="005226B4" w:rsidRDefault="00472F8B"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Україна володіє багатьма природніми </w:t>
      </w:r>
      <w:r w:rsidR="0052598E" w:rsidRPr="005226B4">
        <w:rPr>
          <w:rFonts w:eastAsia="Times New Roman" w:cs="Times New Roman"/>
          <w:color w:val="000000"/>
          <w:sz w:val="28"/>
          <w:szCs w:val="28"/>
          <w:highlight w:val="white"/>
          <w:lang w:val="ru-RU"/>
        </w:rPr>
        <w:t xml:space="preserve"> </w:t>
      </w:r>
      <w:proofErr w:type="gramStart"/>
      <w:r w:rsidR="0052598E" w:rsidRPr="005226B4">
        <w:rPr>
          <w:rFonts w:eastAsia="Times New Roman" w:cs="Times New Roman"/>
          <w:color w:val="000000"/>
          <w:sz w:val="28"/>
          <w:szCs w:val="28"/>
          <w:highlight w:val="white"/>
          <w:lang w:val="ru-RU"/>
        </w:rPr>
        <w:t>р</w:t>
      </w:r>
      <w:proofErr w:type="gramEnd"/>
      <w:r w:rsidR="0052598E" w:rsidRPr="005226B4">
        <w:rPr>
          <w:rFonts w:eastAsia="Times New Roman" w:cs="Times New Roman"/>
          <w:color w:val="000000"/>
          <w:sz w:val="28"/>
          <w:szCs w:val="28"/>
          <w:highlight w:val="white"/>
          <w:lang w:val="ru-RU"/>
        </w:rPr>
        <w:t>ізноманіттям</w:t>
      </w:r>
      <w:r w:rsidRPr="005226B4">
        <w:rPr>
          <w:rFonts w:eastAsia="Times New Roman" w:cs="Times New Roman"/>
          <w:color w:val="000000"/>
          <w:sz w:val="28"/>
          <w:szCs w:val="28"/>
          <w:highlight w:val="white"/>
          <w:lang w:val="ru-RU"/>
        </w:rPr>
        <w:t>и, який</w:t>
      </w:r>
      <w:r w:rsidR="008B7BB2" w:rsidRPr="005226B4">
        <w:rPr>
          <w:rFonts w:eastAsia="Times New Roman" w:cs="Times New Roman"/>
          <w:color w:val="000000"/>
          <w:sz w:val="28"/>
          <w:szCs w:val="28"/>
          <w:highlight w:val="white"/>
          <w:lang w:val="ru-RU"/>
        </w:rPr>
        <w:t xml:space="preserve"> несе </w:t>
      </w:r>
      <w:r w:rsidR="0052598E" w:rsidRPr="005226B4">
        <w:rPr>
          <w:rFonts w:eastAsia="Times New Roman" w:cs="Times New Roman"/>
          <w:color w:val="000000"/>
          <w:sz w:val="28"/>
          <w:szCs w:val="28"/>
          <w:highlight w:val="white"/>
          <w:lang w:val="ru-RU"/>
        </w:rPr>
        <w:t xml:space="preserve"> значний</w:t>
      </w:r>
      <w:r w:rsidRPr="005226B4">
        <w:rPr>
          <w:rFonts w:eastAsia="Times New Roman" w:cs="Times New Roman"/>
          <w:color w:val="000000"/>
          <w:sz w:val="28"/>
          <w:szCs w:val="28"/>
          <w:highlight w:val="lightGray"/>
          <w:lang w:val="ru-RU"/>
        </w:rPr>
        <w:t xml:space="preserve"> </w:t>
      </w:r>
      <w:r w:rsidRPr="005226B4">
        <w:rPr>
          <w:rFonts w:eastAsia="Times New Roman" w:cs="Times New Roman"/>
          <w:color w:val="000000"/>
          <w:sz w:val="28"/>
          <w:szCs w:val="28"/>
          <w:lang w:val="ru-RU"/>
        </w:rPr>
        <w:t>вагомий внесок для нашого туризму</w:t>
      </w:r>
      <w:r w:rsidR="008B7BB2" w:rsidRPr="005226B4">
        <w:rPr>
          <w:rFonts w:eastAsia="Times New Roman" w:cs="Times New Roman"/>
          <w:color w:val="000000"/>
          <w:sz w:val="28"/>
          <w:szCs w:val="28"/>
          <w:highlight w:val="white"/>
          <w:lang w:val="ru-RU"/>
        </w:rPr>
        <w:t>. Великий перелік входить сюди, а с</w:t>
      </w:r>
      <w:r w:rsidR="008B7BB2" w:rsidRPr="005226B4">
        <w:rPr>
          <w:rFonts w:eastAsia="Times New Roman" w:cs="Times New Roman"/>
          <w:color w:val="000000"/>
          <w:sz w:val="28"/>
          <w:szCs w:val="28"/>
          <w:highlight w:val="white"/>
        </w:rPr>
        <w:t>аме</w:t>
      </w:r>
      <w:r w:rsidR="008B7BB2" w:rsidRPr="005226B4">
        <w:rPr>
          <w:rFonts w:eastAsia="Times New Roman" w:cs="Times New Roman"/>
          <w:color w:val="000000"/>
          <w:sz w:val="28"/>
          <w:szCs w:val="28"/>
          <w:highlight w:val="white"/>
          <w:lang w:val="ru-RU"/>
        </w:rPr>
        <w:t>:</w:t>
      </w:r>
      <w:r w:rsidR="008B7BB2" w:rsidRPr="005226B4">
        <w:rPr>
          <w:rFonts w:eastAsia="Times New Roman" w:cs="Times New Roman"/>
          <w:color w:val="000000"/>
          <w:sz w:val="28"/>
          <w:szCs w:val="28"/>
          <w:lang w:val="ru-RU"/>
        </w:rPr>
        <w:t xml:space="preserve"> </w:t>
      </w:r>
      <w:r w:rsidR="008B7BB2" w:rsidRPr="005226B4">
        <w:rPr>
          <w:rFonts w:eastAsia="Times New Roman" w:cs="Times New Roman"/>
          <w:color w:val="000000"/>
          <w:sz w:val="28"/>
          <w:szCs w:val="28"/>
        </w:rPr>
        <w:t>державний природний парк</w:t>
      </w:r>
      <w:r w:rsidR="0052598E" w:rsidRPr="005226B4">
        <w:rPr>
          <w:rFonts w:eastAsia="Times New Roman" w:cs="Times New Roman"/>
          <w:color w:val="000000"/>
          <w:sz w:val="28"/>
          <w:szCs w:val="28"/>
          <w:lang w:val="ru-RU"/>
        </w:rPr>
        <w:t xml:space="preserve">, </w:t>
      </w:r>
      <w:r w:rsidR="008B7BB2" w:rsidRPr="005226B4">
        <w:rPr>
          <w:rFonts w:eastAsia="Times New Roman" w:cs="Times New Roman"/>
          <w:color w:val="000000"/>
          <w:sz w:val="28"/>
          <w:szCs w:val="28"/>
          <w:lang w:val="ru-RU"/>
        </w:rPr>
        <w:t>природоохоронна територія</w:t>
      </w:r>
      <w:proofErr w:type="gramStart"/>
      <w:r w:rsidR="008B7BB2" w:rsidRPr="005226B4">
        <w:rPr>
          <w:rFonts w:eastAsia="Times New Roman" w:cs="Times New Roman"/>
          <w:color w:val="000000"/>
          <w:sz w:val="28"/>
          <w:szCs w:val="28"/>
          <w:lang w:val="ru-RU"/>
        </w:rPr>
        <w:t xml:space="preserve"> ,</w:t>
      </w:r>
      <w:proofErr w:type="gramEnd"/>
      <w:r w:rsidR="0052598E" w:rsidRPr="005226B4">
        <w:rPr>
          <w:rFonts w:eastAsia="Times New Roman" w:cs="Times New Roman"/>
          <w:color w:val="000000"/>
          <w:sz w:val="28"/>
          <w:szCs w:val="28"/>
          <w:lang w:val="ru-RU"/>
        </w:rPr>
        <w:t xml:space="preserve">гірські </w:t>
      </w:r>
      <w:r w:rsidR="0052598E" w:rsidRPr="005226B4">
        <w:rPr>
          <w:rFonts w:eastAsia="Times New Roman" w:cs="Times New Roman"/>
          <w:color w:val="000000"/>
          <w:sz w:val="28"/>
          <w:szCs w:val="28"/>
          <w:highlight w:val="white"/>
          <w:lang w:val="ru-RU"/>
        </w:rPr>
        <w:t>масиви, річки та інші</w:t>
      </w:r>
      <w:r w:rsidR="008B7BB2" w:rsidRPr="005226B4">
        <w:rPr>
          <w:rFonts w:eastAsia="Times New Roman" w:cs="Times New Roman"/>
          <w:color w:val="000000"/>
          <w:sz w:val="28"/>
          <w:szCs w:val="28"/>
          <w:highlight w:val="white"/>
          <w:lang w:val="ru-RU"/>
        </w:rPr>
        <w:t xml:space="preserve"> природні запаси</w:t>
      </w:r>
      <w:r w:rsidR="0052598E" w:rsidRPr="005226B4">
        <w:rPr>
          <w:rFonts w:eastAsia="Times New Roman" w:cs="Times New Roman"/>
          <w:color w:val="000000"/>
          <w:sz w:val="28"/>
          <w:szCs w:val="28"/>
          <w:highlight w:val="white"/>
          <w:lang w:val="ru-RU"/>
        </w:rPr>
        <w:t>.</w:t>
      </w:r>
    </w:p>
    <w:p w:rsidR="008B7BB2" w:rsidRPr="005226B4" w:rsidRDefault="008B7BB2"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Великий попит зростає кожного дня на екотуризм</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 xml:space="preserve"> оскільки чималий відсоток людей збільшують свої </w:t>
      </w:r>
      <w:r w:rsidR="00011629" w:rsidRPr="005226B4">
        <w:rPr>
          <w:rFonts w:eastAsia="Times New Roman" w:cs="Times New Roman"/>
          <w:color w:val="000000"/>
          <w:sz w:val="28"/>
          <w:szCs w:val="28"/>
          <w:highlight w:val="white"/>
          <w:lang w:val="ru-RU"/>
        </w:rPr>
        <w:t xml:space="preserve">інтереси до екологічно чистих, та природно багатих територій.  В наш час  можна побачити,  як люди на </w:t>
      </w:r>
      <w:proofErr w:type="gramStart"/>
      <w:r w:rsidR="00011629" w:rsidRPr="005226B4">
        <w:rPr>
          <w:rFonts w:eastAsia="Times New Roman" w:cs="Times New Roman"/>
          <w:color w:val="000000"/>
          <w:sz w:val="28"/>
          <w:szCs w:val="28"/>
          <w:highlight w:val="white"/>
          <w:lang w:val="ru-RU"/>
        </w:rPr>
        <w:t>св</w:t>
      </w:r>
      <w:proofErr w:type="gramEnd"/>
      <w:r w:rsidR="00011629" w:rsidRPr="005226B4">
        <w:rPr>
          <w:rFonts w:eastAsia="Times New Roman" w:cs="Times New Roman"/>
          <w:color w:val="000000"/>
          <w:sz w:val="28"/>
          <w:szCs w:val="28"/>
          <w:highlight w:val="white"/>
          <w:lang w:val="ru-RU"/>
        </w:rPr>
        <w:t>ідомому рівні стають  на захист природи , тим самим обираючи собі місця відпочинку , де можна не тільки насолодитися красою природи , а й зберегти її .</w:t>
      </w:r>
    </w:p>
    <w:p w:rsidR="00011629" w:rsidRPr="005226B4" w:rsidRDefault="00C20A2C"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Неабиякий </w:t>
      </w:r>
      <w:r w:rsidR="00011629" w:rsidRPr="005226B4">
        <w:rPr>
          <w:rFonts w:eastAsia="Times New Roman" w:cs="Times New Roman"/>
          <w:color w:val="000000"/>
          <w:sz w:val="28"/>
          <w:szCs w:val="28"/>
          <w:highlight w:val="white"/>
          <w:lang w:val="ru-RU"/>
        </w:rPr>
        <w:t>економічний потенціал зростає з кожним роком</w:t>
      </w:r>
      <w:r w:rsidRPr="005226B4">
        <w:rPr>
          <w:rFonts w:eastAsia="Times New Roman" w:cs="Times New Roman"/>
          <w:color w:val="000000"/>
          <w:sz w:val="28"/>
          <w:szCs w:val="28"/>
          <w:highlight w:val="white"/>
          <w:lang w:val="ru-RU"/>
        </w:rPr>
        <w:t>, тим самим надаючи людям різного суспільства розвивати їхнє господарство , та надавати роботу для інших людей</w:t>
      </w:r>
      <w:proofErr w:type="gramStart"/>
      <w:r w:rsidRPr="005226B4">
        <w:rPr>
          <w:rFonts w:eastAsia="Times New Roman" w:cs="Times New Roman"/>
          <w:color w:val="000000"/>
          <w:sz w:val="28"/>
          <w:szCs w:val="28"/>
          <w:highlight w:val="white"/>
          <w:lang w:val="ru-RU"/>
        </w:rPr>
        <w:t>.Т</w:t>
      </w:r>
      <w:proofErr w:type="gramEnd"/>
      <w:r w:rsidRPr="005226B4">
        <w:rPr>
          <w:rFonts w:eastAsia="Times New Roman" w:cs="Times New Roman"/>
          <w:color w:val="000000"/>
          <w:sz w:val="28"/>
          <w:szCs w:val="28"/>
          <w:highlight w:val="white"/>
          <w:lang w:val="ru-RU"/>
        </w:rPr>
        <w:t>римаючи стабільну допомогу альтернативному туризму в майбутньому ми можемо призвети</w:t>
      </w:r>
      <w:r w:rsidR="00177F4E" w:rsidRPr="005226B4">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ru-RU"/>
        </w:rPr>
        <w:t xml:space="preserve"> </w:t>
      </w:r>
      <w:r w:rsidR="00177F4E" w:rsidRPr="005226B4">
        <w:rPr>
          <w:rFonts w:eastAsia="Times New Roman" w:cs="Times New Roman"/>
          <w:color w:val="000000"/>
          <w:sz w:val="28"/>
          <w:szCs w:val="28"/>
          <w:highlight w:val="white"/>
          <w:lang w:val="ru-RU"/>
        </w:rPr>
        <w:t>до оптимального поєднанання , як в економічних рамках для державного населення,так і для сільського .</w:t>
      </w:r>
    </w:p>
    <w:p w:rsidR="00177F4E" w:rsidRPr="005226B4" w:rsidRDefault="00177F4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Що стосується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 xml:space="preserve">іокультурної сфери ,то можна сказати , що саме </w:t>
      </w:r>
      <w:r w:rsidR="00765EC2" w:rsidRPr="005226B4">
        <w:rPr>
          <w:rFonts w:eastAsia="Times New Roman" w:cs="Times New Roman"/>
          <w:color w:val="000000"/>
          <w:sz w:val="28"/>
          <w:szCs w:val="28"/>
          <w:highlight w:val="white"/>
          <w:lang w:val="ru-RU"/>
        </w:rPr>
        <w:t>розвиток екотуризму вносить свої корективи , оскільки завдяки йому ми можемо побачити , як зберігається та передається в  спадок наша  славнозвісна культура та традиції.</w:t>
      </w:r>
    </w:p>
    <w:p w:rsidR="00765EC2" w:rsidRPr="005226B4" w:rsidRDefault="00765EC2"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Саме екологічний захист </w:t>
      </w:r>
      <w:r w:rsidR="00F1187E" w:rsidRPr="005226B4">
        <w:rPr>
          <w:rFonts w:eastAsia="Times New Roman" w:cs="Times New Roman"/>
          <w:color w:val="000000"/>
          <w:sz w:val="28"/>
          <w:szCs w:val="28"/>
          <w:highlight w:val="white"/>
          <w:lang w:val="ru-RU"/>
        </w:rPr>
        <w:t>сприяє заохочувати людей до дбайливого ставлення природи</w:t>
      </w:r>
      <w:proofErr w:type="gramStart"/>
      <w:r w:rsidR="00F1187E" w:rsidRPr="005226B4">
        <w:rPr>
          <w:rFonts w:eastAsia="Times New Roman" w:cs="Times New Roman"/>
          <w:color w:val="000000"/>
          <w:sz w:val="28"/>
          <w:szCs w:val="28"/>
          <w:highlight w:val="white"/>
          <w:lang w:val="ru-RU"/>
        </w:rPr>
        <w:t xml:space="preserve"> ,</w:t>
      </w:r>
      <w:proofErr w:type="gramEnd"/>
      <w:r w:rsidR="00F1187E" w:rsidRPr="005226B4">
        <w:rPr>
          <w:rFonts w:eastAsia="Times New Roman" w:cs="Times New Roman"/>
          <w:color w:val="000000"/>
          <w:sz w:val="28"/>
          <w:szCs w:val="28"/>
          <w:highlight w:val="white"/>
          <w:lang w:val="ru-RU"/>
        </w:rPr>
        <w:t xml:space="preserve"> та охорони навколишнього середовища.</w:t>
      </w:r>
    </w:p>
    <w:p w:rsidR="00177F4E" w:rsidRPr="005226B4" w:rsidRDefault="00F1187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Дуже важливе місце </w:t>
      </w:r>
      <w:proofErr w:type="gramStart"/>
      <w:r w:rsidRPr="005226B4">
        <w:rPr>
          <w:rFonts w:eastAsia="Times New Roman" w:cs="Times New Roman"/>
          <w:color w:val="000000"/>
          <w:sz w:val="28"/>
          <w:szCs w:val="28"/>
          <w:highlight w:val="white"/>
          <w:lang w:val="ru-RU"/>
        </w:rPr>
        <w:t>пос</w:t>
      </w:r>
      <w:proofErr w:type="gramEnd"/>
      <w:r w:rsidRPr="005226B4">
        <w:rPr>
          <w:rFonts w:eastAsia="Times New Roman" w:cs="Times New Roman"/>
          <w:color w:val="000000"/>
          <w:sz w:val="28"/>
          <w:szCs w:val="28"/>
          <w:highlight w:val="white"/>
          <w:lang w:val="ru-RU"/>
        </w:rPr>
        <w:t xml:space="preserve">ідає </w:t>
      </w:r>
      <w:r w:rsidR="003D2D50" w:rsidRPr="005226B4">
        <w:rPr>
          <w:rFonts w:eastAsia="Times New Roman" w:cs="Times New Roman"/>
          <w:color w:val="000000"/>
          <w:sz w:val="28"/>
          <w:szCs w:val="28"/>
          <w:highlight w:val="white"/>
          <w:lang w:val="ru-RU"/>
        </w:rPr>
        <w:t>в екотуризмі – це  управління , підхід до розвитку, також збереження  природи .Правильно підібране стратигічне управління , може сприяти , до хорошого результату та зростання екологічного туризму в країні .</w:t>
      </w:r>
    </w:p>
    <w:p w:rsidR="000F3101"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Обʼєктом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 даної теми  є аналіз взаємодії між екологі</w:t>
      </w:r>
      <w:r w:rsidR="003D2D50" w:rsidRPr="005226B4">
        <w:rPr>
          <w:rFonts w:eastAsia="Times New Roman" w:cs="Times New Roman"/>
          <w:color w:val="000000"/>
          <w:sz w:val="28"/>
          <w:szCs w:val="28"/>
          <w:highlight w:val="white"/>
          <w:lang w:val="ru-RU"/>
        </w:rPr>
        <w:t xml:space="preserve">чними та культурними аспектами, а також правильно підібраний підхід до </w:t>
      </w:r>
      <w:r w:rsidR="00AD4065" w:rsidRPr="005226B4">
        <w:rPr>
          <w:rFonts w:eastAsia="Times New Roman" w:cs="Times New Roman"/>
          <w:color w:val="000000"/>
          <w:sz w:val="28"/>
          <w:szCs w:val="28"/>
          <w:highlight w:val="white"/>
          <w:lang w:val="ru-RU"/>
        </w:rPr>
        <w:t xml:space="preserve">удосконалення </w:t>
      </w:r>
    </w:p>
    <w:p w:rsidR="000F3101" w:rsidRDefault="000F3101" w:rsidP="000F3101">
      <w:pPr>
        <w:autoSpaceDE w:val="0"/>
        <w:autoSpaceDN w:val="0"/>
        <w:adjustRightInd w:val="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w:t>
      </w:r>
    </w:p>
    <w:p w:rsidR="0052598E" w:rsidRPr="005226B4" w:rsidRDefault="00AD4065" w:rsidP="000F3101">
      <w:pPr>
        <w:autoSpaceDE w:val="0"/>
        <w:autoSpaceDN w:val="0"/>
        <w:adjustRightInd w:val="0"/>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розвитку</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захисту наших природоохороних територій ,та звісно спадщина , яка відіграє важливу роль саме у соцокультурних сферах , яка і є основним завданням  цього дослідження.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Основними складовими об'єкта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 є:</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Екотуристичні об'єкти:</w:t>
      </w:r>
    </w:p>
    <w:p w:rsidR="005729B2" w:rsidRPr="005226B4" w:rsidRDefault="00AD4065"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Природні </w:t>
      </w:r>
      <w:r w:rsidR="0052598E" w:rsidRPr="005226B4">
        <w:rPr>
          <w:rFonts w:eastAsia="Times New Roman" w:cs="Times New Roman"/>
          <w:color w:val="000000"/>
          <w:sz w:val="28"/>
          <w:szCs w:val="28"/>
          <w:highlight w:val="white"/>
          <w:lang w:val="ru-RU"/>
        </w:rPr>
        <w:t xml:space="preserve">заповідники: </w:t>
      </w:r>
      <w:r w:rsidR="005729B2" w:rsidRPr="005226B4">
        <w:rPr>
          <w:rFonts w:eastAsia="Times New Roman" w:cs="Times New Roman"/>
          <w:color w:val="000000"/>
          <w:sz w:val="28"/>
          <w:szCs w:val="28"/>
          <w:highlight w:val="white"/>
          <w:lang w:val="ru-RU"/>
        </w:rPr>
        <w:t xml:space="preserve"> Удосконалення стратегій управління</w:t>
      </w:r>
      <w:proofErr w:type="gramStart"/>
      <w:r w:rsidR="005729B2" w:rsidRPr="005226B4">
        <w:rPr>
          <w:rFonts w:eastAsia="Times New Roman" w:cs="Times New Roman"/>
          <w:color w:val="000000"/>
          <w:sz w:val="28"/>
          <w:szCs w:val="28"/>
          <w:highlight w:val="white"/>
          <w:lang w:val="ru-RU"/>
        </w:rPr>
        <w:t xml:space="preserve"> ,</w:t>
      </w:r>
      <w:proofErr w:type="gramEnd"/>
      <w:r w:rsidR="005729B2" w:rsidRPr="005226B4">
        <w:rPr>
          <w:rFonts w:eastAsia="Times New Roman" w:cs="Times New Roman"/>
          <w:color w:val="000000"/>
          <w:sz w:val="28"/>
          <w:szCs w:val="28"/>
          <w:highlight w:val="white"/>
          <w:lang w:val="ru-RU"/>
        </w:rPr>
        <w:t xml:space="preserve"> також вивчення їх , зокрема збереження прироохороних територій, та аналіз приваблості туристів таких зон . </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Населені пункти з екотуристичним потенціалом: Аналіз управління місцевими екотуристичними об'єктами, </w:t>
      </w:r>
      <w:proofErr w:type="gramStart"/>
      <w:r w:rsidRPr="005226B4">
        <w:rPr>
          <w:rFonts w:eastAsia="Times New Roman" w:cs="Times New Roman"/>
          <w:color w:val="000000"/>
          <w:sz w:val="28"/>
          <w:szCs w:val="28"/>
          <w:highlight w:val="white"/>
          <w:lang w:val="ru-RU"/>
        </w:rPr>
        <w:t>такими</w:t>
      </w:r>
      <w:proofErr w:type="gramEnd"/>
      <w:r w:rsidRPr="005226B4">
        <w:rPr>
          <w:rFonts w:eastAsia="Times New Roman" w:cs="Times New Roman"/>
          <w:color w:val="000000"/>
          <w:sz w:val="28"/>
          <w:szCs w:val="28"/>
          <w:highlight w:val="white"/>
          <w:lang w:val="ru-RU"/>
        </w:rPr>
        <w:t xml:space="preserve"> як екопарки, озера, гірські маршрути тощо.</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іокультурний вплив:</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Взаємодія з місцевим населенням: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 впливу екотуризму на соціокультурну сферу місцевих громад, включаючи позитивні та негативні аспекти.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Зб</w:t>
      </w:r>
      <w:r w:rsidR="004B3BD7" w:rsidRPr="005226B4">
        <w:rPr>
          <w:rFonts w:eastAsia="Times New Roman" w:cs="Times New Roman"/>
          <w:color w:val="000000"/>
          <w:sz w:val="28"/>
          <w:szCs w:val="28"/>
          <w:highlight w:val="white"/>
          <w:lang w:val="ru-RU"/>
        </w:rPr>
        <w:t xml:space="preserve">ереження </w:t>
      </w:r>
      <w:r w:rsidRPr="005226B4">
        <w:rPr>
          <w:rFonts w:eastAsia="Times New Roman" w:cs="Times New Roman"/>
          <w:color w:val="000000"/>
          <w:sz w:val="28"/>
          <w:szCs w:val="28"/>
          <w:highlight w:val="white"/>
          <w:lang w:val="ru-RU"/>
        </w:rPr>
        <w:t xml:space="preserve"> культурної спадщини: Оцінка стратегій для збереженн</w:t>
      </w:r>
      <w:r w:rsidRPr="005226B4">
        <w:rPr>
          <w:rFonts w:eastAsia="Times New Roman" w:cs="Times New Roman"/>
          <w:color w:val="000000"/>
          <w:sz w:val="28"/>
          <w:szCs w:val="28"/>
          <w:lang w:val="ru-RU"/>
        </w:rPr>
        <w:t>я</w:t>
      </w:r>
      <w:r w:rsidR="004B3BD7" w:rsidRPr="005226B4">
        <w:rPr>
          <w:rFonts w:eastAsia="Times New Roman" w:cs="Times New Roman"/>
          <w:color w:val="000000"/>
          <w:sz w:val="28"/>
          <w:szCs w:val="28"/>
          <w:lang w:val="ru-RU"/>
        </w:rPr>
        <w:t xml:space="preserve"> усіх </w:t>
      </w:r>
      <w:r w:rsidRPr="005226B4">
        <w:rPr>
          <w:rFonts w:eastAsia="Times New Roman" w:cs="Times New Roman"/>
          <w:color w:val="000000"/>
          <w:sz w:val="28"/>
          <w:szCs w:val="28"/>
          <w:lang w:val="ru-RU"/>
        </w:rPr>
        <w:t>о</w:t>
      </w:r>
      <w:r w:rsidRPr="005226B4">
        <w:rPr>
          <w:rFonts w:eastAsia="Times New Roman" w:cs="Times New Roman"/>
          <w:color w:val="000000"/>
          <w:sz w:val="28"/>
          <w:szCs w:val="28"/>
          <w:highlight w:val="white"/>
          <w:lang w:val="ru-RU"/>
        </w:rPr>
        <w:t xml:space="preserve">б'єктів </w:t>
      </w:r>
      <w:r w:rsidR="004B3BD7"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впливом екотуризму.</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Туристична інфраструктура:</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Розвиток інфраструктури: Аналіз стратегій розвитку інфраструктури для зручності та привабливості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туристів.</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Мета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Основною метою даного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 xml:space="preserve">ідження є аналіз та вивчення стратегічного управління об'єктами екотуристичної діяльності в соціокультурній сфері України.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 спрямоване на розкриття ключових аспектів стратегічного управління екотуризмом, зокрема в контексті його впливу на соціокультурний розвиток країни.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Задачі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Аналіз сучасного стану екотуризму в Україні:</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Вивчення розвитку екотуризму на сучасному етапі.</w:t>
      </w:r>
    </w:p>
    <w:p w:rsidR="000F3101" w:rsidRDefault="000F3101" w:rsidP="000F3101">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5</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Оцінка потенціалу природних об'єкті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для екотуристичної діяльності.</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Визначення ключових аспекті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стратегічного управління: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Аналіз ефективності існуючих стратегій управління в екотуризмі.</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Визначення основних викликі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можливостей у сфері стратегічного управління.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jc w:val="left"/>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jc w:val="left"/>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jc w:val="left"/>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jc w:val="left"/>
        <w:rPr>
          <w:rFonts w:eastAsia="Times New Roman" w:cs="Times New Roman"/>
          <w:color w:val="000000"/>
          <w:sz w:val="28"/>
          <w:szCs w:val="28"/>
          <w:lang w:val="ru-RU"/>
        </w:rPr>
      </w:pPr>
    </w:p>
    <w:p w:rsidR="0052598E" w:rsidRPr="005226B4" w:rsidRDefault="0052598E" w:rsidP="00B76C52">
      <w:pPr>
        <w:autoSpaceDE w:val="0"/>
        <w:autoSpaceDN w:val="0"/>
        <w:adjustRightInd w:val="0"/>
        <w:ind w:firstLine="284"/>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B76C52" w:rsidRDefault="00B76C52" w:rsidP="005226B4">
      <w:pPr>
        <w:autoSpaceDE w:val="0"/>
        <w:autoSpaceDN w:val="0"/>
        <w:adjustRightInd w:val="0"/>
        <w:contextualSpacing w:val="0"/>
        <w:jc w:val="left"/>
        <w:rPr>
          <w:rFonts w:eastAsia="Times New Roman" w:cs="Times New Roman"/>
          <w:color w:val="000000"/>
          <w:sz w:val="28"/>
          <w:szCs w:val="28"/>
          <w:lang w:val="ru-RU"/>
        </w:rPr>
      </w:pPr>
    </w:p>
    <w:p w:rsidR="000F3101" w:rsidRPr="005226B4" w:rsidRDefault="000F3101" w:rsidP="000F3101">
      <w:pPr>
        <w:autoSpaceDE w:val="0"/>
        <w:autoSpaceDN w:val="0"/>
        <w:adjustRightInd w:val="0"/>
        <w:contextualSpacing w:val="0"/>
        <w:jc w:val="right"/>
        <w:rPr>
          <w:rFonts w:eastAsia="Times New Roman" w:cs="Times New Roman"/>
          <w:color w:val="000000"/>
          <w:sz w:val="28"/>
          <w:szCs w:val="28"/>
          <w:lang w:val="ru-RU"/>
        </w:rPr>
      </w:pPr>
      <w:r>
        <w:rPr>
          <w:rFonts w:eastAsia="Times New Roman" w:cs="Times New Roman"/>
          <w:color w:val="000000"/>
          <w:sz w:val="28"/>
          <w:szCs w:val="28"/>
          <w:lang w:val="ru-RU"/>
        </w:rPr>
        <w:lastRenderedPageBreak/>
        <w:t>6</w:t>
      </w:r>
    </w:p>
    <w:p w:rsidR="000F3101" w:rsidRDefault="0052598E" w:rsidP="00B76C52">
      <w:pPr>
        <w:autoSpaceDE w:val="0"/>
        <w:autoSpaceDN w:val="0"/>
        <w:adjustRightInd w:val="0"/>
        <w:ind w:left="360"/>
        <w:contextualSpacing w:val="0"/>
        <w:jc w:val="center"/>
        <w:rPr>
          <w:rFonts w:eastAsia="Times New Roman" w:cs="Times New Roman"/>
          <w:b/>
          <w:color w:val="000000"/>
          <w:sz w:val="28"/>
          <w:szCs w:val="28"/>
          <w:highlight w:val="white"/>
          <w:lang w:val="ru-RU"/>
        </w:rPr>
      </w:pPr>
      <w:r w:rsidRPr="00B76C52">
        <w:rPr>
          <w:rFonts w:eastAsia="Times New Roman" w:cs="Times New Roman"/>
          <w:b/>
          <w:color w:val="000000"/>
          <w:sz w:val="28"/>
          <w:szCs w:val="28"/>
          <w:highlight w:val="white"/>
          <w:lang w:val="ru-RU"/>
        </w:rPr>
        <w:t>РОЗДІЛ 1.</w:t>
      </w:r>
    </w:p>
    <w:p w:rsidR="0052598E" w:rsidRPr="00B76C52" w:rsidRDefault="0052598E" w:rsidP="00B76C52">
      <w:pPr>
        <w:autoSpaceDE w:val="0"/>
        <w:autoSpaceDN w:val="0"/>
        <w:adjustRightInd w:val="0"/>
        <w:ind w:left="360"/>
        <w:contextualSpacing w:val="0"/>
        <w:jc w:val="center"/>
        <w:rPr>
          <w:rFonts w:eastAsia="Times New Roman" w:cs="Times New Roman"/>
          <w:b/>
          <w:color w:val="000000"/>
          <w:sz w:val="28"/>
          <w:szCs w:val="28"/>
          <w:lang w:val="ru-RU"/>
        </w:rPr>
      </w:pPr>
      <w:r w:rsidRPr="00B76C52">
        <w:rPr>
          <w:rFonts w:eastAsia="Times New Roman" w:cs="Times New Roman"/>
          <w:b/>
          <w:color w:val="000000"/>
          <w:sz w:val="28"/>
          <w:szCs w:val="28"/>
          <w:highlight w:val="white"/>
          <w:lang w:val="ru-RU"/>
        </w:rPr>
        <w:t>ТЕОРИТИЧНА ЧАСТИНА</w:t>
      </w:r>
      <w:proofErr w:type="gramStart"/>
      <w:r w:rsidRPr="00B76C52">
        <w:rPr>
          <w:rFonts w:eastAsia="Times New Roman" w:cs="Times New Roman"/>
          <w:b/>
          <w:color w:val="000000"/>
          <w:sz w:val="28"/>
          <w:szCs w:val="28"/>
          <w:highlight w:val="white"/>
          <w:lang w:val="ru-RU"/>
        </w:rPr>
        <w:t xml:space="preserve"> ,</w:t>
      </w:r>
      <w:proofErr w:type="gramEnd"/>
      <w:r w:rsidRPr="00B76C52">
        <w:rPr>
          <w:rFonts w:eastAsia="Times New Roman" w:cs="Times New Roman"/>
          <w:b/>
          <w:color w:val="000000"/>
          <w:sz w:val="28"/>
          <w:szCs w:val="28"/>
          <w:highlight w:val="white"/>
          <w:lang w:val="ru-RU"/>
        </w:rPr>
        <w:t>ТА ВИВЧЕННЯ ЕКОТУРИСТИЧНОЇ ДІЯЛЬНОСТІ</w:t>
      </w: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0F3101" w:rsidRPr="00B76C52" w:rsidRDefault="000F3101" w:rsidP="005D0FE5">
      <w:pPr>
        <w:autoSpaceDE w:val="0"/>
        <w:autoSpaceDN w:val="0"/>
        <w:adjustRightInd w:val="0"/>
        <w:ind w:firstLine="284"/>
        <w:contextualSpacing w:val="0"/>
        <w:jc w:val="left"/>
        <w:rPr>
          <w:rFonts w:eastAsia="Times New Roman" w:cs="Times New Roman"/>
          <w:b/>
          <w:color w:val="000000"/>
          <w:sz w:val="28"/>
          <w:szCs w:val="28"/>
          <w:lang w:val="ru-RU"/>
        </w:rPr>
      </w:pPr>
      <w:r>
        <w:rPr>
          <w:rFonts w:eastAsia="Times New Roman" w:cs="Times New Roman"/>
          <w:b/>
          <w:color w:val="000000"/>
          <w:sz w:val="28"/>
          <w:szCs w:val="28"/>
          <w:highlight w:val="white"/>
          <w:lang w:val="ru-RU"/>
        </w:rPr>
        <w:t>1.1</w:t>
      </w:r>
      <w:r w:rsidR="00E90A64">
        <w:rPr>
          <w:rFonts w:eastAsia="Times New Roman" w:cs="Times New Roman"/>
          <w:b/>
          <w:color w:val="000000"/>
          <w:sz w:val="28"/>
          <w:szCs w:val="28"/>
          <w:highlight w:val="white"/>
          <w:lang w:val="ru-RU"/>
        </w:rPr>
        <w:t>.</w:t>
      </w:r>
      <w:r>
        <w:rPr>
          <w:rFonts w:eastAsia="Times New Roman" w:cs="Times New Roman"/>
          <w:b/>
          <w:color w:val="000000"/>
          <w:sz w:val="28"/>
          <w:szCs w:val="28"/>
          <w:highlight w:val="white"/>
          <w:lang w:val="ru-RU"/>
        </w:rPr>
        <w:t xml:space="preserve"> </w:t>
      </w:r>
      <w:r w:rsidR="0052598E" w:rsidRPr="00B76C52">
        <w:rPr>
          <w:rFonts w:eastAsia="Times New Roman" w:cs="Times New Roman"/>
          <w:b/>
          <w:color w:val="000000"/>
          <w:sz w:val="28"/>
          <w:szCs w:val="28"/>
          <w:highlight w:val="white"/>
          <w:lang w:val="ru-RU"/>
        </w:rPr>
        <w:t>Розкриття поняття екотуристичної діяль</w:t>
      </w:r>
      <w:r>
        <w:rPr>
          <w:rFonts w:eastAsia="Times New Roman" w:cs="Times New Roman"/>
          <w:b/>
          <w:color w:val="000000"/>
          <w:sz w:val="28"/>
          <w:szCs w:val="28"/>
          <w:highlight w:val="white"/>
          <w:lang w:val="ru-RU"/>
        </w:rPr>
        <w:t>ності</w:t>
      </w:r>
      <w:proofErr w:type="gramStart"/>
      <w:r>
        <w:rPr>
          <w:rFonts w:eastAsia="Times New Roman" w:cs="Times New Roman"/>
          <w:b/>
          <w:color w:val="000000"/>
          <w:sz w:val="28"/>
          <w:szCs w:val="28"/>
          <w:highlight w:val="white"/>
          <w:lang w:val="ru-RU"/>
        </w:rPr>
        <w:t xml:space="preserve"> ,</w:t>
      </w:r>
      <w:proofErr w:type="gramEnd"/>
      <w:r>
        <w:rPr>
          <w:rFonts w:eastAsia="Times New Roman" w:cs="Times New Roman"/>
          <w:b/>
          <w:color w:val="000000"/>
          <w:sz w:val="28"/>
          <w:szCs w:val="28"/>
          <w:highlight w:val="white"/>
          <w:lang w:val="ru-RU"/>
        </w:rPr>
        <w:t xml:space="preserve"> екотуризм та надання їй </w:t>
      </w:r>
      <w:r w:rsidR="0052598E" w:rsidRPr="00B76C52">
        <w:rPr>
          <w:rFonts w:eastAsia="Times New Roman" w:cs="Times New Roman"/>
          <w:b/>
          <w:color w:val="000000"/>
          <w:sz w:val="28"/>
          <w:szCs w:val="28"/>
          <w:highlight w:val="white"/>
          <w:lang w:val="ru-RU"/>
        </w:rPr>
        <w:t>повної характеристики</w:t>
      </w:r>
    </w:p>
    <w:p w:rsidR="00F24548" w:rsidRPr="005226B4" w:rsidRDefault="00A32DF6" w:rsidP="00B76C52">
      <w:pPr>
        <w:tabs>
          <w:tab w:val="left" w:pos="284"/>
        </w:tabs>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lang w:val="ru-RU"/>
        </w:rPr>
        <w:t>Екотуристична діяльність – це  галузь</w:t>
      </w:r>
      <w:proofErr w:type="gramStart"/>
      <w:r w:rsidRPr="005226B4">
        <w:rPr>
          <w:rFonts w:eastAsia="Times New Roman" w:cs="Times New Roman"/>
          <w:color w:val="000000"/>
          <w:sz w:val="28"/>
          <w:szCs w:val="28"/>
          <w:lang w:val="ru-RU"/>
        </w:rPr>
        <w:t xml:space="preserve"> ,</w:t>
      </w:r>
      <w:proofErr w:type="gramEnd"/>
      <w:r w:rsidRPr="005226B4">
        <w:rPr>
          <w:rFonts w:eastAsia="Times New Roman" w:cs="Times New Roman"/>
          <w:color w:val="000000"/>
          <w:sz w:val="28"/>
          <w:szCs w:val="28"/>
          <w:lang w:val="ru-RU"/>
        </w:rPr>
        <w:t xml:space="preserve"> яка</w:t>
      </w:r>
      <w:r w:rsidR="00F306FC" w:rsidRPr="005226B4">
        <w:rPr>
          <w:rFonts w:eastAsia="Times New Roman" w:cs="Times New Roman"/>
          <w:color w:val="000000"/>
          <w:sz w:val="28"/>
          <w:szCs w:val="28"/>
          <w:lang w:val="ru-RU"/>
        </w:rPr>
        <w:t xml:space="preserve"> доволі популярна та поширена у наш час, вона </w:t>
      </w:r>
      <w:r w:rsidRPr="005226B4">
        <w:rPr>
          <w:rFonts w:eastAsia="Times New Roman" w:cs="Times New Roman"/>
          <w:color w:val="000000"/>
          <w:sz w:val="28"/>
          <w:szCs w:val="28"/>
          <w:lang w:val="ru-RU"/>
        </w:rPr>
        <w:t xml:space="preserve">спрямована на збереження природи  , також тісно пов’язується </w:t>
      </w:r>
      <w:r w:rsidRPr="005226B4">
        <w:rPr>
          <w:rFonts w:eastAsia="Times New Roman" w:cs="Times New Roman"/>
          <w:color w:val="000000"/>
          <w:sz w:val="28"/>
          <w:szCs w:val="28"/>
        </w:rPr>
        <w:t>з</w:t>
      </w:r>
      <w:r w:rsidRPr="005226B4">
        <w:rPr>
          <w:rFonts w:eastAsia="Times New Roman" w:cs="Times New Roman"/>
          <w:color w:val="000000"/>
          <w:sz w:val="28"/>
          <w:szCs w:val="28"/>
          <w:lang w:val="ru-RU"/>
        </w:rPr>
        <w:t xml:space="preserve"> організацію туристичних подорожей ,</w:t>
      </w:r>
      <w:r w:rsidR="00F306FC" w:rsidRPr="005226B4">
        <w:rPr>
          <w:rFonts w:eastAsia="Times New Roman" w:cs="Times New Roman"/>
          <w:color w:val="000000"/>
          <w:sz w:val="28"/>
          <w:szCs w:val="28"/>
          <w:lang w:val="ru-RU"/>
        </w:rPr>
        <w:t>відвідування заповідних місць в природному середовищі ,</w:t>
      </w:r>
      <w:r w:rsidRPr="005226B4">
        <w:rPr>
          <w:rFonts w:eastAsia="Times New Roman" w:cs="Times New Roman"/>
          <w:color w:val="000000"/>
          <w:sz w:val="28"/>
          <w:szCs w:val="28"/>
          <w:lang w:val="ru-RU"/>
        </w:rPr>
        <w:t xml:space="preserve"> які </w:t>
      </w:r>
      <w:r w:rsidR="00F306FC" w:rsidRPr="005226B4">
        <w:rPr>
          <w:rFonts w:eastAsia="Times New Roman" w:cs="Times New Roman"/>
          <w:color w:val="000000"/>
          <w:sz w:val="28"/>
          <w:szCs w:val="28"/>
          <w:lang w:val="ru-RU"/>
        </w:rPr>
        <w:t xml:space="preserve">акцентують свою увагу на розвиток та подальшу співпрацю з місцевим товариством. </w:t>
      </w:r>
    </w:p>
    <w:p w:rsidR="00F24548" w:rsidRPr="005226B4"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Історія розвитку «</w:t>
      </w:r>
      <w:proofErr w:type="gramStart"/>
      <w:r w:rsidRPr="005226B4">
        <w:rPr>
          <w:rFonts w:eastAsia="Times New Roman" w:cs="Times New Roman"/>
          <w:color w:val="000000"/>
          <w:sz w:val="28"/>
          <w:szCs w:val="28"/>
          <w:highlight w:val="white"/>
          <w:lang w:val="ru-RU"/>
        </w:rPr>
        <w:t>природного</w:t>
      </w:r>
      <w:proofErr w:type="gramEnd"/>
      <w:r w:rsidRPr="005226B4">
        <w:rPr>
          <w:rFonts w:eastAsia="Times New Roman" w:cs="Times New Roman"/>
          <w:color w:val="000000"/>
          <w:sz w:val="28"/>
          <w:szCs w:val="28"/>
          <w:highlight w:val="white"/>
          <w:lang w:val="ru-RU"/>
        </w:rPr>
        <w:t xml:space="preserve"> туризму» має свої коріння у глибокій давнині. </w:t>
      </w:r>
    </w:p>
    <w:p w:rsidR="0052598E" w:rsidRPr="00F87A19" w:rsidRDefault="00F24548" w:rsidP="005D0FE5">
      <w:pPr>
        <w:spacing w:before="100" w:beforeAutospacing="1" w:after="100" w:afterAutospacing="1"/>
        <w:ind w:firstLine="284"/>
        <w:rPr>
          <w:rFonts w:eastAsia="Times New Roman" w:cs="Times New Roman"/>
          <w:sz w:val="28"/>
          <w:szCs w:val="28"/>
          <w:lang w:val="ru-RU"/>
        </w:rPr>
      </w:pPr>
      <w:r w:rsidRPr="005226B4">
        <w:rPr>
          <w:rFonts w:eastAsia="Times New Roman" w:cs="Times New Roman"/>
          <w:color w:val="000000"/>
          <w:sz w:val="28"/>
          <w:szCs w:val="28"/>
          <w:highlight w:val="white"/>
          <w:lang w:val="ru-RU"/>
        </w:rPr>
        <w:t>Колись у стародавньому Єгипті</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 xml:space="preserve"> щоб розширити свої знання та світогляд про навколишні землі , люди здійснювали далекі подорожі.</w:t>
      </w:r>
      <w:r w:rsidR="00E06953" w:rsidRPr="005226B4">
        <w:rPr>
          <w:rFonts w:eastAsia="Times New Roman" w:cs="Times New Roman"/>
          <w:color w:val="000000"/>
          <w:sz w:val="28"/>
          <w:szCs w:val="28"/>
          <w:highlight w:val="white"/>
          <w:lang w:val="ru-RU"/>
        </w:rPr>
        <w:t xml:space="preserve"> Багато відомих постатей</w:t>
      </w:r>
      <w:r w:rsidR="0052598E" w:rsidRPr="005226B4">
        <w:rPr>
          <w:rFonts w:eastAsia="Times New Roman" w:cs="Times New Roman"/>
          <w:color w:val="000000"/>
          <w:sz w:val="28"/>
          <w:szCs w:val="28"/>
          <w:highlight w:val="white"/>
          <w:lang w:val="ru-RU"/>
        </w:rPr>
        <w:t xml:space="preserve">, такі як Геродот, Арістотель, Пліній Старший, </w:t>
      </w:r>
      <w:r w:rsidR="00E06953" w:rsidRPr="005226B4">
        <w:rPr>
          <w:rFonts w:eastAsia="Times New Roman" w:cs="Times New Roman"/>
          <w:color w:val="000000"/>
          <w:sz w:val="28"/>
          <w:szCs w:val="28"/>
          <w:highlight w:val="white"/>
          <w:lang w:val="ru-RU"/>
        </w:rPr>
        <w:t xml:space="preserve">мандрували по різних куточках світу , вивчаючи </w:t>
      </w:r>
      <w:r w:rsidR="0052598E" w:rsidRPr="005226B4">
        <w:rPr>
          <w:rFonts w:eastAsia="Times New Roman" w:cs="Times New Roman"/>
          <w:color w:val="000000"/>
          <w:sz w:val="28"/>
          <w:szCs w:val="28"/>
          <w:highlight w:val="white"/>
          <w:lang w:val="ru-RU"/>
        </w:rPr>
        <w:t xml:space="preserve"> природні умови</w:t>
      </w:r>
      <w:r w:rsidR="00F87A19">
        <w:rPr>
          <w:rFonts w:eastAsia="Times New Roman" w:cs="Times New Roman"/>
          <w:sz w:val="28"/>
          <w:szCs w:val="28"/>
          <w:lang w:val="ru-RU"/>
        </w:rPr>
        <w:t>[</w:t>
      </w:r>
      <w:r w:rsidR="00F87A19" w:rsidRPr="00F87A19">
        <w:rPr>
          <w:rFonts w:eastAsia="Times New Roman" w:cs="Times New Roman"/>
          <w:sz w:val="28"/>
          <w:szCs w:val="28"/>
          <w:lang w:val="ru-RU"/>
        </w:rPr>
        <w:t>1</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191</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З</w:t>
      </w:r>
      <w:proofErr w:type="gramEnd"/>
      <w:r w:rsidRPr="005226B4">
        <w:rPr>
          <w:rFonts w:eastAsia="Times New Roman" w:cs="Times New Roman"/>
          <w:color w:val="000000"/>
          <w:sz w:val="28"/>
          <w:szCs w:val="28"/>
          <w:highlight w:val="white"/>
          <w:lang w:val="ru-RU"/>
        </w:rPr>
        <w:t xml:space="preserve"> появою організованого туризму одним зі стародавніх напрямків стали подорожі у світ природи. У середині минулого </w:t>
      </w:r>
      <w:proofErr w:type="gramStart"/>
      <w:r w:rsidRPr="005226B4">
        <w:rPr>
          <w:rFonts w:eastAsia="Times New Roman" w:cs="Times New Roman"/>
          <w:color w:val="000000"/>
          <w:sz w:val="28"/>
          <w:szCs w:val="28"/>
          <w:highlight w:val="white"/>
          <w:lang w:val="ru-RU"/>
        </w:rPr>
        <w:t>століття Томас Кук почав</w:t>
      </w:r>
      <w:proofErr w:type="gramEnd"/>
      <w:r w:rsidRPr="005226B4">
        <w:rPr>
          <w:rFonts w:eastAsia="Times New Roman" w:cs="Times New Roman"/>
          <w:color w:val="000000"/>
          <w:sz w:val="28"/>
          <w:szCs w:val="28"/>
          <w:highlight w:val="white"/>
          <w:lang w:val="ru-RU"/>
        </w:rPr>
        <w:t xml:space="preserve"> організовувати поїздки в шотландські гори, а в 1863 році він запропонував перше комерційне сходження на Монблан.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подорожі отримали значний інтерес, що в значній мірі сприяло англійським романтикам, що у своїх творах відзначали красу дикої природи та чудовий світ альпійських вершин, долин і луків. На американському континенті подорожі до природного світу стали популярними завдяки літературним описам відомих натуралістів і вчених, таких як М. Левецк, В. Кларк, Д. Одюбон.</w:t>
      </w:r>
    </w:p>
    <w:p w:rsidR="000F3101" w:rsidRDefault="00170A6C"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lang w:val="ru-RU"/>
        </w:rPr>
        <w:t>Багато видань охарактеризовують  екотуризм як форму відпочи</w:t>
      </w:r>
      <w:r w:rsidR="002D61D6" w:rsidRPr="005226B4">
        <w:rPr>
          <w:rFonts w:eastAsia="Times New Roman" w:cs="Times New Roman"/>
          <w:color w:val="000000"/>
          <w:sz w:val="28"/>
          <w:szCs w:val="28"/>
          <w:lang w:val="ru-RU"/>
        </w:rPr>
        <w:t>н</w:t>
      </w:r>
      <w:r w:rsidRPr="005226B4">
        <w:rPr>
          <w:rFonts w:eastAsia="Times New Roman" w:cs="Times New Roman"/>
          <w:color w:val="000000"/>
          <w:sz w:val="28"/>
          <w:szCs w:val="28"/>
          <w:lang w:val="ru-RU"/>
        </w:rPr>
        <w:t xml:space="preserve">ку та подорожі,що відбуваються </w:t>
      </w:r>
      <w:r w:rsidR="00F71A06" w:rsidRPr="005226B4">
        <w:rPr>
          <w:rFonts w:eastAsia="Times New Roman" w:cs="Times New Roman"/>
          <w:color w:val="000000"/>
          <w:sz w:val="28"/>
          <w:szCs w:val="28"/>
          <w:lang w:val="ru-RU"/>
        </w:rPr>
        <w:t>в малопорушених природних зонах</w:t>
      </w:r>
      <w:proofErr w:type="gramStart"/>
      <w:r w:rsidR="00F71A06" w:rsidRPr="005226B4">
        <w:rPr>
          <w:rFonts w:eastAsia="Times New Roman" w:cs="Times New Roman"/>
          <w:color w:val="000000"/>
          <w:sz w:val="28"/>
          <w:szCs w:val="28"/>
          <w:lang w:val="ru-RU"/>
        </w:rPr>
        <w:t>,з</w:t>
      </w:r>
      <w:proofErr w:type="gramEnd"/>
      <w:r w:rsidR="00F71A06" w:rsidRPr="005226B4">
        <w:rPr>
          <w:rFonts w:eastAsia="Times New Roman" w:cs="Times New Roman"/>
          <w:color w:val="000000"/>
          <w:sz w:val="28"/>
          <w:szCs w:val="28"/>
          <w:lang w:val="ru-RU"/>
        </w:rPr>
        <w:t xml:space="preserve"> метою засвоювання та </w:t>
      </w:r>
      <w:r w:rsidR="00C033D4" w:rsidRPr="005226B4">
        <w:rPr>
          <w:rFonts w:eastAsia="Times New Roman" w:cs="Times New Roman"/>
          <w:color w:val="000000"/>
          <w:sz w:val="28"/>
          <w:szCs w:val="28"/>
          <w:lang w:val="ru-RU"/>
        </w:rPr>
        <w:t xml:space="preserve">насолоди </w:t>
      </w:r>
      <w:r w:rsidR="00F71A06" w:rsidRPr="005226B4">
        <w:rPr>
          <w:rFonts w:eastAsia="Times New Roman" w:cs="Times New Roman"/>
          <w:color w:val="000000"/>
          <w:sz w:val="28"/>
          <w:szCs w:val="28"/>
          <w:lang w:val="ru-RU"/>
        </w:rPr>
        <w:t xml:space="preserve">природою .Саме ця форма туризму спрямованана </w:t>
      </w:r>
    </w:p>
    <w:p w:rsidR="000F3101" w:rsidRDefault="000F3101" w:rsidP="000F3101">
      <w:pPr>
        <w:autoSpaceDE w:val="0"/>
        <w:autoSpaceDN w:val="0"/>
        <w:adjustRightInd w:val="0"/>
        <w:contextualSpacing w:val="0"/>
        <w:jc w:val="right"/>
        <w:rPr>
          <w:rFonts w:eastAsia="Times New Roman" w:cs="Times New Roman"/>
          <w:color w:val="000000"/>
          <w:sz w:val="28"/>
          <w:szCs w:val="28"/>
          <w:lang w:val="ru-RU"/>
        </w:rPr>
      </w:pPr>
      <w:r>
        <w:rPr>
          <w:rFonts w:eastAsia="Times New Roman" w:cs="Times New Roman"/>
          <w:color w:val="000000"/>
          <w:sz w:val="28"/>
          <w:szCs w:val="28"/>
          <w:lang w:val="ru-RU"/>
        </w:rPr>
        <w:lastRenderedPageBreak/>
        <w:t>7</w:t>
      </w:r>
    </w:p>
    <w:p w:rsidR="00170A6C" w:rsidRPr="005226B4" w:rsidRDefault="00F71A06" w:rsidP="000F3101">
      <w:pPr>
        <w:autoSpaceDE w:val="0"/>
        <w:autoSpaceDN w:val="0"/>
        <w:adjustRightInd w:val="0"/>
        <w:contextualSpacing w:val="0"/>
        <w:rPr>
          <w:rFonts w:eastAsia="Times New Roman" w:cs="Times New Roman"/>
          <w:color w:val="000000"/>
          <w:sz w:val="28"/>
          <w:szCs w:val="28"/>
        </w:rPr>
      </w:pPr>
      <w:r w:rsidRPr="005226B4">
        <w:rPr>
          <w:rFonts w:eastAsia="Times New Roman" w:cs="Times New Roman"/>
          <w:color w:val="000000"/>
          <w:sz w:val="28"/>
          <w:szCs w:val="28"/>
          <w:lang w:val="ru-RU"/>
        </w:rPr>
        <w:t>берегти нашу природу</w:t>
      </w:r>
      <w:proofErr w:type="gramStart"/>
      <w:r w:rsidRPr="005226B4">
        <w:rPr>
          <w:rFonts w:eastAsia="Times New Roman" w:cs="Times New Roman"/>
          <w:color w:val="000000"/>
          <w:sz w:val="28"/>
          <w:szCs w:val="28"/>
          <w:lang w:val="ru-RU"/>
        </w:rPr>
        <w:t xml:space="preserve"> ,</w:t>
      </w:r>
      <w:proofErr w:type="gramEnd"/>
      <w:r w:rsidRPr="005226B4">
        <w:rPr>
          <w:rFonts w:eastAsia="Times New Roman" w:cs="Times New Roman"/>
          <w:color w:val="000000"/>
          <w:sz w:val="28"/>
          <w:szCs w:val="28"/>
          <w:lang w:val="ru-RU"/>
        </w:rPr>
        <w:t xml:space="preserve"> вона має доволі великий  </w:t>
      </w:r>
      <w:r w:rsidRPr="005226B4">
        <w:rPr>
          <w:rFonts w:eastAsia="Times New Roman" w:cs="Times New Roman"/>
          <w:color w:val="000000"/>
          <w:sz w:val="28"/>
          <w:szCs w:val="28"/>
        </w:rPr>
        <w:t xml:space="preserve">вплив на середовище , яке залучає місцеве населення до активної соціальної участі </w:t>
      </w:r>
      <w:r w:rsidR="00C033D4" w:rsidRPr="005226B4">
        <w:rPr>
          <w:rFonts w:eastAsia="Times New Roman" w:cs="Times New Roman"/>
          <w:color w:val="000000"/>
          <w:sz w:val="28"/>
          <w:szCs w:val="28"/>
        </w:rPr>
        <w:t>та підняття до  фінансового рівня .</w:t>
      </w:r>
    </w:p>
    <w:p w:rsidR="00C033D4" w:rsidRPr="005226B4" w:rsidRDefault="00C033D4"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Міжнародне товариство екотуризму має доволі багато варіантів , що до визначення екологічного туризму , а саме</w:t>
      </w:r>
      <w:r w:rsidRPr="005226B4">
        <w:rPr>
          <w:rFonts w:eastAsia="Times New Roman" w:cs="Times New Roman"/>
          <w:color w:val="000000"/>
          <w:sz w:val="28"/>
          <w:szCs w:val="28"/>
          <w:lang w:val="ru-RU"/>
        </w:rPr>
        <w:t>:</w:t>
      </w:r>
      <w:r w:rsidR="002A0E5A" w:rsidRPr="005226B4">
        <w:rPr>
          <w:rFonts w:eastAsia="Times New Roman" w:cs="Times New Roman"/>
          <w:color w:val="000000"/>
          <w:sz w:val="28"/>
          <w:szCs w:val="28"/>
        </w:rPr>
        <w:t xml:space="preserve"> подорожі які сприяють збереженню довкілля та поліпшення доброботу місцевого населення.</w:t>
      </w:r>
    </w:p>
    <w:p w:rsidR="00C033D4" w:rsidRPr="00F87A19" w:rsidRDefault="002A0E5A"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Світовий фонд охорони природи надає найбільш точніше визначення,акцентуючи свою увагу на тому, що екотуризм </w:t>
      </w:r>
      <w:r w:rsidR="008F148D" w:rsidRPr="005226B4">
        <w:rPr>
          <w:rFonts w:eastAsia="Times New Roman" w:cs="Times New Roman"/>
          <w:color w:val="000000"/>
          <w:sz w:val="28"/>
          <w:szCs w:val="28"/>
        </w:rPr>
        <w:t>займає безпосередньо місце пов’язане з відвідуванням незайманих територій ,з  метою дослідження етнографічних особливостей району,при цьому не завдаючи порушеню цілісності екосистеми, та створюючи всі умови для збереження корисних</w:t>
      </w:r>
      <w:r w:rsidR="00F87A19">
        <w:rPr>
          <w:rFonts w:eastAsia="Times New Roman" w:cs="Times New Roman"/>
          <w:color w:val="000000"/>
          <w:sz w:val="28"/>
          <w:szCs w:val="28"/>
        </w:rPr>
        <w:t xml:space="preserve"> ресурсів  для місцевих жителів</w:t>
      </w:r>
      <w:r w:rsidR="00F87A19" w:rsidRPr="00F87A19">
        <w:rPr>
          <w:rFonts w:eastAsia="Times New Roman" w:cs="Times New Roman"/>
          <w:sz w:val="28"/>
          <w:szCs w:val="28"/>
        </w:rPr>
        <w:t xml:space="preserve">[2, </w:t>
      </w:r>
      <w:r w:rsidR="00F87A19" w:rsidRPr="00FE1A91">
        <w:rPr>
          <w:rFonts w:eastAsia="Times New Roman" w:cs="Times New Roman"/>
          <w:sz w:val="28"/>
          <w:szCs w:val="28"/>
        </w:rPr>
        <w:t>с.</w:t>
      </w:r>
      <w:r w:rsidR="00F87A19" w:rsidRPr="00F87A19">
        <w:rPr>
          <w:rFonts w:eastAsia="Times New Roman" w:cs="Times New Roman"/>
          <w:sz w:val="28"/>
          <w:szCs w:val="28"/>
        </w:rPr>
        <w:t xml:space="preserve"> 303]</w:t>
      </w:r>
      <w:r w:rsidR="00F87A19" w:rsidRPr="00FE1A91">
        <w:rPr>
          <w:rFonts w:eastAsia="Times New Roman" w:cs="Times New Roman"/>
          <w:sz w:val="28"/>
          <w:szCs w:val="28"/>
        </w:rPr>
        <w:t>.</w:t>
      </w:r>
    </w:p>
    <w:p w:rsidR="00C033D4" w:rsidRPr="005226B4" w:rsidRDefault="00CF3A3C"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Основні аспекти екологічного туризму можуть включати не тільки у межах територій , але й поза межами охоронних ділянок ( включаючи водні об</w:t>
      </w:r>
      <w:r w:rsidRPr="005226B4">
        <w:rPr>
          <w:rFonts w:eastAsia="Times New Roman" w:cs="Times New Roman"/>
          <w:color w:val="000000"/>
          <w:sz w:val="28"/>
          <w:szCs w:val="28"/>
          <w:lang w:val="ru-RU"/>
        </w:rPr>
        <w:t>’</w:t>
      </w:r>
      <w:r w:rsidRPr="005226B4">
        <w:rPr>
          <w:rFonts w:eastAsia="Times New Roman" w:cs="Times New Roman"/>
          <w:color w:val="000000"/>
          <w:sz w:val="28"/>
          <w:szCs w:val="28"/>
        </w:rPr>
        <w:t>єкти) .</w:t>
      </w:r>
    </w:p>
    <w:p w:rsidR="00C033D4" w:rsidRPr="005226B4" w:rsidRDefault="00CF3A3C"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 До основних категорії належать</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Виділимо  основні категорії: </w:t>
      </w:r>
    </w:p>
    <w:p w:rsidR="00CF3A3C" w:rsidRPr="005226B4" w:rsidRDefault="00CF3A3C" w:rsidP="00B76C52">
      <w:pPr>
        <w:pStyle w:val="a3"/>
        <w:numPr>
          <w:ilvl w:val="0"/>
          <w:numId w:val="14"/>
        </w:numPr>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Науковий , який тісно пов</w:t>
      </w:r>
      <w:r w:rsidRPr="005226B4">
        <w:rPr>
          <w:rFonts w:eastAsia="Times New Roman" w:cs="Times New Roman"/>
          <w:color w:val="000000"/>
          <w:sz w:val="28"/>
          <w:szCs w:val="28"/>
          <w:lang w:val="ru-RU"/>
        </w:rPr>
        <w:t>’</w:t>
      </w:r>
      <w:r w:rsidRPr="005226B4">
        <w:rPr>
          <w:rFonts w:eastAsia="Times New Roman" w:cs="Times New Roman"/>
          <w:color w:val="000000"/>
          <w:sz w:val="28"/>
          <w:szCs w:val="28"/>
        </w:rPr>
        <w:t>язується з вивченням тваринного та рослин</w:t>
      </w:r>
      <w:r w:rsidR="009B54E6" w:rsidRPr="005226B4">
        <w:rPr>
          <w:rFonts w:eastAsia="Times New Roman" w:cs="Times New Roman"/>
          <w:color w:val="000000"/>
          <w:sz w:val="28"/>
          <w:szCs w:val="28"/>
        </w:rPr>
        <w:t>ного  світу у національних парках , та заповідних місцях.</w:t>
      </w:r>
    </w:p>
    <w:p w:rsidR="009B54E6" w:rsidRPr="005226B4" w:rsidRDefault="009B54E6" w:rsidP="00B76C52">
      <w:pPr>
        <w:pStyle w:val="a3"/>
        <w:numPr>
          <w:ilvl w:val="0"/>
          <w:numId w:val="14"/>
        </w:numPr>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Історичний , який дає змогу дізнатися про виняткові ландшафти та культуру місцевих жителів.</w:t>
      </w:r>
    </w:p>
    <w:p w:rsidR="009B54E6" w:rsidRPr="005226B4" w:rsidRDefault="009B54E6" w:rsidP="00B76C52">
      <w:pPr>
        <w:pStyle w:val="a3"/>
        <w:numPr>
          <w:ilvl w:val="0"/>
          <w:numId w:val="14"/>
        </w:numPr>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Активний екотуризм має такі види , як піший і кінний туризм, альпінізм, вело туризм, водний , лижний , дайвінг, що мають на меті досягнути певних позитивних вражень.</w:t>
      </w:r>
    </w:p>
    <w:p w:rsidR="009B54E6" w:rsidRPr="005226B4" w:rsidRDefault="009B54E6" w:rsidP="00B76C52">
      <w:pPr>
        <w:pStyle w:val="a3"/>
        <w:numPr>
          <w:ilvl w:val="0"/>
          <w:numId w:val="14"/>
        </w:numPr>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Сільський екотуризм є доволі популярним та поширен</w:t>
      </w:r>
      <w:r w:rsidR="00026FF4" w:rsidRPr="005226B4">
        <w:rPr>
          <w:rFonts w:eastAsia="Times New Roman" w:cs="Times New Roman"/>
          <w:color w:val="000000"/>
          <w:sz w:val="28"/>
          <w:szCs w:val="28"/>
        </w:rPr>
        <w:t xml:space="preserve">им серед місцевого населення , адже він знайомить нас з культурно-історичними цінностями . </w:t>
      </w:r>
    </w:p>
    <w:p w:rsidR="00026FF4" w:rsidRPr="005226B4" w:rsidRDefault="00026FF4"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Звісно ця форма туризму має декілька  напрямків , які тісно між собою зв’язані- це землеробство, тваринництво, бджільництво, при чому туристи тільки можуть відвідувати та звісно брати участь у фольклорних фестивалях та святкуваннях.</w:t>
      </w:r>
    </w:p>
    <w:p w:rsidR="00A454B9" w:rsidRPr="00A454B9" w:rsidRDefault="000F3101" w:rsidP="00A454B9">
      <w:pPr>
        <w:pStyle w:val="a3"/>
        <w:autoSpaceDE w:val="0"/>
        <w:autoSpaceDN w:val="0"/>
        <w:adjustRightInd w:val="0"/>
        <w:ind w:left="0" w:firstLine="284"/>
        <w:contextualSpacing w:val="0"/>
        <w:jc w:val="right"/>
        <w:rPr>
          <w:rFonts w:eastAsia="Times New Roman" w:cs="Times New Roman"/>
          <w:color w:val="000000"/>
          <w:sz w:val="28"/>
          <w:szCs w:val="28"/>
        </w:rPr>
      </w:pPr>
      <w:r>
        <w:rPr>
          <w:rFonts w:eastAsia="Times New Roman" w:cs="Times New Roman"/>
          <w:color w:val="000000"/>
          <w:sz w:val="28"/>
          <w:szCs w:val="28"/>
        </w:rPr>
        <w:lastRenderedPageBreak/>
        <w:t>8</w:t>
      </w:r>
    </w:p>
    <w:p w:rsidR="00026FF4" w:rsidRPr="005226B4" w:rsidRDefault="00026FF4"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Якщо проаналізувати акти , що стосуються туризму ,які  мають дозвіл на визначення рівня послуг екологічного туризму, </w:t>
      </w:r>
      <w:r w:rsidR="00C843C8" w:rsidRPr="005226B4">
        <w:rPr>
          <w:rFonts w:eastAsia="Times New Roman" w:cs="Times New Roman"/>
          <w:color w:val="000000"/>
          <w:sz w:val="28"/>
          <w:szCs w:val="28"/>
        </w:rPr>
        <w:t>то можемо зробити висновки про те що природні території, які є унікальними, недоторканними мають на меті збереження екосистеми для майбутніх поколінь.</w:t>
      </w:r>
    </w:p>
    <w:p w:rsidR="00C843C8" w:rsidRPr="005226B4" w:rsidRDefault="00C843C8"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Міжнародне законодавство про охорону наколишнього середовища говорить про те </w:t>
      </w:r>
      <w:r w:rsidR="00F37049" w:rsidRPr="005226B4">
        <w:rPr>
          <w:rFonts w:eastAsia="Times New Roman" w:cs="Times New Roman"/>
          <w:color w:val="000000"/>
          <w:sz w:val="28"/>
          <w:szCs w:val="28"/>
        </w:rPr>
        <w:t>,</w:t>
      </w:r>
      <w:r w:rsidRPr="005226B4">
        <w:rPr>
          <w:rFonts w:eastAsia="Times New Roman" w:cs="Times New Roman"/>
          <w:color w:val="000000"/>
          <w:sz w:val="28"/>
          <w:szCs w:val="28"/>
        </w:rPr>
        <w:t xml:space="preserve">що всі користувачі зобов’язані відновлювати та зберігати природні ресурси </w:t>
      </w:r>
      <w:r w:rsidR="00F37049" w:rsidRPr="005226B4">
        <w:rPr>
          <w:rFonts w:eastAsia="Times New Roman" w:cs="Times New Roman"/>
          <w:color w:val="000000"/>
          <w:sz w:val="28"/>
          <w:szCs w:val="28"/>
        </w:rPr>
        <w:t>, що  можуть нести  негативні соціокультурні наслідки , з урахуванням уникнення шкоди навколишнього середовища .</w:t>
      </w:r>
    </w:p>
    <w:p w:rsidR="00F37049" w:rsidRPr="005226B4" w:rsidRDefault="00F37049"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Дуже важливою складовою  екологічного туризму являється саме охорона природи , </w:t>
      </w:r>
      <w:r w:rsidR="004E0626" w:rsidRPr="005226B4">
        <w:rPr>
          <w:rFonts w:eastAsia="Times New Roman" w:cs="Times New Roman"/>
          <w:color w:val="000000"/>
          <w:sz w:val="28"/>
          <w:szCs w:val="28"/>
        </w:rPr>
        <w:t>вона дає змогу підтримувати  місцеве соціокульрне  середовище</w:t>
      </w:r>
      <w:r w:rsidRPr="005226B4">
        <w:rPr>
          <w:rFonts w:eastAsia="Times New Roman" w:cs="Times New Roman"/>
          <w:color w:val="000000"/>
          <w:sz w:val="28"/>
          <w:szCs w:val="28"/>
        </w:rPr>
        <w:t>.</w:t>
      </w:r>
    </w:p>
    <w:p w:rsidR="004E0626" w:rsidRPr="005226B4" w:rsidRDefault="002D61D6"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Якщо зробити аналіз екотуризму , ми можемо побачити , що саме він сприяє покращенню всіх станів , а саме: соціального, економічного, та екологічного стану територій, завдяки цьому збільшується інтеграція в регіонах </w:t>
      </w:r>
      <w:r w:rsidR="00881612" w:rsidRPr="005226B4">
        <w:rPr>
          <w:rFonts w:eastAsia="Times New Roman" w:cs="Times New Roman"/>
          <w:color w:val="000000"/>
          <w:sz w:val="28"/>
          <w:szCs w:val="28"/>
        </w:rPr>
        <w:t>та приваблення інвесторів.</w:t>
      </w:r>
    </w:p>
    <w:p w:rsidR="001B639F" w:rsidRPr="005226B4" w:rsidRDefault="00881612"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Завдяки наданню якісних екологічних послуг з</w:t>
      </w:r>
      <w:r w:rsidRPr="005226B4">
        <w:rPr>
          <w:rFonts w:eastAsia="Times New Roman" w:cs="Times New Roman"/>
          <w:color w:val="000000"/>
          <w:sz w:val="28"/>
          <w:szCs w:val="28"/>
          <w:lang w:val="ru-RU"/>
        </w:rPr>
        <w:t>’</w:t>
      </w:r>
      <w:r w:rsidRPr="005226B4">
        <w:rPr>
          <w:rFonts w:eastAsia="Times New Roman" w:cs="Times New Roman"/>
          <w:color w:val="000000"/>
          <w:sz w:val="28"/>
          <w:szCs w:val="28"/>
        </w:rPr>
        <w:t>являється попит на розширення підприємств туристичної інфраструктури , та здобуття великого доходу.</w:t>
      </w:r>
    </w:p>
    <w:p w:rsidR="001B639F" w:rsidRPr="005226B4" w:rsidRDefault="001B639F"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Якщо дотримуватись всіх екологічних стандартів збільшується розвиток туристичної інфраструктури , що дає змогу зменшити </w:t>
      </w:r>
      <w:r w:rsidR="000E4F81" w:rsidRPr="005226B4">
        <w:rPr>
          <w:rFonts w:eastAsia="Times New Roman" w:cs="Times New Roman"/>
          <w:color w:val="000000"/>
          <w:sz w:val="28"/>
          <w:szCs w:val="28"/>
        </w:rPr>
        <w:t>поганий вплив на наше середовище .Багато є прикладів серед яких ми можемо не тільки почути , а й побачити , а саме: встановлення відведених екологічних маршрутів , які являються контрольованими , оглядових майданчиків, надання туристами екологічних помешкань , побудованих з природних матеріалів</w:t>
      </w:r>
      <w:r w:rsidR="000E4F81" w:rsidRPr="005226B4">
        <w:rPr>
          <w:rFonts w:eastAsia="Times New Roman" w:cs="Times New Roman"/>
          <w:color w:val="000000"/>
          <w:sz w:val="28"/>
          <w:szCs w:val="28"/>
          <w:lang w:val="ru-RU"/>
        </w:rPr>
        <w:t>;</w:t>
      </w:r>
      <w:r w:rsidR="000E4F81" w:rsidRPr="005226B4">
        <w:rPr>
          <w:rFonts w:eastAsia="Times New Roman" w:cs="Times New Roman"/>
          <w:color w:val="000000"/>
          <w:sz w:val="28"/>
          <w:szCs w:val="28"/>
        </w:rPr>
        <w:t xml:space="preserve">також використання екологічного чистих транспортних засобів , без шкоди природі, </w:t>
      </w:r>
      <w:r w:rsidR="00EE79D6" w:rsidRPr="005226B4">
        <w:rPr>
          <w:rFonts w:eastAsia="Times New Roman" w:cs="Times New Roman"/>
          <w:color w:val="000000"/>
          <w:sz w:val="28"/>
          <w:szCs w:val="28"/>
        </w:rPr>
        <w:t>і саме головне це сортування сміття  для подальшого перероблення.</w:t>
      </w:r>
    </w:p>
    <w:p w:rsidR="00EE79D6" w:rsidRPr="005226B4" w:rsidRDefault="00EE79D6" w:rsidP="00B76C52">
      <w:pPr>
        <w:pStyle w:val="a3"/>
        <w:autoSpaceDE w:val="0"/>
        <w:autoSpaceDN w:val="0"/>
        <w:adjustRightInd w:val="0"/>
        <w:ind w:left="0"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Все що об’єднує екологію і культуру має свій унікальний початок , адже саме на цьому базується створення розвитку економіки і політики країни.Основні напрямки  включають: </w:t>
      </w:r>
    </w:p>
    <w:p w:rsidR="000F3101" w:rsidRDefault="000F3101" w:rsidP="00B76C52">
      <w:pPr>
        <w:autoSpaceDE w:val="0"/>
        <w:autoSpaceDN w:val="0"/>
        <w:adjustRightInd w:val="0"/>
        <w:ind w:firstLine="284"/>
        <w:contextualSpacing w:val="0"/>
        <w:rPr>
          <w:rFonts w:eastAsia="Times New Roman" w:cs="Times New Roman"/>
          <w:color w:val="000000"/>
          <w:sz w:val="28"/>
          <w:szCs w:val="28"/>
        </w:rPr>
      </w:pPr>
    </w:p>
    <w:p w:rsidR="000F3101" w:rsidRDefault="000F3101" w:rsidP="000F3101">
      <w:pPr>
        <w:autoSpaceDE w:val="0"/>
        <w:autoSpaceDN w:val="0"/>
        <w:adjustRightInd w:val="0"/>
        <w:ind w:firstLine="284"/>
        <w:contextualSpacing w:val="0"/>
        <w:jc w:val="right"/>
        <w:rPr>
          <w:rFonts w:eastAsia="Times New Roman" w:cs="Times New Roman"/>
          <w:color w:val="000000"/>
          <w:sz w:val="28"/>
          <w:szCs w:val="28"/>
        </w:rPr>
      </w:pPr>
      <w:r>
        <w:rPr>
          <w:rFonts w:eastAsia="Times New Roman" w:cs="Times New Roman"/>
          <w:color w:val="000000"/>
          <w:sz w:val="28"/>
          <w:szCs w:val="28"/>
        </w:rPr>
        <w:lastRenderedPageBreak/>
        <w:t>9</w:t>
      </w:r>
    </w:p>
    <w:p w:rsidR="0052598E" w:rsidRPr="005226B4" w:rsidRDefault="00B74FD7"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rPr>
        <w:t xml:space="preserve">Зростання рівня екологічної культури всіх претендентів </w:t>
      </w:r>
      <w:r w:rsidR="0052598E" w:rsidRPr="005226B4">
        <w:rPr>
          <w:rFonts w:eastAsia="Times New Roman" w:cs="Times New Roman"/>
          <w:color w:val="000000"/>
          <w:sz w:val="28"/>
          <w:szCs w:val="28"/>
          <w:highlight w:val="white"/>
        </w:rPr>
        <w:t xml:space="preserve">екологічних турів є ключовим аспектом. </w:t>
      </w:r>
      <w:r w:rsidR="0052598E" w:rsidRPr="005226B4">
        <w:rPr>
          <w:rFonts w:eastAsia="Times New Roman" w:cs="Times New Roman"/>
          <w:color w:val="000000"/>
          <w:sz w:val="28"/>
          <w:szCs w:val="28"/>
          <w:highlight w:val="white"/>
          <w:lang w:val="ru-RU"/>
        </w:rPr>
        <w:t xml:space="preserve">Об'єднання екології та культури створює фундамент для подальшого розвитку економіки і політики країни. Основні </w:t>
      </w:r>
      <w:proofErr w:type="gramStart"/>
      <w:r w:rsidR="0052598E" w:rsidRPr="005226B4">
        <w:rPr>
          <w:rFonts w:eastAsia="Times New Roman" w:cs="Times New Roman"/>
          <w:color w:val="000000"/>
          <w:sz w:val="28"/>
          <w:szCs w:val="28"/>
          <w:highlight w:val="white"/>
          <w:lang w:val="ru-RU"/>
        </w:rPr>
        <w:t>напрямки</w:t>
      </w:r>
      <w:proofErr w:type="gramEnd"/>
      <w:r w:rsidR="0052598E" w:rsidRPr="005226B4">
        <w:rPr>
          <w:rFonts w:eastAsia="Times New Roman" w:cs="Times New Roman"/>
          <w:color w:val="000000"/>
          <w:sz w:val="28"/>
          <w:szCs w:val="28"/>
          <w:highlight w:val="white"/>
          <w:lang w:val="ru-RU"/>
        </w:rPr>
        <w:t xml:space="preserve"> включають:</w:t>
      </w:r>
    </w:p>
    <w:p w:rsidR="009B6E63" w:rsidRPr="005226B4" w:rsidRDefault="009B6E63"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Зменшення кількість виробниц </w:t>
      </w:r>
      <w:r w:rsidR="00F139F8" w:rsidRPr="005226B4">
        <w:rPr>
          <w:rFonts w:eastAsia="Times New Roman" w:cs="Times New Roman"/>
          <w:color w:val="000000"/>
          <w:sz w:val="28"/>
          <w:szCs w:val="28"/>
        </w:rPr>
        <w:t>по відходам та значення екотуризму на середовище.</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rPr>
        <w:t xml:space="preserve">Отримання загальнокультурних та наукових знань в галузі екології, що сприяє підвищенню екологічної безпеки. </w:t>
      </w:r>
      <w:r w:rsidRPr="005226B4">
        <w:rPr>
          <w:rFonts w:eastAsia="Times New Roman" w:cs="Times New Roman"/>
          <w:color w:val="000000"/>
          <w:sz w:val="28"/>
          <w:szCs w:val="28"/>
          <w:highlight w:val="white"/>
          <w:lang w:val="ru-RU"/>
        </w:rPr>
        <w:t>Наприклад, організація рекреаційних заходів, таких як катання на конях, верблюдах, собаках, човнах, сприяє цьому процесу.</w:t>
      </w:r>
    </w:p>
    <w:p w:rsidR="009B6E63" w:rsidRPr="005226B4"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Спостереження за дикими птахами, організація фольклорних вечорі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інші заходи проводяться лише у визначених та дозволених місцях. Вони спрямовані на формування шанобливого ставлення до інших культур та народів, їх звичаїв та способу життя, який адаптований до </w:t>
      </w:r>
      <w:proofErr w:type="gramStart"/>
      <w:r w:rsidRPr="005226B4">
        <w:rPr>
          <w:rFonts w:eastAsia="Times New Roman" w:cs="Times New Roman"/>
          <w:color w:val="000000"/>
          <w:sz w:val="28"/>
          <w:szCs w:val="28"/>
          <w:highlight w:val="white"/>
          <w:lang w:val="ru-RU"/>
        </w:rPr>
        <w:t>природного</w:t>
      </w:r>
      <w:proofErr w:type="gramEnd"/>
      <w:r w:rsidRPr="005226B4">
        <w:rPr>
          <w:rFonts w:eastAsia="Times New Roman" w:cs="Times New Roman"/>
          <w:color w:val="000000"/>
          <w:sz w:val="28"/>
          <w:szCs w:val="28"/>
          <w:highlight w:val="white"/>
          <w:lang w:val="ru-RU"/>
        </w:rPr>
        <w:t xml:space="preserve"> довкілля. Також вони мотивують використання</w:t>
      </w:r>
      <w:r w:rsidR="00B74FD7" w:rsidRPr="005226B4">
        <w:rPr>
          <w:rFonts w:eastAsia="Times New Roman" w:cs="Times New Roman"/>
          <w:color w:val="000000"/>
          <w:sz w:val="28"/>
          <w:szCs w:val="28"/>
          <w:highlight w:val="white"/>
          <w:lang w:val="ru-RU"/>
        </w:rPr>
        <w:t xml:space="preserve">   природних запасів та органічних продуктів</w:t>
      </w:r>
      <w:r w:rsidRPr="005226B4">
        <w:rPr>
          <w:rFonts w:eastAsia="Times New Roman" w:cs="Times New Roman"/>
          <w:color w:val="000000"/>
          <w:sz w:val="28"/>
          <w:szCs w:val="28"/>
          <w:highlight w:val="white"/>
          <w:lang w:val="ru-RU"/>
        </w:rPr>
        <w:t xml:space="preserve">, таких як участь екотуристів у сільськогосподарських роботах на пасіці, полі, </w:t>
      </w:r>
      <w:proofErr w:type="gramStart"/>
      <w:r w:rsidRPr="005226B4">
        <w:rPr>
          <w:rFonts w:eastAsia="Times New Roman" w:cs="Times New Roman"/>
          <w:color w:val="000000"/>
          <w:sz w:val="28"/>
          <w:szCs w:val="28"/>
          <w:highlight w:val="white"/>
          <w:lang w:val="ru-RU"/>
        </w:rPr>
        <w:t>у</w:t>
      </w:r>
      <w:proofErr w:type="gramEnd"/>
      <w:r w:rsidRPr="005226B4">
        <w:rPr>
          <w:rFonts w:eastAsia="Times New Roman" w:cs="Times New Roman"/>
          <w:color w:val="000000"/>
          <w:sz w:val="28"/>
          <w:szCs w:val="28"/>
          <w:highlight w:val="white"/>
          <w:lang w:val="ru-RU"/>
        </w:rPr>
        <w:t xml:space="preserve"> сіножаті.</w:t>
      </w:r>
    </w:p>
    <w:p w:rsidR="009B6E63" w:rsidRPr="005226B4" w:rsidRDefault="009B6E63"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Завдяки цим заходам зростає попит на розвиток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ізних традиції , ремесел, фольклору,  які дають змогу залучати місцевих жителів до надання екотуристських послуг .</w:t>
      </w:r>
      <w:r w:rsidR="0052598E"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ru-RU"/>
        </w:rPr>
        <w:t>Основні складові екотуризму поділяються :</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Організація Турів та Маршруті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Розробка та організація екологічно орієнтованих турі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як</w:t>
      </w:r>
      <w:proofErr w:type="gramEnd"/>
      <w:r w:rsidRPr="005226B4">
        <w:rPr>
          <w:rFonts w:eastAsia="Times New Roman" w:cs="Times New Roman"/>
          <w:color w:val="000000"/>
          <w:sz w:val="28"/>
          <w:szCs w:val="28"/>
          <w:highlight w:val="white"/>
          <w:lang w:val="ru-RU"/>
        </w:rPr>
        <w:t>і дозволяють туристам</w:t>
      </w:r>
      <w:r w:rsidR="005226B4">
        <w:rPr>
          <w:rFonts w:eastAsia="Times New Roman" w:cs="Times New Roman"/>
          <w:color w:val="000000"/>
          <w:sz w:val="28"/>
          <w:szCs w:val="28"/>
          <w:lang w:val="ru-RU"/>
        </w:rPr>
        <w:t xml:space="preserve"> </w:t>
      </w:r>
      <w:r w:rsidR="00822EC4" w:rsidRPr="005226B4">
        <w:rPr>
          <w:rFonts w:eastAsia="Times New Roman" w:cs="Times New Roman"/>
          <w:color w:val="000000"/>
          <w:sz w:val="28"/>
          <w:szCs w:val="28"/>
          <w:lang w:val="ru-RU"/>
        </w:rPr>
        <w:t>відвідувати неземну красу природи</w:t>
      </w:r>
      <w:r w:rsidR="00822EC4" w:rsidRPr="005226B4">
        <w:rPr>
          <w:rFonts w:eastAsia="Times New Roman" w:cs="Times New Roman"/>
          <w:color w:val="000000"/>
          <w:sz w:val="28"/>
          <w:szCs w:val="28"/>
          <w:highlight w:val="white"/>
          <w:lang w:val="ru-RU"/>
        </w:rPr>
        <w:t>, не завдаючи шкоди їй</w:t>
      </w:r>
      <w:r w:rsidRPr="005226B4">
        <w:rPr>
          <w:rFonts w:eastAsia="Times New Roman" w:cs="Times New Roman"/>
          <w:color w:val="000000"/>
          <w:sz w:val="28"/>
          <w:szCs w:val="28"/>
          <w:highlight w:val="white"/>
          <w:lang w:val="ru-RU"/>
        </w:rPr>
        <w:t>.</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Сприяння Збереженню</w:t>
      </w:r>
      <w:proofErr w:type="gramStart"/>
      <w:r w:rsidRPr="005226B4">
        <w:rPr>
          <w:rFonts w:eastAsia="Times New Roman" w:cs="Times New Roman"/>
          <w:color w:val="000000"/>
          <w:sz w:val="28"/>
          <w:szCs w:val="28"/>
          <w:highlight w:val="white"/>
          <w:lang w:val="ru-RU"/>
        </w:rPr>
        <w:t xml:space="preserve"> Б</w:t>
      </w:r>
      <w:proofErr w:type="gramEnd"/>
      <w:r w:rsidRPr="005226B4">
        <w:rPr>
          <w:rFonts w:eastAsia="Times New Roman" w:cs="Times New Roman"/>
          <w:color w:val="000000"/>
          <w:sz w:val="28"/>
          <w:szCs w:val="28"/>
          <w:highlight w:val="white"/>
          <w:lang w:val="ru-RU"/>
        </w:rPr>
        <w:t>іорізноманіття: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ідтримка та участь у проектах з </w:t>
      </w:r>
      <w:r w:rsidRPr="005226B4">
        <w:rPr>
          <w:rFonts w:eastAsia="Times New Roman" w:cs="Times New Roman"/>
          <w:color w:val="000000"/>
          <w:sz w:val="28"/>
          <w:szCs w:val="28"/>
          <w:lang w:val="ru-RU"/>
        </w:rPr>
        <w:t>охорони</w:t>
      </w:r>
      <w:r w:rsidR="00822EC4" w:rsidRPr="005226B4">
        <w:rPr>
          <w:rFonts w:eastAsia="Times New Roman" w:cs="Times New Roman"/>
          <w:color w:val="000000"/>
          <w:sz w:val="28"/>
          <w:szCs w:val="28"/>
          <w:lang w:val="ru-RU"/>
        </w:rPr>
        <w:t xml:space="preserve"> </w:t>
      </w:r>
      <w:r w:rsidRPr="005226B4">
        <w:rPr>
          <w:rFonts w:eastAsia="Times New Roman" w:cs="Times New Roman"/>
          <w:color w:val="000000"/>
          <w:sz w:val="28"/>
          <w:szCs w:val="28"/>
          <w:lang w:val="ru-RU"/>
        </w:rPr>
        <w:t xml:space="preserve">природи </w:t>
      </w:r>
      <w:r w:rsidRPr="005226B4">
        <w:rPr>
          <w:rFonts w:eastAsia="Times New Roman" w:cs="Times New Roman"/>
          <w:color w:val="000000"/>
          <w:sz w:val="28"/>
          <w:szCs w:val="28"/>
          <w:highlight w:val="white"/>
          <w:lang w:val="ru-RU"/>
        </w:rPr>
        <w:t>на територіях, які відвідуються туристами.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Екологічна Освіта:</w:t>
      </w:r>
    </w:p>
    <w:p w:rsidR="00E02D30" w:rsidRPr="005226B4"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Надання інформації та проведення навчальних заходів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туристів стосовно важливості</w:t>
      </w:r>
      <w:r w:rsidR="00822EC4" w:rsidRPr="005226B4">
        <w:rPr>
          <w:rFonts w:eastAsia="Times New Roman" w:cs="Times New Roman"/>
          <w:color w:val="000000"/>
          <w:sz w:val="28"/>
          <w:szCs w:val="28"/>
          <w:highlight w:val="white"/>
          <w:lang w:val="ru-RU"/>
        </w:rPr>
        <w:t xml:space="preserve"> </w:t>
      </w:r>
      <w:r w:rsidR="00E02D30" w:rsidRPr="005226B4">
        <w:rPr>
          <w:rFonts w:eastAsia="Times New Roman" w:cs="Times New Roman"/>
          <w:color w:val="000000"/>
          <w:sz w:val="28"/>
          <w:szCs w:val="28"/>
          <w:highlight w:val="white"/>
          <w:lang w:val="ru-RU"/>
        </w:rPr>
        <w:t>зберігання природних ресурсів.</w:t>
      </w:r>
    </w:p>
    <w:p w:rsidR="0052598E" w:rsidRPr="005226B4" w:rsidRDefault="00E02D30"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lang w:val="ru-RU"/>
        </w:rPr>
        <w:t>Зростання Е</w:t>
      </w:r>
      <w:r w:rsidR="0052598E" w:rsidRPr="005226B4">
        <w:rPr>
          <w:rFonts w:eastAsia="Times New Roman" w:cs="Times New Roman"/>
          <w:color w:val="000000"/>
          <w:sz w:val="28"/>
          <w:szCs w:val="28"/>
          <w:lang w:val="ru-RU"/>
        </w:rPr>
        <w:t>кологічної Інфраструктури:</w:t>
      </w:r>
    </w:p>
    <w:p w:rsidR="000F3101" w:rsidRDefault="000F3101" w:rsidP="00B76C52">
      <w:pPr>
        <w:autoSpaceDE w:val="0"/>
        <w:autoSpaceDN w:val="0"/>
        <w:adjustRightInd w:val="0"/>
        <w:ind w:firstLine="284"/>
        <w:contextualSpacing w:val="0"/>
        <w:rPr>
          <w:rFonts w:eastAsia="Times New Roman" w:cs="Times New Roman"/>
          <w:color w:val="000000"/>
          <w:sz w:val="28"/>
          <w:szCs w:val="28"/>
          <w:lang w:val="ru-RU"/>
        </w:rPr>
      </w:pPr>
    </w:p>
    <w:p w:rsidR="00A454B9" w:rsidRDefault="000F3101" w:rsidP="00A454B9">
      <w:pPr>
        <w:autoSpaceDE w:val="0"/>
        <w:autoSpaceDN w:val="0"/>
        <w:adjustRightInd w:val="0"/>
        <w:ind w:firstLine="284"/>
        <w:contextualSpacing w:val="0"/>
        <w:jc w:val="right"/>
        <w:rPr>
          <w:rFonts w:eastAsia="Times New Roman" w:cs="Times New Roman"/>
          <w:color w:val="000000"/>
          <w:sz w:val="28"/>
          <w:szCs w:val="28"/>
          <w:lang w:val="ru-RU"/>
        </w:rPr>
      </w:pPr>
      <w:r>
        <w:rPr>
          <w:rFonts w:eastAsia="Times New Roman" w:cs="Times New Roman"/>
          <w:color w:val="000000"/>
          <w:sz w:val="28"/>
          <w:szCs w:val="28"/>
          <w:lang w:val="ru-RU"/>
        </w:rPr>
        <w:lastRenderedPageBreak/>
        <w:t>10</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lang w:val="ru-RU"/>
        </w:rPr>
        <w:t>Створення та удосконалення інфраструктури</w:t>
      </w:r>
      <w:r w:rsidRPr="005226B4">
        <w:rPr>
          <w:rFonts w:eastAsia="Times New Roman" w:cs="Times New Roman"/>
          <w:color w:val="000000"/>
          <w:sz w:val="28"/>
          <w:szCs w:val="28"/>
          <w:highlight w:val="white"/>
          <w:lang w:val="ru-RU"/>
        </w:rPr>
        <w:t xml:space="preserve">, спрямованої на </w:t>
      </w:r>
      <w:proofErr w:type="gramStart"/>
      <w:r w:rsidRPr="005226B4">
        <w:rPr>
          <w:rFonts w:eastAsia="Times New Roman" w:cs="Times New Roman"/>
          <w:color w:val="000000"/>
          <w:sz w:val="28"/>
          <w:szCs w:val="28"/>
          <w:highlight w:val="white"/>
          <w:lang w:val="ru-RU"/>
        </w:rPr>
        <w:t>м</w:t>
      </w:r>
      <w:proofErr w:type="gramEnd"/>
      <w:r w:rsidRPr="005226B4">
        <w:rPr>
          <w:rFonts w:eastAsia="Times New Roman" w:cs="Times New Roman"/>
          <w:color w:val="000000"/>
          <w:sz w:val="28"/>
          <w:szCs w:val="28"/>
          <w:highlight w:val="white"/>
          <w:lang w:val="ru-RU"/>
        </w:rPr>
        <w:t>інімізацію екологічного впливу, такої як екологічно чисті готелі, енергоефективні технології тощо.</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Залучення Місцевих Громад:</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Взаємодія та співпраця з місцевими жителями для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ідтримки місцевих господарств та традиційної культури.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Сталість Розвитку:</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Здійснення економічно </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ійких та соціально вигідних ініціатив для забезпечення тривалого розвитку регіонів, які приваблюють туристів.</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Моніторинг та Оцінка Впливу:</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Визначення та врахування впливу екотуристичної діяльності на природні ресурси та місцеві спільноти, з метою вдосконалення стратегій та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ідходів.</w:t>
      </w:r>
    </w:p>
    <w:p w:rsidR="008054B1" w:rsidRPr="005226B4"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Екотуристична діяльність спрямована на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ідтримку сталого розвитку та взаємовигідної</w:t>
      </w:r>
      <w:r w:rsidR="008054B1" w:rsidRPr="005226B4">
        <w:rPr>
          <w:rFonts w:eastAsia="Times New Roman" w:cs="Times New Roman"/>
          <w:color w:val="000000"/>
          <w:sz w:val="28"/>
          <w:szCs w:val="28"/>
          <w:highlight w:val="white"/>
          <w:lang w:val="ru-RU"/>
        </w:rPr>
        <w:t xml:space="preserve"> позиціями</w:t>
      </w:r>
      <w:r w:rsidRPr="005226B4">
        <w:rPr>
          <w:rFonts w:eastAsia="Times New Roman" w:cs="Times New Roman"/>
          <w:color w:val="000000"/>
          <w:sz w:val="28"/>
          <w:szCs w:val="28"/>
          <w:highlight w:val="white"/>
          <w:lang w:val="ru-RU"/>
        </w:rPr>
        <w:t xml:space="preserve"> між туристами, природним середовищем та місцевим,також вона</w:t>
      </w:r>
      <w:r w:rsidR="008054B1" w:rsidRPr="005226B4">
        <w:rPr>
          <w:rFonts w:eastAsia="Times New Roman" w:cs="Times New Roman"/>
          <w:color w:val="000000"/>
          <w:sz w:val="28"/>
          <w:szCs w:val="28"/>
          <w:highlight w:val="white"/>
          <w:lang w:val="ru-RU"/>
        </w:rPr>
        <w:t xml:space="preserve"> ,може мати багато різних цікавих видів </w:t>
      </w:r>
      <w:r w:rsidRPr="005226B4">
        <w:rPr>
          <w:rFonts w:eastAsia="Times New Roman" w:cs="Times New Roman"/>
          <w:color w:val="000000"/>
          <w:sz w:val="28"/>
          <w:szCs w:val="28"/>
          <w:highlight w:val="white"/>
          <w:lang w:val="ru-RU"/>
        </w:rPr>
        <w:t xml:space="preserve">та форми, орієнтовані на збереження природи, взаємодію з місцевими </w:t>
      </w:r>
      <w:r w:rsidR="008054B1" w:rsidRPr="005226B4">
        <w:rPr>
          <w:rFonts w:eastAsia="Times New Roman" w:cs="Times New Roman"/>
          <w:color w:val="000000"/>
          <w:sz w:val="28"/>
          <w:szCs w:val="28"/>
          <w:highlight w:val="white"/>
          <w:lang w:val="ru-RU"/>
        </w:rPr>
        <w:t>.</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Ось деякі типові види екотуризму:</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Екологічн</w:t>
      </w:r>
      <w:proofErr w:type="gramStart"/>
      <w:r w:rsidRPr="005226B4">
        <w:rPr>
          <w:rFonts w:eastAsia="Times New Roman" w:cs="Times New Roman"/>
          <w:color w:val="000000"/>
          <w:sz w:val="28"/>
          <w:szCs w:val="28"/>
          <w:highlight w:val="white"/>
          <w:lang w:val="ru-RU"/>
        </w:rPr>
        <w:t>і Т</w:t>
      </w:r>
      <w:proofErr w:type="gramEnd"/>
      <w:r w:rsidRPr="005226B4">
        <w:rPr>
          <w:rFonts w:eastAsia="Times New Roman" w:cs="Times New Roman"/>
          <w:color w:val="000000"/>
          <w:sz w:val="28"/>
          <w:szCs w:val="28"/>
          <w:highlight w:val="white"/>
          <w:lang w:val="ru-RU"/>
        </w:rPr>
        <w:t>ури та Екскурсії:</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Групові чи індивідуальні подорожі з оглядом природних</w:t>
      </w:r>
      <w:r w:rsidR="008054B1" w:rsidRPr="005226B4">
        <w:rPr>
          <w:rFonts w:eastAsia="Times New Roman" w:cs="Times New Roman"/>
          <w:color w:val="000000"/>
          <w:sz w:val="28"/>
          <w:szCs w:val="28"/>
          <w:highlight w:val="white"/>
          <w:lang w:val="ru-RU"/>
        </w:rPr>
        <w:t xml:space="preserve">   заповідних місць, парків</w:t>
      </w:r>
      <w:r w:rsidRPr="005226B4">
        <w:rPr>
          <w:rFonts w:eastAsia="Times New Roman" w:cs="Times New Roman"/>
          <w:color w:val="000000"/>
          <w:sz w:val="28"/>
          <w:szCs w:val="28"/>
          <w:highlight w:val="white"/>
          <w:lang w:val="ru-RU"/>
        </w:rPr>
        <w:t>, екосистем, де</w:t>
      </w:r>
      <w:r w:rsidR="008054B1" w:rsidRPr="005226B4">
        <w:rPr>
          <w:rFonts w:eastAsia="Times New Roman" w:cs="Times New Roman"/>
          <w:color w:val="000000"/>
          <w:sz w:val="28"/>
          <w:szCs w:val="28"/>
          <w:highlight w:val="white"/>
          <w:lang w:val="ru-RU"/>
        </w:rPr>
        <w:t xml:space="preserve"> люди мають змогу </w:t>
      </w:r>
      <w:r w:rsidRPr="005226B4">
        <w:rPr>
          <w:rFonts w:eastAsia="Times New Roman" w:cs="Times New Roman"/>
          <w:color w:val="000000"/>
          <w:sz w:val="28"/>
          <w:szCs w:val="28"/>
          <w:highlight w:val="white"/>
          <w:lang w:val="ru-RU"/>
        </w:rPr>
        <w:t>вивчати та насолоджуватися природніми красами.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Гірськ</w:t>
      </w:r>
      <w:proofErr w:type="gramStart"/>
      <w:r w:rsidRPr="005226B4">
        <w:rPr>
          <w:rFonts w:eastAsia="Times New Roman" w:cs="Times New Roman"/>
          <w:color w:val="000000"/>
          <w:sz w:val="28"/>
          <w:szCs w:val="28"/>
          <w:highlight w:val="white"/>
          <w:lang w:val="ru-RU"/>
        </w:rPr>
        <w:t>і Т</w:t>
      </w:r>
      <w:proofErr w:type="gramEnd"/>
      <w:r w:rsidRPr="005226B4">
        <w:rPr>
          <w:rFonts w:eastAsia="Times New Roman" w:cs="Times New Roman"/>
          <w:color w:val="000000"/>
          <w:sz w:val="28"/>
          <w:szCs w:val="28"/>
          <w:highlight w:val="white"/>
          <w:lang w:val="ru-RU"/>
        </w:rPr>
        <w:t>ури та Альпінізм:</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Активні подорожі в </w:t>
      </w:r>
      <w:proofErr w:type="gramStart"/>
      <w:r w:rsidRPr="005226B4">
        <w:rPr>
          <w:rFonts w:eastAsia="Times New Roman" w:cs="Times New Roman"/>
          <w:color w:val="000000"/>
          <w:sz w:val="28"/>
          <w:szCs w:val="28"/>
          <w:highlight w:val="white"/>
          <w:lang w:val="ru-RU"/>
        </w:rPr>
        <w:t>г</w:t>
      </w:r>
      <w:proofErr w:type="gramEnd"/>
      <w:r w:rsidRPr="005226B4">
        <w:rPr>
          <w:rFonts w:eastAsia="Times New Roman" w:cs="Times New Roman"/>
          <w:color w:val="000000"/>
          <w:sz w:val="28"/>
          <w:szCs w:val="28"/>
          <w:highlight w:val="white"/>
          <w:lang w:val="ru-RU"/>
        </w:rPr>
        <w:t>ірські регіони, зазвичай з оглядом на екологічно чутливі зони, сприяючи їхньому збереженню.</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Водн</w:t>
      </w:r>
      <w:proofErr w:type="gramStart"/>
      <w:r w:rsidRPr="005226B4">
        <w:rPr>
          <w:rFonts w:eastAsia="Times New Roman" w:cs="Times New Roman"/>
          <w:color w:val="000000"/>
          <w:sz w:val="28"/>
          <w:szCs w:val="28"/>
          <w:highlight w:val="white"/>
          <w:lang w:val="ru-RU"/>
        </w:rPr>
        <w:t>і Т</w:t>
      </w:r>
      <w:proofErr w:type="gramEnd"/>
      <w:r w:rsidRPr="005226B4">
        <w:rPr>
          <w:rFonts w:eastAsia="Times New Roman" w:cs="Times New Roman"/>
          <w:color w:val="000000"/>
          <w:sz w:val="28"/>
          <w:szCs w:val="28"/>
          <w:highlight w:val="white"/>
          <w:lang w:val="ru-RU"/>
        </w:rPr>
        <w:t>ури та Дайвінг:</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Тури на водоймах, з метою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 морських та водних екосистем, включаючи дайвінг та сноркелінг.</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Екоферми та</w:t>
      </w:r>
      <w:proofErr w:type="gramStart"/>
      <w:r w:rsidRPr="005226B4">
        <w:rPr>
          <w:rFonts w:eastAsia="Times New Roman" w:cs="Times New Roman"/>
          <w:color w:val="000000"/>
          <w:sz w:val="28"/>
          <w:szCs w:val="28"/>
          <w:highlight w:val="white"/>
          <w:lang w:val="ru-RU"/>
        </w:rPr>
        <w:t xml:space="preserve"> С</w:t>
      </w:r>
      <w:proofErr w:type="gramEnd"/>
      <w:r w:rsidRPr="005226B4">
        <w:rPr>
          <w:rFonts w:eastAsia="Times New Roman" w:cs="Times New Roman"/>
          <w:color w:val="000000"/>
          <w:sz w:val="28"/>
          <w:szCs w:val="28"/>
          <w:highlight w:val="white"/>
          <w:lang w:val="ru-RU"/>
        </w:rPr>
        <w:t>ільський Туризм:</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11</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Відвідування екоферм та ранчо, де туристи можуть брати участь у роботі господарства та</w:t>
      </w:r>
      <w:r w:rsidR="0069664C" w:rsidRPr="005226B4">
        <w:rPr>
          <w:rFonts w:eastAsia="Times New Roman" w:cs="Times New Roman"/>
          <w:color w:val="000000"/>
          <w:sz w:val="28"/>
          <w:szCs w:val="28"/>
          <w:highlight w:val="white"/>
          <w:lang w:val="ru-RU"/>
        </w:rPr>
        <w:t xml:space="preserve">  </w:t>
      </w:r>
      <w:proofErr w:type="gramStart"/>
      <w:r w:rsidR="0069664C" w:rsidRPr="005226B4">
        <w:rPr>
          <w:rFonts w:eastAsia="Times New Roman" w:cs="Times New Roman"/>
          <w:color w:val="000000"/>
          <w:sz w:val="28"/>
          <w:szCs w:val="28"/>
          <w:highlight w:val="white"/>
          <w:lang w:val="ru-RU"/>
        </w:rPr>
        <w:t>п</w:t>
      </w:r>
      <w:proofErr w:type="gramEnd"/>
      <w:r w:rsidR="0069664C" w:rsidRPr="005226B4">
        <w:rPr>
          <w:rFonts w:eastAsia="Times New Roman" w:cs="Times New Roman"/>
          <w:color w:val="000000"/>
          <w:sz w:val="28"/>
          <w:szCs w:val="28"/>
          <w:highlight w:val="white"/>
          <w:lang w:val="ru-RU"/>
        </w:rPr>
        <w:t xml:space="preserve">ізнати детально  про </w:t>
      </w:r>
      <w:r w:rsidRPr="005226B4">
        <w:rPr>
          <w:rFonts w:eastAsia="Times New Roman" w:cs="Times New Roman"/>
          <w:color w:val="000000"/>
          <w:sz w:val="28"/>
          <w:szCs w:val="28"/>
          <w:highlight w:val="white"/>
          <w:lang w:val="ru-RU"/>
        </w:rPr>
        <w:t>органічне виробництво.</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Тури</w:t>
      </w:r>
      <w:proofErr w:type="gramEnd"/>
      <w:r w:rsidRPr="005226B4">
        <w:rPr>
          <w:rFonts w:eastAsia="Times New Roman" w:cs="Times New Roman"/>
          <w:color w:val="000000"/>
          <w:sz w:val="28"/>
          <w:szCs w:val="28"/>
          <w:highlight w:val="white"/>
          <w:lang w:val="ru-RU"/>
        </w:rPr>
        <w:t xml:space="preserve"> в Етнічні Спільноти: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Подорожі в </w:t>
      </w:r>
      <w:proofErr w:type="gramStart"/>
      <w:r w:rsidRPr="005226B4">
        <w:rPr>
          <w:rFonts w:eastAsia="Times New Roman" w:cs="Times New Roman"/>
          <w:color w:val="000000"/>
          <w:sz w:val="28"/>
          <w:szCs w:val="28"/>
          <w:highlight w:val="white"/>
          <w:lang w:val="ru-RU"/>
        </w:rPr>
        <w:t>м</w:t>
      </w:r>
      <w:proofErr w:type="gramEnd"/>
      <w:r w:rsidRPr="005226B4">
        <w:rPr>
          <w:rFonts w:eastAsia="Times New Roman" w:cs="Times New Roman"/>
          <w:color w:val="000000"/>
          <w:sz w:val="28"/>
          <w:szCs w:val="28"/>
          <w:highlight w:val="white"/>
          <w:lang w:val="ru-RU"/>
        </w:rPr>
        <w:t>ісцеві етнічні групи для вивчення традицій, культури та способу життя.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Екопроекти та Добровільництво:</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Участь </w:t>
      </w:r>
      <w:proofErr w:type="gramStart"/>
      <w:r w:rsidRPr="005226B4">
        <w:rPr>
          <w:rFonts w:eastAsia="Times New Roman" w:cs="Times New Roman"/>
          <w:color w:val="000000"/>
          <w:sz w:val="28"/>
          <w:szCs w:val="28"/>
          <w:highlight w:val="white"/>
          <w:lang w:val="ru-RU"/>
        </w:rPr>
        <w:t>у</w:t>
      </w:r>
      <w:proofErr w:type="gramEnd"/>
      <w:r w:rsidRPr="005226B4">
        <w:rPr>
          <w:rFonts w:eastAsia="Times New Roman" w:cs="Times New Roman"/>
          <w:color w:val="000000"/>
          <w:sz w:val="28"/>
          <w:szCs w:val="28"/>
          <w:highlight w:val="white"/>
          <w:lang w:val="ru-RU"/>
        </w:rPr>
        <w:t xml:space="preserve"> проектах з охорони природи, відновлення екосистем, прибирання територій та інші дії з покращення навколишнього середовища.</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Екоархеологічн</w:t>
      </w:r>
      <w:proofErr w:type="gramStart"/>
      <w:r w:rsidRPr="005226B4">
        <w:rPr>
          <w:rFonts w:eastAsia="Times New Roman" w:cs="Times New Roman"/>
          <w:color w:val="000000"/>
          <w:sz w:val="28"/>
          <w:szCs w:val="28"/>
          <w:highlight w:val="white"/>
          <w:lang w:val="ru-RU"/>
        </w:rPr>
        <w:t>і Т</w:t>
      </w:r>
      <w:proofErr w:type="gramEnd"/>
      <w:r w:rsidRPr="005226B4">
        <w:rPr>
          <w:rFonts w:eastAsia="Times New Roman" w:cs="Times New Roman"/>
          <w:color w:val="000000"/>
          <w:sz w:val="28"/>
          <w:szCs w:val="28"/>
          <w:highlight w:val="white"/>
          <w:lang w:val="ru-RU"/>
        </w:rPr>
        <w:t>ури: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Подорожі для дослідження історичних та археологічних об'єктів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контексті їхнього впливу на природу.</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Екотранспорт та Велоподорожі:</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Тури,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час яких використовуються екологічно чисті транспортні засоби, такі як велосипеди, електромобілі чи гринвей-поїзди.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Важливо, щоб екотуристичні дії були орієнтовані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сталість, взаємодію з місцевими громадами.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в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 xml:space="preserve">іокультурній сфері є особливою формою туризму, яка акцентує взаємодію туристів з природою та місцевими культурними специфікаціями. Повна характеристика екотуризму в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іокультурному контексті включає такі аспекти: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Співіснування з Місцевим Населенням:</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сприяє активній взаємодії туристів з місцевими громадами. Це може включати відвідування традиційних заходів, ремесельницьких майстерень та інших аспектів </w:t>
      </w:r>
      <w:proofErr w:type="gramStart"/>
      <w:r w:rsidRPr="005226B4">
        <w:rPr>
          <w:rFonts w:eastAsia="Times New Roman" w:cs="Times New Roman"/>
          <w:color w:val="000000"/>
          <w:sz w:val="28"/>
          <w:szCs w:val="28"/>
          <w:highlight w:val="white"/>
          <w:lang w:val="ru-RU"/>
        </w:rPr>
        <w:t>м</w:t>
      </w:r>
      <w:proofErr w:type="gramEnd"/>
      <w:r w:rsidRPr="005226B4">
        <w:rPr>
          <w:rFonts w:eastAsia="Times New Roman" w:cs="Times New Roman"/>
          <w:color w:val="000000"/>
          <w:sz w:val="28"/>
          <w:szCs w:val="28"/>
          <w:highlight w:val="white"/>
          <w:lang w:val="ru-RU"/>
        </w:rPr>
        <w:t>ісцевого життя.</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ідтримка Традицій і Місцевої Культури: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прагне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ідтримувати та визначати традиційні культурні практики та обряди, що сприяє їхньому збереженню та розвитку.</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Екологічна Освіта </w:t>
      </w:r>
      <w:proofErr w:type="gramStart"/>
      <w:r w:rsidRPr="005226B4">
        <w:rPr>
          <w:rFonts w:eastAsia="Times New Roman" w:cs="Times New Roman"/>
          <w:color w:val="000000"/>
          <w:sz w:val="28"/>
          <w:szCs w:val="28"/>
          <w:highlight w:val="white"/>
          <w:lang w:val="ru-RU"/>
        </w:rPr>
        <w:t>та</w:t>
      </w:r>
      <w:proofErr w:type="gramEnd"/>
      <w:r w:rsidRPr="005226B4">
        <w:rPr>
          <w:rFonts w:eastAsia="Times New Roman" w:cs="Times New Roman"/>
          <w:color w:val="000000"/>
          <w:sz w:val="28"/>
          <w:szCs w:val="28"/>
          <w:highlight w:val="white"/>
          <w:lang w:val="ru-RU"/>
        </w:rPr>
        <w:t xml:space="preserve"> Свідомість:</w:t>
      </w:r>
    </w:p>
    <w:p w:rsidR="00A454B9" w:rsidRDefault="00A454B9" w:rsidP="00B76C52">
      <w:pPr>
        <w:autoSpaceDE w:val="0"/>
        <w:autoSpaceDN w:val="0"/>
        <w:adjustRightInd w:val="0"/>
        <w:ind w:firstLine="284"/>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12</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Часто екотуризм включає в себе екологічну освіту для туристів, що розширює їхню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ідомість щодо природи та важливості збереження природи.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Участь у Місцевих </w:t>
      </w:r>
      <w:proofErr w:type="gramStart"/>
      <w:r w:rsidRPr="005226B4">
        <w:rPr>
          <w:rFonts w:eastAsia="Times New Roman" w:cs="Times New Roman"/>
          <w:color w:val="000000"/>
          <w:sz w:val="28"/>
          <w:szCs w:val="28"/>
          <w:highlight w:val="white"/>
          <w:lang w:val="ru-RU"/>
        </w:rPr>
        <w:t>Проектах</w:t>
      </w:r>
      <w:proofErr w:type="gramEnd"/>
      <w:r w:rsidRPr="005226B4">
        <w:rPr>
          <w:rFonts w:eastAsia="Times New Roman" w:cs="Times New Roman"/>
          <w:color w:val="000000"/>
          <w:sz w:val="28"/>
          <w:szCs w:val="28"/>
          <w:highlight w:val="white"/>
          <w:lang w:val="ru-RU"/>
        </w:rPr>
        <w:t>:</w:t>
      </w:r>
    </w:p>
    <w:p w:rsidR="0069664C" w:rsidRPr="005226B4" w:rsidRDefault="0052598E" w:rsidP="00B76C52">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Туристи можуть брати участь у місцевих ініціативах та проектах, які спрямовані</w:t>
      </w:r>
      <w:r w:rsidR="0069664C" w:rsidRPr="005226B4">
        <w:rPr>
          <w:rFonts w:eastAsia="Times New Roman" w:cs="Times New Roman"/>
          <w:color w:val="000000"/>
          <w:sz w:val="28"/>
          <w:szCs w:val="28"/>
          <w:highlight w:val="white"/>
          <w:lang w:val="ru-RU"/>
        </w:rPr>
        <w:t xml:space="preserve">  </w:t>
      </w:r>
      <w:proofErr w:type="gramStart"/>
      <w:r w:rsidR="0069664C" w:rsidRPr="005226B4">
        <w:rPr>
          <w:rFonts w:eastAsia="Times New Roman" w:cs="Times New Roman"/>
          <w:color w:val="000000"/>
          <w:sz w:val="28"/>
          <w:szCs w:val="28"/>
          <w:highlight w:val="white"/>
          <w:lang w:val="ru-RU"/>
        </w:rPr>
        <w:t>п</w:t>
      </w:r>
      <w:proofErr w:type="gramEnd"/>
      <w:r w:rsidR="0069664C" w:rsidRPr="005226B4">
        <w:rPr>
          <w:rFonts w:eastAsia="Times New Roman" w:cs="Times New Roman"/>
          <w:color w:val="000000"/>
          <w:sz w:val="28"/>
          <w:szCs w:val="28"/>
          <w:highlight w:val="white"/>
          <w:lang w:val="ru-RU"/>
        </w:rPr>
        <w:t xml:space="preserve">ідтримку та збереження  природи </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Місцева Кухня та Споживання</w:t>
      </w:r>
      <w:r w:rsidR="0069664C" w:rsidRPr="005226B4">
        <w:rPr>
          <w:rFonts w:eastAsia="Times New Roman" w:cs="Times New Roman"/>
          <w:color w:val="000000"/>
          <w:sz w:val="28"/>
          <w:szCs w:val="28"/>
          <w:lang w:val="ru-RU"/>
        </w:rPr>
        <w:t>:</w:t>
      </w:r>
    </w:p>
    <w:p w:rsidR="0052598E" w:rsidRPr="005226B4" w:rsidRDefault="0069664C"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Подорожуючі завжди зможуть по</w:t>
      </w:r>
      <w:r w:rsidR="0052598E" w:rsidRPr="005226B4">
        <w:rPr>
          <w:rFonts w:eastAsia="Times New Roman" w:cs="Times New Roman"/>
          <w:color w:val="000000"/>
          <w:sz w:val="28"/>
          <w:szCs w:val="28"/>
          <w:highlight w:val="white"/>
          <w:lang w:val="ru-RU"/>
        </w:rPr>
        <w:t>смакувати місцеві страви, використовуючи місцеві продукти, що сприяє розвитку місцевого господарства.</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highlight w:val="white"/>
        </w:rPr>
        <w:t>Збереження Місцевих Ремесел:</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highlight w:val="white"/>
        </w:rPr>
        <w:t>Підтримка ремісників та традиційних ремесел є важливою час</w:t>
      </w:r>
      <w:r w:rsidRPr="005226B4">
        <w:rPr>
          <w:rFonts w:eastAsia="Times New Roman" w:cs="Times New Roman"/>
          <w:color w:val="000000"/>
          <w:sz w:val="28"/>
          <w:szCs w:val="28"/>
        </w:rPr>
        <w:t>тиною екотуризму</w:t>
      </w:r>
      <w:r w:rsidR="0069664C" w:rsidRPr="005226B4">
        <w:rPr>
          <w:rFonts w:eastAsia="Times New Roman" w:cs="Times New Roman"/>
          <w:color w:val="000000"/>
          <w:sz w:val="28"/>
          <w:szCs w:val="28"/>
        </w:rPr>
        <w:t xml:space="preserve">,  вона допомагає сприяти покращенню, та обергіати </w:t>
      </w:r>
      <w:r w:rsidR="0069664C" w:rsidRPr="005226B4">
        <w:rPr>
          <w:rFonts w:eastAsia="Times New Roman" w:cs="Times New Roman"/>
          <w:color w:val="000000"/>
          <w:sz w:val="28"/>
          <w:szCs w:val="28"/>
          <w:highlight w:val="white"/>
        </w:rPr>
        <w:t>місцеві</w:t>
      </w:r>
      <w:r w:rsidRPr="005226B4">
        <w:rPr>
          <w:rFonts w:eastAsia="Times New Roman" w:cs="Times New Roman"/>
          <w:color w:val="000000"/>
          <w:sz w:val="28"/>
          <w:szCs w:val="28"/>
          <w:highlight w:val="white"/>
        </w:rPr>
        <w:t xml:space="preserve"> ремесел</w:t>
      </w:r>
      <w:r w:rsidR="0069664C" w:rsidRPr="005226B4">
        <w:rPr>
          <w:rFonts w:eastAsia="Times New Roman" w:cs="Times New Roman"/>
          <w:color w:val="000000"/>
          <w:sz w:val="28"/>
          <w:szCs w:val="28"/>
          <w:highlight w:val="white"/>
        </w:rPr>
        <w:t>а</w:t>
      </w:r>
      <w:r w:rsidRPr="005226B4">
        <w:rPr>
          <w:rFonts w:eastAsia="Times New Roman" w:cs="Times New Roman"/>
          <w:color w:val="000000"/>
          <w:sz w:val="28"/>
          <w:szCs w:val="28"/>
          <w:highlight w:val="white"/>
        </w:rPr>
        <w:t xml:space="preserve"> та традицій.</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Взаємодія та Збереження Мови:</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може стимулювати взаємодію між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ізними культурами та сприяти збереженню мов та мовних традицій.</w:t>
      </w:r>
    </w:p>
    <w:p w:rsidR="0052598E" w:rsidRPr="005226B4"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у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іокультурному контексті визначається активною взаємодією подорожуючих з місцевими громадами та збереженням культурної різноманітності, що сприяє розвитку та збереженню культурних цінностей.</w:t>
      </w:r>
    </w:p>
    <w:p w:rsidR="0052598E" w:rsidRPr="00F87A19" w:rsidRDefault="0052598E" w:rsidP="00B76C52">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Отже, екологічний туризм представляє собою форму подорожі, що відбувається на особливо охоронюваних територіях, таких як національні парки, з метою сприяти їх </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 xml:space="preserve">ійкому економічному розвитку. Це досягається шляхом створення умов для комплексного розвитку інвестиційної, туристичної,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іальної та культурної діяльності, з урахуванням особливостей ландшафту, впливу людської діяльності на ці природні об'єкти</w:t>
      </w:r>
      <w:r w:rsidR="00F87A19">
        <w:rPr>
          <w:rFonts w:eastAsia="Times New Roman" w:cs="Times New Roman"/>
          <w:sz w:val="28"/>
          <w:szCs w:val="28"/>
          <w:lang w:val="ru-RU"/>
        </w:rPr>
        <w:t>[</w:t>
      </w:r>
      <w:r w:rsidR="00F87A19" w:rsidRPr="00F87A19">
        <w:rPr>
          <w:rFonts w:eastAsia="Times New Roman" w:cs="Times New Roman"/>
          <w:sz w:val="28"/>
          <w:szCs w:val="28"/>
          <w:lang w:val="ru-RU"/>
        </w:rPr>
        <w:t>3</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45</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Default="0052598E" w:rsidP="00B76C52">
      <w:pPr>
        <w:autoSpaceDE w:val="0"/>
        <w:autoSpaceDN w:val="0"/>
        <w:adjustRightInd w:val="0"/>
        <w:ind w:firstLine="284"/>
        <w:contextualSpacing w:val="0"/>
        <w:rPr>
          <w:rFonts w:eastAsia="Times New Roman" w:cs="Times New Roman"/>
          <w:color w:val="000000"/>
          <w:sz w:val="28"/>
          <w:szCs w:val="28"/>
          <w:lang w:val="ru-RU"/>
        </w:rPr>
      </w:pPr>
    </w:p>
    <w:p w:rsidR="005226B4" w:rsidRDefault="005226B4" w:rsidP="005226B4">
      <w:pPr>
        <w:autoSpaceDE w:val="0"/>
        <w:autoSpaceDN w:val="0"/>
        <w:adjustRightInd w:val="0"/>
        <w:contextualSpacing w:val="0"/>
        <w:jc w:val="left"/>
        <w:rPr>
          <w:rFonts w:eastAsia="Times New Roman" w:cs="Times New Roman"/>
          <w:color w:val="000000"/>
          <w:sz w:val="28"/>
          <w:szCs w:val="28"/>
          <w:lang w:val="ru-RU"/>
        </w:rPr>
      </w:pPr>
    </w:p>
    <w:p w:rsidR="005226B4" w:rsidRPr="005226B4" w:rsidRDefault="005226B4"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A454B9" w:rsidRPr="00A454B9" w:rsidRDefault="00A454B9" w:rsidP="00A454B9">
      <w:pPr>
        <w:autoSpaceDE w:val="0"/>
        <w:autoSpaceDN w:val="0"/>
        <w:adjustRightInd w:val="0"/>
        <w:ind w:left="142"/>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13</w:t>
      </w:r>
    </w:p>
    <w:p w:rsidR="0052598E" w:rsidRPr="00A454B9" w:rsidRDefault="00E90A64" w:rsidP="00A454B9">
      <w:pPr>
        <w:autoSpaceDE w:val="0"/>
        <w:autoSpaceDN w:val="0"/>
        <w:adjustRightInd w:val="0"/>
        <w:ind w:left="142"/>
        <w:contextualSpacing w:val="0"/>
        <w:rPr>
          <w:rFonts w:eastAsia="Times New Roman" w:cs="Times New Roman"/>
          <w:b/>
          <w:color w:val="000000"/>
          <w:sz w:val="28"/>
          <w:szCs w:val="28"/>
          <w:lang w:val="ru-RU"/>
        </w:rPr>
      </w:pPr>
      <w:r>
        <w:rPr>
          <w:rFonts w:eastAsia="Times New Roman" w:cs="Times New Roman"/>
          <w:b/>
          <w:color w:val="000000"/>
          <w:sz w:val="28"/>
          <w:szCs w:val="28"/>
          <w:highlight w:val="white"/>
          <w:lang w:val="ru-RU"/>
        </w:rPr>
        <w:t>1</w:t>
      </w:r>
      <w:r w:rsidR="00B76C52" w:rsidRPr="00B76C52">
        <w:rPr>
          <w:rFonts w:eastAsia="Times New Roman" w:cs="Times New Roman"/>
          <w:b/>
          <w:color w:val="000000"/>
          <w:sz w:val="28"/>
          <w:szCs w:val="28"/>
          <w:highlight w:val="white"/>
          <w:lang w:val="ru-RU"/>
        </w:rPr>
        <w:t>.2 .</w:t>
      </w:r>
      <w:r w:rsidR="0052598E" w:rsidRPr="00B76C52">
        <w:rPr>
          <w:rFonts w:eastAsia="Times New Roman" w:cs="Times New Roman"/>
          <w:b/>
          <w:color w:val="000000"/>
          <w:sz w:val="28"/>
          <w:szCs w:val="28"/>
          <w:highlight w:val="white"/>
          <w:lang w:val="ru-RU"/>
        </w:rPr>
        <w:t xml:space="preserve">Особливості розвитку в </w:t>
      </w:r>
      <w:proofErr w:type="gramStart"/>
      <w:r w:rsidR="0052598E" w:rsidRPr="00B76C52">
        <w:rPr>
          <w:rFonts w:eastAsia="Times New Roman" w:cs="Times New Roman"/>
          <w:b/>
          <w:color w:val="000000"/>
          <w:sz w:val="28"/>
          <w:szCs w:val="28"/>
          <w:highlight w:val="white"/>
          <w:lang w:val="ru-RU"/>
        </w:rPr>
        <w:t>країн</w:t>
      </w:r>
      <w:proofErr w:type="gramEnd"/>
      <w:r w:rsidR="0052598E" w:rsidRPr="00B76C52">
        <w:rPr>
          <w:rFonts w:eastAsia="Times New Roman" w:cs="Times New Roman"/>
          <w:b/>
          <w:color w:val="000000"/>
          <w:sz w:val="28"/>
          <w:szCs w:val="28"/>
          <w:highlight w:val="white"/>
          <w:lang w:val="ru-RU"/>
        </w:rPr>
        <w:t>і, та Івано-Франівській області екотуризму</w:t>
      </w:r>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 Україні визначення екотуризму відображається у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ізних нормативно-правових документах</w:t>
      </w:r>
      <w:r w:rsidR="001545ED" w:rsidRPr="005226B4">
        <w:rPr>
          <w:rFonts w:eastAsia="Times New Roman" w:cs="Times New Roman"/>
          <w:color w:val="000000"/>
          <w:sz w:val="28"/>
          <w:szCs w:val="28"/>
          <w:highlight w:val="white"/>
          <w:lang w:val="ru-RU"/>
        </w:rPr>
        <w:t xml:space="preserve"> які відносять до туризму</w:t>
      </w:r>
      <w:r w:rsidRPr="005226B4">
        <w:rPr>
          <w:rFonts w:eastAsia="Times New Roman" w:cs="Times New Roman"/>
          <w:color w:val="000000"/>
          <w:sz w:val="28"/>
          <w:szCs w:val="28"/>
          <w:highlight w:val="white"/>
          <w:lang w:val="ru-RU"/>
        </w:rPr>
        <w:t xml:space="preserve">. Одним із таких документів є «Національна </w:t>
      </w:r>
      <w:r w:rsidR="001545ED" w:rsidRPr="005226B4">
        <w:rPr>
          <w:rFonts w:eastAsia="Times New Roman" w:cs="Times New Roman"/>
          <w:color w:val="000000"/>
          <w:sz w:val="28"/>
          <w:szCs w:val="28"/>
          <w:highlight w:val="white"/>
          <w:lang w:val="ru-RU"/>
        </w:rPr>
        <w:t xml:space="preserve">программа зростання туристичної діяльності в Україні </w:t>
      </w:r>
      <w:r w:rsidRPr="005226B4">
        <w:rPr>
          <w:rFonts w:eastAsia="Times New Roman" w:cs="Times New Roman"/>
          <w:color w:val="000000"/>
          <w:sz w:val="28"/>
          <w:szCs w:val="28"/>
          <w:highlight w:val="white"/>
          <w:lang w:val="ru-RU"/>
        </w:rPr>
        <w:t>», де наведене ширше тлумачення</w:t>
      </w:r>
      <w:r w:rsidR="001545ED" w:rsidRPr="005226B4">
        <w:rPr>
          <w:rFonts w:eastAsia="Times New Roman" w:cs="Times New Roman"/>
          <w:color w:val="000000"/>
          <w:sz w:val="28"/>
          <w:szCs w:val="28"/>
          <w:highlight w:val="white"/>
          <w:lang w:val="ru-RU"/>
        </w:rPr>
        <w:t xml:space="preserve"> екотуризму, що  </w:t>
      </w:r>
      <w:r w:rsidRPr="005226B4">
        <w:rPr>
          <w:rFonts w:eastAsia="Times New Roman" w:cs="Times New Roman"/>
          <w:color w:val="000000"/>
          <w:sz w:val="28"/>
          <w:szCs w:val="28"/>
          <w:highlight w:val="white"/>
          <w:lang w:val="ru-RU"/>
        </w:rPr>
        <w:t>включа</w:t>
      </w:r>
      <w:proofErr w:type="gramStart"/>
      <w:r w:rsidRPr="005226B4">
        <w:rPr>
          <w:rFonts w:eastAsia="Times New Roman" w:cs="Times New Roman"/>
          <w:color w:val="000000"/>
          <w:sz w:val="28"/>
          <w:szCs w:val="28"/>
          <w:highlight w:val="white"/>
          <w:lang w:val="ru-RU"/>
        </w:rPr>
        <w:t>є:</w:t>
      </w:r>
      <w:proofErr w:type="gramEnd"/>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Відвідування</w:t>
      </w:r>
      <w:r w:rsidR="001545ED" w:rsidRPr="005226B4">
        <w:rPr>
          <w:rFonts w:eastAsia="Times New Roman" w:cs="Times New Roman"/>
          <w:color w:val="000000"/>
          <w:sz w:val="28"/>
          <w:szCs w:val="28"/>
          <w:highlight w:val="white"/>
          <w:lang w:val="ru-RU"/>
        </w:rPr>
        <w:t xml:space="preserve"> </w:t>
      </w:r>
      <w:r w:rsidR="00C47003" w:rsidRPr="005226B4">
        <w:rPr>
          <w:rFonts w:eastAsia="Times New Roman" w:cs="Times New Roman"/>
          <w:color w:val="000000"/>
          <w:sz w:val="28"/>
          <w:szCs w:val="28"/>
          <w:highlight w:val="white"/>
          <w:lang w:val="ru-RU"/>
        </w:rPr>
        <w:t>певних регіонів</w:t>
      </w:r>
      <w:proofErr w:type="gramStart"/>
      <w:r w:rsidR="00C47003" w:rsidRPr="005226B4">
        <w:rPr>
          <w:rFonts w:eastAsia="Times New Roman" w:cs="Times New Roman"/>
          <w:color w:val="000000"/>
          <w:sz w:val="28"/>
          <w:szCs w:val="28"/>
          <w:highlight w:val="white"/>
          <w:lang w:val="ru-RU"/>
        </w:rPr>
        <w:t xml:space="preserve"> ,</w:t>
      </w:r>
      <w:proofErr w:type="gramEnd"/>
      <w:r w:rsidR="00C47003" w:rsidRPr="005226B4">
        <w:rPr>
          <w:rFonts w:eastAsia="Times New Roman" w:cs="Times New Roman"/>
          <w:color w:val="000000"/>
          <w:sz w:val="28"/>
          <w:szCs w:val="28"/>
          <w:highlight w:val="white"/>
          <w:lang w:val="ru-RU"/>
        </w:rPr>
        <w:t xml:space="preserve"> які </w:t>
      </w:r>
      <w:r w:rsidR="001545ED"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ru-RU"/>
        </w:rPr>
        <w:t>не зазнали значних змін або мінімально змінені людською діяльністю, зокрема</w:t>
      </w:r>
      <w:r w:rsidR="00C47003" w:rsidRPr="005226B4">
        <w:rPr>
          <w:rFonts w:eastAsia="Times New Roman" w:cs="Times New Roman"/>
          <w:color w:val="000000"/>
          <w:sz w:val="28"/>
          <w:szCs w:val="28"/>
          <w:lang w:val="ru-RU"/>
        </w:rPr>
        <w:t xml:space="preserve"> заповідні територі</w:t>
      </w:r>
      <w:r w:rsidR="000E441C" w:rsidRPr="005226B4">
        <w:rPr>
          <w:rFonts w:eastAsia="Times New Roman" w:cs="Times New Roman"/>
          <w:color w:val="000000"/>
          <w:sz w:val="28"/>
          <w:szCs w:val="28"/>
          <w:lang w:val="ru-RU"/>
        </w:rPr>
        <w:t>ї.</w:t>
      </w:r>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Організація екоосвітніх екскурсій для школярів та студентів, що відповідають навчальним програмам і спрямовані на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ідвищення екологічної свідомості.</w:t>
      </w:r>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Фотополювання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ідкісних тварин і птахів у дикій природі, з метою популяризації та захисту цих видів.</w:t>
      </w:r>
    </w:p>
    <w:p w:rsidR="0052598E" w:rsidRPr="00F87A19"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Організація туристичних поїздок до незайманих куточків природи з проживанням в наметах та готуванням їжі на вогні, що сприя</w:t>
      </w:r>
      <w:r w:rsidR="00F87A19">
        <w:rPr>
          <w:rFonts w:eastAsia="Times New Roman" w:cs="Times New Roman"/>
          <w:color w:val="000000"/>
          <w:sz w:val="28"/>
          <w:szCs w:val="28"/>
          <w:highlight w:val="white"/>
          <w:lang w:val="ru-RU"/>
        </w:rPr>
        <w:t xml:space="preserve">є відчуттю ближчості </w:t>
      </w:r>
      <w:proofErr w:type="gramStart"/>
      <w:r w:rsidR="00F87A19">
        <w:rPr>
          <w:rFonts w:eastAsia="Times New Roman" w:cs="Times New Roman"/>
          <w:color w:val="000000"/>
          <w:sz w:val="28"/>
          <w:szCs w:val="28"/>
          <w:highlight w:val="white"/>
          <w:lang w:val="ru-RU"/>
        </w:rPr>
        <w:t>до</w:t>
      </w:r>
      <w:proofErr w:type="gramEnd"/>
      <w:r w:rsidR="00F87A19">
        <w:rPr>
          <w:rFonts w:eastAsia="Times New Roman" w:cs="Times New Roman"/>
          <w:color w:val="000000"/>
          <w:sz w:val="28"/>
          <w:szCs w:val="28"/>
          <w:highlight w:val="white"/>
          <w:lang w:val="ru-RU"/>
        </w:rPr>
        <w:t xml:space="preserve"> природи</w:t>
      </w:r>
      <w:r w:rsidR="00F87A19">
        <w:rPr>
          <w:rFonts w:eastAsia="Times New Roman" w:cs="Times New Roman"/>
          <w:sz w:val="28"/>
          <w:szCs w:val="28"/>
          <w:lang w:val="ru-RU"/>
        </w:rPr>
        <w:t>[</w:t>
      </w:r>
      <w:r w:rsidR="00F87A19" w:rsidRPr="00F87A19">
        <w:rPr>
          <w:rFonts w:eastAsia="Times New Roman" w:cs="Times New Roman"/>
          <w:sz w:val="28"/>
          <w:szCs w:val="28"/>
          <w:lang w:val="ru-RU"/>
        </w:rPr>
        <w:t>4</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98</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Екскурсії по болотах, озерних та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ічкових водних екосистемах, лісовим екосистемам з відвідуванням унікальних природних об'єктів, таких як острів Хортиця.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Екскурсії на водних транспортних засобах (гребних та вітрильних човнах), а також активний відпочинок, такий як велосипедні та кінні маршрути, що дозволяють насолоджуватися природними красою та сприяють здоровому способу життя.</w:t>
      </w:r>
    </w:p>
    <w:p w:rsidR="000E441C" w:rsidRPr="005226B4"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Такий широкий спектр екологічного туризму сприяє збереженню природного середовища,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ідвищенню обізнаності та усвідомленню важливості екології серед населення</w:t>
      </w:r>
      <w:r w:rsidR="000E441C" w:rsidRPr="005226B4">
        <w:rPr>
          <w:rFonts w:eastAsia="Times New Roman" w:cs="Times New Roman"/>
          <w:color w:val="000000"/>
          <w:sz w:val="28"/>
          <w:szCs w:val="28"/>
          <w:highlight w:val="white"/>
          <w:lang w:val="ru-RU"/>
        </w:rPr>
        <w:t>.</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Однобічне споживче тлумачення понять, що використовуються в нормативно-правових документах,  може бути </w:t>
      </w:r>
      <w:proofErr w:type="gramStart"/>
      <w:r w:rsidRPr="005226B4">
        <w:rPr>
          <w:rFonts w:eastAsia="Times New Roman" w:cs="Times New Roman"/>
          <w:color w:val="000000"/>
          <w:sz w:val="28"/>
          <w:szCs w:val="28"/>
          <w:highlight w:val="white"/>
          <w:lang w:val="ru-RU"/>
        </w:rPr>
        <w:t>негативною</w:t>
      </w:r>
      <w:proofErr w:type="gramEnd"/>
      <w:r w:rsidRPr="005226B4">
        <w:rPr>
          <w:rFonts w:eastAsia="Times New Roman" w:cs="Times New Roman"/>
          <w:color w:val="000000"/>
          <w:sz w:val="28"/>
          <w:szCs w:val="28"/>
          <w:highlight w:val="white"/>
          <w:lang w:val="ru-RU"/>
        </w:rPr>
        <w:t xml:space="preserve"> тенденцією у сфері управління туризмом та екологічними питаннями. Однак, важливо зазначити, що тлумачення </w:t>
      </w:r>
    </w:p>
    <w:p w:rsidR="00A454B9" w:rsidRDefault="00A454B9"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14</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термінів та понять у нормативно-правових документах має враховувати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ізні аспекти, включаючи економічні, соціальні, культурні та екологічні аспекти.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Тому важливо, щоб терміни та поняття, використовувані в нормативно-правових документах, були тлумачені в комплексі, з урахуванням усіх цих аспекті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Наприклад, екотуризм може бути розглянутий як форма туризму, яка сприяє збереженню природи,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ідтримці місцевих спільнот та впливу на економіку регіонів. Проте, важливо, щоб такий екотуризм був підкріплений ефективними стратегіями управління, включаючи контроль за туристичними навантаженнями, організацію екологічно освітніх заходів та підтримку сталих форм туризму.</w:t>
      </w:r>
    </w:p>
    <w:p w:rsidR="001C1E08" w:rsidRPr="005226B4"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Таким чином, нормативно-правові документи в сфері туризму мають враховувати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ізноманітність інтересів і поглядів стосовно</w:t>
      </w:r>
      <w:r w:rsidR="000E441C" w:rsidRPr="005226B4">
        <w:rPr>
          <w:rFonts w:eastAsia="Times New Roman" w:cs="Times New Roman"/>
          <w:color w:val="000000"/>
          <w:sz w:val="28"/>
          <w:szCs w:val="28"/>
          <w:highlight w:val="white"/>
          <w:lang w:val="ru-RU"/>
        </w:rPr>
        <w:t xml:space="preserve"> даної </w:t>
      </w:r>
      <w:r w:rsidR="001C1E08" w:rsidRPr="005226B4">
        <w:rPr>
          <w:rFonts w:eastAsia="Times New Roman" w:cs="Times New Roman"/>
          <w:color w:val="000000"/>
          <w:sz w:val="28"/>
          <w:szCs w:val="28"/>
          <w:highlight w:val="white"/>
          <w:lang w:val="ru-RU"/>
        </w:rPr>
        <w:t xml:space="preserve">діяльності. </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 законодавстві слід визначити поняття та принципи </w:t>
      </w:r>
      <w:r w:rsidR="001C1E08" w:rsidRPr="005226B4">
        <w:rPr>
          <w:rFonts w:eastAsia="Times New Roman" w:cs="Times New Roman"/>
          <w:color w:val="000000"/>
          <w:sz w:val="28"/>
          <w:szCs w:val="28"/>
          <w:highlight w:val="white"/>
          <w:lang w:val="ru-RU"/>
        </w:rPr>
        <w:t>що</w:t>
      </w:r>
      <w:r w:rsidRPr="005226B4">
        <w:rPr>
          <w:rFonts w:eastAsia="Times New Roman" w:cs="Times New Roman"/>
          <w:color w:val="000000"/>
          <w:sz w:val="28"/>
          <w:szCs w:val="28"/>
          <w:highlight w:val="white"/>
          <w:lang w:val="ru-RU"/>
        </w:rPr>
        <w:t>б враховували питання збереження природи</w:t>
      </w:r>
      <w:r w:rsidR="001C1E08" w:rsidRPr="005226B4">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ru-RU"/>
        </w:rPr>
        <w:t xml:space="preserve"> взаємодії з місцевими спільнотами. Особливу увагу також слід приділити</w:t>
      </w:r>
      <w:r w:rsidR="001C1E08" w:rsidRPr="005226B4">
        <w:rPr>
          <w:rFonts w:eastAsia="Times New Roman" w:cs="Times New Roman"/>
          <w:color w:val="000000"/>
          <w:sz w:val="28"/>
          <w:szCs w:val="28"/>
          <w:highlight w:val="white"/>
          <w:lang w:val="ru-RU"/>
        </w:rPr>
        <w:t xml:space="preserve">  територіям які знаходяться </w:t>
      </w:r>
      <w:proofErr w:type="gramStart"/>
      <w:r w:rsidR="001C1E08" w:rsidRPr="005226B4">
        <w:rPr>
          <w:rFonts w:eastAsia="Times New Roman" w:cs="Times New Roman"/>
          <w:color w:val="000000"/>
          <w:sz w:val="28"/>
          <w:szCs w:val="28"/>
          <w:highlight w:val="white"/>
          <w:lang w:val="ru-RU"/>
        </w:rPr>
        <w:t>п</w:t>
      </w:r>
      <w:proofErr w:type="gramEnd"/>
      <w:r w:rsidR="001C1E08" w:rsidRPr="005226B4">
        <w:rPr>
          <w:rFonts w:eastAsia="Times New Roman" w:cs="Times New Roman"/>
          <w:color w:val="000000"/>
          <w:sz w:val="28"/>
          <w:szCs w:val="28"/>
          <w:highlight w:val="white"/>
          <w:lang w:val="ru-RU"/>
        </w:rPr>
        <w:t xml:space="preserve">ід охороною  </w:t>
      </w:r>
      <w:r w:rsidRPr="005226B4">
        <w:rPr>
          <w:rFonts w:eastAsia="Times New Roman" w:cs="Times New Roman"/>
          <w:color w:val="000000"/>
          <w:sz w:val="28"/>
          <w:szCs w:val="28"/>
          <w:highlight w:val="white"/>
          <w:lang w:val="ru-RU"/>
        </w:rPr>
        <w:t>, розробляючи ефективні механізми їх</w:t>
      </w:r>
      <w:r w:rsidR="001C1E08" w:rsidRPr="005226B4">
        <w:rPr>
          <w:rFonts w:eastAsia="Times New Roman" w:cs="Times New Roman"/>
          <w:color w:val="000000"/>
          <w:sz w:val="28"/>
          <w:szCs w:val="28"/>
          <w:highlight w:val="white"/>
          <w:lang w:val="ru-RU"/>
        </w:rPr>
        <w:t xml:space="preserve"> подальшого захисту </w:t>
      </w:r>
      <w:r w:rsidRPr="005226B4">
        <w:rPr>
          <w:rFonts w:eastAsia="Times New Roman" w:cs="Times New Roman"/>
          <w:color w:val="000000"/>
          <w:sz w:val="28"/>
          <w:szCs w:val="28"/>
          <w:highlight w:val="white"/>
          <w:lang w:val="ru-RU"/>
        </w:rPr>
        <w:t>для туристичних цілей.</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Існуюча практика тлумачення та регулювання екотуризму в Україні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ідсилює необхідність уваги до цього питання в рамках нормативно-правового поля. </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На території України: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Діє 4 біосферних заповідники та 19 природних заповідникі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Є більше 45 ландшафтних паркі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highlight w:val="white"/>
          <w:lang w:val="ru-RU"/>
        </w:rPr>
        <w:t>Маємо більше</w:t>
      </w:r>
      <w:r w:rsidR="00C646D2" w:rsidRPr="005226B4">
        <w:rPr>
          <w:rFonts w:eastAsia="Times New Roman" w:cs="Times New Roman"/>
          <w:color w:val="000000"/>
          <w:sz w:val="28"/>
          <w:szCs w:val="28"/>
          <w:lang w:val="ru-RU"/>
        </w:rPr>
        <w:t xml:space="preserve"> 3000 природних об’</w:t>
      </w:r>
      <w:r w:rsidR="00C646D2" w:rsidRPr="005226B4">
        <w:rPr>
          <w:rFonts w:eastAsia="Times New Roman" w:cs="Times New Roman"/>
          <w:color w:val="000000"/>
          <w:sz w:val="28"/>
          <w:szCs w:val="28"/>
        </w:rPr>
        <w:t>єктів</w:t>
      </w:r>
      <w:proofErr w:type="gramStart"/>
      <w:r w:rsidR="00C646D2" w:rsidRPr="005226B4">
        <w:rPr>
          <w:rFonts w:eastAsia="Times New Roman" w:cs="Times New Roman"/>
          <w:color w:val="000000"/>
          <w:sz w:val="28"/>
          <w:szCs w:val="28"/>
        </w:rPr>
        <w:t xml:space="preserve"> .</w:t>
      </w:r>
      <w:proofErr w:type="gramEnd"/>
    </w:p>
    <w:p w:rsidR="0052598E" w:rsidRPr="005226B4" w:rsidRDefault="00C646D2"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Проаналізувавши 2015 </w:t>
      </w:r>
      <w:r w:rsidR="0052598E" w:rsidRPr="005226B4">
        <w:rPr>
          <w:rFonts w:eastAsia="Times New Roman" w:cs="Times New Roman"/>
          <w:color w:val="000000"/>
          <w:sz w:val="28"/>
          <w:szCs w:val="28"/>
          <w:highlight w:val="white"/>
          <w:lang w:val="ru-RU"/>
        </w:rPr>
        <w:t>рік, загальна кількість охоронюваних територій становить понад 8000. Їх загальна площа складає</w:t>
      </w:r>
      <w:r w:rsidRPr="005226B4">
        <w:rPr>
          <w:rFonts w:eastAsia="Times New Roman" w:cs="Times New Roman"/>
          <w:color w:val="000000"/>
          <w:sz w:val="28"/>
          <w:szCs w:val="28"/>
          <w:highlight w:val="white"/>
          <w:lang w:val="ru-RU"/>
        </w:rPr>
        <w:t xml:space="preserve"> близько</w:t>
      </w:r>
      <w:r w:rsidR="0008108A">
        <w:rPr>
          <w:rFonts w:eastAsia="Times New Roman" w:cs="Times New Roman"/>
          <w:color w:val="000000"/>
          <w:sz w:val="28"/>
          <w:szCs w:val="28"/>
          <w:highlight w:val="white"/>
          <w:lang w:val="ru-RU"/>
        </w:rPr>
        <w:t xml:space="preserve"> 6% від загальгої площі країни</w:t>
      </w:r>
      <w:proofErr w:type="gramStart"/>
      <w:r w:rsidR="0008108A">
        <w:rPr>
          <w:rFonts w:eastAsia="Times New Roman" w:cs="Times New Roman"/>
          <w:color w:val="000000"/>
          <w:sz w:val="28"/>
          <w:szCs w:val="28"/>
          <w:highlight w:val="white"/>
          <w:lang w:val="ru-RU"/>
        </w:rPr>
        <w:t>.</w:t>
      </w:r>
      <w:r w:rsidR="0052598E" w:rsidRPr="005226B4">
        <w:rPr>
          <w:rFonts w:eastAsia="Times New Roman" w:cs="Times New Roman"/>
          <w:color w:val="000000"/>
          <w:sz w:val="28"/>
          <w:szCs w:val="28"/>
          <w:highlight w:val="white"/>
          <w:lang w:val="ru-RU"/>
        </w:rPr>
        <w:t>П</w:t>
      </w:r>
      <w:proofErr w:type="gramEnd"/>
      <w:r w:rsidR="0052598E" w:rsidRPr="005226B4">
        <w:rPr>
          <w:rFonts w:eastAsia="Times New Roman" w:cs="Times New Roman"/>
          <w:color w:val="000000"/>
          <w:sz w:val="28"/>
          <w:szCs w:val="28"/>
          <w:highlight w:val="white"/>
          <w:lang w:val="ru-RU"/>
        </w:rPr>
        <w:t>ланується подальше розширення кількості заповідних областей та доповнення їх іншими унікальними об'єктами.</w:t>
      </w:r>
    </w:p>
    <w:p w:rsidR="00A454B9" w:rsidRDefault="000F1F4A" w:rsidP="0008108A">
      <w:pPr>
        <w:autoSpaceDE w:val="0"/>
        <w:autoSpaceDN w:val="0"/>
        <w:adjustRightInd w:val="0"/>
        <w:ind w:firstLine="284"/>
        <w:contextualSpacing w:val="0"/>
        <w:rPr>
          <w:rFonts w:eastAsia="Times New Roman" w:cs="Times New Roman"/>
          <w:color w:val="000000"/>
          <w:sz w:val="28"/>
          <w:szCs w:val="28"/>
        </w:rPr>
      </w:pPr>
      <w:r w:rsidRPr="005226B4">
        <w:rPr>
          <w:rFonts w:eastAsia="Times New Roman" w:cs="Times New Roman"/>
          <w:color w:val="000000"/>
          <w:sz w:val="28"/>
          <w:szCs w:val="28"/>
        </w:rPr>
        <w:t xml:space="preserve">Біосферні заповідники мають величезне значення для охорони природи, адже вони важливі не лише на національному, але й на міжнародному рівні. Наприклад, </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rPr>
      </w:pPr>
      <w:r>
        <w:rPr>
          <w:rFonts w:eastAsia="Times New Roman" w:cs="Times New Roman"/>
          <w:color w:val="000000"/>
          <w:sz w:val="28"/>
          <w:szCs w:val="28"/>
        </w:rPr>
        <w:lastRenderedPageBreak/>
        <w:t>15</w:t>
      </w:r>
    </w:p>
    <w:p w:rsidR="000F1F4A" w:rsidRPr="00F87A19" w:rsidRDefault="000F1F4A" w:rsidP="00A454B9">
      <w:pPr>
        <w:autoSpaceDE w:val="0"/>
        <w:autoSpaceDN w:val="0"/>
        <w:adjustRightInd w:val="0"/>
        <w:contextualSpacing w:val="0"/>
        <w:rPr>
          <w:rFonts w:eastAsia="Times New Roman" w:cs="Times New Roman"/>
          <w:color w:val="000000"/>
          <w:sz w:val="28"/>
          <w:szCs w:val="28"/>
        </w:rPr>
      </w:pPr>
      <w:r w:rsidRPr="005226B4">
        <w:rPr>
          <w:rFonts w:eastAsia="Times New Roman" w:cs="Times New Roman"/>
          <w:color w:val="000000"/>
          <w:sz w:val="28"/>
          <w:szCs w:val="28"/>
        </w:rPr>
        <w:t>у біосферних заповідниках "Асканія-Нова", "Дунайський", "Карпатський" і "Чорноморський" ви зможете насолодитися мальовничими краєвидами, дізнатися більше про різноманітність живої природи та відпочити у тиші та гармонії з природою, далеко від міської сує</w:t>
      </w:r>
      <w:r w:rsidR="00F87A19">
        <w:rPr>
          <w:rFonts w:eastAsia="Times New Roman" w:cs="Times New Roman"/>
          <w:color w:val="000000"/>
          <w:sz w:val="28"/>
          <w:szCs w:val="28"/>
        </w:rPr>
        <w:t>ти та забруднення</w:t>
      </w:r>
      <w:r w:rsidR="00F87A19">
        <w:rPr>
          <w:rFonts w:eastAsia="Times New Roman" w:cs="Times New Roman"/>
          <w:sz w:val="28"/>
          <w:szCs w:val="28"/>
        </w:rPr>
        <w:t>[</w:t>
      </w:r>
      <w:r w:rsidR="00F87A19" w:rsidRPr="00F87A19">
        <w:rPr>
          <w:rFonts w:eastAsia="Times New Roman" w:cs="Times New Roman"/>
          <w:sz w:val="28"/>
          <w:szCs w:val="28"/>
        </w:rPr>
        <w:t xml:space="preserve">5, </w:t>
      </w:r>
      <w:r w:rsidR="00F87A19" w:rsidRPr="00FE1A91">
        <w:rPr>
          <w:rFonts w:eastAsia="Times New Roman" w:cs="Times New Roman"/>
          <w:sz w:val="28"/>
          <w:szCs w:val="28"/>
        </w:rPr>
        <w:t>с.</w:t>
      </w:r>
      <w:r w:rsidR="00F87A19" w:rsidRPr="00F87A19">
        <w:rPr>
          <w:rFonts w:eastAsia="Times New Roman" w:cs="Times New Roman"/>
          <w:sz w:val="28"/>
          <w:szCs w:val="28"/>
        </w:rPr>
        <w:t xml:space="preserve"> 174]</w:t>
      </w:r>
      <w:r w:rsidR="00F87A19" w:rsidRPr="00FE1A91">
        <w:rPr>
          <w:rFonts w:eastAsia="Times New Roman" w:cs="Times New Roman"/>
          <w:sz w:val="28"/>
          <w:szCs w:val="28"/>
        </w:rPr>
        <w:t>.</w:t>
      </w:r>
    </w:p>
    <w:p w:rsidR="005226B4" w:rsidRPr="005226B4" w:rsidRDefault="0052598E" w:rsidP="0008108A">
      <w:pPr>
        <w:autoSpaceDE w:val="0"/>
        <w:autoSpaceDN w:val="0"/>
        <w:adjustRightInd w:val="0"/>
        <w:ind w:firstLine="284"/>
        <w:contextualSpacing w:val="0"/>
        <w:rPr>
          <w:rFonts w:eastAsia="Times New Roman" w:cs="Times New Roman"/>
          <w:color w:val="000000"/>
          <w:sz w:val="28"/>
          <w:szCs w:val="28"/>
          <w:highlight w:val="white"/>
        </w:rPr>
      </w:pPr>
      <w:r w:rsidRPr="005226B4">
        <w:rPr>
          <w:rFonts w:eastAsia="Times New Roman" w:cs="Times New Roman"/>
          <w:color w:val="000000"/>
          <w:sz w:val="28"/>
          <w:szCs w:val="28"/>
          <w:highlight w:val="white"/>
        </w:rPr>
        <w:t>Ці заповідники є частиною</w:t>
      </w:r>
      <w:r w:rsidR="005226B4">
        <w:rPr>
          <w:rFonts w:eastAsia="Times New Roman" w:cs="Times New Roman"/>
          <w:color w:val="000000"/>
          <w:sz w:val="28"/>
          <w:szCs w:val="28"/>
          <w:highlight w:val="white"/>
        </w:rPr>
        <w:t xml:space="preserve"> всесвітньої заповідної території</w:t>
      </w:r>
      <w:r w:rsidRPr="005226B4">
        <w:rPr>
          <w:rFonts w:eastAsia="Times New Roman" w:cs="Times New Roman"/>
          <w:color w:val="000000"/>
          <w:sz w:val="28"/>
          <w:szCs w:val="28"/>
          <w:highlight w:val="white"/>
        </w:rPr>
        <w:t>, яка отримує підтримку від ЮНЕСКО</w:t>
      </w:r>
      <w:r w:rsidR="005226B4">
        <w:rPr>
          <w:rFonts w:eastAsia="Times New Roman" w:cs="Times New Roman"/>
          <w:color w:val="000000"/>
          <w:sz w:val="28"/>
          <w:szCs w:val="28"/>
          <w:highlight w:val="white"/>
        </w:rPr>
        <w:t>.</w:t>
      </w:r>
      <w:r w:rsidR="005226B4" w:rsidRPr="005226B4">
        <w:rPr>
          <w:rFonts w:eastAsia="Times New Roman" w:cs="Times New Roman"/>
          <w:color w:val="000000"/>
          <w:sz w:val="28"/>
          <w:szCs w:val="28"/>
          <w:highlight w:val="white"/>
        </w:rPr>
        <w:t xml:space="preserve"> Все що відбувається на </w:t>
      </w:r>
      <w:r w:rsidRPr="005226B4">
        <w:rPr>
          <w:rFonts w:eastAsia="Times New Roman" w:cs="Times New Roman"/>
          <w:color w:val="000000"/>
          <w:sz w:val="28"/>
          <w:szCs w:val="28"/>
          <w:highlight w:val="white"/>
        </w:rPr>
        <w:t>цих територій здійснюється</w:t>
      </w:r>
      <w:r w:rsidR="005226B4">
        <w:rPr>
          <w:rFonts w:eastAsia="Times New Roman" w:cs="Times New Roman"/>
          <w:color w:val="000000"/>
          <w:sz w:val="28"/>
          <w:szCs w:val="28"/>
          <w:highlight w:val="white"/>
        </w:rPr>
        <w:t xml:space="preserve">  виключно в межах програми </w:t>
      </w:r>
      <w:r w:rsidR="005226B4" w:rsidRPr="005226B4">
        <w:rPr>
          <w:rFonts w:eastAsia="Times New Roman" w:cs="Times New Roman"/>
          <w:color w:val="000000"/>
          <w:sz w:val="28"/>
          <w:szCs w:val="28"/>
          <w:highlight w:val="white"/>
          <w:lang w:val="ru-RU"/>
        </w:rPr>
        <w:t xml:space="preserve">“ </w:t>
      </w:r>
      <w:r w:rsidR="005226B4">
        <w:rPr>
          <w:rFonts w:eastAsia="Times New Roman" w:cs="Times New Roman"/>
          <w:color w:val="000000"/>
          <w:sz w:val="28"/>
          <w:szCs w:val="28"/>
          <w:highlight w:val="white"/>
        </w:rPr>
        <w:t>Людина і географічна оболонка</w:t>
      </w:r>
      <w:r w:rsidR="005226B4" w:rsidRPr="005226B4">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rPr>
        <w:t xml:space="preserve"> була започаткована вже у 1974 році. Ці ініціативи спрямовані на збереження природної різноманітності </w:t>
      </w:r>
      <w:r w:rsidR="005226B4" w:rsidRPr="005226B4">
        <w:rPr>
          <w:rFonts w:eastAsia="Times New Roman" w:cs="Times New Roman"/>
          <w:color w:val="000000"/>
          <w:sz w:val="28"/>
          <w:szCs w:val="28"/>
          <w:highlight w:val="white"/>
        </w:rPr>
        <w:t>.</w:t>
      </w:r>
      <w:r w:rsidR="005226B4">
        <w:rPr>
          <w:rFonts w:eastAsia="Times New Roman" w:cs="Times New Roman"/>
          <w:color w:val="000000"/>
          <w:sz w:val="28"/>
          <w:szCs w:val="28"/>
          <w:highlight w:val="white"/>
        </w:rPr>
        <w:t xml:space="preserve">Першим з великих заповідників вважається </w:t>
      </w:r>
      <w:r w:rsidR="005226B4" w:rsidRPr="005226B4">
        <w:rPr>
          <w:rFonts w:eastAsia="Times New Roman" w:cs="Times New Roman"/>
          <w:color w:val="000000"/>
          <w:sz w:val="28"/>
          <w:szCs w:val="28"/>
          <w:highlight w:val="white"/>
        </w:rPr>
        <w:t>“</w:t>
      </w:r>
      <w:r w:rsidR="005226B4">
        <w:rPr>
          <w:rFonts w:eastAsia="Times New Roman" w:cs="Times New Roman"/>
          <w:color w:val="000000"/>
          <w:sz w:val="28"/>
          <w:szCs w:val="28"/>
          <w:highlight w:val="white"/>
        </w:rPr>
        <w:t>Асканія-Нова</w:t>
      </w:r>
      <w:r w:rsidR="005226B4" w:rsidRPr="005226B4">
        <w:rPr>
          <w:rFonts w:eastAsia="Times New Roman" w:cs="Times New Roman"/>
          <w:color w:val="000000"/>
          <w:sz w:val="28"/>
          <w:szCs w:val="28"/>
          <w:highlight w:val="white"/>
        </w:rPr>
        <w:t>”</w:t>
      </w:r>
      <w:r w:rsidR="005226B4">
        <w:rPr>
          <w:rFonts w:eastAsia="Times New Roman" w:cs="Times New Roman"/>
          <w:color w:val="000000"/>
          <w:sz w:val="28"/>
          <w:szCs w:val="28"/>
          <w:highlight w:val="white"/>
        </w:rPr>
        <w:t>.Найкраще відвідувати його весною , або ж влітку .</w:t>
      </w:r>
      <w:r w:rsidR="00126455">
        <w:rPr>
          <w:rFonts w:eastAsia="Times New Roman" w:cs="Times New Roman"/>
          <w:color w:val="000000"/>
          <w:sz w:val="28"/>
          <w:szCs w:val="28"/>
          <w:highlight w:val="white"/>
        </w:rPr>
        <w:t>У осінній період коли птахи відлітають можна побачити більше 250 особливих видів птахів.</w:t>
      </w:r>
    </w:p>
    <w:p w:rsidR="0052598E" w:rsidRPr="005226B4" w:rsidRDefault="00126455" w:rsidP="0008108A">
      <w:pPr>
        <w:autoSpaceDE w:val="0"/>
        <w:autoSpaceDN w:val="0"/>
        <w:adjustRightInd w:val="0"/>
        <w:ind w:firstLine="284"/>
        <w:contextualSpacing w:val="0"/>
        <w:rPr>
          <w:rFonts w:eastAsia="Times New Roman" w:cs="Times New Roman"/>
          <w:color w:val="000000"/>
          <w:sz w:val="28"/>
          <w:szCs w:val="28"/>
          <w:lang w:val="ru-RU"/>
        </w:rPr>
      </w:pPr>
      <w:r>
        <w:rPr>
          <w:rFonts w:eastAsia="Times New Roman" w:cs="Times New Roman"/>
          <w:color w:val="000000"/>
          <w:sz w:val="28"/>
          <w:szCs w:val="28"/>
          <w:highlight w:val="white"/>
        </w:rPr>
        <w:t xml:space="preserve">Одні </w:t>
      </w:r>
      <w:r w:rsidR="0052598E" w:rsidRPr="005226B4">
        <w:rPr>
          <w:rFonts w:eastAsia="Times New Roman" w:cs="Times New Roman"/>
          <w:color w:val="000000"/>
          <w:sz w:val="28"/>
          <w:szCs w:val="28"/>
          <w:highlight w:val="white"/>
          <w:lang w:val="ru-RU"/>
        </w:rPr>
        <w:t xml:space="preserve">з них є дуже рідкісними і входять до Червоної книги. Цей період є особливо цікавим для любителів птахівництва та природи, оскільки вони мають можливість спостерігати за </w:t>
      </w:r>
      <w:proofErr w:type="gramStart"/>
      <w:r w:rsidR="0052598E" w:rsidRPr="005226B4">
        <w:rPr>
          <w:rFonts w:eastAsia="Times New Roman" w:cs="Times New Roman"/>
          <w:color w:val="000000"/>
          <w:sz w:val="28"/>
          <w:szCs w:val="28"/>
          <w:highlight w:val="white"/>
          <w:lang w:val="ru-RU"/>
        </w:rPr>
        <w:t>м</w:t>
      </w:r>
      <w:proofErr w:type="gramEnd"/>
      <w:r w:rsidR="0052598E" w:rsidRPr="005226B4">
        <w:rPr>
          <w:rFonts w:eastAsia="Times New Roman" w:cs="Times New Roman"/>
          <w:color w:val="000000"/>
          <w:sz w:val="28"/>
          <w:szCs w:val="28"/>
          <w:highlight w:val="white"/>
          <w:lang w:val="ru-RU"/>
        </w:rPr>
        <w:t xml:space="preserve">ігруючими птахами, а також вивчати їх поведінку та місця зупинки в міграційних шляхах. Багато птахів, які зупиняються у заповіднику </w:t>
      </w:r>
      <w:proofErr w:type="gramStart"/>
      <w:r w:rsidR="0052598E" w:rsidRPr="005226B4">
        <w:rPr>
          <w:rFonts w:eastAsia="Times New Roman" w:cs="Times New Roman"/>
          <w:color w:val="000000"/>
          <w:sz w:val="28"/>
          <w:szCs w:val="28"/>
          <w:highlight w:val="white"/>
          <w:lang w:val="ru-RU"/>
        </w:rPr>
        <w:t>п</w:t>
      </w:r>
      <w:proofErr w:type="gramEnd"/>
      <w:r w:rsidR="0052598E" w:rsidRPr="005226B4">
        <w:rPr>
          <w:rFonts w:eastAsia="Times New Roman" w:cs="Times New Roman"/>
          <w:color w:val="000000"/>
          <w:sz w:val="28"/>
          <w:szCs w:val="28"/>
          <w:highlight w:val="white"/>
          <w:lang w:val="ru-RU"/>
        </w:rPr>
        <w:t>ід час перелітів, є рідкісними та цінними для збереження біорізноманіття.</w:t>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Також "Асканія-Нова" славиться своєю тваринністю, а особливо різноманітністю видів тварин</w:t>
      </w:r>
      <w:proofErr w:type="gramStart"/>
      <w:r w:rsidR="00126455">
        <w:rPr>
          <w:rFonts w:eastAsia="Times New Roman" w:cs="Times New Roman"/>
          <w:color w:val="000000"/>
          <w:sz w:val="28"/>
          <w:szCs w:val="28"/>
          <w:lang w:val="ru-RU"/>
        </w:rPr>
        <w:t>.С</w:t>
      </w:r>
      <w:proofErr w:type="gramEnd"/>
      <w:r w:rsidR="00126455">
        <w:rPr>
          <w:rFonts w:eastAsia="Times New Roman" w:cs="Times New Roman"/>
          <w:color w:val="000000"/>
          <w:sz w:val="28"/>
          <w:szCs w:val="28"/>
          <w:lang w:val="ru-RU"/>
        </w:rPr>
        <w:t xml:space="preserve">аме він є  одним </w:t>
      </w:r>
      <w:r w:rsidRPr="005226B4">
        <w:rPr>
          <w:rFonts w:eastAsia="Times New Roman" w:cs="Times New Roman"/>
          <w:color w:val="000000"/>
          <w:sz w:val="28"/>
          <w:szCs w:val="28"/>
          <w:highlight w:val="white"/>
          <w:lang w:val="ru-RU"/>
        </w:rPr>
        <w:t>найцінніших природних об'єктів України та входить до списку</w:t>
      </w:r>
      <w:r w:rsidR="00126455">
        <w:rPr>
          <w:rFonts w:eastAsia="Times New Roman" w:cs="Times New Roman"/>
          <w:color w:val="000000"/>
          <w:sz w:val="28"/>
          <w:szCs w:val="28"/>
          <w:highlight w:val="white"/>
          <w:lang w:val="ru-RU"/>
        </w:rPr>
        <w:t xml:space="preserve"> </w:t>
      </w:r>
      <w:r w:rsidR="00126455" w:rsidRPr="00126455">
        <w:rPr>
          <w:rFonts w:eastAsia="Times New Roman" w:cs="Times New Roman"/>
          <w:color w:val="000000"/>
          <w:sz w:val="28"/>
          <w:szCs w:val="28"/>
          <w:highlight w:val="white"/>
          <w:lang w:val="ru-RU"/>
        </w:rPr>
        <w:t xml:space="preserve">“ </w:t>
      </w:r>
      <w:r w:rsidR="00126455">
        <w:rPr>
          <w:rFonts w:eastAsia="Times New Roman" w:cs="Times New Roman"/>
          <w:color w:val="000000"/>
          <w:sz w:val="28"/>
          <w:szCs w:val="28"/>
          <w:highlight w:val="white"/>
          <w:lang w:val="ru-RU"/>
        </w:rPr>
        <w:t>Чудес України</w:t>
      </w:r>
      <w:r w:rsidR="00126455" w:rsidRPr="00126455">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ru-RU"/>
        </w:rPr>
        <w:t>. Його унікальна рослинність і тваринність привертає</w:t>
      </w:r>
      <w:r w:rsidR="00126455" w:rsidRPr="00126455">
        <w:rPr>
          <w:rFonts w:eastAsia="Times New Roman" w:cs="Times New Roman"/>
          <w:color w:val="000000"/>
          <w:sz w:val="28"/>
          <w:szCs w:val="28"/>
          <w:highlight w:val="white"/>
          <w:lang w:val="ru-RU"/>
        </w:rPr>
        <w:t xml:space="preserve">  </w:t>
      </w:r>
      <w:r w:rsidR="00126455">
        <w:rPr>
          <w:rFonts w:eastAsia="Times New Roman" w:cs="Times New Roman"/>
          <w:color w:val="000000"/>
          <w:sz w:val="28"/>
          <w:szCs w:val="28"/>
          <w:highlight w:val="white"/>
        </w:rPr>
        <w:t xml:space="preserve">увагу </w:t>
      </w:r>
      <w:proofErr w:type="gramStart"/>
      <w:r w:rsidR="00126455">
        <w:rPr>
          <w:rFonts w:eastAsia="Times New Roman" w:cs="Times New Roman"/>
          <w:color w:val="000000"/>
          <w:sz w:val="28"/>
          <w:szCs w:val="28"/>
          <w:highlight w:val="white"/>
        </w:rPr>
        <w:t>вс</w:t>
      </w:r>
      <w:proofErr w:type="gramEnd"/>
      <w:r w:rsidR="00126455">
        <w:rPr>
          <w:rFonts w:eastAsia="Times New Roman" w:cs="Times New Roman"/>
          <w:color w:val="000000"/>
          <w:sz w:val="28"/>
          <w:szCs w:val="28"/>
          <w:highlight w:val="white"/>
        </w:rPr>
        <w:t>іх подорожуючих</w:t>
      </w:r>
      <w:r w:rsidR="0008108A">
        <w:rPr>
          <w:rFonts w:eastAsia="Times New Roman" w:cs="Times New Roman"/>
          <w:color w:val="000000"/>
          <w:sz w:val="28"/>
          <w:szCs w:val="28"/>
          <w:highlight w:val="white"/>
        </w:rPr>
        <w:t xml:space="preserve"> </w:t>
      </w:r>
      <w:r w:rsidRPr="005226B4">
        <w:rPr>
          <w:rFonts w:eastAsia="Times New Roman" w:cs="Times New Roman"/>
          <w:color w:val="000000"/>
          <w:sz w:val="28"/>
          <w:szCs w:val="28"/>
          <w:highlight w:val="white"/>
          <w:lang w:val="ru-RU"/>
        </w:rPr>
        <w:t>побачити цю неповторну природну красу.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Дунайський заповідник</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Заповідник на території України, </w:t>
      </w:r>
      <w:r w:rsidR="00126455">
        <w:rPr>
          <w:rFonts w:eastAsia="Times New Roman" w:cs="Times New Roman"/>
          <w:color w:val="000000"/>
          <w:sz w:val="28"/>
          <w:szCs w:val="28"/>
          <w:highlight w:val="white"/>
          <w:lang w:val="ru-RU"/>
        </w:rPr>
        <w:t xml:space="preserve"> є </w:t>
      </w:r>
      <w:proofErr w:type="gramStart"/>
      <w:r w:rsidRPr="005226B4">
        <w:rPr>
          <w:rFonts w:eastAsia="Times New Roman" w:cs="Times New Roman"/>
          <w:color w:val="000000"/>
          <w:sz w:val="28"/>
          <w:szCs w:val="28"/>
          <w:highlight w:val="white"/>
          <w:lang w:val="ru-RU"/>
        </w:rPr>
        <w:t>м</w:t>
      </w:r>
      <w:proofErr w:type="gramEnd"/>
      <w:r w:rsidRPr="005226B4">
        <w:rPr>
          <w:rFonts w:eastAsia="Times New Roman" w:cs="Times New Roman"/>
          <w:color w:val="000000"/>
          <w:sz w:val="28"/>
          <w:szCs w:val="28"/>
          <w:highlight w:val="white"/>
          <w:lang w:val="ru-RU"/>
        </w:rPr>
        <w:t>іжнародно визнаним об'єктом природоохоронного значення. Заповідна  частина також охоплює  румунській території</w:t>
      </w:r>
      <w:r w:rsidR="00126455">
        <w:rPr>
          <w:rFonts w:eastAsia="Times New Roman" w:cs="Times New Roman"/>
          <w:color w:val="000000"/>
          <w:sz w:val="28"/>
          <w:szCs w:val="28"/>
          <w:highlight w:val="white"/>
          <w:lang w:val="ru-RU"/>
        </w:rPr>
        <w:t xml:space="preserve"> та </w:t>
      </w:r>
      <w:r w:rsidRPr="005226B4">
        <w:rPr>
          <w:rFonts w:eastAsia="Times New Roman" w:cs="Times New Roman"/>
          <w:color w:val="000000"/>
          <w:sz w:val="28"/>
          <w:szCs w:val="28"/>
          <w:highlight w:val="white"/>
          <w:lang w:val="ru-RU"/>
        </w:rPr>
        <w:t>частину Чорного моря.</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Територія заповідника відома своїми унікальними водними та болотними угіддями, які називаються дунайськими плавнями. Тут зустрічаються непрохідні </w:t>
      </w:r>
    </w:p>
    <w:p w:rsidR="00E90A64" w:rsidRDefault="00E90A64"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16</w:t>
      </w:r>
    </w:p>
    <w:p w:rsidR="0052598E"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зарості очерету висотою кілька метрів, а також ліси з верб та чорними тополями біля берегі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7077F7" w:rsidP="0008108A">
      <w:pPr>
        <w:autoSpaceDE w:val="0"/>
        <w:autoSpaceDN w:val="0"/>
        <w:adjustRightInd w:val="0"/>
        <w:ind w:firstLine="284"/>
        <w:contextualSpacing w:val="0"/>
        <w:rPr>
          <w:rFonts w:eastAsia="Times New Roman" w:cs="Times New Roman"/>
          <w:color w:val="000000"/>
          <w:sz w:val="28"/>
          <w:szCs w:val="28"/>
          <w:lang w:val="ru-RU"/>
        </w:rPr>
      </w:pPr>
      <w:r>
        <w:rPr>
          <w:rFonts w:eastAsia="Times New Roman" w:cs="Times New Roman"/>
          <w:color w:val="000000"/>
          <w:sz w:val="28"/>
          <w:szCs w:val="28"/>
          <w:lang w:val="ru-RU"/>
        </w:rPr>
        <w:t xml:space="preserve">Одним з важливих аспектів </w:t>
      </w:r>
      <w:r w:rsidR="0052598E" w:rsidRPr="005226B4">
        <w:rPr>
          <w:rFonts w:eastAsia="Times New Roman" w:cs="Times New Roman"/>
          <w:color w:val="000000"/>
          <w:sz w:val="28"/>
          <w:szCs w:val="28"/>
          <w:highlight w:val="white"/>
          <w:lang w:val="ru-RU"/>
        </w:rPr>
        <w:t xml:space="preserve">заповідника є птахи, представлені понад 260 видами, що становить 63% від усіх пернатих, які мешкають в Україні. Тут можна спостерігати таких </w:t>
      </w:r>
      <w:proofErr w:type="gramStart"/>
      <w:r w:rsidR="0052598E" w:rsidRPr="005226B4">
        <w:rPr>
          <w:rFonts w:eastAsia="Times New Roman" w:cs="Times New Roman"/>
          <w:color w:val="000000"/>
          <w:sz w:val="28"/>
          <w:szCs w:val="28"/>
          <w:highlight w:val="white"/>
          <w:lang w:val="ru-RU"/>
        </w:rPr>
        <w:t>р</w:t>
      </w:r>
      <w:proofErr w:type="gramEnd"/>
      <w:r w:rsidR="0052598E" w:rsidRPr="005226B4">
        <w:rPr>
          <w:rFonts w:eastAsia="Times New Roman" w:cs="Times New Roman"/>
          <w:color w:val="000000"/>
          <w:sz w:val="28"/>
          <w:szCs w:val="28"/>
          <w:highlight w:val="white"/>
          <w:lang w:val="ru-RU"/>
        </w:rPr>
        <w:t>ідкісних птахів, як орлани-білохвости, рожеві пелікани, білолобі гуси, малий баклан та інші. Також у заповіднику живуть різноманітні види ссавців, включаючи видр, горностаїв, європейських норок, степових куніць, тхорів, козулів, ховрахі</w:t>
      </w:r>
      <w:proofErr w:type="gramStart"/>
      <w:r w:rsidR="0052598E" w:rsidRPr="005226B4">
        <w:rPr>
          <w:rFonts w:eastAsia="Times New Roman" w:cs="Times New Roman"/>
          <w:color w:val="000000"/>
          <w:sz w:val="28"/>
          <w:szCs w:val="28"/>
          <w:highlight w:val="white"/>
          <w:lang w:val="ru-RU"/>
        </w:rPr>
        <w:t>в</w:t>
      </w:r>
      <w:proofErr w:type="gramEnd"/>
      <w:r w:rsidR="0052598E" w:rsidRPr="005226B4">
        <w:rPr>
          <w:rFonts w:eastAsia="Times New Roman" w:cs="Times New Roman"/>
          <w:color w:val="000000"/>
          <w:sz w:val="28"/>
          <w:szCs w:val="28"/>
          <w:highlight w:val="white"/>
          <w:lang w:val="ru-RU"/>
        </w:rPr>
        <w:t xml:space="preserve"> </w:t>
      </w:r>
      <w:proofErr w:type="gramStart"/>
      <w:r w:rsidR="0052598E" w:rsidRPr="005226B4">
        <w:rPr>
          <w:rFonts w:eastAsia="Times New Roman" w:cs="Times New Roman"/>
          <w:color w:val="000000"/>
          <w:sz w:val="28"/>
          <w:szCs w:val="28"/>
          <w:highlight w:val="white"/>
          <w:lang w:val="ru-RU"/>
        </w:rPr>
        <w:t>та</w:t>
      </w:r>
      <w:proofErr w:type="gramEnd"/>
      <w:r w:rsidR="0052598E" w:rsidRPr="005226B4">
        <w:rPr>
          <w:rFonts w:eastAsia="Times New Roman" w:cs="Times New Roman"/>
          <w:color w:val="000000"/>
          <w:sz w:val="28"/>
          <w:szCs w:val="28"/>
          <w:highlight w:val="white"/>
          <w:lang w:val="ru-RU"/>
        </w:rPr>
        <w:t xml:space="preserve"> диких свиней. У акваторії заповідника живуть</w:t>
      </w:r>
      <w:r>
        <w:rPr>
          <w:rFonts w:eastAsia="Times New Roman" w:cs="Times New Roman"/>
          <w:color w:val="000000"/>
          <w:sz w:val="28"/>
          <w:szCs w:val="28"/>
          <w:highlight w:val="white"/>
          <w:lang w:val="ru-RU"/>
        </w:rPr>
        <w:t xml:space="preserve"> дельфіни.</w:t>
      </w:r>
    </w:p>
    <w:p w:rsidR="0052598E" w:rsidRPr="005226B4" w:rsidRDefault="007077F7" w:rsidP="0008108A">
      <w:pPr>
        <w:autoSpaceDE w:val="0"/>
        <w:autoSpaceDN w:val="0"/>
        <w:adjustRightInd w:val="0"/>
        <w:ind w:firstLine="284"/>
        <w:contextualSpacing w:val="0"/>
        <w:rPr>
          <w:rFonts w:eastAsia="Times New Roman" w:cs="Times New Roman"/>
          <w:color w:val="000000"/>
          <w:sz w:val="28"/>
          <w:szCs w:val="28"/>
          <w:lang w:val="ru-RU"/>
        </w:rPr>
      </w:pPr>
      <w:r>
        <w:rPr>
          <w:rFonts w:eastAsia="Times New Roman" w:cs="Times New Roman"/>
          <w:color w:val="000000"/>
          <w:sz w:val="28"/>
          <w:szCs w:val="28"/>
          <w:highlight w:val="white"/>
          <w:lang w:val="ru-RU"/>
        </w:rPr>
        <w:t xml:space="preserve">Площа </w:t>
      </w:r>
      <w:r w:rsidR="0052598E" w:rsidRPr="005226B4">
        <w:rPr>
          <w:rFonts w:eastAsia="Times New Roman" w:cs="Times New Roman"/>
          <w:color w:val="000000"/>
          <w:sz w:val="28"/>
          <w:szCs w:val="28"/>
          <w:highlight w:val="white"/>
          <w:lang w:val="ru-RU"/>
        </w:rPr>
        <w:t>становить більше 50 тисяч гектарів, а площа його ядра складає близько 15 тисяч гектарі</w:t>
      </w:r>
      <w:proofErr w:type="gramStart"/>
      <w:r w:rsidR="0052598E" w:rsidRPr="005226B4">
        <w:rPr>
          <w:rFonts w:eastAsia="Times New Roman" w:cs="Times New Roman"/>
          <w:color w:val="000000"/>
          <w:sz w:val="28"/>
          <w:szCs w:val="28"/>
          <w:highlight w:val="white"/>
          <w:lang w:val="ru-RU"/>
        </w:rPr>
        <w:t>в</w:t>
      </w:r>
      <w:proofErr w:type="gramEnd"/>
      <w:r>
        <w:rPr>
          <w:rFonts w:eastAsia="Times New Roman" w:cs="Times New Roman"/>
          <w:color w:val="000000"/>
          <w:sz w:val="28"/>
          <w:szCs w:val="28"/>
          <w:highlight w:val="white"/>
          <w:lang w:val="ru-RU"/>
        </w:rPr>
        <w:t>.</w:t>
      </w:r>
    </w:p>
    <w:p w:rsidR="0052598E" w:rsidRPr="007077F7" w:rsidRDefault="007077F7" w:rsidP="0008108A">
      <w:pPr>
        <w:autoSpaceDE w:val="0"/>
        <w:autoSpaceDN w:val="0"/>
        <w:adjustRightInd w:val="0"/>
        <w:ind w:firstLine="284"/>
        <w:contextualSpacing w:val="0"/>
        <w:rPr>
          <w:rFonts w:eastAsia="Times New Roman" w:cs="Times New Roman"/>
          <w:color w:val="000000"/>
          <w:sz w:val="28"/>
          <w:szCs w:val="28"/>
        </w:rPr>
      </w:pPr>
      <w:r>
        <w:rPr>
          <w:rFonts w:eastAsia="Times New Roman" w:cs="Times New Roman"/>
          <w:color w:val="000000"/>
          <w:sz w:val="28"/>
          <w:szCs w:val="28"/>
          <w:lang w:val="ru-RU"/>
        </w:rPr>
        <w:t xml:space="preserve">Національний природний парк </w:t>
      </w:r>
      <w:r w:rsidRPr="007077F7">
        <w:rPr>
          <w:rFonts w:eastAsia="Times New Roman" w:cs="Times New Roman"/>
          <w:color w:val="000000"/>
          <w:sz w:val="28"/>
          <w:szCs w:val="28"/>
          <w:lang w:val="ru-RU"/>
        </w:rPr>
        <w:t xml:space="preserve">“ </w:t>
      </w:r>
      <w:r>
        <w:rPr>
          <w:rFonts w:eastAsia="Times New Roman" w:cs="Times New Roman"/>
          <w:color w:val="000000"/>
          <w:sz w:val="28"/>
          <w:szCs w:val="28"/>
        </w:rPr>
        <w:t>Синевир</w:t>
      </w:r>
      <w:r w:rsidRPr="007077F7">
        <w:rPr>
          <w:rFonts w:eastAsia="Times New Roman" w:cs="Times New Roman"/>
          <w:color w:val="000000"/>
          <w:sz w:val="28"/>
          <w:szCs w:val="28"/>
          <w:lang w:val="ru-RU"/>
        </w:rPr>
        <w:t xml:space="preserve">” </w:t>
      </w:r>
      <w:r>
        <w:rPr>
          <w:rFonts w:eastAsia="Times New Roman" w:cs="Times New Roman"/>
          <w:color w:val="000000"/>
          <w:sz w:val="28"/>
          <w:szCs w:val="28"/>
        </w:rPr>
        <w:t>знаходиться</w:t>
      </w:r>
      <w:r w:rsidR="0052598E" w:rsidRPr="005226B4">
        <w:rPr>
          <w:rFonts w:eastAsia="Times New Roman" w:cs="Times New Roman"/>
          <w:color w:val="000000"/>
          <w:sz w:val="28"/>
          <w:szCs w:val="28"/>
          <w:highlight w:val="white"/>
          <w:lang w:val="ru-RU"/>
        </w:rPr>
        <w:t xml:space="preserve">на </w:t>
      </w:r>
      <w:proofErr w:type="gramStart"/>
      <w:r w:rsidR="0052598E" w:rsidRPr="005226B4">
        <w:rPr>
          <w:rFonts w:eastAsia="Times New Roman" w:cs="Times New Roman"/>
          <w:color w:val="000000"/>
          <w:sz w:val="28"/>
          <w:szCs w:val="28"/>
          <w:highlight w:val="white"/>
          <w:lang w:val="ru-RU"/>
        </w:rPr>
        <w:t>п</w:t>
      </w:r>
      <w:proofErr w:type="gramEnd"/>
      <w:r w:rsidR="0052598E" w:rsidRPr="005226B4">
        <w:rPr>
          <w:rFonts w:eastAsia="Times New Roman" w:cs="Times New Roman"/>
          <w:color w:val="000000"/>
          <w:sz w:val="28"/>
          <w:szCs w:val="28"/>
          <w:highlight w:val="white"/>
          <w:lang w:val="ru-RU"/>
        </w:rPr>
        <w:t xml:space="preserve">івденному заході України в Карпатах. Парк включає озеро Синевир, </w:t>
      </w:r>
      <w:proofErr w:type="gramStart"/>
      <w:r w:rsidR="0052598E" w:rsidRPr="005226B4">
        <w:rPr>
          <w:rFonts w:eastAsia="Times New Roman" w:cs="Times New Roman"/>
          <w:color w:val="000000"/>
          <w:sz w:val="28"/>
          <w:szCs w:val="28"/>
          <w:highlight w:val="white"/>
          <w:lang w:val="ru-RU"/>
        </w:rPr>
        <w:t>яке</w:t>
      </w:r>
      <w:proofErr w:type="gramEnd"/>
      <w:r w:rsidR="0052598E" w:rsidRPr="005226B4">
        <w:rPr>
          <w:rFonts w:eastAsia="Times New Roman" w:cs="Times New Roman"/>
          <w:color w:val="000000"/>
          <w:sz w:val="28"/>
          <w:szCs w:val="28"/>
          <w:highlight w:val="white"/>
          <w:lang w:val="ru-RU"/>
        </w:rPr>
        <w:t xml:space="preserve"> є</w:t>
      </w:r>
      <w:r>
        <w:rPr>
          <w:rFonts w:eastAsia="Times New Roman" w:cs="Times New Roman"/>
          <w:color w:val="000000"/>
          <w:sz w:val="28"/>
          <w:szCs w:val="28"/>
          <w:highlight w:val="white"/>
          <w:lang w:val="ru-RU"/>
        </w:rPr>
        <w:t xml:space="preserve">  першим найбільшим озером в Україні.</w:t>
      </w:r>
      <w:r w:rsidR="0052598E" w:rsidRPr="005226B4">
        <w:rPr>
          <w:rFonts w:eastAsia="Times New Roman" w:cs="Times New Roman"/>
          <w:color w:val="000000"/>
          <w:sz w:val="28"/>
          <w:szCs w:val="28"/>
          <w:highlight w:val="white"/>
          <w:lang w:val="ru-RU"/>
        </w:rPr>
        <w:t>Навколо озера росте хвойний ліс, а на його острові знаходиться давній монастир.</w:t>
      </w:r>
    </w:p>
    <w:p w:rsidR="0052598E"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Парк характеризується </w:t>
      </w:r>
      <w:proofErr w:type="gramStart"/>
      <w:r w:rsidRPr="005226B4">
        <w:rPr>
          <w:rFonts w:eastAsia="Times New Roman" w:cs="Times New Roman"/>
          <w:color w:val="000000"/>
          <w:sz w:val="28"/>
          <w:szCs w:val="28"/>
          <w:highlight w:val="white"/>
          <w:lang w:val="ru-RU"/>
        </w:rPr>
        <w:t>великою</w:t>
      </w:r>
      <w:proofErr w:type="gramEnd"/>
      <w:r w:rsidRPr="005226B4">
        <w:rPr>
          <w:rFonts w:eastAsia="Times New Roman" w:cs="Times New Roman"/>
          <w:color w:val="000000"/>
          <w:sz w:val="28"/>
          <w:szCs w:val="28"/>
          <w:highlight w:val="white"/>
          <w:lang w:val="ru-RU"/>
        </w:rPr>
        <w:t xml:space="preserve"> біорізноманітністю</w:t>
      </w:r>
      <w:r w:rsidR="00126455">
        <w:rPr>
          <w:rFonts w:eastAsia="Times New Roman" w:cs="Times New Roman"/>
          <w:color w:val="000000"/>
          <w:sz w:val="28"/>
          <w:szCs w:val="28"/>
          <w:highlight w:val="white"/>
          <w:lang w:val="ru-RU"/>
        </w:rPr>
        <w:t xml:space="preserve">. </w:t>
      </w:r>
      <w:proofErr w:type="gramStart"/>
      <w:r w:rsidR="00126455">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ін славиться реабілітаційними центрами для хижих тварин. Територія парку </w:t>
      </w:r>
      <w:proofErr w:type="gramStart"/>
      <w:r w:rsidRPr="005226B4">
        <w:rPr>
          <w:rFonts w:eastAsia="Times New Roman" w:cs="Times New Roman"/>
          <w:color w:val="000000"/>
          <w:sz w:val="28"/>
          <w:szCs w:val="28"/>
          <w:highlight w:val="white"/>
          <w:lang w:val="ru-RU"/>
        </w:rPr>
        <w:t>включає в</w:t>
      </w:r>
      <w:proofErr w:type="gramEnd"/>
      <w:r w:rsidRPr="005226B4">
        <w:rPr>
          <w:rFonts w:eastAsia="Times New Roman" w:cs="Times New Roman"/>
          <w:color w:val="000000"/>
          <w:sz w:val="28"/>
          <w:szCs w:val="28"/>
          <w:highlight w:val="white"/>
          <w:lang w:val="ru-RU"/>
        </w:rPr>
        <w:t xml:space="preserve"> себе лісові масиви</w:t>
      </w:r>
      <w:r w:rsidR="00126455">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ліси важливі для збереження природної різноманітності та екологічної рівноваги</w:t>
      </w:r>
      <w:r w:rsidR="00126455">
        <w:rPr>
          <w:rFonts w:eastAsia="Times New Roman" w:cs="Times New Roman"/>
          <w:color w:val="000000"/>
          <w:sz w:val="28"/>
          <w:szCs w:val="28"/>
          <w:highlight w:val="white"/>
          <w:lang w:val="ru-RU"/>
        </w:rPr>
        <w:t>.</w:t>
      </w:r>
    </w:p>
    <w:p w:rsidR="0052598E" w:rsidRPr="005226B4" w:rsidRDefault="007077F7" w:rsidP="0008108A">
      <w:pPr>
        <w:autoSpaceDE w:val="0"/>
        <w:autoSpaceDN w:val="0"/>
        <w:adjustRightInd w:val="0"/>
        <w:ind w:firstLine="284"/>
        <w:contextualSpacing w:val="0"/>
        <w:rPr>
          <w:rFonts w:eastAsia="Times New Roman" w:cs="Times New Roman"/>
          <w:color w:val="000000"/>
          <w:sz w:val="28"/>
          <w:szCs w:val="28"/>
          <w:lang w:val="ru-RU"/>
        </w:rPr>
      </w:pPr>
      <w:r>
        <w:rPr>
          <w:rFonts w:eastAsia="Times New Roman" w:cs="Times New Roman"/>
          <w:color w:val="000000"/>
          <w:sz w:val="28"/>
          <w:szCs w:val="28"/>
          <w:lang w:val="ru-RU"/>
        </w:rPr>
        <w:t>Національний природн</w:t>
      </w:r>
      <w:r>
        <w:rPr>
          <w:rFonts w:eastAsia="Times New Roman" w:cs="Times New Roman"/>
          <w:color w:val="000000"/>
          <w:sz w:val="28"/>
          <w:szCs w:val="28"/>
        </w:rPr>
        <w:t>и</w:t>
      </w:r>
      <w:r>
        <w:rPr>
          <w:rFonts w:eastAsia="Times New Roman" w:cs="Times New Roman"/>
          <w:color w:val="000000"/>
          <w:sz w:val="28"/>
          <w:szCs w:val="28"/>
          <w:lang w:val="ru-RU"/>
        </w:rPr>
        <w:t xml:space="preserve">й парк </w:t>
      </w:r>
      <w:r w:rsidRPr="007077F7">
        <w:rPr>
          <w:rFonts w:eastAsia="Times New Roman" w:cs="Times New Roman"/>
          <w:color w:val="000000"/>
          <w:sz w:val="28"/>
          <w:szCs w:val="28"/>
          <w:lang w:val="ru-RU"/>
        </w:rPr>
        <w:t>“</w:t>
      </w:r>
      <w:r>
        <w:rPr>
          <w:rFonts w:eastAsia="Times New Roman" w:cs="Times New Roman"/>
          <w:color w:val="000000"/>
          <w:sz w:val="28"/>
          <w:szCs w:val="28"/>
        </w:rPr>
        <w:t>Синевир</w:t>
      </w:r>
      <w:r w:rsidRPr="007077F7">
        <w:rPr>
          <w:rFonts w:eastAsia="Times New Roman" w:cs="Times New Roman"/>
          <w:color w:val="000000"/>
          <w:sz w:val="28"/>
          <w:szCs w:val="28"/>
          <w:lang w:val="ru-RU"/>
        </w:rPr>
        <w:t>”</w:t>
      </w:r>
      <w:r>
        <w:rPr>
          <w:rFonts w:eastAsia="Times New Roman" w:cs="Times New Roman"/>
          <w:color w:val="000000"/>
          <w:sz w:val="28"/>
          <w:szCs w:val="28"/>
          <w:lang w:val="ru-RU"/>
        </w:rPr>
        <w:t xml:space="preserve"> </w:t>
      </w:r>
      <w:r w:rsidR="0052598E" w:rsidRPr="005226B4">
        <w:rPr>
          <w:rFonts w:eastAsia="Times New Roman" w:cs="Times New Roman"/>
          <w:color w:val="000000"/>
          <w:sz w:val="28"/>
          <w:szCs w:val="28"/>
          <w:highlight w:val="white"/>
          <w:lang w:val="ru-RU"/>
        </w:rPr>
        <w:t>в Закарпатській області України є прекрасним місцем для екотуризму. Екотуризм у цьому регіоні</w:t>
      </w:r>
      <w:r w:rsidR="00126455">
        <w:rPr>
          <w:rFonts w:eastAsia="Times New Roman" w:cs="Times New Roman"/>
          <w:color w:val="000000"/>
          <w:sz w:val="28"/>
          <w:szCs w:val="28"/>
          <w:highlight w:val="white"/>
          <w:lang w:val="ru-RU"/>
        </w:rPr>
        <w:t xml:space="preserve"> можна побачити</w:t>
      </w:r>
      <w:r>
        <w:rPr>
          <w:rFonts w:eastAsia="Times New Roman" w:cs="Times New Roman"/>
          <w:color w:val="000000"/>
          <w:sz w:val="28"/>
          <w:szCs w:val="28"/>
          <w:highlight w:val="white"/>
          <w:lang w:val="ru-RU"/>
        </w:rPr>
        <w:t xml:space="preserve"> доволі багато, </w:t>
      </w:r>
      <w:proofErr w:type="gramStart"/>
      <w:r>
        <w:rPr>
          <w:rFonts w:eastAsia="Times New Roman" w:cs="Times New Roman"/>
          <w:color w:val="000000"/>
          <w:sz w:val="28"/>
          <w:szCs w:val="28"/>
          <w:highlight w:val="white"/>
          <w:lang w:val="ru-RU"/>
        </w:rPr>
        <w:t>вс</w:t>
      </w:r>
      <w:proofErr w:type="gramEnd"/>
      <w:r>
        <w:rPr>
          <w:rFonts w:eastAsia="Times New Roman" w:cs="Times New Roman"/>
          <w:color w:val="000000"/>
          <w:sz w:val="28"/>
          <w:szCs w:val="28"/>
          <w:highlight w:val="white"/>
          <w:lang w:val="ru-RU"/>
        </w:rPr>
        <w:t xml:space="preserve">і вони </w:t>
      </w:r>
      <w:r w:rsidR="00F87A19">
        <w:rPr>
          <w:rFonts w:eastAsia="Times New Roman" w:cs="Times New Roman"/>
          <w:color w:val="000000"/>
          <w:sz w:val="28"/>
          <w:szCs w:val="28"/>
          <w:highlight w:val="white"/>
          <w:lang w:val="ru-RU"/>
        </w:rPr>
        <w:t xml:space="preserve"> спрямовані на дослідження</w:t>
      </w:r>
      <w:r w:rsidR="00F87A19">
        <w:rPr>
          <w:rFonts w:eastAsia="Times New Roman" w:cs="Times New Roman"/>
          <w:color w:val="000000"/>
          <w:sz w:val="28"/>
          <w:szCs w:val="28"/>
          <w:lang w:val="ru-RU"/>
        </w:rPr>
        <w:t>(Додаток А).</w:t>
      </w:r>
      <w:r w:rsidR="0052598E" w:rsidRPr="005226B4">
        <w:rPr>
          <w:rFonts w:eastAsia="Times New Roman" w:cs="Times New Roman"/>
          <w:color w:val="000000"/>
          <w:sz w:val="28"/>
          <w:szCs w:val="28"/>
          <w:highlight w:val="white"/>
          <w:lang w:val="ru-RU"/>
        </w:rPr>
        <w:t xml:space="preserve"> Ось кілька аспектів екотуризму, які можна здійснювати в парку: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Екскурсії та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іші Прогулянки: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Парк має облаштовані маршрути, які дозволяють туристам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іджувати різноманітні частини природи, включаючи хвойні ліси та гірські луки.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Екологічні Екскурсії та Лекції: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Парк може організовувати екологічні екскурсії та лекції</w:t>
      </w:r>
      <w:r w:rsidR="00126455">
        <w:rPr>
          <w:rFonts w:eastAsia="Times New Roman" w:cs="Times New Roman"/>
          <w:color w:val="000000"/>
          <w:sz w:val="28"/>
          <w:szCs w:val="28"/>
          <w:lang w:val="ru-RU"/>
        </w:rPr>
        <w:t>.</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17</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Фототурізм та Спостереження за Птахами: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Для любителі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фотограф</w:t>
      </w:r>
      <w:proofErr w:type="gramEnd"/>
      <w:r w:rsidRPr="005226B4">
        <w:rPr>
          <w:rFonts w:eastAsia="Times New Roman" w:cs="Times New Roman"/>
          <w:color w:val="000000"/>
          <w:sz w:val="28"/>
          <w:szCs w:val="28"/>
          <w:highlight w:val="white"/>
          <w:lang w:val="ru-RU"/>
        </w:rPr>
        <w:t>ії та природних спостережень парк може надати чудові можливості для зафіксування краси природи та спостереження за птахами.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Екоготелі та Еко-Кемпінг:</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Збереження екології може бути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ідкреслено через утримання еко-готелів та еко-кемпінгів, які використовують сталі екологічно чисті практики.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Освітні Програми для</w:t>
      </w:r>
      <w:proofErr w:type="gramStart"/>
      <w:r w:rsidRPr="005226B4">
        <w:rPr>
          <w:rFonts w:eastAsia="Times New Roman" w:cs="Times New Roman"/>
          <w:color w:val="000000"/>
          <w:sz w:val="28"/>
          <w:szCs w:val="28"/>
          <w:highlight w:val="white"/>
          <w:lang w:val="ru-RU"/>
        </w:rPr>
        <w:t xml:space="preserve"> Д</w:t>
      </w:r>
      <w:proofErr w:type="gramEnd"/>
      <w:r w:rsidRPr="005226B4">
        <w:rPr>
          <w:rFonts w:eastAsia="Times New Roman" w:cs="Times New Roman"/>
          <w:color w:val="000000"/>
          <w:sz w:val="28"/>
          <w:szCs w:val="28"/>
          <w:highlight w:val="white"/>
          <w:lang w:val="ru-RU"/>
        </w:rPr>
        <w:t>ітей та Молоді: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Організація освітніх заходів для дітей та молоді з метою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ідвищення екологічної свідомості та любові до природи.</w:t>
      </w:r>
    </w:p>
    <w:p w:rsidR="0052598E" w:rsidRPr="0008108A"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Природні та культурні цінності, які представлені на території парку, роблять його популярним напрямком для екотуризму та природозбереження</w:t>
      </w:r>
      <w:r w:rsidR="004B43F8"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rPr>
        <w:t xml:space="preserve"> </w:t>
      </w:r>
      <w:r w:rsidR="004B43F8" w:rsidRPr="005226B4">
        <w:rPr>
          <w:rFonts w:eastAsia="Times New Roman" w:cs="Times New Roman"/>
          <w:color w:val="000000"/>
          <w:sz w:val="28"/>
          <w:szCs w:val="28"/>
          <w:highlight w:val="white"/>
          <w:lang w:val="ru-RU"/>
        </w:rPr>
        <w:t>НП</w:t>
      </w:r>
      <w:proofErr w:type="gramStart"/>
      <w:r w:rsidR="004B43F8" w:rsidRPr="005226B4">
        <w:rPr>
          <w:rFonts w:eastAsia="Times New Roman" w:cs="Times New Roman"/>
          <w:color w:val="000000"/>
          <w:sz w:val="28"/>
          <w:szCs w:val="28"/>
          <w:highlight w:val="white"/>
          <w:lang w:val="ru-RU"/>
        </w:rPr>
        <w:t>П</w:t>
      </w:r>
      <w:r w:rsidRPr="005226B4">
        <w:rPr>
          <w:rFonts w:eastAsia="Times New Roman" w:cs="Times New Roman"/>
          <w:color w:val="000000"/>
          <w:sz w:val="28"/>
          <w:szCs w:val="28"/>
          <w:highlight w:val="white"/>
          <w:lang w:val="ru-RU"/>
        </w:rPr>
        <w:t>"</w:t>
      </w:r>
      <w:proofErr w:type="gramEnd"/>
      <w:r w:rsidRPr="005226B4">
        <w:rPr>
          <w:rFonts w:eastAsia="Times New Roman" w:cs="Times New Roman"/>
          <w:color w:val="000000"/>
          <w:sz w:val="28"/>
          <w:szCs w:val="28"/>
          <w:highlight w:val="white"/>
          <w:lang w:val="ru-RU"/>
        </w:rPr>
        <w:t>Говерла" - це природно-заповідний об'єкт, розташований в Карпатах, найвищому гірському масиві в Україні. Цей парк оточує гору Говерла, яка є найвищою точкою України.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Говерла розташована в масиві Чорногора, який входить в склад Карпатських гір.</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Також вона  є популярним об'єктом туризму та альпінізму, і її вершина приваблює численних відвідувачів. </w:t>
      </w:r>
      <w:proofErr w:type="gramStart"/>
      <w:r w:rsidRPr="005226B4">
        <w:rPr>
          <w:rFonts w:eastAsia="Times New Roman" w:cs="Times New Roman"/>
          <w:color w:val="000000"/>
          <w:sz w:val="28"/>
          <w:szCs w:val="28"/>
          <w:highlight w:val="white"/>
          <w:lang w:val="ru-RU"/>
        </w:rPr>
        <w:t>З</w:t>
      </w:r>
      <w:proofErr w:type="gramEnd"/>
      <w:r w:rsidRPr="005226B4">
        <w:rPr>
          <w:rFonts w:eastAsia="Times New Roman" w:cs="Times New Roman"/>
          <w:color w:val="000000"/>
          <w:sz w:val="28"/>
          <w:szCs w:val="28"/>
          <w:highlight w:val="white"/>
          <w:lang w:val="ru-RU"/>
        </w:rPr>
        <w:t xml:space="preserve"> вершини гори відкриваються вражаючі панорами Карпат та навколишнього краю. Туристи та природолюби здійснюють походи на Говерлу, долучаючи її до своїх маршрутів </w:t>
      </w:r>
      <w:proofErr w:type="gramStart"/>
      <w:r w:rsidRPr="005226B4">
        <w:rPr>
          <w:rFonts w:eastAsia="Times New Roman" w:cs="Times New Roman"/>
          <w:color w:val="000000"/>
          <w:sz w:val="28"/>
          <w:szCs w:val="28"/>
          <w:highlight w:val="white"/>
          <w:lang w:val="ru-RU"/>
        </w:rPr>
        <w:t>у</w:t>
      </w:r>
      <w:proofErr w:type="gramEnd"/>
      <w:r w:rsidRPr="005226B4">
        <w:rPr>
          <w:rFonts w:eastAsia="Times New Roman" w:cs="Times New Roman"/>
          <w:color w:val="000000"/>
          <w:sz w:val="28"/>
          <w:szCs w:val="28"/>
          <w:highlight w:val="white"/>
          <w:lang w:val="ru-RU"/>
        </w:rPr>
        <w:t xml:space="preserve"> Карпатах.</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Окрім туризму, Говерла є символом українських Карпат і важливим елементом біорізноманіття цього регіону.</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Водоспад Пробій — це один із популярних природних об'єктів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Україні,</w:t>
      </w:r>
      <w:r w:rsidR="004B43F8" w:rsidRPr="005226B4">
        <w:rPr>
          <w:rFonts w:eastAsia="Times New Roman" w:cs="Times New Roman"/>
          <w:color w:val="000000"/>
          <w:sz w:val="28"/>
          <w:szCs w:val="28"/>
          <w:highlight w:val="white"/>
          <w:lang w:val="ru-RU"/>
        </w:rPr>
        <w:t xml:space="preserve"> розташований біля селища Яремче,</w:t>
      </w:r>
      <w:r w:rsidRPr="005226B4">
        <w:rPr>
          <w:rFonts w:eastAsia="Times New Roman" w:cs="Times New Roman"/>
          <w:color w:val="000000"/>
          <w:sz w:val="28"/>
          <w:szCs w:val="28"/>
          <w:highlight w:val="white"/>
          <w:lang w:val="ru-RU"/>
        </w:rPr>
        <w:t>на території Карпат. Водоспад Пробій є важливим туристичним</w:t>
      </w:r>
      <w:r w:rsidR="00F87A19">
        <w:rPr>
          <w:rFonts w:eastAsia="Times New Roman" w:cs="Times New Roman"/>
          <w:color w:val="000000"/>
          <w:sz w:val="28"/>
          <w:szCs w:val="28"/>
          <w:highlight w:val="white"/>
          <w:lang w:val="ru-RU"/>
        </w:rPr>
        <w:t xml:space="preserve"> об'єктом і природною </w:t>
      </w:r>
      <w:proofErr w:type="gramStart"/>
      <w:r w:rsidR="00F87A19">
        <w:rPr>
          <w:rFonts w:eastAsia="Times New Roman" w:cs="Times New Roman"/>
          <w:color w:val="000000"/>
          <w:sz w:val="28"/>
          <w:szCs w:val="28"/>
          <w:highlight w:val="white"/>
          <w:lang w:val="ru-RU"/>
        </w:rPr>
        <w:t>пам'яткою</w:t>
      </w:r>
      <w:proofErr w:type="gramEnd"/>
      <w:r w:rsidR="00F87A19">
        <w:rPr>
          <w:rFonts w:eastAsia="Times New Roman" w:cs="Times New Roman"/>
          <w:sz w:val="28"/>
          <w:szCs w:val="28"/>
          <w:lang w:val="ru-RU"/>
        </w:rPr>
        <w:t>[</w:t>
      </w:r>
      <w:r w:rsidR="00F87A19" w:rsidRPr="00F87A19">
        <w:rPr>
          <w:rFonts w:eastAsia="Times New Roman" w:cs="Times New Roman"/>
          <w:sz w:val="28"/>
          <w:szCs w:val="28"/>
          <w:lang w:val="ru-RU"/>
        </w:rPr>
        <w:t>6</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99</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Основні характеристики Водоспаду Пробій:</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Висота: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Водоспад має вражаючу висоту, іноді оцінюється більше 20 метрі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18</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Розташування: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Знаходиться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ічці Прут, поруч із селищем Яремче, що в Закарпатті, на заході України.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Легенди та Історія:</w:t>
      </w:r>
    </w:p>
    <w:p w:rsidR="0052598E" w:rsidRPr="005226B4" w:rsidRDefault="000F1F4A"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Існують легенди та історії з</w:t>
      </w:r>
      <w:r w:rsidR="0052598E" w:rsidRPr="005226B4">
        <w:rPr>
          <w:rFonts w:eastAsia="Times New Roman" w:cs="Times New Roman"/>
          <w:color w:val="000000"/>
          <w:sz w:val="28"/>
          <w:szCs w:val="28"/>
          <w:highlight w:val="white"/>
          <w:lang w:val="ru-RU"/>
        </w:rPr>
        <w:t xml:space="preserve"> Водоспадом Пробій, які нерідко розповідаються локальними мешканцями або екскурсійними гідами.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Туризм та Екскурсії: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Водоспад Пробій приваблює туристі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які приїжджають</w:t>
      </w:r>
      <w:r w:rsidR="000F1F4A" w:rsidRPr="005226B4">
        <w:rPr>
          <w:rFonts w:eastAsia="Times New Roman" w:cs="Times New Roman"/>
          <w:color w:val="000000"/>
          <w:sz w:val="28"/>
          <w:szCs w:val="28"/>
          <w:highlight w:val="white"/>
          <w:lang w:val="ru-RU"/>
        </w:rPr>
        <w:t xml:space="preserve"> насолодитись природою</w:t>
      </w:r>
      <w:r w:rsidR="004B43F8" w:rsidRPr="005226B4">
        <w:rPr>
          <w:rFonts w:eastAsia="Times New Roman" w:cs="Times New Roman"/>
          <w:color w:val="000000"/>
          <w:sz w:val="28"/>
          <w:szCs w:val="28"/>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Доступність:</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Легко досяжний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туристів, існують шляхи та майданчики для огляду водоспаду.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Навколишній Ландшафт:</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Закарпаття взагалі є панорамним регіоном, отже, водоспад Пробій є лише однією з багатьох природних </w:t>
      </w:r>
      <w:proofErr w:type="gramStart"/>
      <w:r w:rsidRPr="005226B4">
        <w:rPr>
          <w:rFonts w:eastAsia="Times New Roman" w:cs="Times New Roman"/>
          <w:color w:val="000000"/>
          <w:sz w:val="28"/>
          <w:szCs w:val="28"/>
          <w:highlight w:val="white"/>
          <w:lang w:val="ru-RU"/>
        </w:rPr>
        <w:t>крас на</w:t>
      </w:r>
      <w:proofErr w:type="gramEnd"/>
      <w:r w:rsidRPr="005226B4">
        <w:rPr>
          <w:rFonts w:eastAsia="Times New Roman" w:cs="Times New Roman"/>
          <w:color w:val="000000"/>
          <w:sz w:val="28"/>
          <w:szCs w:val="28"/>
          <w:highlight w:val="white"/>
          <w:lang w:val="ru-RU"/>
        </w:rPr>
        <w:t xml:space="preserve"> території.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Відвідування Водоспаду Пробій є цікавою можливістю для любителів природи та туристі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як</w:t>
      </w:r>
      <w:proofErr w:type="gramEnd"/>
      <w:r w:rsidRPr="005226B4">
        <w:rPr>
          <w:rFonts w:eastAsia="Times New Roman" w:cs="Times New Roman"/>
          <w:color w:val="000000"/>
          <w:sz w:val="28"/>
          <w:szCs w:val="28"/>
          <w:highlight w:val="white"/>
          <w:lang w:val="ru-RU"/>
        </w:rPr>
        <w:t>і прагнуть насолодитися красою Карпатського регіону в Україні.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Водоспад таож має своє</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ідні геологічні утворення, відомі як Готичні Складки.</w:t>
      </w: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E90A64" w:rsidRDefault="00E90A64" w:rsidP="00E90A64">
      <w:pPr>
        <w:autoSpaceDE w:val="0"/>
        <w:autoSpaceDN w:val="0"/>
        <w:adjustRightInd w:val="0"/>
        <w:contextualSpacing w:val="0"/>
        <w:rPr>
          <w:rFonts w:eastAsia="Times New Roman" w:cs="Times New Roman"/>
          <w:color w:val="000000"/>
          <w:sz w:val="28"/>
          <w:szCs w:val="28"/>
          <w:lang w:val="ru-RU"/>
        </w:rPr>
      </w:pPr>
    </w:p>
    <w:p w:rsidR="00A454B9" w:rsidRPr="005226B4" w:rsidRDefault="00A454B9" w:rsidP="00E90A64">
      <w:pPr>
        <w:autoSpaceDE w:val="0"/>
        <w:autoSpaceDN w:val="0"/>
        <w:adjustRightInd w:val="0"/>
        <w:contextualSpacing w:val="0"/>
        <w:jc w:val="right"/>
        <w:rPr>
          <w:rFonts w:eastAsia="Times New Roman" w:cs="Times New Roman"/>
          <w:color w:val="000000"/>
          <w:sz w:val="28"/>
          <w:szCs w:val="28"/>
          <w:lang w:val="ru-RU"/>
        </w:rPr>
      </w:pPr>
      <w:r>
        <w:rPr>
          <w:rFonts w:eastAsia="Times New Roman" w:cs="Times New Roman"/>
          <w:color w:val="000000"/>
          <w:sz w:val="28"/>
          <w:szCs w:val="28"/>
          <w:lang w:val="ru-RU"/>
        </w:rPr>
        <w:lastRenderedPageBreak/>
        <w:t>19</w:t>
      </w:r>
    </w:p>
    <w:p w:rsidR="00A454B9" w:rsidRDefault="0052598E" w:rsidP="0008108A">
      <w:pPr>
        <w:autoSpaceDE w:val="0"/>
        <w:autoSpaceDN w:val="0"/>
        <w:adjustRightInd w:val="0"/>
        <w:ind w:left="360"/>
        <w:contextualSpacing w:val="0"/>
        <w:jc w:val="center"/>
        <w:rPr>
          <w:rFonts w:eastAsia="Times New Roman" w:cs="Times New Roman"/>
          <w:b/>
          <w:color w:val="000000"/>
          <w:sz w:val="28"/>
          <w:szCs w:val="28"/>
          <w:highlight w:val="white"/>
          <w:lang w:val="ru-RU"/>
        </w:rPr>
      </w:pPr>
      <w:r w:rsidRPr="0008108A">
        <w:rPr>
          <w:rFonts w:eastAsia="Times New Roman" w:cs="Times New Roman"/>
          <w:b/>
          <w:color w:val="000000"/>
          <w:sz w:val="28"/>
          <w:szCs w:val="28"/>
          <w:highlight w:val="white"/>
          <w:lang w:val="ru-RU"/>
        </w:rPr>
        <w:t>РОЗДІЛ 2.</w:t>
      </w:r>
    </w:p>
    <w:p w:rsidR="0052598E" w:rsidRPr="0008108A" w:rsidRDefault="0052598E" w:rsidP="0008108A">
      <w:pPr>
        <w:autoSpaceDE w:val="0"/>
        <w:autoSpaceDN w:val="0"/>
        <w:adjustRightInd w:val="0"/>
        <w:ind w:left="360"/>
        <w:contextualSpacing w:val="0"/>
        <w:jc w:val="center"/>
        <w:rPr>
          <w:rFonts w:eastAsia="Times New Roman" w:cs="Times New Roman"/>
          <w:b/>
          <w:color w:val="000000"/>
          <w:sz w:val="28"/>
          <w:szCs w:val="28"/>
          <w:lang w:val="ru-RU"/>
        </w:rPr>
      </w:pPr>
      <w:r w:rsidRPr="0008108A">
        <w:rPr>
          <w:rFonts w:eastAsia="Times New Roman" w:cs="Times New Roman"/>
          <w:b/>
          <w:color w:val="000000"/>
          <w:sz w:val="28"/>
          <w:szCs w:val="28"/>
          <w:highlight w:val="white"/>
          <w:lang w:val="ru-RU"/>
        </w:rPr>
        <w:t xml:space="preserve"> </w:t>
      </w:r>
      <w:proofErr w:type="gramStart"/>
      <w:r w:rsidRPr="0008108A">
        <w:rPr>
          <w:rFonts w:eastAsia="Times New Roman" w:cs="Times New Roman"/>
          <w:b/>
          <w:color w:val="000000"/>
          <w:sz w:val="28"/>
          <w:szCs w:val="28"/>
          <w:highlight w:val="white"/>
          <w:lang w:val="ru-RU"/>
        </w:rPr>
        <w:t>НАПРЯМКИ</w:t>
      </w:r>
      <w:proofErr w:type="gramEnd"/>
      <w:r w:rsidRPr="0008108A">
        <w:rPr>
          <w:rFonts w:eastAsia="Times New Roman" w:cs="Times New Roman"/>
          <w:b/>
          <w:color w:val="000000"/>
          <w:sz w:val="28"/>
          <w:szCs w:val="28"/>
          <w:highlight w:val="white"/>
          <w:lang w:val="ru-RU"/>
        </w:rPr>
        <w:t xml:space="preserve"> ДІЯЛЬНОСТІ  ЕКОТУРИЗМУ В УКРАЇНІ</w:t>
      </w:r>
    </w:p>
    <w:p w:rsidR="0052598E" w:rsidRPr="0008108A" w:rsidRDefault="0052598E" w:rsidP="0008108A">
      <w:pPr>
        <w:autoSpaceDE w:val="0"/>
        <w:autoSpaceDN w:val="0"/>
        <w:adjustRightInd w:val="0"/>
        <w:contextualSpacing w:val="0"/>
        <w:jc w:val="center"/>
        <w:rPr>
          <w:rFonts w:eastAsia="Times New Roman" w:cs="Times New Roman"/>
          <w:b/>
          <w:color w:val="000000"/>
          <w:sz w:val="28"/>
          <w:szCs w:val="28"/>
          <w:lang w:val="ru-RU"/>
        </w:rPr>
      </w:pPr>
    </w:p>
    <w:p w:rsidR="0052598E" w:rsidRPr="00A454B9" w:rsidRDefault="0052598E" w:rsidP="005D0FE5">
      <w:pPr>
        <w:autoSpaceDE w:val="0"/>
        <w:autoSpaceDN w:val="0"/>
        <w:adjustRightInd w:val="0"/>
        <w:ind w:firstLine="284"/>
        <w:contextualSpacing w:val="0"/>
        <w:jc w:val="left"/>
        <w:rPr>
          <w:rFonts w:eastAsia="Times New Roman" w:cs="Times New Roman"/>
          <w:b/>
          <w:color w:val="000000"/>
          <w:sz w:val="28"/>
          <w:szCs w:val="28"/>
          <w:lang w:val="ru-RU"/>
        </w:rPr>
      </w:pPr>
      <w:r w:rsidRPr="0008108A">
        <w:rPr>
          <w:rFonts w:eastAsia="Times New Roman" w:cs="Times New Roman"/>
          <w:b/>
          <w:color w:val="000000"/>
          <w:sz w:val="28"/>
          <w:szCs w:val="28"/>
          <w:highlight w:val="white"/>
          <w:lang w:val="ru-RU"/>
        </w:rPr>
        <w:t>2.1.Основні види та принципи  екотуризму</w:t>
      </w:r>
    </w:p>
    <w:p w:rsidR="0052598E" w:rsidRPr="00F87A19"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Всесвітній екотуристичний Саміт, що відбувся у травні 2002 року у мі</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 xml:space="preserve">і Квебек, Канада, прийняв Квебекську декларацію з екотуризму. Вона спрямована на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ідтримку сталого</w:t>
      </w:r>
      <w:r w:rsidR="00AF5B0C" w:rsidRPr="005226B4">
        <w:rPr>
          <w:rFonts w:eastAsia="Times New Roman" w:cs="Times New Roman"/>
          <w:color w:val="000000"/>
          <w:sz w:val="28"/>
          <w:szCs w:val="28"/>
          <w:highlight w:val="white"/>
          <w:lang w:val="ru-RU"/>
        </w:rPr>
        <w:t xml:space="preserve"> розквіту екотуричної діяльності ,та </w:t>
      </w:r>
      <w:r w:rsidRPr="005226B4">
        <w:rPr>
          <w:rFonts w:eastAsia="Times New Roman" w:cs="Times New Roman"/>
          <w:color w:val="000000"/>
          <w:sz w:val="28"/>
          <w:szCs w:val="28"/>
          <w:highlight w:val="white"/>
          <w:lang w:val="ru-RU"/>
        </w:rPr>
        <w:t>має на меті забезпечення гармонії між соціальними, економічними та екологічними аспектами туристичної діяльності</w:t>
      </w:r>
      <w:r w:rsidR="00AF5B0C" w:rsidRPr="005226B4">
        <w:rPr>
          <w:rFonts w:eastAsia="Times New Roman" w:cs="Times New Roman"/>
          <w:color w:val="000000"/>
          <w:sz w:val="28"/>
          <w:szCs w:val="28"/>
          <w:highlight w:val="white"/>
          <w:lang w:val="ru-RU"/>
        </w:rPr>
        <w:t xml:space="preserve">. Зазначемо , що саме на Саміті було </w:t>
      </w:r>
      <w:r w:rsidRPr="005226B4">
        <w:rPr>
          <w:rFonts w:eastAsia="Times New Roman" w:cs="Times New Roman"/>
          <w:color w:val="000000"/>
          <w:sz w:val="28"/>
          <w:szCs w:val="28"/>
          <w:highlight w:val="white"/>
          <w:lang w:val="ru-RU"/>
        </w:rPr>
        <w:t>різне трактування “екотуризму”, але все ж протягом рокі</w:t>
      </w:r>
      <w:r w:rsidR="00F87A19">
        <w:rPr>
          <w:rFonts w:eastAsia="Times New Roman" w:cs="Times New Roman"/>
          <w:color w:val="000000"/>
          <w:sz w:val="28"/>
          <w:szCs w:val="28"/>
          <w:highlight w:val="white"/>
          <w:lang w:val="ru-RU"/>
        </w:rPr>
        <w:t>в дійшли  до головного значення</w:t>
      </w:r>
      <w:r w:rsidR="00F87A19">
        <w:rPr>
          <w:rFonts w:eastAsia="Times New Roman" w:cs="Times New Roman"/>
          <w:sz w:val="28"/>
          <w:szCs w:val="28"/>
          <w:lang w:val="ru-RU"/>
        </w:rPr>
        <w:t>[</w:t>
      </w:r>
      <w:r w:rsidR="00F87A19" w:rsidRPr="00F87A19">
        <w:rPr>
          <w:rFonts w:eastAsia="Times New Roman" w:cs="Times New Roman"/>
          <w:sz w:val="28"/>
          <w:szCs w:val="28"/>
          <w:lang w:val="ru-RU"/>
        </w:rPr>
        <w:t>7</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150</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Екотуризм - це форма туризму, яка покликана зберегти природу та культурні цінності природних місць, одночасно забезпечуючи позитивний вплив на місцеве населення та економіку</w:t>
      </w:r>
      <w:r w:rsidR="00AF5B0C" w:rsidRPr="005226B4">
        <w:rPr>
          <w:rFonts w:eastAsia="Times New Roman" w:cs="Times New Roman"/>
          <w:color w:val="000000"/>
          <w:sz w:val="28"/>
          <w:szCs w:val="28"/>
          <w:highlight w:val="white"/>
          <w:lang w:val="ru-RU"/>
        </w:rPr>
        <w:t>.</w:t>
      </w:r>
    </w:p>
    <w:p w:rsidR="0052598E" w:rsidRPr="005226B4" w:rsidRDefault="00AF5B0C"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lang w:val="ru-RU"/>
        </w:rPr>
        <w:t xml:space="preserve">Наша </w:t>
      </w:r>
      <w:proofErr w:type="gramStart"/>
      <w:r w:rsidRPr="005226B4">
        <w:rPr>
          <w:rFonts w:eastAsia="Times New Roman" w:cs="Times New Roman"/>
          <w:color w:val="000000"/>
          <w:sz w:val="28"/>
          <w:szCs w:val="28"/>
          <w:lang w:val="ru-RU"/>
        </w:rPr>
        <w:t>країна</w:t>
      </w:r>
      <w:proofErr w:type="gramEnd"/>
      <w:r w:rsidRPr="005226B4">
        <w:rPr>
          <w:rFonts w:eastAsia="Times New Roman" w:cs="Times New Roman"/>
          <w:color w:val="000000"/>
          <w:sz w:val="28"/>
          <w:szCs w:val="28"/>
          <w:lang w:val="ru-RU"/>
        </w:rPr>
        <w:t xml:space="preserve"> доволі має великий потяг до покращення екотуризму</w:t>
      </w:r>
      <w:r w:rsidR="0052598E" w:rsidRPr="005226B4">
        <w:rPr>
          <w:rFonts w:eastAsia="Times New Roman" w:cs="Times New Roman"/>
          <w:color w:val="000000"/>
          <w:sz w:val="28"/>
          <w:szCs w:val="28"/>
          <w:highlight w:val="white"/>
          <w:lang w:val="ru-RU"/>
        </w:rPr>
        <w:t>, а саме:</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Науковий туризм</w:t>
      </w:r>
      <w:r w:rsidR="00AF5B0C" w:rsidRPr="005226B4">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ru-RU"/>
        </w:rPr>
        <w:t xml:space="preserve"> </w:t>
      </w:r>
      <w:r w:rsidR="00AF5B0C"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ru-RU"/>
        </w:rPr>
        <w:t xml:space="preserve">передбачає участь туристів у наукових експедиціях та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ідницьких програмах, які включають заповідники, заказники</w:t>
      </w:r>
      <w:r w:rsidR="00AF5B0C" w:rsidRPr="005226B4">
        <w:rPr>
          <w:rFonts w:eastAsia="Times New Roman" w:cs="Times New Roman"/>
          <w:color w:val="000000"/>
          <w:sz w:val="28"/>
          <w:szCs w:val="28"/>
          <w:highlight w:val="white"/>
          <w:lang w:val="ru-RU"/>
        </w:rPr>
        <w:t xml:space="preserve">. </w:t>
      </w:r>
      <w:r w:rsidR="00AF5B0C" w:rsidRPr="005226B4">
        <w:rPr>
          <w:rFonts w:eastAsia="Times New Roman" w:cs="Times New Roman"/>
          <w:color w:val="000000"/>
          <w:sz w:val="28"/>
          <w:szCs w:val="28"/>
          <w:highlight w:val="white"/>
        </w:rPr>
        <w:t xml:space="preserve">Деякі </w:t>
      </w:r>
      <w:r w:rsidRPr="005226B4">
        <w:rPr>
          <w:rFonts w:eastAsia="Times New Roman" w:cs="Times New Roman"/>
          <w:color w:val="000000"/>
          <w:sz w:val="28"/>
          <w:szCs w:val="28"/>
          <w:highlight w:val="white"/>
          <w:lang w:val="ru-RU"/>
        </w:rPr>
        <w:t xml:space="preserve"> тури надають можливість долучитися </w:t>
      </w:r>
      <w:r w:rsidR="00AF5B0C" w:rsidRPr="005226B4">
        <w:rPr>
          <w:rFonts w:eastAsia="Times New Roman" w:cs="Times New Roman"/>
          <w:color w:val="000000"/>
          <w:sz w:val="28"/>
          <w:szCs w:val="28"/>
          <w:highlight w:val="white"/>
          <w:lang w:val="ru-RU"/>
        </w:rPr>
        <w:t xml:space="preserve">наукового аналізу та </w:t>
      </w:r>
      <w:r w:rsidRPr="005226B4">
        <w:rPr>
          <w:rFonts w:eastAsia="Times New Roman" w:cs="Times New Roman"/>
          <w:color w:val="000000"/>
          <w:sz w:val="28"/>
          <w:szCs w:val="28"/>
          <w:highlight w:val="white"/>
          <w:lang w:val="ru-RU"/>
        </w:rPr>
        <w:t xml:space="preserve">польових спостережень. </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Тури</w:t>
      </w:r>
      <w:proofErr w:type="gramEnd"/>
      <w:r w:rsidRPr="005226B4">
        <w:rPr>
          <w:rFonts w:eastAsia="Times New Roman" w:cs="Times New Roman"/>
          <w:color w:val="000000"/>
          <w:sz w:val="28"/>
          <w:szCs w:val="28"/>
          <w:highlight w:val="white"/>
          <w:lang w:val="ru-RU"/>
        </w:rPr>
        <w:t xml:space="preserve"> історії природи: Це ще один вид екологічного туризму, який включає навчальні, науково-культурні та туристичні екскурсії </w:t>
      </w:r>
      <w:proofErr w:type="gramStart"/>
      <w:r w:rsidRPr="005226B4">
        <w:rPr>
          <w:rFonts w:eastAsia="Times New Roman" w:cs="Times New Roman"/>
          <w:color w:val="000000"/>
          <w:sz w:val="28"/>
          <w:szCs w:val="28"/>
          <w:highlight w:val="white"/>
          <w:lang w:val="ru-RU"/>
        </w:rPr>
        <w:t>по</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спец</w:t>
      </w:r>
      <w:proofErr w:type="gramEnd"/>
      <w:r w:rsidRPr="005226B4">
        <w:rPr>
          <w:rFonts w:eastAsia="Times New Roman" w:cs="Times New Roman"/>
          <w:color w:val="000000"/>
          <w:sz w:val="28"/>
          <w:szCs w:val="28"/>
          <w:highlight w:val="white"/>
          <w:lang w:val="ru-RU"/>
        </w:rPr>
        <w:t xml:space="preserve">іально визначеним екологічним маршрутам. </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Пригодницький туризм </w:t>
      </w:r>
      <w:proofErr w:type="gramStart"/>
      <w:r w:rsidRPr="005226B4">
        <w:rPr>
          <w:rFonts w:eastAsia="Times New Roman" w:cs="Times New Roman"/>
          <w:color w:val="000000"/>
          <w:sz w:val="28"/>
          <w:szCs w:val="28"/>
          <w:highlight w:val="white"/>
          <w:lang w:val="ru-RU"/>
        </w:rPr>
        <w:t>включає в</w:t>
      </w:r>
      <w:proofErr w:type="gramEnd"/>
      <w:r w:rsidRPr="005226B4">
        <w:rPr>
          <w:rFonts w:eastAsia="Times New Roman" w:cs="Times New Roman"/>
          <w:color w:val="000000"/>
          <w:sz w:val="28"/>
          <w:szCs w:val="28"/>
          <w:highlight w:val="white"/>
          <w:lang w:val="ru-RU"/>
        </w:rPr>
        <w:t xml:space="preserve"> себе широкий спектр активних подорожей та відпочинку на природі. Ось кілька типів туризму, які можна віднести до пригодницького екотуризму:</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Віддалені регіони (</w:t>
      </w:r>
      <w:r w:rsidRPr="005226B4">
        <w:rPr>
          <w:rFonts w:eastAsia="Times New Roman" w:cs="Times New Roman"/>
          <w:color w:val="000000"/>
          <w:sz w:val="28"/>
          <w:szCs w:val="28"/>
          <w:highlight w:val="white"/>
          <w:lang w:val="en-US"/>
        </w:rPr>
        <w:t>Discovery</w:t>
      </w:r>
      <w:r w:rsidRPr="005226B4">
        <w:rPr>
          <w:rFonts w:eastAsia="Times New Roman" w:cs="Times New Roman"/>
          <w:color w:val="000000"/>
          <w:sz w:val="28"/>
          <w:szCs w:val="28"/>
          <w:highlight w:val="white"/>
          <w:lang w:val="ru-RU"/>
        </w:rPr>
        <w:t xml:space="preserve"> &amp; </w:t>
      </w:r>
      <w:r w:rsidRPr="005226B4">
        <w:rPr>
          <w:rFonts w:eastAsia="Times New Roman" w:cs="Times New Roman"/>
          <w:color w:val="000000"/>
          <w:sz w:val="28"/>
          <w:szCs w:val="28"/>
          <w:highlight w:val="white"/>
          <w:lang w:val="en-US"/>
        </w:rPr>
        <w:t>Adventure</w:t>
      </w:r>
      <w:r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en-US"/>
        </w:rPr>
        <w:t>Holidays</w:t>
      </w:r>
      <w:r w:rsidRPr="005226B4">
        <w:rPr>
          <w:rFonts w:eastAsia="Times New Roman" w:cs="Times New Roman"/>
          <w:color w:val="000000"/>
          <w:sz w:val="28"/>
          <w:szCs w:val="28"/>
          <w:highlight w:val="white"/>
          <w:lang w:val="ru-RU"/>
        </w:rPr>
        <w:t xml:space="preserve">): Це подорожі до віддалених і диковинних місць, де туристи можуть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іджувати природні об'єкти та культурні аспекти, взаємодіючи з місцевими жителями та екосистемами.</w:t>
      </w:r>
    </w:p>
    <w:p w:rsidR="005D0FE5" w:rsidRDefault="005D0FE5" w:rsidP="00A454B9">
      <w:pPr>
        <w:autoSpaceDE w:val="0"/>
        <w:autoSpaceDN w:val="0"/>
        <w:adjustRightInd w:val="0"/>
        <w:ind w:left="360" w:firstLine="284"/>
        <w:contextualSpacing w:val="0"/>
        <w:jc w:val="right"/>
        <w:rPr>
          <w:rFonts w:eastAsia="Times New Roman" w:cs="Times New Roman"/>
          <w:color w:val="000000"/>
          <w:sz w:val="28"/>
          <w:szCs w:val="28"/>
          <w:highlight w:val="white"/>
          <w:lang w:val="ru-RU"/>
        </w:rPr>
      </w:pPr>
    </w:p>
    <w:p w:rsidR="005D0FE5" w:rsidRDefault="005D0FE5" w:rsidP="00A454B9">
      <w:pPr>
        <w:autoSpaceDE w:val="0"/>
        <w:autoSpaceDN w:val="0"/>
        <w:adjustRightInd w:val="0"/>
        <w:ind w:left="360" w:firstLine="284"/>
        <w:contextualSpacing w:val="0"/>
        <w:jc w:val="right"/>
        <w:rPr>
          <w:rFonts w:eastAsia="Times New Roman" w:cs="Times New Roman"/>
          <w:color w:val="000000"/>
          <w:sz w:val="28"/>
          <w:szCs w:val="28"/>
          <w:highlight w:val="white"/>
          <w:lang w:val="ru-RU"/>
        </w:rPr>
      </w:pPr>
    </w:p>
    <w:p w:rsidR="00A454B9" w:rsidRDefault="00A454B9" w:rsidP="00A454B9">
      <w:pPr>
        <w:autoSpaceDE w:val="0"/>
        <w:autoSpaceDN w:val="0"/>
        <w:adjustRightInd w:val="0"/>
        <w:ind w:left="360"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20</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Короткострокові </w:t>
      </w:r>
      <w:proofErr w:type="gramStart"/>
      <w:r w:rsidRPr="005226B4">
        <w:rPr>
          <w:rFonts w:eastAsia="Times New Roman" w:cs="Times New Roman"/>
          <w:color w:val="000000"/>
          <w:sz w:val="28"/>
          <w:szCs w:val="28"/>
          <w:highlight w:val="white"/>
          <w:lang w:val="ru-RU"/>
        </w:rPr>
        <w:t>тури</w:t>
      </w:r>
      <w:proofErr w:type="gramEnd"/>
      <w:r w:rsidRPr="005226B4">
        <w:rPr>
          <w:rFonts w:eastAsia="Times New Roman" w:cs="Times New Roman"/>
          <w:color w:val="000000"/>
          <w:sz w:val="28"/>
          <w:szCs w:val="28"/>
          <w:highlight w:val="white"/>
          <w:lang w:val="ru-RU"/>
        </w:rPr>
        <w:t xml:space="preserve"> на велосипедах (</w:t>
      </w:r>
      <w:r w:rsidRPr="005226B4">
        <w:rPr>
          <w:rFonts w:eastAsia="Times New Roman" w:cs="Times New Roman"/>
          <w:color w:val="000000"/>
          <w:sz w:val="28"/>
          <w:szCs w:val="28"/>
          <w:highlight w:val="white"/>
          <w:lang w:val="en-US"/>
        </w:rPr>
        <w:t>Short</w:t>
      </w:r>
      <w:r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en-US"/>
        </w:rPr>
        <w:t>Destinations</w:t>
      </w:r>
      <w:r w:rsidRPr="005226B4">
        <w:rPr>
          <w:rFonts w:eastAsia="Times New Roman" w:cs="Times New Roman"/>
          <w:color w:val="000000"/>
          <w:sz w:val="28"/>
          <w:szCs w:val="28"/>
          <w:highlight w:val="white"/>
          <w:lang w:val="ru-RU"/>
        </w:rPr>
        <w:t xml:space="preserve">): Туристи вирушають у короткі маршрути на велосипедах,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іджуючи природні місцевості та маршрути, які не доступні для автомобілів.</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ішохідні маршрути по складній місцевості (</w:t>
      </w:r>
      <w:r w:rsidRPr="005226B4">
        <w:rPr>
          <w:rFonts w:eastAsia="Times New Roman" w:cs="Times New Roman"/>
          <w:color w:val="000000"/>
          <w:sz w:val="28"/>
          <w:szCs w:val="28"/>
          <w:highlight w:val="white"/>
          <w:lang w:val="en-US"/>
        </w:rPr>
        <w:t>Walking</w:t>
      </w:r>
      <w:r w:rsidRPr="005226B4">
        <w:rPr>
          <w:rFonts w:eastAsia="Times New Roman" w:cs="Times New Roman"/>
          <w:color w:val="000000"/>
          <w:sz w:val="28"/>
          <w:szCs w:val="28"/>
          <w:highlight w:val="white"/>
          <w:lang w:val="ru-RU"/>
        </w:rPr>
        <w:t xml:space="preserve"> &amp; </w:t>
      </w:r>
      <w:r w:rsidRPr="005226B4">
        <w:rPr>
          <w:rFonts w:eastAsia="Times New Roman" w:cs="Times New Roman"/>
          <w:color w:val="000000"/>
          <w:sz w:val="28"/>
          <w:szCs w:val="28"/>
          <w:highlight w:val="white"/>
          <w:lang w:val="en-US"/>
        </w:rPr>
        <w:t>Trekking</w:t>
      </w:r>
      <w:r w:rsidRPr="005226B4">
        <w:rPr>
          <w:rFonts w:eastAsia="Times New Roman" w:cs="Times New Roman"/>
          <w:color w:val="000000"/>
          <w:sz w:val="28"/>
          <w:szCs w:val="28"/>
          <w:highlight w:val="white"/>
          <w:lang w:val="ru-RU"/>
        </w:rPr>
        <w:t xml:space="preserve">): Такі подорожі передбачають довгі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іші маршрути по гірській або складній місцевості</w:t>
      </w:r>
      <w:r w:rsidR="00421E49" w:rsidRPr="005226B4">
        <w:rPr>
          <w:rFonts w:eastAsia="Times New Roman" w:cs="Times New Roman"/>
          <w:color w:val="000000"/>
          <w:sz w:val="28"/>
          <w:szCs w:val="28"/>
          <w:lang w:val="ru-RU"/>
        </w:rPr>
        <w:t>.</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Подорожі зі значними фізичними навантаженнями (</w:t>
      </w:r>
      <w:r w:rsidRPr="005226B4">
        <w:rPr>
          <w:rFonts w:eastAsia="Times New Roman" w:cs="Times New Roman"/>
          <w:color w:val="000000"/>
          <w:sz w:val="28"/>
          <w:szCs w:val="28"/>
          <w:highlight w:val="white"/>
          <w:lang w:val="en-US"/>
        </w:rPr>
        <w:t>Multi</w:t>
      </w:r>
      <w:r w:rsidRPr="005226B4">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en-US"/>
        </w:rPr>
        <w:t>activity</w:t>
      </w:r>
      <w:r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en-US"/>
        </w:rPr>
        <w:t>Holidays</w:t>
      </w:r>
      <w:r w:rsidRPr="005226B4">
        <w:rPr>
          <w:rFonts w:eastAsia="Times New Roman" w:cs="Times New Roman"/>
          <w:color w:val="000000"/>
          <w:sz w:val="28"/>
          <w:szCs w:val="28"/>
          <w:highlight w:val="white"/>
          <w:lang w:val="ru-RU"/>
        </w:rPr>
        <w:t xml:space="preserve">): Це може включати в себе каякінг, сходження на гору, зоряні походи, рапелінг, велосипедні експедиції та інші активності, які потребують фізичної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ідготовки.</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Подорожі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спеціально переобладнаних для житла автомобілях (</w:t>
      </w:r>
      <w:r w:rsidRPr="005226B4">
        <w:rPr>
          <w:rFonts w:eastAsia="Times New Roman" w:cs="Times New Roman"/>
          <w:color w:val="000000"/>
          <w:sz w:val="28"/>
          <w:szCs w:val="28"/>
          <w:highlight w:val="white"/>
          <w:lang w:val="en-US"/>
        </w:rPr>
        <w:t>Overland</w:t>
      </w:r>
      <w:r w:rsidRPr="005226B4">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en-US"/>
        </w:rPr>
        <w:t>Tours</w:t>
      </w:r>
      <w:r w:rsidRPr="005226B4">
        <w:rPr>
          <w:rFonts w:eastAsia="Times New Roman" w:cs="Times New Roman"/>
          <w:color w:val="000000"/>
          <w:sz w:val="28"/>
          <w:szCs w:val="28"/>
          <w:highlight w:val="white"/>
          <w:lang w:val="ru-RU"/>
        </w:rPr>
        <w:t xml:space="preserve">): Це унікальний спосіб подорожі, коли туристи вирушають у довгі туристичні маршрути на автомобілях, які спеціально адаптовані для проживання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час подорожі.</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Крім цього, в Україні також розвиваються інші види екологічного туризму, такі як екотуризм у лісах, гірський екотуризм (зокрема у Карпатах), велоекотуризм, водний екотуризм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ічках, озерах та водосховищах), а також агроекотуризм у сільській місцевості з відвідуванням фермерських господарств і знайомством з сільським господарством та культурою.</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Що стосується подорожей в природні заповідники і резервації, це дійсно популярний вид екотуризму, оскільки він надає можливість насолоджуватися унікальними природними об'єктами та явищами. Цей вид екологічного туризму розвинений в багатьох </w:t>
      </w:r>
      <w:proofErr w:type="gramStart"/>
      <w:r w:rsidRPr="005226B4">
        <w:rPr>
          <w:rFonts w:eastAsia="Times New Roman" w:cs="Times New Roman"/>
          <w:color w:val="000000"/>
          <w:sz w:val="28"/>
          <w:szCs w:val="28"/>
          <w:highlight w:val="white"/>
          <w:lang w:val="ru-RU"/>
        </w:rPr>
        <w:t>країнах</w:t>
      </w:r>
      <w:proofErr w:type="gramEnd"/>
      <w:r w:rsidRPr="005226B4">
        <w:rPr>
          <w:rFonts w:eastAsia="Times New Roman" w:cs="Times New Roman"/>
          <w:color w:val="000000"/>
          <w:sz w:val="28"/>
          <w:szCs w:val="28"/>
          <w:highlight w:val="white"/>
          <w:lang w:val="ru-RU"/>
        </w:rPr>
        <w:t>.</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Основні принципи екотуризму включають:</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Залучення місцевого населення:</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Екотуризм сприяє</w:t>
      </w:r>
      <w:r w:rsidR="004B43F8" w:rsidRPr="005226B4">
        <w:rPr>
          <w:rFonts w:eastAsia="Times New Roman" w:cs="Times New Roman"/>
          <w:color w:val="000000"/>
          <w:sz w:val="28"/>
          <w:szCs w:val="28"/>
          <w:highlight w:val="white"/>
          <w:lang w:val="ru-RU"/>
        </w:rPr>
        <w:t xml:space="preserve"> процвітанню економіці</w:t>
      </w:r>
      <w:r w:rsidR="005D0FE5">
        <w:rPr>
          <w:rFonts w:eastAsia="Times New Roman" w:cs="Times New Roman"/>
          <w:color w:val="000000"/>
          <w:sz w:val="28"/>
          <w:szCs w:val="28"/>
          <w:highlight w:val="white"/>
          <w:lang w:val="ru-RU"/>
        </w:rPr>
        <w:t xml:space="preserve"> </w:t>
      </w:r>
      <w:r w:rsidRPr="005226B4">
        <w:rPr>
          <w:rFonts w:eastAsia="Times New Roman" w:cs="Times New Roman"/>
          <w:color w:val="000000"/>
          <w:sz w:val="28"/>
          <w:szCs w:val="28"/>
          <w:highlight w:val="white"/>
          <w:lang w:val="ru-RU"/>
        </w:rPr>
        <w:t xml:space="preserve">та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іального благополуччя через створення</w:t>
      </w:r>
      <w:r w:rsidR="004B43F8" w:rsidRPr="005226B4">
        <w:rPr>
          <w:rFonts w:eastAsia="Times New Roman" w:cs="Times New Roman"/>
          <w:color w:val="000000"/>
          <w:sz w:val="28"/>
          <w:szCs w:val="28"/>
          <w:highlight w:val="white"/>
          <w:lang w:val="ru-RU"/>
        </w:rPr>
        <w:t xml:space="preserve"> місця роботи </w:t>
      </w:r>
      <w:r w:rsidRPr="005226B4">
        <w:rPr>
          <w:rFonts w:eastAsia="Times New Roman" w:cs="Times New Roman"/>
          <w:color w:val="000000"/>
          <w:sz w:val="28"/>
          <w:szCs w:val="28"/>
          <w:highlight w:val="white"/>
          <w:lang w:val="ru-RU"/>
        </w:rPr>
        <w:t>підтримку місцевих громад. Залучення місцевого населення в управління екотуристичними проектами може забезпечити більш ефективне використання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збереження природи.</w:t>
      </w:r>
    </w:p>
    <w:p w:rsidR="005D0FE5" w:rsidRDefault="005D0FE5"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21</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ідтримка культурної спадщини:</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Екотуризм розглядає культурні аспектисприяє збереженню традицій, мов, звичаї</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ремесел. Це </w:t>
      </w:r>
      <w:proofErr w:type="gramStart"/>
      <w:r w:rsidRPr="005226B4">
        <w:rPr>
          <w:rFonts w:eastAsia="Times New Roman" w:cs="Times New Roman"/>
          <w:color w:val="000000"/>
          <w:sz w:val="28"/>
          <w:szCs w:val="28"/>
          <w:highlight w:val="white"/>
          <w:lang w:val="ru-RU"/>
        </w:rPr>
        <w:t>включає в</w:t>
      </w:r>
      <w:proofErr w:type="gramEnd"/>
      <w:r w:rsidRPr="005226B4">
        <w:rPr>
          <w:rFonts w:eastAsia="Times New Roman" w:cs="Times New Roman"/>
          <w:color w:val="000000"/>
          <w:sz w:val="28"/>
          <w:szCs w:val="28"/>
          <w:highlight w:val="white"/>
          <w:lang w:val="ru-RU"/>
        </w:rPr>
        <w:t xml:space="preserve"> себе заохочення місцевої культури та спадщини через розвиток туристичних програм та заходів.</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Екологічна освіта </w:t>
      </w:r>
      <w:proofErr w:type="gramStart"/>
      <w:r w:rsidRPr="005226B4">
        <w:rPr>
          <w:rFonts w:eastAsia="Times New Roman" w:cs="Times New Roman"/>
          <w:color w:val="000000"/>
          <w:sz w:val="28"/>
          <w:szCs w:val="28"/>
          <w:highlight w:val="white"/>
          <w:lang w:val="ru-RU"/>
        </w:rPr>
        <w:t>та</w:t>
      </w:r>
      <w:proofErr w:type="gramEnd"/>
      <w:r w:rsidRPr="005226B4">
        <w:rPr>
          <w:rFonts w:eastAsia="Times New Roman" w:cs="Times New Roman"/>
          <w:color w:val="000000"/>
          <w:sz w:val="28"/>
          <w:szCs w:val="28"/>
          <w:highlight w:val="white"/>
          <w:lang w:val="ru-RU"/>
        </w:rPr>
        <w:t xml:space="preserve"> свідоме споживання:</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надає можливість відвідувачам отримати знання про природне середовище, його значення та потребу в охороні. Це допомагає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ідвищити свідомість та розуміння щодо екологічних проблем і стимулює свідоме споживання.</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Мінімальний екологічний вплив:</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Екотуризм пропонує малозагальмовані методи подорожування та проживання, такі як відповідальне використання ресурсів</w:t>
      </w:r>
      <w:r w:rsidR="004B43F8" w:rsidRPr="005226B4">
        <w:rPr>
          <w:rFonts w:eastAsia="Times New Roman" w:cs="Times New Roman"/>
          <w:color w:val="000000"/>
          <w:sz w:val="28"/>
          <w:szCs w:val="28"/>
          <w:highlight w:val="white"/>
          <w:lang w:val="ru-RU"/>
        </w:rPr>
        <w:t xml:space="preserve"> і також </w:t>
      </w:r>
      <w:r w:rsidRPr="005226B4">
        <w:rPr>
          <w:rFonts w:eastAsia="Times New Roman" w:cs="Times New Roman"/>
          <w:color w:val="000000"/>
          <w:sz w:val="28"/>
          <w:szCs w:val="28"/>
          <w:highlight w:val="white"/>
          <w:lang w:val="ru-RU"/>
        </w:rPr>
        <w:t xml:space="preserve"> мінімізація викиді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відходів.</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Сприяння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ідженням та моніторингу:</w:t>
      </w:r>
    </w:p>
    <w:p w:rsidR="0052598E" w:rsidRPr="005226B4"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Екотуризм може фінансувати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ідження та моніторинг стану довкілля, що допомагає краще розуміти та управляти природними ресурсами.</w:t>
      </w:r>
    </w:p>
    <w:p w:rsidR="0052598E" w:rsidRPr="005226B4" w:rsidRDefault="0052598E" w:rsidP="0008108A">
      <w:pPr>
        <w:autoSpaceDE w:val="0"/>
        <w:autoSpaceDN w:val="0"/>
        <w:adjustRightInd w:val="0"/>
        <w:ind w:left="360"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принципи спрямовані на створення збалансованого підходу до туризму, який забезпечує користь як для людей, так і для природи, зберігаючи при цьому унікальність і красу природних та культурних об'єктів.</w:t>
      </w:r>
    </w:p>
    <w:p w:rsidR="0052598E" w:rsidRPr="00F87A19" w:rsidRDefault="0052598E" w:rsidP="0008108A">
      <w:pPr>
        <w:autoSpaceDE w:val="0"/>
        <w:autoSpaceDN w:val="0"/>
        <w:adjustRightInd w:val="0"/>
        <w:ind w:left="360"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Екотуризм дозволяє людям</w:t>
      </w:r>
      <w:r w:rsidR="004B43F8" w:rsidRPr="005226B4">
        <w:rPr>
          <w:rFonts w:eastAsia="Times New Roman" w:cs="Times New Roman"/>
          <w:color w:val="000000"/>
          <w:sz w:val="28"/>
          <w:szCs w:val="28"/>
          <w:highlight w:val="white"/>
          <w:lang w:val="ru-RU"/>
        </w:rPr>
        <w:t xml:space="preserve"> спостерігати за природою</w:t>
      </w:r>
      <w:proofErr w:type="gramStart"/>
      <w:r w:rsidR="004B43F8" w:rsidRPr="005226B4">
        <w:rPr>
          <w:rFonts w:eastAsia="Times New Roman" w:cs="Times New Roman"/>
          <w:color w:val="000000"/>
          <w:sz w:val="28"/>
          <w:szCs w:val="28"/>
          <w:highlight w:val="white"/>
          <w:lang w:val="ru-RU"/>
        </w:rPr>
        <w:t>,а</w:t>
      </w:r>
      <w:proofErr w:type="gramEnd"/>
      <w:r w:rsidR="004B43F8" w:rsidRPr="005226B4">
        <w:rPr>
          <w:rFonts w:eastAsia="Times New Roman" w:cs="Times New Roman"/>
          <w:color w:val="000000"/>
          <w:sz w:val="28"/>
          <w:szCs w:val="28"/>
          <w:highlight w:val="white"/>
          <w:lang w:val="ru-RU"/>
        </w:rPr>
        <w:t xml:space="preserve"> також </w:t>
      </w:r>
      <w:r w:rsidRPr="005226B4">
        <w:rPr>
          <w:rFonts w:eastAsia="Times New Roman" w:cs="Times New Roman"/>
          <w:color w:val="000000"/>
          <w:sz w:val="28"/>
          <w:szCs w:val="28"/>
          <w:highlight w:val="white"/>
          <w:lang w:val="ru-RU"/>
        </w:rPr>
        <w:t xml:space="preserve"> культурними багатствами, не завдаючи шкоди навколишньому середо</w:t>
      </w:r>
      <w:r w:rsidR="00F87A19">
        <w:rPr>
          <w:rFonts w:eastAsia="Times New Roman" w:cs="Times New Roman"/>
          <w:color w:val="000000"/>
          <w:sz w:val="28"/>
          <w:szCs w:val="28"/>
          <w:highlight w:val="white"/>
          <w:lang w:val="ru-RU"/>
        </w:rPr>
        <w:t>вищу, і сприяє сталому розвитку</w:t>
      </w:r>
      <w:r w:rsidR="00F87A19">
        <w:rPr>
          <w:rFonts w:eastAsia="Times New Roman" w:cs="Times New Roman"/>
          <w:sz w:val="28"/>
          <w:szCs w:val="28"/>
          <w:lang w:val="ru-RU"/>
        </w:rPr>
        <w:t>[</w:t>
      </w:r>
      <w:r w:rsidR="00F87A19" w:rsidRPr="00F87A19">
        <w:rPr>
          <w:rFonts w:eastAsia="Times New Roman" w:cs="Times New Roman"/>
          <w:sz w:val="28"/>
          <w:szCs w:val="28"/>
          <w:lang w:val="ru-RU"/>
        </w:rPr>
        <w:t>8</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120</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A454B9" w:rsidRDefault="0052598E" w:rsidP="00A454B9">
      <w:pPr>
        <w:autoSpaceDE w:val="0"/>
        <w:autoSpaceDN w:val="0"/>
        <w:adjustRightInd w:val="0"/>
        <w:ind w:left="360"/>
        <w:contextualSpacing w:val="0"/>
        <w:rPr>
          <w:rFonts w:eastAsia="Times New Roman" w:cs="Times New Roman"/>
          <w:b/>
          <w:color w:val="000000"/>
          <w:sz w:val="28"/>
          <w:szCs w:val="28"/>
          <w:lang w:val="ru-RU"/>
        </w:rPr>
      </w:pPr>
      <w:r w:rsidRPr="0008108A">
        <w:rPr>
          <w:rFonts w:eastAsia="Times New Roman" w:cs="Times New Roman"/>
          <w:b/>
          <w:color w:val="000000"/>
          <w:sz w:val="28"/>
          <w:szCs w:val="28"/>
          <w:highlight w:val="white"/>
          <w:lang w:val="ru-RU"/>
        </w:rPr>
        <w:t>2.2. Опис основних об’єктів екотуристичної діяльності в Україні, які відносяться до заповідних територій</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Карпатський національний природний парк (КНПП) є одним із найбільших і найзначніших природоохоронних об'єктів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Україні. Розташований у західній </w:t>
      </w:r>
    </w:p>
    <w:p w:rsidR="00A454B9" w:rsidRDefault="00A454B9" w:rsidP="00A454B9">
      <w:pPr>
        <w:autoSpaceDE w:val="0"/>
        <w:autoSpaceDN w:val="0"/>
        <w:adjustRightInd w:val="0"/>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22</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частині Українських Карпат, парк охоплює значну територію і включає в себе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ізноманітні природні ландшафти, багаті на видовий склад та біорізноманіття.</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Парк також багатий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ізноманітність природних та культурних об'єктів, які відображають багатовікову історію та природні багатства регіону. Тут знаходяться археологічні пам'ятки, вік яких сягає до 15 тисяч років, що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ідчить про давню присутність людини в цих місцях і дозволяє дослідникам вивчати розвиток культур</w:t>
      </w:r>
      <w:r w:rsidR="00446006">
        <w:rPr>
          <w:rFonts w:eastAsia="Times New Roman" w:cs="Times New Roman"/>
          <w:color w:val="000000"/>
          <w:sz w:val="28"/>
          <w:szCs w:val="28"/>
          <w:highlight w:val="white"/>
          <w:lang w:val="ru-RU"/>
        </w:rPr>
        <w:t xml:space="preserve"> та цивілізацій у цьому регіоні</w:t>
      </w:r>
      <w:r w:rsidR="00F87A19">
        <w:rPr>
          <w:rFonts w:eastAsia="Times New Roman" w:cs="Times New Roman"/>
          <w:sz w:val="28"/>
          <w:szCs w:val="28"/>
          <w:lang w:val="ru-RU"/>
        </w:rPr>
        <w:t>[</w:t>
      </w:r>
      <w:r w:rsidR="00F87A19" w:rsidRPr="00F87A19">
        <w:rPr>
          <w:rFonts w:eastAsia="Times New Roman" w:cs="Times New Roman"/>
          <w:sz w:val="28"/>
          <w:szCs w:val="28"/>
          <w:lang w:val="ru-RU"/>
        </w:rPr>
        <w:t>9</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260</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Крім того, на території парку є пам'ятки дерев'яного народного зодчества </w:t>
      </w:r>
      <w:r w:rsidRPr="005226B4">
        <w:rPr>
          <w:rFonts w:eastAsia="Times New Roman" w:cs="Times New Roman"/>
          <w:color w:val="000000"/>
          <w:sz w:val="28"/>
          <w:szCs w:val="28"/>
          <w:highlight w:val="white"/>
          <w:lang w:val="en-US"/>
        </w:rPr>
        <w:t>XVI</w:t>
      </w:r>
      <w:r w:rsidRPr="005226B4">
        <w:rPr>
          <w:rFonts w:eastAsia="Times New Roman" w:cs="Times New Roman"/>
          <w:color w:val="000000"/>
          <w:sz w:val="28"/>
          <w:szCs w:val="28"/>
          <w:highlight w:val="white"/>
          <w:lang w:val="ru-RU"/>
        </w:rPr>
        <w:t>-</w:t>
      </w:r>
      <w:r w:rsidRPr="005226B4">
        <w:rPr>
          <w:rFonts w:eastAsia="Times New Roman" w:cs="Times New Roman"/>
          <w:color w:val="000000"/>
          <w:sz w:val="28"/>
          <w:szCs w:val="28"/>
          <w:highlight w:val="white"/>
          <w:lang w:val="en-US"/>
        </w:rPr>
        <w:t>XIX</w:t>
      </w:r>
      <w:r w:rsidRPr="005226B4">
        <w:rPr>
          <w:rFonts w:eastAsia="Times New Roman" w:cs="Times New Roman"/>
          <w:color w:val="000000"/>
          <w:sz w:val="28"/>
          <w:szCs w:val="28"/>
          <w:highlight w:val="white"/>
          <w:lang w:val="ru-RU"/>
        </w:rPr>
        <w:t xml:space="preserve"> століть, які є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ідченням традиційної архітектури та життя населення минулих епох.</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Особливістю парку є наявність джерел з мінеральною водою двох типів: хлоридно-гідрокарбонатно-натрієвою та слабкомінералізованою гідрокарбонатно-натрієвою з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ідвищеним вмістом органічних речовин.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джерела стали основою для розвитку рекреаційно-лікувальної та рекреаційно-туристичної діяльності у парку. Вони приваблюють відпочивальникі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лікувальні туристи, які цінують корисні властивості мінеральних вод та мають можливість поєднати природний відпочинок з лікувальними процедурами.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різноманітні об'єкти тісно пов'язані з розвитком туризму та забезпеченням комфортного відпочинку для відвідувачів парку, а також збереженням та вивченням культурної та природної спадщини регіону.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Основна мета Карпатського національного природного парку - збереження та охорона унікальних природних комплексі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Карпат</w:t>
      </w:r>
      <w:proofErr w:type="gramEnd"/>
      <w:r w:rsidRPr="005226B4">
        <w:rPr>
          <w:rFonts w:eastAsia="Times New Roman" w:cs="Times New Roman"/>
          <w:color w:val="000000"/>
          <w:sz w:val="28"/>
          <w:szCs w:val="28"/>
          <w:highlight w:val="white"/>
          <w:lang w:val="ru-RU"/>
        </w:rPr>
        <w:t xml:space="preserve">, їхніх екосистем, біорізноманіття та генетичного резерву. Парк включає в себе гірські масиви, ліси, болота,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ічки та озера, які створюють сприятливе середовище для розвитку різноманітних видів рослин і тварин.</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У парку можна зустріти багато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ідкісних та ендемічних видів флори і фауни, включаючи карпатських оленів, бурого ведмедя, різноманітні види орхідей та </w:t>
      </w:r>
    </w:p>
    <w:p w:rsidR="00A454B9" w:rsidRDefault="00A454B9" w:rsidP="00A454B9">
      <w:pPr>
        <w:autoSpaceDE w:val="0"/>
        <w:autoSpaceDN w:val="0"/>
        <w:adjustRightInd w:val="0"/>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23</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багато іншого. Крім того, парк є важливим місцем для збереження природних ресурсів,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ічкових систем, та джерел питної води.</w:t>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Для відвідувачів парку прокладені численні туристичні маршрути, які дозволяють насолоджуватися природною красою Карпат, влаштовувати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іші походи, відпочивати на природних луках та заходити до карпатських сіл, що дозволяє пізнати місцевий колорит та культуру. Також проводяться екскурсії з екологічними експертами, які розповідають про унікальність і значення природних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Карпат.</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Національний природний парк "Верховинський" є одним з найвидатніших та найбільших природоохоронних об'єктів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Україні. Розташований у Закарпатській області на півдні країни, цей парк охоплює значну територію і включає в себе різнома</w:t>
      </w:r>
      <w:r w:rsidR="00446006">
        <w:rPr>
          <w:rFonts w:eastAsia="Times New Roman" w:cs="Times New Roman"/>
          <w:color w:val="000000"/>
          <w:sz w:val="28"/>
          <w:szCs w:val="28"/>
          <w:highlight w:val="white"/>
          <w:lang w:val="ru-RU"/>
        </w:rPr>
        <w:t>нітні природні ландшафти Карпат</w:t>
      </w:r>
      <w:r w:rsidR="00F87A19">
        <w:rPr>
          <w:rFonts w:eastAsia="Times New Roman" w:cs="Times New Roman"/>
          <w:sz w:val="28"/>
          <w:szCs w:val="28"/>
          <w:lang w:val="ru-RU"/>
        </w:rPr>
        <w:t>[</w:t>
      </w:r>
      <w:r w:rsidR="00F87A19" w:rsidRPr="00F87A19">
        <w:rPr>
          <w:rFonts w:eastAsia="Times New Roman" w:cs="Times New Roman"/>
          <w:sz w:val="28"/>
          <w:szCs w:val="28"/>
          <w:lang w:val="ru-RU"/>
        </w:rPr>
        <w:t>10</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145</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Основна мета національного природного парку "Верховинський" полягає в збереженні та охороні унікальних природних комплексі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Карпат. Парк включає в себе гірські хребти, ліси,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ічки, озера та багато інших природних об'єктів, які є домівками для численних видів рослин і тварин.</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Парк також є важливим місцем для збереження природних ресурсів, водних екосистем, та багатих екосистем гірських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ічок.</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Також у парку розташовуються найцінніші праліси та субальпійські луки, а також витоки річок</w:t>
      </w:r>
      <w:proofErr w:type="gramStart"/>
      <w:r w:rsidRPr="005226B4">
        <w:rPr>
          <w:rFonts w:eastAsia="Times New Roman" w:cs="Times New Roman"/>
          <w:color w:val="000000"/>
          <w:sz w:val="28"/>
          <w:szCs w:val="28"/>
          <w:highlight w:val="white"/>
          <w:lang w:val="ru-RU"/>
        </w:rPr>
        <w:t xml:space="preserve"> Б</w:t>
      </w:r>
      <w:proofErr w:type="gramEnd"/>
      <w:r w:rsidRPr="005226B4">
        <w:rPr>
          <w:rFonts w:eastAsia="Times New Roman" w:cs="Times New Roman"/>
          <w:color w:val="000000"/>
          <w:sz w:val="28"/>
          <w:szCs w:val="28"/>
          <w:highlight w:val="white"/>
          <w:lang w:val="ru-RU"/>
        </w:rPr>
        <w:t>ілого й Чорного Черемошів, які відомі своєю чистотою та красою.</w:t>
      </w:r>
    </w:p>
    <w:p w:rsidR="0052598E"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Крім природних багатств, "Верховинський" є центром гуцульської культури та мистецтва. Тут широко розвинене писанкарство, виготовлення музичних інструментів, ткацтво,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ізьблення по дереву та інші народні промисли. У парку можна відвідати багато музеї</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які присвячені гуцульській культурі, мистецтву, ремеслам та історії регіону. Особливу увагу привертає будинок-музей фільму "Тіні забутих предків", який є популярним туристичним об'єктом.</w:t>
      </w:r>
    </w:p>
    <w:p w:rsidR="00980BED" w:rsidRPr="005226B4" w:rsidRDefault="00980BED" w:rsidP="0008108A">
      <w:pPr>
        <w:autoSpaceDE w:val="0"/>
        <w:autoSpaceDN w:val="0"/>
        <w:adjustRightInd w:val="0"/>
        <w:ind w:firstLine="284"/>
        <w:contextualSpacing w:val="0"/>
        <w:rPr>
          <w:rFonts w:eastAsia="Times New Roman" w:cs="Times New Roman"/>
          <w:color w:val="000000"/>
          <w:sz w:val="28"/>
          <w:szCs w:val="28"/>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24</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 парку ми зможемо побачити  багато </w:t>
      </w:r>
      <w:proofErr w:type="gramStart"/>
      <w:r w:rsidRPr="005226B4">
        <w:rPr>
          <w:rFonts w:eastAsia="Times New Roman" w:cs="Times New Roman"/>
          <w:color w:val="000000"/>
          <w:sz w:val="28"/>
          <w:szCs w:val="28"/>
          <w:highlight w:val="white"/>
          <w:lang w:val="ru-RU"/>
        </w:rPr>
        <w:t>пам'яток</w:t>
      </w:r>
      <w:proofErr w:type="gramEnd"/>
      <w:r w:rsidRPr="005226B4">
        <w:rPr>
          <w:rFonts w:eastAsia="Times New Roman" w:cs="Times New Roman"/>
          <w:color w:val="000000"/>
          <w:sz w:val="28"/>
          <w:szCs w:val="28"/>
          <w:highlight w:val="white"/>
          <w:lang w:val="ru-RU"/>
        </w:rPr>
        <w:t xml:space="preserve"> історії та культури, які варто відвідати, щоб краще ознайомитися з традиціями та спадщиною цієї унікальної місцевості.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Ось деякі з активностей та можливостей, які доступні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туристів у парку: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іші прогулянки та походи: Парк має розгалужену мережу маршрутів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ізної складності, які пролягають через ліси, гірські потоки та луки. Відвідувачі можуть обирати маршрути, які відповідають їхнім вимогам та фізичній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ідготовці. </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Екскурсії з екологічними гідами: Експерти парку можуть провести екскурсії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турист</w:t>
      </w:r>
      <w:proofErr w:type="gramEnd"/>
      <w:r w:rsidRPr="005226B4">
        <w:rPr>
          <w:rFonts w:eastAsia="Times New Roman" w:cs="Times New Roman"/>
          <w:color w:val="000000"/>
          <w:sz w:val="28"/>
          <w:szCs w:val="28"/>
          <w:highlight w:val="white"/>
          <w:lang w:val="ru-RU"/>
        </w:rPr>
        <w:t>ів, розповідаючи про унікальну флору та фауну Карпат, а також про екологічні проблеми та заходи з їх вирішення.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Відпочинок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природі: Туристи можуть насолоджуватися природою, влаштовуючи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ікніки на природних луках або в лісі, а також відпочиваючи біля гірських потоків або озер.</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Спостереження за дикою природою: В парку можна спостерігати за дикими тваринами, такими як олені, кози, рисі та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ізноманітними видами птахів, які мешкають у цьому регіоні. </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Екскурсії до </w:t>
      </w:r>
      <w:proofErr w:type="gramStart"/>
      <w:r w:rsidRPr="005226B4">
        <w:rPr>
          <w:rFonts w:eastAsia="Times New Roman" w:cs="Times New Roman"/>
          <w:color w:val="000000"/>
          <w:sz w:val="28"/>
          <w:szCs w:val="28"/>
          <w:highlight w:val="white"/>
          <w:lang w:val="ru-RU"/>
        </w:rPr>
        <w:t>м</w:t>
      </w:r>
      <w:proofErr w:type="gramEnd"/>
      <w:r w:rsidRPr="005226B4">
        <w:rPr>
          <w:rFonts w:eastAsia="Times New Roman" w:cs="Times New Roman"/>
          <w:color w:val="000000"/>
          <w:sz w:val="28"/>
          <w:szCs w:val="28"/>
          <w:highlight w:val="white"/>
          <w:lang w:val="ru-RU"/>
        </w:rPr>
        <w:t>ісцевих сіл: Туристи можуть відвідати традиційні карпатські села, де можна познайомитися з місцевою культурою, традиціями та звичаями.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Екстримальні види відпочинку: Для любителів екстримальних вражень доступні такі види відпочинку, як велосипедні маршрути, каякінг, скелелазіння та інші.</w:t>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Загалом, національний природний парк "Верховинський" пропонує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ізноманітні можливості для активного та пасивного відпочинку в природному середовищі, яке вражає своєю красою та багатством біорізноманіття.</w:t>
      </w:r>
      <w:r w:rsidRPr="005226B4">
        <w:rPr>
          <w:rFonts w:eastAsia="Times New Roman" w:cs="Times New Roman"/>
          <w:color w:val="000000"/>
          <w:sz w:val="28"/>
          <w:szCs w:val="28"/>
          <w:highlight w:val="white"/>
          <w:lang w:val="ru-RU"/>
        </w:rPr>
        <w:tab/>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Природний заповідник “Горгани”</w:t>
      </w:r>
    </w:p>
    <w:p w:rsidR="00A454B9" w:rsidRDefault="0052598E" w:rsidP="00A454B9">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Горгани - це гірський масив в Українських Карпатах, який розташований вздовж кордону Львівської, Івано-Франківської та Закарпатської областей. Цей </w:t>
      </w:r>
    </w:p>
    <w:p w:rsidR="00E90A64" w:rsidRDefault="00E90A64" w:rsidP="00A454B9">
      <w:pPr>
        <w:autoSpaceDE w:val="0"/>
        <w:autoSpaceDN w:val="0"/>
        <w:adjustRightInd w:val="0"/>
        <w:ind w:firstLine="284"/>
        <w:contextualSpacing w:val="0"/>
        <w:rPr>
          <w:rFonts w:eastAsia="Times New Roman" w:cs="Times New Roman"/>
          <w:color w:val="000000"/>
          <w:sz w:val="28"/>
          <w:szCs w:val="28"/>
          <w:highlight w:val="white"/>
          <w:lang w:val="ru-RU"/>
        </w:rPr>
      </w:pPr>
    </w:p>
    <w:p w:rsidR="00E90A64" w:rsidRDefault="00E90A64" w:rsidP="00A454B9">
      <w:pPr>
        <w:autoSpaceDE w:val="0"/>
        <w:autoSpaceDN w:val="0"/>
        <w:adjustRightInd w:val="0"/>
        <w:ind w:firstLine="284"/>
        <w:contextualSpacing w:val="0"/>
        <w:rPr>
          <w:rFonts w:eastAsia="Times New Roman" w:cs="Times New Roman"/>
          <w:color w:val="000000"/>
          <w:sz w:val="28"/>
          <w:szCs w:val="28"/>
          <w:highlight w:val="white"/>
          <w:lang w:val="ru-RU"/>
        </w:rPr>
      </w:pPr>
    </w:p>
    <w:p w:rsidR="00E90A64" w:rsidRDefault="00E90A64" w:rsidP="00A454B9">
      <w:pPr>
        <w:autoSpaceDE w:val="0"/>
        <w:autoSpaceDN w:val="0"/>
        <w:adjustRightInd w:val="0"/>
        <w:ind w:firstLine="284"/>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t>25</w:t>
      </w:r>
    </w:p>
    <w:p w:rsidR="0052598E" w:rsidRPr="00A454B9" w:rsidRDefault="0052598E" w:rsidP="00A454B9">
      <w:pPr>
        <w:autoSpaceDE w:val="0"/>
        <w:autoSpaceDN w:val="0"/>
        <w:adjustRightInd w:val="0"/>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масив є частиною Східних Карпат і є одним з найбільших українських гірських масивів. Горгани відомі своєю величню,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ізноманітністю ландшафтів, багатством флори і фауни, а також чистим</w:t>
      </w:r>
      <w:r w:rsidR="00446006">
        <w:rPr>
          <w:rFonts w:eastAsia="Times New Roman" w:cs="Times New Roman"/>
          <w:color w:val="000000"/>
          <w:sz w:val="28"/>
          <w:szCs w:val="28"/>
          <w:highlight w:val="white"/>
          <w:lang w:val="ru-RU"/>
        </w:rPr>
        <w:t xml:space="preserve"> повітрям та панорамними видами</w:t>
      </w:r>
      <w:r w:rsidR="00F87A19">
        <w:rPr>
          <w:rFonts w:eastAsia="Times New Roman" w:cs="Times New Roman"/>
          <w:color w:val="000000"/>
          <w:sz w:val="28"/>
          <w:szCs w:val="28"/>
          <w:lang w:val="ru-RU"/>
        </w:rPr>
        <w:t>( Додаток Б</w:t>
      </w:r>
      <w:r w:rsidR="00446006">
        <w:rPr>
          <w:rFonts w:eastAsia="Times New Roman" w:cs="Times New Roman"/>
          <w:color w:val="000000"/>
          <w:sz w:val="28"/>
          <w:szCs w:val="28"/>
          <w:lang w:val="ru-RU"/>
        </w:rPr>
        <w:t>).</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Однією з найбільш характерних ознак Горган є величезні розсипи кам'яних уламків на схилах гі</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 які називаються "греготів" або "ґорґанів".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кам'яні розсипи створюють враження величезної кількості великих каменів, які лежать на схилах гір і можуть бути видимими з вели</w:t>
      </w:r>
      <w:r w:rsidR="00F87A19">
        <w:rPr>
          <w:rFonts w:eastAsia="Times New Roman" w:cs="Times New Roman"/>
          <w:color w:val="000000"/>
          <w:sz w:val="28"/>
          <w:szCs w:val="28"/>
          <w:highlight w:val="white"/>
          <w:lang w:val="ru-RU"/>
        </w:rPr>
        <w:t>ких відстаней</w:t>
      </w:r>
      <w:r w:rsidR="00F87A19">
        <w:rPr>
          <w:rFonts w:eastAsia="Times New Roman" w:cs="Times New Roman"/>
          <w:sz w:val="28"/>
          <w:szCs w:val="28"/>
          <w:lang w:val="ru-RU"/>
        </w:rPr>
        <w:t>[</w:t>
      </w:r>
      <w:r w:rsidR="00F87A19" w:rsidRPr="00F87A19">
        <w:rPr>
          <w:rFonts w:eastAsia="Times New Roman" w:cs="Times New Roman"/>
          <w:sz w:val="28"/>
          <w:szCs w:val="28"/>
          <w:lang w:val="ru-RU"/>
        </w:rPr>
        <w:t>11</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78</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Греготи в Горганах є результатом природних процесів, таких як вивітрювання, ерозія та руйнування породи під впливом атмосферних умов, температурних коливань і гірських поривів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ітру.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процеси сприяють поступовому руйнуванню гірських схилів і формуванню кам'яних розсипів, які можуть бути вражаючим елементом ландшафту та атракцією для туристів і природолюбів.</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Крім того, греготи в Горганах також мають велике екологічне значення, оскільки створюють умови для життя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ізноманітних видів рослин і тварин, які адаптувалися до такого середовища і знаходять у цих розсипах своє місце для життя і розвитку.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Його унікальність полягає у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ізноманітті природних ландшафтів, насиченості флори і фауни, а також збереження унікальних гірських екосистем. Заповідник приваблює велику кількість туристів та природолюбів, які хочуть насолодитися красою природи та відвідати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ідкісні види рослин і тварин, які проживають на цих теренах.</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На території заповідника "Горгани" практикується тільки науковий туризм. Згідно з нормами та правилами, встановленими у заповіднику, заборонено відвідування території з туристичною метою. Однак, для наукових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 xml:space="preserve">іджень та пізнання природи, на території заповідника розташовані 45 демонстраційних стаціонарів пралісів, які утворюють 14 науково-пізнавальних стежок.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 xml:space="preserve">і стежки призначені для науковців, екологів та спеціалістів з природоохоронної справи для </w:t>
      </w:r>
    </w:p>
    <w:p w:rsidR="00A454B9" w:rsidRDefault="00A454B9"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t>26</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проведення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іджень, спостережень та збору даних про унікальні природні процеси та об'єкти.</w:t>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Такий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ідхід спрямований на збереження та охорону природного середовища заповідника, уникаючи негативного впливу масового туризму на екосистеми та біорізноманіття. Таким чином, заповідник "Горгани" залишається майже недоторканим і зберігає свою унікальну природу для наукових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іджень та збереження біорізноманіття.</w:t>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Долина нарцисі</w:t>
      </w:r>
      <w:proofErr w:type="gramStart"/>
      <w:r w:rsidRPr="005226B4">
        <w:rPr>
          <w:rFonts w:eastAsia="Times New Roman" w:cs="Times New Roman"/>
          <w:color w:val="000000"/>
          <w:sz w:val="28"/>
          <w:szCs w:val="28"/>
          <w:highlight w:val="white"/>
          <w:lang w:val="ru-RU"/>
        </w:rPr>
        <w:t>в</w:t>
      </w:r>
      <w:proofErr w:type="gramEnd"/>
    </w:p>
    <w:p w:rsidR="0052598E" w:rsidRPr="00A454B9" w:rsidRDefault="0052598E" w:rsidP="00A454B9">
      <w:pPr>
        <w:spacing w:before="280" w:after="280"/>
        <w:ind w:firstLine="284"/>
        <w:rPr>
          <w:rFonts w:eastAsia="Times New Roman" w:cs="Times New Roman"/>
          <w:b/>
          <w:sz w:val="28"/>
          <w:szCs w:val="28"/>
        </w:rPr>
      </w:pPr>
      <w:r w:rsidRPr="005226B4">
        <w:rPr>
          <w:rFonts w:eastAsia="Times New Roman" w:cs="Times New Roman"/>
          <w:color w:val="000000"/>
          <w:sz w:val="28"/>
          <w:szCs w:val="28"/>
          <w:highlight w:val="white"/>
          <w:lang w:val="ru-RU"/>
        </w:rPr>
        <w:t>Долиною нарцисів народ назвав урочище</w:t>
      </w:r>
      <w:proofErr w:type="gramStart"/>
      <w:r w:rsidRPr="005226B4">
        <w:rPr>
          <w:rFonts w:eastAsia="Times New Roman" w:cs="Times New Roman"/>
          <w:color w:val="000000"/>
          <w:sz w:val="28"/>
          <w:szCs w:val="28"/>
          <w:highlight w:val="white"/>
          <w:lang w:val="ru-RU"/>
        </w:rPr>
        <w:t xml:space="preserve"> К</w:t>
      </w:r>
      <w:proofErr w:type="gramEnd"/>
      <w:r w:rsidRPr="005226B4">
        <w:rPr>
          <w:rFonts w:eastAsia="Times New Roman" w:cs="Times New Roman"/>
          <w:color w:val="000000"/>
          <w:sz w:val="28"/>
          <w:szCs w:val="28"/>
          <w:highlight w:val="white"/>
          <w:lang w:val="ru-RU"/>
        </w:rPr>
        <w:t xml:space="preserve">іреш, що на околиці Хуста. Закарпатська область — єдине місце в </w:t>
      </w:r>
      <w:proofErr w:type="gramStart"/>
      <w:r w:rsidRPr="005226B4">
        <w:rPr>
          <w:rFonts w:eastAsia="Times New Roman" w:cs="Times New Roman"/>
          <w:color w:val="000000"/>
          <w:sz w:val="28"/>
          <w:szCs w:val="28"/>
          <w:highlight w:val="white"/>
          <w:lang w:val="ru-RU"/>
        </w:rPr>
        <w:t>країн</w:t>
      </w:r>
      <w:proofErr w:type="gramEnd"/>
      <w:r w:rsidRPr="005226B4">
        <w:rPr>
          <w:rFonts w:eastAsia="Times New Roman" w:cs="Times New Roman"/>
          <w:color w:val="000000"/>
          <w:sz w:val="28"/>
          <w:szCs w:val="28"/>
          <w:highlight w:val="white"/>
          <w:lang w:val="ru-RU"/>
        </w:rPr>
        <w:t>і, де збереглися природні зарості нарциса вузьколистого. У травні долина вкривається ніжно-білим килимом — зацвітають нарциси. Потрапивши в урочище в цей час, не можна намилуватися їх дивовижною красою. Нарцис... Його назва прийшла до нас з поетичної легенди стародавніх греків про вродливого юнака Нарциса, якого боги за самозакоханість перетворили в квітку. Відтоді вона й н</w:t>
      </w:r>
      <w:r w:rsidR="005F07BE">
        <w:rPr>
          <w:rFonts w:eastAsia="Times New Roman" w:cs="Times New Roman"/>
          <w:color w:val="000000"/>
          <w:sz w:val="28"/>
          <w:szCs w:val="28"/>
          <w:highlight w:val="white"/>
          <w:lang w:val="ru-RU"/>
        </w:rPr>
        <w:t>осить його імʼ</w:t>
      </w:r>
      <w:proofErr w:type="gramStart"/>
      <w:r w:rsidR="005F07BE">
        <w:rPr>
          <w:rFonts w:eastAsia="Times New Roman" w:cs="Times New Roman"/>
          <w:color w:val="000000"/>
          <w:sz w:val="28"/>
          <w:szCs w:val="28"/>
          <w:highlight w:val="white"/>
          <w:lang w:val="ru-RU"/>
        </w:rPr>
        <w:t>я</w:t>
      </w:r>
      <w:r w:rsidR="005F07BE">
        <w:rPr>
          <w:rFonts w:eastAsia="Times New Roman" w:cs="Times New Roman"/>
          <w:color w:val="000000"/>
          <w:sz w:val="28"/>
          <w:szCs w:val="28"/>
          <w:lang w:val="ru-RU"/>
        </w:rPr>
        <w:t>(</w:t>
      </w:r>
      <w:proofErr w:type="gramEnd"/>
      <w:r w:rsidR="005F07BE" w:rsidRPr="005F07BE">
        <w:rPr>
          <w:rFonts w:eastAsia="Times New Roman" w:cs="Times New Roman"/>
          <w:sz w:val="28"/>
          <w:szCs w:val="28"/>
        </w:rPr>
        <w:t>Додаток Ґ</w:t>
      </w:r>
      <w:r w:rsidR="005F07BE">
        <w:rPr>
          <w:rFonts w:eastAsia="Times New Roman" w:cs="Times New Roman"/>
          <w:sz w:val="28"/>
          <w:szCs w:val="28"/>
        </w:rPr>
        <w:t>).</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У Стародавньому Римі нарцис був символом перемоги, а в Швейц</w:t>
      </w:r>
      <w:r w:rsidR="00F87A19">
        <w:rPr>
          <w:rFonts w:eastAsia="Times New Roman" w:cs="Times New Roman"/>
          <w:color w:val="000000"/>
          <w:sz w:val="28"/>
          <w:szCs w:val="28"/>
          <w:highlight w:val="white"/>
          <w:lang w:val="ru-RU"/>
        </w:rPr>
        <w:t xml:space="preserve">арії влаштовують </w:t>
      </w:r>
      <w:proofErr w:type="gramStart"/>
      <w:r w:rsidR="00F87A19">
        <w:rPr>
          <w:rFonts w:eastAsia="Times New Roman" w:cs="Times New Roman"/>
          <w:color w:val="000000"/>
          <w:sz w:val="28"/>
          <w:szCs w:val="28"/>
          <w:highlight w:val="white"/>
          <w:lang w:val="ru-RU"/>
        </w:rPr>
        <w:t>свята</w:t>
      </w:r>
      <w:proofErr w:type="gramEnd"/>
      <w:r w:rsidR="00F87A19">
        <w:rPr>
          <w:rFonts w:eastAsia="Times New Roman" w:cs="Times New Roman"/>
          <w:color w:val="000000"/>
          <w:sz w:val="28"/>
          <w:szCs w:val="28"/>
          <w:highlight w:val="white"/>
          <w:lang w:val="ru-RU"/>
        </w:rPr>
        <w:t xml:space="preserve"> нарцисів</w:t>
      </w:r>
      <w:r w:rsidR="00F87A19">
        <w:rPr>
          <w:rFonts w:eastAsia="Times New Roman" w:cs="Times New Roman"/>
          <w:sz w:val="28"/>
          <w:szCs w:val="28"/>
          <w:lang w:val="ru-RU"/>
        </w:rPr>
        <w:t>[</w:t>
      </w:r>
      <w:r w:rsidR="00F87A19" w:rsidRPr="00F87A19">
        <w:rPr>
          <w:rFonts w:eastAsia="Times New Roman" w:cs="Times New Roman"/>
          <w:sz w:val="28"/>
          <w:szCs w:val="28"/>
          <w:lang w:val="ru-RU"/>
        </w:rPr>
        <w:t>12</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303</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На сьогодні природні зарості нарциса вузьколистого залишилися в небагатьох місцях у південній смузі Європи та в Середземномор’ї. В Радянському Союзі цей вид нарциса зустрічається тільки на Закарпатті. Ще 3-4 десятки років тому зарості нарциса були поширені в Закарпатській низовині та передгірʼї, вони вкривали поля в урочищ</w:t>
      </w:r>
      <w:proofErr w:type="gramStart"/>
      <w:r w:rsidRPr="005226B4">
        <w:rPr>
          <w:rFonts w:eastAsia="Times New Roman" w:cs="Times New Roman"/>
          <w:color w:val="000000"/>
          <w:sz w:val="28"/>
          <w:szCs w:val="28"/>
          <w:highlight w:val="white"/>
          <w:lang w:val="ru-RU"/>
        </w:rPr>
        <w:t>і Д</w:t>
      </w:r>
      <w:proofErr w:type="gramEnd"/>
      <w:r w:rsidRPr="005226B4">
        <w:rPr>
          <w:rFonts w:eastAsia="Times New Roman" w:cs="Times New Roman"/>
          <w:color w:val="000000"/>
          <w:sz w:val="28"/>
          <w:szCs w:val="28"/>
          <w:highlight w:val="white"/>
          <w:lang w:val="ru-RU"/>
        </w:rPr>
        <w:t>іброва, що в околиці Буштини, досить великі площі займали у Мукачівському районі. В результаті інтенсивного освоєння земель зарості нарциса вузьколистого у цих місцях поступово зникли і збереглися тільки в урочищ</w:t>
      </w:r>
      <w:proofErr w:type="gramStart"/>
      <w:r w:rsidRPr="005226B4">
        <w:rPr>
          <w:rFonts w:eastAsia="Times New Roman" w:cs="Times New Roman"/>
          <w:color w:val="000000"/>
          <w:sz w:val="28"/>
          <w:szCs w:val="28"/>
          <w:highlight w:val="white"/>
          <w:lang w:val="ru-RU"/>
        </w:rPr>
        <w:t>і К</w:t>
      </w:r>
      <w:proofErr w:type="gramEnd"/>
      <w:r w:rsidRPr="005226B4">
        <w:rPr>
          <w:rFonts w:eastAsia="Times New Roman" w:cs="Times New Roman"/>
          <w:color w:val="000000"/>
          <w:sz w:val="28"/>
          <w:szCs w:val="28"/>
          <w:highlight w:val="white"/>
          <w:lang w:val="ru-RU"/>
        </w:rPr>
        <w:t xml:space="preserve">іреш. </w:t>
      </w:r>
      <w:proofErr w:type="gramStart"/>
      <w:r w:rsidRPr="005226B4">
        <w:rPr>
          <w:rFonts w:eastAsia="Times New Roman" w:cs="Times New Roman"/>
          <w:color w:val="000000"/>
          <w:sz w:val="28"/>
          <w:szCs w:val="28"/>
          <w:highlight w:val="white"/>
          <w:lang w:val="ru-RU"/>
        </w:rPr>
        <w:t>Вони</w:t>
      </w:r>
      <w:proofErr w:type="gramEnd"/>
      <w:r w:rsidRPr="005226B4">
        <w:rPr>
          <w:rFonts w:eastAsia="Times New Roman" w:cs="Times New Roman"/>
          <w:color w:val="000000"/>
          <w:sz w:val="28"/>
          <w:szCs w:val="28"/>
          <w:highlight w:val="white"/>
          <w:lang w:val="ru-RU"/>
        </w:rPr>
        <w:t xml:space="preserve"> мають велику наукову і практичну цінність.</w:t>
      </w:r>
    </w:p>
    <w:p w:rsidR="00A454B9" w:rsidRDefault="00A454B9"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E90A64" w:rsidRDefault="00E90A64"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27</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Постановою Ради Міні</w:t>
      </w:r>
      <w:proofErr w:type="gramStart"/>
      <w:r w:rsidRPr="005226B4">
        <w:rPr>
          <w:rFonts w:eastAsia="Times New Roman" w:cs="Times New Roman"/>
          <w:color w:val="000000"/>
          <w:sz w:val="28"/>
          <w:szCs w:val="28"/>
          <w:highlight w:val="white"/>
          <w:lang w:val="ru-RU"/>
        </w:rPr>
        <w:t>стр</w:t>
      </w:r>
      <w:proofErr w:type="gramEnd"/>
      <w:r w:rsidRPr="005226B4">
        <w:rPr>
          <w:rFonts w:eastAsia="Times New Roman" w:cs="Times New Roman"/>
          <w:color w:val="000000"/>
          <w:sz w:val="28"/>
          <w:szCs w:val="28"/>
          <w:highlight w:val="white"/>
          <w:lang w:val="ru-RU"/>
        </w:rPr>
        <w:t>ів УРСР від 12 грудня 1979 року Долину нарцисів (256,5 га) оголошено заповідною і передано у відання Карпатського державного заповідника.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Долина нарцисів розміщена в Хустській улоговині, яка, поступово розширюючись, простягується з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івнічного заходу на південний схід на 50 км. Загальна її площа становить близько 1 тис</w:t>
      </w:r>
      <w:proofErr w:type="gramStart"/>
      <w:r w:rsidRPr="005226B4">
        <w:rPr>
          <w:rFonts w:eastAsia="Times New Roman" w:cs="Times New Roman"/>
          <w:color w:val="000000"/>
          <w:sz w:val="28"/>
          <w:szCs w:val="28"/>
          <w:highlight w:val="white"/>
          <w:lang w:val="ru-RU"/>
        </w:rPr>
        <w:t>.</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к</w:t>
      </w:r>
      <w:proofErr w:type="gramEnd"/>
      <w:r w:rsidRPr="005226B4">
        <w:rPr>
          <w:rFonts w:eastAsia="Times New Roman" w:cs="Times New Roman"/>
          <w:color w:val="000000"/>
          <w:sz w:val="28"/>
          <w:szCs w:val="28"/>
          <w:highlight w:val="white"/>
          <w:lang w:val="ru-RU"/>
        </w:rPr>
        <w:t>м.</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 геологічному минулому це було величезне озеро, над поверхнею якого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ідносилося кілька островів: Каменець (500 м над р. м.), Бокичера (550 м). У кліматичному відношенні Хустська улоговина порівняно з передгі</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ʼям відзначається більшою континентальністю.</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Рельєф Долини нарцисів нерівний: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іднесення чергуються із впадинами. Із західного боку долина оточена невеличким підвищен-ням, на схилах якого розташовані кіреські сади. Нарциси зростають тут на висоті близько 200 м над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івнем моря. Це місце вважається найнижчим </w:t>
      </w:r>
      <w:proofErr w:type="gramStart"/>
      <w:r w:rsidRPr="005226B4">
        <w:rPr>
          <w:rFonts w:eastAsia="Times New Roman" w:cs="Times New Roman"/>
          <w:color w:val="000000"/>
          <w:sz w:val="28"/>
          <w:szCs w:val="28"/>
          <w:highlight w:val="white"/>
          <w:lang w:val="ru-RU"/>
        </w:rPr>
        <w:t>у</w:t>
      </w:r>
      <w:proofErr w:type="gramEnd"/>
      <w:r w:rsidRPr="005226B4">
        <w:rPr>
          <w:rFonts w:eastAsia="Times New Roman" w:cs="Times New Roman"/>
          <w:color w:val="000000"/>
          <w:sz w:val="28"/>
          <w:szCs w:val="28"/>
          <w:highlight w:val="white"/>
          <w:lang w:val="ru-RU"/>
        </w:rPr>
        <w:t xml:space="preserve"> межах всього їх ареалу. В Українських Карпатах природно цей вид нарциса зростає на горі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іп Іван Мармароський на висоті 1600—1750 м над рівнем моря й окремими острівками на деяких вершинах Свидовецького хребта.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 асоціаціях нарциса вузьколистого у передгірному поясі нараховується 62 види інших рослин. На високогірних луках — 33 види.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Екологічна амплітуда нарциса вузьколистого досить широка.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Він зустрічається як на вологих,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 xml:space="preserve">іжих, так і на сухих грунтах, а також на болотах. В основному нарцис вузьколистий зростає </w:t>
      </w:r>
      <w:proofErr w:type="gramStart"/>
      <w:r w:rsidRPr="005226B4">
        <w:rPr>
          <w:rFonts w:eastAsia="Times New Roman" w:cs="Times New Roman"/>
          <w:color w:val="000000"/>
          <w:sz w:val="28"/>
          <w:szCs w:val="28"/>
          <w:highlight w:val="white"/>
          <w:lang w:val="ru-RU"/>
        </w:rPr>
        <w:t>у</w:t>
      </w:r>
      <w:proofErr w:type="gramEnd"/>
      <w:r w:rsidRPr="005226B4">
        <w:rPr>
          <w:rFonts w:eastAsia="Times New Roman" w:cs="Times New Roman"/>
          <w:color w:val="000000"/>
          <w:sz w:val="28"/>
          <w:szCs w:val="28"/>
          <w:highlight w:val="white"/>
          <w:lang w:val="ru-RU"/>
        </w:rPr>
        <w:t xml:space="preserve"> поясі дубових лісів і на субальпійських луках.</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Нарцис вузьколистий заслуговує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дальше поширення </w:t>
      </w:r>
      <w:proofErr w:type="gramStart"/>
      <w:r w:rsidRPr="005226B4">
        <w:rPr>
          <w:rFonts w:eastAsia="Times New Roman" w:cs="Times New Roman"/>
          <w:color w:val="000000"/>
          <w:sz w:val="28"/>
          <w:szCs w:val="28"/>
          <w:highlight w:val="white"/>
          <w:lang w:val="ru-RU"/>
        </w:rPr>
        <w:t>як</w:t>
      </w:r>
      <w:proofErr w:type="gramEnd"/>
      <w:r w:rsidRPr="005226B4">
        <w:rPr>
          <w:rFonts w:eastAsia="Times New Roman" w:cs="Times New Roman"/>
          <w:color w:val="000000"/>
          <w:sz w:val="28"/>
          <w:szCs w:val="28"/>
          <w:highlight w:val="white"/>
          <w:lang w:val="ru-RU"/>
        </w:rPr>
        <w:t xml:space="preserve"> цінна сировина для одержання алкалоїдів й ефірного масла. Його цибулинки містять такі алкалоїди: нарцисин (лікорін, амарилін, га-лантирин) і парцисамін </w:t>
      </w:r>
      <w:proofErr w:type="gramStart"/>
      <w:r w:rsidRPr="005226B4">
        <w:rPr>
          <w:rFonts w:eastAsia="Times New Roman" w:cs="Times New Roman"/>
          <w:color w:val="000000"/>
          <w:sz w:val="28"/>
          <w:szCs w:val="28"/>
          <w:highlight w:val="white"/>
          <w:lang w:val="ru-RU"/>
        </w:rPr>
        <w:t xml:space="preserve">( </w:t>
      </w:r>
      <w:proofErr w:type="gramEnd"/>
      <w:r w:rsidRPr="005226B4">
        <w:rPr>
          <w:rFonts w:eastAsia="Times New Roman" w:cs="Times New Roman"/>
          <w:color w:val="000000"/>
          <w:sz w:val="28"/>
          <w:szCs w:val="28"/>
          <w:highlight w:val="white"/>
          <w:lang w:val="ru-RU"/>
        </w:rPr>
        <w:t xml:space="preserve">лікорамін, галантамін). Це сильні отрути, хоч отруєння нарцисами в природі спостерігається дуже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ідко. Галантамін застосовують у медицині при міастенії і міопатії, пол</w:t>
      </w:r>
      <w:proofErr w:type="gramStart"/>
      <w:r w:rsidRPr="005226B4">
        <w:rPr>
          <w:rFonts w:eastAsia="Times New Roman" w:cs="Times New Roman"/>
          <w:color w:val="000000"/>
          <w:sz w:val="28"/>
          <w:szCs w:val="28"/>
          <w:highlight w:val="white"/>
          <w:lang w:val="ru-RU"/>
        </w:rPr>
        <w:t>і-</w:t>
      </w:r>
      <w:proofErr w:type="gramEnd"/>
      <w:r w:rsidRPr="005226B4">
        <w:rPr>
          <w:rFonts w:eastAsia="Times New Roman" w:cs="Times New Roman"/>
          <w:color w:val="000000"/>
          <w:sz w:val="28"/>
          <w:szCs w:val="28"/>
          <w:highlight w:val="white"/>
          <w:lang w:val="ru-RU"/>
        </w:rPr>
        <w:t xml:space="preserve">невритах і </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28</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радикулітах, які звʼязані з травматичними ураженнями нервової системи. Галантамін поліпшує рухові функції.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Нарцис вузьколистий характеризується високим вмістом ефірних  масел, які можна добувати з надземної частини рослин.</w:t>
      </w:r>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Науковці Карпатського державного заповідника приділяють велику увагу охороні і відтворенню природних угруповань нарциса вузьколистого. Вживаються заходи по сприянню </w:t>
      </w:r>
      <w:proofErr w:type="gramStart"/>
      <w:r w:rsidRPr="005226B4">
        <w:rPr>
          <w:rFonts w:eastAsia="Times New Roman" w:cs="Times New Roman"/>
          <w:color w:val="000000"/>
          <w:sz w:val="28"/>
          <w:szCs w:val="28"/>
          <w:highlight w:val="white"/>
          <w:lang w:val="ru-RU"/>
        </w:rPr>
        <w:t>природному</w:t>
      </w:r>
      <w:proofErr w:type="gramEnd"/>
      <w:r w:rsidRPr="005226B4">
        <w:rPr>
          <w:rFonts w:eastAsia="Times New Roman" w:cs="Times New Roman"/>
          <w:color w:val="000000"/>
          <w:sz w:val="28"/>
          <w:szCs w:val="28"/>
          <w:highlight w:val="white"/>
          <w:lang w:val="ru-RU"/>
        </w:rPr>
        <w:t xml:space="preserve"> вегетативному і насіннєвому розмноженню. Закладаються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ідні ділянки для проведення довготривалих наукових досліджень як за нарцисом,так і за іншими . Робиться все від них залежне , щоб Долину нарцисів,цю унікальну пам’ятку природи, зберегти для майбутніх поколінь.</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Національний природний парк "Зачарований Край" є досить молодим об'єктом природно-заповідного фонду України, заснованим у 2009 році на території Іршавського району Закарпатської області з площею 6101 гектар. Головна мета створення цього парку полягає в збереженні, відтворенні та ефективному використанні типових та унікальних природних комплексів Східних Карпат з важливими природоохоронними, естетичними, науковими, освітніми, рекр</w:t>
      </w:r>
      <w:r w:rsidR="00F87A19">
        <w:rPr>
          <w:rFonts w:eastAsia="Times New Roman" w:cs="Times New Roman"/>
          <w:color w:val="000000"/>
          <w:sz w:val="28"/>
          <w:szCs w:val="28"/>
          <w:highlight w:val="white"/>
          <w:lang w:val="ru-RU"/>
        </w:rPr>
        <w:t>еаційними та оздоровчими цілями</w:t>
      </w:r>
      <w:r w:rsidR="00F87A19">
        <w:rPr>
          <w:rFonts w:eastAsia="Times New Roman" w:cs="Times New Roman"/>
          <w:sz w:val="28"/>
          <w:szCs w:val="28"/>
          <w:lang w:val="ru-RU"/>
        </w:rPr>
        <w:t>[</w:t>
      </w:r>
      <w:r w:rsidR="00F87A19" w:rsidRPr="00F87A19">
        <w:rPr>
          <w:rFonts w:eastAsia="Times New Roman" w:cs="Times New Roman"/>
          <w:sz w:val="28"/>
          <w:szCs w:val="28"/>
          <w:lang w:val="ru-RU"/>
        </w:rPr>
        <w:t>13</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70</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 території парку розташована значна частина водозбірної території однієї з приток найбільшої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ічки Закарпаття - річки Боржава. Тут збереглися букові праліси, які є важливими елементами екосистеми та сприяють збереженню біорізноманіття. Крім того, у парку сформувалися унікальні скельні ландшафти, які вражают</w:t>
      </w:r>
      <w:r w:rsidR="005F07BE">
        <w:rPr>
          <w:rFonts w:eastAsia="Times New Roman" w:cs="Times New Roman"/>
          <w:color w:val="000000"/>
          <w:sz w:val="28"/>
          <w:szCs w:val="28"/>
          <w:highlight w:val="white"/>
          <w:lang w:val="ru-RU"/>
        </w:rPr>
        <w:t>ь своєю неповторністю та красо</w:t>
      </w:r>
      <w:proofErr w:type="gramStart"/>
      <w:r w:rsidR="005F07BE">
        <w:rPr>
          <w:rFonts w:eastAsia="Times New Roman" w:cs="Times New Roman"/>
          <w:color w:val="000000"/>
          <w:sz w:val="28"/>
          <w:szCs w:val="28"/>
          <w:highlight w:val="white"/>
          <w:lang w:val="ru-RU"/>
        </w:rPr>
        <w:t>ю</w:t>
      </w:r>
      <w:r w:rsidR="005F07BE">
        <w:rPr>
          <w:rFonts w:eastAsia="Times New Roman" w:cs="Times New Roman"/>
          <w:color w:val="000000"/>
          <w:sz w:val="28"/>
          <w:szCs w:val="28"/>
          <w:lang w:val="ru-RU"/>
        </w:rPr>
        <w:t>(</w:t>
      </w:r>
      <w:proofErr w:type="gramEnd"/>
      <w:r w:rsidR="005F07BE">
        <w:rPr>
          <w:rFonts w:eastAsia="Times New Roman" w:cs="Times New Roman"/>
          <w:color w:val="000000"/>
          <w:sz w:val="28"/>
          <w:szCs w:val="28"/>
          <w:lang w:val="ru-RU"/>
        </w:rPr>
        <w:t>Додаток Д).</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Національний природний парк "Зачарований край" має дуже вражаючі та цінні природні пам'ятки, які варто відвідати і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іджувати:</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Чорне багно - це найглибше торфове болото в Українських Карпатах з глибиною до 7 метрів. Торфовища є важливими екосистемами та джерелами води, </w:t>
      </w:r>
    </w:p>
    <w:p w:rsidR="00A454B9" w:rsidRDefault="00A454B9"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29</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а також вони зберігають велику кількість вуглецю, сприяючи зменшенню викидів парникових газі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Геологічний заказник "Зачарована долина" - це унікальне місце з оригінальними кам'яними утвореннями, які можуть досягати висоти до 100 метрів.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кам'яні форми нагадують різноманітні образи, такі як замки, дерева, тварини тощо, створюючи фантастичний краєвид.</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Букові праліси - це важливі екосистеми з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ізними віковими характеристиками та різними фазами розвитку деревостану. Праліси є джерелом біорізноманіття та важливим фактором для збереження природного середовища.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Міжгір'я у верхів'ї Смерекового потоку - це ще одна особливість парку, де можна побачити оригінальні кам'яні утворення, надзвичайні за </w:t>
      </w:r>
      <w:proofErr w:type="gramStart"/>
      <w:r w:rsidRPr="005226B4">
        <w:rPr>
          <w:rFonts w:eastAsia="Times New Roman" w:cs="Times New Roman"/>
          <w:color w:val="000000"/>
          <w:sz w:val="28"/>
          <w:szCs w:val="28"/>
          <w:highlight w:val="white"/>
          <w:lang w:val="ru-RU"/>
        </w:rPr>
        <w:t>своєю</w:t>
      </w:r>
      <w:proofErr w:type="gramEnd"/>
      <w:r w:rsidRPr="005226B4">
        <w:rPr>
          <w:rFonts w:eastAsia="Times New Roman" w:cs="Times New Roman"/>
          <w:color w:val="000000"/>
          <w:sz w:val="28"/>
          <w:szCs w:val="28"/>
          <w:highlight w:val="white"/>
          <w:lang w:val="ru-RU"/>
        </w:rPr>
        <w:t xml:space="preserve"> формою та структурою. Тут також можна знайти кам'яний водоспад та джерело мінеральної води.</w:t>
      </w:r>
    </w:p>
    <w:p w:rsidR="0052598E" w:rsidRPr="005226B4" w:rsidRDefault="0052598E" w:rsidP="00A454B9">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Перший</w:t>
      </w:r>
      <w:proofErr w:type="gramEnd"/>
      <w:r w:rsidRPr="005226B4">
        <w:rPr>
          <w:rFonts w:eastAsia="Times New Roman" w:cs="Times New Roman"/>
          <w:color w:val="000000"/>
          <w:sz w:val="28"/>
          <w:szCs w:val="28"/>
          <w:highlight w:val="white"/>
          <w:lang w:val="ru-RU"/>
        </w:rPr>
        <w:t xml:space="preserve"> візит до "Зачарованого Краю" залишить незабутні враження від фантастичних творінь природи. Величезні скелі найхимерніших обрисів розкидані по урочищу, створюючи неповторні краєвиди та надзвичайні місця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відпочинку та спостереження природи.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Національний природний парк "Галицький"  був створений 9 серпня 2004 року, і він є одним із наймолодших природоохоронних об'єктів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Україні. Парк розташований у межах Галицького району Івано-Франківської області, на стику різних географічних регіонів, таких як Опілля, Гали</w:t>
      </w:r>
      <w:r w:rsidR="005F07BE">
        <w:rPr>
          <w:rFonts w:eastAsia="Times New Roman" w:cs="Times New Roman"/>
          <w:color w:val="000000"/>
          <w:sz w:val="28"/>
          <w:szCs w:val="28"/>
          <w:highlight w:val="white"/>
          <w:lang w:val="ru-RU"/>
        </w:rPr>
        <w:t>цька улоговина та Передкарпаття</w:t>
      </w:r>
      <w:r w:rsidR="000A3B8D">
        <w:rPr>
          <w:rFonts w:eastAsia="Times New Roman" w:cs="Times New Roman"/>
          <w:color w:val="000000"/>
          <w:sz w:val="28"/>
          <w:szCs w:val="28"/>
          <w:lang w:val="ru-RU"/>
        </w:rPr>
        <w:t xml:space="preserve"> (Додаток </w:t>
      </w:r>
      <w:r w:rsidR="005F07BE">
        <w:rPr>
          <w:rFonts w:eastAsia="Times New Roman" w:cs="Times New Roman"/>
          <w:color w:val="000000"/>
          <w:sz w:val="28"/>
          <w:szCs w:val="28"/>
          <w:lang w:val="ru-RU"/>
        </w:rPr>
        <w:t>).</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Територія парку простягається вздовж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ічки Дністер та пониззя його приток, охоплюючи різноманітні природні ландшафти, включаючи ліси, луки, річкові долини та гірські хребти. Цей парк є важливим місцем для збереження </w:t>
      </w:r>
      <w:proofErr w:type="gramStart"/>
      <w:r w:rsidRPr="005226B4">
        <w:rPr>
          <w:rFonts w:eastAsia="Times New Roman" w:cs="Times New Roman"/>
          <w:color w:val="000000"/>
          <w:sz w:val="28"/>
          <w:szCs w:val="28"/>
          <w:highlight w:val="white"/>
          <w:lang w:val="ru-RU"/>
        </w:rPr>
        <w:t>природного</w:t>
      </w:r>
      <w:proofErr w:type="gramEnd"/>
      <w:r w:rsidRPr="005226B4">
        <w:rPr>
          <w:rFonts w:eastAsia="Times New Roman" w:cs="Times New Roman"/>
          <w:color w:val="000000"/>
          <w:sz w:val="28"/>
          <w:szCs w:val="28"/>
          <w:highlight w:val="white"/>
          <w:lang w:val="ru-RU"/>
        </w:rPr>
        <w:t xml:space="preserve"> бага</w:t>
      </w:r>
      <w:r w:rsidR="00F87A19">
        <w:rPr>
          <w:rFonts w:eastAsia="Times New Roman" w:cs="Times New Roman"/>
          <w:color w:val="000000"/>
          <w:sz w:val="28"/>
          <w:szCs w:val="28"/>
          <w:highlight w:val="white"/>
          <w:lang w:val="ru-RU"/>
        </w:rPr>
        <w:t>тства регіону та його екосистем</w:t>
      </w:r>
      <w:r w:rsidR="00F87A19">
        <w:rPr>
          <w:rFonts w:eastAsia="Times New Roman" w:cs="Times New Roman"/>
          <w:sz w:val="28"/>
          <w:szCs w:val="28"/>
          <w:lang w:val="ru-RU"/>
        </w:rPr>
        <w:t>[</w:t>
      </w:r>
      <w:r w:rsidR="00F87A19" w:rsidRPr="00F87A19">
        <w:rPr>
          <w:rFonts w:eastAsia="Times New Roman" w:cs="Times New Roman"/>
          <w:sz w:val="28"/>
          <w:szCs w:val="28"/>
          <w:lang w:val="ru-RU"/>
        </w:rPr>
        <w:t>14</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10</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Основна мета створення національного природного парку "Галицький" - це збереження та охорона природних ресурсів Карпат та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ідтримка екологічної </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30</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івноваги в регіоні. Парк також є важливим місцем для проведення наукових досліджень, екологічної освіти та розвитку екотуризму. Він пропонує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ізноманітні туристичні маршрути та програми для відвідувачів, які бажають насолоджуватися природною красою Карпат та долучитися до захисту їхнього середовища.</w:t>
      </w:r>
    </w:p>
    <w:p w:rsidR="0008108A" w:rsidRPr="00F87A19" w:rsidRDefault="0052598E" w:rsidP="00F87A19">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Зокрема, розташування парку на межі фізико-географічних країн сприяє розвитку цікавих ландшафтів,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ізноманітності флори та фауни, а також дозволяє дослідникам і природолюбам насолоджуватися різноманіттям екосистем. Така географічна позиція парку сприяє розвитку екологічного туризму, наукових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іджень та освітніх заходів з охорони природи та збереження біорізноманіття</w:t>
      </w:r>
      <w:r w:rsidR="00F87A19" w:rsidRPr="00F87A19">
        <w:rPr>
          <w:rFonts w:eastAsia="Times New Roman" w:cs="Times New Roman"/>
          <w:color w:val="000000"/>
          <w:sz w:val="28"/>
          <w:szCs w:val="28"/>
          <w:lang w:val="ru-RU"/>
        </w:rPr>
        <w:t>.</w:t>
      </w:r>
    </w:p>
    <w:p w:rsidR="0008108A" w:rsidRDefault="0008108A"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A454B9" w:rsidRDefault="00A454B9" w:rsidP="005226B4">
      <w:pPr>
        <w:autoSpaceDE w:val="0"/>
        <w:autoSpaceDN w:val="0"/>
        <w:adjustRightInd w:val="0"/>
        <w:contextualSpacing w:val="0"/>
        <w:jc w:val="left"/>
        <w:rPr>
          <w:rFonts w:eastAsia="Times New Roman" w:cs="Times New Roman"/>
          <w:color w:val="000000"/>
          <w:sz w:val="28"/>
          <w:szCs w:val="28"/>
          <w:lang w:val="ru-RU"/>
        </w:rPr>
      </w:pPr>
    </w:p>
    <w:p w:rsidR="0008108A" w:rsidRPr="005226B4" w:rsidRDefault="0008108A" w:rsidP="005226B4">
      <w:pPr>
        <w:autoSpaceDE w:val="0"/>
        <w:autoSpaceDN w:val="0"/>
        <w:adjustRightInd w:val="0"/>
        <w:contextualSpacing w:val="0"/>
        <w:jc w:val="left"/>
        <w:rPr>
          <w:rFonts w:eastAsia="Times New Roman" w:cs="Times New Roman"/>
          <w:color w:val="000000"/>
          <w:sz w:val="28"/>
          <w:szCs w:val="28"/>
          <w:lang w:val="ru-RU"/>
        </w:rPr>
      </w:pPr>
    </w:p>
    <w:p w:rsidR="00A454B9" w:rsidRPr="00A454B9" w:rsidRDefault="00A454B9" w:rsidP="00A454B9">
      <w:pPr>
        <w:autoSpaceDE w:val="0"/>
        <w:autoSpaceDN w:val="0"/>
        <w:adjustRightInd w:val="0"/>
        <w:ind w:left="36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31</w:t>
      </w:r>
    </w:p>
    <w:p w:rsidR="00A454B9" w:rsidRDefault="0052598E" w:rsidP="0008108A">
      <w:pPr>
        <w:autoSpaceDE w:val="0"/>
        <w:autoSpaceDN w:val="0"/>
        <w:adjustRightInd w:val="0"/>
        <w:ind w:left="360"/>
        <w:contextualSpacing w:val="0"/>
        <w:jc w:val="center"/>
        <w:rPr>
          <w:rFonts w:eastAsia="Times New Roman" w:cs="Times New Roman"/>
          <w:b/>
          <w:color w:val="000000"/>
          <w:sz w:val="28"/>
          <w:szCs w:val="28"/>
          <w:highlight w:val="white"/>
          <w:lang w:val="ru-RU"/>
        </w:rPr>
      </w:pPr>
      <w:r w:rsidRPr="0008108A">
        <w:rPr>
          <w:rFonts w:eastAsia="Times New Roman" w:cs="Times New Roman"/>
          <w:b/>
          <w:color w:val="000000"/>
          <w:sz w:val="28"/>
          <w:szCs w:val="28"/>
          <w:highlight w:val="white"/>
          <w:lang w:val="ru-RU"/>
        </w:rPr>
        <w:t>РОЗДІЛ 3.</w:t>
      </w:r>
    </w:p>
    <w:p w:rsidR="0052598E" w:rsidRPr="0008108A" w:rsidRDefault="0052598E" w:rsidP="0008108A">
      <w:pPr>
        <w:autoSpaceDE w:val="0"/>
        <w:autoSpaceDN w:val="0"/>
        <w:adjustRightInd w:val="0"/>
        <w:ind w:left="360"/>
        <w:contextualSpacing w:val="0"/>
        <w:jc w:val="center"/>
        <w:rPr>
          <w:rFonts w:eastAsia="Times New Roman" w:cs="Times New Roman"/>
          <w:b/>
          <w:color w:val="000000"/>
          <w:sz w:val="28"/>
          <w:szCs w:val="28"/>
          <w:lang w:val="ru-RU"/>
        </w:rPr>
      </w:pPr>
      <w:r w:rsidRPr="0008108A">
        <w:rPr>
          <w:rFonts w:eastAsia="Times New Roman" w:cs="Times New Roman"/>
          <w:b/>
          <w:color w:val="000000"/>
          <w:sz w:val="28"/>
          <w:szCs w:val="28"/>
          <w:highlight w:val="white"/>
          <w:lang w:val="ru-RU"/>
        </w:rPr>
        <w:t xml:space="preserve">ЯК </w:t>
      </w:r>
      <w:proofErr w:type="gramStart"/>
      <w:r w:rsidRPr="0008108A">
        <w:rPr>
          <w:rFonts w:eastAsia="Times New Roman" w:cs="Times New Roman"/>
          <w:b/>
          <w:color w:val="000000"/>
          <w:sz w:val="28"/>
          <w:szCs w:val="28"/>
          <w:highlight w:val="white"/>
          <w:lang w:val="ru-RU"/>
        </w:rPr>
        <w:t>ВІДВ</w:t>
      </w:r>
      <w:proofErr w:type="gramEnd"/>
      <w:r w:rsidRPr="0008108A">
        <w:rPr>
          <w:rFonts w:eastAsia="Times New Roman" w:cs="Times New Roman"/>
          <w:b/>
          <w:color w:val="000000"/>
          <w:sz w:val="28"/>
          <w:szCs w:val="28"/>
          <w:highlight w:val="white"/>
          <w:lang w:val="ru-RU"/>
        </w:rPr>
        <w:t>ІДУВАННЯ ПРИРОДНИХ ОБ’ЄКТІВ У РАМКАХ ЕКОТУРИЗМУ ВПЛИВАЄ НА НАВКОЛИШНЄ СЕРЕДОВИЩЕ</w:t>
      </w:r>
    </w:p>
    <w:p w:rsidR="0052598E" w:rsidRPr="0008108A" w:rsidRDefault="0052598E" w:rsidP="0008108A">
      <w:pPr>
        <w:autoSpaceDE w:val="0"/>
        <w:autoSpaceDN w:val="0"/>
        <w:adjustRightInd w:val="0"/>
        <w:contextualSpacing w:val="0"/>
        <w:jc w:val="center"/>
        <w:rPr>
          <w:rFonts w:eastAsia="Times New Roman" w:cs="Times New Roman"/>
          <w:b/>
          <w:color w:val="000000"/>
          <w:sz w:val="28"/>
          <w:szCs w:val="28"/>
          <w:lang w:val="ru-RU"/>
        </w:rPr>
      </w:pPr>
    </w:p>
    <w:p w:rsidR="0052598E" w:rsidRPr="00A454B9" w:rsidRDefault="0008108A" w:rsidP="00A454B9">
      <w:pPr>
        <w:autoSpaceDE w:val="0"/>
        <w:autoSpaceDN w:val="0"/>
        <w:adjustRightInd w:val="0"/>
        <w:ind w:left="1080" w:hanging="796"/>
        <w:contextualSpacing w:val="0"/>
        <w:rPr>
          <w:rFonts w:eastAsia="Times New Roman" w:cs="Times New Roman"/>
          <w:b/>
          <w:color w:val="000000"/>
          <w:sz w:val="28"/>
          <w:szCs w:val="28"/>
          <w:lang w:val="ru-RU"/>
        </w:rPr>
      </w:pPr>
      <w:r w:rsidRPr="0008108A">
        <w:rPr>
          <w:rFonts w:eastAsia="Times New Roman" w:cs="Times New Roman"/>
          <w:b/>
          <w:color w:val="000000"/>
          <w:sz w:val="28"/>
          <w:szCs w:val="28"/>
          <w:highlight w:val="white"/>
          <w:lang w:val="ru-RU"/>
        </w:rPr>
        <w:t>3.1.</w:t>
      </w:r>
      <w:r w:rsidR="0052598E" w:rsidRPr="0008108A">
        <w:rPr>
          <w:rFonts w:eastAsia="Times New Roman" w:cs="Times New Roman"/>
          <w:b/>
          <w:color w:val="000000"/>
          <w:sz w:val="28"/>
          <w:szCs w:val="28"/>
          <w:highlight w:val="white"/>
          <w:lang w:val="ru-RU"/>
        </w:rPr>
        <w:t>Негативні наслідки туристичної діяль</w:t>
      </w:r>
      <w:r w:rsidR="00A454B9">
        <w:rPr>
          <w:rFonts w:eastAsia="Times New Roman" w:cs="Times New Roman"/>
          <w:b/>
          <w:color w:val="000000"/>
          <w:sz w:val="28"/>
          <w:szCs w:val="28"/>
          <w:highlight w:val="white"/>
          <w:lang w:val="ru-RU"/>
        </w:rPr>
        <w:t>ності для оточуючого середовища</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 ході туристичної діяльності неухильно відбуваються зміни в природному оточенні. Зараз, питання охорони навколишнього середовища та його покращення відіграють ключову роль у багатьох наукових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 xml:space="preserve">ідженнях. Раніше мало уваги приділялося аналізу впливу туристичної діяльності, і це обмежувалося лише деякими регіонами або конкретними видами туризму. Вплив туризму на навколишнє середовище може мати пряме, непряме або стимулююче вплив, а також може бути як позитивним, так і негативним. Розвиток туризму неможливий без взаємодії з природним оточенням. Однак за допомогою ефективного управління туристичним розвитком і чіткого планування можна зменшити негативний вплив і збільшити позитивний вплив на навколишнє середовище. Позитивний вплив міжнародного туризму включає охорону та реставрацію історичних </w:t>
      </w:r>
      <w:proofErr w:type="gramStart"/>
      <w:r w:rsidRPr="005226B4">
        <w:rPr>
          <w:rFonts w:eastAsia="Times New Roman" w:cs="Times New Roman"/>
          <w:color w:val="000000"/>
          <w:sz w:val="28"/>
          <w:szCs w:val="28"/>
          <w:highlight w:val="white"/>
          <w:lang w:val="ru-RU"/>
        </w:rPr>
        <w:t>пам'яток</w:t>
      </w:r>
      <w:proofErr w:type="gramEnd"/>
      <w:r w:rsidRPr="005226B4">
        <w:rPr>
          <w:rFonts w:eastAsia="Times New Roman" w:cs="Times New Roman"/>
          <w:color w:val="000000"/>
          <w:sz w:val="28"/>
          <w:szCs w:val="28"/>
          <w:highlight w:val="white"/>
          <w:lang w:val="ru-RU"/>
        </w:rPr>
        <w:t xml:space="preserve">, створення національних парків і заповідників, захист берегів і коралових рифів, збереження лісів тощо. Однак у багатьох розвиваючихся країнах відсутність необхідних фінансових ресурсів призводить до того, що доходи, отримані від туризму, не використовуються для захисту і збереження природи, а переважно спрямовуються на інші, вважається, більш </w:t>
      </w:r>
      <w:proofErr w:type="gramStart"/>
      <w:r w:rsidRPr="005226B4">
        <w:rPr>
          <w:rFonts w:eastAsia="Times New Roman" w:cs="Times New Roman"/>
          <w:color w:val="000000"/>
          <w:sz w:val="28"/>
          <w:szCs w:val="28"/>
          <w:highlight w:val="white"/>
          <w:lang w:val="ru-RU"/>
        </w:rPr>
        <w:t>пр</w:t>
      </w:r>
      <w:proofErr w:type="gramEnd"/>
      <w:r w:rsidRPr="005226B4">
        <w:rPr>
          <w:rFonts w:eastAsia="Times New Roman" w:cs="Times New Roman"/>
          <w:color w:val="000000"/>
          <w:sz w:val="28"/>
          <w:szCs w:val="28"/>
          <w:highlight w:val="white"/>
          <w:lang w:val="ru-RU"/>
        </w:rPr>
        <w:t xml:space="preserve">іоритетні </w:t>
      </w:r>
      <w:r w:rsidR="00F87A19">
        <w:rPr>
          <w:rFonts w:eastAsia="Times New Roman" w:cs="Times New Roman"/>
          <w:color w:val="000000"/>
          <w:sz w:val="28"/>
          <w:szCs w:val="28"/>
          <w:highlight w:val="white"/>
          <w:lang w:val="ru-RU"/>
        </w:rPr>
        <w:t>сфери, з економічної точки зору</w:t>
      </w:r>
      <w:r w:rsidR="00F87A19">
        <w:rPr>
          <w:rFonts w:eastAsia="Times New Roman" w:cs="Times New Roman"/>
          <w:sz w:val="28"/>
          <w:szCs w:val="28"/>
          <w:lang w:val="ru-RU"/>
        </w:rPr>
        <w:t>[1</w:t>
      </w:r>
      <w:r w:rsidR="00F87A19" w:rsidRPr="00F87A19">
        <w:rPr>
          <w:rFonts w:eastAsia="Times New Roman" w:cs="Times New Roman"/>
          <w:sz w:val="28"/>
          <w:szCs w:val="28"/>
          <w:lang w:val="ru-RU"/>
        </w:rPr>
        <w:t>5</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15</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При оцінці впливу туризму на природу важливо враховувати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ізні точки зору, оскільки те, що сприймається як позитивне з точки зору туристів, може виявитися негативним з погляду місцевого населення. Наприклад, збереження парків може призвести до скорочення пасовищ для худоби, що в </w:t>
      </w:r>
      <w:proofErr w:type="gramStart"/>
      <w:r w:rsidRPr="005226B4">
        <w:rPr>
          <w:rFonts w:eastAsia="Times New Roman" w:cs="Times New Roman"/>
          <w:color w:val="000000"/>
          <w:sz w:val="28"/>
          <w:szCs w:val="28"/>
          <w:highlight w:val="white"/>
          <w:lang w:val="ru-RU"/>
        </w:rPr>
        <w:t>свою</w:t>
      </w:r>
      <w:proofErr w:type="gramEnd"/>
      <w:r w:rsidRPr="005226B4">
        <w:rPr>
          <w:rFonts w:eastAsia="Times New Roman" w:cs="Times New Roman"/>
          <w:color w:val="000000"/>
          <w:sz w:val="28"/>
          <w:szCs w:val="28"/>
          <w:highlight w:val="white"/>
          <w:lang w:val="ru-RU"/>
        </w:rPr>
        <w:t xml:space="preserve"> чергу може призвести до зменшення виробництва харчових продуктів. Негативний вплив туризму часто переважає над позитивним. Наприклад, це відображається на якості води в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ічках, </w:t>
      </w:r>
    </w:p>
    <w:p w:rsidR="00A454B9" w:rsidRDefault="00A454B9" w:rsidP="00A454B9">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32</w:t>
      </w:r>
    </w:p>
    <w:p w:rsidR="0052598E" w:rsidRPr="005226B4" w:rsidRDefault="0052598E" w:rsidP="00A454B9">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морях та озерах, а також на якості повітря через використання транспортних засобів з двигунами внутрішнього згоряння, які працюють на </w:t>
      </w:r>
      <w:proofErr w:type="gramStart"/>
      <w:r w:rsidRPr="005226B4">
        <w:rPr>
          <w:rFonts w:eastAsia="Times New Roman" w:cs="Times New Roman"/>
          <w:color w:val="000000"/>
          <w:sz w:val="28"/>
          <w:szCs w:val="28"/>
          <w:highlight w:val="white"/>
          <w:lang w:val="ru-RU"/>
        </w:rPr>
        <w:t>масляному</w:t>
      </w:r>
      <w:proofErr w:type="gramEnd"/>
      <w:r w:rsidRPr="005226B4">
        <w:rPr>
          <w:rFonts w:eastAsia="Times New Roman" w:cs="Times New Roman"/>
          <w:color w:val="000000"/>
          <w:sz w:val="28"/>
          <w:szCs w:val="28"/>
          <w:highlight w:val="white"/>
          <w:lang w:val="ru-RU"/>
        </w:rPr>
        <w:t xml:space="preserve"> паливі.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Шум, який виникає від роботи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ізних розважальних закладів; пошкодження місцевої та дикої фауни туристами; руйнування історичних пам'яток внаслідок вандалізму, наприклад, написання на них графіті, — це лише деякі приклади незначних пошкоджень, які завдаються навколишньому середовищу. Політика захисту довкілля повинна бути орієнтована на довгостроковий період, щоб забезпечити </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ійкість туристичної діяльності. Однак багато країн, особливо ті, що розвиваються, ігнорують це, переважаючи комерційні та фінансові короткострокові вигоди.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Для оцінки впливу на природне середовище при розвитку туризму застосовуються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ізні моделі. У деяких туристичних регіонах відсутні нормативні акти, а служби з охорони природи майже не працюють. Проте </w:t>
      </w:r>
      <w:proofErr w:type="gramStart"/>
      <w:r w:rsidRPr="005226B4">
        <w:rPr>
          <w:rFonts w:eastAsia="Times New Roman" w:cs="Times New Roman"/>
          <w:color w:val="000000"/>
          <w:sz w:val="28"/>
          <w:szCs w:val="28"/>
          <w:highlight w:val="white"/>
          <w:lang w:val="ru-RU"/>
        </w:rPr>
        <w:t>це не</w:t>
      </w:r>
      <w:proofErr w:type="gramEnd"/>
      <w:r w:rsidRPr="005226B4">
        <w:rPr>
          <w:rFonts w:eastAsia="Times New Roman" w:cs="Times New Roman"/>
          <w:color w:val="000000"/>
          <w:sz w:val="28"/>
          <w:szCs w:val="28"/>
          <w:highlight w:val="white"/>
          <w:lang w:val="ru-RU"/>
        </w:rPr>
        <w:t xml:space="preserve"> повинно зупиняти процес планування розвитку туризму. Фахівці у цій галузі мають провести свою власну оцінку впливу на природне середовище. Важливо зазначити, що захист природи є більш простим і економічно вигідним заходом, ніж подальша корекція завданої шкоди у майбутньому.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З</w:t>
      </w:r>
      <w:proofErr w:type="gramEnd"/>
      <w:r w:rsidRPr="005226B4">
        <w:rPr>
          <w:rFonts w:eastAsia="Times New Roman" w:cs="Times New Roman"/>
          <w:color w:val="000000"/>
          <w:sz w:val="28"/>
          <w:szCs w:val="28"/>
          <w:highlight w:val="white"/>
          <w:lang w:val="ru-RU"/>
        </w:rPr>
        <w:t xml:space="preserve"> розвитком туризму, урахуванням його екологічного впливу стає все більш актуальним, і Всесвітня туристична організація пропонує багато програм з охорони навколишнього середовища.</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Охорона та розвиток рекреаційних територій передбачає встановлення норм навантаження на природні комплекси, виділення зелених зон та курортних лісів, заходи з охорони рекреаційних земель, лісовпорядні заходи, захист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ідземних вод і мінеральних ресурсів, збереження чист</w:t>
      </w:r>
      <w:r w:rsidR="00F87A19">
        <w:rPr>
          <w:rFonts w:eastAsia="Times New Roman" w:cs="Times New Roman"/>
          <w:color w:val="000000"/>
          <w:sz w:val="28"/>
          <w:szCs w:val="28"/>
          <w:highlight w:val="white"/>
          <w:lang w:val="ru-RU"/>
        </w:rPr>
        <w:t>оти повітряного басейну та інші</w:t>
      </w:r>
      <w:r w:rsidR="00F87A19">
        <w:rPr>
          <w:rFonts w:eastAsia="Times New Roman" w:cs="Times New Roman"/>
          <w:sz w:val="28"/>
          <w:szCs w:val="28"/>
          <w:lang w:val="ru-RU"/>
        </w:rPr>
        <w:t>[</w:t>
      </w:r>
      <w:r w:rsidR="00F87A19" w:rsidRPr="00F87A19">
        <w:rPr>
          <w:rFonts w:eastAsia="Times New Roman" w:cs="Times New Roman"/>
          <w:sz w:val="28"/>
          <w:szCs w:val="28"/>
          <w:lang w:val="ru-RU"/>
        </w:rPr>
        <w:t>16</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56</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A454B9"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Туристична активність може мати негативний вплив, такий як небажані зміни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природі гірських схилів та забруднення їх відходами. Розвиток рекреаційної діяльності супроводжується значним збільшенням числа автотуристів. Питання </w:t>
      </w:r>
    </w:p>
    <w:p w:rsidR="003C03B2" w:rsidRDefault="003C03B2"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3C03B2" w:rsidRDefault="003C03B2" w:rsidP="003C03B2">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33</w:t>
      </w:r>
    </w:p>
    <w:p w:rsidR="0052598E" w:rsidRPr="005226B4" w:rsidRDefault="0052598E" w:rsidP="003C03B2">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охорони природних ресурсів мають бути вирішені задовго </w:t>
      </w:r>
      <w:proofErr w:type="gramStart"/>
      <w:r w:rsidRPr="005226B4">
        <w:rPr>
          <w:rFonts w:eastAsia="Times New Roman" w:cs="Times New Roman"/>
          <w:color w:val="000000"/>
          <w:sz w:val="28"/>
          <w:szCs w:val="28"/>
          <w:highlight w:val="white"/>
          <w:lang w:val="ru-RU"/>
        </w:rPr>
        <w:t>до</w:t>
      </w:r>
      <w:proofErr w:type="gramEnd"/>
      <w:r w:rsidRPr="005226B4">
        <w:rPr>
          <w:rFonts w:eastAsia="Times New Roman" w:cs="Times New Roman"/>
          <w:color w:val="000000"/>
          <w:sz w:val="28"/>
          <w:szCs w:val="28"/>
          <w:highlight w:val="white"/>
          <w:lang w:val="ru-RU"/>
        </w:rPr>
        <w:t xml:space="preserve"> початку експлуатації рекреаційної території, на етапі її проектування.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Негативний вплив туризму особливо відчувається в природних ресурсах </w:t>
      </w:r>
      <w:proofErr w:type="gramStart"/>
      <w:r w:rsidRPr="005226B4">
        <w:rPr>
          <w:rFonts w:eastAsia="Times New Roman" w:cs="Times New Roman"/>
          <w:color w:val="000000"/>
          <w:sz w:val="28"/>
          <w:szCs w:val="28"/>
          <w:highlight w:val="white"/>
          <w:lang w:val="ru-RU"/>
        </w:rPr>
        <w:t>країн</w:t>
      </w:r>
      <w:proofErr w:type="gramEnd"/>
      <w:r w:rsidRPr="005226B4">
        <w:rPr>
          <w:rFonts w:eastAsia="Times New Roman" w:cs="Times New Roman"/>
          <w:color w:val="000000"/>
          <w:sz w:val="28"/>
          <w:szCs w:val="28"/>
          <w:highlight w:val="white"/>
          <w:lang w:val="ru-RU"/>
        </w:rPr>
        <w:t xml:space="preserve"> або районів, де відбувається масовий туризм. Особливу привабливість для туристів мають незаймані лісові місцевості. Зазвичай, лісові пожежі, спричинені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основному недбалістю, є результатом внутрішнього туризму.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Тож  розглянемо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ізні впливи на природу :</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Мало уваги приділялося проблемам впливу туризму на водні ресурси в науковій літературі, за винятком питань, пов'язаних зі здоров'ям населення. Проте проблеми використання земель, </w:t>
      </w:r>
      <w:proofErr w:type="gramStart"/>
      <w:r w:rsidRPr="005226B4">
        <w:rPr>
          <w:rFonts w:eastAsia="Times New Roman" w:cs="Times New Roman"/>
          <w:color w:val="000000"/>
          <w:sz w:val="28"/>
          <w:szCs w:val="28"/>
          <w:highlight w:val="white"/>
          <w:lang w:val="ru-RU"/>
        </w:rPr>
        <w:t>пов'язан</w:t>
      </w:r>
      <w:proofErr w:type="gramEnd"/>
      <w:r w:rsidRPr="005226B4">
        <w:rPr>
          <w:rFonts w:eastAsia="Times New Roman" w:cs="Times New Roman"/>
          <w:color w:val="000000"/>
          <w:sz w:val="28"/>
          <w:szCs w:val="28"/>
          <w:highlight w:val="white"/>
          <w:lang w:val="ru-RU"/>
        </w:rPr>
        <w:t>і з якістю води, і джерела забруднення, як точкові, так і неточкові, часто згадуються в літературі, що стосується відпочинку та рекреації.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ідземні води можуть виступати як джерело питної води для місцевого населення та відвідувачів парку. Поверхневі води часто використовуються як рекреаційний ресурс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відпочинку та купання туристів.</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Забруднення води поза межами</w:t>
      </w:r>
      <w:proofErr w:type="gramStart"/>
      <w:r w:rsidRPr="005226B4">
        <w:rPr>
          <w:rFonts w:eastAsia="Times New Roman" w:cs="Times New Roman"/>
          <w:color w:val="000000"/>
          <w:sz w:val="28"/>
          <w:szCs w:val="28"/>
          <w:highlight w:val="white"/>
          <w:lang w:val="ru-RU"/>
        </w:rPr>
        <w:t xml:space="preserve"> О</w:t>
      </w:r>
      <w:proofErr w:type="gramEnd"/>
      <w:r w:rsidRPr="005226B4">
        <w:rPr>
          <w:rFonts w:eastAsia="Times New Roman" w:cs="Times New Roman"/>
          <w:color w:val="000000"/>
          <w:sz w:val="28"/>
          <w:szCs w:val="28"/>
          <w:highlight w:val="white"/>
          <w:lang w:val="ru-RU"/>
        </w:rPr>
        <w:t xml:space="preserve">собливо Охоронюваних Природних Територій (ООПТ) може впливати на якість води всередині цих територій. Оскільки водні ресурси не мають чітких юридичних меж, керівництво ООПТ повинно контролювати не лише діяльність в межах ООПТ, </w:t>
      </w:r>
      <w:proofErr w:type="gramStart"/>
      <w:r w:rsidRPr="005226B4">
        <w:rPr>
          <w:rFonts w:eastAsia="Times New Roman" w:cs="Times New Roman"/>
          <w:color w:val="000000"/>
          <w:sz w:val="28"/>
          <w:szCs w:val="28"/>
          <w:highlight w:val="white"/>
          <w:lang w:val="ru-RU"/>
        </w:rPr>
        <w:t>але й</w:t>
      </w:r>
      <w:proofErr w:type="gramEnd"/>
      <w:r w:rsidRPr="005226B4">
        <w:rPr>
          <w:rFonts w:eastAsia="Times New Roman" w:cs="Times New Roman"/>
          <w:color w:val="000000"/>
          <w:sz w:val="28"/>
          <w:szCs w:val="28"/>
          <w:highlight w:val="white"/>
          <w:lang w:val="ru-RU"/>
        </w:rPr>
        <w:t xml:space="preserve"> за їх межами.</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Здатність водних ресурсів задовольняти потреби у відпочинку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ізна, проте, в основному, збільшення використання території призводить до погіршення якості води. Деякі види діяльності можуть завдати особливо великої шкоди. Наприклад, використання моторних човнів може призвести до розвитку берегової ерозії, поширення водних рослин і хімічних забруднень, а також до зам</w:t>
      </w:r>
      <w:r w:rsidR="00F87A19">
        <w:rPr>
          <w:rFonts w:eastAsia="Times New Roman" w:cs="Times New Roman"/>
          <w:color w:val="000000"/>
          <w:sz w:val="28"/>
          <w:szCs w:val="28"/>
          <w:highlight w:val="white"/>
          <w:lang w:val="ru-RU"/>
        </w:rPr>
        <w:t xml:space="preserve">утнення води в </w:t>
      </w:r>
      <w:proofErr w:type="gramStart"/>
      <w:r w:rsidR="00F87A19">
        <w:rPr>
          <w:rFonts w:eastAsia="Times New Roman" w:cs="Times New Roman"/>
          <w:color w:val="000000"/>
          <w:sz w:val="28"/>
          <w:szCs w:val="28"/>
          <w:highlight w:val="white"/>
          <w:lang w:val="ru-RU"/>
        </w:rPr>
        <w:t>др</w:t>
      </w:r>
      <w:proofErr w:type="gramEnd"/>
      <w:r w:rsidR="00F87A19">
        <w:rPr>
          <w:rFonts w:eastAsia="Times New Roman" w:cs="Times New Roman"/>
          <w:color w:val="000000"/>
          <w:sz w:val="28"/>
          <w:szCs w:val="28"/>
          <w:highlight w:val="white"/>
          <w:lang w:val="ru-RU"/>
        </w:rPr>
        <w:t>ібних водоймах</w:t>
      </w:r>
      <w:r w:rsidR="00F87A19">
        <w:rPr>
          <w:rFonts w:eastAsia="Times New Roman" w:cs="Times New Roman"/>
          <w:sz w:val="28"/>
          <w:szCs w:val="28"/>
          <w:lang w:val="ru-RU"/>
        </w:rPr>
        <w:t>[</w:t>
      </w:r>
      <w:r w:rsidR="00F87A19" w:rsidRPr="00F87A19">
        <w:rPr>
          <w:rFonts w:eastAsia="Times New Roman" w:cs="Times New Roman"/>
          <w:sz w:val="28"/>
          <w:szCs w:val="28"/>
          <w:lang w:val="ru-RU"/>
        </w:rPr>
        <w:t>17</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44</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3C03B2"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Вплив рекреаційного забруднення у водоймах з проточною водою, як правило, є тимчасовим і локалізованим на короткому ві</w:t>
      </w:r>
      <w:proofErr w:type="gramStart"/>
      <w:r w:rsidRPr="005226B4">
        <w:rPr>
          <w:rFonts w:eastAsia="Times New Roman" w:cs="Times New Roman"/>
          <w:color w:val="000000"/>
          <w:sz w:val="28"/>
          <w:szCs w:val="28"/>
          <w:highlight w:val="white"/>
          <w:lang w:val="ru-RU"/>
        </w:rPr>
        <w:t>др</w:t>
      </w:r>
      <w:proofErr w:type="gramEnd"/>
      <w:r w:rsidRPr="005226B4">
        <w:rPr>
          <w:rFonts w:eastAsia="Times New Roman" w:cs="Times New Roman"/>
          <w:color w:val="000000"/>
          <w:sz w:val="28"/>
          <w:szCs w:val="28"/>
          <w:highlight w:val="white"/>
          <w:lang w:val="ru-RU"/>
        </w:rPr>
        <w:t xml:space="preserve">ізку. Однак він може бути тривалим </w:t>
      </w:r>
      <w:proofErr w:type="gramStart"/>
      <w:r w:rsidRPr="005226B4">
        <w:rPr>
          <w:rFonts w:eastAsia="Times New Roman" w:cs="Times New Roman"/>
          <w:color w:val="000000"/>
          <w:sz w:val="28"/>
          <w:szCs w:val="28"/>
          <w:highlight w:val="white"/>
          <w:lang w:val="ru-RU"/>
        </w:rPr>
        <w:t>у</w:t>
      </w:r>
      <w:proofErr w:type="gramEnd"/>
      <w:r w:rsidRPr="005226B4">
        <w:rPr>
          <w:rFonts w:eastAsia="Times New Roman" w:cs="Times New Roman"/>
          <w:color w:val="000000"/>
          <w:sz w:val="28"/>
          <w:szCs w:val="28"/>
          <w:highlight w:val="white"/>
          <w:lang w:val="ru-RU"/>
        </w:rPr>
        <w:t xml:space="preserve"> разі продовженого скидання забруднюючих речовин або якщо користувачі </w:t>
      </w:r>
    </w:p>
    <w:p w:rsidR="003C03B2" w:rsidRDefault="003C03B2" w:rsidP="003C03B2">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34</w:t>
      </w:r>
    </w:p>
    <w:p w:rsidR="0052598E" w:rsidRPr="005226B4" w:rsidRDefault="0052598E" w:rsidP="003C03B2">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водотоку сконцентровані і неправильно утилізують відходи. В областях інтенсивного використання водних ресурсів можуть виникати сезонні зміни. Якщо кількість бактерій у осаді перевищує кількість у воді, це може створити загрозу для здоров'я. Проблеми органічного забруднення та бактеріального зараження води також виникають там, де переважають котеджні або наметові містечка з неефективними системами очищення </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ічних вод.</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 зонах, де відбувається скидання </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 xml:space="preserve">ічних вод, спостерігається інтенсивне розмноження водоростей. У деяких випадках це може обмежувати або припиняти рекреаційну діяльність. Наприклад, береги, що поросли водоростями, зрощені </w:t>
      </w:r>
      <w:proofErr w:type="gramStart"/>
      <w:r w:rsidRPr="005226B4">
        <w:rPr>
          <w:rFonts w:eastAsia="Times New Roman" w:cs="Times New Roman"/>
          <w:color w:val="000000"/>
          <w:sz w:val="28"/>
          <w:szCs w:val="28"/>
          <w:highlight w:val="white"/>
          <w:lang w:val="ru-RU"/>
        </w:rPr>
        <w:t>між</w:t>
      </w:r>
      <w:proofErr w:type="gramEnd"/>
      <w:r w:rsidRPr="005226B4">
        <w:rPr>
          <w:rFonts w:eastAsia="Times New Roman" w:cs="Times New Roman"/>
          <w:color w:val="000000"/>
          <w:sz w:val="28"/>
          <w:szCs w:val="28"/>
          <w:highlight w:val="white"/>
          <w:lang w:val="ru-RU"/>
        </w:rPr>
        <w:t xml:space="preserve"> собою, ускладнюють рекреаційні види активності, такі як купання, плавання на човнах тощо.</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Прибережні та морські води значно схильні до впливу туризму. Багато готелів використовують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ізні хімікати, такі як хлорне вапно або каустична сода, для знищення запаху стічних вод або розчинення жирів і масел. Деякі готелі навіть відводять хлоровану воду з басейнів безпосередньо в море. Хлорорганічні сполуки, які використовуються для дезінфекції води, можуть бути токсичними для морських організмі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Розуміючи, що негативний вплив на прибережні зони не обмежується лише туризмом, слід звернути увагу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ізноманітні джерела забруднення, які впливають на рекреаційну діяльність. Серед них можна виокремити промисловість, сільське господарство, мули, що надходять з територій, схильних до ерозії, та будівництво, включаючи будівництво будинків,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ідприємств, аеропортів і т. д.</w:t>
      </w:r>
    </w:p>
    <w:p w:rsidR="003C03B2"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Деякі типи прибережних і морських середовищ особливо вразливі. Наприклад, болота, які можуть бути менш привабливими для ока, часто використовуються тваринами як притулок. Згодом, через вибі</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 туристів, які передусім прагнуть до виду на море та наближення до пляжу, готелі зазвичай будуються надто близько до рівня води, що може призводити до зміни природного руху піску та ерозії. </w:t>
      </w:r>
    </w:p>
    <w:p w:rsidR="003C03B2" w:rsidRDefault="003C03B2" w:rsidP="003C03B2">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35</w:t>
      </w:r>
    </w:p>
    <w:p w:rsidR="0052598E" w:rsidRPr="005226B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Аналогічно, будівництво аеропортів, що є невід'ємною частиною туристичної інфраструктури, також потребує великої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івної ділянки землі, що не завжди можливо на малих островах. Це може вимагати використання рифів, які, в </w:t>
      </w:r>
      <w:proofErr w:type="gramStart"/>
      <w:r w:rsidRPr="005226B4">
        <w:rPr>
          <w:rFonts w:eastAsia="Times New Roman" w:cs="Times New Roman"/>
          <w:color w:val="000000"/>
          <w:sz w:val="28"/>
          <w:szCs w:val="28"/>
          <w:highlight w:val="white"/>
          <w:lang w:val="ru-RU"/>
        </w:rPr>
        <w:t>свою</w:t>
      </w:r>
      <w:proofErr w:type="gramEnd"/>
      <w:r w:rsidRPr="005226B4">
        <w:rPr>
          <w:rFonts w:eastAsia="Times New Roman" w:cs="Times New Roman"/>
          <w:color w:val="000000"/>
          <w:sz w:val="28"/>
          <w:szCs w:val="28"/>
          <w:highlight w:val="white"/>
          <w:lang w:val="ru-RU"/>
        </w:rPr>
        <w:t xml:space="preserve"> чергу, може пошкодити суміжні рифи. На </w:t>
      </w:r>
      <w:proofErr w:type="gramStart"/>
      <w:r w:rsidRPr="005226B4">
        <w:rPr>
          <w:rFonts w:eastAsia="Times New Roman" w:cs="Times New Roman"/>
          <w:color w:val="000000"/>
          <w:sz w:val="28"/>
          <w:szCs w:val="28"/>
          <w:highlight w:val="white"/>
          <w:lang w:val="ru-RU"/>
        </w:rPr>
        <w:t>др</w:t>
      </w:r>
      <w:proofErr w:type="gramEnd"/>
      <w:r w:rsidRPr="005226B4">
        <w:rPr>
          <w:rFonts w:eastAsia="Times New Roman" w:cs="Times New Roman"/>
          <w:color w:val="000000"/>
          <w:sz w:val="28"/>
          <w:szCs w:val="28"/>
          <w:highlight w:val="white"/>
          <w:lang w:val="ru-RU"/>
        </w:rPr>
        <w:t>ібних островах Тихого океану обмежена кількість будівельних матеріалів, тому часто використовуються корали як</w:t>
      </w:r>
      <w:r w:rsidR="00F87A19">
        <w:rPr>
          <w:rFonts w:eastAsia="Times New Roman" w:cs="Times New Roman"/>
          <w:color w:val="000000"/>
          <w:sz w:val="28"/>
          <w:szCs w:val="28"/>
          <w:highlight w:val="white"/>
          <w:lang w:val="ru-RU"/>
        </w:rPr>
        <w:t xml:space="preserve"> джерело будівельних матеріалів</w:t>
      </w:r>
      <w:r w:rsidR="00F87A19">
        <w:rPr>
          <w:rFonts w:eastAsia="Times New Roman" w:cs="Times New Roman"/>
          <w:sz w:val="28"/>
          <w:szCs w:val="28"/>
          <w:lang w:val="ru-RU"/>
        </w:rPr>
        <w:t>[</w:t>
      </w:r>
      <w:r w:rsidR="00F87A19" w:rsidRPr="00F87A19">
        <w:rPr>
          <w:rFonts w:eastAsia="Times New Roman" w:cs="Times New Roman"/>
          <w:sz w:val="28"/>
          <w:szCs w:val="28"/>
          <w:lang w:val="ru-RU"/>
        </w:rPr>
        <w:t>18</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87</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Вплив рекреаційної діяльності на рослинний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іт</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Рекреаційна діяльність може мати прямий вплив на біорізноманіття рослинного покриву, особливо на найближчий до землі шар, який легко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іддається витоптуванню. Збирання рослин для гербаріїв або букетів,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час якого часто видаляються рослини з коренем, може призвести до зникнення деяких видів. Проїзд туристичних транспортних засобів також завдає шкоди рослинності.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Для захисту рослинного покриву на територіях, що знаходяться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охороною, запропоновані наступні заходи: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Провести спостереження за з'їздами з існуючих доріг та вжити </w:t>
      </w:r>
      <w:proofErr w:type="gramStart"/>
      <w:r w:rsidRPr="005226B4">
        <w:rPr>
          <w:rFonts w:eastAsia="Times New Roman" w:cs="Times New Roman"/>
          <w:color w:val="000000"/>
          <w:sz w:val="28"/>
          <w:szCs w:val="28"/>
          <w:highlight w:val="white"/>
          <w:lang w:val="ru-RU"/>
        </w:rPr>
        <w:t>строгих</w:t>
      </w:r>
      <w:proofErr w:type="gramEnd"/>
      <w:r w:rsidRPr="005226B4">
        <w:rPr>
          <w:rFonts w:eastAsia="Times New Roman" w:cs="Times New Roman"/>
          <w:color w:val="000000"/>
          <w:sz w:val="28"/>
          <w:szCs w:val="28"/>
          <w:highlight w:val="white"/>
          <w:lang w:val="ru-RU"/>
        </w:rPr>
        <w:t xml:space="preserve"> заходів покарання для порушників;</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Створити службу, яка буде відповідати за огляд доріг;</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Поширювати заохочення для відвідування парків туристами в періоди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ідвищеної вологості, щоб зменшити негативний вплив на рослинний покрив у сухі періоди;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Моніторити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івномірність туристичного потоку, щоб уникнути надмірної концентрації відвідувачів у піковий сезон.</w:t>
      </w:r>
    </w:p>
    <w:p w:rsidR="003C03B2"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Приземна рослинність, яка є перешкодою для ерозії грунту та інших ерозійних процесів, може постраждати від будівництва доріг. Тому важливо мінімізувати кількість доріг на територіях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 охороною і забезпечити контроль за їхнім використанням з точки зору екології. Також слід приділяти увагу питанням пожежної безпеки, зокрема контролювати куріння та розведення вогню. Не </w:t>
      </w:r>
    </w:p>
    <w:p w:rsidR="00E90A64" w:rsidRDefault="00E90A64" w:rsidP="0008108A">
      <w:pPr>
        <w:autoSpaceDE w:val="0"/>
        <w:autoSpaceDN w:val="0"/>
        <w:adjustRightInd w:val="0"/>
        <w:ind w:firstLine="284"/>
        <w:contextualSpacing w:val="0"/>
        <w:rPr>
          <w:rFonts w:eastAsia="Times New Roman" w:cs="Times New Roman"/>
          <w:color w:val="000000"/>
          <w:sz w:val="28"/>
          <w:szCs w:val="28"/>
          <w:highlight w:val="white"/>
          <w:lang w:val="ru-RU"/>
        </w:rPr>
      </w:pPr>
    </w:p>
    <w:p w:rsidR="003C03B2" w:rsidRDefault="003C03B2" w:rsidP="003C03B2">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36</w:t>
      </w:r>
    </w:p>
    <w:p w:rsidR="0052598E" w:rsidRPr="005226B4" w:rsidRDefault="0052598E" w:rsidP="003C03B2">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рекомендується розміщувати туристичні об'єкти на </w:t>
      </w:r>
      <w:proofErr w:type="gramStart"/>
      <w:r w:rsidRPr="005226B4">
        <w:rPr>
          <w:rFonts w:eastAsia="Times New Roman" w:cs="Times New Roman"/>
          <w:color w:val="000000"/>
          <w:sz w:val="28"/>
          <w:szCs w:val="28"/>
          <w:highlight w:val="white"/>
          <w:lang w:val="ru-RU"/>
        </w:rPr>
        <w:t>м</w:t>
      </w:r>
      <w:proofErr w:type="gramEnd"/>
      <w:r w:rsidRPr="005226B4">
        <w:rPr>
          <w:rFonts w:eastAsia="Times New Roman" w:cs="Times New Roman"/>
          <w:color w:val="000000"/>
          <w:sz w:val="28"/>
          <w:szCs w:val="28"/>
          <w:highlight w:val="white"/>
          <w:lang w:val="ru-RU"/>
        </w:rPr>
        <w:t>ісцях, де є відсутність людської діяльності. Для будівництва слід використовувати ділянки з порушеною або вторинною рослинністю.</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Вплив туризму на дику природу та її екосистеми може мати негативні наслідки.</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Туризм, зокрема полювання і рибальство, має значний вплив на дику природу, оскільки призводить до зменшення популяцій деяких видів тварин і риб. Просте присутність людей також може впливати на життєдіяльність диких тварин, зокрема птахів і великих ссавців. Не тільки самі туристи, </w:t>
      </w:r>
      <w:proofErr w:type="gramStart"/>
      <w:r w:rsidRPr="005226B4">
        <w:rPr>
          <w:rFonts w:eastAsia="Times New Roman" w:cs="Times New Roman"/>
          <w:color w:val="000000"/>
          <w:sz w:val="28"/>
          <w:szCs w:val="28"/>
          <w:highlight w:val="white"/>
          <w:lang w:val="ru-RU"/>
        </w:rPr>
        <w:t>але й</w:t>
      </w:r>
      <w:proofErr w:type="gramEnd"/>
      <w:r w:rsidRPr="005226B4">
        <w:rPr>
          <w:rFonts w:eastAsia="Times New Roman" w:cs="Times New Roman"/>
          <w:color w:val="000000"/>
          <w:sz w:val="28"/>
          <w:szCs w:val="28"/>
          <w:highlight w:val="white"/>
          <w:lang w:val="ru-RU"/>
        </w:rPr>
        <w:t xml:space="preserve"> їхнє обладнання, таке як радіоприймачі та автомобільні двигуни, можуть турбувати тварин і порушувати їхні місця розмноження. Для водоплавних птахів особливо шкідливими є моторні і вітрильні судна, які можуть викликати стрес та змушувати птахів покидати свої місця гніздування. Також важливо дотримуватись правил щодо дистанції від зграїв птахів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 час плавання на човнах, оскільки це </w:t>
      </w:r>
      <w:r w:rsidR="00F87A19">
        <w:rPr>
          <w:rFonts w:eastAsia="Times New Roman" w:cs="Times New Roman"/>
          <w:color w:val="000000"/>
          <w:sz w:val="28"/>
          <w:szCs w:val="28"/>
          <w:highlight w:val="white"/>
          <w:lang w:val="ru-RU"/>
        </w:rPr>
        <w:t>може впливати на їхні популяції</w:t>
      </w:r>
      <w:r w:rsidR="00F87A19">
        <w:rPr>
          <w:rFonts w:eastAsia="Times New Roman" w:cs="Times New Roman"/>
          <w:sz w:val="28"/>
          <w:szCs w:val="28"/>
          <w:lang w:val="ru-RU"/>
        </w:rPr>
        <w:t>[1</w:t>
      </w:r>
      <w:r w:rsidR="00F87A19" w:rsidRPr="00F87A19">
        <w:rPr>
          <w:rFonts w:eastAsia="Times New Roman" w:cs="Times New Roman"/>
          <w:sz w:val="28"/>
          <w:szCs w:val="28"/>
          <w:lang w:val="ru-RU"/>
        </w:rPr>
        <w:t>9</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3</w:t>
      </w:r>
      <w:r w:rsidR="00F87A19" w:rsidRPr="00F87A19">
        <w:rPr>
          <w:rFonts w:eastAsia="Times New Roman" w:cs="Times New Roman"/>
          <w:sz w:val="28"/>
          <w:szCs w:val="28"/>
          <w:lang w:val="ru-RU"/>
        </w:rPr>
        <w:t>3</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Таким чином, надмірне залучення до природи, спрямоване на розвиток туризму, не сприяє збереженню природних багатств та покращенню відпочинку туристі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Розв’язання цієї складної проблеми вимагає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ідвищення загальної культури туризму, в тому числі міжнародного, посилення законодавчих та охоронних заходів, розроблення науково обгрунтованих норм навантаження на кожен туристичний об’єкт та розвитку екологічного туризму.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Охорона природних ресурсів потребує створення та використання </w:t>
      </w:r>
      <w:proofErr w:type="gramStart"/>
      <w:r w:rsidRPr="005226B4">
        <w:rPr>
          <w:rFonts w:eastAsia="Times New Roman" w:cs="Times New Roman"/>
          <w:color w:val="000000"/>
          <w:sz w:val="28"/>
          <w:szCs w:val="28"/>
          <w:highlight w:val="white"/>
          <w:lang w:val="ru-RU"/>
        </w:rPr>
        <w:t>спец</w:t>
      </w:r>
      <w:proofErr w:type="gramEnd"/>
      <w:r w:rsidRPr="005226B4">
        <w:rPr>
          <w:rFonts w:eastAsia="Times New Roman" w:cs="Times New Roman"/>
          <w:color w:val="000000"/>
          <w:sz w:val="28"/>
          <w:szCs w:val="28"/>
          <w:highlight w:val="white"/>
          <w:lang w:val="ru-RU"/>
        </w:rPr>
        <w:t>іальних технічних засобів. Широке застосування технологій для моніторингу стану природи та поведінки відпочиваючих, забезпечення туристів новими видами транспорту, спорядженням та обладнанням, що не завдає шкоди природі, також є важливими кроками в цьому напрямку.</w:t>
      </w:r>
    </w:p>
    <w:p w:rsidR="003C03B2"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Вплив туризму на санітарний стан території відображається через накопичення сміття та відходів, які залишаються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ісля відвідування туристами. Це створює серйозні проблеми у сфері санітарії та впливає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здоров'я місцевого населення. </w:t>
      </w:r>
    </w:p>
    <w:p w:rsidR="003C03B2" w:rsidRDefault="003C03B2" w:rsidP="003C03B2">
      <w:pPr>
        <w:autoSpaceDE w:val="0"/>
        <w:autoSpaceDN w:val="0"/>
        <w:adjustRightInd w:val="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37</w:t>
      </w:r>
    </w:p>
    <w:p w:rsidR="0052598E" w:rsidRPr="005226B4" w:rsidRDefault="0052598E" w:rsidP="003C03B2">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См</w:t>
      </w:r>
      <w:proofErr w:type="gramEnd"/>
      <w:r w:rsidRPr="005226B4">
        <w:rPr>
          <w:rFonts w:eastAsia="Times New Roman" w:cs="Times New Roman"/>
          <w:color w:val="000000"/>
          <w:sz w:val="28"/>
          <w:szCs w:val="28"/>
          <w:highlight w:val="white"/>
          <w:lang w:val="ru-RU"/>
        </w:rPr>
        <w:t xml:space="preserve">іття, насамперед, погіршує якість питної води, забруднює ґрунт, впливає на рослинність і забруднює повітря. Важливо розрізняти органічні та неорганічні відходи. </w:t>
      </w:r>
      <w:proofErr w:type="gramStart"/>
      <w:r w:rsidRPr="005226B4">
        <w:rPr>
          <w:rFonts w:eastAsia="Times New Roman" w:cs="Times New Roman"/>
          <w:color w:val="000000"/>
          <w:sz w:val="28"/>
          <w:szCs w:val="28"/>
          <w:highlight w:val="white"/>
          <w:lang w:val="ru-RU"/>
        </w:rPr>
        <w:t>Органічні відходи можна переробити у компост, який слугує відмінним добривом для парків і садів. Щодо неорганічних відходів, важливо заборонити туристам викидати сигаретні пачки, фотоплівки, пляшки, пакети та інші предмети.</w:t>
      </w:r>
      <w:proofErr w:type="gramEnd"/>
      <w:r w:rsidRPr="005226B4">
        <w:rPr>
          <w:rFonts w:eastAsia="Times New Roman" w:cs="Times New Roman"/>
          <w:color w:val="000000"/>
          <w:sz w:val="28"/>
          <w:szCs w:val="28"/>
          <w:highlight w:val="white"/>
          <w:lang w:val="ru-RU"/>
        </w:rPr>
        <w:t xml:space="preserve"> Можна впровадити систему заставно-поворотного збору відході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коли турист отримує компенсацію за повернення порожньої тари.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 сучасний час не існує абсолютно невиробничих для навколишнього середовища методів утилізації відходів. Єдиний ефективний спосіб уникнути </w:t>
      </w:r>
      <w:proofErr w:type="gramStart"/>
      <w:r w:rsidRPr="005226B4">
        <w:rPr>
          <w:rFonts w:eastAsia="Times New Roman" w:cs="Times New Roman"/>
          <w:color w:val="000000"/>
          <w:sz w:val="28"/>
          <w:szCs w:val="28"/>
          <w:highlight w:val="white"/>
          <w:lang w:val="ru-RU"/>
        </w:rPr>
        <w:t>негативного</w:t>
      </w:r>
      <w:proofErr w:type="gramEnd"/>
      <w:r w:rsidRPr="005226B4">
        <w:rPr>
          <w:rFonts w:eastAsia="Times New Roman" w:cs="Times New Roman"/>
          <w:color w:val="000000"/>
          <w:sz w:val="28"/>
          <w:szCs w:val="28"/>
          <w:highlight w:val="white"/>
          <w:lang w:val="ru-RU"/>
        </w:rPr>
        <w:t xml:space="preserve"> впливу відходів - це запобігти їх накопиченню. Запобігання забрудненню вимагає зміни способу діяльності та усунення джерела проблеми. Це не означає відмову від </w:t>
      </w:r>
      <w:proofErr w:type="gramStart"/>
      <w:r w:rsidRPr="005226B4">
        <w:rPr>
          <w:rFonts w:eastAsia="Times New Roman" w:cs="Times New Roman"/>
          <w:color w:val="000000"/>
          <w:sz w:val="28"/>
          <w:szCs w:val="28"/>
          <w:highlight w:val="white"/>
          <w:lang w:val="ru-RU"/>
        </w:rPr>
        <w:t>д</w:t>
      </w:r>
      <w:proofErr w:type="gramEnd"/>
      <w:r w:rsidRPr="005226B4">
        <w:rPr>
          <w:rFonts w:eastAsia="Times New Roman" w:cs="Times New Roman"/>
          <w:color w:val="000000"/>
          <w:sz w:val="28"/>
          <w:szCs w:val="28"/>
          <w:highlight w:val="white"/>
          <w:lang w:val="ru-RU"/>
        </w:rPr>
        <w:t xml:space="preserve">ій або використання виробів без деяких складових. Суть полягає в тому, щоб змінити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ій підхід. Наприклад, для зменшення забруднення середовища пляшок від напоїв необов'язково забороняти споживання напоїв; замість цього можна просто використовувати багаторазову тару.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Вплив туризму на культурне середовище виявляється через присутність археологічних пам'яток на території багатьох національних парків і заповідників.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 xml:space="preserve">і історичні та доісторичні об'єкти іноді стають вирішальним аргументом для визначення території, що потребує охорони. Часто ці об'єкти збереглися поряд з природними екосистемами і привертають увагу туристів. Майже </w:t>
      </w:r>
      <w:proofErr w:type="gramStart"/>
      <w:r w:rsidRPr="005226B4">
        <w:rPr>
          <w:rFonts w:eastAsia="Times New Roman" w:cs="Times New Roman"/>
          <w:color w:val="000000"/>
          <w:sz w:val="28"/>
          <w:szCs w:val="28"/>
          <w:highlight w:val="white"/>
          <w:lang w:val="ru-RU"/>
        </w:rPr>
        <w:t>вс</w:t>
      </w:r>
      <w:proofErr w:type="gramEnd"/>
      <w:r w:rsidRPr="005226B4">
        <w:rPr>
          <w:rFonts w:eastAsia="Times New Roman" w:cs="Times New Roman"/>
          <w:color w:val="000000"/>
          <w:sz w:val="28"/>
          <w:szCs w:val="28"/>
          <w:highlight w:val="white"/>
          <w:lang w:val="ru-RU"/>
        </w:rPr>
        <w:t xml:space="preserve">і доісторичні ділянки земної поверхні мають важливе значення для палеоекології, оскільки вони містять важливі дані про зміни флори та фауни, процеси формування грунту тощо. Крім того, </w:t>
      </w:r>
      <w:proofErr w:type="gramStart"/>
      <w:r w:rsidRPr="005226B4">
        <w:rPr>
          <w:rFonts w:eastAsia="Times New Roman" w:cs="Times New Roman"/>
          <w:color w:val="000000"/>
          <w:sz w:val="28"/>
          <w:szCs w:val="28"/>
          <w:highlight w:val="white"/>
          <w:lang w:val="ru-RU"/>
        </w:rPr>
        <w:t>вони</w:t>
      </w:r>
      <w:proofErr w:type="gramEnd"/>
      <w:r w:rsidRPr="005226B4">
        <w:rPr>
          <w:rFonts w:eastAsia="Times New Roman" w:cs="Times New Roman"/>
          <w:color w:val="000000"/>
          <w:sz w:val="28"/>
          <w:szCs w:val="28"/>
          <w:highlight w:val="white"/>
          <w:lang w:val="ru-RU"/>
        </w:rPr>
        <w:t xml:space="preserve"> допомагають історикам реконструювати способи використання землі в епоху зародження людського суспільства.</w:t>
      </w:r>
    </w:p>
    <w:p w:rsidR="003C03B2"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Незалежно від обраного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ідходу, сучасне суспільство неминуче відчуває вплив універсальної міжнародної культури, що виникає з розвитку телебачення та діяльності транснаціональних корпорацій. Туризм сприяє поширенню цієї культури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раніше недоступні та ізольовані регіони. Економічно та політично </w:t>
      </w:r>
    </w:p>
    <w:p w:rsidR="00E90A64" w:rsidRDefault="00E90A64" w:rsidP="003C03B2">
      <w:pPr>
        <w:autoSpaceDE w:val="0"/>
        <w:autoSpaceDN w:val="0"/>
        <w:adjustRightInd w:val="0"/>
        <w:contextualSpacing w:val="0"/>
        <w:jc w:val="right"/>
        <w:rPr>
          <w:rFonts w:eastAsia="Times New Roman" w:cs="Times New Roman"/>
          <w:color w:val="000000"/>
          <w:sz w:val="28"/>
          <w:szCs w:val="28"/>
          <w:highlight w:val="white"/>
          <w:lang w:val="ru-RU"/>
        </w:rPr>
      </w:pPr>
    </w:p>
    <w:p w:rsidR="003C03B2" w:rsidRDefault="003C03B2" w:rsidP="003C03B2">
      <w:pPr>
        <w:autoSpaceDE w:val="0"/>
        <w:autoSpaceDN w:val="0"/>
        <w:adjustRightInd w:val="0"/>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t>38</w:t>
      </w:r>
    </w:p>
    <w:p w:rsidR="00E90A64" w:rsidRDefault="0052598E" w:rsidP="003C03B2">
      <w:pPr>
        <w:autoSpaceDE w:val="0"/>
        <w:autoSpaceDN w:val="0"/>
        <w:adjustRightInd w:val="0"/>
        <w:contextualSpacing w:val="0"/>
        <w:rPr>
          <w:rFonts w:eastAsia="Times New Roman" w:cs="Times New Roman"/>
          <w:sz w:val="28"/>
          <w:szCs w:val="28"/>
        </w:rPr>
      </w:pPr>
      <w:r w:rsidRPr="005226B4">
        <w:rPr>
          <w:rFonts w:eastAsia="Times New Roman" w:cs="Times New Roman"/>
          <w:color w:val="000000"/>
          <w:sz w:val="28"/>
          <w:szCs w:val="28"/>
          <w:highlight w:val="white"/>
          <w:lang w:val="ru-RU"/>
        </w:rPr>
        <w:t>нестійкі суспільства належать до найбільш вразливих до кул</w:t>
      </w:r>
      <w:r w:rsidR="00F87A19">
        <w:rPr>
          <w:rFonts w:eastAsia="Times New Roman" w:cs="Times New Roman"/>
          <w:color w:val="000000"/>
          <w:sz w:val="28"/>
          <w:szCs w:val="28"/>
          <w:highlight w:val="white"/>
          <w:lang w:val="ru-RU"/>
        </w:rPr>
        <w:t>ьтурних змін, що вносить туризм</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0</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56</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E90A64" w:rsidRPr="00E90A64" w:rsidRDefault="00E90A64" w:rsidP="003C03B2">
      <w:pPr>
        <w:autoSpaceDE w:val="0"/>
        <w:autoSpaceDN w:val="0"/>
        <w:adjustRightInd w:val="0"/>
        <w:contextualSpacing w:val="0"/>
        <w:rPr>
          <w:rFonts w:eastAsia="Times New Roman" w:cs="Times New Roman"/>
          <w:sz w:val="28"/>
          <w:szCs w:val="28"/>
        </w:rPr>
      </w:pPr>
    </w:p>
    <w:p w:rsidR="0052598E" w:rsidRPr="00E90A64" w:rsidRDefault="0008108A" w:rsidP="003C03B2">
      <w:pPr>
        <w:autoSpaceDE w:val="0"/>
        <w:autoSpaceDN w:val="0"/>
        <w:adjustRightInd w:val="0"/>
        <w:ind w:left="284"/>
        <w:contextualSpacing w:val="0"/>
        <w:jc w:val="left"/>
        <w:rPr>
          <w:rFonts w:eastAsia="Times New Roman" w:cs="Times New Roman"/>
          <w:b/>
          <w:color w:val="000000"/>
          <w:sz w:val="28"/>
          <w:szCs w:val="28"/>
        </w:rPr>
      </w:pPr>
      <w:r w:rsidRPr="00E90A64">
        <w:rPr>
          <w:rFonts w:eastAsia="Times New Roman" w:cs="Times New Roman"/>
          <w:b/>
          <w:color w:val="000000"/>
          <w:sz w:val="28"/>
          <w:szCs w:val="28"/>
          <w:highlight w:val="white"/>
        </w:rPr>
        <w:t>3.2.</w:t>
      </w:r>
      <w:r w:rsidR="0052598E" w:rsidRPr="00E90A64">
        <w:rPr>
          <w:rFonts w:eastAsia="Times New Roman" w:cs="Times New Roman"/>
          <w:b/>
          <w:color w:val="000000"/>
          <w:sz w:val="28"/>
          <w:szCs w:val="28"/>
          <w:highlight w:val="white"/>
        </w:rPr>
        <w:t>Зв’язок між туризмом і екологією</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601E56">
        <w:rPr>
          <w:rFonts w:eastAsia="Times New Roman" w:cs="Times New Roman"/>
          <w:color w:val="000000"/>
          <w:sz w:val="28"/>
          <w:szCs w:val="28"/>
          <w:highlight w:val="white"/>
        </w:rPr>
        <w:t xml:space="preserve">Якщо позитивний вплив туризму на економіку країни не ставиться під сумнів, то взаємозв'язок туризму з екологією частіше розглядається в негативному контексті. </w:t>
      </w:r>
      <w:r w:rsidRPr="005226B4">
        <w:rPr>
          <w:rFonts w:eastAsia="Times New Roman" w:cs="Times New Roman"/>
          <w:color w:val="000000"/>
          <w:sz w:val="28"/>
          <w:szCs w:val="28"/>
          <w:highlight w:val="white"/>
          <w:lang w:val="ru-RU"/>
        </w:rPr>
        <w:t xml:space="preserve">В кінці 1970-х - на початку 1980-х років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 xml:space="preserve">ідники вже висловлювали занепокоєння щодо негативного впливу туризму на екологію туристичних центрів. По всьому світу розпочалася дискусія про користь і шкоду туризму для економіки, екології та суспільства, у той час як раніше акцентувалася увага переважно на економічних аспектах. Це було викликано зростанням екологічної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ідомості в суспільстві та зростаючою увагою до захисту природи. Очевидно, що в майбутньому екологічні питання стануть ще актуальнішими, ніж сьогодні. Збільшення чутливості до навколишнього середовища спонукає до значних зусиль у збереженні та охороні природних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час туристичної діяльності неминуче відбувається зміна навколишнього природного середовища, яка переважно має негативний характер і призводить до значних збитків. Неодноразові приклади таких змін часто використовуються для переконання людей у необхідності бережливого ставлення до природи. Проте практика показу</w:t>
      </w:r>
      <w:proofErr w:type="gramStart"/>
      <w:r w:rsidRPr="005226B4">
        <w:rPr>
          <w:rFonts w:eastAsia="Times New Roman" w:cs="Times New Roman"/>
          <w:color w:val="000000"/>
          <w:sz w:val="28"/>
          <w:szCs w:val="28"/>
          <w:highlight w:val="white"/>
          <w:lang w:val="ru-RU"/>
        </w:rPr>
        <w:t>є,</w:t>
      </w:r>
      <w:proofErr w:type="gramEnd"/>
      <w:r w:rsidRPr="005226B4">
        <w:rPr>
          <w:rFonts w:eastAsia="Times New Roman" w:cs="Times New Roman"/>
          <w:color w:val="000000"/>
          <w:sz w:val="28"/>
          <w:szCs w:val="28"/>
          <w:highlight w:val="white"/>
          <w:lang w:val="ru-RU"/>
        </w:rPr>
        <w:t xml:space="preserve"> що лише моралізування не є достатньо ефективним способом вирішення цієї проблеми. Часто обмеженняся лише моральними закликами не дає бажаного результату, якщо не приймати більш конкретних заходів щодо захисту природи від </w:t>
      </w:r>
      <w:proofErr w:type="gramStart"/>
      <w:r w:rsidRPr="005226B4">
        <w:rPr>
          <w:rFonts w:eastAsia="Times New Roman" w:cs="Times New Roman"/>
          <w:color w:val="000000"/>
          <w:sz w:val="28"/>
          <w:szCs w:val="28"/>
          <w:highlight w:val="white"/>
          <w:lang w:val="ru-RU"/>
        </w:rPr>
        <w:t>негативного</w:t>
      </w:r>
      <w:proofErr w:type="gramEnd"/>
      <w:r w:rsidRPr="005226B4">
        <w:rPr>
          <w:rFonts w:eastAsia="Times New Roman" w:cs="Times New Roman"/>
          <w:color w:val="000000"/>
          <w:sz w:val="28"/>
          <w:szCs w:val="28"/>
          <w:highlight w:val="white"/>
          <w:lang w:val="ru-RU"/>
        </w:rPr>
        <w:t xml:space="preserve"> впливу туризму. Ця проблема виходить за рамки простого економічного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ідходу до розв'язання, оскільки питання "що є екологічно корисним або шкідливим" потр</w:t>
      </w:r>
      <w:r w:rsidR="00F87A19">
        <w:rPr>
          <w:rFonts w:eastAsia="Times New Roman" w:cs="Times New Roman"/>
          <w:color w:val="000000"/>
          <w:sz w:val="28"/>
          <w:szCs w:val="28"/>
          <w:highlight w:val="white"/>
          <w:lang w:val="ru-RU"/>
        </w:rPr>
        <w:t>ебує більш комплексного підходу</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1</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23</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E90A64" w:rsidRDefault="0052598E" w:rsidP="00E90A64">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Розв'язання цієї проблеми потребує комплексного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ідходу, який охоплює різноманітні та взаємопов'язані заходи для ефективного використання природних </w:t>
      </w:r>
    </w:p>
    <w:p w:rsidR="00E90A64" w:rsidRDefault="00E90A64" w:rsidP="00E90A64">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39</w:t>
      </w:r>
    </w:p>
    <w:p w:rsidR="0052598E" w:rsidRPr="00E90A64" w:rsidRDefault="0052598E" w:rsidP="00E90A64">
      <w:pPr>
        <w:autoSpaceDE w:val="0"/>
        <w:autoSpaceDN w:val="0"/>
        <w:adjustRightInd w:val="0"/>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 туристичних цілях.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 xml:space="preserve">і заходи передбачають використання додаткових технічних, організаційних, соціологічних, ресурсних та екологічних знань. Це стосується не лише управління туризмом, орієнтованим на екологічні цілі в </w:t>
      </w:r>
      <w:proofErr w:type="gramStart"/>
      <w:r w:rsidRPr="005226B4">
        <w:rPr>
          <w:rFonts w:eastAsia="Times New Roman" w:cs="Times New Roman"/>
          <w:color w:val="000000"/>
          <w:sz w:val="28"/>
          <w:szCs w:val="28"/>
          <w:highlight w:val="white"/>
          <w:lang w:val="ru-RU"/>
        </w:rPr>
        <w:t>широкому</w:t>
      </w:r>
      <w:proofErr w:type="gramEnd"/>
      <w:r w:rsidRPr="005226B4">
        <w:rPr>
          <w:rFonts w:eastAsia="Times New Roman" w:cs="Times New Roman"/>
          <w:color w:val="000000"/>
          <w:sz w:val="28"/>
          <w:szCs w:val="28"/>
          <w:highlight w:val="white"/>
          <w:lang w:val="ru-RU"/>
        </w:rPr>
        <w:t xml:space="preserve"> сенсі, але також управління екологічним туризмом, яке має більш конкретні цілі, проте володіє більш ефективним інструментарієм для захисту природи.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Сьогодні нам слід ретельно усвідомити, що природа потребує захисту від впливу туризму. Багато порушень екологічної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івноваги виявляються занадто пізно, коли вже стає очевидним їх шкідливий вплив. Неконтрольоване використання природних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 туристичних цілях може призвести до необоротних процесів та навіть до занепаду природних екосистем, позбавляючи їх майбутніх поколінь. Туристи, які тимчасово задовольняють свої потреби, часто ставлять їх вище довгострокової збереженості природних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Особливо великий ризик існує у тих місцях, де відсутня або недостатня інфраструктура для туристів.</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Розглядаючи взаємозв'язок </w:t>
      </w:r>
      <w:proofErr w:type="gramStart"/>
      <w:r w:rsidRPr="005226B4">
        <w:rPr>
          <w:rFonts w:eastAsia="Times New Roman" w:cs="Times New Roman"/>
          <w:color w:val="000000"/>
          <w:sz w:val="28"/>
          <w:szCs w:val="28"/>
          <w:highlight w:val="white"/>
          <w:lang w:val="ru-RU"/>
        </w:rPr>
        <w:t>між</w:t>
      </w:r>
      <w:proofErr w:type="gramEnd"/>
      <w:r w:rsidRPr="005226B4">
        <w:rPr>
          <w:rFonts w:eastAsia="Times New Roman" w:cs="Times New Roman"/>
          <w:color w:val="000000"/>
          <w:sz w:val="28"/>
          <w:szCs w:val="28"/>
          <w:highlight w:val="white"/>
          <w:lang w:val="ru-RU"/>
        </w:rPr>
        <w:t xml:space="preserve"> туризмом і екологією, важливо зрозуміти, що вони взаємопов'язані, оскільки природні ресурси є складовою частиною туристичної індустрії, разом з капіталом, технологіями та кадрами. Однак необхідно приймати ефективні заходи для запобігання шкоді природі в процесі туристичної діяльності. Відмова від туризму може призвести до економічних втрат, а ігнорування екологічних аспектів може призвести до руйнування природного середовища, що має більш серйозні наслідки для суспільства, ніж втрати доходів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ід туризму. Один із шляхів вирішення цієї дилеми - це розвиток екологічного туризму. </w:t>
      </w:r>
    </w:p>
    <w:p w:rsidR="00E90A64" w:rsidRDefault="0052598E" w:rsidP="00E90A64">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Засідання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 xml:space="preserve">ітової організації туризму, яке відбулося в 1991 році на Канарських островах, вказувало на те, що екологічний туризм повинен стати ключовим чинником у розвитку галузі. Очікується, що в найближчому майбутньому будуть </w:t>
      </w:r>
    </w:p>
    <w:p w:rsidR="00E90A64" w:rsidRDefault="00E90A64" w:rsidP="00E90A64">
      <w:pPr>
        <w:autoSpaceDE w:val="0"/>
        <w:autoSpaceDN w:val="0"/>
        <w:adjustRightInd w:val="0"/>
        <w:ind w:firstLine="284"/>
        <w:contextualSpacing w:val="0"/>
        <w:rPr>
          <w:rFonts w:eastAsia="Times New Roman" w:cs="Times New Roman"/>
          <w:color w:val="000000"/>
          <w:sz w:val="28"/>
          <w:szCs w:val="28"/>
          <w:highlight w:val="white"/>
          <w:lang w:val="ru-RU"/>
        </w:rPr>
      </w:pPr>
    </w:p>
    <w:p w:rsidR="00E90A64" w:rsidRDefault="00E90A64" w:rsidP="00E90A64">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40</w:t>
      </w:r>
    </w:p>
    <w:p w:rsidR="003C03B2" w:rsidRPr="00E90A64" w:rsidRDefault="0052598E" w:rsidP="00E90A64">
      <w:pPr>
        <w:autoSpaceDE w:val="0"/>
        <w:autoSpaceDN w:val="0"/>
        <w:adjustRightInd w:val="0"/>
        <w:contextualSpacing w:val="0"/>
        <w:jc w:val="left"/>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здійснені зміни на користь довгострокових екологічних стратегій замість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ідходу, спрямованого </w:t>
      </w:r>
      <w:r w:rsidR="00F87A19">
        <w:rPr>
          <w:rFonts w:eastAsia="Times New Roman" w:cs="Times New Roman"/>
          <w:color w:val="000000"/>
          <w:sz w:val="28"/>
          <w:szCs w:val="28"/>
          <w:highlight w:val="white"/>
          <w:lang w:val="ru-RU"/>
        </w:rPr>
        <w:t>на одержання миттєвого прибутку</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2</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7</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Перший важливий крок у цьому напрямку був зроблений на конференції ООН з питань навколишнього середовища, яка відбулася в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іо-де-Жанейро в червні 1992 року. На цій конференції було визнано, що проблеми навколишнього середовища і економічного розвитку не можуть більше розглядатися окремо. Лідерами і главами урядів 179 країн була прийнята глобальна програма всесвітнього співробітництва на наступне століття, спрямована на досягнення високої якості навколишнього середовища і здорової економіки для </w:t>
      </w:r>
      <w:proofErr w:type="gramStart"/>
      <w:r w:rsidRPr="005226B4">
        <w:rPr>
          <w:rFonts w:eastAsia="Times New Roman" w:cs="Times New Roman"/>
          <w:color w:val="000000"/>
          <w:sz w:val="28"/>
          <w:szCs w:val="28"/>
          <w:highlight w:val="white"/>
          <w:lang w:val="ru-RU"/>
        </w:rPr>
        <w:t>вс</w:t>
      </w:r>
      <w:proofErr w:type="gramEnd"/>
      <w:r w:rsidRPr="005226B4">
        <w:rPr>
          <w:rFonts w:eastAsia="Times New Roman" w:cs="Times New Roman"/>
          <w:color w:val="000000"/>
          <w:sz w:val="28"/>
          <w:szCs w:val="28"/>
          <w:highlight w:val="white"/>
          <w:lang w:val="ru-RU"/>
        </w:rPr>
        <w:t>іх народів світу. Розвиток екологічного туризму безперечно повинен відповідати такій стратегії.</w:t>
      </w:r>
    </w:p>
    <w:p w:rsidR="00FA01AA" w:rsidRPr="00FA01AA" w:rsidRDefault="00FA01AA" w:rsidP="00FA01AA">
      <w:pPr>
        <w:autoSpaceDE w:val="0"/>
        <w:autoSpaceDN w:val="0"/>
        <w:adjustRightInd w:val="0"/>
        <w:ind w:firstLine="284"/>
        <w:contextualSpacing w:val="0"/>
        <w:rPr>
          <w:rFonts w:eastAsia="Times New Roman" w:cs="Times New Roman"/>
          <w:color w:val="000000"/>
          <w:sz w:val="28"/>
          <w:szCs w:val="28"/>
          <w:lang w:val="ru-RU"/>
        </w:rPr>
      </w:pPr>
    </w:p>
    <w:p w:rsidR="0052598E" w:rsidRPr="003C03B2" w:rsidRDefault="003C03B2" w:rsidP="00FA01AA">
      <w:pPr>
        <w:autoSpaceDE w:val="0"/>
        <w:autoSpaceDN w:val="0"/>
        <w:adjustRightInd w:val="0"/>
        <w:contextualSpacing w:val="0"/>
        <w:jc w:val="left"/>
        <w:rPr>
          <w:rFonts w:eastAsia="Times New Roman" w:cs="Times New Roman"/>
          <w:b/>
          <w:color w:val="000000"/>
          <w:sz w:val="28"/>
          <w:szCs w:val="28"/>
          <w:lang w:val="ru-RU"/>
        </w:rPr>
      </w:pPr>
      <w:r>
        <w:rPr>
          <w:rFonts w:eastAsia="Times New Roman" w:cs="Times New Roman"/>
          <w:b/>
          <w:color w:val="000000"/>
          <w:sz w:val="28"/>
          <w:szCs w:val="28"/>
          <w:highlight w:val="white"/>
          <w:lang w:val="ru-RU"/>
        </w:rPr>
        <w:t>3</w:t>
      </w:r>
      <w:r w:rsidR="0008108A" w:rsidRPr="0008108A">
        <w:rPr>
          <w:rFonts w:eastAsia="Times New Roman" w:cs="Times New Roman"/>
          <w:b/>
          <w:color w:val="000000"/>
          <w:sz w:val="28"/>
          <w:szCs w:val="28"/>
          <w:highlight w:val="white"/>
          <w:lang w:val="ru-RU"/>
        </w:rPr>
        <w:t>.</w:t>
      </w:r>
      <w:r>
        <w:rPr>
          <w:rFonts w:eastAsia="Times New Roman" w:cs="Times New Roman"/>
          <w:b/>
          <w:color w:val="000000"/>
          <w:sz w:val="28"/>
          <w:szCs w:val="28"/>
          <w:highlight w:val="white"/>
          <w:lang w:val="ru-RU"/>
        </w:rPr>
        <w:t>3.</w:t>
      </w:r>
      <w:r w:rsidR="00F87A19">
        <w:rPr>
          <w:rFonts w:eastAsia="Times New Roman" w:cs="Times New Roman"/>
          <w:b/>
          <w:color w:val="000000"/>
          <w:sz w:val="28"/>
          <w:szCs w:val="28"/>
          <w:highlight w:val="white"/>
        </w:rPr>
        <w:t>Екологічна ситуація та п</w:t>
      </w:r>
      <w:r w:rsidR="0052598E" w:rsidRPr="0008108A">
        <w:rPr>
          <w:rFonts w:eastAsia="Times New Roman" w:cs="Times New Roman"/>
          <w:b/>
          <w:color w:val="000000"/>
          <w:sz w:val="28"/>
          <w:szCs w:val="28"/>
          <w:highlight w:val="white"/>
          <w:lang w:val="ru-RU"/>
        </w:rPr>
        <w:t>роблеми зростання екологічного туризму в Україні</w:t>
      </w:r>
    </w:p>
    <w:p w:rsidR="0052598E" w:rsidRPr="005226B4"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Розвиток екотуризму в Україні є актуальною темою, але водночас виникають певні проблеми, які ускладнюють цей процес. Вирішення цих проблем, що мають екологічний,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 xml:space="preserve">іальний та економічний характер, визначатиме, чи отримають вищевказані види туризму статус екологічних та чи будуть вони розвиватися належним чином в контексті загального сталого розвитку, якого Україна прагне досягти, чи, навпаки, залишаться одними з видів туристичних послуг, що, хоч і не так помітно, як промисловість, але все ж робитимуть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ій внесок у деградацію навколишнього середовища. Основні проблеми розвитку екотуризму в Україні включають:</w:t>
      </w:r>
    </w:p>
    <w:p w:rsidR="0052598E" w:rsidRPr="005226B4"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Недостатня інфраструктура: Багато природних місць, які мають потенціал для екотуризму, не мають відповідної інфраструктури, такої як готелі, маршрути, інформаційні центри та інше.</w:t>
      </w:r>
    </w:p>
    <w:p w:rsidR="00FA01AA" w:rsidRPr="00E90A64" w:rsidRDefault="0052598E" w:rsidP="00E90A64">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Недостатній розвиток послуг: У багатьох регіонах відсутні високоякісні туристичні послуги, такі як екскурсії з кваліфікованими гідами, програми екоосвіти та інші послуг</w:t>
      </w:r>
      <w:r w:rsidR="00E90A64">
        <w:rPr>
          <w:rFonts w:eastAsia="Times New Roman" w:cs="Times New Roman"/>
          <w:color w:val="000000"/>
          <w:sz w:val="28"/>
          <w:szCs w:val="28"/>
          <w:highlight w:val="white"/>
          <w:lang w:val="ru-RU"/>
        </w:rPr>
        <w:t>и, які можуть залучати туристі</w:t>
      </w:r>
      <w:proofErr w:type="gramStart"/>
      <w:r w:rsidR="00E90A64">
        <w:rPr>
          <w:rFonts w:eastAsia="Times New Roman" w:cs="Times New Roman"/>
          <w:color w:val="000000"/>
          <w:sz w:val="28"/>
          <w:szCs w:val="28"/>
          <w:highlight w:val="white"/>
          <w:lang w:val="ru-RU"/>
        </w:rPr>
        <w:t>в</w:t>
      </w:r>
      <w:proofErr w:type="gramEnd"/>
      <w:r w:rsidR="00E90A64">
        <w:rPr>
          <w:rFonts w:eastAsia="Times New Roman" w:cs="Times New Roman"/>
          <w:color w:val="000000"/>
          <w:sz w:val="28"/>
          <w:szCs w:val="28"/>
          <w:lang w:val="ru-RU"/>
        </w:rPr>
        <w:t>.</w:t>
      </w:r>
    </w:p>
    <w:p w:rsidR="00FA01AA" w:rsidRDefault="00FA01AA" w:rsidP="00FA01AA">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41</w:t>
      </w:r>
    </w:p>
    <w:p w:rsidR="0052598E" w:rsidRPr="005226B4"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Недостатнє фінансування: Брак коштів на розвиток і просування екотуризму стає перешкодою для створення відповідної інфраструктури, організації подій та програм, а також залучення спеціалі</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ів у цю сферу.</w:t>
      </w:r>
    </w:p>
    <w:p w:rsidR="0052598E" w:rsidRPr="00F87A19"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Відсутність узгоджених стратегій: Недостатній розвиток екотуризму пов'язаний з відсутністю узгоджених стратегій та планів між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із</w:t>
      </w:r>
      <w:r w:rsidR="00F87A19">
        <w:rPr>
          <w:rFonts w:eastAsia="Times New Roman" w:cs="Times New Roman"/>
          <w:color w:val="000000"/>
          <w:sz w:val="28"/>
          <w:szCs w:val="28"/>
          <w:highlight w:val="white"/>
          <w:lang w:val="ru-RU"/>
        </w:rPr>
        <w:t>ними галузями та органами влади</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3</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111</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3C03B2" w:rsidRPr="00FA01AA"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Недостатнє управління: В деяких випадках недостатнє управління та контроль за використанням природних ресурсів може призводити до їх знищення або деградації, що впливає на можливості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розвитку екотуризму.</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Екологічні проблеми: Деякі природні об'єкти, які приваблюють туристів, можуть бути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 загрозою через забруднення довкілля, зміни клімату та інші екологічні проблеми.</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Організаційні заходи спрямовані на забезпечення ефективного та відповідального використання природних ресурсів з мінімальним негативним впливом на навколишнє середовище</w:t>
      </w:r>
      <w:proofErr w:type="gramStart"/>
      <w:r w:rsidRPr="005226B4">
        <w:rPr>
          <w:rFonts w:eastAsia="Times New Roman" w:cs="Times New Roman"/>
          <w:color w:val="000000"/>
          <w:sz w:val="28"/>
          <w:szCs w:val="28"/>
          <w:highlight w:val="white"/>
          <w:lang w:val="ru-RU"/>
        </w:rPr>
        <w:t>,а</w:t>
      </w:r>
      <w:proofErr w:type="gramEnd"/>
      <w:r w:rsidRPr="005226B4">
        <w:rPr>
          <w:rFonts w:eastAsia="Times New Roman" w:cs="Times New Roman"/>
          <w:color w:val="000000"/>
          <w:sz w:val="28"/>
          <w:szCs w:val="28"/>
          <w:highlight w:val="white"/>
          <w:lang w:val="ru-RU"/>
        </w:rPr>
        <w:t xml:space="preserve"> саме:</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Розробка та впровадження екологічних стандартів: Важливо створити норми та правила, які регулюють екологічну діяльність у сфері природокористування. Це може включати в себе встановлення лімітів на викиди, водоспоживання, обмеження на будівництво в екологічно чутливих зонах тощо.</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Фінансові стимули для сталих практик: Надання фінансових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ільг та стимулів для підприємств та організацій, які використовують сталі практики у природокористуванні, такі як використання відновлюваних джерел енергії, раціональне використання ресурсів тощо.</w:t>
      </w:r>
    </w:p>
    <w:p w:rsidR="0052598E" w:rsidRPr="00F87A19"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Створення механізмі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контролю та моніторингу: Необхідно розробити ефективні системи контролю та моніторингу за дотриманням екологічних стандарті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 сфері природокористування. Це дозволить вчасно виявлят</w:t>
      </w:r>
      <w:r w:rsidR="00F87A19">
        <w:rPr>
          <w:rFonts w:eastAsia="Times New Roman" w:cs="Times New Roman"/>
          <w:color w:val="000000"/>
          <w:sz w:val="28"/>
          <w:szCs w:val="28"/>
          <w:highlight w:val="white"/>
          <w:lang w:val="ru-RU"/>
        </w:rPr>
        <w:t>и порушення та реагувати на них</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4</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14</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FA01AA" w:rsidRDefault="00FA01AA" w:rsidP="0008108A">
      <w:pPr>
        <w:autoSpaceDE w:val="0"/>
        <w:autoSpaceDN w:val="0"/>
        <w:adjustRightInd w:val="0"/>
        <w:ind w:left="360" w:firstLine="284"/>
        <w:contextualSpacing w:val="0"/>
        <w:rPr>
          <w:rFonts w:eastAsia="Times New Roman" w:cs="Times New Roman"/>
          <w:color w:val="000000"/>
          <w:sz w:val="28"/>
          <w:szCs w:val="28"/>
          <w:highlight w:val="white"/>
          <w:lang w:val="ru-RU"/>
        </w:rPr>
      </w:pPr>
    </w:p>
    <w:p w:rsidR="00FA01AA" w:rsidRDefault="00FA01AA" w:rsidP="00FA01AA">
      <w:pPr>
        <w:autoSpaceDE w:val="0"/>
        <w:autoSpaceDN w:val="0"/>
        <w:adjustRightInd w:val="0"/>
        <w:ind w:left="360"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42</w:t>
      </w:r>
    </w:p>
    <w:p w:rsidR="0052598E" w:rsidRPr="005226B4" w:rsidRDefault="0052598E" w:rsidP="0008108A">
      <w:pPr>
        <w:autoSpaceDE w:val="0"/>
        <w:autoSpaceDN w:val="0"/>
        <w:adjustRightInd w:val="0"/>
        <w:ind w:left="360"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Стимулювання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 xml:space="preserve">іджень та інновацій: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ідтримка наукових досліджень та інновацій у галузі екологічних технологій та підходів до природокористування, що сприяють зменшенню негативного впливу на навколишнє середовище.</w:t>
      </w:r>
    </w:p>
    <w:p w:rsidR="0052598E" w:rsidRPr="005226B4" w:rsidRDefault="0052598E" w:rsidP="0008108A">
      <w:pPr>
        <w:autoSpaceDE w:val="0"/>
        <w:autoSpaceDN w:val="0"/>
        <w:adjustRightInd w:val="0"/>
        <w:ind w:left="360"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Посилення екологічної освіти та </w:t>
      </w:r>
      <w:proofErr w:type="gramStart"/>
      <w:r w:rsidRPr="005226B4">
        <w:rPr>
          <w:rFonts w:eastAsia="Times New Roman" w:cs="Times New Roman"/>
          <w:color w:val="000000"/>
          <w:sz w:val="28"/>
          <w:szCs w:val="28"/>
          <w:highlight w:val="white"/>
          <w:lang w:val="ru-RU"/>
        </w:rPr>
        <w:t>св</w:t>
      </w:r>
      <w:proofErr w:type="gramEnd"/>
      <w:r w:rsidRPr="005226B4">
        <w:rPr>
          <w:rFonts w:eastAsia="Times New Roman" w:cs="Times New Roman"/>
          <w:color w:val="000000"/>
          <w:sz w:val="28"/>
          <w:szCs w:val="28"/>
          <w:highlight w:val="white"/>
          <w:lang w:val="ru-RU"/>
        </w:rPr>
        <w:t xml:space="preserve">ідомості: Розширення програм екологічної освіти для населення, бізнесу та органів влади, що допоможе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ідвищити свідомість про важливість збереження природи та сталого використання її ресурсів.</w:t>
      </w:r>
    </w:p>
    <w:p w:rsidR="003C03B2" w:rsidRPr="00FA01AA" w:rsidRDefault="0052598E" w:rsidP="00FA01AA">
      <w:pPr>
        <w:autoSpaceDE w:val="0"/>
        <w:autoSpaceDN w:val="0"/>
        <w:adjustRightInd w:val="0"/>
        <w:ind w:left="360"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організаційні заходи спрямовані на забезпечення ефективного та відповідального використання природних ресурсів з мінімальним негативним впливом на навколишнє середовище.</w:t>
      </w:r>
    </w:p>
    <w:p w:rsidR="0052598E" w:rsidRDefault="0052598E" w:rsidP="003C03B2">
      <w:pPr>
        <w:autoSpaceDE w:val="0"/>
        <w:autoSpaceDN w:val="0"/>
        <w:adjustRightInd w:val="0"/>
        <w:ind w:left="360"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Для подолання цих проблем необхідна співпраця </w:t>
      </w:r>
      <w:proofErr w:type="gramStart"/>
      <w:r w:rsidRPr="005226B4">
        <w:rPr>
          <w:rFonts w:eastAsia="Times New Roman" w:cs="Times New Roman"/>
          <w:color w:val="000000"/>
          <w:sz w:val="28"/>
          <w:szCs w:val="28"/>
          <w:highlight w:val="white"/>
          <w:lang w:val="ru-RU"/>
        </w:rPr>
        <w:t>між</w:t>
      </w:r>
      <w:proofErr w:type="gramEnd"/>
      <w:r w:rsidRPr="005226B4">
        <w:rPr>
          <w:rFonts w:eastAsia="Times New Roman" w:cs="Times New Roman"/>
          <w:color w:val="000000"/>
          <w:sz w:val="28"/>
          <w:szCs w:val="28"/>
          <w:highlight w:val="white"/>
          <w:lang w:val="ru-RU"/>
        </w:rPr>
        <w:t xml:space="preserve"> урядом, громадськістю та бізнесом, розробка і виконання стратегій з розвитку екотуризму, інвестування у необхідну інфраструктуру та послуги, а також збереження та охорона природних ресурсів</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5</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44</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3C03B2" w:rsidRPr="005226B4" w:rsidRDefault="003C03B2" w:rsidP="005D0FE5">
      <w:pPr>
        <w:autoSpaceDE w:val="0"/>
        <w:autoSpaceDN w:val="0"/>
        <w:adjustRightInd w:val="0"/>
        <w:ind w:firstLine="284"/>
        <w:contextualSpacing w:val="0"/>
        <w:rPr>
          <w:rFonts w:eastAsia="Times New Roman" w:cs="Times New Roman"/>
          <w:color w:val="000000"/>
          <w:sz w:val="28"/>
          <w:szCs w:val="28"/>
          <w:lang w:val="ru-RU"/>
        </w:rPr>
      </w:pPr>
    </w:p>
    <w:p w:rsidR="0052598E" w:rsidRPr="003C03B2" w:rsidRDefault="003C03B2" w:rsidP="005D0FE5">
      <w:pPr>
        <w:autoSpaceDE w:val="0"/>
        <w:autoSpaceDN w:val="0"/>
        <w:adjustRightInd w:val="0"/>
        <w:contextualSpacing w:val="0"/>
        <w:jc w:val="left"/>
        <w:rPr>
          <w:rFonts w:eastAsia="Times New Roman" w:cs="Times New Roman"/>
          <w:b/>
          <w:color w:val="000000"/>
          <w:sz w:val="28"/>
          <w:szCs w:val="28"/>
          <w:lang w:val="ru-RU"/>
        </w:rPr>
      </w:pPr>
      <w:r>
        <w:rPr>
          <w:rFonts w:eastAsia="Times New Roman" w:cs="Times New Roman"/>
          <w:b/>
          <w:color w:val="000000"/>
          <w:sz w:val="28"/>
          <w:szCs w:val="28"/>
          <w:highlight w:val="white"/>
          <w:lang w:val="ru-RU"/>
        </w:rPr>
        <w:t>3.4</w:t>
      </w:r>
      <w:r w:rsidR="0008108A" w:rsidRPr="0008108A">
        <w:rPr>
          <w:rFonts w:eastAsia="Times New Roman" w:cs="Times New Roman"/>
          <w:b/>
          <w:color w:val="000000"/>
          <w:sz w:val="28"/>
          <w:szCs w:val="28"/>
          <w:highlight w:val="white"/>
          <w:lang w:val="ru-RU"/>
        </w:rPr>
        <w:t>.</w:t>
      </w:r>
      <w:r w:rsidR="0052598E" w:rsidRPr="0008108A">
        <w:rPr>
          <w:rFonts w:eastAsia="Times New Roman" w:cs="Times New Roman"/>
          <w:b/>
          <w:color w:val="000000"/>
          <w:sz w:val="28"/>
          <w:szCs w:val="28"/>
          <w:highlight w:val="white"/>
          <w:lang w:val="ru-RU"/>
        </w:rPr>
        <w:t>Стратегічне управління</w:t>
      </w:r>
      <w:proofErr w:type="gramStart"/>
      <w:r w:rsidR="0052598E" w:rsidRPr="0008108A">
        <w:rPr>
          <w:rFonts w:eastAsia="Times New Roman" w:cs="Times New Roman"/>
          <w:b/>
          <w:color w:val="000000"/>
          <w:sz w:val="28"/>
          <w:szCs w:val="28"/>
          <w:highlight w:val="white"/>
          <w:lang w:val="ru-RU"/>
        </w:rPr>
        <w:t xml:space="preserve"> ,</w:t>
      </w:r>
      <w:proofErr w:type="gramEnd"/>
      <w:r w:rsidR="0052598E" w:rsidRPr="0008108A">
        <w:rPr>
          <w:rFonts w:eastAsia="Times New Roman" w:cs="Times New Roman"/>
          <w:b/>
          <w:color w:val="000000"/>
          <w:sz w:val="28"/>
          <w:szCs w:val="28"/>
          <w:highlight w:val="white"/>
          <w:lang w:val="ru-RU"/>
        </w:rPr>
        <w:t>як система  вирішення питань ,та проблем в екотуристичної діяльності</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Стратегічне управління туристичною діяльністю передбачає розробку довгострокових цілей, які спрямовані на покращення ефективності та конкурентоспроможності галузі туризму. Згідно зі Стратегією розвитку туризму та курорті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на період до 2026 року, стратегічними цілями у галузі туризму можуть бути:</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Розвиток Інфраструктури: Забезпечення належної інфраструктури для туристичної діяльності, включаючи рекреаційно-оздоровчі, культурн</w:t>
      </w:r>
      <w:proofErr w:type="gramStart"/>
      <w:r w:rsidRPr="005226B4">
        <w:rPr>
          <w:rFonts w:eastAsia="Times New Roman" w:cs="Times New Roman"/>
          <w:color w:val="000000"/>
          <w:sz w:val="28"/>
          <w:szCs w:val="28"/>
          <w:highlight w:val="white"/>
          <w:lang w:val="ru-RU"/>
        </w:rPr>
        <w:t>о-</w:t>
      </w:r>
      <w:proofErr w:type="gramEnd"/>
      <w:r w:rsidRPr="005226B4">
        <w:rPr>
          <w:rFonts w:eastAsia="Times New Roman" w:cs="Times New Roman"/>
          <w:color w:val="000000"/>
          <w:sz w:val="28"/>
          <w:szCs w:val="28"/>
          <w:highlight w:val="white"/>
          <w:lang w:val="ru-RU"/>
        </w:rPr>
        <w:t>історичні та науково-технологічні ресурси. Це може включати будівництво та модернізацію готелів, музеїв, розважальних закладів, туристичних маршруті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інші заходи.</w:t>
      </w:r>
    </w:p>
    <w:p w:rsidR="00FA01AA" w:rsidRDefault="00FA01AA" w:rsidP="0008108A">
      <w:pPr>
        <w:autoSpaceDE w:val="0"/>
        <w:autoSpaceDN w:val="0"/>
        <w:adjustRightInd w:val="0"/>
        <w:ind w:left="360" w:firstLine="284"/>
        <w:contextualSpacing w:val="0"/>
        <w:rPr>
          <w:rFonts w:eastAsia="Times New Roman" w:cs="Times New Roman"/>
          <w:color w:val="000000"/>
          <w:sz w:val="28"/>
          <w:szCs w:val="28"/>
          <w:highlight w:val="white"/>
          <w:lang w:val="ru-RU"/>
        </w:rPr>
      </w:pPr>
    </w:p>
    <w:p w:rsidR="005D0FE5" w:rsidRDefault="005D0FE5" w:rsidP="00FA01AA">
      <w:pPr>
        <w:autoSpaceDE w:val="0"/>
        <w:autoSpaceDN w:val="0"/>
        <w:adjustRightInd w:val="0"/>
        <w:ind w:left="360" w:firstLine="284"/>
        <w:contextualSpacing w:val="0"/>
        <w:jc w:val="right"/>
        <w:rPr>
          <w:rFonts w:eastAsia="Times New Roman" w:cs="Times New Roman"/>
          <w:color w:val="000000"/>
          <w:sz w:val="28"/>
          <w:szCs w:val="28"/>
          <w:highlight w:val="white"/>
          <w:lang w:val="ru-RU"/>
        </w:rPr>
      </w:pPr>
    </w:p>
    <w:p w:rsidR="00FA01AA" w:rsidRDefault="00FA01AA" w:rsidP="00FA01AA">
      <w:pPr>
        <w:autoSpaceDE w:val="0"/>
        <w:autoSpaceDN w:val="0"/>
        <w:adjustRightInd w:val="0"/>
        <w:ind w:left="360"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43</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ідвищення Конкурентоспроможності: Розробка та впровадження стратегій та програм, спрямованих на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ідвищення привабливості туристичних об'єктів та послуг, рекламування та маркетинг для залучення більшої кількості туристів.</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Сталість та Лояльність: Збереження природно-екологічного балансу у розвитку туризму, впровадження заходів щодо екологічно </w:t>
      </w:r>
      <w:proofErr w:type="gramStart"/>
      <w:r w:rsidRPr="005226B4">
        <w:rPr>
          <w:rFonts w:eastAsia="Times New Roman" w:cs="Times New Roman"/>
          <w:color w:val="000000"/>
          <w:sz w:val="28"/>
          <w:szCs w:val="28"/>
          <w:highlight w:val="white"/>
          <w:lang w:val="ru-RU"/>
        </w:rPr>
        <w:t>чистого</w:t>
      </w:r>
      <w:proofErr w:type="gramEnd"/>
      <w:r w:rsidRPr="005226B4">
        <w:rPr>
          <w:rFonts w:eastAsia="Times New Roman" w:cs="Times New Roman"/>
          <w:color w:val="000000"/>
          <w:sz w:val="28"/>
          <w:szCs w:val="28"/>
          <w:highlight w:val="white"/>
          <w:lang w:val="ru-RU"/>
        </w:rPr>
        <w:t xml:space="preserve"> туризму, а також створення програм для залучення лояльних клієнтів та розширення туристичних послуг.</w:t>
      </w:r>
    </w:p>
    <w:p w:rsidR="003C03B2" w:rsidRPr="00FA01AA"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Інновації та Технологічний Розвиток: Застосування сучасних технологій та інновацій у сфері туризму, таких як використання І</w:t>
      </w:r>
      <w:proofErr w:type="gramStart"/>
      <w:r w:rsidRPr="005226B4">
        <w:rPr>
          <w:rFonts w:eastAsia="Times New Roman" w:cs="Times New Roman"/>
          <w:color w:val="000000"/>
          <w:sz w:val="28"/>
          <w:szCs w:val="28"/>
          <w:highlight w:val="white"/>
          <w:lang w:val="ru-RU"/>
        </w:rPr>
        <w:t>Т-р</w:t>
      </w:r>
      <w:proofErr w:type="gramEnd"/>
      <w:r w:rsidRPr="005226B4">
        <w:rPr>
          <w:rFonts w:eastAsia="Times New Roman" w:cs="Times New Roman"/>
          <w:color w:val="000000"/>
          <w:sz w:val="28"/>
          <w:szCs w:val="28"/>
          <w:highlight w:val="white"/>
          <w:lang w:val="ru-RU"/>
        </w:rPr>
        <w:t>ішень для покращення обслуговування та комунікації з туристами, розробка віртуальних турів тощо.</w:t>
      </w:r>
    </w:p>
    <w:p w:rsidR="0052598E" w:rsidRPr="00F87A19"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Соціальна</w:t>
      </w:r>
      <w:proofErr w:type="gramStart"/>
      <w:r w:rsidRPr="005226B4">
        <w:rPr>
          <w:rFonts w:eastAsia="Times New Roman" w:cs="Times New Roman"/>
          <w:color w:val="000000"/>
          <w:sz w:val="28"/>
          <w:szCs w:val="28"/>
          <w:highlight w:val="white"/>
          <w:lang w:val="ru-RU"/>
        </w:rPr>
        <w:t xml:space="preserve"> В</w:t>
      </w:r>
      <w:proofErr w:type="gramEnd"/>
      <w:r w:rsidRPr="005226B4">
        <w:rPr>
          <w:rFonts w:eastAsia="Times New Roman" w:cs="Times New Roman"/>
          <w:color w:val="000000"/>
          <w:sz w:val="28"/>
          <w:szCs w:val="28"/>
          <w:highlight w:val="white"/>
          <w:lang w:val="ru-RU"/>
        </w:rPr>
        <w:t xml:space="preserve">ідповідальність: Проведення </w:t>
      </w:r>
      <w:proofErr w:type="gramStart"/>
      <w:r w:rsidRPr="005226B4">
        <w:rPr>
          <w:rFonts w:eastAsia="Times New Roman" w:cs="Times New Roman"/>
          <w:color w:val="000000"/>
          <w:sz w:val="28"/>
          <w:szCs w:val="28"/>
          <w:highlight w:val="white"/>
          <w:lang w:val="ru-RU"/>
        </w:rPr>
        <w:t>соц</w:t>
      </w:r>
      <w:proofErr w:type="gramEnd"/>
      <w:r w:rsidRPr="005226B4">
        <w:rPr>
          <w:rFonts w:eastAsia="Times New Roman" w:cs="Times New Roman"/>
          <w:color w:val="000000"/>
          <w:sz w:val="28"/>
          <w:szCs w:val="28"/>
          <w:highlight w:val="white"/>
          <w:lang w:val="ru-RU"/>
        </w:rPr>
        <w:t>іально відповідальних заходів, спрямованих на підтримку місцевих громад, збереження культурної спадщини, створення робочих місць та підви</w:t>
      </w:r>
      <w:r w:rsidR="00F87A19">
        <w:rPr>
          <w:rFonts w:eastAsia="Times New Roman" w:cs="Times New Roman"/>
          <w:color w:val="000000"/>
          <w:sz w:val="28"/>
          <w:szCs w:val="28"/>
          <w:highlight w:val="white"/>
          <w:lang w:val="ru-RU"/>
        </w:rPr>
        <w:t>щення життєвого рівня населення</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6</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sidRPr="00F87A19">
        <w:rPr>
          <w:rFonts w:eastAsia="Times New Roman" w:cs="Times New Roman"/>
          <w:sz w:val="28"/>
          <w:szCs w:val="28"/>
          <w:lang w:val="ru-RU"/>
        </w:rPr>
        <w:t>17</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Туризм сприяє розширенню міжнародних зв'язкі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створює робочі місця </w:t>
      </w:r>
      <w:proofErr w:type="gramStart"/>
      <w:r w:rsidRPr="005226B4">
        <w:rPr>
          <w:rFonts w:eastAsia="Times New Roman" w:cs="Times New Roman"/>
          <w:color w:val="000000"/>
          <w:sz w:val="28"/>
          <w:szCs w:val="28"/>
          <w:highlight w:val="white"/>
          <w:lang w:val="ru-RU"/>
        </w:rPr>
        <w:t>та</w:t>
      </w:r>
      <w:proofErr w:type="gramEnd"/>
      <w:r w:rsidRPr="005226B4">
        <w:rPr>
          <w:rFonts w:eastAsia="Times New Roman" w:cs="Times New Roman"/>
          <w:color w:val="000000"/>
          <w:sz w:val="28"/>
          <w:szCs w:val="28"/>
          <w:highlight w:val="white"/>
          <w:lang w:val="ru-RU"/>
        </w:rPr>
        <w:t xml:space="preserve"> сприяє становленню малого бізнесу, сприяє зростанню економіки країни в цілому. Екологічний туризм, у свою чергу, сприяє охороні природної території, має позитивний вплив на екологічне просвітництво населення, виховує патріотизм і гордість за свою країну, сприяє гармонійному розвитку особистості та формуванню </w:t>
      </w:r>
      <w:proofErr w:type="gramStart"/>
      <w:r w:rsidRPr="005226B4">
        <w:rPr>
          <w:rFonts w:eastAsia="Times New Roman" w:cs="Times New Roman"/>
          <w:color w:val="000000"/>
          <w:sz w:val="28"/>
          <w:szCs w:val="28"/>
          <w:highlight w:val="white"/>
          <w:lang w:val="ru-RU"/>
        </w:rPr>
        <w:t>ст</w:t>
      </w:r>
      <w:proofErr w:type="gramEnd"/>
      <w:r w:rsidRPr="005226B4">
        <w:rPr>
          <w:rFonts w:eastAsia="Times New Roman" w:cs="Times New Roman"/>
          <w:color w:val="000000"/>
          <w:sz w:val="28"/>
          <w:szCs w:val="28"/>
          <w:highlight w:val="white"/>
          <w:lang w:val="ru-RU"/>
        </w:rPr>
        <w:t>ійких навичок еколого зберігаючої поведінки.</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Регламентація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івні спеціальних правил є важливим кроком у розвитку інфраструктури для туризму і рекреації на особливо охоронюваних природних територіях. Проте деякі аспекти можуть залишатися недостатньо урегульованими, або ж їхне вирішення може вимагати додаткових заході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FA01AA" w:rsidRPr="00601E56" w:rsidRDefault="0052598E" w:rsidP="005D0FE5">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Правила, які були затверджені постановами Уряду України від 7 листопада 2006 року № 1063 та від 7 грудня 2006 року № 1181, стосуються регулювання туризму та рекреації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особливо охоронюваних природних територіях (ООПТ).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 xml:space="preserve">і правила встановлюють </w:t>
      </w:r>
      <w:r w:rsidR="005D0FE5">
        <w:rPr>
          <w:rFonts w:eastAsia="Times New Roman" w:cs="Times New Roman"/>
          <w:color w:val="000000"/>
          <w:sz w:val="28"/>
          <w:szCs w:val="28"/>
          <w:highlight w:val="white"/>
          <w:lang w:val="ru-RU"/>
        </w:rPr>
        <w:t>норми та вимоги для планування</w:t>
      </w:r>
      <w:r w:rsidR="005D0FE5">
        <w:rPr>
          <w:rFonts w:eastAsia="Times New Roman" w:cs="Times New Roman"/>
          <w:color w:val="000000"/>
          <w:sz w:val="28"/>
          <w:szCs w:val="28"/>
          <w:highlight w:val="white"/>
        </w:rPr>
        <w:t>:</w:t>
      </w:r>
    </w:p>
    <w:p w:rsidR="00FA01AA" w:rsidRDefault="00FA01AA" w:rsidP="0008108A">
      <w:pPr>
        <w:autoSpaceDE w:val="0"/>
        <w:autoSpaceDN w:val="0"/>
        <w:adjustRightInd w:val="0"/>
        <w:ind w:left="360" w:firstLine="284"/>
        <w:contextualSpacing w:val="0"/>
        <w:rPr>
          <w:rFonts w:eastAsia="Times New Roman" w:cs="Times New Roman"/>
          <w:color w:val="000000"/>
          <w:sz w:val="28"/>
          <w:szCs w:val="28"/>
          <w:highlight w:val="white"/>
          <w:lang w:val="ru-RU"/>
        </w:rPr>
      </w:pPr>
    </w:p>
    <w:p w:rsidR="00FA01AA" w:rsidRDefault="00FA01AA" w:rsidP="00FA01AA">
      <w:pPr>
        <w:autoSpaceDE w:val="0"/>
        <w:autoSpaceDN w:val="0"/>
        <w:adjustRightInd w:val="0"/>
        <w:ind w:left="360"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44</w:t>
      </w:r>
    </w:p>
    <w:p w:rsidR="0052598E" w:rsidRPr="005226B4" w:rsidRDefault="0052598E" w:rsidP="00FA01AA">
      <w:pPr>
        <w:autoSpaceDE w:val="0"/>
        <w:autoSpaceDN w:val="0"/>
        <w:adjustRightInd w:val="0"/>
        <w:ind w:left="360" w:firstLine="66"/>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будівництва, реконструкції туристичних об'єкті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обслуговування туристів на цих територіях.</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Основна увага приділяється організації процесу розвитку інфраструктури туризму та управління туристичною діяльністю на ООПТ з урахуванням збереження природних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екологічної цінності цих територій.</w:t>
      </w:r>
    </w:p>
    <w:p w:rsidR="0052598E" w:rsidRPr="00FA01AA" w:rsidRDefault="0052598E" w:rsidP="005D0FE5">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Велика проблема полягає в тому, що ці правила не містять спеціальних вимог щодо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ідтримки екологічно чистих практик у туризмі на особливо охоронюваних природних територіях (ООПТ), таких як розміщення невеликих груп туристів у гостьових будинках, використання екологічно чистого транспорту та поновлюваних джерел енергії, безпечне видалення відходів. Це не відповідає концепції екотуризму та сталого туризму на ООПТ. Для вирішення цих проблем потрібно включити </w:t>
      </w:r>
      <w:proofErr w:type="gramStart"/>
      <w:r w:rsidRPr="005226B4">
        <w:rPr>
          <w:rFonts w:eastAsia="Times New Roman" w:cs="Times New Roman"/>
          <w:color w:val="000000"/>
          <w:sz w:val="28"/>
          <w:szCs w:val="28"/>
          <w:highlight w:val="white"/>
          <w:lang w:val="ru-RU"/>
        </w:rPr>
        <w:t>пр</w:t>
      </w:r>
      <w:proofErr w:type="gramEnd"/>
      <w:r w:rsidRPr="005226B4">
        <w:rPr>
          <w:rFonts w:eastAsia="Times New Roman" w:cs="Times New Roman"/>
          <w:color w:val="000000"/>
          <w:sz w:val="28"/>
          <w:szCs w:val="28"/>
          <w:highlight w:val="white"/>
          <w:lang w:val="ru-RU"/>
        </w:rPr>
        <w:t>іоритети розвитку екотуризму і відповідні заходи не лише у плани управління ООПТ, але і у стратегічні плани місцевих влад, Міністерства сільського господарства, Уряду та прогр</w:t>
      </w:r>
      <w:r w:rsidR="00F87A19">
        <w:rPr>
          <w:rFonts w:eastAsia="Times New Roman" w:cs="Times New Roman"/>
          <w:color w:val="000000"/>
          <w:sz w:val="28"/>
          <w:szCs w:val="28"/>
          <w:highlight w:val="white"/>
          <w:lang w:val="ru-RU"/>
        </w:rPr>
        <w:t>амні документи з розвитку ООПТ</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7</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303</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Облаштування туристських стежок і маршрутів є ще одним важливим аспектом регулювання туризму і рекреації </w:t>
      </w:r>
      <w:proofErr w:type="gramStart"/>
      <w:r w:rsidRPr="005226B4">
        <w:rPr>
          <w:rFonts w:eastAsia="Times New Roman" w:cs="Times New Roman"/>
          <w:color w:val="000000"/>
          <w:sz w:val="28"/>
          <w:szCs w:val="28"/>
          <w:highlight w:val="white"/>
          <w:lang w:val="ru-RU"/>
        </w:rPr>
        <w:t>на</w:t>
      </w:r>
      <w:proofErr w:type="gramEnd"/>
      <w:r w:rsidRPr="005226B4">
        <w:rPr>
          <w:rFonts w:eastAsia="Times New Roman" w:cs="Times New Roman"/>
          <w:color w:val="000000"/>
          <w:sz w:val="28"/>
          <w:szCs w:val="28"/>
          <w:highlight w:val="white"/>
          <w:lang w:val="ru-RU"/>
        </w:rPr>
        <w:t xml:space="preserve"> особливо охоронюваних природних територіях (ООПТ). </w:t>
      </w:r>
      <w:proofErr w:type="gramStart"/>
      <w:r w:rsidRPr="005226B4">
        <w:rPr>
          <w:rFonts w:eastAsia="Times New Roman" w:cs="Times New Roman"/>
          <w:color w:val="000000"/>
          <w:sz w:val="28"/>
          <w:szCs w:val="28"/>
          <w:highlight w:val="white"/>
          <w:lang w:val="ru-RU"/>
        </w:rPr>
        <w:t>Для</w:t>
      </w:r>
      <w:proofErr w:type="gramEnd"/>
      <w:r w:rsidRPr="005226B4">
        <w:rPr>
          <w:rFonts w:eastAsia="Times New Roman" w:cs="Times New Roman"/>
          <w:color w:val="000000"/>
          <w:sz w:val="28"/>
          <w:szCs w:val="28"/>
          <w:highlight w:val="white"/>
          <w:lang w:val="ru-RU"/>
        </w:rPr>
        <w:t xml:space="preserve"> геологічних парків і дендропарків правила облаштування цих об'єктів регулюються наказами Комітету лісового та мисливського господарства від 24 жовтня 2006 року № 234 та від 9 лютого 2007 року № 56. У цих правилах визначені типи туристських стежок і маршруті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а також основні вимоги щодо їх проектування, узгодження і твердження.</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 xml:space="preserve">ід час облаштування стежок і маршрутів враховуються рекомендації науково-технічної ради заповідника або національного парку, які узгоджуються і затверджуються у формі паспорта стежок (маршрутів) конкретного ООПТ. Це дозволяє забезпечити відповідність облаштованих туристських маршрутів </w:t>
      </w:r>
      <w:proofErr w:type="gramStart"/>
      <w:r w:rsidRPr="005226B4">
        <w:rPr>
          <w:rFonts w:eastAsia="Times New Roman" w:cs="Times New Roman"/>
          <w:color w:val="000000"/>
          <w:sz w:val="28"/>
          <w:szCs w:val="28"/>
          <w:highlight w:val="white"/>
          <w:lang w:val="ru-RU"/>
        </w:rPr>
        <w:t>природному</w:t>
      </w:r>
      <w:proofErr w:type="gramEnd"/>
      <w:r w:rsidRPr="005226B4">
        <w:rPr>
          <w:rFonts w:eastAsia="Times New Roman" w:cs="Times New Roman"/>
          <w:color w:val="000000"/>
          <w:sz w:val="28"/>
          <w:szCs w:val="28"/>
          <w:highlight w:val="white"/>
          <w:lang w:val="ru-RU"/>
        </w:rPr>
        <w:t xml:space="preserve"> середовищу, запобігаючи негативному впливу туристичних потоків на екосистеми території.</w:t>
      </w:r>
    </w:p>
    <w:p w:rsidR="00FA01AA" w:rsidRDefault="00FA01AA" w:rsidP="00FA01AA">
      <w:pPr>
        <w:autoSpaceDE w:val="0"/>
        <w:autoSpaceDN w:val="0"/>
        <w:adjustRightInd w:val="0"/>
        <w:ind w:left="360"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45</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Відкритим залишається питання регулювання потокі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турист</w:t>
      </w:r>
      <w:proofErr w:type="gramEnd"/>
      <w:r w:rsidRPr="005226B4">
        <w:rPr>
          <w:rFonts w:eastAsia="Times New Roman" w:cs="Times New Roman"/>
          <w:color w:val="000000"/>
          <w:sz w:val="28"/>
          <w:szCs w:val="28"/>
          <w:highlight w:val="white"/>
          <w:lang w:val="ru-RU"/>
        </w:rPr>
        <w:t>ів на ООПТ через туристичні стежки і маршрути згідно з чинним законодавством. Паспорти стежок (маршрутів) можуть містити обмеження, такі як максимальна кількість людей у групі туристів, лімі</w:t>
      </w:r>
      <w:proofErr w:type="gramStart"/>
      <w:r w:rsidRPr="005226B4">
        <w:rPr>
          <w:rFonts w:eastAsia="Times New Roman" w:cs="Times New Roman"/>
          <w:color w:val="000000"/>
          <w:sz w:val="28"/>
          <w:szCs w:val="28"/>
          <w:highlight w:val="white"/>
          <w:lang w:val="ru-RU"/>
        </w:rPr>
        <w:t>ти на</w:t>
      </w:r>
      <w:proofErr w:type="gramEnd"/>
      <w:r w:rsidRPr="005226B4">
        <w:rPr>
          <w:rFonts w:eastAsia="Times New Roman" w:cs="Times New Roman"/>
          <w:color w:val="000000"/>
          <w:sz w:val="28"/>
          <w:szCs w:val="28"/>
          <w:highlight w:val="white"/>
          <w:lang w:val="ru-RU"/>
        </w:rPr>
        <w:t xml:space="preserve"> обслуговування екскурсійних груп протягом тижня або місяця.</w:t>
      </w:r>
    </w:p>
    <w:p w:rsidR="003C03B2" w:rsidRDefault="0052598E" w:rsidP="005D0FE5">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Проте важливо враховувати, що ці обмеження можуть виявитися недостатніми для забезпечення сталого туризму на ООПТ. Розробка та впровадження додаткових механізмі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w:t>
      </w:r>
      <w:proofErr w:type="gramStart"/>
      <w:r w:rsidRPr="005226B4">
        <w:rPr>
          <w:rFonts w:eastAsia="Times New Roman" w:cs="Times New Roman"/>
          <w:color w:val="000000"/>
          <w:sz w:val="28"/>
          <w:szCs w:val="28"/>
          <w:highlight w:val="white"/>
          <w:lang w:val="ru-RU"/>
        </w:rPr>
        <w:t>та</w:t>
      </w:r>
      <w:proofErr w:type="gramEnd"/>
      <w:r w:rsidRPr="005226B4">
        <w:rPr>
          <w:rFonts w:eastAsia="Times New Roman" w:cs="Times New Roman"/>
          <w:color w:val="000000"/>
          <w:sz w:val="28"/>
          <w:szCs w:val="28"/>
          <w:highlight w:val="white"/>
          <w:lang w:val="ru-RU"/>
        </w:rPr>
        <w:t xml:space="preserve"> стратегій, які дозволять більш ефективно регулювати туристичні потоки, може вимагати додаткового регулювання з боку урядових органів, місцевих влад, а також впровадження </w:t>
      </w:r>
    </w:p>
    <w:p w:rsidR="0052598E" w:rsidRPr="005226B4" w:rsidRDefault="0052598E" w:rsidP="005D0FE5">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інноваційних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ідходів та технологій, які дозволять краще контролювати і розподіляти туристичні потоки на ООПТ.</w:t>
      </w:r>
    </w:p>
    <w:p w:rsidR="0052598E" w:rsidRPr="00F87A19"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Такі стратегії можуть включати в себе використання систем електронної реєстрації та керування туристичними потоками, введення додаткових ліцензійних обмежень для туристичних операторів, розвиток інформаційних платформ для туристів з </w:t>
      </w:r>
      <w:proofErr w:type="gramStart"/>
      <w:r w:rsidRPr="005226B4">
        <w:rPr>
          <w:rFonts w:eastAsia="Times New Roman" w:cs="Times New Roman"/>
          <w:color w:val="000000"/>
          <w:sz w:val="28"/>
          <w:szCs w:val="28"/>
          <w:highlight w:val="white"/>
          <w:lang w:val="ru-RU"/>
        </w:rPr>
        <w:t>обл</w:t>
      </w:r>
      <w:proofErr w:type="gramEnd"/>
      <w:r w:rsidRPr="005226B4">
        <w:rPr>
          <w:rFonts w:eastAsia="Times New Roman" w:cs="Times New Roman"/>
          <w:color w:val="000000"/>
          <w:sz w:val="28"/>
          <w:szCs w:val="28"/>
          <w:highlight w:val="white"/>
          <w:lang w:val="ru-RU"/>
        </w:rPr>
        <w:t>іком доступних лімітів та обмежень, а також активне співробітництво з місцевими громадами та зацікавленими сторонами для забезпечення балансу між розвитком туризму та збереже</w:t>
      </w:r>
      <w:r w:rsidR="00F87A19">
        <w:rPr>
          <w:rFonts w:eastAsia="Times New Roman" w:cs="Times New Roman"/>
          <w:color w:val="000000"/>
          <w:sz w:val="28"/>
          <w:szCs w:val="28"/>
          <w:highlight w:val="white"/>
          <w:lang w:val="ru-RU"/>
        </w:rPr>
        <w:t>нням природних ресурсі</w:t>
      </w:r>
      <w:proofErr w:type="gramStart"/>
      <w:r w:rsidR="00F87A19">
        <w:rPr>
          <w:rFonts w:eastAsia="Times New Roman" w:cs="Times New Roman"/>
          <w:color w:val="000000"/>
          <w:sz w:val="28"/>
          <w:szCs w:val="28"/>
          <w:highlight w:val="white"/>
          <w:lang w:val="ru-RU"/>
        </w:rPr>
        <w:t>в</w:t>
      </w:r>
      <w:proofErr w:type="gramEnd"/>
      <w:r w:rsidR="00F87A19">
        <w:rPr>
          <w:rFonts w:eastAsia="Times New Roman" w:cs="Times New Roman"/>
          <w:color w:val="000000"/>
          <w:sz w:val="28"/>
          <w:szCs w:val="28"/>
          <w:highlight w:val="white"/>
          <w:lang w:val="ru-RU"/>
        </w:rPr>
        <w:t xml:space="preserve"> на ООПТ</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8</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44</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Розглянуті правила спрямовані на регулювання створення туристичних стежок і маршрутів </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межах конкретного ООПТ і не вирішують завдання з перерозподілу туристичних потоків на більш широкій масштабі. У випадках, коли існуючі стежки і маршрути перевищують свої можливості у відношенні до нормативних навантажень або фактичних потоків туристів, необхідно розглянути інші підходи і заходи для забезпечення більш раціонального розподілу туристичних потоків та збереження екологічної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івноваги на ООПТ.</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Для цього можуть бути розроблені додаткові стратегії та заходи, такі як:</w:t>
      </w:r>
    </w:p>
    <w:p w:rsidR="00FA01AA" w:rsidRDefault="00FA01AA" w:rsidP="005D0FE5">
      <w:pPr>
        <w:autoSpaceDE w:val="0"/>
        <w:autoSpaceDN w:val="0"/>
        <w:adjustRightInd w:val="0"/>
        <w:ind w:firstLine="284"/>
        <w:contextualSpacing w:val="0"/>
        <w:rPr>
          <w:rFonts w:eastAsia="Times New Roman" w:cs="Times New Roman"/>
          <w:color w:val="000000"/>
          <w:sz w:val="28"/>
          <w:szCs w:val="28"/>
          <w:highlight w:val="white"/>
          <w:lang w:val="ru-RU"/>
        </w:rPr>
      </w:pPr>
    </w:p>
    <w:p w:rsidR="00FA01AA" w:rsidRDefault="00FA01AA" w:rsidP="00FA01AA">
      <w:pPr>
        <w:autoSpaceDE w:val="0"/>
        <w:autoSpaceDN w:val="0"/>
        <w:adjustRightInd w:val="0"/>
        <w:ind w:left="360"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46</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Аналіз потоків туристів: Проведення </w:t>
      </w:r>
      <w:proofErr w:type="gramStart"/>
      <w:r w:rsidRPr="005226B4">
        <w:rPr>
          <w:rFonts w:eastAsia="Times New Roman" w:cs="Times New Roman"/>
          <w:color w:val="000000"/>
          <w:sz w:val="28"/>
          <w:szCs w:val="28"/>
          <w:highlight w:val="white"/>
          <w:lang w:val="ru-RU"/>
        </w:rPr>
        <w:t>досл</w:t>
      </w:r>
      <w:proofErr w:type="gramEnd"/>
      <w:r w:rsidRPr="005226B4">
        <w:rPr>
          <w:rFonts w:eastAsia="Times New Roman" w:cs="Times New Roman"/>
          <w:color w:val="000000"/>
          <w:sz w:val="28"/>
          <w:szCs w:val="28"/>
          <w:highlight w:val="white"/>
          <w:lang w:val="ru-RU"/>
        </w:rPr>
        <w:t>іджень та аналізу фактичних потоків туристів, їхніх маршрутів та навантажень на існуючі туристичні стежки.</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Розробка додаткових маршрутів: Створення нових туристичних стежок і маршрутів або розширення існуючих для розподілу туристичних потоків і зменшення навантаження на окремі маршрути.</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Залучення додаткових ресурсів: Залучення додаткових інвестицій і ресурсів для розвитку і облаштування нових туристичних маршруті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зон відпочинку.</w:t>
      </w:r>
    </w:p>
    <w:p w:rsidR="003C03B2" w:rsidRPr="00FA01AA"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Інформаційна кампанія: Проведення інформаційних кампаній для туристів з пропозиціями вибору менш навантажених маршруті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зон відпочинку.</w:t>
      </w:r>
    </w:p>
    <w:p w:rsidR="0052598E" w:rsidRPr="005226B4" w:rsidRDefault="0052598E" w:rsidP="005D0FE5">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Співпраця з місцевими громадами: Взаємодія з місцевими громадами для вирішення питань збалансованого туризму та розподілу навантажень на місцеву інфраструктуру.</w:t>
      </w:r>
    </w:p>
    <w:p w:rsidR="0052598E" w:rsidRPr="00F87A19" w:rsidRDefault="0052598E" w:rsidP="005D0FE5">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аспекти спільно створюють організаційно-фінансові основи для розвитку туризму на ООПТ, що сприяє сталому та відповідальному туризму на цих унікальних прир</w:t>
      </w:r>
      <w:r w:rsidR="00F87A19">
        <w:rPr>
          <w:rFonts w:eastAsia="Times New Roman" w:cs="Times New Roman"/>
          <w:color w:val="000000"/>
          <w:sz w:val="28"/>
          <w:szCs w:val="28"/>
          <w:highlight w:val="white"/>
          <w:lang w:val="ru-RU"/>
        </w:rPr>
        <w:t>одних територіях</w:t>
      </w:r>
      <w:r w:rsidR="00F87A19" w:rsidRPr="009A51A7">
        <w:rPr>
          <w:rFonts w:eastAsia="Times New Roman" w:cs="Times New Roman"/>
          <w:sz w:val="28"/>
          <w:szCs w:val="28"/>
          <w:lang w:val="ru-RU"/>
        </w:rPr>
        <w:t>[2</w:t>
      </w:r>
      <w:r w:rsidR="00F87A19" w:rsidRPr="00F87A19">
        <w:rPr>
          <w:rFonts w:eastAsia="Times New Roman" w:cs="Times New Roman"/>
          <w:sz w:val="28"/>
          <w:szCs w:val="28"/>
          <w:lang w:val="ru-RU"/>
        </w:rPr>
        <w:t>9</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78</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5226B4">
      <w:pPr>
        <w:autoSpaceDE w:val="0"/>
        <w:autoSpaceDN w:val="0"/>
        <w:adjustRightInd w:val="0"/>
        <w:contextualSpacing w:val="0"/>
        <w:jc w:val="left"/>
        <w:rPr>
          <w:rFonts w:eastAsia="Times New Roman" w:cs="Times New Roman"/>
          <w:color w:val="000000"/>
          <w:sz w:val="28"/>
          <w:szCs w:val="28"/>
          <w:lang w:val="ru-RU"/>
        </w:rPr>
      </w:pPr>
    </w:p>
    <w:p w:rsidR="0052598E" w:rsidRPr="003C03B2" w:rsidRDefault="003C03B2" w:rsidP="003C03B2">
      <w:pPr>
        <w:autoSpaceDE w:val="0"/>
        <w:autoSpaceDN w:val="0"/>
        <w:adjustRightInd w:val="0"/>
        <w:ind w:left="360"/>
        <w:contextualSpacing w:val="0"/>
        <w:jc w:val="left"/>
        <w:rPr>
          <w:rFonts w:eastAsia="Times New Roman" w:cs="Times New Roman"/>
          <w:b/>
          <w:color w:val="000000"/>
          <w:sz w:val="28"/>
          <w:szCs w:val="28"/>
          <w:lang w:val="ru-RU"/>
        </w:rPr>
      </w:pPr>
      <w:r>
        <w:rPr>
          <w:rFonts w:eastAsia="Times New Roman" w:cs="Times New Roman"/>
          <w:b/>
          <w:color w:val="000000"/>
          <w:sz w:val="28"/>
          <w:szCs w:val="28"/>
          <w:highlight w:val="white"/>
          <w:lang w:val="ru-RU"/>
        </w:rPr>
        <w:t>3.5.</w:t>
      </w:r>
      <w:r w:rsidR="0052598E" w:rsidRPr="0008108A">
        <w:rPr>
          <w:rFonts w:eastAsia="Times New Roman" w:cs="Times New Roman"/>
          <w:b/>
          <w:color w:val="000000"/>
          <w:sz w:val="28"/>
          <w:szCs w:val="28"/>
          <w:highlight w:val="white"/>
          <w:lang w:val="ru-RU"/>
        </w:rPr>
        <w:t>Шляхи удосконалення та зростання екотуризму в Україні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Удосконалення стратегічного управління об’єктами екотуристичної діяльності може бути досягнуте через комплексні заходи на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івні загальнонаціональної політики, підприємств туристичної діяльності, місцевих громад, споживачів та об’єктів екотуризму: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Загальнонаціональний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івень:</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Створення та просування стратегії сталого розвитку </w:t>
      </w:r>
      <w:proofErr w:type="gramStart"/>
      <w:r w:rsidRPr="005226B4">
        <w:rPr>
          <w:rFonts w:eastAsia="Times New Roman" w:cs="Times New Roman"/>
          <w:color w:val="000000"/>
          <w:sz w:val="28"/>
          <w:szCs w:val="28"/>
          <w:highlight w:val="white"/>
          <w:lang w:val="ru-RU"/>
        </w:rPr>
        <w:t>вс</w:t>
      </w:r>
      <w:proofErr w:type="gramEnd"/>
      <w:r w:rsidRPr="005226B4">
        <w:rPr>
          <w:rFonts w:eastAsia="Times New Roman" w:cs="Times New Roman"/>
          <w:color w:val="000000"/>
          <w:sz w:val="28"/>
          <w:szCs w:val="28"/>
          <w:highlight w:val="white"/>
          <w:lang w:val="ru-RU"/>
        </w:rPr>
        <w:t>іх галузей, включаючи туризм.</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Пропагування </w:t>
      </w:r>
      <w:proofErr w:type="gramStart"/>
      <w:r w:rsidRPr="005226B4">
        <w:rPr>
          <w:rFonts w:eastAsia="Times New Roman" w:cs="Times New Roman"/>
          <w:color w:val="000000"/>
          <w:sz w:val="28"/>
          <w:szCs w:val="28"/>
          <w:highlight w:val="white"/>
          <w:lang w:val="ru-RU"/>
        </w:rPr>
        <w:t>здорового</w:t>
      </w:r>
      <w:proofErr w:type="gramEnd"/>
      <w:r w:rsidRPr="005226B4">
        <w:rPr>
          <w:rFonts w:eastAsia="Times New Roman" w:cs="Times New Roman"/>
          <w:color w:val="000000"/>
          <w:sz w:val="28"/>
          <w:szCs w:val="28"/>
          <w:highlight w:val="white"/>
          <w:lang w:val="ru-RU"/>
        </w:rPr>
        <w:t xml:space="preserve"> способу життя та екопросвітництва серед населення.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Удосконалення нормативно-правової бази для суб’єктів туристичної діяльності.</w:t>
      </w:r>
    </w:p>
    <w:p w:rsidR="00FA01AA" w:rsidRDefault="0052598E" w:rsidP="00FA01AA">
      <w:pPr>
        <w:autoSpaceDE w:val="0"/>
        <w:autoSpaceDN w:val="0"/>
        <w:adjustRightInd w:val="0"/>
        <w:ind w:firstLine="284"/>
        <w:contextualSpacing w:val="0"/>
        <w:rPr>
          <w:rFonts w:eastAsia="Times New Roman" w:cs="Times New Roman"/>
          <w:color w:val="000000"/>
          <w:sz w:val="28"/>
          <w:szCs w:val="28"/>
          <w:lang w:val="ru-RU"/>
        </w:rPr>
      </w:pP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ідприємства туристичної діяльності:</w:t>
      </w:r>
    </w:p>
    <w:p w:rsidR="00980BED" w:rsidRDefault="00980BED" w:rsidP="00FA01AA">
      <w:pPr>
        <w:autoSpaceDE w:val="0"/>
        <w:autoSpaceDN w:val="0"/>
        <w:adjustRightInd w:val="0"/>
        <w:ind w:firstLine="284"/>
        <w:contextualSpacing w:val="0"/>
        <w:jc w:val="right"/>
        <w:rPr>
          <w:rFonts w:eastAsia="Times New Roman" w:cs="Times New Roman"/>
          <w:color w:val="000000"/>
          <w:sz w:val="28"/>
          <w:szCs w:val="28"/>
          <w:lang w:val="ru-RU"/>
        </w:rPr>
      </w:pPr>
    </w:p>
    <w:p w:rsidR="00FA01AA" w:rsidRDefault="00FA01AA" w:rsidP="00FA01AA">
      <w:pPr>
        <w:autoSpaceDE w:val="0"/>
        <w:autoSpaceDN w:val="0"/>
        <w:adjustRightInd w:val="0"/>
        <w:ind w:firstLine="284"/>
        <w:contextualSpacing w:val="0"/>
        <w:jc w:val="right"/>
        <w:rPr>
          <w:rFonts w:eastAsia="Times New Roman" w:cs="Times New Roman"/>
          <w:color w:val="000000"/>
          <w:sz w:val="28"/>
          <w:szCs w:val="28"/>
          <w:lang w:val="ru-RU"/>
        </w:rPr>
      </w:pPr>
      <w:r>
        <w:rPr>
          <w:rFonts w:eastAsia="Times New Roman" w:cs="Times New Roman"/>
          <w:color w:val="000000"/>
          <w:sz w:val="28"/>
          <w:szCs w:val="28"/>
          <w:lang w:val="ru-RU"/>
        </w:rPr>
        <w:lastRenderedPageBreak/>
        <w:t>47</w:t>
      </w:r>
    </w:p>
    <w:p w:rsidR="0052598E" w:rsidRPr="005226B4"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Розробка та просування туристичних маршрутів з екскурсійним супроводом та врахуванням екологічних аспекті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Раціоналізація використання ресурсі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та перехід до альтернативних джерел енергії.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Створення умов для малого бізнесу та використання продукції місцевого та екологічного виробництва.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Місцеві громади:</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Організація ремісничих майстерень та виготовлення сувені</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ів.</w:t>
      </w:r>
    </w:p>
    <w:p w:rsidR="003C03B2" w:rsidRPr="00FA01AA"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Розвиток сервісів гостинності та екопросвітницьких заході</w:t>
      </w:r>
      <w:proofErr w:type="gramStart"/>
      <w:r w:rsidRPr="005226B4">
        <w:rPr>
          <w:rFonts w:eastAsia="Times New Roman" w:cs="Times New Roman"/>
          <w:color w:val="000000"/>
          <w:sz w:val="28"/>
          <w:szCs w:val="28"/>
          <w:highlight w:val="white"/>
          <w:lang w:val="ru-RU"/>
        </w:rPr>
        <w:t>в</w:t>
      </w:r>
      <w:proofErr w:type="gramEnd"/>
      <w:r w:rsidRPr="005226B4">
        <w:rPr>
          <w:rFonts w:eastAsia="Times New Roman" w:cs="Times New Roman"/>
          <w:color w:val="000000"/>
          <w:sz w:val="28"/>
          <w:szCs w:val="28"/>
          <w:highlight w:val="white"/>
          <w:lang w:val="ru-RU"/>
        </w:rPr>
        <w:t xml:space="preserve"> у місцях масового відпочинку.</w:t>
      </w:r>
      <w:r w:rsidR="00F87A19" w:rsidRPr="00F87A19">
        <w:rPr>
          <w:rFonts w:eastAsia="Times New Roman" w:cs="Times New Roman"/>
          <w:sz w:val="28"/>
          <w:szCs w:val="28"/>
          <w:lang w:val="ru-RU"/>
        </w:rPr>
        <w:t xml:space="preserve"> </w:t>
      </w:r>
      <w:r w:rsidR="00F87A19">
        <w:rPr>
          <w:rFonts w:eastAsia="Times New Roman" w:cs="Times New Roman"/>
          <w:sz w:val="28"/>
          <w:szCs w:val="28"/>
          <w:lang w:val="ru-RU"/>
        </w:rPr>
        <w:t>[</w:t>
      </w:r>
      <w:r w:rsidR="00F87A19" w:rsidRPr="00F87A19">
        <w:rPr>
          <w:rFonts w:eastAsia="Times New Roman" w:cs="Times New Roman"/>
          <w:sz w:val="28"/>
          <w:szCs w:val="28"/>
          <w:lang w:val="ru-RU"/>
        </w:rPr>
        <w:t>30</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6</w:t>
      </w:r>
      <w:r w:rsidR="00F87A19" w:rsidRPr="000F3101">
        <w:rPr>
          <w:rFonts w:eastAsia="Times New Roman" w:cs="Times New Roman"/>
          <w:sz w:val="28"/>
          <w:szCs w:val="28"/>
          <w:lang w:val="ru-RU"/>
        </w:rPr>
        <w:t>7</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Споживачі: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Формування екологічної обізнаності та стимулювання раціонального споживання.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Залучення громадськості до охорони навколишнього середовища та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ідтримки місцевих екотуристичних ініціатив.</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Об’єкти екотуризму: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Розширення та покращення заповідних територій для збереження біорізноманіття.</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Організація інформаційних ресурсів та рекреаційних зон для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ідтримки екотуризму.</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Однією з рекомендацій для поліпшення туристичної діяльності Івано-Франківщини є застосування екологічних </w:t>
      </w:r>
      <w:proofErr w:type="gramStart"/>
      <w:r w:rsidRPr="005226B4">
        <w:rPr>
          <w:rFonts w:eastAsia="Times New Roman" w:cs="Times New Roman"/>
          <w:color w:val="000000"/>
          <w:sz w:val="28"/>
          <w:szCs w:val="28"/>
          <w:highlight w:val="white"/>
          <w:lang w:val="ru-RU"/>
        </w:rPr>
        <w:t>матер</w:t>
      </w:r>
      <w:proofErr w:type="gramEnd"/>
      <w:r w:rsidRPr="005226B4">
        <w:rPr>
          <w:rFonts w:eastAsia="Times New Roman" w:cs="Times New Roman"/>
          <w:color w:val="000000"/>
          <w:sz w:val="28"/>
          <w:szCs w:val="28"/>
          <w:highlight w:val="white"/>
          <w:lang w:val="ru-RU"/>
        </w:rPr>
        <w:t xml:space="preserve">іалів для пакування готової продукції та продуктів харчування. Такі матеріали повинні передбачати нешкідливу утилізацію або переробку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ісля використання, що сприяє зменшенню негативного впливу на навколишнє середовище.</w:t>
      </w:r>
    </w:p>
    <w:p w:rsidR="00FA01AA" w:rsidRDefault="0052598E" w:rsidP="0008108A">
      <w:pPr>
        <w:autoSpaceDE w:val="0"/>
        <w:autoSpaceDN w:val="0"/>
        <w:adjustRightInd w:val="0"/>
        <w:ind w:firstLine="284"/>
        <w:contextualSpacing w:val="0"/>
        <w:rPr>
          <w:rFonts w:eastAsia="Times New Roman" w:cs="Times New Roman"/>
          <w:color w:val="000000"/>
          <w:sz w:val="28"/>
          <w:szCs w:val="28"/>
          <w:highlight w:val="white"/>
          <w:lang w:val="ru-RU"/>
        </w:rPr>
      </w:pPr>
      <w:r w:rsidRPr="005226B4">
        <w:rPr>
          <w:rFonts w:eastAsia="Times New Roman" w:cs="Times New Roman"/>
          <w:color w:val="000000"/>
          <w:sz w:val="28"/>
          <w:szCs w:val="28"/>
          <w:highlight w:val="white"/>
          <w:lang w:val="ru-RU"/>
        </w:rPr>
        <w:t xml:space="preserve">Також важливо створити та розвивати інфраструктуру для туристів. Згідно з проведеним опитуванням, жителі Івано-Франківської області рекомендують облаштування "зелених зон" відпочинку, проведення </w:t>
      </w:r>
      <w:proofErr w:type="gramStart"/>
      <w:r w:rsidRPr="005226B4">
        <w:rPr>
          <w:rFonts w:eastAsia="Times New Roman" w:cs="Times New Roman"/>
          <w:color w:val="000000"/>
          <w:sz w:val="28"/>
          <w:szCs w:val="28"/>
          <w:highlight w:val="white"/>
          <w:lang w:val="ru-RU"/>
        </w:rPr>
        <w:t>р</w:t>
      </w:r>
      <w:proofErr w:type="gramEnd"/>
      <w:r w:rsidRPr="005226B4">
        <w:rPr>
          <w:rFonts w:eastAsia="Times New Roman" w:cs="Times New Roman"/>
          <w:color w:val="000000"/>
          <w:sz w:val="28"/>
          <w:szCs w:val="28"/>
          <w:highlight w:val="white"/>
          <w:lang w:val="ru-RU"/>
        </w:rPr>
        <w:t xml:space="preserve">ізноманітних заходів, таких </w:t>
      </w:r>
    </w:p>
    <w:p w:rsidR="00FA01AA" w:rsidRDefault="00FA01AA" w:rsidP="00FA01AA">
      <w:pPr>
        <w:autoSpaceDE w:val="0"/>
        <w:autoSpaceDN w:val="0"/>
        <w:adjustRightInd w:val="0"/>
        <w:ind w:firstLine="284"/>
        <w:contextualSpacing w:val="0"/>
        <w:jc w:val="right"/>
        <w:rPr>
          <w:rFonts w:eastAsia="Times New Roman" w:cs="Times New Roman"/>
          <w:color w:val="000000"/>
          <w:sz w:val="28"/>
          <w:szCs w:val="28"/>
          <w:highlight w:val="white"/>
          <w:lang w:val="ru-RU"/>
        </w:rPr>
      </w:pPr>
      <w:r>
        <w:rPr>
          <w:rFonts w:eastAsia="Times New Roman" w:cs="Times New Roman"/>
          <w:color w:val="000000"/>
          <w:sz w:val="28"/>
          <w:szCs w:val="28"/>
          <w:highlight w:val="white"/>
          <w:lang w:val="ru-RU"/>
        </w:rPr>
        <w:lastRenderedPageBreak/>
        <w:t>48</w:t>
      </w:r>
    </w:p>
    <w:p w:rsidR="0052598E" w:rsidRPr="005226B4" w:rsidRDefault="0052598E" w:rsidP="00FA01AA">
      <w:pPr>
        <w:autoSpaceDE w:val="0"/>
        <w:autoSpaceDN w:val="0"/>
        <w:adjustRightInd w:val="0"/>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як фестивалі, ярмарки, тематичні виставки, а також створення зручної системи навігації до цікавих місць. Додатково, рекомендується збільшити кількість активних форм проведення дозвілля, таких як "квести" та облаштування маршрутів для велосипедистів. </w:t>
      </w:r>
      <w:proofErr w:type="gramStart"/>
      <w:r w:rsidRPr="005226B4">
        <w:rPr>
          <w:rFonts w:eastAsia="Times New Roman" w:cs="Times New Roman"/>
          <w:color w:val="000000"/>
          <w:sz w:val="28"/>
          <w:szCs w:val="28"/>
          <w:highlight w:val="white"/>
          <w:lang w:val="ru-RU"/>
        </w:rPr>
        <w:t>Ц</w:t>
      </w:r>
      <w:proofErr w:type="gramEnd"/>
      <w:r w:rsidRPr="005226B4">
        <w:rPr>
          <w:rFonts w:eastAsia="Times New Roman" w:cs="Times New Roman"/>
          <w:color w:val="000000"/>
          <w:sz w:val="28"/>
          <w:szCs w:val="28"/>
          <w:highlight w:val="white"/>
          <w:lang w:val="ru-RU"/>
        </w:rPr>
        <w:t>і заходи сприятимуть залученню та задоволенню туристів, а також позитивно вплинуть на розвиток туристичної індустрії в регіоні.</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Враховуючи побажання мешканців Житомирської області щодо покращення благоустрою їхнього місця проживання, необхідно вжити наступні заходи:</w:t>
      </w:r>
    </w:p>
    <w:p w:rsidR="003C03B2" w:rsidRPr="00FA01AA" w:rsidRDefault="0052598E" w:rsidP="00FA01A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Сортування та переробка побутових відходів: Запровадження ефективної системи сортування відходів та організація їх переробки, включаючи роботу місцевих смі</w:t>
      </w:r>
      <w:proofErr w:type="gramStart"/>
      <w:r w:rsidRPr="005226B4">
        <w:rPr>
          <w:rFonts w:eastAsia="Times New Roman" w:cs="Times New Roman"/>
          <w:color w:val="000000"/>
          <w:sz w:val="28"/>
          <w:szCs w:val="28"/>
          <w:highlight w:val="white"/>
          <w:lang w:val="ru-RU"/>
        </w:rPr>
        <w:t>тт</w:t>
      </w:r>
      <w:proofErr w:type="gramEnd"/>
      <w:r w:rsidR="00F87A19">
        <w:rPr>
          <w:rFonts w:eastAsia="Times New Roman" w:cs="Times New Roman"/>
          <w:color w:val="000000"/>
          <w:sz w:val="28"/>
          <w:szCs w:val="28"/>
          <w:highlight w:val="white"/>
          <w:lang w:val="ru-RU"/>
        </w:rPr>
        <w:t>єзвалищ та сортувальних пунктів</w:t>
      </w:r>
      <w:r w:rsidR="00F87A19">
        <w:rPr>
          <w:rFonts w:eastAsia="Times New Roman" w:cs="Times New Roman"/>
          <w:sz w:val="28"/>
          <w:szCs w:val="28"/>
          <w:lang w:val="ru-RU"/>
        </w:rPr>
        <w:t>[</w:t>
      </w:r>
      <w:r w:rsidR="00F87A19" w:rsidRPr="00F87A19">
        <w:rPr>
          <w:rFonts w:eastAsia="Times New Roman" w:cs="Times New Roman"/>
          <w:sz w:val="28"/>
          <w:szCs w:val="28"/>
          <w:lang w:val="ru-RU"/>
        </w:rPr>
        <w:t>31</w:t>
      </w:r>
      <w:r w:rsidR="00F87A19" w:rsidRPr="009A51A7">
        <w:rPr>
          <w:rFonts w:eastAsia="Times New Roman" w:cs="Times New Roman"/>
          <w:sz w:val="28"/>
          <w:szCs w:val="28"/>
          <w:lang w:val="ru-RU"/>
        </w:rPr>
        <w:t xml:space="preserve">,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5</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Очищення вулиць від </w:t>
      </w:r>
      <w:proofErr w:type="gramStart"/>
      <w:r w:rsidRPr="005226B4">
        <w:rPr>
          <w:rFonts w:eastAsia="Times New Roman" w:cs="Times New Roman"/>
          <w:color w:val="000000"/>
          <w:sz w:val="28"/>
          <w:szCs w:val="28"/>
          <w:highlight w:val="white"/>
          <w:lang w:val="ru-RU"/>
        </w:rPr>
        <w:t>см</w:t>
      </w:r>
      <w:proofErr w:type="gramEnd"/>
      <w:r w:rsidRPr="005226B4">
        <w:rPr>
          <w:rFonts w:eastAsia="Times New Roman" w:cs="Times New Roman"/>
          <w:color w:val="000000"/>
          <w:sz w:val="28"/>
          <w:szCs w:val="28"/>
          <w:highlight w:val="white"/>
          <w:lang w:val="ru-RU"/>
        </w:rPr>
        <w:t xml:space="preserve">іття: </w:t>
      </w:r>
      <w:proofErr w:type="gramStart"/>
      <w:r w:rsidRPr="005226B4">
        <w:rPr>
          <w:rFonts w:eastAsia="Times New Roman" w:cs="Times New Roman"/>
          <w:color w:val="000000"/>
          <w:sz w:val="28"/>
          <w:szCs w:val="28"/>
          <w:highlight w:val="white"/>
          <w:lang w:val="ru-RU"/>
        </w:rPr>
        <w:t>П</w:t>
      </w:r>
      <w:proofErr w:type="gramEnd"/>
      <w:r w:rsidRPr="005226B4">
        <w:rPr>
          <w:rFonts w:eastAsia="Times New Roman" w:cs="Times New Roman"/>
          <w:color w:val="000000"/>
          <w:sz w:val="28"/>
          <w:szCs w:val="28"/>
          <w:highlight w:val="white"/>
          <w:lang w:val="ru-RU"/>
        </w:rPr>
        <w:t>ідвищення рівня прибирання та санітарного стану вулиць за допомогою підтримки міських служб з управління відходами та санітарії.</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Зменшення кількості вуличної реклами: Встановлення правил та норм щодо розміщення рекламних конструкцій, зокрема обмеження ї</w:t>
      </w:r>
      <w:proofErr w:type="gramStart"/>
      <w:r w:rsidRPr="005226B4">
        <w:rPr>
          <w:rFonts w:eastAsia="Times New Roman" w:cs="Times New Roman"/>
          <w:color w:val="000000"/>
          <w:sz w:val="28"/>
          <w:szCs w:val="28"/>
          <w:highlight w:val="white"/>
          <w:lang w:val="ru-RU"/>
        </w:rPr>
        <w:t>х</w:t>
      </w:r>
      <w:proofErr w:type="gramEnd"/>
      <w:r w:rsidRPr="005226B4">
        <w:rPr>
          <w:rFonts w:eastAsia="Times New Roman" w:cs="Times New Roman"/>
          <w:color w:val="000000"/>
          <w:sz w:val="28"/>
          <w:szCs w:val="28"/>
          <w:highlight w:val="white"/>
          <w:lang w:val="ru-RU"/>
        </w:rPr>
        <w:t xml:space="preserve"> кількості </w:t>
      </w:r>
      <w:proofErr w:type="gramStart"/>
      <w:r w:rsidRPr="005226B4">
        <w:rPr>
          <w:rFonts w:eastAsia="Times New Roman" w:cs="Times New Roman"/>
          <w:color w:val="000000"/>
          <w:sz w:val="28"/>
          <w:szCs w:val="28"/>
          <w:highlight w:val="white"/>
          <w:lang w:val="ru-RU"/>
        </w:rPr>
        <w:t>та</w:t>
      </w:r>
      <w:proofErr w:type="gramEnd"/>
      <w:r w:rsidRPr="005226B4">
        <w:rPr>
          <w:rFonts w:eastAsia="Times New Roman" w:cs="Times New Roman"/>
          <w:color w:val="000000"/>
          <w:sz w:val="28"/>
          <w:szCs w:val="28"/>
          <w:highlight w:val="white"/>
          <w:lang w:val="ru-RU"/>
        </w:rPr>
        <w:t xml:space="preserve"> розміщення на певних ділянках міста.</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Організація бюветів з питною водою: Встановлення спеціальних пунктів з доступом </w:t>
      </w:r>
      <w:proofErr w:type="gramStart"/>
      <w:r w:rsidRPr="005226B4">
        <w:rPr>
          <w:rFonts w:eastAsia="Times New Roman" w:cs="Times New Roman"/>
          <w:color w:val="000000"/>
          <w:sz w:val="28"/>
          <w:szCs w:val="28"/>
          <w:highlight w:val="white"/>
          <w:lang w:val="ru-RU"/>
        </w:rPr>
        <w:t>до</w:t>
      </w:r>
      <w:proofErr w:type="gramEnd"/>
      <w:r w:rsidRPr="005226B4">
        <w:rPr>
          <w:rFonts w:eastAsia="Times New Roman" w:cs="Times New Roman"/>
          <w:color w:val="000000"/>
          <w:sz w:val="28"/>
          <w:szCs w:val="28"/>
          <w:highlight w:val="white"/>
          <w:lang w:val="ru-RU"/>
        </w:rPr>
        <w:t xml:space="preserve"> якісної питної води для мешканців та туристів.</w:t>
      </w:r>
    </w:p>
    <w:p w:rsidR="0052598E" w:rsidRPr="00F87A19" w:rsidRDefault="0052598E" w:rsidP="0008108A">
      <w:pPr>
        <w:autoSpaceDE w:val="0"/>
        <w:autoSpaceDN w:val="0"/>
        <w:adjustRightInd w:val="0"/>
        <w:ind w:firstLine="284"/>
        <w:contextualSpacing w:val="0"/>
        <w:rPr>
          <w:rFonts w:eastAsia="Times New Roman" w:cs="Times New Roman"/>
          <w:color w:val="000000"/>
          <w:sz w:val="28"/>
          <w:szCs w:val="28"/>
          <w:lang w:val="ru-RU"/>
        </w:rPr>
      </w:pPr>
      <w:r w:rsidRPr="005226B4">
        <w:rPr>
          <w:rFonts w:eastAsia="Times New Roman" w:cs="Times New Roman"/>
          <w:color w:val="000000"/>
          <w:sz w:val="28"/>
          <w:szCs w:val="28"/>
          <w:highlight w:val="white"/>
          <w:lang w:val="ru-RU"/>
        </w:rPr>
        <w:t xml:space="preserve">Впорядкування </w:t>
      </w:r>
      <w:proofErr w:type="gramStart"/>
      <w:r w:rsidRPr="005226B4">
        <w:rPr>
          <w:rFonts w:eastAsia="Times New Roman" w:cs="Times New Roman"/>
          <w:color w:val="000000"/>
          <w:sz w:val="28"/>
          <w:szCs w:val="28"/>
          <w:highlight w:val="white"/>
          <w:lang w:val="ru-RU"/>
        </w:rPr>
        <w:t>арх</w:t>
      </w:r>
      <w:proofErr w:type="gramEnd"/>
      <w:r w:rsidRPr="005226B4">
        <w:rPr>
          <w:rFonts w:eastAsia="Times New Roman" w:cs="Times New Roman"/>
          <w:color w:val="000000"/>
          <w:sz w:val="28"/>
          <w:szCs w:val="28"/>
          <w:highlight w:val="white"/>
          <w:lang w:val="ru-RU"/>
        </w:rPr>
        <w:t xml:space="preserve">ітектури міста: Проведення реконструкції та модернізації існуючих міських просторів та </w:t>
      </w:r>
      <w:proofErr w:type="gramStart"/>
      <w:r w:rsidRPr="005226B4">
        <w:rPr>
          <w:rFonts w:eastAsia="Times New Roman" w:cs="Times New Roman"/>
          <w:color w:val="000000"/>
          <w:sz w:val="28"/>
          <w:szCs w:val="28"/>
          <w:highlight w:val="white"/>
          <w:lang w:val="ru-RU"/>
        </w:rPr>
        <w:t>арх</w:t>
      </w:r>
      <w:proofErr w:type="gramEnd"/>
      <w:r w:rsidRPr="005226B4">
        <w:rPr>
          <w:rFonts w:eastAsia="Times New Roman" w:cs="Times New Roman"/>
          <w:color w:val="000000"/>
          <w:sz w:val="28"/>
          <w:szCs w:val="28"/>
          <w:highlight w:val="white"/>
          <w:lang w:val="ru-RU"/>
        </w:rPr>
        <w:t>ітектурних об'єктів з урахуванням естетичних та функці</w:t>
      </w:r>
      <w:r w:rsidR="00F87A19">
        <w:rPr>
          <w:rFonts w:eastAsia="Times New Roman" w:cs="Times New Roman"/>
          <w:color w:val="000000"/>
          <w:sz w:val="28"/>
          <w:szCs w:val="28"/>
          <w:highlight w:val="white"/>
          <w:lang w:val="ru-RU"/>
        </w:rPr>
        <w:t>ональних потреб містян і гостей</w:t>
      </w:r>
      <w:r w:rsidR="00F87A19" w:rsidRPr="009A51A7">
        <w:rPr>
          <w:rFonts w:eastAsia="Times New Roman" w:cs="Times New Roman"/>
          <w:sz w:val="28"/>
          <w:szCs w:val="28"/>
          <w:lang w:val="ru-RU"/>
        </w:rPr>
        <w:t>[</w:t>
      </w:r>
      <w:r w:rsidR="00F87A19" w:rsidRPr="00F87A19">
        <w:rPr>
          <w:rFonts w:eastAsia="Times New Roman" w:cs="Times New Roman"/>
          <w:sz w:val="28"/>
          <w:szCs w:val="28"/>
          <w:lang w:val="ru-RU"/>
        </w:rPr>
        <w:t>3</w:t>
      </w:r>
      <w:r w:rsidR="00F87A19" w:rsidRPr="009A51A7">
        <w:rPr>
          <w:rFonts w:eastAsia="Times New Roman" w:cs="Times New Roman"/>
          <w:sz w:val="28"/>
          <w:szCs w:val="28"/>
          <w:lang w:val="ru-RU"/>
        </w:rPr>
        <w:t xml:space="preserve">2, </w:t>
      </w:r>
      <w:r w:rsidR="00F87A19" w:rsidRPr="00FE1A91">
        <w:rPr>
          <w:rFonts w:eastAsia="Times New Roman" w:cs="Times New Roman"/>
          <w:sz w:val="28"/>
          <w:szCs w:val="28"/>
        </w:rPr>
        <w:t>с.</w:t>
      </w:r>
      <w:r w:rsidR="00F87A19">
        <w:rPr>
          <w:rFonts w:eastAsia="Times New Roman" w:cs="Times New Roman"/>
          <w:sz w:val="28"/>
          <w:szCs w:val="28"/>
          <w:lang w:val="ru-RU"/>
        </w:rPr>
        <w:t xml:space="preserve"> </w:t>
      </w:r>
      <w:r w:rsidR="00F87A19" w:rsidRPr="00F87A19">
        <w:rPr>
          <w:rFonts w:eastAsia="Times New Roman" w:cs="Times New Roman"/>
          <w:sz w:val="28"/>
          <w:szCs w:val="28"/>
          <w:lang w:val="ru-RU"/>
        </w:rPr>
        <w:t>40</w:t>
      </w:r>
      <w:r w:rsidR="00F87A19" w:rsidRPr="009A51A7">
        <w:rPr>
          <w:rFonts w:eastAsia="Times New Roman" w:cs="Times New Roman"/>
          <w:sz w:val="28"/>
          <w:szCs w:val="28"/>
          <w:lang w:val="ru-RU"/>
        </w:rPr>
        <w:t>]</w:t>
      </w:r>
      <w:r w:rsidR="00F87A19" w:rsidRPr="00FE1A91">
        <w:rPr>
          <w:rFonts w:eastAsia="Times New Roman" w:cs="Times New Roman"/>
          <w:sz w:val="28"/>
          <w:szCs w:val="28"/>
        </w:rPr>
        <w:t>.</w:t>
      </w: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p>
    <w:p w:rsidR="0052598E" w:rsidRPr="005226B4" w:rsidRDefault="0052598E" w:rsidP="0008108A">
      <w:pPr>
        <w:autoSpaceDE w:val="0"/>
        <w:autoSpaceDN w:val="0"/>
        <w:adjustRightInd w:val="0"/>
        <w:ind w:firstLine="284"/>
        <w:contextualSpacing w:val="0"/>
        <w:rPr>
          <w:rFonts w:eastAsia="Times New Roman" w:cs="Times New Roman"/>
          <w:color w:val="000000"/>
          <w:sz w:val="28"/>
          <w:szCs w:val="28"/>
          <w:lang w:val="ru-RU"/>
        </w:rPr>
      </w:pPr>
    </w:p>
    <w:p w:rsidR="00C20571" w:rsidRDefault="00C20571" w:rsidP="005226B4">
      <w:pPr>
        <w:rPr>
          <w:rFonts w:cs="Times New Roman"/>
          <w:sz w:val="28"/>
          <w:szCs w:val="28"/>
          <w:lang w:val="ru-RU"/>
        </w:rPr>
      </w:pPr>
    </w:p>
    <w:p w:rsidR="0008108A" w:rsidRDefault="0008108A" w:rsidP="005226B4">
      <w:pPr>
        <w:rPr>
          <w:rFonts w:cs="Times New Roman"/>
          <w:sz w:val="28"/>
          <w:szCs w:val="28"/>
          <w:lang w:val="ru-RU"/>
        </w:rPr>
      </w:pPr>
    </w:p>
    <w:p w:rsidR="00FA01AA" w:rsidRDefault="00FA01AA" w:rsidP="005226B4">
      <w:pPr>
        <w:rPr>
          <w:rFonts w:cs="Times New Roman"/>
          <w:sz w:val="28"/>
          <w:szCs w:val="28"/>
          <w:lang w:val="ru-RU"/>
        </w:rPr>
      </w:pPr>
    </w:p>
    <w:p w:rsidR="0008108A" w:rsidRDefault="0008108A" w:rsidP="005226B4">
      <w:pPr>
        <w:rPr>
          <w:rFonts w:cs="Times New Roman"/>
          <w:sz w:val="28"/>
          <w:szCs w:val="28"/>
          <w:lang w:val="ru-RU"/>
        </w:rPr>
      </w:pPr>
    </w:p>
    <w:p w:rsidR="0008108A" w:rsidRDefault="0008108A" w:rsidP="005226B4">
      <w:pPr>
        <w:rPr>
          <w:rFonts w:cs="Times New Roman"/>
          <w:sz w:val="28"/>
          <w:szCs w:val="28"/>
          <w:lang w:val="ru-RU"/>
        </w:rPr>
      </w:pPr>
    </w:p>
    <w:p w:rsidR="0008108A" w:rsidRPr="00FA01AA" w:rsidRDefault="00FA01AA" w:rsidP="003C03B2">
      <w:pPr>
        <w:jc w:val="right"/>
        <w:rPr>
          <w:rFonts w:cs="Times New Roman"/>
          <w:sz w:val="28"/>
          <w:szCs w:val="28"/>
          <w:lang w:val="ru-RU"/>
        </w:rPr>
      </w:pPr>
      <w:r w:rsidRPr="00FA01AA">
        <w:rPr>
          <w:rFonts w:cs="Times New Roman"/>
          <w:sz w:val="28"/>
          <w:szCs w:val="28"/>
          <w:lang w:val="ru-RU"/>
        </w:rPr>
        <w:lastRenderedPageBreak/>
        <w:t>49</w:t>
      </w:r>
    </w:p>
    <w:p w:rsidR="0008108A" w:rsidRPr="00FA01AA" w:rsidRDefault="00F87A19" w:rsidP="0008108A">
      <w:pPr>
        <w:jc w:val="center"/>
        <w:rPr>
          <w:rFonts w:cs="Times New Roman"/>
          <w:b/>
          <w:sz w:val="28"/>
          <w:szCs w:val="28"/>
        </w:rPr>
      </w:pPr>
      <w:r w:rsidRPr="00FA01AA">
        <w:rPr>
          <w:rFonts w:cs="Times New Roman"/>
          <w:b/>
          <w:sz w:val="28"/>
          <w:szCs w:val="28"/>
        </w:rPr>
        <w:t>ВИСНОВ</w:t>
      </w:r>
      <w:r w:rsidR="0008108A" w:rsidRPr="00FA01AA">
        <w:rPr>
          <w:rFonts w:cs="Times New Roman"/>
          <w:b/>
          <w:sz w:val="28"/>
          <w:szCs w:val="28"/>
        </w:rPr>
        <w:t>КИ</w:t>
      </w:r>
    </w:p>
    <w:p w:rsidR="0008108A" w:rsidRPr="00EA4118" w:rsidRDefault="0008108A" w:rsidP="0008108A">
      <w:pPr>
        <w:rPr>
          <w:rFonts w:cs="Times New Roman"/>
          <w:sz w:val="28"/>
          <w:szCs w:val="28"/>
        </w:rPr>
      </w:pPr>
    </w:p>
    <w:p w:rsidR="0008108A" w:rsidRPr="00EA4118" w:rsidRDefault="0008108A" w:rsidP="0008108A">
      <w:pPr>
        <w:ind w:firstLine="284"/>
        <w:rPr>
          <w:rFonts w:cs="Times New Roman"/>
          <w:sz w:val="28"/>
          <w:szCs w:val="28"/>
        </w:rPr>
      </w:pPr>
      <w:r w:rsidRPr="00EA4118">
        <w:rPr>
          <w:rFonts w:cs="Times New Roman"/>
          <w:sz w:val="28"/>
          <w:szCs w:val="28"/>
        </w:rPr>
        <w:t xml:space="preserve">Таким чином , підсумовуючи  результати проведеної роботи , можна зробити наступні висновки: ми визначили основні види екотуризму , дослідили основні аспекти туристичної діяльності, розвиток , та проаналізувала негативний вплив на довкілля та вирішення екологічних питань . </w:t>
      </w:r>
    </w:p>
    <w:p w:rsidR="0008108A" w:rsidRPr="00EA4118" w:rsidRDefault="0008108A" w:rsidP="0008108A">
      <w:pPr>
        <w:rPr>
          <w:rFonts w:cs="Times New Roman"/>
          <w:sz w:val="28"/>
          <w:szCs w:val="28"/>
        </w:rPr>
      </w:pPr>
      <w:r w:rsidRPr="00EA4118">
        <w:rPr>
          <w:rFonts w:cs="Times New Roman"/>
          <w:sz w:val="28"/>
          <w:szCs w:val="28"/>
        </w:rPr>
        <w:t xml:space="preserve">Обʼєктом дослідження- була Івано-франківська область </w:t>
      </w:r>
    </w:p>
    <w:p w:rsidR="0008108A" w:rsidRPr="00EA4118" w:rsidRDefault="0008108A" w:rsidP="0008108A">
      <w:pPr>
        <w:ind w:firstLine="284"/>
        <w:rPr>
          <w:rFonts w:cs="Times New Roman"/>
          <w:sz w:val="28"/>
          <w:szCs w:val="28"/>
          <w:lang w:val="ru-RU"/>
        </w:rPr>
      </w:pPr>
      <w:r w:rsidRPr="00EA4118">
        <w:rPr>
          <w:rFonts w:cs="Times New Roman"/>
          <w:sz w:val="28"/>
          <w:szCs w:val="28"/>
        </w:rPr>
        <w:t xml:space="preserve">Предметом дослідження є екотуристина сфера на території України , їх особливості та розвиток , а також екологічні чинники які погіршують довкілля. </w:t>
      </w:r>
    </w:p>
    <w:p w:rsidR="0008108A" w:rsidRDefault="0008108A" w:rsidP="0008108A">
      <w:pPr>
        <w:ind w:firstLine="284"/>
        <w:rPr>
          <w:rFonts w:cs="Times New Roman"/>
          <w:sz w:val="28"/>
          <w:szCs w:val="28"/>
        </w:rPr>
      </w:pPr>
      <w:r w:rsidRPr="00EA4118">
        <w:rPr>
          <w:rFonts w:cs="Times New Roman"/>
          <w:sz w:val="28"/>
          <w:szCs w:val="28"/>
        </w:rPr>
        <w:t>Виконавши  роботу можу сказати , що саме Івано -Франківська область- являється найбагатшим краєм в Україні , з особливою екологічно чистою природною екосистемою . Саме завдяки стратегічному управлінні обʼєктами  екотуричної інфраструктури підтримується попит на всі екологічні проєкти, також має великий вплив на зберігання природних ресурсів та культурних цінностей. Враховуючи важливість управління всіх сферах , а саме : природній , соціальний , та економічний , до кожної з них повинний бути окремий підхід . Важливо розуміти, що не тільки держава має проводити всі необхідні заходи для забезпечення ефективної роботи , а й місцеве населення , яке також відіграє важливу роль у формуванні системи управління.</w:t>
      </w:r>
    </w:p>
    <w:p w:rsidR="0008108A" w:rsidRPr="00EA4118" w:rsidRDefault="0008108A" w:rsidP="0008108A">
      <w:pPr>
        <w:ind w:firstLine="284"/>
        <w:rPr>
          <w:rFonts w:cs="Times New Roman"/>
          <w:sz w:val="28"/>
          <w:szCs w:val="28"/>
        </w:rPr>
      </w:pPr>
      <w:r w:rsidRPr="00EA4118">
        <w:rPr>
          <w:rFonts w:cs="Times New Roman"/>
          <w:sz w:val="28"/>
          <w:szCs w:val="28"/>
        </w:rPr>
        <w:t xml:space="preserve">Стратегічне управління тісно повʼязуються з соціокультурною сферу, адже це дає змогу ефективно працювати над розвитком та збереженням  екосистем, культурної спадщини , які мають тільки покращувати процеси  цієї сфери , та </w:t>
      </w:r>
      <w:r>
        <w:rPr>
          <w:rFonts w:cs="Times New Roman"/>
          <w:sz w:val="28"/>
          <w:szCs w:val="28"/>
        </w:rPr>
        <w:t xml:space="preserve">зберігати її . Насамперед </w:t>
      </w:r>
      <w:r w:rsidRPr="00EA4118">
        <w:rPr>
          <w:rFonts w:cs="Times New Roman"/>
          <w:sz w:val="28"/>
          <w:szCs w:val="28"/>
        </w:rPr>
        <w:t xml:space="preserve"> ми можемо віднести не тільки охорону природи , але й розробляти унікальні умови для культурного обміну, освітніх заходів та підтримки місцевих спільнот.</w:t>
      </w:r>
    </w:p>
    <w:p w:rsidR="0008108A" w:rsidRPr="00EA4118" w:rsidRDefault="0008108A" w:rsidP="0008108A">
      <w:pPr>
        <w:ind w:firstLine="284"/>
        <w:rPr>
          <w:rFonts w:cs="Times New Roman"/>
          <w:sz w:val="28"/>
          <w:szCs w:val="28"/>
        </w:rPr>
      </w:pPr>
      <w:r w:rsidRPr="00EA4118">
        <w:rPr>
          <w:rFonts w:cs="Times New Roman"/>
          <w:sz w:val="28"/>
          <w:szCs w:val="28"/>
        </w:rPr>
        <w:t xml:space="preserve">Саме завдяки екотуризму ми можемо побачити багато нових цікавих місць , які для нас можуть бути,  як і корисними,  так і унікальними . </w:t>
      </w:r>
    </w:p>
    <w:p w:rsidR="003C03B2" w:rsidRDefault="003C03B2" w:rsidP="0008108A">
      <w:pPr>
        <w:ind w:firstLine="284"/>
        <w:rPr>
          <w:rFonts w:cs="Times New Roman"/>
          <w:sz w:val="28"/>
          <w:szCs w:val="28"/>
        </w:rPr>
      </w:pPr>
    </w:p>
    <w:p w:rsidR="003C03B2" w:rsidRDefault="00FA01AA" w:rsidP="003C03B2">
      <w:pPr>
        <w:ind w:firstLine="284"/>
        <w:jc w:val="right"/>
        <w:rPr>
          <w:rFonts w:cs="Times New Roman"/>
          <w:sz w:val="28"/>
          <w:szCs w:val="28"/>
        </w:rPr>
      </w:pPr>
      <w:r>
        <w:rPr>
          <w:rFonts w:cs="Times New Roman"/>
          <w:sz w:val="28"/>
          <w:szCs w:val="28"/>
        </w:rPr>
        <w:lastRenderedPageBreak/>
        <w:t>50</w:t>
      </w:r>
    </w:p>
    <w:p w:rsidR="0008108A" w:rsidRDefault="0008108A" w:rsidP="0008108A">
      <w:pPr>
        <w:ind w:firstLine="284"/>
        <w:rPr>
          <w:rFonts w:cs="Times New Roman"/>
          <w:sz w:val="28"/>
          <w:szCs w:val="28"/>
        </w:rPr>
      </w:pPr>
      <w:r w:rsidRPr="00EA4118">
        <w:rPr>
          <w:rFonts w:cs="Times New Roman"/>
          <w:sz w:val="28"/>
          <w:szCs w:val="28"/>
        </w:rPr>
        <w:t xml:space="preserve">Отож я вважаю, що саме в нас екологія в країні розвивається з шаленими темпами , і це дуже добре , адже зараз є багато сучасних технологій, які допоможуть підтримувати не тільки екосистему , а й економіку в Україні.До цих природоохоронних заходів належить, відведення території під заповідники , національні природні парки, ландшафтні парки. Завдяки цьому можна відвідати багато цікавих обʼєктів, які навіть мають початок створення  ще далеко до нас. </w:t>
      </w:r>
    </w:p>
    <w:p w:rsidR="0008108A" w:rsidRPr="00EA4118" w:rsidRDefault="0008108A" w:rsidP="0008108A">
      <w:pPr>
        <w:ind w:firstLine="284"/>
        <w:rPr>
          <w:rFonts w:cs="Times New Roman"/>
          <w:sz w:val="28"/>
          <w:szCs w:val="28"/>
        </w:rPr>
      </w:pPr>
      <w:r w:rsidRPr="00EA4118">
        <w:rPr>
          <w:rFonts w:cs="Times New Roman"/>
          <w:sz w:val="28"/>
          <w:szCs w:val="28"/>
        </w:rPr>
        <w:t xml:space="preserve">Гадаю , що після кожних відвідин таких місць принесе нам більше цінування нашої , як і культурної так і природної спадщини, бо наша земля є доволі багатою на всі види природних комплексів . </w:t>
      </w:r>
    </w:p>
    <w:p w:rsidR="0008108A" w:rsidRPr="00EA4118" w:rsidRDefault="0008108A" w:rsidP="0008108A">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08108A" w:rsidRDefault="0008108A" w:rsidP="005226B4">
      <w:pPr>
        <w:rPr>
          <w:rFonts w:cs="Times New Roman"/>
          <w:sz w:val="28"/>
          <w:szCs w:val="28"/>
        </w:rPr>
      </w:pPr>
    </w:p>
    <w:p w:rsidR="003C03B2" w:rsidRPr="003C03B2" w:rsidRDefault="00FA01AA" w:rsidP="003C03B2">
      <w:pPr>
        <w:jc w:val="right"/>
        <w:rPr>
          <w:rFonts w:cs="Times New Roman"/>
          <w:sz w:val="28"/>
          <w:szCs w:val="28"/>
        </w:rPr>
      </w:pPr>
      <w:r>
        <w:rPr>
          <w:rFonts w:cs="Times New Roman"/>
          <w:sz w:val="28"/>
          <w:szCs w:val="28"/>
        </w:rPr>
        <w:lastRenderedPageBreak/>
        <w:t>51</w:t>
      </w:r>
    </w:p>
    <w:p w:rsidR="0008108A" w:rsidRPr="003C03B2" w:rsidRDefault="0008108A" w:rsidP="0008108A">
      <w:pPr>
        <w:jc w:val="center"/>
        <w:rPr>
          <w:rFonts w:cs="Times New Roman"/>
          <w:b/>
          <w:sz w:val="28"/>
          <w:szCs w:val="28"/>
        </w:rPr>
      </w:pPr>
      <w:r w:rsidRPr="003C03B2">
        <w:rPr>
          <w:rFonts w:cs="Times New Roman"/>
          <w:b/>
          <w:sz w:val="28"/>
          <w:szCs w:val="28"/>
        </w:rPr>
        <w:t>СПИКИ ВИКОРИСТАНИХ ДЖЕРЕЛ</w:t>
      </w:r>
    </w:p>
    <w:p w:rsidR="0008108A" w:rsidRPr="0008108A" w:rsidRDefault="0008108A" w:rsidP="0008108A">
      <w:pPr>
        <w:rPr>
          <w:rFonts w:cs="Times New Roman"/>
          <w:sz w:val="28"/>
          <w:szCs w:val="28"/>
        </w:rPr>
      </w:pPr>
    </w:p>
    <w:p w:rsidR="0008108A" w:rsidRPr="0008108A" w:rsidRDefault="0008108A" w:rsidP="0008108A">
      <w:pPr>
        <w:pStyle w:val="p1"/>
        <w:spacing w:line="360" w:lineRule="auto"/>
        <w:jc w:val="both"/>
        <w:rPr>
          <w:rStyle w:val="s1"/>
          <w:rFonts w:ascii="Times New Roman" w:hAnsi="Times New Roman"/>
          <w:sz w:val="28"/>
          <w:szCs w:val="28"/>
        </w:rPr>
      </w:pPr>
      <w:r w:rsidRPr="0008108A">
        <w:rPr>
          <w:rFonts w:ascii="Times New Roman" w:hAnsi="Times New Roman"/>
          <w:sz w:val="28"/>
          <w:szCs w:val="28"/>
        </w:rPr>
        <w:t>1.</w:t>
      </w:r>
      <w:r w:rsidRPr="0008108A">
        <w:rPr>
          <w:rStyle w:val="s1"/>
          <w:rFonts w:ascii="Times New Roman" w:hAnsi="Times New Roman"/>
          <w:sz w:val="28"/>
          <w:szCs w:val="28"/>
        </w:rPr>
        <w:t xml:space="preserve"> Організація туристичної індустрії [Текст] :навч. посіб. / Надія Чорненька. - [3-є вид., доп. і перероб.]. - К. : Атіка, 2009. - 391 с. </w:t>
      </w:r>
    </w:p>
    <w:p w:rsidR="0008108A" w:rsidRPr="0008108A" w:rsidRDefault="0008108A" w:rsidP="0008108A">
      <w:pPr>
        <w:pStyle w:val="p1"/>
        <w:spacing w:line="360" w:lineRule="auto"/>
        <w:jc w:val="both"/>
        <w:rPr>
          <w:rStyle w:val="s1"/>
          <w:rFonts w:ascii="Times New Roman" w:hAnsi="Times New Roman"/>
          <w:sz w:val="28"/>
          <w:szCs w:val="28"/>
        </w:rPr>
      </w:pPr>
      <w:r w:rsidRPr="0008108A">
        <w:rPr>
          <w:rStyle w:val="s1"/>
          <w:rFonts w:ascii="Times New Roman" w:hAnsi="Times New Roman"/>
          <w:sz w:val="28"/>
          <w:szCs w:val="28"/>
        </w:rPr>
        <w:t>2. Екотуризм і сталий розвиток у Карпатах[Текст] : матеріали Міжнар. наук.-практ. конф. 10-12 жовт. 2007 р. / Карпат. біосфер. заповідник. -</w:t>
      </w:r>
      <w:r w:rsidR="00446006">
        <w:rPr>
          <w:rStyle w:val="s1"/>
          <w:rFonts w:ascii="Times New Roman" w:hAnsi="Times New Roman"/>
          <w:sz w:val="28"/>
          <w:szCs w:val="28"/>
        </w:rPr>
        <w:t>Рахів, 2007. - 404</w:t>
      </w:r>
      <w:r w:rsidRPr="0008108A">
        <w:rPr>
          <w:rStyle w:val="s1"/>
          <w:rFonts w:ascii="Times New Roman" w:hAnsi="Times New Roman"/>
          <w:sz w:val="28"/>
          <w:szCs w:val="28"/>
        </w:rPr>
        <w:t xml:space="preserve">с. </w:t>
      </w:r>
    </w:p>
    <w:p w:rsidR="0008108A" w:rsidRPr="0008108A" w:rsidRDefault="0008108A" w:rsidP="0008108A">
      <w:pPr>
        <w:pStyle w:val="p1"/>
        <w:spacing w:line="360" w:lineRule="auto"/>
        <w:jc w:val="both"/>
        <w:rPr>
          <w:rStyle w:val="s1"/>
          <w:rFonts w:ascii="Times New Roman" w:hAnsi="Times New Roman"/>
          <w:sz w:val="28"/>
          <w:szCs w:val="28"/>
        </w:rPr>
      </w:pPr>
      <w:r w:rsidRPr="0008108A">
        <w:rPr>
          <w:rStyle w:val="s1"/>
          <w:rFonts w:ascii="Times New Roman" w:hAnsi="Times New Roman"/>
          <w:sz w:val="28"/>
          <w:szCs w:val="28"/>
        </w:rPr>
        <w:t>3. Заповідна перлина Карпат [Текст] : путівник</w:t>
      </w:r>
      <w:r w:rsidR="00446006">
        <w:rPr>
          <w:rFonts w:ascii="Times New Roman" w:hAnsi="Times New Roman"/>
          <w:sz w:val="28"/>
          <w:szCs w:val="28"/>
        </w:rPr>
        <w:t xml:space="preserve"> </w:t>
      </w:r>
      <w:r w:rsidR="00446006">
        <w:rPr>
          <w:rStyle w:val="s1"/>
          <w:rFonts w:ascii="Times New Roman" w:hAnsi="Times New Roman"/>
          <w:sz w:val="28"/>
          <w:szCs w:val="28"/>
        </w:rPr>
        <w:t>по Карпат. НПП / Карпат. нац.</w:t>
      </w:r>
      <w:r w:rsidRPr="0008108A">
        <w:rPr>
          <w:rStyle w:val="s1"/>
          <w:rFonts w:ascii="Times New Roman" w:hAnsi="Times New Roman"/>
          <w:sz w:val="28"/>
          <w:szCs w:val="28"/>
        </w:rPr>
        <w:t xml:space="preserve">природний парк. -[2-е вид. випр. та допов.]. - Коломия : Вік, 2003. - 83 с. </w:t>
      </w:r>
    </w:p>
    <w:p w:rsidR="0008108A" w:rsidRPr="0008108A" w:rsidRDefault="0008108A" w:rsidP="0008108A">
      <w:pPr>
        <w:pStyle w:val="p1"/>
        <w:spacing w:line="360" w:lineRule="auto"/>
        <w:jc w:val="both"/>
        <w:rPr>
          <w:rStyle w:val="s1"/>
          <w:rFonts w:ascii="Times New Roman" w:hAnsi="Times New Roman"/>
          <w:sz w:val="28"/>
          <w:szCs w:val="28"/>
        </w:rPr>
      </w:pPr>
      <w:r w:rsidRPr="0008108A">
        <w:rPr>
          <w:rStyle w:val="s1"/>
          <w:rFonts w:ascii="Times New Roman" w:hAnsi="Times New Roman"/>
          <w:sz w:val="28"/>
          <w:szCs w:val="28"/>
        </w:rPr>
        <w:t xml:space="preserve">4. Туризм в Україні 98/99 [Текст] : [довід.] : ту-ризм, відпочинок, дозвілля / Держ. ком. України по туризму. - [К. : ОДЕКС], 1999. - 248 с. </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5. Туризм і охорона культурно і спад-щини: Укр та польський досвід:Моногр.</w:t>
      </w:r>
    </w:p>
    <w:p w:rsidR="0008108A" w:rsidRPr="0008108A" w:rsidRDefault="0008108A" w:rsidP="0008108A">
      <w:pPr>
        <w:pStyle w:val="p1"/>
        <w:spacing w:line="360" w:lineRule="auto"/>
        <w:jc w:val="both"/>
        <w:rPr>
          <w:rStyle w:val="s1"/>
          <w:rFonts w:ascii="Times New Roman" w:hAnsi="Times New Roman"/>
          <w:sz w:val="28"/>
          <w:szCs w:val="28"/>
        </w:rPr>
      </w:pPr>
      <w:r w:rsidRPr="0008108A">
        <w:rPr>
          <w:rStyle w:val="s1"/>
          <w:rFonts w:ascii="Times New Roman" w:hAnsi="Times New Roman"/>
          <w:sz w:val="28"/>
          <w:szCs w:val="28"/>
        </w:rPr>
        <w:t>За рнд.0.Лебединського та ін.-К.:к. I.C.,2003.-175с.</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6. Туризм і охорона культурно і спад-щини: Укр та польський досвід:Моногр.</w:t>
      </w:r>
    </w:p>
    <w:p w:rsidR="0008108A" w:rsidRPr="0008108A" w:rsidRDefault="0008108A" w:rsidP="0008108A">
      <w:pPr>
        <w:pStyle w:val="p1"/>
        <w:spacing w:line="360" w:lineRule="auto"/>
        <w:jc w:val="both"/>
        <w:rPr>
          <w:rStyle w:val="s1"/>
          <w:rFonts w:ascii="Times New Roman" w:hAnsi="Times New Roman"/>
          <w:sz w:val="28"/>
          <w:szCs w:val="28"/>
        </w:rPr>
      </w:pPr>
      <w:r w:rsidRPr="0008108A">
        <w:rPr>
          <w:rStyle w:val="s1"/>
          <w:rFonts w:ascii="Times New Roman" w:hAnsi="Times New Roman"/>
          <w:sz w:val="28"/>
          <w:szCs w:val="28"/>
        </w:rPr>
        <w:t>За рнд.0.Лебединського та ін.-К.:к. I.C.,2003.-175с.</w:t>
      </w:r>
    </w:p>
    <w:p w:rsidR="0008108A" w:rsidRPr="0008108A" w:rsidRDefault="0008108A" w:rsidP="0008108A">
      <w:pPr>
        <w:pStyle w:val="p1"/>
        <w:spacing w:line="360" w:lineRule="auto"/>
        <w:jc w:val="both"/>
        <w:rPr>
          <w:rStyle w:val="s1"/>
          <w:rFonts w:ascii="Times New Roman" w:hAnsi="Times New Roman"/>
          <w:sz w:val="28"/>
          <w:szCs w:val="28"/>
        </w:rPr>
      </w:pPr>
      <w:r w:rsidRPr="0008108A">
        <w:rPr>
          <w:rStyle w:val="s1"/>
          <w:rFonts w:ascii="Times New Roman" w:hAnsi="Times New Roman"/>
          <w:sz w:val="28"/>
          <w:szCs w:val="28"/>
        </w:rPr>
        <w:t xml:space="preserve">7. Організація туристичної діяльності в ук-раїні : Навч. посіб./ Киф"як В.Ф. - Чернівці: Кни-ги-XXI, 2003. - 300 с. </w:t>
      </w:r>
    </w:p>
    <w:p w:rsidR="0008108A" w:rsidRPr="0008108A" w:rsidRDefault="0008108A" w:rsidP="0008108A">
      <w:pPr>
        <w:pStyle w:val="p1"/>
        <w:spacing w:line="360" w:lineRule="auto"/>
        <w:jc w:val="both"/>
        <w:rPr>
          <w:rFonts w:ascii="Times New Roman" w:hAnsi="Times New Roman"/>
          <w:sz w:val="28"/>
          <w:szCs w:val="28"/>
        </w:rPr>
      </w:pPr>
      <w:r w:rsidRPr="0008108A">
        <w:rPr>
          <w:rFonts w:ascii="Times New Roman" w:hAnsi="Times New Roman"/>
          <w:sz w:val="28"/>
          <w:szCs w:val="28"/>
        </w:rPr>
        <w:t>8.</w:t>
      </w:r>
      <w:r w:rsidRPr="0008108A">
        <w:rPr>
          <w:rStyle w:val="s1"/>
          <w:rFonts w:ascii="Times New Roman" w:hAnsi="Times New Roman"/>
          <w:sz w:val="28"/>
          <w:szCs w:val="28"/>
        </w:rPr>
        <w:t xml:space="preserve">  Парпан В. Екологічні засади використання лісів Українських Карпат</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Гуцульщина: перспективи її соц.-екон. і духов, розв. в незалеж. Україні: Матеріали наук. конф. Першого світ. конгр. гуцулів в Івано-Франківську. - Івано-Франківськ,</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1994. - C. 141-142.</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9. Парпан В. Лісові екосистеми Опілля, їх сучасний стан і використання //</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Рогатинська земля: історія та сучасність: Матеріали другої наук. конф. 4. 2. - Л.,</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2001. - C. 269-278.</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10. Приходько М., Приходько М. Екологічні аспекти використання і відтворення лісів Івано-Франківської області // Нац. природ. парки: пробл. становлення і розв.:</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Матеріали міжнар, наук.-практ. конф. - Яремче, 2000. - С. 232-236.</w:t>
      </w:r>
    </w:p>
    <w:p w:rsidR="003C03B2" w:rsidRDefault="003C03B2" w:rsidP="0008108A">
      <w:pPr>
        <w:pStyle w:val="p1"/>
        <w:spacing w:line="360" w:lineRule="auto"/>
        <w:jc w:val="both"/>
        <w:rPr>
          <w:rStyle w:val="s1"/>
          <w:rFonts w:ascii="Times New Roman" w:hAnsi="Times New Roman"/>
          <w:sz w:val="28"/>
          <w:szCs w:val="28"/>
        </w:rPr>
      </w:pPr>
    </w:p>
    <w:p w:rsidR="003C03B2" w:rsidRDefault="003C03B2" w:rsidP="0008108A">
      <w:pPr>
        <w:pStyle w:val="p1"/>
        <w:spacing w:line="360" w:lineRule="auto"/>
        <w:jc w:val="both"/>
        <w:rPr>
          <w:rStyle w:val="s1"/>
          <w:rFonts w:ascii="Times New Roman" w:hAnsi="Times New Roman"/>
          <w:sz w:val="28"/>
          <w:szCs w:val="28"/>
        </w:rPr>
      </w:pPr>
    </w:p>
    <w:p w:rsidR="003C03B2" w:rsidRDefault="00FA01AA" w:rsidP="003C03B2">
      <w:pPr>
        <w:pStyle w:val="p1"/>
        <w:spacing w:line="360" w:lineRule="auto"/>
        <w:jc w:val="right"/>
        <w:rPr>
          <w:rStyle w:val="s1"/>
          <w:rFonts w:ascii="Times New Roman" w:hAnsi="Times New Roman"/>
          <w:sz w:val="28"/>
          <w:szCs w:val="28"/>
        </w:rPr>
      </w:pPr>
      <w:r>
        <w:rPr>
          <w:rStyle w:val="s1"/>
          <w:rFonts w:ascii="Times New Roman" w:hAnsi="Times New Roman"/>
          <w:sz w:val="28"/>
          <w:szCs w:val="28"/>
        </w:rPr>
        <w:lastRenderedPageBreak/>
        <w:t>52</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11.Сіреджук П. Косівський регіональний ландшафтний парк; Княждвірський заказник державного значення // Домашевський М., Библюк Н. Історія Гуцульщини.</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T. IV. - Л.: Логос, 1999. - C. 113-116.</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12.Стойко С. Національні парки та заповідники Українських Карпат, їх</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 соціальне, культурне й етнографічне значення // Українські Карпати. - Ужгород,</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1993. - C. 451-459.</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Style w:val="s1"/>
          <w:rFonts w:ascii="Times New Roman" w:eastAsia="Times New Roman" w:hAnsi="Times New Roman"/>
          <w:sz w:val="28"/>
          <w:szCs w:val="28"/>
        </w:rPr>
        <w:t>13.Трибун П. Екологічні наслідки антропогенної зміни складу лісів Гуцульщини та шляхи підвищення їх рекреаційного значення // Екол. передумови розв. рекреації на Гуцульщині: Наук. практ. конф. - Яремче, 1996. - С. 86-88.</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Style w:val="s1"/>
          <w:rFonts w:ascii="Times New Roman" w:eastAsia="Times New Roman" w:hAnsi="Times New Roman"/>
          <w:sz w:val="28"/>
          <w:szCs w:val="28"/>
        </w:rPr>
        <w:t>14.Фабрика Р. Лісопарки довкола Івано-Франківська: [Розмова із зав. каф. географії та народознав. Прикарпат. ун-ту Б.Голоядом] // Рідна земля. - 2003. - 29</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рав,</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15.Шпарик Ю., Вершило М. Міський парк: від історії до сучасності: [Парк вано-Франківська] // Зах. курʼєр. - 2000. - 14 квіт. - С. 4.</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Fonts w:ascii="Times New Roman" w:hAnsi="Times New Roman"/>
          <w:sz w:val="28"/>
          <w:szCs w:val="28"/>
        </w:rPr>
        <w:t>16.</w:t>
      </w:r>
      <w:r w:rsidRPr="0008108A">
        <w:rPr>
          <w:rStyle w:val="s1"/>
          <w:rFonts w:ascii="Times New Roman" w:eastAsia="Times New Roman" w:hAnsi="Times New Roman"/>
          <w:sz w:val="28"/>
          <w:szCs w:val="28"/>
        </w:rPr>
        <w:t>Адаменко Я. Рекреаційні особливості // Природничі основи екологічного моніторингу Карпатського регіону. - К., 1996. - С. 29.</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Style w:val="s1"/>
          <w:rFonts w:ascii="Times New Roman" w:eastAsia="Times New Roman" w:hAnsi="Times New Roman"/>
          <w:sz w:val="28"/>
          <w:szCs w:val="28"/>
        </w:rPr>
        <w:t>17.Адаменко Я. Рекреаційні ресурси // Там само. - С. 80-81.</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Style w:val="s1"/>
          <w:rFonts w:ascii="Times New Roman" w:eastAsia="Times New Roman" w:hAnsi="Times New Roman"/>
          <w:sz w:val="28"/>
          <w:szCs w:val="28"/>
        </w:rPr>
        <w:t>18.Адаменко О., Кравців В. Геоекологічні дослідження регіональних рекреаційних зон Українських Карпат // Дослідження передкризових екологічних ситуацій в Україні: 36. наук. праць. - К., 1994. - С. 101-18.Бейдик О. Рекреаційне районування // ГЕУ. В 3-х т. Т.3. - К., 1990. - С. 120.</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Fonts w:ascii="Times New Roman" w:eastAsia="Times New Roman" w:hAnsi="Times New Roman"/>
          <w:sz w:val="28"/>
          <w:szCs w:val="28"/>
        </w:rPr>
        <w:t>19.</w:t>
      </w:r>
      <w:r w:rsidRPr="0008108A">
        <w:rPr>
          <w:rStyle w:val="s1"/>
          <w:rFonts w:ascii="Times New Roman" w:eastAsia="Times New Roman" w:hAnsi="Times New Roman"/>
          <w:sz w:val="28"/>
          <w:szCs w:val="28"/>
        </w:rPr>
        <w:t xml:space="preserve">Голояд Б. Еколого-рекреаційний напрям </w:t>
      </w:r>
      <w:r w:rsidRPr="0008108A">
        <w:rPr>
          <w:rStyle w:val="s1"/>
          <w:rFonts w:ascii="Times New Roman" w:hAnsi="Times New Roman"/>
          <w:sz w:val="28"/>
          <w:szCs w:val="28"/>
        </w:rPr>
        <w:t>розвитку важлива складова оптимізації інфраструктури Карпатського регіону // Наук. вісн. [IME]. - 2000. - Nº 2. -C. 66-69.</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20.Голояд Б. Моніторинг в Карпатах для збереження стабільності природного середовища та рекреаційного використання // Дослідж. передкриз. скол. ситуацій в Україні: 36, наук. праць. - К., 1994. - С. 104-106.</w:t>
      </w:r>
    </w:p>
    <w:p w:rsidR="003C03B2" w:rsidRDefault="003C03B2" w:rsidP="0008108A">
      <w:pPr>
        <w:pStyle w:val="p1"/>
        <w:spacing w:line="360" w:lineRule="auto"/>
        <w:jc w:val="both"/>
        <w:rPr>
          <w:rStyle w:val="s1"/>
          <w:rFonts w:ascii="Times New Roman" w:hAnsi="Times New Roman"/>
          <w:sz w:val="28"/>
          <w:szCs w:val="28"/>
        </w:rPr>
      </w:pPr>
    </w:p>
    <w:p w:rsidR="003C03B2" w:rsidRDefault="00FA01AA" w:rsidP="003C03B2">
      <w:pPr>
        <w:pStyle w:val="p1"/>
        <w:spacing w:line="360" w:lineRule="auto"/>
        <w:jc w:val="right"/>
        <w:rPr>
          <w:rStyle w:val="s1"/>
          <w:rFonts w:ascii="Times New Roman" w:hAnsi="Times New Roman"/>
          <w:sz w:val="28"/>
          <w:szCs w:val="28"/>
        </w:rPr>
      </w:pPr>
      <w:r>
        <w:rPr>
          <w:rStyle w:val="s1"/>
          <w:rFonts w:ascii="Times New Roman" w:hAnsi="Times New Roman"/>
          <w:sz w:val="28"/>
          <w:szCs w:val="28"/>
        </w:rPr>
        <w:lastRenderedPageBreak/>
        <w:t>53</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21.Довганич Я. Рекреація в Карпатському краї як профілююча галузь господарства // Екологічні передумови розвитку рекреації на Гуцульщині: Наук.-</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практ. конф. - Яремче, 1996. - С. 34-36.</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22.Жученко В. Рекреационный комплекс в Карпатском регионе // Бизнес информ.</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- 1998. - Nº 3. - C. 12-13.</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23. Коробейнікова Я., Долгопола Г. Рекреаційні ресурси Долинського району /</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Національні природні парки: проблеми становлення і розвитку. - Яремче, 2000. - С.</w:t>
      </w:r>
    </w:p>
    <w:p w:rsidR="0008108A" w:rsidRPr="0008108A" w:rsidRDefault="0008108A" w:rsidP="0008108A">
      <w:pPr>
        <w:pStyle w:val="p1"/>
        <w:spacing w:line="360" w:lineRule="auto"/>
        <w:jc w:val="both"/>
        <w:rPr>
          <w:rFonts w:ascii="Times New Roman" w:hAnsi="Times New Roman"/>
          <w:sz w:val="28"/>
          <w:szCs w:val="28"/>
        </w:rPr>
      </w:pPr>
      <w:r w:rsidRPr="0008108A">
        <w:rPr>
          <w:rStyle w:val="s1"/>
          <w:rFonts w:ascii="Times New Roman" w:hAnsi="Times New Roman"/>
          <w:sz w:val="28"/>
          <w:szCs w:val="28"/>
        </w:rPr>
        <w:t>161-164.</w:t>
      </w:r>
    </w:p>
    <w:p w:rsidR="0008108A" w:rsidRPr="0008108A" w:rsidRDefault="0008108A" w:rsidP="0008108A">
      <w:pPr>
        <w:pStyle w:val="li1"/>
        <w:spacing w:line="360" w:lineRule="auto"/>
        <w:jc w:val="both"/>
        <w:rPr>
          <w:rFonts w:ascii="Times New Roman" w:eastAsia="Times New Roman" w:hAnsi="Times New Roman"/>
          <w:sz w:val="28"/>
          <w:szCs w:val="28"/>
        </w:rPr>
      </w:pPr>
      <w:r w:rsidRPr="0008108A">
        <w:rPr>
          <w:rStyle w:val="s1"/>
          <w:rFonts w:ascii="Times New Roman" w:eastAsia="Times New Roman" w:hAnsi="Times New Roman"/>
          <w:sz w:val="28"/>
          <w:szCs w:val="28"/>
        </w:rPr>
        <w:t>24.Кравців В. Головокружіння на чужих вершинах: Рекреаційні ресурси Карпат. регіону // Зелені Карпати. - 1994, - Nº 1-2. - С. 27-30.</w:t>
      </w:r>
    </w:p>
    <w:p w:rsidR="00446006" w:rsidRPr="00446006" w:rsidRDefault="00446006" w:rsidP="00446006">
      <w:pPr>
        <w:rPr>
          <w:rFonts w:cs="Times New Roman"/>
          <w:sz w:val="28"/>
          <w:szCs w:val="28"/>
        </w:rPr>
      </w:pPr>
      <w:r w:rsidRPr="00446006">
        <w:rPr>
          <w:rFonts w:cs="Times New Roman"/>
          <w:sz w:val="28"/>
          <w:szCs w:val="28"/>
        </w:rPr>
        <w:t>25.Кравців В., Жук П. Концептуальні основи перспективного розвитку рекреаційної індустрії в Карпатах // Економіка України. - 1993. - Nº 12. - C. 57-62.</w:t>
      </w:r>
    </w:p>
    <w:p w:rsidR="00446006" w:rsidRPr="00446006" w:rsidRDefault="00446006" w:rsidP="00446006">
      <w:pPr>
        <w:rPr>
          <w:rFonts w:cs="Times New Roman"/>
          <w:sz w:val="28"/>
          <w:szCs w:val="28"/>
        </w:rPr>
      </w:pPr>
      <w:r w:rsidRPr="00446006">
        <w:rPr>
          <w:rFonts w:cs="Times New Roman"/>
          <w:sz w:val="28"/>
          <w:szCs w:val="28"/>
        </w:rPr>
        <w:t>26.Пілько А. Карпатський рекреаційний комплекс: сучасні особливості розвитку, проблеми сфективного використання // Матеріали звіт.-наук. студ. конф. за 1998 р. -Івано-Франківськ, 1999. - С. 20-22</w:t>
      </w:r>
    </w:p>
    <w:p w:rsidR="00446006" w:rsidRPr="00446006" w:rsidRDefault="00446006" w:rsidP="00446006">
      <w:pPr>
        <w:rPr>
          <w:rFonts w:cs="Times New Roman"/>
          <w:sz w:val="28"/>
          <w:szCs w:val="28"/>
        </w:rPr>
      </w:pPr>
      <w:r w:rsidRPr="00446006">
        <w:rPr>
          <w:rFonts w:cs="Times New Roman"/>
          <w:sz w:val="28"/>
          <w:szCs w:val="28"/>
        </w:rPr>
        <w:t>27.Про розвиток екологічної галузі за десять років незалежності України // Людина і екол. - 2001. - Nº 12 (верес.)</w:t>
      </w:r>
    </w:p>
    <w:p w:rsidR="00446006" w:rsidRPr="00446006" w:rsidRDefault="00446006" w:rsidP="00446006">
      <w:pPr>
        <w:rPr>
          <w:rFonts w:cs="Times New Roman"/>
          <w:sz w:val="28"/>
          <w:szCs w:val="28"/>
        </w:rPr>
      </w:pPr>
      <w:r w:rsidRPr="00446006">
        <w:rPr>
          <w:rFonts w:cs="Times New Roman"/>
          <w:sz w:val="28"/>
          <w:szCs w:val="28"/>
        </w:rPr>
        <w:t>28. Програма охорони довкілля, раціональнанківській облася природних ресурсів</w:t>
      </w:r>
    </w:p>
    <w:p w:rsidR="00446006" w:rsidRPr="00446006" w:rsidRDefault="00446006" w:rsidP="00446006">
      <w:pPr>
        <w:rPr>
          <w:rFonts w:cs="Times New Roman"/>
          <w:sz w:val="28"/>
          <w:szCs w:val="28"/>
        </w:rPr>
      </w:pPr>
      <w:r w:rsidRPr="00446006">
        <w:rPr>
          <w:rFonts w:cs="Times New Roman"/>
          <w:sz w:val="28"/>
          <w:szCs w:val="28"/>
        </w:rPr>
        <w:t>// Вісн. обл. ради та ОДА. - 1999. - Nº 12. - С.5-70.та забезпечення скологічної безпеки в 12. В-токівській області на 2000 - 2005 роки</w:t>
      </w:r>
    </w:p>
    <w:p w:rsidR="00446006" w:rsidRPr="00446006" w:rsidRDefault="00446006" w:rsidP="00446006">
      <w:pPr>
        <w:rPr>
          <w:rFonts w:cs="Times New Roman"/>
          <w:sz w:val="28"/>
          <w:szCs w:val="28"/>
        </w:rPr>
      </w:pPr>
      <w:r w:rsidRPr="00446006">
        <w:rPr>
          <w:rFonts w:cs="Times New Roman"/>
          <w:sz w:val="28"/>
          <w:szCs w:val="28"/>
        </w:rPr>
        <w:t>29Заповідні екосисте:Карпатський запс3і. кологічні передумови розвитку рекреації на Гуцуль, ні: Наук практ. конф. вКарпати, 1982. -128 с.</w:t>
      </w:r>
    </w:p>
    <w:p w:rsidR="00446006" w:rsidRPr="00446006" w:rsidRDefault="00446006" w:rsidP="00446006">
      <w:pPr>
        <w:rPr>
          <w:rFonts w:cs="Times New Roman"/>
          <w:sz w:val="28"/>
          <w:szCs w:val="28"/>
        </w:rPr>
      </w:pPr>
      <w:r w:rsidRPr="00446006">
        <w:rPr>
          <w:rFonts w:cs="Times New Roman"/>
          <w:sz w:val="28"/>
          <w:szCs w:val="28"/>
        </w:rPr>
        <w:t>30.Адаменко О. Інформаційно-керуючі системи розвитку рекреаційних територій</w:t>
      </w:r>
    </w:p>
    <w:p w:rsidR="00446006" w:rsidRPr="00446006" w:rsidRDefault="00446006" w:rsidP="00446006">
      <w:pPr>
        <w:rPr>
          <w:rFonts w:cs="Times New Roman"/>
          <w:sz w:val="28"/>
          <w:szCs w:val="28"/>
        </w:rPr>
      </w:pPr>
      <w:r w:rsidRPr="00446006">
        <w:rPr>
          <w:rFonts w:cs="Times New Roman"/>
          <w:sz w:val="28"/>
          <w:szCs w:val="28"/>
        </w:rPr>
        <w:t>31.Природно-заповідник в  умовах екологічних обмежень // Дослідж. передкриз, скол. ситуацій в Україні: урочищ. - К., 2004. - 9 с.</w:t>
      </w:r>
    </w:p>
    <w:p w:rsidR="00446006" w:rsidRPr="00446006" w:rsidRDefault="00446006" w:rsidP="00446006">
      <w:pPr>
        <w:rPr>
          <w:rFonts w:cs="Times New Roman"/>
          <w:sz w:val="28"/>
          <w:szCs w:val="28"/>
        </w:rPr>
      </w:pPr>
      <w:r w:rsidRPr="00446006">
        <w:rPr>
          <w:rFonts w:cs="Times New Roman"/>
          <w:sz w:val="28"/>
          <w:szCs w:val="28"/>
        </w:rPr>
        <w:t>32.Положення про порядок оголошення заказників, памʼяток природи та</w:t>
      </w:r>
    </w:p>
    <w:p w:rsidR="00446006" w:rsidRPr="00446006" w:rsidRDefault="00446006" w:rsidP="00446006">
      <w:pPr>
        <w:rPr>
          <w:rFonts w:cs="Times New Roman"/>
          <w:sz w:val="28"/>
          <w:szCs w:val="28"/>
        </w:rPr>
      </w:pPr>
      <w:r w:rsidRPr="00446006">
        <w:rPr>
          <w:rFonts w:cs="Times New Roman"/>
          <w:sz w:val="28"/>
          <w:szCs w:val="28"/>
        </w:rPr>
        <w:t>ради та ОДА. - 2000. - Nº 20. - C. 36-37.</w:t>
      </w:r>
    </w:p>
    <w:p w:rsidR="0008108A" w:rsidRPr="000F3101" w:rsidRDefault="00FA01AA" w:rsidP="003C03B2">
      <w:pPr>
        <w:jc w:val="right"/>
        <w:rPr>
          <w:rFonts w:cs="Times New Roman"/>
          <w:sz w:val="28"/>
          <w:szCs w:val="28"/>
          <w:lang w:val="ru-RU"/>
        </w:rPr>
      </w:pPr>
      <w:r>
        <w:rPr>
          <w:rFonts w:cs="Times New Roman"/>
          <w:sz w:val="28"/>
          <w:szCs w:val="28"/>
          <w:lang w:val="ru-RU"/>
        </w:rPr>
        <w:lastRenderedPageBreak/>
        <w:t>54</w:t>
      </w:r>
    </w:p>
    <w:p w:rsidR="00F87A19" w:rsidRPr="000F3101" w:rsidRDefault="00F87A19" w:rsidP="0008108A">
      <w:pPr>
        <w:rPr>
          <w:rFonts w:cs="Times New Roman"/>
          <w:sz w:val="28"/>
          <w:szCs w:val="28"/>
          <w:lang w:val="ru-RU"/>
        </w:rPr>
      </w:pPr>
    </w:p>
    <w:p w:rsidR="00F87A19" w:rsidRPr="00FA01AA" w:rsidRDefault="00FA01AA" w:rsidP="00FA01AA">
      <w:pPr>
        <w:jc w:val="center"/>
        <w:rPr>
          <w:rFonts w:cs="Times New Roman"/>
          <w:b/>
          <w:sz w:val="28"/>
          <w:szCs w:val="28"/>
          <w:lang w:val="ru-RU"/>
        </w:rPr>
      </w:pPr>
      <w:r>
        <w:rPr>
          <w:rFonts w:cs="Times New Roman"/>
          <w:b/>
          <w:sz w:val="28"/>
          <w:szCs w:val="28"/>
          <w:lang w:val="ru-RU"/>
        </w:rPr>
        <w:t>ДОДАТКИ</w:t>
      </w:r>
    </w:p>
    <w:p w:rsidR="00F87A19" w:rsidRPr="000F3101" w:rsidRDefault="00F87A19" w:rsidP="0008108A">
      <w:pPr>
        <w:rPr>
          <w:rFonts w:cs="Times New Roman"/>
          <w:sz w:val="28"/>
          <w:szCs w:val="28"/>
          <w:lang w:val="ru-RU"/>
        </w:rPr>
      </w:pPr>
    </w:p>
    <w:p w:rsidR="00F87A19" w:rsidRPr="000F3101" w:rsidRDefault="00F87A19" w:rsidP="0008108A">
      <w:pPr>
        <w:rPr>
          <w:rFonts w:cs="Times New Roman"/>
          <w:sz w:val="28"/>
          <w:szCs w:val="28"/>
          <w:lang w:val="ru-RU"/>
        </w:rPr>
      </w:pPr>
    </w:p>
    <w:p w:rsidR="005F07BE" w:rsidRDefault="005F07BE" w:rsidP="005F07BE">
      <w:pPr>
        <w:spacing w:before="280" w:after="280"/>
        <w:jc w:val="right"/>
        <w:rPr>
          <w:rFonts w:eastAsia="Times New Roman" w:cs="Times New Roman"/>
          <w:b/>
          <w:sz w:val="28"/>
          <w:szCs w:val="28"/>
        </w:rPr>
      </w:pPr>
    </w:p>
    <w:p w:rsidR="005F07BE" w:rsidRDefault="005F07BE" w:rsidP="005F07BE">
      <w:pPr>
        <w:spacing w:before="280" w:after="280"/>
        <w:jc w:val="right"/>
        <w:rPr>
          <w:rFonts w:eastAsia="Times New Roman" w:cs="Times New Roman"/>
          <w:b/>
          <w:sz w:val="28"/>
          <w:szCs w:val="28"/>
        </w:rPr>
      </w:pPr>
      <w:r>
        <w:rPr>
          <w:rFonts w:eastAsia="Times New Roman" w:cs="Times New Roman"/>
          <w:b/>
          <w:sz w:val="28"/>
          <w:szCs w:val="28"/>
        </w:rPr>
        <w:t>Додаток А</w:t>
      </w:r>
    </w:p>
    <w:p w:rsidR="005F07BE" w:rsidRDefault="005F07BE" w:rsidP="0008108A">
      <w:pPr>
        <w:rPr>
          <w:rFonts w:cs="Times New Roman"/>
          <w:sz w:val="28"/>
          <w:szCs w:val="28"/>
        </w:rPr>
      </w:pPr>
    </w:p>
    <w:p w:rsidR="005F07BE" w:rsidRDefault="005F07BE" w:rsidP="0008108A">
      <w:pPr>
        <w:rPr>
          <w:rFonts w:cs="Times New Roman"/>
          <w:sz w:val="28"/>
          <w:szCs w:val="28"/>
        </w:rPr>
      </w:pPr>
    </w:p>
    <w:p w:rsidR="005F07BE" w:rsidRDefault="005F07BE" w:rsidP="0008108A">
      <w:pPr>
        <w:rPr>
          <w:rFonts w:cs="Times New Roman"/>
          <w:sz w:val="28"/>
          <w:szCs w:val="28"/>
        </w:rPr>
      </w:pPr>
    </w:p>
    <w:p w:rsidR="005F07BE" w:rsidRDefault="005F07BE" w:rsidP="0008108A">
      <w:pPr>
        <w:rPr>
          <w:rFonts w:cs="Times New Roman"/>
          <w:sz w:val="28"/>
          <w:szCs w:val="28"/>
        </w:rPr>
      </w:pPr>
    </w:p>
    <w:p w:rsidR="005F07BE" w:rsidRDefault="005F07BE" w:rsidP="0008108A">
      <w:pPr>
        <w:rPr>
          <w:rFonts w:cs="Times New Roman"/>
          <w:sz w:val="28"/>
          <w:szCs w:val="28"/>
        </w:rPr>
      </w:pPr>
    </w:p>
    <w:p w:rsidR="005F07BE" w:rsidRDefault="005F07BE" w:rsidP="0008108A">
      <w:pPr>
        <w:rPr>
          <w:rFonts w:cs="Times New Roman"/>
          <w:sz w:val="28"/>
          <w:szCs w:val="28"/>
        </w:rPr>
      </w:pPr>
      <w:r>
        <w:rPr>
          <w:rFonts w:cs="Times New Roman"/>
          <w:noProof/>
          <w:sz w:val="28"/>
          <w:szCs w:val="28"/>
          <w:lang w:eastAsia="uk-UA"/>
        </w:rPr>
        <w:drawing>
          <wp:inline distT="0" distB="0" distL="0" distR="0">
            <wp:extent cx="6162675" cy="2817177"/>
            <wp:effectExtent l="19050" t="0" r="9525" b="0"/>
            <wp:docPr id="2" name="Рисунок 0" descr="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g"/>
                    <pic:cNvPicPr/>
                  </pic:nvPicPr>
                  <pic:blipFill>
                    <a:blip r:embed="rId8" cstate="print"/>
                    <a:stretch>
                      <a:fillRect/>
                    </a:stretch>
                  </pic:blipFill>
                  <pic:spPr>
                    <a:xfrm>
                      <a:off x="0" y="0"/>
                      <a:ext cx="6169912" cy="2820485"/>
                    </a:xfrm>
                    <a:prstGeom prst="rect">
                      <a:avLst/>
                    </a:prstGeom>
                  </pic:spPr>
                </pic:pic>
              </a:graphicData>
            </a:graphic>
          </wp:inline>
        </w:drawing>
      </w:r>
    </w:p>
    <w:p w:rsidR="005F07BE" w:rsidRPr="000F3101" w:rsidRDefault="005F07BE" w:rsidP="005F07BE">
      <w:pPr>
        <w:jc w:val="center"/>
        <w:rPr>
          <w:rFonts w:cs="Times New Roman"/>
          <w:sz w:val="28"/>
          <w:szCs w:val="28"/>
          <w:lang w:val="ru-RU"/>
        </w:rPr>
      </w:pPr>
      <w:r>
        <w:rPr>
          <w:rFonts w:cs="Times New Roman"/>
          <w:sz w:val="28"/>
          <w:szCs w:val="28"/>
        </w:rPr>
        <w:t xml:space="preserve">Національний природний парк </w:t>
      </w:r>
      <w:r w:rsidRPr="000F3101">
        <w:rPr>
          <w:rFonts w:cs="Times New Roman"/>
          <w:sz w:val="28"/>
          <w:szCs w:val="28"/>
          <w:lang w:val="ru-RU"/>
        </w:rPr>
        <w:t xml:space="preserve">“ </w:t>
      </w:r>
      <w:r>
        <w:rPr>
          <w:rFonts w:cs="Times New Roman"/>
          <w:sz w:val="28"/>
          <w:szCs w:val="28"/>
          <w:lang w:val="en-US"/>
        </w:rPr>
        <w:t>C</w:t>
      </w:r>
      <w:r>
        <w:rPr>
          <w:rFonts w:cs="Times New Roman"/>
          <w:sz w:val="28"/>
          <w:szCs w:val="28"/>
        </w:rPr>
        <w:t>иневир</w:t>
      </w:r>
      <w:r w:rsidRPr="000F3101">
        <w:rPr>
          <w:rFonts w:cs="Times New Roman"/>
          <w:sz w:val="28"/>
          <w:szCs w:val="28"/>
          <w:lang w:val="ru-RU"/>
        </w:rPr>
        <w:t>”</w:t>
      </w: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3C03B2">
      <w:pPr>
        <w:rPr>
          <w:rFonts w:cs="Times New Roman"/>
          <w:sz w:val="28"/>
          <w:szCs w:val="28"/>
          <w:lang w:val="ru-RU"/>
        </w:rPr>
      </w:pPr>
    </w:p>
    <w:p w:rsidR="005F07BE" w:rsidRPr="000F3101" w:rsidRDefault="00FA01AA" w:rsidP="003C03B2">
      <w:pPr>
        <w:jc w:val="right"/>
        <w:rPr>
          <w:rFonts w:cs="Times New Roman"/>
          <w:sz w:val="28"/>
          <w:szCs w:val="28"/>
          <w:lang w:val="ru-RU"/>
        </w:rPr>
      </w:pPr>
      <w:r>
        <w:rPr>
          <w:rFonts w:cs="Times New Roman"/>
          <w:sz w:val="28"/>
          <w:szCs w:val="28"/>
          <w:lang w:val="ru-RU"/>
        </w:rPr>
        <w:t>55</w:t>
      </w: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Pr="000F3101" w:rsidRDefault="005F07BE" w:rsidP="005F07BE">
      <w:pPr>
        <w:jc w:val="center"/>
        <w:rPr>
          <w:rFonts w:cs="Times New Roman"/>
          <w:sz w:val="28"/>
          <w:szCs w:val="28"/>
          <w:lang w:val="ru-RU"/>
        </w:rPr>
      </w:pPr>
    </w:p>
    <w:p w:rsidR="005F07BE" w:rsidRDefault="005F07BE" w:rsidP="005F07BE">
      <w:pPr>
        <w:spacing w:before="280" w:after="280"/>
        <w:rPr>
          <w:rFonts w:eastAsia="Times New Roman" w:cs="Times New Roman"/>
          <w:sz w:val="28"/>
          <w:szCs w:val="28"/>
        </w:rPr>
      </w:pPr>
    </w:p>
    <w:p w:rsidR="005F07BE" w:rsidRDefault="005F07BE" w:rsidP="005F07BE">
      <w:pPr>
        <w:spacing w:before="280" w:after="280"/>
        <w:jc w:val="right"/>
        <w:rPr>
          <w:rFonts w:eastAsia="Times New Roman" w:cs="Times New Roman"/>
          <w:b/>
          <w:sz w:val="28"/>
          <w:szCs w:val="28"/>
        </w:rPr>
      </w:pPr>
      <w:r>
        <w:rPr>
          <w:rFonts w:eastAsia="Times New Roman" w:cs="Times New Roman"/>
          <w:b/>
          <w:sz w:val="28"/>
          <w:szCs w:val="28"/>
        </w:rPr>
        <w:t>Додаток Б</w:t>
      </w:r>
    </w:p>
    <w:p w:rsidR="005F07BE" w:rsidRDefault="005F07BE" w:rsidP="005F07BE">
      <w:pPr>
        <w:jc w:val="center"/>
        <w:rPr>
          <w:rFonts w:cs="Times New Roman"/>
          <w:sz w:val="28"/>
          <w:szCs w:val="28"/>
          <w:lang w:val="en-US"/>
        </w:rPr>
      </w:pPr>
      <w:r>
        <w:rPr>
          <w:rFonts w:cs="Times New Roman"/>
          <w:noProof/>
          <w:sz w:val="28"/>
          <w:szCs w:val="28"/>
          <w:lang w:eastAsia="uk-UA"/>
        </w:rPr>
        <w:drawing>
          <wp:inline distT="0" distB="0" distL="0" distR="0">
            <wp:extent cx="5617043" cy="2867025"/>
            <wp:effectExtent l="19050" t="0" r="2707" b="0"/>
            <wp:docPr id="3" name="Рисунок 2" descr="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g"/>
                    <pic:cNvPicPr/>
                  </pic:nvPicPr>
                  <pic:blipFill>
                    <a:blip r:embed="rId9" cstate="print"/>
                    <a:stretch>
                      <a:fillRect/>
                    </a:stretch>
                  </pic:blipFill>
                  <pic:spPr>
                    <a:xfrm>
                      <a:off x="0" y="0"/>
                      <a:ext cx="5617043" cy="2867025"/>
                    </a:xfrm>
                    <a:prstGeom prst="rect">
                      <a:avLst/>
                    </a:prstGeom>
                  </pic:spPr>
                </pic:pic>
              </a:graphicData>
            </a:graphic>
          </wp:inline>
        </w:drawing>
      </w:r>
    </w:p>
    <w:p w:rsidR="005F07BE" w:rsidRDefault="005F07BE" w:rsidP="005F07BE">
      <w:pPr>
        <w:jc w:val="center"/>
        <w:rPr>
          <w:rFonts w:cs="Times New Roman"/>
          <w:sz w:val="28"/>
          <w:szCs w:val="28"/>
        </w:rPr>
      </w:pPr>
      <w:r>
        <w:rPr>
          <w:rFonts w:cs="Times New Roman"/>
          <w:sz w:val="28"/>
          <w:szCs w:val="28"/>
        </w:rPr>
        <w:t>Природній заповідник Горгани</w:t>
      </w: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3C03B2">
      <w:pPr>
        <w:rPr>
          <w:rFonts w:cs="Times New Roman"/>
          <w:sz w:val="28"/>
          <w:szCs w:val="28"/>
        </w:rPr>
      </w:pPr>
    </w:p>
    <w:p w:rsidR="00FA01AA" w:rsidRDefault="00FA01AA" w:rsidP="003C03B2">
      <w:pPr>
        <w:rPr>
          <w:rFonts w:cs="Times New Roman"/>
          <w:sz w:val="28"/>
          <w:szCs w:val="28"/>
        </w:rPr>
      </w:pPr>
    </w:p>
    <w:p w:rsidR="005F07BE" w:rsidRDefault="00FA01AA" w:rsidP="003C03B2">
      <w:pPr>
        <w:jc w:val="right"/>
        <w:rPr>
          <w:rFonts w:cs="Times New Roman"/>
          <w:sz w:val="28"/>
          <w:szCs w:val="28"/>
        </w:rPr>
      </w:pPr>
      <w:r>
        <w:rPr>
          <w:rFonts w:cs="Times New Roman"/>
          <w:sz w:val="28"/>
          <w:szCs w:val="28"/>
        </w:rPr>
        <w:t>56</w:t>
      </w: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spacing w:before="280" w:after="280"/>
        <w:jc w:val="right"/>
        <w:rPr>
          <w:rFonts w:eastAsia="Times New Roman" w:cs="Times New Roman"/>
          <w:b/>
          <w:sz w:val="28"/>
          <w:szCs w:val="28"/>
        </w:rPr>
      </w:pPr>
    </w:p>
    <w:p w:rsidR="005F07BE" w:rsidRDefault="005F07BE" w:rsidP="005F07BE">
      <w:pPr>
        <w:spacing w:before="280" w:after="280"/>
        <w:jc w:val="right"/>
        <w:rPr>
          <w:rFonts w:eastAsia="Times New Roman" w:cs="Times New Roman"/>
          <w:b/>
          <w:sz w:val="28"/>
          <w:szCs w:val="28"/>
        </w:rPr>
      </w:pPr>
    </w:p>
    <w:p w:rsidR="005F07BE" w:rsidRDefault="005F07BE" w:rsidP="005F07BE">
      <w:pPr>
        <w:spacing w:before="280" w:after="280"/>
        <w:jc w:val="right"/>
        <w:rPr>
          <w:rFonts w:eastAsia="Times New Roman" w:cs="Times New Roman"/>
          <w:b/>
          <w:sz w:val="28"/>
          <w:szCs w:val="28"/>
        </w:rPr>
      </w:pPr>
    </w:p>
    <w:p w:rsidR="005F07BE" w:rsidRDefault="005F07BE" w:rsidP="005F07BE">
      <w:pPr>
        <w:spacing w:before="280" w:after="280"/>
        <w:jc w:val="right"/>
        <w:rPr>
          <w:rFonts w:eastAsia="Times New Roman" w:cs="Times New Roman"/>
          <w:b/>
          <w:sz w:val="28"/>
          <w:szCs w:val="28"/>
        </w:rPr>
      </w:pPr>
      <w:r>
        <w:rPr>
          <w:rFonts w:eastAsia="Times New Roman" w:cs="Times New Roman"/>
          <w:b/>
          <w:sz w:val="28"/>
          <w:szCs w:val="28"/>
        </w:rPr>
        <w:t>Додаток В</w:t>
      </w:r>
    </w:p>
    <w:p w:rsidR="005F07BE" w:rsidRDefault="005F07BE" w:rsidP="005F07BE">
      <w:pPr>
        <w:jc w:val="center"/>
        <w:rPr>
          <w:rFonts w:cs="Times New Roman"/>
          <w:sz w:val="28"/>
          <w:szCs w:val="28"/>
        </w:rPr>
      </w:pPr>
      <w:r>
        <w:rPr>
          <w:rFonts w:cs="Times New Roman"/>
          <w:noProof/>
          <w:sz w:val="28"/>
          <w:szCs w:val="28"/>
          <w:lang w:eastAsia="uk-UA"/>
        </w:rPr>
        <w:drawing>
          <wp:inline distT="0" distB="0" distL="0" distR="0">
            <wp:extent cx="5984669" cy="2809875"/>
            <wp:effectExtent l="19050" t="0" r="0" b="0"/>
            <wp:docPr id="4" name="Рисунок 3" descr="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0).jpg"/>
                    <pic:cNvPicPr/>
                  </pic:nvPicPr>
                  <pic:blipFill>
                    <a:blip r:embed="rId10" cstate="print"/>
                    <a:stretch>
                      <a:fillRect/>
                    </a:stretch>
                  </pic:blipFill>
                  <pic:spPr>
                    <a:xfrm>
                      <a:off x="0" y="0"/>
                      <a:ext cx="5984669" cy="2809875"/>
                    </a:xfrm>
                    <a:prstGeom prst="rect">
                      <a:avLst/>
                    </a:prstGeom>
                  </pic:spPr>
                </pic:pic>
              </a:graphicData>
            </a:graphic>
          </wp:inline>
        </w:drawing>
      </w:r>
    </w:p>
    <w:p w:rsidR="005F07BE" w:rsidRDefault="005F07BE" w:rsidP="005F07BE">
      <w:pPr>
        <w:jc w:val="center"/>
        <w:rPr>
          <w:rFonts w:cs="Times New Roman"/>
          <w:sz w:val="28"/>
          <w:szCs w:val="28"/>
        </w:rPr>
      </w:pPr>
      <w:r>
        <w:rPr>
          <w:rFonts w:cs="Times New Roman"/>
          <w:sz w:val="28"/>
          <w:szCs w:val="28"/>
        </w:rPr>
        <w:t>Долина нарцисів</w:t>
      </w: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3C03B2" w:rsidRDefault="003C03B2" w:rsidP="005F07BE">
      <w:pPr>
        <w:jc w:val="center"/>
        <w:rPr>
          <w:rFonts w:cs="Times New Roman"/>
          <w:sz w:val="28"/>
          <w:szCs w:val="28"/>
        </w:rPr>
      </w:pPr>
    </w:p>
    <w:p w:rsidR="003C03B2" w:rsidRDefault="003C03B2" w:rsidP="005F07BE">
      <w:pPr>
        <w:jc w:val="center"/>
        <w:rPr>
          <w:rFonts w:cs="Times New Roman"/>
          <w:sz w:val="28"/>
          <w:szCs w:val="28"/>
        </w:rPr>
      </w:pPr>
    </w:p>
    <w:p w:rsidR="005F07BE" w:rsidRDefault="00FA01AA" w:rsidP="003C03B2">
      <w:pPr>
        <w:jc w:val="right"/>
        <w:rPr>
          <w:rFonts w:cs="Times New Roman"/>
          <w:sz w:val="28"/>
          <w:szCs w:val="28"/>
        </w:rPr>
      </w:pPr>
      <w:r>
        <w:rPr>
          <w:rFonts w:cs="Times New Roman"/>
          <w:sz w:val="28"/>
          <w:szCs w:val="28"/>
        </w:rPr>
        <w:lastRenderedPageBreak/>
        <w:t>57</w:t>
      </w: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5F07BE" w:rsidRDefault="005F07BE" w:rsidP="005F07BE">
      <w:pPr>
        <w:jc w:val="center"/>
        <w:rPr>
          <w:rFonts w:cs="Times New Roman"/>
          <w:sz w:val="28"/>
          <w:szCs w:val="28"/>
        </w:rPr>
      </w:pPr>
    </w:p>
    <w:p w:rsidR="000A3B8D" w:rsidRDefault="000A3B8D" w:rsidP="000A3B8D">
      <w:pPr>
        <w:spacing w:before="280" w:after="280"/>
        <w:jc w:val="right"/>
        <w:rPr>
          <w:rFonts w:eastAsia="Times New Roman" w:cs="Times New Roman"/>
          <w:b/>
          <w:sz w:val="28"/>
          <w:szCs w:val="28"/>
        </w:rPr>
      </w:pPr>
    </w:p>
    <w:p w:rsidR="000A3B8D" w:rsidRDefault="000A3B8D" w:rsidP="000A3B8D">
      <w:pPr>
        <w:spacing w:before="280" w:after="280"/>
        <w:jc w:val="right"/>
        <w:rPr>
          <w:rFonts w:eastAsia="Times New Roman" w:cs="Times New Roman"/>
          <w:b/>
          <w:sz w:val="28"/>
          <w:szCs w:val="28"/>
        </w:rPr>
      </w:pPr>
    </w:p>
    <w:p w:rsidR="000A3B8D" w:rsidRDefault="000A3B8D" w:rsidP="000A3B8D">
      <w:pPr>
        <w:spacing w:before="280" w:after="280"/>
        <w:jc w:val="right"/>
        <w:rPr>
          <w:rFonts w:eastAsia="Times New Roman" w:cs="Times New Roman"/>
          <w:b/>
          <w:sz w:val="28"/>
          <w:szCs w:val="28"/>
        </w:rPr>
      </w:pPr>
    </w:p>
    <w:p w:rsidR="000A3B8D" w:rsidRPr="006E7153" w:rsidRDefault="000A3B8D" w:rsidP="000A3B8D">
      <w:pPr>
        <w:spacing w:before="280" w:after="280"/>
        <w:jc w:val="right"/>
        <w:rPr>
          <w:rFonts w:eastAsia="Times New Roman" w:cs="Times New Roman"/>
          <w:b/>
          <w:sz w:val="28"/>
          <w:szCs w:val="28"/>
        </w:rPr>
      </w:pPr>
      <w:r>
        <w:rPr>
          <w:rFonts w:eastAsia="Times New Roman" w:cs="Times New Roman"/>
          <w:b/>
          <w:sz w:val="28"/>
          <w:szCs w:val="28"/>
        </w:rPr>
        <w:t xml:space="preserve">Додаток </w:t>
      </w:r>
      <w:r w:rsidRPr="006E7153">
        <w:rPr>
          <w:rFonts w:eastAsia="Times New Roman" w:cs="Times New Roman"/>
          <w:b/>
          <w:sz w:val="28"/>
          <w:szCs w:val="28"/>
        </w:rPr>
        <w:t>Ґ</w:t>
      </w:r>
    </w:p>
    <w:p w:rsidR="005F07BE" w:rsidRDefault="000A3B8D" w:rsidP="005F07BE">
      <w:pPr>
        <w:jc w:val="center"/>
        <w:rPr>
          <w:rFonts w:cs="Times New Roman"/>
          <w:sz w:val="28"/>
          <w:szCs w:val="28"/>
        </w:rPr>
      </w:pPr>
      <w:r>
        <w:rPr>
          <w:rFonts w:cs="Times New Roman"/>
          <w:noProof/>
          <w:sz w:val="28"/>
          <w:szCs w:val="28"/>
          <w:lang w:eastAsia="uk-UA"/>
        </w:rPr>
        <w:drawing>
          <wp:inline distT="0" distB="0" distL="0" distR="0">
            <wp:extent cx="5093741" cy="3086100"/>
            <wp:effectExtent l="19050" t="0" r="0" b="0"/>
            <wp:docPr id="5" name="Рисунок 4" descr="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1).jpg"/>
                    <pic:cNvPicPr/>
                  </pic:nvPicPr>
                  <pic:blipFill>
                    <a:blip r:embed="rId11" cstate="print"/>
                    <a:stretch>
                      <a:fillRect/>
                    </a:stretch>
                  </pic:blipFill>
                  <pic:spPr>
                    <a:xfrm>
                      <a:off x="0" y="0"/>
                      <a:ext cx="5096415" cy="3087720"/>
                    </a:xfrm>
                    <a:prstGeom prst="rect">
                      <a:avLst/>
                    </a:prstGeom>
                  </pic:spPr>
                </pic:pic>
              </a:graphicData>
            </a:graphic>
          </wp:inline>
        </w:drawing>
      </w:r>
    </w:p>
    <w:p w:rsidR="000A3B8D" w:rsidRDefault="000A3B8D" w:rsidP="005F07BE">
      <w:pPr>
        <w:jc w:val="center"/>
        <w:rPr>
          <w:rFonts w:cs="Times New Roman"/>
          <w:sz w:val="28"/>
          <w:szCs w:val="28"/>
          <w:lang w:val="ru-RU"/>
        </w:rPr>
      </w:pPr>
      <w:r>
        <w:rPr>
          <w:rFonts w:cs="Times New Roman"/>
          <w:sz w:val="28"/>
          <w:szCs w:val="28"/>
        </w:rPr>
        <w:t xml:space="preserve">Національний природний парк </w:t>
      </w:r>
      <w:r w:rsidRPr="000A3B8D">
        <w:rPr>
          <w:rFonts w:cs="Times New Roman"/>
          <w:sz w:val="28"/>
          <w:szCs w:val="28"/>
          <w:lang w:val="ru-RU"/>
        </w:rPr>
        <w:t>“</w:t>
      </w:r>
      <w:r>
        <w:rPr>
          <w:rFonts w:cs="Times New Roman"/>
          <w:sz w:val="28"/>
          <w:szCs w:val="28"/>
        </w:rPr>
        <w:t>Зачарований край</w:t>
      </w:r>
      <w:r w:rsidRPr="000A3B8D">
        <w:rPr>
          <w:rFonts w:cs="Times New Roman"/>
          <w:sz w:val="28"/>
          <w:szCs w:val="28"/>
          <w:lang w:val="ru-RU"/>
        </w:rPr>
        <w:t>”</w:t>
      </w: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FA01AA" w:rsidP="003C03B2">
      <w:pPr>
        <w:jc w:val="right"/>
        <w:rPr>
          <w:rFonts w:cs="Times New Roman"/>
          <w:sz w:val="28"/>
          <w:szCs w:val="28"/>
          <w:lang w:val="ru-RU"/>
        </w:rPr>
      </w:pPr>
      <w:r>
        <w:rPr>
          <w:rFonts w:cs="Times New Roman"/>
          <w:sz w:val="28"/>
          <w:szCs w:val="28"/>
          <w:lang w:val="ru-RU"/>
        </w:rPr>
        <w:t>58</w:t>
      </w: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5F07BE">
      <w:pPr>
        <w:jc w:val="center"/>
        <w:rPr>
          <w:rFonts w:cs="Times New Roman"/>
          <w:sz w:val="28"/>
          <w:szCs w:val="28"/>
          <w:lang w:val="ru-RU"/>
        </w:rPr>
      </w:pPr>
    </w:p>
    <w:p w:rsidR="000A3B8D" w:rsidRDefault="000A3B8D" w:rsidP="000A3B8D">
      <w:pPr>
        <w:spacing w:before="280" w:after="280"/>
        <w:jc w:val="right"/>
        <w:rPr>
          <w:rFonts w:eastAsia="Times New Roman" w:cs="Times New Roman"/>
          <w:b/>
          <w:sz w:val="28"/>
          <w:szCs w:val="28"/>
        </w:rPr>
      </w:pPr>
      <w:r>
        <w:rPr>
          <w:rFonts w:eastAsia="Times New Roman" w:cs="Times New Roman"/>
          <w:b/>
          <w:sz w:val="28"/>
          <w:szCs w:val="28"/>
        </w:rPr>
        <w:t>Додаток Д</w:t>
      </w:r>
    </w:p>
    <w:p w:rsidR="000A3B8D" w:rsidRDefault="000A3B8D" w:rsidP="000A3B8D">
      <w:pPr>
        <w:jc w:val="center"/>
        <w:rPr>
          <w:rFonts w:cs="Times New Roman"/>
          <w:sz w:val="28"/>
          <w:szCs w:val="28"/>
          <w:lang w:val="ru-RU"/>
        </w:rPr>
      </w:pPr>
      <w:r>
        <w:rPr>
          <w:rFonts w:cs="Times New Roman"/>
          <w:noProof/>
          <w:sz w:val="28"/>
          <w:szCs w:val="28"/>
          <w:lang w:eastAsia="uk-UA"/>
        </w:rPr>
        <w:drawing>
          <wp:inline distT="0" distB="0" distL="0" distR="0">
            <wp:extent cx="6332855" cy="4219575"/>
            <wp:effectExtent l="19050" t="0" r="0" b="0"/>
            <wp:docPr id="8" name="Рисунок 7" descr="2741419_800x600_IMG_4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41419_800x600_IMG_4704.jpg"/>
                    <pic:cNvPicPr/>
                  </pic:nvPicPr>
                  <pic:blipFill>
                    <a:blip r:embed="rId12" cstate="print"/>
                    <a:stretch>
                      <a:fillRect/>
                    </a:stretch>
                  </pic:blipFill>
                  <pic:spPr>
                    <a:xfrm>
                      <a:off x="0" y="0"/>
                      <a:ext cx="6332855" cy="4219575"/>
                    </a:xfrm>
                    <a:prstGeom prst="rect">
                      <a:avLst/>
                    </a:prstGeom>
                  </pic:spPr>
                </pic:pic>
              </a:graphicData>
            </a:graphic>
          </wp:inline>
        </w:drawing>
      </w:r>
    </w:p>
    <w:p w:rsidR="000A3B8D" w:rsidRPr="000A3B8D" w:rsidRDefault="000A3B8D" w:rsidP="000A3B8D">
      <w:pPr>
        <w:jc w:val="center"/>
        <w:rPr>
          <w:rFonts w:cs="Times New Roman"/>
          <w:sz w:val="28"/>
          <w:szCs w:val="28"/>
          <w:lang w:val="ru-RU"/>
        </w:rPr>
      </w:pPr>
      <w:r>
        <w:rPr>
          <w:rFonts w:cs="Times New Roman"/>
          <w:sz w:val="28"/>
          <w:szCs w:val="28"/>
          <w:lang w:val="ru-RU"/>
        </w:rPr>
        <w:t>Галицький національний природний парк</w:t>
      </w:r>
    </w:p>
    <w:sectPr w:rsidR="000A3B8D" w:rsidRPr="000A3B8D" w:rsidSect="00472F8B">
      <w:headerReference w:type="default" r:id="rId13"/>
      <w:pgSz w:w="12240" w:h="15840"/>
      <w:pgMar w:top="850" w:right="850" w:bottom="850" w:left="1417"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CBD" w:rsidRDefault="002A7CBD" w:rsidP="0064721A">
      <w:pPr>
        <w:spacing w:line="240" w:lineRule="auto"/>
      </w:pPr>
      <w:r>
        <w:separator/>
      </w:r>
    </w:p>
  </w:endnote>
  <w:endnote w:type="continuationSeparator" w:id="0">
    <w:p w:rsidR="002A7CBD" w:rsidRDefault="002A7CBD" w:rsidP="006472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CBD" w:rsidRDefault="002A7CBD" w:rsidP="0064721A">
      <w:pPr>
        <w:spacing w:line="240" w:lineRule="auto"/>
      </w:pPr>
      <w:r>
        <w:separator/>
      </w:r>
    </w:p>
  </w:footnote>
  <w:footnote w:type="continuationSeparator" w:id="0">
    <w:p w:rsidR="002A7CBD" w:rsidRDefault="002A7CBD" w:rsidP="006472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A7" w:rsidRDefault="00E958A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1A8"/>
    <w:multiLevelType w:val="hybridMultilevel"/>
    <w:tmpl w:val="98DCC60E"/>
    <w:lvl w:ilvl="0" w:tplc="EA14A2E4">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CD7945"/>
    <w:multiLevelType w:val="hybridMultilevel"/>
    <w:tmpl w:val="6F16F9FE"/>
    <w:lvl w:ilvl="0" w:tplc="0F30ECA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115B01"/>
    <w:multiLevelType w:val="multilevel"/>
    <w:tmpl w:val="E61AFD2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14A1C6D"/>
    <w:multiLevelType w:val="hybridMultilevel"/>
    <w:tmpl w:val="AA6A1C08"/>
    <w:lvl w:ilvl="0" w:tplc="1E4A6BC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5816470"/>
    <w:multiLevelType w:val="hybridMultilevel"/>
    <w:tmpl w:val="18BAEA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AAE7761"/>
    <w:multiLevelType w:val="hybridMultilevel"/>
    <w:tmpl w:val="21BC7B4E"/>
    <w:lvl w:ilvl="0" w:tplc="25A23F3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BDE75FE"/>
    <w:multiLevelType w:val="hybridMultilevel"/>
    <w:tmpl w:val="DE223A70"/>
    <w:lvl w:ilvl="0" w:tplc="04220001">
      <w:start w:val="1"/>
      <w:numFmt w:val="bullet"/>
      <w:lvlText w:val=""/>
      <w:lvlJc w:val="left"/>
      <w:pPr>
        <w:ind w:left="720" w:hanging="360"/>
      </w:pPr>
      <w:rPr>
        <w:rFonts w:ascii="Symbol" w:hAnsi="Symbol" w:hint="default"/>
      </w:rPr>
    </w:lvl>
    <w:lvl w:ilvl="1" w:tplc="5EE85176">
      <w:start w:val="3"/>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CBB0061"/>
    <w:multiLevelType w:val="hybridMultilevel"/>
    <w:tmpl w:val="68A4D308"/>
    <w:lvl w:ilvl="0" w:tplc="7DF0ECC2">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7EC68ED"/>
    <w:multiLevelType w:val="hybridMultilevel"/>
    <w:tmpl w:val="292E3EF2"/>
    <w:lvl w:ilvl="0" w:tplc="3C981F4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8EF1D65"/>
    <w:multiLevelType w:val="multilevel"/>
    <w:tmpl w:val="942024D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DA71162"/>
    <w:multiLevelType w:val="hybridMultilevel"/>
    <w:tmpl w:val="DA8E1F9C"/>
    <w:lvl w:ilvl="0" w:tplc="B88A0D12">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2092C41"/>
    <w:multiLevelType w:val="hybridMultilevel"/>
    <w:tmpl w:val="2C92690E"/>
    <w:lvl w:ilvl="0" w:tplc="F8C658C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4EF0461"/>
    <w:multiLevelType w:val="multilevel"/>
    <w:tmpl w:val="24BA51E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A904819"/>
    <w:multiLevelType w:val="multilevel"/>
    <w:tmpl w:val="4C4A42B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3"/>
  </w:num>
  <w:num w:numId="3">
    <w:abstractNumId w:val="2"/>
  </w:num>
  <w:num w:numId="4">
    <w:abstractNumId w:val="12"/>
  </w:num>
  <w:num w:numId="5">
    <w:abstractNumId w:val="3"/>
  </w:num>
  <w:num w:numId="6">
    <w:abstractNumId w:val="11"/>
  </w:num>
  <w:num w:numId="7">
    <w:abstractNumId w:val="8"/>
  </w:num>
  <w:num w:numId="8">
    <w:abstractNumId w:val="1"/>
  </w:num>
  <w:num w:numId="9">
    <w:abstractNumId w:val="7"/>
  </w:num>
  <w:num w:numId="10">
    <w:abstractNumId w:val="9"/>
  </w:num>
  <w:num w:numId="11">
    <w:abstractNumId w:val="10"/>
  </w:num>
  <w:num w:numId="12">
    <w:abstractNumId w:val="5"/>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hyphenationZone w:val="425"/>
  <w:characterSpacingControl w:val="doNotCompress"/>
  <w:footnotePr>
    <w:footnote w:id="-1"/>
    <w:footnote w:id="0"/>
  </w:footnotePr>
  <w:endnotePr>
    <w:endnote w:id="-1"/>
    <w:endnote w:id="0"/>
  </w:endnotePr>
  <w:compat/>
  <w:rsids>
    <w:rsidRoot w:val="0052598E"/>
    <w:rsid w:val="00011629"/>
    <w:rsid w:val="00026FF4"/>
    <w:rsid w:val="0008108A"/>
    <w:rsid w:val="000A3B8D"/>
    <w:rsid w:val="000E441C"/>
    <w:rsid w:val="000E4F81"/>
    <w:rsid w:val="000F1F4A"/>
    <w:rsid w:val="000F3101"/>
    <w:rsid w:val="00126455"/>
    <w:rsid w:val="001350A1"/>
    <w:rsid w:val="001545ED"/>
    <w:rsid w:val="00170A6C"/>
    <w:rsid w:val="00177F4E"/>
    <w:rsid w:val="001B639F"/>
    <w:rsid w:val="001C1E08"/>
    <w:rsid w:val="001F174F"/>
    <w:rsid w:val="001F5FC6"/>
    <w:rsid w:val="00246335"/>
    <w:rsid w:val="002A0E5A"/>
    <w:rsid w:val="002A7CBD"/>
    <w:rsid w:val="002D61D6"/>
    <w:rsid w:val="00321BB2"/>
    <w:rsid w:val="003C03B2"/>
    <w:rsid w:val="003D2D50"/>
    <w:rsid w:val="00421E49"/>
    <w:rsid w:val="00446006"/>
    <w:rsid w:val="00472F8B"/>
    <w:rsid w:val="004B3BD7"/>
    <w:rsid w:val="004B43F8"/>
    <w:rsid w:val="004E0626"/>
    <w:rsid w:val="005226B4"/>
    <w:rsid w:val="0052598E"/>
    <w:rsid w:val="005729B2"/>
    <w:rsid w:val="005D0FE5"/>
    <w:rsid w:val="005F07BE"/>
    <w:rsid w:val="00601E56"/>
    <w:rsid w:val="0064721A"/>
    <w:rsid w:val="0069664C"/>
    <w:rsid w:val="007077F7"/>
    <w:rsid w:val="007115EE"/>
    <w:rsid w:val="00765EC2"/>
    <w:rsid w:val="007C0415"/>
    <w:rsid w:val="008054B1"/>
    <w:rsid w:val="00822EC4"/>
    <w:rsid w:val="00834106"/>
    <w:rsid w:val="00844AEC"/>
    <w:rsid w:val="00881612"/>
    <w:rsid w:val="00883029"/>
    <w:rsid w:val="008B7BB2"/>
    <w:rsid w:val="008D47F7"/>
    <w:rsid w:val="008F148D"/>
    <w:rsid w:val="00950C98"/>
    <w:rsid w:val="00980BED"/>
    <w:rsid w:val="00987C6B"/>
    <w:rsid w:val="009B54E6"/>
    <w:rsid w:val="009B6E63"/>
    <w:rsid w:val="00A32DF6"/>
    <w:rsid w:val="00A454B9"/>
    <w:rsid w:val="00A96DA3"/>
    <w:rsid w:val="00AD4065"/>
    <w:rsid w:val="00AF5B0C"/>
    <w:rsid w:val="00B058CE"/>
    <w:rsid w:val="00B36CEE"/>
    <w:rsid w:val="00B74FD7"/>
    <w:rsid w:val="00B76C52"/>
    <w:rsid w:val="00BF7003"/>
    <w:rsid w:val="00C033D4"/>
    <w:rsid w:val="00C20571"/>
    <w:rsid w:val="00C20A2C"/>
    <w:rsid w:val="00C47003"/>
    <w:rsid w:val="00C5710B"/>
    <w:rsid w:val="00C646D2"/>
    <w:rsid w:val="00C64A62"/>
    <w:rsid w:val="00C843C8"/>
    <w:rsid w:val="00CF3A3C"/>
    <w:rsid w:val="00D3191E"/>
    <w:rsid w:val="00E02D30"/>
    <w:rsid w:val="00E06953"/>
    <w:rsid w:val="00E560BC"/>
    <w:rsid w:val="00E671DD"/>
    <w:rsid w:val="00E82109"/>
    <w:rsid w:val="00E90A64"/>
    <w:rsid w:val="00E958A7"/>
    <w:rsid w:val="00EA1402"/>
    <w:rsid w:val="00EE79D6"/>
    <w:rsid w:val="00F1187E"/>
    <w:rsid w:val="00F139F8"/>
    <w:rsid w:val="00F24548"/>
    <w:rsid w:val="00F306FC"/>
    <w:rsid w:val="00F37049"/>
    <w:rsid w:val="00F71A06"/>
    <w:rsid w:val="00F87A19"/>
    <w:rsid w:val="00FA01A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Прямая со стрелкой 18"/>
        <o:r id="V:Rule2" type="connector" idref="#Прямая со стрелкой 32"/>
        <o:r id="V:Rule3" type="connector" idref="#Прямая со стрелкой 25"/>
        <o:r id="V:Rule4" type="connector" idref="#Прямая со стрелкой 17"/>
        <o:r id="V:Rule5" type="connector" idref="#Прямая со стрелкой 26"/>
        <o:r id="V:Rule6" type="connector" idref="#Прямая со стрелкой 15"/>
        <o:r id="V:Rule7" type="connector" idref="#Прямая со стрелкой 27"/>
        <o:r id="V:Rule8" type="connector" idref="#Прямая со стрелкой 30"/>
        <o:r id="V:Rule9" type="connector" idref="#Прямая со стрелкой 12"/>
        <o:r id="V:Rule10" type="connector" idref="#Прямая со стрелкой 28"/>
        <o:r id="V:Rule11" type="connector" idref="#Прямая со стрелкой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03"/>
    <w:pPr>
      <w:spacing w:after="0" w:line="360" w:lineRule="auto"/>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8B"/>
    <w:pPr>
      <w:ind w:left="720"/>
    </w:pPr>
  </w:style>
  <w:style w:type="paragraph" w:customStyle="1" w:styleId="p1">
    <w:name w:val="p1"/>
    <w:basedOn w:val="a"/>
    <w:rsid w:val="0008108A"/>
    <w:pPr>
      <w:spacing w:line="240" w:lineRule="auto"/>
      <w:contextualSpacing w:val="0"/>
      <w:jc w:val="left"/>
    </w:pPr>
    <w:rPr>
      <w:rFonts w:ascii="Helvetica" w:eastAsiaTheme="minorEastAsia" w:hAnsi="Helvetica" w:cs="Times New Roman"/>
      <w:sz w:val="18"/>
      <w:szCs w:val="18"/>
      <w:lang w:eastAsia="uk-UA"/>
    </w:rPr>
  </w:style>
  <w:style w:type="character" w:customStyle="1" w:styleId="s1">
    <w:name w:val="s1"/>
    <w:basedOn w:val="a0"/>
    <w:rsid w:val="0008108A"/>
    <w:rPr>
      <w:rFonts w:ascii="Helvetica" w:hAnsi="Helvetica" w:hint="default"/>
      <w:b w:val="0"/>
      <w:bCs w:val="0"/>
      <w:i w:val="0"/>
      <w:iCs w:val="0"/>
      <w:sz w:val="18"/>
      <w:szCs w:val="18"/>
    </w:rPr>
  </w:style>
  <w:style w:type="paragraph" w:customStyle="1" w:styleId="li1">
    <w:name w:val="li1"/>
    <w:basedOn w:val="a"/>
    <w:rsid w:val="0008108A"/>
    <w:pPr>
      <w:spacing w:line="240" w:lineRule="auto"/>
      <w:contextualSpacing w:val="0"/>
      <w:jc w:val="left"/>
    </w:pPr>
    <w:rPr>
      <w:rFonts w:ascii="Helvetica" w:eastAsiaTheme="minorEastAsia" w:hAnsi="Helvetica" w:cs="Times New Roman"/>
      <w:sz w:val="18"/>
      <w:szCs w:val="18"/>
      <w:lang w:eastAsia="uk-UA"/>
    </w:rPr>
  </w:style>
  <w:style w:type="paragraph" w:styleId="a4">
    <w:name w:val="Balloon Text"/>
    <w:basedOn w:val="a"/>
    <w:link w:val="a5"/>
    <w:uiPriority w:val="99"/>
    <w:semiHidden/>
    <w:unhideWhenUsed/>
    <w:rsid w:val="005F07B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07BE"/>
    <w:rPr>
      <w:rFonts w:ascii="Tahoma" w:hAnsi="Tahoma" w:cs="Tahoma"/>
      <w:sz w:val="16"/>
      <w:szCs w:val="16"/>
    </w:rPr>
  </w:style>
  <w:style w:type="paragraph" w:styleId="a6">
    <w:name w:val="header"/>
    <w:basedOn w:val="a"/>
    <w:link w:val="a7"/>
    <w:uiPriority w:val="99"/>
    <w:unhideWhenUsed/>
    <w:rsid w:val="0064721A"/>
    <w:pPr>
      <w:tabs>
        <w:tab w:val="center" w:pos="4819"/>
        <w:tab w:val="right" w:pos="9639"/>
      </w:tabs>
      <w:spacing w:line="240" w:lineRule="auto"/>
    </w:pPr>
  </w:style>
  <w:style w:type="character" w:customStyle="1" w:styleId="a7">
    <w:name w:val="Верхний колонтитул Знак"/>
    <w:basedOn w:val="a0"/>
    <w:link w:val="a6"/>
    <w:uiPriority w:val="99"/>
    <w:rsid w:val="0064721A"/>
    <w:rPr>
      <w:rFonts w:ascii="Times New Roman" w:hAnsi="Times New Roman"/>
      <w:sz w:val="24"/>
    </w:rPr>
  </w:style>
  <w:style w:type="paragraph" w:styleId="a8">
    <w:name w:val="footer"/>
    <w:basedOn w:val="a"/>
    <w:link w:val="a9"/>
    <w:uiPriority w:val="99"/>
    <w:semiHidden/>
    <w:unhideWhenUsed/>
    <w:rsid w:val="0064721A"/>
    <w:pPr>
      <w:tabs>
        <w:tab w:val="center" w:pos="4819"/>
        <w:tab w:val="right" w:pos="9639"/>
      </w:tabs>
      <w:spacing w:line="240" w:lineRule="auto"/>
    </w:pPr>
  </w:style>
  <w:style w:type="character" w:customStyle="1" w:styleId="a9">
    <w:name w:val="Нижний колонтитул Знак"/>
    <w:basedOn w:val="a0"/>
    <w:link w:val="a8"/>
    <w:uiPriority w:val="99"/>
    <w:semiHidden/>
    <w:rsid w:val="0064721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01567234">
      <w:bodyDiv w:val="1"/>
      <w:marLeft w:val="0"/>
      <w:marRight w:val="0"/>
      <w:marTop w:val="0"/>
      <w:marBottom w:val="0"/>
      <w:divBdr>
        <w:top w:val="none" w:sz="0" w:space="0" w:color="auto"/>
        <w:left w:val="none" w:sz="0" w:space="0" w:color="auto"/>
        <w:bottom w:val="none" w:sz="0" w:space="0" w:color="auto"/>
        <w:right w:val="none" w:sz="0" w:space="0" w:color="auto"/>
      </w:divBdr>
      <w:divsChild>
        <w:div w:id="668675066">
          <w:marLeft w:val="0"/>
          <w:marRight w:val="0"/>
          <w:marTop w:val="0"/>
          <w:marBottom w:val="0"/>
          <w:divBdr>
            <w:top w:val="single" w:sz="2" w:space="0" w:color="E3E3E3"/>
            <w:left w:val="single" w:sz="2" w:space="0" w:color="E3E3E3"/>
            <w:bottom w:val="single" w:sz="2" w:space="0" w:color="E3E3E3"/>
            <w:right w:val="single" w:sz="2" w:space="0" w:color="E3E3E3"/>
          </w:divBdr>
          <w:divsChild>
            <w:div w:id="456485386">
              <w:marLeft w:val="0"/>
              <w:marRight w:val="0"/>
              <w:marTop w:val="0"/>
              <w:marBottom w:val="0"/>
              <w:divBdr>
                <w:top w:val="single" w:sz="2" w:space="0" w:color="E3E3E3"/>
                <w:left w:val="single" w:sz="2" w:space="0" w:color="E3E3E3"/>
                <w:bottom w:val="single" w:sz="2" w:space="0" w:color="E3E3E3"/>
                <w:right w:val="single" w:sz="2" w:space="0" w:color="E3E3E3"/>
              </w:divBdr>
              <w:divsChild>
                <w:div w:id="1390301631">
                  <w:marLeft w:val="0"/>
                  <w:marRight w:val="0"/>
                  <w:marTop w:val="0"/>
                  <w:marBottom w:val="0"/>
                  <w:divBdr>
                    <w:top w:val="single" w:sz="2" w:space="2" w:color="E3E3E3"/>
                    <w:left w:val="single" w:sz="2" w:space="0" w:color="E3E3E3"/>
                    <w:bottom w:val="single" w:sz="2" w:space="0" w:color="E3E3E3"/>
                    <w:right w:val="single" w:sz="2" w:space="0" w:color="E3E3E3"/>
                  </w:divBdr>
                  <w:divsChild>
                    <w:div w:id="993804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5561602">
      <w:bodyDiv w:val="1"/>
      <w:marLeft w:val="0"/>
      <w:marRight w:val="0"/>
      <w:marTop w:val="0"/>
      <w:marBottom w:val="0"/>
      <w:divBdr>
        <w:top w:val="none" w:sz="0" w:space="0" w:color="auto"/>
        <w:left w:val="none" w:sz="0" w:space="0" w:color="auto"/>
        <w:bottom w:val="none" w:sz="0" w:space="0" w:color="auto"/>
        <w:right w:val="none" w:sz="0" w:space="0" w:color="auto"/>
      </w:divBdr>
      <w:divsChild>
        <w:div w:id="485632289">
          <w:marLeft w:val="0"/>
          <w:marRight w:val="0"/>
          <w:marTop w:val="0"/>
          <w:marBottom w:val="0"/>
          <w:divBdr>
            <w:top w:val="single" w:sz="2" w:space="0" w:color="E3E3E3"/>
            <w:left w:val="single" w:sz="2" w:space="0" w:color="E3E3E3"/>
            <w:bottom w:val="single" w:sz="2" w:space="0" w:color="E3E3E3"/>
            <w:right w:val="single" w:sz="2" w:space="0" w:color="E3E3E3"/>
          </w:divBdr>
          <w:divsChild>
            <w:div w:id="387268773">
              <w:marLeft w:val="0"/>
              <w:marRight w:val="0"/>
              <w:marTop w:val="0"/>
              <w:marBottom w:val="0"/>
              <w:divBdr>
                <w:top w:val="single" w:sz="2" w:space="0" w:color="E3E3E3"/>
                <w:left w:val="single" w:sz="2" w:space="0" w:color="E3E3E3"/>
                <w:bottom w:val="single" w:sz="2" w:space="0" w:color="E3E3E3"/>
                <w:right w:val="single" w:sz="2" w:space="0" w:color="E3E3E3"/>
              </w:divBdr>
              <w:divsChild>
                <w:div w:id="1622497904">
                  <w:marLeft w:val="0"/>
                  <w:marRight w:val="0"/>
                  <w:marTop w:val="0"/>
                  <w:marBottom w:val="0"/>
                  <w:divBdr>
                    <w:top w:val="single" w:sz="2" w:space="2" w:color="E3E3E3"/>
                    <w:left w:val="single" w:sz="2" w:space="0" w:color="E3E3E3"/>
                    <w:bottom w:val="single" w:sz="2" w:space="0" w:color="E3E3E3"/>
                    <w:right w:val="single" w:sz="2" w:space="0" w:color="E3E3E3"/>
                  </w:divBdr>
                  <w:divsChild>
                    <w:div w:id="770781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D6CEC-6C5F-4BD5-9DC8-A2688F77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59</Pages>
  <Words>56114</Words>
  <Characters>31985</Characters>
  <Application>Microsoft Office Word</Application>
  <DocSecurity>0</DocSecurity>
  <Lines>266</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Vasyl</dc:creator>
  <cp:lastModifiedBy>Олег</cp:lastModifiedBy>
  <cp:revision>19</cp:revision>
  <dcterms:created xsi:type="dcterms:W3CDTF">2024-04-18T19:45:00Z</dcterms:created>
  <dcterms:modified xsi:type="dcterms:W3CDTF">2024-06-24T05:05:00Z</dcterms:modified>
</cp:coreProperties>
</file>