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584AA" w14:textId="77777777" w:rsidR="00147F31" w:rsidRPr="00202C51" w:rsidRDefault="00147F31" w:rsidP="0082329A">
      <w:pPr>
        <w:spacing w:after="0" w:line="240" w:lineRule="auto"/>
        <w:ind w:right="-285" w:firstLine="568"/>
        <w:rPr>
          <w:rFonts w:ascii="Times New Roman" w:eastAsia="Times New Roman" w:hAnsi="Times New Roman" w:cs="Times New Roman"/>
          <w:sz w:val="28"/>
          <w:szCs w:val="28"/>
          <w:lang w:val="uk-UA"/>
        </w:rPr>
      </w:pPr>
    </w:p>
    <w:p w14:paraId="7E8E1FAD" w14:textId="77777777" w:rsidR="00DC40B5" w:rsidRDefault="007D2A7E" w:rsidP="007D2A7E">
      <w:pPr>
        <w:spacing w:after="0" w:line="240" w:lineRule="auto"/>
        <w:ind w:right="-285" w:firstLine="568"/>
        <w:rPr>
          <w:rFonts w:ascii="Times New Roman" w:hAnsi="Times New Roman" w:cs="Times New Roman"/>
          <w:b/>
          <w:bCs/>
          <w:sz w:val="28"/>
          <w:szCs w:val="28"/>
          <w:lang w:val="uk-UA"/>
        </w:rPr>
      </w:pPr>
      <w:r w:rsidRPr="00281F18">
        <w:rPr>
          <w:rFonts w:ascii="Times New Roman" w:eastAsia="Times New Roman" w:hAnsi="Times New Roman" w:cs="Times New Roman"/>
          <w:b/>
          <w:bCs/>
          <w:sz w:val="28"/>
          <w:szCs w:val="28"/>
          <w:lang w:val="uk-UA"/>
        </w:rPr>
        <w:t>УДК</w:t>
      </w:r>
      <w:r w:rsidRPr="00281F18">
        <w:rPr>
          <w:rFonts w:ascii="Times New Roman" w:hAnsi="Times New Roman" w:cs="Times New Roman"/>
          <w:b/>
          <w:bCs/>
          <w:sz w:val="28"/>
          <w:szCs w:val="28"/>
        </w:rPr>
        <w:t xml:space="preserve"> 159.944:159.972:355.01</w:t>
      </w:r>
      <w:r w:rsidR="00DC40B5">
        <w:rPr>
          <w:rFonts w:ascii="Times New Roman" w:hAnsi="Times New Roman" w:cs="Times New Roman"/>
          <w:b/>
          <w:bCs/>
          <w:sz w:val="28"/>
          <w:szCs w:val="28"/>
          <w:lang w:val="uk-UA"/>
        </w:rPr>
        <w:t xml:space="preserve">  </w:t>
      </w:r>
    </w:p>
    <w:p w14:paraId="6B2B81FF" w14:textId="3164AEAE" w:rsidR="00000499" w:rsidRDefault="00DC40B5" w:rsidP="007D2A7E">
      <w:pPr>
        <w:spacing w:after="0" w:line="240" w:lineRule="auto"/>
        <w:ind w:right="-285" w:firstLine="568"/>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hyperlink r:id="rId8" w:history="1">
        <w:r w:rsidRPr="00BE2865">
          <w:rPr>
            <w:rStyle w:val="ab"/>
            <w:rFonts w:ascii="Times New Roman" w:hAnsi="Times New Roman" w:cs="Times New Roman"/>
            <w:b/>
            <w:bCs/>
            <w:sz w:val="28"/>
            <w:szCs w:val="28"/>
            <w:lang w:val="uk-UA"/>
          </w:rPr>
          <w:t>https://perspectives.pp.ua/index.php/pis/authors</w:t>
        </w:r>
      </w:hyperlink>
    </w:p>
    <w:p w14:paraId="26DCE3A9" w14:textId="77777777" w:rsidR="00DC40B5" w:rsidRPr="00DC40B5" w:rsidRDefault="00DC40B5" w:rsidP="007D2A7E">
      <w:pPr>
        <w:spacing w:after="0" w:line="240" w:lineRule="auto"/>
        <w:ind w:right="-285" w:firstLine="568"/>
        <w:rPr>
          <w:rFonts w:ascii="Times New Roman" w:eastAsia="Times New Roman" w:hAnsi="Times New Roman" w:cs="Times New Roman"/>
          <w:b/>
          <w:bCs/>
          <w:sz w:val="28"/>
          <w:szCs w:val="28"/>
          <w:lang w:val="uk-UA"/>
        </w:rPr>
      </w:pPr>
    </w:p>
    <w:p w14:paraId="682ABD40" w14:textId="77777777" w:rsidR="00202C51" w:rsidRPr="00202C51" w:rsidRDefault="00202C51" w:rsidP="007D2A7E">
      <w:pPr>
        <w:spacing w:after="0" w:line="240" w:lineRule="auto"/>
        <w:ind w:right="-285"/>
        <w:rPr>
          <w:rFonts w:ascii="Times New Roman" w:eastAsia="Times New Roman" w:hAnsi="Times New Roman" w:cs="Times New Roman"/>
          <w:sz w:val="28"/>
          <w:szCs w:val="28"/>
          <w:lang w:val="uk-UA"/>
        </w:rPr>
      </w:pPr>
    </w:p>
    <w:p w14:paraId="5D26E47F" w14:textId="524003A8" w:rsidR="0051237F" w:rsidRDefault="00147F31" w:rsidP="0082329A">
      <w:pPr>
        <w:spacing w:after="0" w:line="240" w:lineRule="auto"/>
        <w:ind w:right="-285" w:firstLine="568"/>
        <w:jc w:val="both"/>
        <w:rPr>
          <w:rFonts w:ascii="Times New Roman" w:hAnsi="Times New Roman" w:cs="Times New Roman"/>
          <w:sz w:val="28"/>
          <w:szCs w:val="28"/>
          <w:lang w:val="uk-UA"/>
        </w:rPr>
      </w:pPr>
      <w:r w:rsidRPr="00281F18">
        <w:rPr>
          <w:rFonts w:ascii="Times New Roman" w:hAnsi="Times New Roman" w:cs="Times New Roman"/>
          <w:b/>
          <w:bCs/>
          <w:sz w:val="28"/>
          <w:szCs w:val="28"/>
        </w:rPr>
        <w:t>Міщиха Лариса Петрівна</w:t>
      </w:r>
      <w:r w:rsidRPr="00202C51">
        <w:rPr>
          <w:rFonts w:ascii="Times New Roman" w:hAnsi="Times New Roman" w:cs="Times New Roman"/>
          <w:sz w:val="28"/>
          <w:szCs w:val="28"/>
        </w:rPr>
        <w:t xml:space="preserve"> доктор психологічних наук, професор кафедри загальної психології, Карпатський національний університет імені Василя Стефаника, м. Івано- Франківськ,</w:t>
      </w:r>
      <w:r w:rsidR="0051237F">
        <w:rPr>
          <w:rFonts w:ascii="Times New Roman" w:hAnsi="Times New Roman" w:cs="Times New Roman"/>
          <w:sz w:val="28"/>
          <w:szCs w:val="28"/>
          <w:lang w:val="uk-UA"/>
        </w:rPr>
        <w:t xml:space="preserve">  </w:t>
      </w:r>
      <w:hyperlink r:id="rId9" w:history="1">
        <w:r w:rsidR="0051237F" w:rsidRPr="0019158D">
          <w:rPr>
            <w:rStyle w:val="ab"/>
            <w:rFonts w:ascii="Times New Roman" w:hAnsi="Times New Roman" w:cs="Times New Roman"/>
            <w:sz w:val="28"/>
            <w:szCs w:val="28"/>
            <w:lang w:val="uk-UA"/>
          </w:rPr>
          <w:t>https://orcid.org/0000-0001-7144-3245</w:t>
        </w:r>
      </w:hyperlink>
    </w:p>
    <w:p w14:paraId="64E1D5AB" w14:textId="77777777" w:rsidR="0051237F" w:rsidRPr="0051237F" w:rsidRDefault="0051237F" w:rsidP="0082329A">
      <w:pPr>
        <w:spacing w:after="0" w:line="240" w:lineRule="auto"/>
        <w:ind w:right="-285" w:firstLine="568"/>
        <w:jc w:val="both"/>
        <w:rPr>
          <w:rFonts w:ascii="Times New Roman" w:hAnsi="Times New Roman" w:cs="Times New Roman"/>
          <w:sz w:val="28"/>
          <w:szCs w:val="28"/>
          <w:lang w:val="uk-UA"/>
        </w:rPr>
      </w:pPr>
    </w:p>
    <w:p w14:paraId="363133A3" w14:textId="77777777" w:rsidR="00147F31" w:rsidRPr="00202C51" w:rsidRDefault="00147F31" w:rsidP="0082329A">
      <w:pPr>
        <w:spacing w:after="0" w:line="240" w:lineRule="auto"/>
        <w:ind w:right="-285" w:firstLine="568"/>
        <w:jc w:val="both"/>
        <w:rPr>
          <w:rFonts w:ascii="Times New Roman" w:hAnsi="Times New Roman" w:cs="Times New Roman"/>
          <w:sz w:val="28"/>
          <w:szCs w:val="28"/>
          <w:lang w:val="uk-UA"/>
        </w:rPr>
      </w:pPr>
    </w:p>
    <w:p w14:paraId="041BDE9F" w14:textId="60ADA30E" w:rsidR="0051237F" w:rsidRPr="0051237F" w:rsidRDefault="00147F31" w:rsidP="0082329A">
      <w:pPr>
        <w:spacing w:after="0" w:line="240" w:lineRule="auto"/>
        <w:ind w:right="-285" w:firstLine="568"/>
        <w:jc w:val="both"/>
        <w:rPr>
          <w:rFonts w:ascii="Times New Roman" w:hAnsi="Times New Roman" w:cs="Times New Roman"/>
          <w:sz w:val="28"/>
          <w:szCs w:val="28"/>
          <w:lang w:val="uk-UA"/>
        </w:rPr>
      </w:pPr>
      <w:r w:rsidRPr="00281F18">
        <w:rPr>
          <w:rFonts w:ascii="Times New Roman" w:hAnsi="Times New Roman" w:cs="Times New Roman"/>
          <w:b/>
          <w:bCs/>
          <w:sz w:val="28"/>
          <w:szCs w:val="28"/>
        </w:rPr>
        <w:t>Матейко Наталія Михайлівна</w:t>
      </w:r>
      <w:r w:rsidRPr="00202C51">
        <w:rPr>
          <w:rFonts w:ascii="Times New Roman" w:hAnsi="Times New Roman" w:cs="Times New Roman"/>
          <w:sz w:val="28"/>
          <w:szCs w:val="28"/>
        </w:rPr>
        <w:t xml:space="preserve"> кандидат психологічних наук, доцент кафедри клінічної та реабілітаційної психології, Карпатський національний університет імені Василя Стефаника, м. Івано-Франківськ,</w:t>
      </w:r>
      <w:r w:rsidR="0051237F">
        <w:rPr>
          <w:rFonts w:ascii="Times New Roman" w:hAnsi="Times New Roman" w:cs="Times New Roman"/>
          <w:sz w:val="28"/>
          <w:szCs w:val="28"/>
          <w:lang w:val="uk-UA"/>
        </w:rPr>
        <w:t xml:space="preserve">  </w:t>
      </w:r>
      <w:r w:rsidRPr="00202C51">
        <w:rPr>
          <w:rFonts w:ascii="Times New Roman" w:hAnsi="Times New Roman" w:cs="Times New Roman"/>
          <w:sz w:val="28"/>
          <w:szCs w:val="28"/>
        </w:rPr>
        <w:t xml:space="preserve"> </w:t>
      </w:r>
      <w:r w:rsidR="0051237F">
        <w:rPr>
          <w:rFonts w:ascii="Times New Roman" w:hAnsi="Times New Roman" w:cs="Times New Roman"/>
          <w:sz w:val="28"/>
          <w:szCs w:val="28"/>
          <w:lang w:val="uk-UA"/>
        </w:rPr>
        <w:t xml:space="preserve">  </w:t>
      </w:r>
      <w:hyperlink r:id="rId10" w:history="1">
        <w:r w:rsidR="0051237F" w:rsidRPr="0019158D">
          <w:rPr>
            <w:rStyle w:val="ab"/>
            <w:rFonts w:ascii="Times New Roman" w:hAnsi="Times New Roman" w:cs="Times New Roman"/>
            <w:sz w:val="28"/>
            <w:szCs w:val="28"/>
            <w:lang w:val="uk-UA"/>
          </w:rPr>
          <w:t>https://orcid.org/0000-0002-1807-9939</w:t>
        </w:r>
      </w:hyperlink>
      <w:r w:rsidR="0051237F">
        <w:rPr>
          <w:rFonts w:ascii="Times New Roman" w:hAnsi="Times New Roman" w:cs="Times New Roman"/>
          <w:sz w:val="28"/>
          <w:szCs w:val="28"/>
          <w:lang w:val="uk-UA"/>
        </w:rPr>
        <w:t xml:space="preserve">   </w:t>
      </w:r>
    </w:p>
    <w:p w14:paraId="575D0D16" w14:textId="77777777" w:rsidR="007D2A7E" w:rsidRDefault="007D2A7E" w:rsidP="007D2A7E">
      <w:pPr>
        <w:spacing w:after="0" w:line="240" w:lineRule="auto"/>
        <w:ind w:right="-285"/>
        <w:jc w:val="both"/>
        <w:rPr>
          <w:rFonts w:ascii="Times New Roman" w:hAnsi="Times New Roman" w:cs="Times New Roman"/>
          <w:b/>
          <w:bCs/>
          <w:sz w:val="28"/>
          <w:szCs w:val="28"/>
          <w:lang w:val="uk-UA"/>
        </w:rPr>
      </w:pPr>
    </w:p>
    <w:p w14:paraId="766EB4F8" w14:textId="6C2EB830" w:rsidR="004A0F1B" w:rsidRPr="00202C51" w:rsidRDefault="00242DA5" w:rsidP="007D2A7E">
      <w:pPr>
        <w:spacing w:after="0" w:line="240" w:lineRule="auto"/>
        <w:ind w:right="-285"/>
        <w:jc w:val="both"/>
        <w:rPr>
          <w:rFonts w:ascii="Times New Roman" w:hAnsi="Times New Roman" w:cs="Times New Roman"/>
          <w:b/>
          <w:bCs/>
          <w:sz w:val="28"/>
          <w:szCs w:val="28"/>
          <w:lang w:val="uk-UA"/>
        </w:rPr>
      </w:pPr>
      <w:r w:rsidRPr="00202C51">
        <w:rPr>
          <w:rFonts w:ascii="Times New Roman" w:hAnsi="Times New Roman" w:cs="Times New Roman"/>
          <w:b/>
          <w:bCs/>
          <w:sz w:val="28"/>
          <w:szCs w:val="28"/>
          <w:lang w:val="uk-UA"/>
        </w:rPr>
        <w:t>СТРЕС-ДОЛАЮЧА ПОВЕДІНКА ЯК ПРЕДИКТОР РИЗИКУ ФОРМУВАННЯ АДИКЦІЙ В УЧАСНИКІВ БОЙОВИХ ДІЙ</w:t>
      </w:r>
    </w:p>
    <w:p w14:paraId="1491973D" w14:textId="77777777" w:rsidR="002A1545" w:rsidRPr="00202C51" w:rsidRDefault="002A1545" w:rsidP="0082329A">
      <w:pPr>
        <w:spacing w:after="0" w:line="240" w:lineRule="auto"/>
        <w:ind w:right="-285" w:firstLine="568"/>
        <w:jc w:val="both"/>
        <w:rPr>
          <w:rFonts w:ascii="Times New Roman" w:hAnsi="Times New Roman" w:cs="Times New Roman"/>
          <w:b/>
          <w:bCs/>
          <w:sz w:val="28"/>
          <w:szCs w:val="28"/>
          <w:lang w:val="uk-UA"/>
        </w:rPr>
      </w:pPr>
    </w:p>
    <w:p w14:paraId="5B328659" w14:textId="63CDABD9" w:rsidR="003A4AD8" w:rsidRPr="00202C51" w:rsidRDefault="002A1545" w:rsidP="0082329A">
      <w:pPr>
        <w:pStyle w:val="ad"/>
        <w:spacing w:before="0" w:beforeAutospacing="0" w:after="0" w:afterAutospacing="0"/>
        <w:ind w:right="-285" w:firstLine="568"/>
        <w:jc w:val="both"/>
        <w:rPr>
          <w:sz w:val="28"/>
          <w:szCs w:val="28"/>
        </w:rPr>
      </w:pPr>
      <w:r w:rsidRPr="00202C51">
        <w:rPr>
          <w:b/>
          <w:bCs/>
          <w:sz w:val="28"/>
          <w:szCs w:val="28"/>
        </w:rPr>
        <w:t>Анотація</w:t>
      </w:r>
      <w:r w:rsidRPr="00202C51">
        <w:rPr>
          <w:sz w:val="28"/>
          <w:szCs w:val="28"/>
        </w:rPr>
        <w:t xml:space="preserve">. </w:t>
      </w:r>
      <w:r w:rsidR="003A4AD8" w:rsidRPr="00202C51">
        <w:rPr>
          <w:sz w:val="28"/>
          <w:szCs w:val="28"/>
        </w:rPr>
        <w:t>У статті розглядається проблема стрес-</w:t>
      </w:r>
      <w:proofErr w:type="spellStart"/>
      <w:r w:rsidR="003A4AD8" w:rsidRPr="00202C51">
        <w:rPr>
          <w:sz w:val="28"/>
          <w:szCs w:val="28"/>
        </w:rPr>
        <w:t>долаючої</w:t>
      </w:r>
      <w:proofErr w:type="spellEnd"/>
      <w:r w:rsidR="003A4AD8" w:rsidRPr="00202C51">
        <w:rPr>
          <w:sz w:val="28"/>
          <w:szCs w:val="28"/>
        </w:rPr>
        <w:t xml:space="preserve"> поведінки в учасників бойових дій. Проводиться аналіз основних понять, зокрема стрес-</w:t>
      </w:r>
      <w:proofErr w:type="spellStart"/>
      <w:r w:rsidR="003A4AD8" w:rsidRPr="00202C51">
        <w:rPr>
          <w:sz w:val="28"/>
          <w:szCs w:val="28"/>
        </w:rPr>
        <w:t>долаючої</w:t>
      </w:r>
      <w:proofErr w:type="spellEnd"/>
      <w:r w:rsidR="003A4AD8" w:rsidRPr="00202C51">
        <w:rPr>
          <w:sz w:val="28"/>
          <w:szCs w:val="28"/>
        </w:rPr>
        <w:t xml:space="preserve"> поведінки та </w:t>
      </w:r>
      <w:proofErr w:type="spellStart"/>
      <w:r w:rsidR="003A4AD8" w:rsidRPr="00202C51">
        <w:rPr>
          <w:sz w:val="28"/>
          <w:szCs w:val="28"/>
        </w:rPr>
        <w:t>копінг</w:t>
      </w:r>
      <w:proofErr w:type="spellEnd"/>
      <w:r w:rsidR="003A4AD8" w:rsidRPr="00202C51">
        <w:rPr>
          <w:sz w:val="28"/>
          <w:szCs w:val="28"/>
        </w:rPr>
        <w:t>-стратегій, а також розкриваються механізми їхньої реалізації у складних життєвих ситуаціях. Стрес-</w:t>
      </w:r>
      <w:proofErr w:type="spellStart"/>
      <w:r w:rsidR="003A4AD8" w:rsidRPr="00202C51">
        <w:rPr>
          <w:sz w:val="28"/>
          <w:szCs w:val="28"/>
        </w:rPr>
        <w:t>долаюча</w:t>
      </w:r>
      <w:proofErr w:type="spellEnd"/>
      <w:r w:rsidR="003A4AD8" w:rsidRPr="00202C51">
        <w:rPr>
          <w:sz w:val="28"/>
          <w:szCs w:val="28"/>
        </w:rPr>
        <w:t xml:space="preserve"> поведінка розглядається як специфічний вид соціальної поведінки, що спрямований на активне подолання стресових впливів шляхом усвідомлених дій та інтеграції когнітивних, емоційних і поведінкових компонентів психіки, що забезпечує адаптацію до нових умов життєдіяльності та підтримує функціонування особистості на необхідному рівні.</w:t>
      </w:r>
    </w:p>
    <w:p w14:paraId="3C58E18B" w14:textId="36B91EDA" w:rsidR="003A4AD8" w:rsidRPr="00202C51" w:rsidRDefault="003A4AD8" w:rsidP="0082329A">
      <w:pPr>
        <w:pStyle w:val="ad"/>
        <w:spacing w:before="0" w:beforeAutospacing="0" w:after="0" w:afterAutospacing="0"/>
        <w:ind w:right="-285" w:firstLine="568"/>
        <w:jc w:val="both"/>
        <w:rPr>
          <w:sz w:val="28"/>
          <w:szCs w:val="28"/>
        </w:rPr>
      </w:pPr>
      <w:r w:rsidRPr="00202C51">
        <w:rPr>
          <w:sz w:val="28"/>
          <w:szCs w:val="28"/>
        </w:rPr>
        <w:t>У роботі акцентується увага на ролі стрес-</w:t>
      </w:r>
      <w:proofErr w:type="spellStart"/>
      <w:r w:rsidRPr="00202C51">
        <w:rPr>
          <w:sz w:val="28"/>
          <w:szCs w:val="28"/>
        </w:rPr>
        <w:t>долаючої</w:t>
      </w:r>
      <w:proofErr w:type="spellEnd"/>
      <w:r w:rsidRPr="00202C51">
        <w:rPr>
          <w:sz w:val="28"/>
          <w:szCs w:val="28"/>
        </w:rPr>
        <w:t xml:space="preserve"> поведінки як потенційного </w:t>
      </w:r>
      <w:proofErr w:type="spellStart"/>
      <w:r w:rsidRPr="00202C51">
        <w:rPr>
          <w:sz w:val="28"/>
          <w:szCs w:val="28"/>
        </w:rPr>
        <w:t>предиктора</w:t>
      </w:r>
      <w:proofErr w:type="spellEnd"/>
      <w:r w:rsidRPr="00202C51">
        <w:rPr>
          <w:sz w:val="28"/>
          <w:szCs w:val="28"/>
        </w:rPr>
        <w:t xml:space="preserve"> розвитку адиктивної поведінки у осіб, які зазнали </w:t>
      </w:r>
      <w:proofErr w:type="spellStart"/>
      <w:r w:rsidRPr="00202C51">
        <w:rPr>
          <w:sz w:val="28"/>
          <w:szCs w:val="28"/>
        </w:rPr>
        <w:t>травмуючих</w:t>
      </w:r>
      <w:proofErr w:type="spellEnd"/>
      <w:r w:rsidRPr="00202C51">
        <w:rPr>
          <w:sz w:val="28"/>
          <w:szCs w:val="28"/>
        </w:rPr>
        <w:t xml:space="preserve"> впливів бойових дій. Виділяються продуктивні та непродуктивні стратегії подолання стресу: продуктивні стратегії забезпечують конструктивне ставлення до стресових подій, сприяють переосмисленню пережитого та посттравматичному зростанню, тоді як непродуктивні стратегії проявляються </w:t>
      </w:r>
      <w:r w:rsidR="004B334C">
        <w:rPr>
          <w:sz w:val="28"/>
          <w:szCs w:val="28"/>
        </w:rPr>
        <w:t>в</w:t>
      </w:r>
      <w:r w:rsidRPr="00202C51">
        <w:rPr>
          <w:sz w:val="28"/>
          <w:szCs w:val="28"/>
        </w:rPr>
        <w:t xml:space="preserve"> униканні проблем та використанні психоактивних речовин як засобу втечі від реальності, тимчасового зменшення психологічного дискомфорту та ескапістського занурення у змінений стан свідомості.</w:t>
      </w:r>
    </w:p>
    <w:p w14:paraId="7EAF0966" w14:textId="3D5304A8" w:rsidR="004A0F1B" w:rsidRPr="00202C51" w:rsidRDefault="003A4AD8" w:rsidP="0082329A">
      <w:pPr>
        <w:pStyle w:val="ad"/>
        <w:spacing w:before="0" w:beforeAutospacing="0" w:after="0" w:afterAutospacing="0"/>
        <w:ind w:right="-285" w:firstLine="568"/>
        <w:jc w:val="both"/>
        <w:rPr>
          <w:sz w:val="28"/>
          <w:szCs w:val="28"/>
        </w:rPr>
      </w:pPr>
      <w:r w:rsidRPr="00202C51">
        <w:rPr>
          <w:sz w:val="28"/>
          <w:szCs w:val="28"/>
        </w:rPr>
        <w:t xml:space="preserve">Особлива увага приділяється важливості цілеспрямованої психологічної роботи з ветеранами війни, зокрема розробці програми психологічної підтримки, спрямованої на формування та розвиток продуктивних </w:t>
      </w:r>
      <w:proofErr w:type="spellStart"/>
      <w:r w:rsidRPr="00202C51">
        <w:rPr>
          <w:sz w:val="28"/>
          <w:szCs w:val="28"/>
        </w:rPr>
        <w:t>копінг</w:t>
      </w:r>
      <w:proofErr w:type="spellEnd"/>
      <w:r w:rsidRPr="00202C51">
        <w:rPr>
          <w:sz w:val="28"/>
          <w:szCs w:val="28"/>
        </w:rPr>
        <w:t>-стратегій. Така робота сприяє послабленню деструктивних посттравматичних афектів, формуванню нового конструктивного змісту пережитого досвіду, інтеграції травматичних подій у цілісну життєву історію особистості, що забезпечує подальший розвиток та трансформацію особистості, стаючи основою посттравматичного зростання, підвищення психічної стійкості та профілактики адиктивної поведінки.</w:t>
      </w:r>
    </w:p>
    <w:p w14:paraId="102187DB" w14:textId="41CB3ED2" w:rsidR="004A0F1B" w:rsidRPr="00202C51" w:rsidRDefault="004A0F1B" w:rsidP="0082329A">
      <w:pPr>
        <w:spacing w:after="0" w:line="240" w:lineRule="auto"/>
        <w:ind w:right="-285" w:firstLine="568"/>
        <w:jc w:val="both"/>
        <w:rPr>
          <w:rFonts w:ascii="Times New Roman" w:eastAsia="Times New Roman" w:hAnsi="Times New Roman" w:cs="Times New Roman"/>
          <w:sz w:val="28"/>
          <w:szCs w:val="28"/>
          <w:lang w:val="uk-UA"/>
        </w:rPr>
      </w:pPr>
      <w:r w:rsidRPr="00202C51">
        <w:rPr>
          <w:rFonts w:ascii="Times New Roman" w:eastAsia="Times New Roman" w:hAnsi="Times New Roman" w:cs="Times New Roman"/>
          <w:b/>
          <w:bCs/>
          <w:sz w:val="28"/>
          <w:szCs w:val="28"/>
          <w:lang w:val="uk-UA"/>
        </w:rPr>
        <w:lastRenderedPageBreak/>
        <w:t xml:space="preserve">Ключові слова: </w:t>
      </w:r>
      <w:r w:rsidRPr="00202C51">
        <w:rPr>
          <w:rFonts w:ascii="Times New Roman" w:eastAsia="Times New Roman" w:hAnsi="Times New Roman" w:cs="Times New Roman"/>
          <w:sz w:val="28"/>
          <w:szCs w:val="28"/>
          <w:lang w:val="uk-UA"/>
        </w:rPr>
        <w:t>особистість</w:t>
      </w:r>
      <w:r w:rsidRPr="00202C51">
        <w:rPr>
          <w:rFonts w:ascii="Times New Roman" w:eastAsia="Times New Roman" w:hAnsi="Times New Roman" w:cs="Times New Roman"/>
          <w:b/>
          <w:bCs/>
          <w:sz w:val="28"/>
          <w:szCs w:val="28"/>
          <w:lang w:val="uk-UA"/>
        </w:rPr>
        <w:t xml:space="preserve">, </w:t>
      </w:r>
      <w:r w:rsidRPr="00202C51">
        <w:rPr>
          <w:rFonts w:ascii="Times New Roman" w:eastAsia="Times New Roman" w:hAnsi="Times New Roman" w:cs="Times New Roman"/>
          <w:sz w:val="28"/>
          <w:szCs w:val="28"/>
          <w:lang w:val="uk-UA"/>
        </w:rPr>
        <w:t>стрес, адикції, адиктивна поведінка, стрес-</w:t>
      </w:r>
      <w:proofErr w:type="spellStart"/>
      <w:r w:rsidRPr="00202C51">
        <w:rPr>
          <w:rFonts w:ascii="Times New Roman" w:eastAsia="Times New Roman" w:hAnsi="Times New Roman" w:cs="Times New Roman"/>
          <w:sz w:val="28"/>
          <w:szCs w:val="28"/>
          <w:lang w:val="uk-UA"/>
        </w:rPr>
        <w:t>долаюча</w:t>
      </w:r>
      <w:proofErr w:type="spellEnd"/>
      <w:r w:rsidRPr="00202C51">
        <w:rPr>
          <w:rFonts w:ascii="Times New Roman" w:eastAsia="Times New Roman" w:hAnsi="Times New Roman" w:cs="Times New Roman"/>
          <w:sz w:val="28"/>
          <w:szCs w:val="28"/>
          <w:lang w:val="uk-UA"/>
        </w:rPr>
        <w:t xml:space="preserve"> поведінка, самосвідомість, саморегуляція, психологічне благополуччя, учасники бойових дій, війна</w:t>
      </w:r>
      <w:r w:rsidR="004B334C">
        <w:rPr>
          <w:rFonts w:ascii="Times New Roman" w:eastAsia="Times New Roman" w:hAnsi="Times New Roman" w:cs="Times New Roman"/>
          <w:sz w:val="28"/>
          <w:szCs w:val="28"/>
          <w:lang w:val="uk-UA"/>
        </w:rPr>
        <w:t>.</w:t>
      </w:r>
    </w:p>
    <w:p w14:paraId="09D9451E" w14:textId="77777777" w:rsidR="002A1545" w:rsidRPr="00202C51" w:rsidRDefault="002A1545" w:rsidP="0082329A">
      <w:pPr>
        <w:spacing w:after="0" w:line="240" w:lineRule="auto"/>
        <w:ind w:right="-285" w:firstLine="568"/>
        <w:jc w:val="both"/>
        <w:rPr>
          <w:rFonts w:ascii="Times New Roman" w:eastAsia="Times New Roman" w:hAnsi="Times New Roman" w:cs="Times New Roman"/>
          <w:sz w:val="28"/>
          <w:szCs w:val="28"/>
          <w:lang w:val="uk-UA"/>
        </w:rPr>
      </w:pPr>
    </w:p>
    <w:p w14:paraId="334EEAB4" w14:textId="77777777" w:rsidR="002A1545" w:rsidRPr="00202C51" w:rsidRDefault="002A1545" w:rsidP="0082329A">
      <w:pPr>
        <w:spacing w:after="0" w:line="240" w:lineRule="auto"/>
        <w:ind w:right="-285" w:firstLine="568"/>
        <w:jc w:val="both"/>
        <w:rPr>
          <w:rFonts w:ascii="Times New Roman" w:hAnsi="Times New Roman" w:cs="Times New Roman"/>
          <w:sz w:val="28"/>
          <w:szCs w:val="28"/>
          <w:lang w:val="uk-UA"/>
        </w:rPr>
      </w:pPr>
      <w:proofErr w:type="spellStart"/>
      <w:r w:rsidRPr="00281F18">
        <w:rPr>
          <w:rFonts w:ascii="Times New Roman" w:hAnsi="Times New Roman" w:cs="Times New Roman"/>
          <w:b/>
          <w:bCs/>
          <w:sz w:val="28"/>
          <w:szCs w:val="28"/>
        </w:rPr>
        <w:t>Mishchykha</w:t>
      </w:r>
      <w:proofErr w:type="spellEnd"/>
      <w:r w:rsidRPr="00281F18">
        <w:rPr>
          <w:rFonts w:ascii="Times New Roman" w:hAnsi="Times New Roman" w:cs="Times New Roman"/>
          <w:b/>
          <w:bCs/>
          <w:sz w:val="28"/>
          <w:szCs w:val="28"/>
        </w:rPr>
        <w:t xml:space="preserve"> </w:t>
      </w:r>
      <w:proofErr w:type="spellStart"/>
      <w:r w:rsidRPr="00281F18">
        <w:rPr>
          <w:rFonts w:ascii="Times New Roman" w:hAnsi="Times New Roman" w:cs="Times New Roman"/>
          <w:b/>
          <w:bCs/>
          <w:sz w:val="28"/>
          <w:szCs w:val="28"/>
        </w:rPr>
        <w:t>Larysa</w:t>
      </w:r>
      <w:proofErr w:type="spellEnd"/>
      <w:r w:rsidRPr="00202C51">
        <w:rPr>
          <w:rFonts w:ascii="Times New Roman" w:hAnsi="Times New Roman" w:cs="Times New Roman"/>
          <w:sz w:val="28"/>
          <w:szCs w:val="28"/>
        </w:rPr>
        <w:t xml:space="preserve"> </w:t>
      </w:r>
      <w:proofErr w:type="spellStart"/>
      <w:r w:rsidRPr="00281F18">
        <w:rPr>
          <w:rFonts w:ascii="Times New Roman" w:hAnsi="Times New Roman" w:cs="Times New Roman"/>
          <w:b/>
          <w:bCs/>
          <w:sz w:val="28"/>
          <w:szCs w:val="28"/>
        </w:rPr>
        <w:t>Petryvna</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Doctor</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of</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Psychological</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Sciences</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Professor</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Department</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of</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General</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Psychology</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Vasyl</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Stefanyk</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Carpathian</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National</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University</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Ivano-Frankivsk</w:t>
      </w:r>
      <w:proofErr w:type="spellEnd"/>
      <w:r w:rsidRPr="00202C51">
        <w:rPr>
          <w:rFonts w:ascii="Times New Roman" w:hAnsi="Times New Roman" w:cs="Times New Roman"/>
          <w:sz w:val="28"/>
          <w:szCs w:val="28"/>
        </w:rPr>
        <w:t xml:space="preserve">, </w:t>
      </w:r>
      <w:hyperlink r:id="rId11" w:history="1">
        <w:r w:rsidRPr="00202C51">
          <w:rPr>
            <w:rStyle w:val="ab"/>
            <w:rFonts w:ascii="Times New Roman" w:hAnsi="Times New Roman" w:cs="Times New Roman"/>
            <w:sz w:val="28"/>
            <w:szCs w:val="28"/>
          </w:rPr>
          <w:t>https://orcid.org/0000-0001-7144-3245</w:t>
        </w:r>
      </w:hyperlink>
      <w:r w:rsidRPr="00202C51">
        <w:rPr>
          <w:rFonts w:ascii="Times New Roman" w:hAnsi="Times New Roman" w:cs="Times New Roman"/>
          <w:sz w:val="28"/>
          <w:szCs w:val="28"/>
          <w:lang w:val="uk-UA"/>
        </w:rPr>
        <w:t xml:space="preserve"> </w:t>
      </w:r>
    </w:p>
    <w:p w14:paraId="758EBDB3" w14:textId="77777777" w:rsidR="002A1545" w:rsidRPr="00202C51" w:rsidRDefault="002A1545" w:rsidP="0082329A">
      <w:pPr>
        <w:spacing w:after="0" w:line="240" w:lineRule="auto"/>
        <w:ind w:right="-285" w:firstLine="568"/>
        <w:jc w:val="both"/>
        <w:rPr>
          <w:rFonts w:ascii="Times New Roman" w:hAnsi="Times New Roman" w:cs="Times New Roman"/>
          <w:sz w:val="28"/>
          <w:szCs w:val="28"/>
          <w:lang w:val="uk-UA"/>
        </w:rPr>
      </w:pPr>
    </w:p>
    <w:p w14:paraId="21A3ADE3" w14:textId="53246741" w:rsidR="004B375F" w:rsidRDefault="002A1545" w:rsidP="0082329A">
      <w:pPr>
        <w:spacing w:after="0" w:line="240" w:lineRule="auto"/>
        <w:ind w:right="-285" w:firstLine="568"/>
        <w:jc w:val="both"/>
        <w:rPr>
          <w:rFonts w:ascii="Times New Roman" w:hAnsi="Times New Roman" w:cs="Times New Roman"/>
          <w:sz w:val="28"/>
          <w:szCs w:val="28"/>
          <w:lang w:val="uk-UA"/>
        </w:rPr>
      </w:pPr>
      <w:proofErr w:type="spellStart"/>
      <w:r w:rsidRPr="00281F18">
        <w:rPr>
          <w:rFonts w:ascii="Times New Roman" w:hAnsi="Times New Roman" w:cs="Times New Roman"/>
          <w:b/>
          <w:bCs/>
          <w:sz w:val="28"/>
          <w:szCs w:val="28"/>
        </w:rPr>
        <w:t>Mateiko</w:t>
      </w:r>
      <w:proofErr w:type="spellEnd"/>
      <w:r w:rsidRPr="00281F18">
        <w:rPr>
          <w:rFonts w:ascii="Times New Roman" w:hAnsi="Times New Roman" w:cs="Times New Roman"/>
          <w:b/>
          <w:bCs/>
          <w:sz w:val="28"/>
          <w:szCs w:val="28"/>
        </w:rPr>
        <w:t xml:space="preserve"> </w:t>
      </w:r>
      <w:proofErr w:type="spellStart"/>
      <w:r w:rsidRPr="00281F18">
        <w:rPr>
          <w:rFonts w:ascii="Times New Roman" w:hAnsi="Times New Roman" w:cs="Times New Roman"/>
          <w:b/>
          <w:bCs/>
          <w:sz w:val="28"/>
          <w:szCs w:val="28"/>
        </w:rPr>
        <w:t>Nataliia</w:t>
      </w:r>
      <w:proofErr w:type="spellEnd"/>
      <w:r w:rsidRPr="00202C51">
        <w:rPr>
          <w:rFonts w:ascii="Times New Roman" w:hAnsi="Times New Roman" w:cs="Times New Roman"/>
          <w:sz w:val="28"/>
          <w:szCs w:val="28"/>
        </w:rPr>
        <w:t xml:space="preserve"> </w:t>
      </w:r>
      <w:proofErr w:type="spellStart"/>
      <w:r w:rsidRPr="00281F18">
        <w:rPr>
          <w:rFonts w:ascii="Times New Roman" w:hAnsi="Times New Roman" w:cs="Times New Roman"/>
          <w:b/>
          <w:bCs/>
          <w:sz w:val="28"/>
          <w:szCs w:val="28"/>
        </w:rPr>
        <w:t>Mykhailivna</w:t>
      </w:r>
      <w:proofErr w:type="spellEnd"/>
      <w:r w:rsidR="00281F18">
        <w:rPr>
          <w:rFonts w:ascii="Times New Roman" w:hAnsi="Times New Roman" w:cs="Times New Roman"/>
          <w:sz w:val="28"/>
          <w:szCs w:val="28"/>
          <w:lang w:val="uk-UA"/>
        </w:rPr>
        <w:t xml:space="preserve"> </w:t>
      </w:r>
      <w:proofErr w:type="spellStart"/>
      <w:r w:rsidRPr="00202C51">
        <w:rPr>
          <w:rFonts w:ascii="Times New Roman" w:hAnsi="Times New Roman" w:cs="Times New Roman"/>
          <w:sz w:val="28"/>
          <w:szCs w:val="28"/>
        </w:rPr>
        <w:t>PhD</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in</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Psychology</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Associate</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Professor</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Department</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of</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Clinical</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and</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Rehabilitation</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Psychology</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Vasyl</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Stefanyk</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Carpathian</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National</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University</w:t>
      </w:r>
      <w:proofErr w:type="spellEnd"/>
      <w:r w:rsidRPr="00202C51">
        <w:rPr>
          <w:rFonts w:ascii="Times New Roman" w:hAnsi="Times New Roman" w:cs="Times New Roman"/>
          <w:sz w:val="28"/>
          <w:szCs w:val="28"/>
        </w:rPr>
        <w:t xml:space="preserve">, </w:t>
      </w:r>
      <w:proofErr w:type="spellStart"/>
      <w:r w:rsidRPr="00202C51">
        <w:rPr>
          <w:rFonts w:ascii="Times New Roman" w:hAnsi="Times New Roman" w:cs="Times New Roman"/>
          <w:sz w:val="28"/>
          <w:szCs w:val="28"/>
        </w:rPr>
        <w:t>Ivano-Frankivsk</w:t>
      </w:r>
      <w:proofErr w:type="spellEnd"/>
      <w:r w:rsidRPr="00202C51">
        <w:rPr>
          <w:rFonts w:ascii="Times New Roman" w:hAnsi="Times New Roman" w:cs="Times New Roman"/>
          <w:sz w:val="28"/>
          <w:szCs w:val="28"/>
        </w:rPr>
        <w:t xml:space="preserve">, </w:t>
      </w:r>
      <w:hyperlink r:id="rId12" w:history="1">
        <w:r w:rsidR="0051237F" w:rsidRPr="0019158D">
          <w:rPr>
            <w:rStyle w:val="ab"/>
            <w:rFonts w:ascii="Times New Roman" w:hAnsi="Times New Roman" w:cs="Times New Roman"/>
            <w:sz w:val="28"/>
            <w:szCs w:val="28"/>
          </w:rPr>
          <w:t>https://orcid.org/0000-0002-1807-9939</w:t>
        </w:r>
      </w:hyperlink>
    </w:p>
    <w:p w14:paraId="4B1C7756" w14:textId="77777777" w:rsidR="0051237F" w:rsidRPr="0051237F" w:rsidRDefault="0051237F" w:rsidP="00B5703E">
      <w:pPr>
        <w:spacing w:after="0" w:line="240" w:lineRule="auto"/>
        <w:ind w:right="-285"/>
        <w:jc w:val="both"/>
        <w:rPr>
          <w:rFonts w:ascii="Times New Roman" w:hAnsi="Times New Roman" w:cs="Times New Roman"/>
          <w:sz w:val="28"/>
          <w:szCs w:val="28"/>
          <w:lang w:val="uk-UA"/>
        </w:rPr>
      </w:pPr>
    </w:p>
    <w:p w14:paraId="4C69BB5D" w14:textId="77777777" w:rsidR="00B5703E" w:rsidRPr="00281F18" w:rsidRDefault="00B5703E" w:rsidP="00B5703E">
      <w:pPr>
        <w:pStyle w:val="ad"/>
        <w:rPr>
          <w:sz w:val="28"/>
          <w:szCs w:val="28"/>
        </w:rPr>
      </w:pPr>
      <w:r w:rsidRPr="00281F18">
        <w:rPr>
          <w:b/>
          <w:bCs/>
          <w:sz w:val="28"/>
          <w:szCs w:val="28"/>
        </w:rPr>
        <w:t>STRESS-COPING BEHAVIOR AS A PREDICTOR OF ADDICTION RISK IN COMBAT VETERANS</w:t>
      </w:r>
    </w:p>
    <w:p w14:paraId="0F45CA03" w14:textId="77777777" w:rsidR="00B5703E" w:rsidRPr="00B5703E" w:rsidRDefault="00B5703E" w:rsidP="00B5703E">
      <w:pPr>
        <w:pStyle w:val="ad"/>
        <w:spacing w:before="0" w:beforeAutospacing="0" w:after="0" w:afterAutospacing="0"/>
        <w:jc w:val="both"/>
        <w:rPr>
          <w:sz w:val="28"/>
          <w:szCs w:val="28"/>
        </w:rPr>
      </w:pPr>
      <w:proofErr w:type="spellStart"/>
      <w:r w:rsidRPr="00B5703E">
        <w:rPr>
          <w:b/>
          <w:bCs/>
          <w:sz w:val="28"/>
          <w:szCs w:val="28"/>
        </w:rPr>
        <w:t>Abstract</w:t>
      </w:r>
      <w:proofErr w:type="spellEnd"/>
      <w:r w:rsidRPr="00B5703E">
        <w:rPr>
          <w:b/>
          <w:bCs/>
          <w:sz w:val="28"/>
          <w:szCs w:val="28"/>
        </w:rPr>
        <w:t>.</w:t>
      </w:r>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article</w:t>
      </w:r>
      <w:proofErr w:type="spellEnd"/>
      <w:r w:rsidRPr="00B5703E">
        <w:rPr>
          <w:sz w:val="28"/>
          <w:szCs w:val="28"/>
        </w:rPr>
        <w:t xml:space="preserve"> </w:t>
      </w:r>
      <w:proofErr w:type="spellStart"/>
      <w:r w:rsidRPr="00B5703E">
        <w:rPr>
          <w:sz w:val="28"/>
          <w:szCs w:val="28"/>
        </w:rPr>
        <w:t>examines</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issue</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stress-coping</w:t>
      </w:r>
      <w:proofErr w:type="spellEnd"/>
      <w:r w:rsidRPr="00B5703E">
        <w:rPr>
          <w:sz w:val="28"/>
          <w:szCs w:val="28"/>
        </w:rPr>
        <w:t xml:space="preserve"> </w:t>
      </w:r>
      <w:proofErr w:type="spellStart"/>
      <w:r w:rsidRPr="00B5703E">
        <w:rPr>
          <w:sz w:val="28"/>
          <w:szCs w:val="28"/>
        </w:rPr>
        <w:t>behavior</w:t>
      </w:r>
      <w:proofErr w:type="spellEnd"/>
      <w:r w:rsidRPr="00B5703E">
        <w:rPr>
          <w:sz w:val="28"/>
          <w:szCs w:val="28"/>
        </w:rPr>
        <w:t xml:space="preserve"> </w:t>
      </w:r>
      <w:proofErr w:type="spellStart"/>
      <w:r w:rsidRPr="00B5703E">
        <w:rPr>
          <w:sz w:val="28"/>
          <w:szCs w:val="28"/>
        </w:rPr>
        <w:t>among</w:t>
      </w:r>
      <w:proofErr w:type="spellEnd"/>
      <w:r w:rsidRPr="00B5703E">
        <w:rPr>
          <w:sz w:val="28"/>
          <w:szCs w:val="28"/>
        </w:rPr>
        <w:t xml:space="preserve"> </w:t>
      </w:r>
      <w:proofErr w:type="spellStart"/>
      <w:r w:rsidRPr="00B5703E">
        <w:rPr>
          <w:sz w:val="28"/>
          <w:szCs w:val="28"/>
        </w:rPr>
        <w:t>combat</w:t>
      </w:r>
      <w:proofErr w:type="spellEnd"/>
      <w:r w:rsidRPr="00B5703E">
        <w:rPr>
          <w:sz w:val="28"/>
          <w:szCs w:val="28"/>
        </w:rPr>
        <w:t xml:space="preserve"> </w:t>
      </w:r>
      <w:proofErr w:type="spellStart"/>
      <w:r w:rsidRPr="00B5703E">
        <w:rPr>
          <w:sz w:val="28"/>
          <w:szCs w:val="28"/>
        </w:rPr>
        <w:t>veterans</w:t>
      </w:r>
      <w:proofErr w:type="spellEnd"/>
      <w:r w:rsidRPr="00B5703E">
        <w:rPr>
          <w:sz w:val="28"/>
          <w:szCs w:val="28"/>
        </w:rPr>
        <w:t xml:space="preserve">. </w:t>
      </w:r>
      <w:proofErr w:type="spellStart"/>
      <w:r w:rsidRPr="00B5703E">
        <w:rPr>
          <w:sz w:val="28"/>
          <w:szCs w:val="28"/>
        </w:rPr>
        <w:t>It</w:t>
      </w:r>
      <w:proofErr w:type="spellEnd"/>
      <w:r w:rsidRPr="00B5703E">
        <w:rPr>
          <w:sz w:val="28"/>
          <w:szCs w:val="28"/>
        </w:rPr>
        <w:t xml:space="preserve"> </w:t>
      </w:r>
      <w:proofErr w:type="spellStart"/>
      <w:r w:rsidRPr="00B5703E">
        <w:rPr>
          <w:sz w:val="28"/>
          <w:szCs w:val="28"/>
        </w:rPr>
        <w:t>provides</w:t>
      </w:r>
      <w:proofErr w:type="spellEnd"/>
      <w:r w:rsidRPr="00B5703E">
        <w:rPr>
          <w:sz w:val="28"/>
          <w:szCs w:val="28"/>
        </w:rPr>
        <w:t xml:space="preserve"> </w:t>
      </w:r>
      <w:proofErr w:type="spellStart"/>
      <w:r w:rsidRPr="00B5703E">
        <w:rPr>
          <w:sz w:val="28"/>
          <w:szCs w:val="28"/>
        </w:rPr>
        <w:t>an</w:t>
      </w:r>
      <w:proofErr w:type="spellEnd"/>
      <w:r w:rsidRPr="00B5703E">
        <w:rPr>
          <w:sz w:val="28"/>
          <w:szCs w:val="28"/>
        </w:rPr>
        <w:t xml:space="preserve"> </w:t>
      </w:r>
      <w:proofErr w:type="spellStart"/>
      <w:r w:rsidRPr="00B5703E">
        <w:rPr>
          <w:sz w:val="28"/>
          <w:szCs w:val="28"/>
        </w:rPr>
        <w:t>analysis</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key</w:t>
      </w:r>
      <w:proofErr w:type="spellEnd"/>
      <w:r w:rsidRPr="00B5703E">
        <w:rPr>
          <w:sz w:val="28"/>
          <w:szCs w:val="28"/>
        </w:rPr>
        <w:t xml:space="preserve"> </w:t>
      </w:r>
      <w:proofErr w:type="spellStart"/>
      <w:r w:rsidRPr="00B5703E">
        <w:rPr>
          <w:sz w:val="28"/>
          <w:szCs w:val="28"/>
        </w:rPr>
        <w:t>concepts</w:t>
      </w:r>
      <w:proofErr w:type="spellEnd"/>
      <w:r w:rsidRPr="00B5703E">
        <w:rPr>
          <w:sz w:val="28"/>
          <w:szCs w:val="28"/>
        </w:rPr>
        <w:t xml:space="preserve">, </w:t>
      </w:r>
      <w:proofErr w:type="spellStart"/>
      <w:r w:rsidRPr="00B5703E">
        <w:rPr>
          <w:sz w:val="28"/>
          <w:szCs w:val="28"/>
        </w:rPr>
        <w:t>specifically</w:t>
      </w:r>
      <w:proofErr w:type="spellEnd"/>
      <w:r w:rsidRPr="00B5703E">
        <w:rPr>
          <w:sz w:val="28"/>
          <w:szCs w:val="28"/>
        </w:rPr>
        <w:t xml:space="preserve"> </w:t>
      </w:r>
      <w:proofErr w:type="spellStart"/>
      <w:r w:rsidRPr="00B5703E">
        <w:rPr>
          <w:sz w:val="28"/>
          <w:szCs w:val="28"/>
        </w:rPr>
        <w:t>stress-coping</w:t>
      </w:r>
      <w:proofErr w:type="spellEnd"/>
      <w:r w:rsidRPr="00B5703E">
        <w:rPr>
          <w:sz w:val="28"/>
          <w:szCs w:val="28"/>
        </w:rPr>
        <w:t xml:space="preserve"> </w:t>
      </w:r>
      <w:proofErr w:type="spellStart"/>
      <w:r w:rsidRPr="00B5703E">
        <w:rPr>
          <w:sz w:val="28"/>
          <w:szCs w:val="28"/>
        </w:rPr>
        <w:t>behavior</w:t>
      </w:r>
      <w:proofErr w:type="spellEnd"/>
      <w:r w:rsidRPr="00B5703E">
        <w:rPr>
          <w:sz w:val="28"/>
          <w:szCs w:val="28"/>
        </w:rPr>
        <w:t xml:space="preserve"> </w:t>
      </w:r>
      <w:proofErr w:type="spellStart"/>
      <w:r w:rsidRPr="00B5703E">
        <w:rPr>
          <w:sz w:val="28"/>
          <w:szCs w:val="28"/>
        </w:rPr>
        <w:t>and</w:t>
      </w:r>
      <w:proofErr w:type="spellEnd"/>
      <w:r w:rsidRPr="00B5703E">
        <w:rPr>
          <w:sz w:val="28"/>
          <w:szCs w:val="28"/>
        </w:rPr>
        <w:t xml:space="preserve"> </w:t>
      </w:r>
      <w:proofErr w:type="spellStart"/>
      <w:r w:rsidRPr="00B5703E">
        <w:rPr>
          <w:sz w:val="28"/>
          <w:szCs w:val="28"/>
        </w:rPr>
        <w:t>coping</w:t>
      </w:r>
      <w:proofErr w:type="spellEnd"/>
      <w:r w:rsidRPr="00B5703E">
        <w:rPr>
          <w:sz w:val="28"/>
          <w:szCs w:val="28"/>
        </w:rPr>
        <w:t xml:space="preserve"> </w:t>
      </w:r>
      <w:proofErr w:type="spellStart"/>
      <w:r w:rsidRPr="00B5703E">
        <w:rPr>
          <w:sz w:val="28"/>
          <w:szCs w:val="28"/>
        </w:rPr>
        <w:t>strategies</w:t>
      </w:r>
      <w:proofErr w:type="spellEnd"/>
      <w:r w:rsidRPr="00B5703E">
        <w:rPr>
          <w:sz w:val="28"/>
          <w:szCs w:val="28"/>
        </w:rPr>
        <w:t xml:space="preserve">, </w:t>
      </w:r>
      <w:proofErr w:type="spellStart"/>
      <w:r w:rsidRPr="00B5703E">
        <w:rPr>
          <w:sz w:val="28"/>
          <w:szCs w:val="28"/>
        </w:rPr>
        <w:t>and</w:t>
      </w:r>
      <w:proofErr w:type="spellEnd"/>
      <w:r w:rsidRPr="00B5703E">
        <w:rPr>
          <w:sz w:val="28"/>
          <w:szCs w:val="28"/>
        </w:rPr>
        <w:t xml:space="preserve"> </w:t>
      </w:r>
      <w:proofErr w:type="spellStart"/>
      <w:r w:rsidRPr="00B5703E">
        <w:rPr>
          <w:sz w:val="28"/>
          <w:szCs w:val="28"/>
        </w:rPr>
        <w:t>reveals</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mechanisms</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their</w:t>
      </w:r>
      <w:proofErr w:type="spellEnd"/>
      <w:r w:rsidRPr="00B5703E">
        <w:rPr>
          <w:sz w:val="28"/>
          <w:szCs w:val="28"/>
        </w:rPr>
        <w:t xml:space="preserve"> </w:t>
      </w:r>
      <w:proofErr w:type="spellStart"/>
      <w:r w:rsidRPr="00B5703E">
        <w:rPr>
          <w:sz w:val="28"/>
          <w:szCs w:val="28"/>
        </w:rPr>
        <w:t>implementation</w:t>
      </w:r>
      <w:proofErr w:type="spellEnd"/>
      <w:r w:rsidRPr="00B5703E">
        <w:rPr>
          <w:sz w:val="28"/>
          <w:szCs w:val="28"/>
        </w:rPr>
        <w:t xml:space="preserve"> </w:t>
      </w:r>
      <w:proofErr w:type="spellStart"/>
      <w:r w:rsidRPr="00B5703E">
        <w:rPr>
          <w:sz w:val="28"/>
          <w:szCs w:val="28"/>
        </w:rPr>
        <w:t>in</w:t>
      </w:r>
      <w:proofErr w:type="spellEnd"/>
      <w:r w:rsidRPr="00B5703E">
        <w:rPr>
          <w:sz w:val="28"/>
          <w:szCs w:val="28"/>
        </w:rPr>
        <w:t xml:space="preserve"> </w:t>
      </w:r>
      <w:proofErr w:type="spellStart"/>
      <w:r w:rsidRPr="00B5703E">
        <w:rPr>
          <w:sz w:val="28"/>
          <w:szCs w:val="28"/>
        </w:rPr>
        <w:t>challenging</w:t>
      </w:r>
      <w:proofErr w:type="spellEnd"/>
      <w:r w:rsidRPr="00B5703E">
        <w:rPr>
          <w:sz w:val="28"/>
          <w:szCs w:val="28"/>
        </w:rPr>
        <w:t xml:space="preserve"> </w:t>
      </w:r>
      <w:proofErr w:type="spellStart"/>
      <w:r w:rsidRPr="00B5703E">
        <w:rPr>
          <w:sz w:val="28"/>
          <w:szCs w:val="28"/>
        </w:rPr>
        <w:t>life</w:t>
      </w:r>
      <w:proofErr w:type="spellEnd"/>
      <w:r w:rsidRPr="00B5703E">
        <w:rPr>
          <w:sz w:val="28"/>
          <w:szCs w:val="28"/>
        </w:rPr>
        <w:t xml:space="preserve"> </w:t>
      </w:r>
      <w:proofErr w:type="spellStart"/>
      <w:r w:rsidRPr="00B5703E">
        <w:rPr>
          <w:sz w:val="28"/>
          <w:szCs w:val="28"/>
        </w:rPr>
        <w:t>situations</w:t>
      </w:r>
      <w:proofErr w:type="spellEnd"/>
      <w:r w:rsidRPr="00B5703E">
        <w:rPr>
          <w:sz w:val="28"/>
          <w:szCs w:val="28"/>
        </w:rPr>
        <w:t xml:space="preserve">. </w:t>
      </w:r>
      <w:proofErr w:type="spellStart"/>
      <w:r w:rsidRPr="00B5703E">
        <w:rPr>
          <w:sz w:val="28"/>
          <w:szCs w:val="28"/>
        </w:rPr>
        <w:t>Stress-coping</w:t>
      </w:r>
      <w:proofErr w:type="spellEnd"/>
      <w:r w:rsidRPr="00B5703E">
        <w:rPr>
          <w:sz w:val="28"/>
          <w:szCs w:val="28"/>
        </w:rPr>
        <w:t xml:space="preserve"> </w:t>
      </w:r>
      <w:proofErr w:type="spellStart"/>
      <w:r w:rsidRPr="00B5703E">
        <w:rPr>
          <w:sz w:val="28"/>
          <w:szCs w:val="28"/>
        </w:rPr>
        <w:t>behavior</w:t>
      </w:r>
      <w:proofErr w:type="spellEnd"/>
      <w:r w:rsidRPr="00B5703E">
        <w:rPr>
          <w:sz w:val="28"/>
          <w:szCs w:val="28"/>
        </w:rPr>
        <w:t xml:space="preserve"> </w:t>
      </w:r>
      <w:proofErr w:type="spellStart"/>
      <w:r w:rsidRPr="00B5703E">
        <w:rPr>
          <w:sz w:val="28"/>
          <w:szCs w:val="28"/>
        </w:rPr>
        <w:t>is</w:t>
      </w:r>
      <w:proofErr w:type="spellEnd"/>
      <w:r w:rsidRPr="00B5703E">
        <w:rPr>
          <w:sz w:val="28"/>
          <w:szCs w:val="28"/>
        </w:rPr>
        <w:t xml:space="preserve"> </w:t>
      </w:r>
      <w:proofErr w:type="spellStart"/>
      <w:r w:rsidRPr="00B5703E">
        <w:rPr>
          <w:sz w:val="28"/>
          <w:szCs w:val="28"/>
        </w:rPr>
        <w:t>viewed</w:t>
      </w:r>
      <w:proofErr w:type="spellEnd"/>
      <w:r w:rsidRPr="00B5703E">
        <w:rPr>
          <w:sz w:val="28"/>
          <w:szCs w:val="28"/>
        </w:rPr>
        <w:t xml:space="preserve"> </w:t>
      </w:r>
      <w:proofErr w:type="spellStart"/>
      <w:r w:rsidRPr="00B5703E">
        <w:rPr>
          <w:sz w:val="28"/>
          <w:szCs w:val="28"/>
        </w:rPr>
        <w:t>as</w:t>
      </w:r>
      <w:proofErr w:type="spellEnd"/>
      <w:r w:rsidRPr="00B5703E">
        <w:rPr>
          <w:sz w:val="28"/>
          <w:szCs w:val="28"/>
        </w:rPr>
        <w:t xml:space="preserve"> a </w:t>
      </w:r>
      <w:proofErr w:type="spellStart"/>
      <w:r w:rsidRPr="00B5703E">
        <w:rPr>
          <w:sz w:val="28"/>
          <w:szCs w:val="28"/>
        </w:rPr>
        <w:t>specific</w:t>
      </w:r>
      <w:proofErr w:type="spellEnd"/>
      <w:r w:rsidRPr="00B5703E">
        <w:rPr>
          <w:sz w:val="28"/>
          <w:szCs w:val="28"/>
        </w:rPr>
        <w:t xml:space="preserve"> </w:t>
      </w:r>
      <w:proofErr w:type="spellStart"/>
      <w:r w:rsidRPr="00B5703E">
        <w:rPr>
          <w:sz w:val="28"/>
          <w:szCs w:val="28"/>
        </w:rPr>
        <w:t>type</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social</w:t>
      </w:r>
      <w:proofErr w:type="spellEnd"/>
      <w:r w:rsidRPr="00B5703E">
        <w:rPr>
          <w:sz w:val="28"/>
          <w:szCs w:val="28"/>
        </w:rPr>
        <w:t xml:space="preserve"> </w:t>
      </w:r>
      <w:proofErr w:type="spellStart"/>
      <w:r w:rsidRPr="00B5703E">
        <w:rPr>
          <w:sz w:val="28"/>
          <w:szCs w:val="28"/>
        </w:rPr>
        <w:t>behavior</w:t>
      </w:r>
      <w:proofErr w:type="spellEnd"/>
      <w:r w:rsidRPr="00B5703E">
        <w:rPr>
          <w:sz w:val="28"/>
          <w:szCs w:val="28"/>
        </w:rPr>
        <w:t xml:space="preserve"> </w:t>
      </w:r>
      <w:proofErr w:type="spellStart"/>
      <w:r w:rsidRPr="00B5703E">
        <w:rPr>
          <w:sz w:val="28"/>
          <w:szCs w:val="28"/>
        </w:rPr>
        <w:t>aimed</w:t>
      </w:r>
      <w:proofErr w:type="spellEnd"/>
      <w:r w:rsidRPr="00B5703E">
        <w:rPr>
          <w:sz w:val="28"/>
          <w:szCs w:val="28"/>
        </w:rPr>
        <w:t xml:space="preserve"> </w:t>
      </w:r>
      <w:proofErr w:type="spellStart"/>
      <w:r w:rsidRPr="00B5703E">
        <w:rPr>
          <w:sz w:val="28"/>
          <w:szCs w:val="28"/>
        </w:rPr>
        <w:t>at</w:t>
      </w:r>
      <w:proofErr w:type="spellEnd"/>
      <w:r w:rsidRPr="00B5703E">
        <w:rPr>
          <w:sz w:val="28"/>
          <w:szCs w:val="28"/>
        </w:rPr>
        <w:t xml:space="preserve"> </w:t>
      </w:r>
      <w:proofErr w:type="spellStart"/>
      <w:r w:rsidRPr="00B5703E">
        <w:rPr>
          <w:sz w:val="28"/>
          <w:szCs w:val="28"/>
        </w:rPr>
        <w:t>actively</w:t>
      </w:r>
      <w:proofErr w:type="spellEnd"/>
      <w:r w:rsidRPr="00B5703E">
        <w:rPr>
          <w:sz w:val="28"/>
          <w:szCs w:val="28"/>
        </w:rPr>
        <w:t xml:space="preserve"> </w:t>
      </w:r>
      <w:proofErr w:type="spellStart"/>
      <w:r w:rsidRPr="00B5703E">
        <w:rPr>
          <w:sz w:val="28"/>
          <w:szCs w:val="28"/>
        </w:rPr>
        <w:t>overcoming</w:t>
      </w:r>
      <w:proofErr w:type="spellEnd"/>
      <w:r w:rsidRPr="00B5703E">
        <w:rPr>
          <w:sz w:val="28"/>
          <w:szCs w:val="28"/>
        </w:rPr>
        <w:t xml:space="preserve"> </w:t>
      </w:r>
      <w:proofErr w:type="spellStart"/>
      <w:r w:rsidRPr="00B5703E">
        <w:rPr>
          <w:sz w:val="28"/>
          <w:szCs w:val="28"/>
        </w:rPr>
        <w:t>stress</w:t>
      </w:r>
      <w:proofErr w:type="spellEnd"/>
      <w:r w:rsidRPr="00B5703E">
        <w:rPr>
          <w:sz w:val="28"/>
          <w:szCs w:val="28"/>
        </w:rPr>
        <w:t xml:space="preserve"> </w:t>
      </w:r>
      <w:proofErr w:type="spellStart"/>
      <w:r w:rsidRPr="00B5703E">
        <w:rPr>
          <w:sz w:val="28"/>
          <w:szCs w:val="28"/>
        </w:rPr>
        <w:t>through</w:t>
      </w:r>
      <w:proofErr w:type="spellEnd"/>
      <w:r w:rsidRPr="00B5703E">
        <w:rPr>
          <w:sz w:val="28"/>
          <w:szCs w:val="28"/>
        </w:rPr>
        <w:t xml:space="preserve"> </w:t>
      </w:r>
      <w:proofErr w:type="spellStart"/>
      <w:r w:rsidRPr="00B5703E">
        <w:rPr>
          <w:sz w:val="28"/>
          <w:szCs w:val="28"/>
        </w:rPr>
        <w:t>conscious</w:t>
      </w:r>
      <w:proofErr w:type="spellEnd"/>
      <w:r w:rsidRPr="00B5703E">
        <w:rPr>
          <w:sz w:val="28"/>
          <w:szCs w:val="28"/>
        </w:rPr>
        <w:t xml:space="preserve"> </w:t>
      </w:r>
      <w:proofErr w:type="spellStart"/>
      <w:r w:rsidRPr="00B5703E">
        <w:rPr>
          <w:sz w:val="28"/>
          <w:szCs w:val="28"/>
        </w:rPr>
        <w:t>actions</w:t>
      </w:r>
      <w:proofErr w:type="spellEnd"/>
      <w:r w:rsidRPr="00B5703E">
        <w:rPr>
          <w:sz w:val="28"/>
          <w:szCs w:val="28"/>
        </w:rPr>
        <w:t xml:space="preserve"> </w:t>
      </w:r>
      <w:proofErr w:type="spellStart"/>
      <w:r w:rsidRPr="00B5703E">
        <w:rPr>
          <w:sz w:val="28"/>
          <w:szCs w:val="28"/>
        </w:rPr>
        <w:t>and</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integration</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cognitive</w:t>
      </w:r>
      <w:proofErr w:type="spellEnd"/>
      <w:r w:rsidRPr="00B5703E">
        <w:rPr>
          <w:sz w:val="28"/>
          <w:szCs w:val="28"/>
        </w:rPr>
        <w:t xml:space="preserve">, </w:t>
      </w:r>
      <w:proofErr w:type="spellStart"/>
      <w:r w:rsidRPr="00B5703E">
        <w:rPr>
          <w:sz w:val="28"/>
          <w:szCs w:val="28"/>
        </w:rPr>
        <w:t>emotional</w:t>
      </w:r>
      <w:proofErr w:type="spellEnd"/>
      <w:r w:rsidRPr="00B5703E">
        <w:rPr>
          <w:sz w:val="28"/>
          <w:szCs w:val="28"/>
        </w:rPr>
        <w:t xml:space="preserve">, </w:t>
      </w:r>
      <w:proofErr w:type="spellStart"/>
      <w:r w:rsidRPr="00B5703E">
        <w:rPr>
          <w:sz w:val="28"/>
          <w:szCs w:val="28"/>
        </w:rPr>
        <w:t>and</w:t>
      </w:r>
      <w:proofErr w:type="spellEnd"/>
      <w:r w:rsidRPr="00B5703E">
        <w:rPr>
          <w:sz w:val="28"/>
          <w:szCs w:val="28"/>
        </w:rPr>
        <w:t xml:space="preserve"> </w:t>
      </w:r>
      <w:proofErr w:type="spellStart"/>
      <w:r w:rsidRPr="00B5703E">
        <w:rPr>
          <w:sz w:val="28"/>
          <w:szCs w:val="28"/>
        </w:rPr>
        <w:t>behavioral</w:t>
      </w:r>
      <w:proofErr w:type="spellEnd"/>
      <w:r w:rsidRPr="00B5703E">
        <w:rPr>
          <w:sz w:val="28"/>
          <w:szCs w:val="28"/>
        </w:rPr>
        <w:t xml:space="preserve"> </w:t>
      </w:r>
      <w:proofErr w:type="spellStart"/>
      <w:r w:rsidRPr="00B5703E">
        <w:rPr>
          <w:sz w:val="28"/>
          <w:szCs w:val="28"/>
        </w:rPr>
        <w:t>components</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psyche</w:t>
      </w:r>
      <w:proofErr w:type="spellEnd"/>
      <w:r w:rsidRPr="00B5703E">
        <w:rPr>
          <w:sz w:val="28"/>
          <w:szCs w:val="28"/>
        </w:rPr>
        <w:t xml:space="preserve">. </w:t>
      </w:r>
      <w:proofErr w:type="spellStart"/>
      <w:r w:rsidRPr="00B5703E">
        <w:rPr>
          <w:sz w:val="28"/>
          <w:szCs w:val="28"/>
        </w:rPr>
        <w:t>This</w:t>
      </w:r>
      <w:proofErr w:type="spellEnd"/>
      <w:r w:rsidRPr="00B5703E">
        <w:rPr>
          <w:sz w:val="28"/>
          <w:szCs w:val="28"/>
        </w:rPr>
        <w:t xml:space="preserve"> </w:t>
      </w:r>
      <w:proofErr w:type="spellStart"/>
      <w:r w:rsidRPr="00B5703E">
        <w:rPr>
          <w:sz w:val="28"/>
          <w:szCs w:val="28"/>
        </w:rPr>
        <w:t>process</w:t>
      </w:r>
      <w:proofErr w:type="spellEnd"/>
      <w:r w:rsidRPr="00B5703E">
        <w:rPr>
          <w:sz w:val="28"/>
          <w:szCs w:val="28"/>
        </w:rPr>
        <w:t xml:space="preserve"> </w:t>
      </w:r>
      <w:proofErr w:type="spellStart"/>
      <w:r w:rsidRPr="00B5703E">
        <w:rPr>
          <w:sz w:val="28"/>
          <w:szCs w:val="28"/>
        </w:rPr>
        <w:t>ensures</w:t>
      </w:r>
      <w:proofErr w:type="spellEnd"/>
      <w:r w:rsidRPr="00B5703E">
        <w:rPr>
          <w:sz w:val="28"/>
          <w:szCs w:val="28"/>
        </w:rPr>
        <w:t xml:space="preserve"> </w:t>
      </w:r>
      <w:proofErr w:type="spellStart"/>
      <w:r w:rsidRPr="00B5703E">
        <w:rPr>
          <w:sz w:val="28"/>
          <w:szCs w:val="28"/>
        </w:rPr>
        <w:t>adaptation</w:t>
      </w:r>
      <w:proofErr w:type="spellEnd"/>
      <w:r w:rsidRPr="00B5703E">
        <w:rPr>
          <w:sz w:val="28"/>
          <w:szCs w:val="28"/>
        </w:rPr>
        <w:t xml:space="preserve"> </w:t>
      </w:r>
      <w:proofErr w:type="spellStart"/>
      <w:r w:rsidRPr="00B5703E">
        <w:rPr>
          <w:sz w:val="28"/>
          <w:szCs w:val="28"/>
        </w:rPr>
        <w:t>to</w:t>
      </w:r>
      <w:proofErr w:type="spellEnd"/>
      <w:r w:rsidRPr="00B5703E">
        <w:rPr>
          <w:sz w:val="28"/>
          <w:szCs w:val="28"/>
        </w:rPr>
        <w:t xml:space="preserve"> </w:t>
      </w:r>
      <w:proofErr w:type="spellStart"/>
      <w:r w:rsidRPr="00B5703E">
        <w:rPr>
          <w:sz w:val="28"/>
          <w:szCs w:val="28"/>
        </w:rPr>
        <w:t>new</w:t>
      </w:r>
      <w:proofErr w:type="spellEnd"/>
      <w:r w:rsidRPr="00B5703E">
        <w:rPr>
          <w:sz w:val="28"/>
          <w:szCs w:val="28"/>
        </w:rPr>
        <w:t xml:space="preserve"> </w:t>
      </w:r>
      <w:proofErr w:type="spellStart"/>
      <w:r w:rsidRPr="00B5703E">
        <w:rPr>
          <w:sz w:val="28"/>
          <w:szCs w:val="28"/>
        </w:rPr>
        <w:t>living</w:t>
      </w:r>
      <w:proofErr w:type="spellEnd"/>
      <w:r w:rsidRPr="00B5703E">
        <w:rPr>
          <w:sz w:val="28"/>
          <w:szCs w:val="28"/>
        </w:rPr>
        <w:t xml:space="preserve"> </w:t>
      </w:r>
      <w:proofErr w:type="spellStart"/>
      <w:r w:rsidRPr="00B5703E">
        <w:rPr>
          <w:sz w:val="28"/>
          <w:szCs w:val="28"/>
        </w:rPr>
        <w:t>conditions</w:t>
      </w:r>
      <w:proofErr w:type="spellEnd"/>
      <w:r w:rsidRPr="00B5703E">
        <w:rPr>
          <w:sz w:val="28"/>
          <w:szCs w:val="28"/>
        </w:rPr>
        <w:t xml:space="preserve"> </w:t>
      </w:r>
      <w:proofErr w:type="spellStart"/>
      <w:r w:rsidRPr="00B5703E">
        <w:rPr>
          <w:sz w:val="28"/>
          <w:szCs w:val="28"/>
        </w:rPr>
        <w:t>and</w:t>
      </w:r>
      <w:proofErr w:type="spellEnd"/>
      <w:r w:rsidRPr="00B5703E">
        <w:rPr>
          <w:sz w:val="28"/>
          <w:szCs w:val="28"/>
        </w:rPr>
        <w:t xml:space="preserve"> </w:t>
      </w:r>
      <w:proofErr w:type="spellStart"/>
      <w:r w:rsidRPr="00B5703E">
        <w:rPr>
          <w:sz w:val="28"/>
          <w:szCs w:val="28"/>
        </w:rPr>
        <w:t>maintains</w:t>
      </w:r>
      <w:proofErr w:type="spellEnd"/>
      <w:r w:rsidRPr="00B5703E">
        <w:rPr>
          <w:sz w:val="28"/>
          <w:szCs w:val="28"/>
        </w:rPr>
        <w:t xml:space="preserve"> </w:t>
      </w:r>
      <w:proofErr w:type="spellStart"/>
      <w:r w:rsidRPr="00B5703E">
        <w:rPr>
          <w:sz w:val="28"/>
          <w:szCs w:val="28"/>
        </w:rPr>
        <w:t>personal</w:t>
      </w:r>
      <w:proofErr w:type="spellEnd"/>
      <w:r w:rsidRPr="00B5703E">
        <w:rPr>
          <w:sz w:val="28"/>
          <w:szCs w:val="28"/>
        </w:rPr>
        <w:t xml:space="preserve"> </w:t>
      </w:r>
      <w:proofErr w:type="spellStart"/>
      <w:r w:rsidRPr="00B5703E">
        <w:rPr>
          <w:sz w:val="28"/>
          <w:szCs w:val="28"/>
        </w:rPr>
        <w:t>functioning</w:t>
      </w:r>
      <w:proofErr w:type="spellEnd"/>
      <w:r w:rsidRPr="00B5703E">
        <w:rPr>
          <w:sz w:val="28"/>
          <w:szCs w:val="28"/>
        </w:rPr>
        <w:t xml:space="preserve"> </w:t>
      </w:r>
      <w:proofErr w:type="spellStart"/>
      <w:r w:rsidRPr="00B5703E">
        <w:rPr>
          <w:sz w:val="28"/>
          <w:szCs w:val="28"/>
        </w:rPr>
        <w:t>at</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required</w:t>
      </w:r>
      <w:proofErr w:type="spellEnd"/>
      <w:r w:rsidRPr="00B5703E">
        <w:rPr>
          <w:sz w:val="28"/>
          <w:szCs w:val="28"/>
        </w:rPr>
        <w:t xml:space="preserve"> </w:t>
      </w:r>
      <w:proofErr w:type="spellStart"/>
      <w:r w:rsidRPr="00B5703E">
        <w:rPr>
          <w:sz w:val="28"/>
          <w:szCs w:val="28"/>
        </w:rPr>
        <w:t>level</w:t>
      </w:r>
      <w:proofErr w:type="spellEnd"/>
      <w:r w:rsidRPr="00B5703E">
        <w:rPr>
          <w:sz w:val="28"/>
          <w:szCs w:val="28"/>
        </w:rPr>
        <w:t>.</w:t>
      </w:r>
    </w:p>
    <w:p w14:paraId="036385CC" w14:textId="77777777" w:rsidR="00B5703E" w:rsidRPr="00B5703E" w:rsidRDefault="00B5703E" w:rsidP="00B5703E">
      <w:pPr>
        <w:pStyle w:val="ad"/>
        <w:spacing w:before="0" w:beforeAutospacing="0" w:after="0" w:afterAutospacing="0"/>
        <w:jc w:val="both"/>
        <w:rPr>
          <w:sz w:val="28"/>
          <w:szCs w:val="28"/>
        </w:rPr>
      </w:pPr>
      <w:proofErr w:type="spellStart"/>
      <w:r w:rsidRPr="00B5703E">
        <w:rPr>
          <w:sz w:val="28"/>
          <w:szCs w:val="28"/>
        </w:rPr>
        <w:t>The</w:t>
      </w:r>
      <w:proofErr w:type="spellEnd"/>
      <w:r w:rsidRPr="00B5703E">
        <w:rPr>
          <w:sz w:val="28"/>
          <w:szCs w:val="28"/>
        </w:rPr>
        <w:t xml:space="preserve"> </w:t>
      </w:r>
      <w:proofErr w:type="spellStart"/>
      <w:r w:rsidRPr="00B5703E">
        <w:rPr>
          <w:sz w:val="28"/>
          <w:szCs w:val="28"/>
        </w:rPr>
        <w:t>study</w:t>
      </w:r>
      <w:proofErr w:type="spellEnd"/>
      <w:r w:rsidRPr="00B5703E">
        <w:rPr>
          <w:sz w:val="28"/>
          <w:szCs w:val="28"/>
        </w:rPr>
        <w:t xml:space="preserve"> </w:t>
      </w:r>
      <w:proofErr w:type="spellStart"/>
      <w:r w:rsidRPr="00B5703E">
        <w:rPr>
          <w:sz w:val="28"/>
          <w:szCs w:val="28"/>
        </w:rPr>
        <w:t>emphasizes</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role</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stress-coping</w:t>
      </w:r>
      <w:proofErr w:type="spellEnd"/>
      <w:r w:rsidRPr="00B5703E">
        <w:rPr>
          <w:sz w:val="28"/>
          <w:szCs w:val="28"/>
        </w:rPr>
        <w:t xml:space="preserve"> </w:t>
      </w:r>
      <w:proofErr w:type="spellStart"/>
      <w:r w:rsidRPr="00B5703E">
        <w:rPr>
          <w:sz w:val="28"/>
          <w:szCs w:val="28"/>
        </w:rPr>
        <w:t>behavior</w:t>
      </w:r>
      <w:proofErr w:type="spellEnd"/>
      <w:r w:rsidRPr="00B5703E">
        <w:rPr>
          <w:sz w:val="28"/>
          <w:szCs w:val="28"/>
        </w:rPr>
        <w:t xml:space="preserve"> </w:t>
      </w:r>
      <w:proofErr w:type="spellStart"/>
      <w:r w:rsidRPr="00B5703E">
        <w:rPr>
          <w:sz w:val="28"/>
          <w:szCs w:val="28"/>
        </w:rPr>
        <w:t>as</w:t>
      </w:r>
      <w:proofErr w:type="spellEnd"/>
      <w:r w:rsidRPr="00B5703E">
        <w:rPr>
          <w:sz w:val="28"/>
          <w:szCs w:val="28"/>
        </w:rPr>
        <w:t xml:space="preserve"> a </w:t>
      </w:r>
      <w:proofErr w:type="spellStart"/>
      <w:r w:rsidRPr="00B5703E">
        <w:rPr>
          <w:sz w:val="28"/>
          <w:szCs w:val="28"/>
        </w:rPr>
        <w:t>potential</w:t>
      </w:r>
      <w:proofErr w:type="spellEnd"/>
      <w:r w:rsidRPr="00B5703E">
        <w:rPr>
          <w:sz w:val="28"/>
          <w:szCs w:val="28"/>
        </w:rPr>
        <w:t xml:space="preserve"> </w:t>
      </w:r>
      <w:proofErr w:type="spellStart"/>
      <w:r w:rsidRPr="00B5703E">
        <w:rPr>
          <w:sz w:val="28"/>
          <w:szCs w:val="28"/>
        </w:rPr>
        <w:t>predictor</w:t>
      </w:r>
      <w:proofErr w:type="spellEnd"/>
      <w:r w:rsidRPr="00B5703E">
        <w:rPr>
          <w:sz w:val="28"/>
          <w:szCs w:val="28"/>
        </w:rPr>
        <w:t xml:space="preserve"> </w:t>
      </w:r>
      <w:proofErr w:type="spellStart"/>
      <w:r w:rsidRPr="00B5703E">
        <w:rPr>
          <w:sz w:val="28"/>
          <w:szCs w:val="28"/>
        </w:rPr>
        <w:t>for</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development</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addictive</w:t>
      </w:r>
      <w:proofErr w:type="spellEnd"/>
      <w:r w:rsidRPr="00B5703E">
        <w:rPr>
          <w:sz w:val="28"/>
          <w:szCs w:val="28"/>
        </w:rPr>
        <w:t xml:space="preserve"> </w:t>
      </w:r>
      <w:proofErr w:type="spellStart"/>
      <w:r w:rsidRPr="00B5703E">
        <w:rPr>
          <w:sz w:val="28"/>
          <w:szCs w:val="28"/>
        </w:rPr>
        <w:t>behavior</w:t>
      </w:r>
      <w:proofErr w:type="spellEnd"/>
      <w:r w:rsidRPr="00B5703E">
        <w:rPr>
          <w:sz w:val="28"/>
          <w:szCs w:val="28"/>
        </w:rPr>
        <w:t xml:space="preserve"> </w:t>
      </w:r>
      <w:proofErr w:type="spellStart"/>
      <w:r w:rsidRPr="00B5703E">
        <w:rPr>
          <w:sz w:val="28"/>
          <w:szCs w:val="28"/>
        </w:rPr>
        <w:t>in</w:t>
      </w:r>
      <w:proofErr w:type="spellEnd"/>
      <w:r w:rsidRPr="00B5703E">
        <w:rPr>
          <w:sz w:val="28"/>
          <w:szCs w:val="28"/>
        </w:rPr>
        <w:t xml:space="preserve"> </w:t>
      </w:r>
      <w:proofErr w:type="spellStart"/>
      <w:r w:rsidRPr="00B5703E">
        <w:rPr>
          <w:sz w:val="28"/>
          <w:szCs w:val="28"/>
        </w:rPr>
        <w:t>individuals</w:t>
      </w:r>
      <w:proofErr w:type="spellEnd"/>
      <w:r w:rsidRPr="00B5703E">
        <w:rPr>
          <w:sz w:val="28"/>
          <w:szCs w:val="28"/>
        </w:rPr>
        <w:t xml:space="preserve"> </w:t>
      </w:r>
      <w:proofErr w:type="spellStart"/>
      <w:r w:rsidRPr="00B5703E">
        <w:rPr>
          <w:sz w:val="28"/>
          <w:szCs w:val="28"/>
        </w:rPr>
        <w:t>exposed</w:t>
      </w:r>
      <w:proofErr w:type="spellEnd"/>
      <w:r w:rsidRPr="00B5703E">
        <w:rPr>
          <w:sz w:val="28"/>
          <w:szCs w:val="28"/>
        </w:rPr>
        <w:t xml:space="preserve"> </w:t>
      </w:r>
      <w:proofErr w:type="spellStart"/>
      <w:r w:rsidRPr="00B5703E">
        <w:rPr>
          <w:sz w:val="28"/>
          <w:szCs w:val="28"/>
        </w:rPr>
        <w:t>to</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traumatic</w:t>
      </w:r>
      <w:proofErr w:type="spellEnd"/>
      <w:r w:rsidRPr="00B5703E">
        <w:rPr>
          <w:sz w:val="28"/>
          <w:szCs w:val="28"/>
        </w:rPr>
        <w:t xml:space="preserve"> </w:t>
      </w:r>
      <w:proofErr w:type="spellStart"/>
      <w:r w:rsidRPr="00B5703E">
        <w:rPr>
          <w:sz w:val="28"/>
          <w:szCs w:val="28"/>
        </w:rPr>
        <w:t>impacts</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combat</w:t>
      </w:r>
      <w:proofErr w:type="spellEnd"/>
      <w:r w:rsidRPr="00B5703E">
        <w:rPr>
          <w:sz w:val="28"/>
          <w:szCs w:val="28"/>
        </w:rPr>
        <w:t xml:space="preserve">. A </w:t>
      </w:r>
      <w:proofErr w:type="spellStart"/>
      <w:r w:rsidRPr="00B5703E">
        <w:rPr>
          <w:sz w:val="28"/>
          <w:szCs w:val="28"/>
        </w:rPr>
        <w:t>distinction</w:t>
      </w:r>
      <w:proofErr w:type="spellEnd"/>
      <w:r w:rsidRPr="00B5703E">
        <w:rPr>
          <w:sz w:val="28"/>
          <w:szCs w:val="28"/>
        </w:rPr>
        <w:t xml:space="preserve"> </w:t>
      </w:r>
      <w:proofErr w:type="spellStart"/>
      <w:r w:rsidRPr="00B5703E">
        <w:rPr>
          <w:sz w:val="28"/>
          <w:szCs w:val="28"/>
        </w:rPr>
        <w:t>is</w:t>
      </w:r>
      <w:proofErr w:type="spellEnd"/>
      <w:r w:rsidRPr="00B5703E">
        <w:rPr>
          <w:sz w:val="28"/>
          <w:szCs w:val="28"/>
        </w:rPr>
        <w:t xml:space="preserve"> </w:t>
      </w:r>
      <w:proofErr w:type="spellStart"/>
      <w:r w:rsidRPr="00B5703E">
        <w:rPr>
          <w:sz w:val="28"/>
          <w:szCs w:val="28"/>
        </w:rPr>
        <w:t>made</w:t>
      </w:r>
      <w:proofErr w:type="spellEnd"/>
      <w:r w:rsidRPr="00B5703E">
        <w:rPr>
          <w:sz w:val="28"/>
          <w:szCs w:val="28"/>
        </w:rPr>
        <w:t xml:space="preserve"> </w:t>
      </w:r>
      <w:proofErr w:type="spellStart"/>
      <w:r w:rsidRPr="00B5703E">
        <w:rPr>
          <w:sz w:val="28"/>
          <w:szCs w:val="28"/>
        </w:rPr>
        <w:t>between</w:t>
      </w:r>
      <w:proofErr w:type="spellEnd"/>
      <w:r w:rsidRPr="00B5703E">
        <w:rPr>
          <w:sz w:val="28"/>
          <w:szCs w:val="28"/>
        </w:rPr>
        <w:t xml:space="preserve"> </w:t>
      </w:r>
      <w:proofErr w:type="spellStart"/>
      <w:r w:rsidRPr="00B5703E">
        <w:rPr>
          <w:sz w:val="28"/>
          <w:szCs w:val="28"/>
        </w:rPr>
        <w:t>productive</w:t>
      </w:r>
      <w:proofErr w:type="spellEnd"/>
      <w:r w:rsidRPr="00B5703E">
        <w:rPr>
          <w:sz w:val="28"/>
          <w:szCs w:val="28"/>
        </w:rPr>
        <w:t xml:space="preserve"> </w:t>
      </w:r>
      <w:proofErr w:type="spellStart"/>
      <w:r w:rsidRPr="00B5703E">
        <w:rPr>
          <w:sz w:val="28"/>
          <w:szCs w:val="28"/>
        </w:rPr>
        <w:t>and</w:t>
      </w:r>
      <w:proofErr w:type="spellEnd"/>
      <w:r w:rsidRPr="00B5703E">
        <w:rPr>
          <w:sz w:val="28"/>
          <w:szCs w:val="28"/>
        </w:rPr>
        <w:t xml:space="preserve"> </w:t>
      </w:r>
      <w:proofErr w:type="spellStart"/>
      <w:r w:rsidRPr="00B5703E">
        <w:rPr>
          <w:sz w:val="28"/>
          <w:szCs w:val="28"/>
        </w:rPr>
        <w:t>non-productive</w:t>
      </w:r>
      <w:proofErr w:type="spellEnd"/>
      <w:r w:rsidRPr="00B5703E">
        <w:rPr>
          <w:sz w:val="28"/>
          <w:szCs w:val="28"/>
        </w:rPr>
        <w:t xml:space="preserve"> </w:t>
      </w:r>
      <w:proofErr w:type="spellStart"/>
      <w:r w:rsidRPr="00B5703E">
        <w:rPr>
          <w:sz w:val="28"/>
          <w:szCs w:val="28"/>
        </w:rPr>
        <w:t>stress-coping</w:t>
      </w:r>
      <w:proofErr w:type="spellEnd"/>
      <w:r w:rsidRPr="00B5703E">
        <w:rPr>
          <w:sz w:val="28"/>
          <w:szCs w:val="28"/>
        </w:rPr>
        <w:t xml:space="preserve"> </w:t>
      </w:r>
      <w:proofErr w:type="spellStart"/>
      <w:r w:rsidRPr="00B5703E">
        <w:rPr>
          <w:sz w:val="28"/>
          <w:szCs w:val="28"/>
        </w:rPr>
        <w:t>strategies</w:t>
      </w:r>
      <w:proofErr w:type="spellEnd"/>
      <w:r w:rsidRPr="00B5703E">
        <w:rPr>
          <w:sz w:val="28"/>
          <w:szCs w:val="28"/>
        </w:rPr>
        <w:t xml:space="preserve">: </w:t>
      </w:r>
      <w:proofErr w:type="spellStart"/>
      <w:r w:rsidRPr="00B5703E">
        <w:rPr>
          <w:sz w:val="28"/>
          <w:szCs w:val="28"/>
        </w:rPr>
        <w:t>productive</w:t>
      </w:r>
      <w:proofErr w:type="spellEnd"/>
      <w:r w:rsidRPr="00B5703E">
        <w:rPr>
          <w:sz w:val="28"/>
          <w:szCs w:val="28"/>
        </w:rPr>
        <w:t xml:space="preserve"> </w:t>
      </w:r>
      <w:proofErr w:type="spellStart"/>
      <w:r w:rsidRPr="00B5703E">
        <w:rPr>
          <w:sz w:val="28"/>
          <w:szCs w:val="28"/>
        </w:rPr>
        <w:t>strategies</w:t>
      </w:r>
      <w:proofErr w:type="spellEnd"/>
      <w:r w:rsidRPr="00B5703E">
        <w:rPr>
          <w:sz w:val="28"/>
          <w:szCs w:val="28"/>
        </w:rPr>
        <w:t xml:space="preserve"> </w:t>
      </w:r>
      <w:proofErr w:type="spellStart"/>
      <w:r w:rsidRPr="00B5703E">
        <w:rPr>
          <w:sz w:val="28"/>
          <w:szCs w:val="28"/>
        </w:rPr>
        <w:t>ensure</w:t>
      </w:r>
      <w:proofErr w:type="spellEnd"/>
      <w:r w:rsidRPr="00B5703E">
        <w:rPr>
          <w:sz w:val="28"/>
          <w:szCs w:val="28"/>
        </w:rPr>
        <w:t xml:space="preserve"> a </w:t>
      </w:r>
      <w:proofErr w:type="spellStart"/>
      <w:r w:rsidRPr="00B5703E">
        <w:rPr>
          <w:sz w:val="28"/>
          <w:szCs w:val="28"/>
        </w:rPr>
        <w:t>constructive</w:t>
      </w:r>
      <w:proofErr w:type="spellEnd"/>
      <w:r w:rsidRPr="00B5703E">
        <w:rPr>
          <w:sz w:val="28"/>
          <w:szCs w:val="28"/>
        </w:rPr>
        <w:t xml:space="preserve"> </w:t>
      </w:r>
      <w:proofErr w:type="spellStart"/>
      <w:r w:rsidRPr="00B5703E">
        <w:rPr>
          <w:sz w:val="28"/>
          <w:szCs w:val="28"/>
        </w:rPr>
        <w:t>attitude</w:t>
      </w:r>
      <w:proofErr w:type="spellEnd"/>
      <w:r w:rsidRPr="00B5703E">
        <w:rPr>
          <w:sz w:val="28"/>
          <w:szCs w:val="28"/>
        </w:rPr>
        <w:t xml:space="preserve"> </w:t>
      </w:r>
      <w:proofErr w:type="spellStart"/>
      <w:r w:rsidRPr="00B5703E">
        <w:rPr>
          <w:sz w:val="28"/>
          <w:szCs w:val="28"/>
        </w:rPr>
        <w:t>toward</w:t>
      </w:r>
      <w:proofErr w:type="spellEnd"/>
      <w:r w:rsidRPr="00B5703E">
        <w:rPr>
          <w:sz w:val="28"/>
          <w:szCs w:val="28"/>
        </w:rPr>
        <w:t xml:space="preserve"> </w:t>
      </w:r>
      <w:proofErr w:type="spellStart"/>
      <w:r w:rsidRPr="00B5703E">
        <w:rPr>
          <w:sz w:val="28"/>
          <w:szCs w:val="28"/>
        </w:rPr>
        <w:t>stressful</w:t>
      </w:r>
      <w:proofErr w:type="spellEnd"/>
      <w:r w:rsidRPr="00B5703E">
        <w:rPr>
          <w:sz w:val="28"/>
          <w:szCs w:val="28"/>
        </w:rPr>
        <w:t xml:space="preserve"> </w:t>
      </w:r>
      <w:proofErr w:type="spellStart"/>
      <w:r w:rsidRPr="00B5703E">
        <w:rPr>
          <w:sz w:val="28"/>
          <w:szCs w:val="28"/>
        </w:rPr>
        <w:t>events</w:t>
      </w:r>
      <w:proofErr w:type="spellEnd"/>
      <w:r w:rsidRPr="00B5703E">
        <w:rPr>
          <w:sz w:val="28"/>
          <w:szCs w:val="28"/>
        </w:rPr>
        <w:t xml:space="preserve">, </w:t>
      </w:r>
      <w:proofErr w:type="spellStart"/>
      <w:r w:rsidRPr="00B5703E">
        <w:rPr>
          <w:sz w:val="28"/>
          <w:szCs w:val="28"/>
        </w:rPr>
        <w:t>fostering</w:t>
      </w:r>
      <w:proofErr w:type="spellEnd"/>
      <w:r w:rsidRPr="00B5703E">
        <w:rPr>
          <w:sz w:val="28"/>
          <w:szCs w:val="28"/>
        </w:rPr>
        <w:t xml:space="preserve"> a </w:t>
      </w:r>
      <w:proofErr w:type="spellStart"/>
      <w:r w:rsidRPr="00B5703E">
        <w:rPr>
          <w:sz w:val="28"/>
          <w:szCs w:val="28"/>
        </w:rPr>
        <w:t>re-evaluation</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experiences</w:t>
      </w:r>
      <w:proofErr w:type="spellEnd"/>
      <w:r w:rsidRPr="00B5703E">
        <w:rPr>
          <w:sz w:val="28"/>
          <w:szCs w:val="28"/>
        </w:rPr>
        <w:t xml:space="preserve"> </w:t>
      </w:r>
      <w:proofErr w:type="spellStart"/>
      <w:r w:rsidRPr="00B5703E">
        <w:rPr>
          <w:sz w:val="28"/>
          <w:szCs w:val="28"/>
        </w:rPr>
        <w:t>and</w:t>
      </w:r>
      <w:proofErr w:type="spellEnd"/>
      <w:r w:rsidRPr="00B5703E">
        <w:rPr>
          <w:sz w:val="28"/>
          <w:szCs w:val="28"/>
        </w:rPr>
        <w:t xml:space="preserve"> </w:t>
      </w:r>
      <w:proofErr w:type="spellStart"/>
      <w:r w:rsidRPr="00B5703E">
        <w:rPr>
          <w:sz w:val="28"/>
          <w:szCs w:val="28"/>
        </w:rPr>
        <w:t>post-traumatic</w:t>
      </w:r>
      <w:proofErr w:type="spellEnd"/>
      <w:r w:rsidRPr="00B5703E">
        <w:rPr>
          <w:sz w:val="28"/>
          <w:szCs w:val="28"/>
        </w:rPr>
        <w:t xml:space="preserve"> </w:t>
      </w:r>
      <w:proofErr w:type="spellStart"/>
      <w:r w:rsidRPr="00B5703E">
        <w:rPr>
          <w:sz w:val="28"/>
          <w:szCs w:val="28"/>
        </w:rPr>
        <w:t>growth</w:t>
      </w:r>
      <w:proofErr w:type="spellEnd"/>
      <w:r w:rsidRPr="00B5703E">
        <w:rPr>
          <w:sz w:val="28"/>
          <w:szCs w:val="28"/>
        </w:rPr>
        <w:t xml:space="preserve">. </w:t>
      </w:r>
      <w:proofErr w:type="spellStart"/>
      <w:r w:rsidRPr="00B5703E">
        <w:rPr>
          <w:sz w:val="28"/>
          <w:szCs w:val="28"/>
        </w:rPr>
        <w:t>Conversely</w:t>
      </w:r>
      <w:proofErr w:type="spellEnd"/>
      <w:r w:rsidRPr="00B5703E">
        <w:rPr>
          <w:sz w:val="28"/>
          <w:szCs w:val="28"/>
        </w:rPr>
        <w:t xml:space="preserve">, </w:t>
      </w:r>
      <w:proofErr w:type="spellStart"/>
      <w:r w:rsidRPr="00B5703E">
        <w:rPr>
          <w:sz w:val="28"/>
          <w:szCs w:val="28"/>
        </w:rPr>
        <w:t>non-productive</w:t>
      </w:r>
      <w:proofErr w:type="spellEnd"/>
      <w:r w:rsidRPr="00B5703E">
        <w:rPr>
          <w:sz w:val="28"/>
          <w:szCs w:val="28"/>
        </w:rPr>
        <w:t xml:space="preserve"> </w:t>
      </w:r>
      <w:proofErr w:type="spellStart"/>
      <w:r w:rsidRPr="00B5703E">
        <w:rPr>
          <w:sz w:val="28"/>
          <w:szCs w:val="28"/>
        </w:rPr>
        <w:t>strategies</w:t>
      </w:r>
      <w:proofErr w:type="spellEnd"/>
      <w:r w:rsidRPr="00B5703E">
        <w:rPr>
          <w:sz w:val="28"/>
          <w:szCs w:val="28"/>
        </w:rPr>
        <w:t xml:space="preserve"> </w:t>
      </w:r>
      <w:proofErr w:type="spellStart"/>
      <w:r w:rsidRPr="00B5703E">
        <w:rPr>
          <w:sz w:val="28"/>
          <w:szCs w:val="28"/>
        </w:rPr>
        <w:t>manifest</w:t>
      </w:r>
      <w:proofErr w:type="spellEnd"/>
      <w:r w:rsidRPr="00B5703E">
        <w:rPr>
          <w:sz w:val="28"/>
          <w:szCs w:val="28"/>
        </w:rPr>
        <w:t xml:space="preserve"> </w:t>
      </w:r>
      <w:proofErr w:type="spellStart"/>
      <w:r w:rsidRPr="00B5703E">
        <w:rPr>
          <w:sz w:val="28"/>
          <w:szCs w:val="28"/>
        </w:rPr>
        <w:t>through</w:t>
      </w:r>
      <w:proofErr w:type="spellEnd"/>
      <w:r w:rsidRPr="00B5703E">
        <w:rPr>
          <w:sz w:val="28"/>
          <w:szCs w:val="28"/>
        </w:rPr>
        <w:t xml:space="preserve"> </w:t>
      </w:r>
      <w:proofErr w:type="spellStart"/>
      <w:r w:rsidRPr="00B5703E">
        <w:rPr>
          <w:sz w:val="28"/>
          <w:szCs w:val="28"/>
        </w:rPr>
        <w:t>problem</w:t>
      </w:r>
      <w:proofErr w:type="spellEnd"/>
      <w:r w:rsidRPr="00B5703E">
        <w:rPr>
          <w:sz w:val="28"/>
          <w:szCs w:val="28"/>
        </w:rPr>
        <w:t xml:space="preserve"> </w:t>
      </w:r>
      <w:proofErr w:type="spellStart"/>
      <w:r w:rsidRPr="00B5703E">
        <w:rPr>
          <w:sz w:val="28"/>
          <w:szCs w:val="28"/>
        </w:rPr>
        <w:t>avoidance</w:t>
      </w:r>
      <w:proofErr w:type="spellEnd"/>
      <w:r w:rsidRPr="00B5703E">
        <w:rPr>
          <w:sz w:val="28"/>
          <w:szCs w:val="28"/>
        </w:rPr>
        <w:t xml:space="preserve"> </w:t>
      </w:r>
      <w:proofErr w:type="spellStart"/>
      <w:r w:rsidRPr="00B5703E">
        <w:rPr>
          <w:sz w:val="28"/>
          <w:szCs w:val="28"/>
        </w:rPr>
        <w:t>and</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use</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psychoactive</w:t>
      </w:r>
      <w:proofErr w:type="spellEnd"/>
      <w:r w:rsidRPr="00B5703E">
        <w:rPr>
          <w:sz w:val="28"/>
          <w:szCs w:val="28"/>
        </w:rPr>
        <w:t xml:space="preserve"> </w:t>
      </w:r>
      <w:proofErr w:type="spellStart"/>
      <w:r w:rsidRPr="00B5703E">
        <w:rPr>
          <w:sz w:val="28"/>
          <w:szCs w:val="28"/>
        </w:rPr>
        <w:t>substances</w:t>
      </w:r>
      <w:proofErr w:type="spellEnd"/>
      <w:r w:rsidRPr="00B5703E">
        <w:rPr>
          <w:sz w:val="28"/>
          <w:szCs w:val="28"/>
        </w:rPr>
        <w:t xml:space="preserve"> </w:t>
      </w:r>
      <w:proofErr w:type="spellStart"/>
      <w:r w:rsidRPr="00B5703E">
        <w:rPr>
          <w:sz w:val="28"/>
          <w:szCs w:val="28"/>
        </w:rPr>
        <w:t>as</w:t>
      </w:r>
      <w:proofErr w:type="spellEnd"/>
      <w:r w:rsidRPr="00B5703E">
        <w:rPr>
          <w:sz w:val="28"/>
          <w:szCs w:val="28"/>
        </w:rPr>
        <w:t xml:space="preserve"> a </w:t>
      </w:r>
      <w:proofErr w:type="spellStart"/>
      <w:r w:rsidRPr="00B5703E">
        <w:rPr>
          <w:sz w:val="28"/>
          <w:szCs w:val="28"/>
        </w:rPr>
        <w:t>means</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escaping</w:t>
      </w:r>
      <w:proofErr w:type="spellEnd"/>
      <w:r w:rsidRPr="00B5703E">
        <w:rPr>
          <w:sz w:val="28"/>
          <w:szCs w:val="28"/>
        </w:rPr>
        <w:t xml:space="preserve"> </w:t>
      </w:r>
      <w:proofErr w:type="spellStart"/>
      <w:r w:rsidRPr="00B5703E">
        <w:rPr>
          <w:sz w:val="28"/>
          <w:szCs w:val="28"/>
        </w:rPr>
        <w:t>reality</w:t>
      </w:r>
      <w:proofErr w:type="spellEnd"/>
      <w:r w:rsidRPr="00B5703E">
        <w:rPr>
          <w:sz w:val="28"/>
          <w:szCs w:val="28"/>
        </w:rPr>
        <w:t xml:space="preserve">, </w:t>
      </w:r>
      <w:proofErr w:type="spellStart"/>
      <w:r w:rsidRPr="00B5703E">
        <w:rPr>
          <w:sz w:val="28"/>
          <w:szCs w:val="28"/>
        </w:rPr>
        <w:t>temporarily</w:t>
      </w:r>
      <w:proofErr w:type="spellEnd"/>
      <w:r w:rsidRPr="00B5703E">
        <w:rPr>
          <w:sz w:val="28"/>
          <w:szCs w:val="28"/>
        </w:rPr>
        <w:t xml:space="preserve"> </w:t>
      </w:r>
      <w:proofErr w:type="spellStart"/>
      <w:r w:rsidRPr="00B5703E">
        <w:rPr>
          <w:sz w:val="28"/>
          <w:szCs w:val="28"/>
        </w:rPr>
        <w:t>reducing</w:t>
      </w:r>
      <w:proofErr w:type="spellEnd"/>
      <w:r w:rsidRPr="00B5703E">
        <w:rPr>
          <w:sz w:val="28"/>
          <w:szCs w:val="28"/>
        </w:rPr>
        <w:t xml:space="preserve"> </w:t>
      </w:r>
      <w:proofErr w:type="spellStart"/>
      <w:r w:rsidRPr="00B5703E">
        <w:rPr>
          <w:sz w:val="28"/>
          <w:szCs w:val="28"/>
        </w:rPr>
        <w:t>psychological</w:t>
      </w:r>
      <w:proofErr w:type="spellEnd"/>
      <w:r w:rsidRPr="00B5703E">
        <w:rPr>
          <w:sz w:val="28"/>
          <w:szCs w:val="28"/>
        </w:rPr>
        <w:t xml:space="preserve"> </w:t>
      </w:r>
      <w:proofErr w:type="spellStart"/>
      <w:r w:rsidRPr="00B5703E">
        <w:rPr>
          <w:sz w:val="28"/>
          <w:szCs w:val="28"/>
        </w:rPr>
        <w:t>discomfort</w:t>
      </w:r>
      <w:proofErr w:type="spellEnd"/>
      <w:r w:rsidRPr="00B5703E">
        <w:rPr>
          <w:sz w:val="28"/>
          <w:szCs w:val="28"/>
        </w:rPr>
        <w:t xml:space="preserve">, </w:t>
      </w:r>
      <w:proofErr w:type="spellStart"/>
      <w:r w:rsidRPr="00B5703E">
        <w:rPr>
          <w:sz w:val="28"/>
          <w:szCs w:val="28"/>
        </w:rPr>
        <w:t>and</w:t>
      </w:r>
      <w:proofErr w:type="spellEnd"/>
      <w:r w:rsidRPr="00B5703E">
        <w:rPr>
          <w:sz w:val="28"/>
          <w:szCs w:val="28"/>
        </w:rPr>
        <w:t xml:space="preserve"> </w:t>
      </w:r>
      <w:proofErr w:type="spellStart"/>
      <w:r w:rsidRPr="00B5703E">
        <w:rPr>
          <w:sz w:val="28"/>
          <w:szCs w:val="28"/>
        </w:rPr>
        <w:t>escapist</w:t>
      </w:r>
      <w:proofErr w:type="spellEnd"/>
      <w:r w:rsidRPr="00B5703E">
        <w:rPr>
          <w:sz w:val="28"/>
          <w:szCs w:val="28"/>
        </w:rPr>
        <w:t xml:space="preserve"> </w:t>
      </w:r>
      <w:proofErr w:type="spellStart"/>
      <w:r w:rsidRPr="00B5703E">
        <w:rPr>
          <w:sz w:val="28"/>
          <w:szCs w:val="28"/>
        </w:rPr>
        <w:t>immersion</w:t>
      </w:r>
      <w:proofErr w:type="spellEnd"/>
      <w:r w:rsidRPr="00B5703E">
        <w:rPr>
          <w:sz w:val="28"/>
          <w:szCs w:val="28"/>
        </w:rPr>
        <w:t xml:space="preserve"> </w:t>
      </w:r>
      <w:proofErr w:type="spellStart"/>
      <w:r w:rsidRPr="00B5703E">
        <w:rPr>
          <w:sz w:val="28"/>
          <w:szCs w:val="28"/>
        </w:rPr>
        <w:t>into</w:t>
      </w:r>
      <w:proofErr w:type="spellEnd"/>
      <w:r w:rsidRPr="00B5703E">
        <w:rPr>
          <w:sz w:val="28"/>
          <w:szCs w:val="28"/>
        </w:rPr>
        <w:t xml:space="preserve"> </w:t>
      </w:r>
      <w:proofErr w:type="spellStart"/>
      <w:r w:rsidRPr="00B5703E">
        <w:rPr>
          <w:sz w:val="28"/>
          <w:szCs w:val="28"/>
        </w:rPr>
        <w:t>altered</w:t>
      </w:r>
      <w:proofErr w:type="spellEnd"/>
      <w:r w:rsidRPr="00B5703E">
        <w:rPr>
          <w:sz w:val="28"/>
          <w:szCs w:val="28"/>
        </w:rPr>
        <w:t xml:space="preserve"> </w:t>
      </w:r>
      <w:proofErr w:type="spellStart"/>
      <w:r w:rsidRPr="00B5703E">
        <w:rPr>
          <w:sz w:val="28"/>
          <w:szCs w:val="28"/>
        </w:rPr>
        <w:t>states</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consciousness</w:t>
      </w:r>
      <w:proofErr w:type="spellEnd"/>
      <w:r w:rsidRPr="00B5703E">
        <w:rPr>
          <w:sz w:val="28"/>
          <w:szCs w:val="28"/>
        </w:rPr>
        <w:t>.</w:t>
      </w:r>
    </w:p>
    <w:p w14:paraId="1C109923" w14:textId="77777777" w:rsidR="00B5703E" w:rsidRPr="00B5703E" w:rsidRDefault="00B5703E" w:rsidP="00B5703E">
      <w:pPr>
        <w:pStyle w:val="ad"/>
        <w:spacing w:before="0" w:beforeAutospacing="0" w:after="0" w:afterAutospacing="0"/>
        <w:jc w:val="both"/>
        <w:rPr>
          <w:sz w:val="28"/>
          <w:szCs w:val="28"/>
        </w:rPr>
      </w:pPr>
      <w:proofErr w:type="spellStart"/>
      <w:r w:rsidRPr="00B5703E">
        <w:rPr>
          <w:sz w:val="28"/>
          <w:szCs w:val="28"/>
        </w:rPr>
        <w:t>Particular</w:t>
      </w:r>
      <w:proofErr w:type="spellEnd"/>
      <w:r w:rsidRPr="00B5703E">
        <w:rPr>
          <w:sz w:val="28"/>
          <w:szCs w:val="28"/>
        </w:rPr>
        <w:t xml:space="preserve"> </w:t>
      </w:r>
      <w:proofErr w:type="spellStart"/>
      <w:r w:rsidRPr="00B5703E">
        <w:rPr>
          <w:sz w:val="28"/>
          <w:szCs w:val="28"/>
        </w:rPr>
        <w:t>attention</w:t>
      </w:r>
      <w:proofErr w:type="spellEnd"/>
      <w:r w:rsidRPr="00B5703E">
        <w:rPr>
          <w:sz w:val="28"/>
          <w:szCs w:val="28"/>
        </w:rPr>
        <w:t xml:space="preserve"> </w:t>
      </w:r>
      <w:proofErr w:type="spellStart"/>
      <w:r w:rsidRPr="00B5703E">
        <w:rPr>
          <w:sz w:val="28"/>
          <w:szCs w:val="28"/>
        </w:rPr>
        <w:t>is</w:t>
      </w:r>
      <w:proofErr w:type="spellEnd"/>
      <w:r w:rsidRPr="00B5703E">
        <w:rPr>
          <w:sz w:val="28"/>
          <w:szCs w:val="28"/>
        </w:rPr>
        <w:t xml:space="preserve"> </w:t>
      </w:r>
      <w:proofErr w:type="spellStart"/>
      <w:r w:rsidRPr="00B5703E">
        <w:rPr>
          <w:sz w:val="28"/>
          <w:szCs w:val="28"/>
        </w:rPr>
        <w:t>paid</w:t>
      </w:r>
      <w:proofErr w:type="spellEnd"/>
      <w:r w:rsidRPr="00B5703E">
        <w:rPr>
          <w:sz w:val="28"/>
          <w:szCs w:val="28"/>
        </w:rPr>
        <w:t xml:space="preserve"> </w:t>
      </w:r>
      <w:proofErr w:type="spellStart"/>
      <w:r w:rsidRPr="00B5703E">
        <w:rPr>
          <w:sz w:val="28"/>
          <w:szCs w:val="28"/>
        </w:rPr>
        <w:t>to</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importance</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targeted</w:t>
      </w:r>
      <w:proofErr w:type="spellEnd"/>
      <w:r w:rsidRPr="00B5703E">
        <w:rPr>
          <w:sz w:val="28"/>
          <w:szCs w:val="28"/>
        </w:rPr>
        <w:t xml:space="preserve"> </w:t>
      </w:r>
      <w:proofErr w:type="spellStart"/>
      <w:r w:rsidRPr="00B5703E">
        <w:rPr>
          <w:sz w:val="28"/>
          <w:szCs w:val="28"/>
        </w:rPr>
        <w:t>psychological</w:t>
      </w:r>
      <w:proofErr w:type="spellEnd"/>
      <w:r w:rsidRPr="00B5703E">
        <w:rPr>
          <w:sz w:val="28"/>
          <w:szCs w:val="28"/>
        </w:rPr>
        <w:t xml:space="preserve"> </w:t>
      </w:r>
      <w:proofErr w:type="spellStart"/>
      <w:r w:rsidRPr="00B5703E">
        <w:rPr>
          <w:sz w:val="28"/>
          <w:szCs w:val="28"/>
        </w:rPr>
        <w:t>work</w:t>
      </w:r>
      <w:proofErr w:type="spellEnd"/>
      <w:r w:rsidRPr="00B5703E">
        <w:rPr>
          <w:sz w:val="28"/>
          <w:szCs w:val="28"/>
        </w:rPr>
        <w:t xml:space="preserve"> </w:t>
      </w:r>
      <w:proofErr w:type="spellStart"/>
      <w:r w:rsidRPr="00B5703E">
        <w:rPr>
          <w:sz w:val="28"/>
          <w:szCs w:val="28"/>
        </w:rPr>
        <w:t>with</w:t>
      </w:r>
      <w:proofErr w:type="spellEnd"/>
      <w:r w:rsidRPr="00B5703E">
        <w:rPr>
          <w:sz w:val="28"/>
          <w:szCs w:val="28"/>
        </w:rPr>
        <w:t xml:space="preserve"> </w:t>
      </w:r>
      <w:proofErr w:type="spellStart"/>
      <w:r w:rsidRPr="00B5703E">
        <w:rPr>
          <w:sz w:val="28"/>
          <w:szCs w:val="28"/>
        </w:rPr>
        <w:t>war</w:t>
      </w:r>
      <w:proofErr w:type="spellEnd"/>
      <w:r w:rsidRPr="00B5703E">
        <w:rPr>
          <w:sz w:val="28"/>
          <w:szCs w:val="28"/>
        </w:rPr>
        <w:t xml:space="preserve"> </w:t>
      </w:r>
      <w:proofErr w:type="spellStart"/>
      <w:r w:rsidRPr="00B5703E">
        <w:rPr>
          <w:sz w:val="28"/>
          <w:szCs w:val="28"/>
        </w:rPr>
        <w:t>veterans</w:t>
      </w:r>
      <w:proofErr w:type="spellEnd"/>
      <w:r w:rsidRPr="00B5703E">
        <w:rPr>
          <w:sz w:val="28"/>
          <w:szCs w:val="28"/>
        </w:rPr>
        <w:t xml:space="preserve">, </w:t>
      </w:r>
      <w:proofErr w:type="spellStart"/>
      <w:r w:rsidRPr="00B5703E">
        <w:rPr>
          <w:sz w:val="28"/>
          <w:szCs w:val="28"/>
        </w:rPr>
        <w:t>specifically</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development</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psychological</w:t>
      </w:r>
      <w:proofErr w:type="spellEnd"/>
      <w:r w:rsidRPr="00B5703E">
        <w:rPr>
          <w:sz w:val="28"/>
          <w:szCs w:val="28"/>
        </w:rPr>
        <w:t xml:space="preserve"> </w:t>
      </w:r>
      <w:proofErr w:type="spellStart"/>
      <w:r w:rsidRPr="00B5703E">
        <w:rPr>
          <w:sz w:val="28"/>
          <w:szCs w:val="28"/>
        </w:rPr>
        <w:t>support</w:t>
      </w:r>
      <w:proofErr w:type="spellEnd"/>
      <w:r w:rsidRPr="00B5703E">
        <w:rPr>
          <w:sz w:val="28"/>
          <w:szCs w:val="28"/>
        </w:rPr>
        <w:t xml:space="preserve"> </w:t>
      </w:r>
      <w:proofErr w:type="spellStart"/>
      <w:r w:rsidRPr="00B5703E">
        <w:rPr>
          <w:sz w:val="28"/>
          <w:szCs w:val="28"/>
        </w:rPr>
        <w:t>programs</w:t>
      </w:r>
      <w:proofErr w:type="spellEnd"/>
      <w:r w:rsidRPr="00B5703E">
        <w:rPr>
          <w:sz w:val="28"/>
          <w:szCs w:val="28"/>
        </w:rPr>
        <w:t xml:space="preserve"> </w:t>
      </w:r>
      <w:proofErr w:type="spellStart"/>
      <w:r w:rsidRPr="00B5703E">
        <w:rPr>
          <w:sz w:val="28"/>
          <w:szCs w:val="28"/>
        </w:rPr>
        <w:t>aimed</w:t>
      </w:r>
      <w:proofErr w:type="spellEnd"/>
      <w:r w:rsidRPr="00B5703E">
        <w:rPr>
          <w:sz w:val="28"/>
          <w:szCs w:val="28"/>
        </w:rPr>
        <w:t xml:space="preserve"> </w:t>
      </w:r>
      <w:proofErr w:type="spellStart"/>
      <w:r w:rsidRPr="00B5703E">
        <w:rPr>
          <w:sz w:val="28"/>
          <w:szCs w:val="28"/>
        </w:rPr>
        <w:t>at</w:t>
      </w:r>
      <w:proofErr w:type="spellEnd"/>
      <w:r w:rsidRPr="00B5703E">
        <w:rPr>
          <w:sz w:val="28"/>
          <w:szCs w:val="28"/>
        </w:rPr>
        <w:t xml:space="preserve"> </w:t>
      </w:r>
      <w:proofErr w:type="spellStart"/>
      <w:r w:rsidRPr="00B5703E">
        <w:rPr>
          <w:sz w:val="28"/>
          <w:szCs w:val="28"/>
        </w:rPr>
        <w:t>forming</w:t>
      </w:r>
      <w:proofErr w:type="spellEnd"/>
      <w:r w:rsidRPr="00B5703E">
        <w:rPr>
          <w:sz w:val="28"/>
          <w:szCs w:val="28"/>
        </w:rPr>
        <w:t xml:space="preserve"> </w:t>
      </w:r>
      <w:proofErr w:type="spellStart"/>
      <w:r w:rsidRPr="00B5703E">
        <w:rPr>
          <w:sz w:val="28"/>
          <w:szCs w:val="28"/>
        </w:rPr>
        <w:t>and</w:t>
      </w:r>
      <w:proofErr w:type="spellEnd"/>
      <w:r w:rsidRPr="00B5703E">
        <w:rPr>
          <w:sz w:val="28"/>
          <w:szCs w:val="28"/>
        </w:rPr>
        <w:t xml:space="preserve"> </w:t>
      </w:r>
      <w:proofErr w:type="spellStart"/>
      <w:r w:rsidRPr="00B5703E">
        <w:rPr>
          <w:sz w:val="28"/>
          <w:szCs w:val="28"/>
        </w:rPr>
        <w:t>strengthening</w:t>
      </w:r>
      <w:proofErr w:type="spellEnd"/>
      <w:r w:rsidRPr="00B5703E">
        <w:rPr>
          <w:sz w:val="28"/>
          <w:szCs w:val="28"/>
        </w:rPr>
        <w:t xml:space="preserve"> </w:t>
      </w:r>
      <w:proofErr w:type="spellStart"/>
      <w:r w:rsidRPr="00B5703E">
        <w:rPr>
          <w:sz w:val="28"/>
          <w:szCs w:val="28"/>
        </w:rPr>
        <w:t>productive</w:t>
      </w:r>
      <w:proofErr w:type="spellEnd"/>
      <w:r w:rsidRPr="00B5703E">
        <w:rPr>
          <w:sz w:val="28"/>
          <w:szCs w:val="28"/>
        </w:rPr>
        <w:t xml:space="preserve"> </w:t>
      </w:r>
      <w:proofErr w:type="spellStart"/>
      <w:r w:rsidRPr="00B5703E">
        <w:rPr>
          <w:sz w:val="28"/>
          <w:szCs w:val="28"/>
        </w:rPr>
        <w:t>coping</w:t>
      </w:r>
      <w:proofErr w:type="spellEnd"/>
      <w:r w:rsidRPr="00B5703E">
        <w:rPr>
          <w:sz w:val="28"/>
          <w:szCs w:val="28"/>
        </w:rPr>
        <w:t xml:space="preserve"> </w:t>
      </w:r>
      <w:proofErr w:type="spellStart"/>
      <w:r w:rsidRPr="00B5703E">
        <w:rPr>
          <w:sz w:val="28"/>
          <w:szCs w:val="28"/>
        </w:rPr>
        <w:t>strategies</w:t>
      </w:r>
      <w:proofErr w:type="spellEnd"/>
      <w:r w:rsidRPr="00B5703E">
        <w:rPr>
          <w:sz w:val="28"/>
          <w:szCs w:val="28"/>
        </w:rPr>
        <w:t xml:space="preserve">. </w:t>
      </w:r>
      <w:proofErr w:type="spellStart"/>
      <w:r w:rsidRPr="00B5703E">
        <w:rPr>
          <w:sz w:val="28"/>
          <w:szCs w:val="28"/>
        </w:rPr>
        <w:t>Such</w:t>
      </w:r>
      <w:proofErr w:type="spellEnd"/>
      <w:r w:rsidRPr="00B5703E">
        <w:rPr>
          <w:sz w:val="28"/>
          <w:szCs w:val="28"/>
        </w:rPr>
        <w:t xml:space="preserve"> </w:t>
      </w:r>
      <w:proofErr w:type="spellStart"/>
      <w:r w:rsidRPr="00B5703E">
        <w:rPr>
          <w:sz w:val="28"/>
          <w:szCs w:val="28"/>
        </w:rPr>
        <w:t>interventions</w:t>
      </w:r>
      <w:proofErr w:type="spellEnd"/>
      <w:r w:rsidRPr="00B5703E">
        <w:rPr>
          <w:sz w:val="28"/>
          <w:szCs w:val="28"/>
        </w:rPr>
        <w:t xml:space="preserve"> </w:t>
      </w:r>
      <w:proofErr w:type="spellStart"/>
      <w:r w:rsidRPr="00B5703E">
        <w:rPr>
          <w:sz w:val="28"/>
          <w:szCs w:val="28"/>
        </w:rPr>
        <w:t>facilitate</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mitigation</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destructive</w:t>
      </w:r>
      <w:proofErr w:type="spellEnd"/>
      <w:r w:rsidRPr="00B5703E">
        <w:rPr>
          <w:sz w:val="28"/>
          <w:szCs w:val="28"/>
        </w:rPr>
        <w:t xml:space="preserve"> </w:t>
      </w:r>
      <w:proofErr w:type="spellStart"/>
      <w:r w:rsidRPr="00B5703E">
        <w:rPr>
          <w:sz w:val="28"/>
          <w:szCs w:val="28"/>
        </w:rPr>
        <w:t>post-traumatic</w:t>
      </w:r>
      <w:proofErr w:type="spellEnd"/>
      <w:r w:rsidRPr="00B5703E">
        <w:rPr>
          <w:sz w:val="28"/>
          <w:szCs w:val="28"/>
        </w:rPr>
        <w:t xml:space="preserve"> </w:t>
      </w:r>
      <w:proofErr w:type="spellStart"/>
      <w:r w:rsidRPr="00B5703E">
        <w:rPr>
          <w:sz w:val="28"/>
          <w:szCs w:val="28"/>
        </w:rPr>
        <w:t>affects</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formation</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new</w:t>
      </w:r>
      <w:proofErr w:type="spellEnd"/>
      <w:r w:rsidRPr="00B5703E">
        <w:rPr>
          <w:sz w:val="28"/>
          <w:szCs w:val="28"/>
        </w:rPr>
        <w:t xml:space="preserve"> </w:t>
      </w:r>
      <w:proofErr w:type="spellStart"/>
      <w:r w:rsidRPr="00B5703E">
        <w:rPr>
          <w:sz w:val="28"/>
          <w:szCs w:val="28"/>
        </w:rPr>
        <w:t>constructive</w:t>
      </w:r>
      <w:proofErr w:type="spellEnd"/>
      <w:r w:rsidRPr="00B5703E">
        <w:rPr>
          <w:sz w:val="28"/>
          <w:szCs w:val="28"/>
        </w:rPr>
        <w:t xml:space="preserve"> </w:t>
      </w:r>
      <w:proofErr w:type="spellStart"/>
      <w:r w:rsidRPr="00B5703E">
        <w:rPr>
          <w:sz w:val="28"/>
          <w:szCs w:val="28"/>
        </w:rPr>
        <w:t>meaning</w:t>
      </w:r>
      <w:proofErr w:type="spellEnd"/>
      <w:r w:rsidRPr="00B5703E">
        <w:rPr>
          <w:sz w:val="28"/>
          <w:szCs w:val="28"/>
        </w:rPr>
        <w:t xml:space="preserve"> </w:t>
      </w:r>
      <w:proofErr w:type="spellStart"/>
      <w:r w:rsidRPr="00B5703E">
        <w:rPr>
          <w:sz w:val="28"/>
          <w:szCs w:val="28"/>
        </w:rPr>
        <w:t>from</w:t>
      </w:r>
      <w:proofErr w:type="spellEnd"/>
      <w:r w:rsidRPr="00B5703E">
        <w:rPr>
          <w:sz w:val="28"/>
          <w:szCs w:val="28"/>
        </w:rPr>
        <w:t xml:space="preserve"> </w:t>
      </w:r>
      <w:proofErr w:type="spellStart"/>
      <w:r w:rsidRPr="00B5703E">
        <w:rPr>
          <w:sz w:val="28"/>
          <w:szCs w:val="28"/>
        </w:rPr>
        <w:t>past</w:t>
      </w:r>
      <w:proofErr w:type="spellEnd"/>
      <w:r w:rsidRPr="00B5703E">
        <w:rPr>
          <w:sz w:val="28"/>
          <w:szCs w:val="28"/>
        </w:rPr>
        <w:t xml:space="preserve"> </w:t>
      </w:r>
      <w:proofErr w:type="spellStart"/>
      <w:r w:rsidRPr="00B5703E">
        <w:rPr>
          <w:sz w:val="28"/>
          <w:szCs w:val="28"/>
        </w:rPr>
        <w:t>experiences</w:t>
      </w:r>
      <w:proofErr w:type="spellEnd"/>
      <w:r w:rsidRPr="00B5703E">
        <w:rPr>
          <w:sz w:val="28"/>
          <w:szCs w:val="28"/>
        </w:rPr>
        <w:t xml:space="preserve">, </w:t>
      </w:r>
      <w:proofErr w:type="spellStart"/>
      <w:r w:rsidRPr="00B5703E">
        <w:rPr>
          <w:sz w:val="28"/>
          <w:szCs w:val="28"/>
        </w:rPr>
        <w:t>and</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integration</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traumatic</w:t>
      </w:r>
      <w:proofErr w:type="spellEnd"/>
      <w:r w:rsidRPr="00B5703E">
        <w:rPr>
          <w:sz w:val="28"/>
          <w:szCs w:val="28"/>
        </w:rPr>
        <w:t xml:space="preserve"> </w:t>
      </w:r>
      <w:proofErr w:type="spellStart"/>
      <w:r w:rsidRPr="00B5703E">
        <w:rPr>
          <w:sz w:val="28"/>
          <w:szCs w:val="28"/>
        </w:rPr>
        <w:t>events</w:t>
      </w:r>
      <w:proofErr w:type="spellEnd"/>
      <w:r w:rsidRPr="00B5703E">
        <w:rPr>
          <w:sz w:val="28"/>
          <w:szCs w:val="28"/>
        </w:rPr>
        <w:t xml:space="preserve"> </w:t>
      </w:r>
      <w:proofErr w:type="spellStart"/>
      <w:r w:rsidRPr="00B5703E">
        <w:rPr>
          <w:sz w:val="28"/>
          <w:szCs w:val="28"/>
        </w:rPr>
        <w:t>into</w:t>
      </w:r>
      <w:proofErr w:type="spellEnd"/>
      <w:r w:rsidRPr="00B5703E">
        <w:rPr>
          <w:sz w:val="28"/>
          <w:szCs w:val="28"/>
        </w:rPr>
        <w:t xml:space="preserve"> a </w:t>
      </w:r>
      <w:proofErr w:type="spellStart"/>
      <w:r w:rsidRPr="00B5703E">
        <w:rPr>
          <w:sz w:val="28"/>
          <w:szCs w:val="28"/>
        </w:rPr>
        <w:t>cohesive</w:t>
      </w:r>
      <w:proofErr w:type="spellEnd"/>
      <w:r w:rsidRPr="00B5703E">
        <w:rPr>
          <w:sz w:val="28"/>
          <w:szCs w:val="28"/>
        </w:rPr>
        <w:t xml:space="preserve"> </w:t>
      </w:r>
      <w:proofErr w:type="spellStart"/>
      <w:r w:rsidRPr="00B5703E">
        <w:rPr>
          <w:sz w:val="28"/>
          <w:szCs w:val="28"/>
        </w:rPr>
        <w:t>life</w:t>
      </w:r>
      <w:proofErr w:type="spellEnd"/>
      <w:r w:rsidRPr="00B5703E">
        <w:rPr>
          <w:sz w:val="28"/>
          <w:szCs w:val="28"/>
        </w:rPr>
        <w:t xml:space="preserve"> </w:t>
      </w:r>
      <w:proofErr w:type="spellStart"/>
      <w:r w:rsidRPr="00B5703E">
        <w:rPr>
          <w:sz w:val="28"/>
          <w:szCs w:val="28"/>
        </w:rPr>
        <w:t>narrative</w:t>
      </w:r>
      <w:proofErr w:type="spellEnd"/>
      <w:r w:rsidRPr="00B5703E">
        <w:rPr>
          <w:sz w:val="28"/>
          <w:szCs w:val="28"/>
        </w:rPr>
        <w:t xml:space="preserve">. </w:t>
      </w:r>
      <w:proofErr w:type="spellStart"/>
      <w:r w:rsidRPr="00B5703E">
        <w:rPr>
          <w:sz w:val="28"/>
          <w:szCs w:val="28"/>
        </w:rPr>
        <w:t>This</w:t>
      </w:r>
      <w:proofErr w:type="spellEnd"/>
      <w:r w:rsidRPr="00B5703E">
        <w:rPr>
          <w:sz w:val="28"/>
          <w:szCs w:val="28"/>
        </w:rPr>
        <w:t xml:space="preserve"> </w:t>
      </w:r>
      <w:proofErr w:type="spellStart"/>
      <w:r w:rsidRPr="00B5703E">
        <w:rPr>
          <w:sz w:val="28"/>
          <w:szCs w:val="28"/>
        </w:rPr>
        <w:t>ensures</w:t>
      </w:r>
      <w:proofErr w:type="spellEnd"/>
      <w:r w:rsidRPr="00B5703E">
        <w:rPr>
          <w:sz w:val="28"/>
          <w:szCs w:val="28"/>
        </w:rPr>
        <w:t xml:space="preserve"> </w:t>
      </w:r>
      <w:proofErr w:type="spellStart"/>
      <w:r w:rsidRPr="00B5703E">
        <w:rPr>
          <w:sz w:val="28"/>
          <w:szCs w:val="28"/>
        </w:rPr>
        <w:t>further</w:t>
      </w:r>
      <w:proofErr w:type="spellEnd"/>
      <w:r w:rsidRPr="00B5703E">
        <w:rPr>
          <w:sz w:val="28"/>
          <w:szCs w:val="28"/>
        </w:rPr>
        <w:t xml:space="preserve"> </w:t>
      </w:r>
      <w:proofErr w:type="spellStart"/>
      <w:r w:rsidRPr="00B5703E">
        <w:rPr>
          <w:sz w:val="28"/>
          <w:szCs w:val="28"/>
        </w:rPr>
        <w:t>personal</w:t>
      </w:r>
      <w:proofErr w:type="spellEnd"/>
      <w:r w:rsidRPr="00B5703E">
        <w:rPr>
          <w:sz w:val="28"/>
          <w:szCs w:val="28"/>
        </w:rPr>
        <w:t xml:space="preserve"> </w:t>
      </w:r>
      <w:proofErr w:type="spellStart"/>
      <w:r w:rsidRPr="00B5703E">
        <w:rPr>
          <w:sz w:val="28"/>
          <w:szCs w:val="28"/>
        </w:rPr>
        <w:t>development</w:t>
      </w:r>
      <w:proofErr w:type="spellEnd"/>
      <w:r w:rsidRPr="00B5703E">
        <w:rPr>
          <w:sz w:val="28"/>
          <w:szCs w:val="28"/>
        </w:rPr>
        <w:t xml:space="preserve"> </w:t>
      </w:r>
      <w:proofErr w:type="spellStart"/>
      <w:r w:rsidRPr="00B5703E">
        <w:rPr>
          <w:sz w:val="28"/>
          <w:szCs w:val="28"/>
        </w:rPr>
        <w:t>and</w:t>
      </w:r>
      <w:proofErr w:type="spellEnd"/>
      <w:r w:rsidRPr="00B5703E">
        <w:rPr>
          <w:sz w:val="28"/>
          <w:szCs w:val="28"/>
        </w:rPr>
        <w:t xml:space="preserve"> </w:t>
      </w:r>
      <w:proofErr w:type="spellStart"/>
      <w:r w:rsidRPr="00B5703E">
        <w:rPr>
          <w:sz w:val="28"/>
          <w:szCs w:val="28"/>
        </w:rPr>
        <w:t>transformation</w:t>
      </w:r>
      <w:proofErr w:type="spellEnd"/>
      <w:r w:rsidRPr="00B5703E">
        <w:rPr>
          <w:sz w:val="28"/>
          <w:szCs w:val="28"/>
        </w:rPr>
        <w:t xml:space="preserve">, </w:t>
      </w:r>
      <w:proofErr w:type="spellStart"/>
      <w:r w:rsidRPr="00B5703E">
        <w:rPr>
          <w:sz w:val="28"/>
          <w:szCs w:val="28"/>
        </w:rPr>
        <w:t>serving</w:t>
      </w:r>
      <w:proofErr w:type="spellEnd"/>
      <w:r w:rsidRPr="00B5703E">
        <w:rPr>
          <w:sz w:val="28"/>
          <w:szCs w:val="28"/>
        </w:rPr>
        <w:t xml:space="preserve"> </w:t>
      </w:r>
      <w:proofErr w:type="spellStart"/>
      <w:r w:rsidRPr="00B5703E">
        <w:rPr>
          <w:sz w:val="28"/>
          <w:szCs w:val="28"/>
        </w:rPr>
        <w:t>as</w:t>
      </w:r>
      <w:proofErr w:type="spellEnd"/>
      <w:r w:rsidRPr="00B5703E">
        <w:rPr>
          <w:sz w:val="28"/>
          <w:szCs w:val="28"/>
        </w:rPr>
        <w:t xml:space="preserve"> a </w:t>
      </w:r>
      <w:proofErr w:type="spellStart"/>
      <w:r w:rsidRPr="00B5703E">
        <w:rPr>
          <w:sz w:val="28"/>
          <w:szCs w:val="28"/>
        </w:rPr>
        <w:t>foundation</w:t>
      </w:r>
      <w:proofErr w:type="spellEnd"/>
      <w:r w:rsidRPr="00B5703E">
        <w:rPr>
          <w:sz w:val="28"/>
          <w:szCs w:val="28"/>
        </w:rPr>
        <w:t xml:space="preserve"> </w:t>
      </w:r>
      <w:proofErr w:type="spellStart"/>
      <w:r w:rsidRPr="00B5703E">
        <w:rPr>
          <w:sz w:val="28"/>
          <w:szCs w:val="28"/>
        </w:rPr>
        <w:t>for</w:t>
      </w:r>
      <w:proofErr w:type="spellEnd"/>
      <w:r w:rsidRPr="00B5703E">
        <w:rPr>
          <w:sz w:val="28"/>
          <w:szCs w:val="28"/>
        </w:rPr>
        <w:t xml:space="preserve"> </w:t>
      </w:r>
      <w:proofErr w:type="spellStart"/>
      <w:r w:rsidRPr="00B5703E">
        <w:rPr>
          <w:sz w:val="28"/>
          <w:szCs w:val="28"/>
        </w:rPr>
        <w:t>post-traumatic</w:t>
      </w:r>
      <w:proofErr w:type="spellEnd"/>
      <w:r w:rsidRPr="00B5703E">
        <w:rPr>
          <w:sz w:val="28"/>
          <w:szCs w:val="28"/>
        </w:rPr>
        <w:t xml:space="preserve"> </w:t>
      </w:r>
      <w:proofErr w:type="spellStart"/>
      <w:r w:rsidRPr="00B5703E">
        <w:rPr>
          <w:sz w:val="28"/>
          <w:szCs w:val="28"/>
        </w:rPr>
        <w:t>growth</w:t>
      </w:r>
      <w:proofErr w:type="spellEnd"/>
      <w:r w:rsidRPr="00B5703E">
        <w:rPr>
          <w:sz w:val="28"/>
          <w:szCs w:val="28"/>
        </w:rPr>
        <w:t xml:space="preserve">, </w:t>
      </w:r>
      <w:proofErr w:type="spellStart"/>
      <w:r w:rsidRPr="00B5703E">
        <w:rPr>
          <w:sz w:val="28"/>
          <w:szCs w:val="28"/>
        </w:rPr>
        <w:t>increased</w:t>
      </w:r>
      <w:proofErr w:type="spellEnd"/>
      <w:r w:rsidRPr="00B5703E">
        <w:rPr>
          <w:sz w:val="28"/>
          <w:szCs w:val="28"/>
        </w:rPr>
        <w:t xml:space="preserve"> </w:t>
      </w:r>
      <w:proofErr w:type="spellStart"/>
      <w:r w:rsidRPr="00B5703E">
        <w:rPr>
          <w:sz w:val="28"/>
          <w:szCs w:val="28"/>
        </w:rPr>
        <w:t>psychological</w:t>
      </w:r>
      <w:proofErr w:type="spellEnd"/>
      <w:r w:rsidRPr="00B5703E">
        <w:rPr>
          <w:sz w:val="28"/>
          <w:szCs w:val="28"/>
        </w:rPr>
        <w:t xml:space="preserve"> </w:t>
      </w:r>
      <w:proofErr w:type="spellStart"/>
      <w:r w:rsidRPr="00B5703E">
        <w:rPr>
          <w:sz w:val="28"/>
          <w:szCs w:val="28"/>
        </w:rPr>
        <w:t>resilience</w:t>
      </w:r>
      <w:proofErr w:type="spellEnd"/>
      <w:r w:rsidRPr="00B5703E">
        <w:rPr>
          <w:sz w:val="28"/>
          <w:szCs w:val="28"/>
        </w:rPr>
        <w:t xml:space="preserve">, </w:t>
      </w:r>
      <w:proofErr w:type="spellStart"/>
      <w:r w:rsidRPr="00B5703E">
        <w:rPr>
          <w:sz w:val="28"/>
          <w:szCs w:val="28"/>
        </w:rPr>
        <w:t>and</w:t>
      </w:r>
      <w:proofErr w:type="spellEnd"/>
      <w:r w:rsidRPr="00B5703E">
        <w:rPr>
          <w:sz w:val="28"/>
          <w:szCs w:val="28"/>
        </w:rPr>
        <w:t xml:space="preserve"> </w:t>
      </w:r>
      <w:proofErr w:type="spellStart"/>
      <w:r w:rsidRPr="00B5703E">
        <w:rPr>
          <w:sz w:val="28"/>
          <w:szCs w:val="28"/>
        </w:rPr>
        <w:t>the</w:t>
      </w:r>
      <w:proofErr w:type="spellEnd"/>
      <w:r w:rsidRPr="00B5703E">
        <w:rPr>
          <w:sz w:val="28"/>
          <w:szCs w:val="28"/>
        </w:rPr>
        <w:t xml:space="preserve"> </w:t>
      </w:r>
      <w:proofErr w:type="spellStart"/>
      <w:r w:rsidRPr="00B5703E">
        <w:rPr>
          <w:sz w:val="28"/>
          <w:szCs w:val="28"/>
        </w:rPr>
        <w:t>prevention</w:t>
      </w:r>
      <w:proofErr w:type="spellEnd"/>
      <w:r w:rsidRPr="00B5703E">
        <w:rPr>
          <w:sz w:val="28"/>
          <w:szCs w:val="28"/>
        </w:rPr>
        <w:t xml:space="preserve"> </w:t>
      </w:r>
      <w:proofErr w:type="spellStart"/>
      <w:r w:rsidRPr="00B5703E">
        <w:rPr>
          <w:sz w:val="28"/>
          <w:szCs w:val="28"/>
        </w:rPr>
        <w:t>of</w:t>
      </w:r>
      <w:proofErr w:type="spellEnd"/>
      <w:r w:rsidRPr="00B5703E">
        <w:rPr>
          <w:sz w:val="28"/>
          <w:szCs w:val="28"/>
        </w:rPr>
        <w:t xml:space="preserve"> </w:t>
      </w:r>
      <w:proofErr w:type="spellStart"/>
      <w:r w:rsidRPr="00B5703E">
        <w:rPr>
          <w:sz w:val="28"/>
          <w:szCs w:val="28"/>
        </w:rPr>
        <w:t>addictive</w:t>
      </w:r>
      <w:proofErr w:type="spellEnd"/>
      <w:r w:rsidRPr="00B5703E">
        <w:rPr>
          <w:sz w:val="28"/>
          <w:szCs w:val="28"/>
        </w:rPr>
        <w:t xml:space="preserve"> </w:t>
      </w:r>
      <w:proofErr w:type="spellStart"/>
      <w:r w:rsidRPr="00B5703E">
        <w:rPr>
          <w:sz w:val="28"/>
          <w:szCs w:val="28"/>
        </w:rPr>
        <w:t>behavior</w:t>
      </w:r>
      <w:proofErr w:type="spellEnd"/>
      <w:r w:rsidRPr="00B5703E">
        <w:rPr>
          <w:sz w:val="28"/>
          <w:szCs w:val="28"/>
        </w:rPr>
        <w:t>.</w:t>
      </w:r>
    </w:p>
    <w:p w14:paraId="2C76C8DA" w14:textId="3FB62121" w:rsidR="00520FC1" w:rsidRPr="00202C51" w:rsidRDefault="00B5703E" w:rsidP="00B5703E">
      <w:pPr>
        <w:pStyle w:val="ad"/>
        <w:spacing w:before="0" w:beforeAutospacing="0" w:after="0" w:afterAutospacing="0"/>
        <w:jc w:val="both"/>
        <w:rPr>
          <w:sz w:val="28"/>
          <w:szCs w:val="28"/>
        </w:rPr>
      </w:pPr>
      <w:proofErr w:type="spellStart"/>
      <w:r w:rsidRPr="00B5703E">
        <w:rPr>
          <w:b/>
          <w:bCs/>
          <w:sz w:val="28"/>
          <w:szCs w:val="28"/>
        </w:rPr>
        <w:t>Keywords</w:t>
      </w:r>
      <w:proofErr w:type="spellEnd"/>
      <w:r w:rsidRPr="00B5703E">
        <w:rPr>
          <w:b/>
          <w:bCs/>
          <w:sz w:val="28"/>
          <w:szCs w:val="28"/>
        </w:rPr>
        <w:t>:</w:t>
      </w:r>
      <w:r w:rsidRPr="00B5703E">
        <w:rPr>
          <w:sz w:val="28"/>
          <w:szCs w:val="28"/>
        </w:rPr>
        <w:t xml:space="preserve"> </w:t>
      </w:r>
      <w:proofErr w:type="spellStart"/>
      <w:r w:rsidRPr="00B5703E">
        <w:rPr>
          <w:sz w:val="28"/>
          <w:szCs w:val="28"/>
        </w:rPr>
        <w:t>personality</w:t>
      </w:r>
      <w:proofErr w:type="spellEnd"/>
      <w:r w:rsidRPr="00B5703E">
        <w:rPr>
          <w:sz w:val="28"/>
          <w:szCs w:val="28"/>
        </w:rPr>
        <w:t xml:space="preserve">, </w:t>
      </w:r>
      <w:proofErr w:type="spellStart"/>
      <w:r w:rsidRPr="00B5703E">
        <w:rPr>
          <w:sz w:val="28"/>
          <w:szCs w:val="28"/>
        </w:rPr>
        <w:t>stress</w:t>
      </w:r>
      <w:proofErr w:type="spellEnd"/>
      <w:r w:rsidRPr="00B5703E">
        <w:rPr>
          <w:sz w:val="28"/>
          <w:szCs w:val="28"/>
        </w:rPr>
        <w:t xml:space="preserve">, </w:t>
      </w:r>
      <w:proofErr w:type="spellStart"/>
      <w:r w:rsidRPr="00B5703E">
        <w:rPr>
          <w:sz w:val="28"/>
          <w:szCs w:val="28"/>
        </w:rPr>
        <w:t>addictions</w:t>
      </w:r>
      <w:proofErr w:type="spellEnd"/>
      <w:r w:rsidRPr="00B5703E">
        <w:rPr>
          <w:sz w:val="28"/>
          <w:szCs w:val="28"/>
        </w:rPr>
        <w:t xml:space="preserve">, </w:t>
      </w:r>
      <w:proofErr w:type="spellStart"/>
      <w:r w:rsidRPr="00B5703E">
        <w:rPr>
          <w:sz w:val="28"/>
          <w:szCs w:val="28"/>
        </w:rPr>
        <w:t>addictive</w:t>
      </w:r>
      <w:proofErr w:type="spellEnd"/>
      <w:r w:rsidRPr="00B5703E">
        <w:rPr>
          <w:sz w:val="28"/>
          <w:szCs w:val="28"/>
        </w:rPr>
        <w:t xml:space="preserve"> </w:t>
      </w:r>
      <w:proofErr w:type="spellStart"/>
      <w:r w:rsidRPr="00B5703E">
        <w:rPr>
          <w:sz w:val="28"/>
          <w:szCs w:val="28"/>
        </w:rPr>
        <w:t>behavior</w:t>
      </w:r>
      <w:proofErr w:type="spellEnd"/>
      <w:r w:rsidRPr="00B5703E">
        <w:rPr>
          <w:sz w:val="28"/>
          <w:szCs w:val="28"/>
        </w:rPr>
        <w:t xml:space="preserve">, </w:t>
      </w:r>
      <w:proofErr w:type="spellStart"/>
      <w:r w:rsidRPr="00B5703E">
        <w:rPr>
          <w:sz w:val="28"/>
          <w:szCs w:val="28"/>
        </w:rPr>
        <w:t>stress-coping</w:t>
      </w:r>
      <w:proofErr w:type="spellEnd"/>
      <w:r w:rsidRPr="00B5703E">
        <w:rPr>
          <w:sz w:val="28"/>
          <w:szCs w:val="28"/>
        </w:rPr>
        <w:t xml:space="preserve"> </w:t>
      </w:r>
      <w:proofErr w:type="spellStart"/>
      <w:r w:rsidRPr="00B5703E">
        <w:rPr>
          <w:sz w:val="28"/>
          <w:szCs w:val="28"/>
        </w:rPr>
        <w:t>behavior</w:t>
      </w:r>
      <w:proofErr w:type="spellEnd"/>
      <w:r w:rsidRPr="00B5703E">
        <w:rPr>
          <w:sz w:val="28"/>
          <w:szCs w:val="28"/>
        </w:rPr>
        <w:t xml:space="preserve">, </w:t>
      </w:r>
      <w:proofErr w:type="spellStart"/>
      <w:r w:rsidRPr="00B5703E">
        <w:rPr>
          <w:sz w:val="28"/>
          <w:szCs w:val="28"/>
        </w:rPr>
        <w:t>self-awareness</w:t>
      </w:r>
      <w:proofErr w:type="spellEnd"/>
      <w:r w:rsidRPr="00B5703E">
        <w:rPr>
          <w:sz w:val="28"/>
          <w:szCs w:val="28"/>
        </w:rPr>
        <w:t xml:space="preserve">, </w:t>
      </w:r>
      <w:proofErr w:type="spellStart"/>
      <w:r w:rsidRPr="00B5703E">
        <w:rPr>
          <w:sz w:val="28"/>
          <w:szCs w:val="28"/>
        </w:rPr>
        <w:t>self-regulation</w:t>
      </w:r>
      <w:proofErr w:type="spellEnd"/>
      <w:r w:rsidRPr="00B5703E">
        <w:rPr>
          <w:sz w:val="28"/>
          <w:szCs w:val="28"/>
        </w:rPr>
        <w:t xml:space="preserve">, </w:t>
      </w:r>
      <w:proofErr w:type="spellStart"/>
      <w:r w:rsidRPr="00B5703E">
        <w:rPr>
          <w:sz w:val="28"/>
          <w:szCs w:val="28"/>
        </w:rPr>
        <w:t>psychological</w:t>
      </w:r>
      <w:proofErr w:type="spellEnd"/>
      <w:r w:rsidRPr="00B5703E">
        <w:rPr>
          <w:sz w:val="28"/>
          <w:szCs w:val="28"/>
        </w:rPr>
        <w:t xml:space="preserve"> </w:t>
      </w:r>
      <w:proofErr w:type="spellStart"/>
      <w:r w:rsidRPr="00B5703E">
        <w:rPr>
          <w:sz w:val="28"/>
          <w:szCs w:val="28"/>
        </w:rPr>
        <w:t>well-being</w:t>
      </w:r>
      <w:proofErr w:type="spellEnd"/>
      <w:r w:rsidRPr="00B5703E">
        <w:rPr>
          <w:sz w:val="28"/>
          <w:szCs w:val="28"/>
        </w:rPr>
        <w:t xml:space="preserve">, </w:t>
      </w:r>
      <w:proofErr w:type="spellStart"/>
      <w:r w:rsidRPr="00B5703E">
        <w:rPr>
          <w:sz w:val="28"/>
          <w:szCs w:val="28"/>
        </w:rPr>
        <w:t>combat</w:t>
      </w:r>
      <w:proofErr w:type="spellEnd"/>
      <w:r w:rsidRPr="00B5703E">
        <w:rPr>
          <w:sz w:val="28"/>
          <w:szCs w:val="28"/>
        </w:rPr>
        <w:t xml:space="preserve"> </w:t>
      </w:r>
      <w:proofErr w:type="spellStart"/>
      <w:r w:rsidRPr="00B5703E">
        <w:rPr>
          <w:sz w:val="28"/>
          <w:szCs w:val="28"/>
        </w:rPr>
        <w:t>veterans</w:t>
      </w:r>
      <w:proofErr w:type="spellEnd"/>
      <w:r w:rsidRPr="00B5703E">
        <w:rPr>
          <w:sz w:val="28"/>
          <w:szCs w:val="28"/>
        </w:rPr>
        <w:t xml:space="preserve">, </w:t>
      </w:r>
      <w:proofErr w:type="spellStart"/>
      <w:r w:rsidRPr="00B5703E">
        <w:rPr>
          <w:sz w:val="28"/>
          <w:szCs w:val="28"/>
        </w:rPr>
        <w:t>war</w:t>
      </w:r>
      <w:proofErr w:type="spellEnd"/>
      <w:r w:rsidRPr="00B5703E">
        <w:rPr>
          <w:sz w:val="28"/>
          <w:szCs w:val="28"/>
        </w:rPr>
        <w:t>.</w:t>
      </w:r>
    </w:p>
    <w:p w14:paraId="4024787B" w14:textId="77777777" w:rsidR="004B375F" w:rsidRPr="00202C51" w:rsidRDefault="004B375F" w:rsidP="0082329A">
      <w:pPr>
        <w:spacing w:after="0" w:line="240" w:lineRule="auto"/>
        <w:ind w:right="-285" w:firstLine="568"/>
        <w:jc w:val="both"/>
        <w:rPr>
          <w:rFonts w:ascii="Times New Roman" w:hAnsi="Times New Roman" w:cs="Times New Roman"/>
          <w:sz w:val="28"/>
          <w:szCs w:val="28"/>
          <w:lang w:val="uk-UA"/>
        </w:rPr>
      </w:pPr>
    </w:p>
    <w:p w14:paraId="00000007" w14:textId="652D2797" w:rsidR="00A136D0" w:rsidRPr="00202C51" w:rsidRDefault="007060E9" w:rsidP="0082329A">
      <w:pPr>
        <w:widowControl w:val="0"/>
        <w:pBdr>
          <w:top w:val="nil"/>
          <w:left w:val="nil"/>
          <w:bottom w:val="nil"/>
          <w:right w:val="nil"/>
          <w:between w:val="nil"/>
        </w:pBdr>
        <w:spacing w:after="0" w:line="240" w:lineRule="auto"/>
        <w:ind w:right="-285" w:firstLine="568"/>
        <w:jc w:val="both"/>
        <w:rPr>
          <w:rFonts w:ascii="Times New Roman" w:eastAsia="Times New Roman" w:hAnsi="Times New Roman" w:cs="Times New Roman"/>
          <w:color w:val="000000"/>
          <w:sz w:val="28"/>
          <w:szCs w:val="28"/>
          <w:lang w:val="uk-UA"/>
        </w:rPr>
      </w:pPr>
      <w:r w:rsidRPr="00202C51">
        <w:rPr>
          <w:rFonts w:ascii="Times New Roman" w:hAnsi="Times New Roman" w:cs="Times New Roman"/>
          <w:b/>
          <w:bCs/>
          <w:sz w:val="28"/>
          <w:szCs w:val="28"/>
        </w:rPr>
        <w:lastRenderedPageBreak/>
        <w:t>Постановка проблеми.</w:t>
      </w:r>
      <w:r w:rsidR="00955F43" w:rsidRPr="00202C51">
        <w:rPr>
          <w:rFonts w:ascii="Times New Roman" w:hAnsi="Times New Roman" w:cs="Times New Roman"/>
          <w:b/>
          <w:bCs/>
          <w:sz w:val="28"/>
          <w:szCs w:val="28"/>
          <w:lang w:val="uk-UA"/>
        </w:rPr>
        <w:t xml:space="preserve"> </w:t>
      </w:r>
      <w:r w:rsidR="00F14949" w:rsidRPr="00202C51">
        <w:rPr>
          <w:rFonts w:ascii="Times New Roman" w:hAnsi="Times New Roman" w:cs="Times New Roman"/>
          <w:sz w:val="28"/>
          <w:szCs w:val="28"/>
        </w:rPr>
        <w:t xml:space="preserve">Психічні розлади, пов’язані зі стресом, є одним із провідних внутрішніх бар’єрів, що ускладнюють адаптацію учасників бойових дій до умов мирного життя. За даними досліджень військових психіатрів, упродовж останніх років спостерігається суттєва зміна психіатричного профілю, що характеризується зростанням кількості межових психічних розладів. Зазначені порушення мають комплексний вплив на різні рівні функціонування особистості та можуть зумовлювати значні особистісні трансформації не лише у безпосередніх учасників бойових дій, але й у членів їхніх родин, а також у свідків травматичних подій. </w:t>
      </w:r>
      <w:r w:rsidR="000B0AA8" w:rsidRPr="00202C51">
        <w:rPr>
          <w:rFonts w:ascii="Times New Roman" w:hAnsi="Times New Roman" w:cs="Times New Roman"/>
          <w:sz w:val="28"/>
          <w:szCs w:val="28"/>
          <w:lang w:val="uk-UA"/>
        </w:rPr>
        <w:t xml:space="preserve">Це </w:t>
      </w:r>
      <w:r w:rsidR="00F14949" w:rsidRPr="00202C51">
        <w:rPr>
          <w:rFonts w:ascii="Times New Roman" w:hAnsi="Times New Roman" w:cs="Times New Roman"/>
          <w:sz w:val="28"/>
          <w:szCs w:val="28"/>
        </w:rPr>
        <w:t xml:space="preserve">значною мірою ускладнює процес їхньої </w:t>
      </w:r>
      <w:proofErr w:type="spellStart"/>
      <w:r w:rsidR="00F14949" w:rsidRPr="00202C51">
        <w:rPr>
          <w:rFonts w:ascii="Times New Roman" w:hAnsi="Times New Roman" w:cs="Times New Roman"/>
          <w:sz w:val="28"/>
          <w:szCs w:val="28"/>
        </w:rPr>
        <w:t>ресоціалізації</w:t>
      </w:r>
      <w:proofErr w:type="spellEnd"/>
      <w:r w:rsidR="00F14949" w:rsidRPr="00202C51">
        <w:rPr>
          <w:rFonts w:ascii="Times New Roman" w:hAnsi="Times New Roman" w:cs="Times New Roman"/>
          <w:sz w:val="28"/>
          <w:szCs w:val="28"/>
        </w:rPr>
        <w:t xml:space="preserve"> та інтеграції в суспільство.</w:t>
      </w:r>
      <w:r w:rsidR="00F14949" w:rsidRPr="00202C51">
        <w:rPr>
          <w:rFonts w:ascii="Times New Roman" w:hAnsi="Times New Roman" w:cs="Times New Roman"/>
          <w:sz w:val="28"/>
          <w:szCs w:val="28"/>
          <w:lang w:val="uk-UA"/>
        </w:rPr>
        <w:t xml:space="preserve"> </w:t>
      </w:r>
    </w:p>
    <w:p w14:paraId="09EC7802" w14:textId="4D2A2727" w:rsidR="005D4F3C" w:rsidRPr="00202C51" w:rsidRDefault="005D4F3C" w:rsidP="0082329A">
      <w:pPr>
        <w:pStyle w:val="ad"/>
        <w:spacing w:before="0" w:beforeAutospacing="0" w:after="0" w:afterAutospacing="0"/>
        <w:ind w:right="-285" w:firstLine="568"/>
        <w:jc w:val="both"/>
        <w:rPr>
          <w:sz w:val="28"/>
          <w:szCs w:val="28"/>
        </w:rPr>
      </w:pPr>
      <w:r w:rsidRPr="00202C51">
        <w:rPr>
          <w:sz w:val="28"/>
          <w:szCs w:val="28"/>
        </w:rPr>
        <w:t xml:space="preserve">Маркерами порушення процесів соціальної адаптації </w:t>
      </w:r>
      <w:r w:rsidR="002429A5" w:rsidRPr="00202C51">
        <w:rPr>
          <w:sz w:val="28"/>
          <w:szCs w:val="28"/>
        </w:rPr>
        <w:t xml:space="preserve">в учасників </w:t>
      </w:r>
      <w:r w:rsidRPr="00202C51">
        <w:rPr>
          <w:sz w:val="28"/>
          <w:szCs w:val="28"/>
        </w:rPr>
        <w:t xml:space="preserve">бойових дій виступають стійкі </w:t>
      </w:r>
      <w:proofErr w:type="spellStart"/>
      <w:r w:rsidRPr="00202C51">
        <w:rPr>
          <w:sz w:val="28"/>
          <w:szCs w:val="28"/>
        </w:rPr>
        <w:t>патерни</w:t>
      </w:r>
      <w:proofErr w:type="spellEnd"/>
      <w:r w:rsidRPr="00202C51">
        <w:rPr>
          <w:sz w:val="28"/>
          <w:szCs w:val="28"/>
        </w:rPr>
        <w:t xml:space="preserve"> </w:t>
      </w:r>
      <w:proofErr w:type="spellStart"/>
      <w:r w:rsidRPr="00202C51">
        <w:rPr>
          <w:sz w:val="28"/>
          <w:szCs w:val="28"/>
        </w:rPr>
        <w:t>дезадаптивної</w:t>
      </w:r>
      <w:proofErr w:type="spellEnd"/>
      <w:r w:rsidRPr="00202C51">
        <w:rPr>
          <w:sz w:val="28"/>
          <w:szCs w:val="28"/>
        </w:rPr>
        <w:t xml:space="preserve"> поведінки, що характеризуються когнітивною ригідністю та дефіцитом стратегій компромісного врегулювання соціальних суперечностей. Процес </w:t>
      </w:r>
      <w:proofErr w:type="spellStart"/>
      <w:r w:rsidRPr="00202C51">
        <w:rPr>
          <w:sz w:val="28"/>
          <w:szCs w:val="28"/>
        </w:rPr>
        <w:t>десоціалізації</w:t>
      </w:r>
      <w:proofErr w:type="spellEnd"/>
      <w:r w:rsidRPr="00202C51">
        <w:rPr>
          <w:sz w:val="28"/>
          <w:szCs w:val="28"/>
        </w:rPr>
        <w:t xml:space="preserve"> часто супроводжується асоціальними актами, агресивними тенденціями та розвитком </w:t>
      </w:r>
      <w:r w:rsidR="002429A5" w:rsidRPr="00202C51">
        <w:rPr>
          <w:sz w:val="28"/>
          <w:szCs w:val="28"/>
        </w:rPr>
        <w:t>адикцій</w:t>
      </w:r>
      <w:r w:rsidRPr="00202C51">
        <w:rPr>
          <w:sz w:val="28"/>
          <w:szCs w:val="28"/>
        </w:rPr>
        <w:t xml:space="preserve"> (алкоголі</w:t>
      </w:r>
      <w:r w:rsidR="002429A5" w:rsidRPr="00202C51">
        <w:rPr>
          <w:sz w:val="28"/>
          <w:szCs w:val="28"/>
        </w:rPr>
        <w:t>зм</w:t>
      </w:r>
      <w:r w:rsidRPr="00202C51">
        <w:rPr>
          <w:sz w:val="28"/>
          <w:szCs w:val="28"/>
        </w:rPr>
        <w:t>, нарко</w:t>
      </w:r>
      <w:r w:rsidR="002429A5" w:rsidRPr="00202C51">
        <w:rPr>
          <w:sz w:val="28"/>
          <w:szCs w:val="28"/>
        </w:rPr>
        <w:t>манія</w:t>
      </w:r>
      <w:r w:rsidRPr="00202C51">
        <w:rPr>
          <w:sz w:val="28"/>
          <w:szCs w:val="28"/>
        </w:rPr>
        <w:t>) як неадаптивних спроб нівелювання афективного напруження.</w:t>
      </w:r>
    </w:p>
    <w:p w14:paraId="3AEC00D7" w14:textId="6BF724B2" w:rsidR="007B4ED8" w:rsidRPr="00202C51" w:rsidRDefault="005D4F3C" w:rsidP="0082329A">
      <w:pPr>
        <w:pStyle w:val="ad"/>
        <w:spacing w:before="0" w:beforeAutospacing="0" w:after="0" w:afterAutospacing="0"/>
        <w:ind w:right="-285" w:firstLine="568"/>
        <w:jc w:val="both"/>
        <w:rPr>
          <w:sz w:val="28"/>
          <w:szCs w:val="28"/>
        </w:rPr>
      </w:pPr>
      <w:r w:rsidRPr="00202C51">
        <w:rPr>
          <w:sz w:val="28"/>
          <w:szCs w:val="28"/>
        </w:rPr>
        <w:t>Ключовим фактором дезадаптації є екстраполяція бойового досвіду на умови цивільної життєдіяльності. Суб</w:t>
      </w:r>
      <w:r w:rsidR="000B0AA8" w:rsidRPr="00202C51">
        <w:rPr>
          <w:sz w:val="28"/>
          <w:szCs w:val="28"/>
        </w:rPr>
        <w:t>’</w:t>
      </w:r>
      <w:r w:rsidRPr="00202C51">
        <w:rPr>
          <w:sz w:val="28"/>
          <w:szCs w:val="28"/>
        </w:rPr>
        <w:t xml:space="preserve">єкти схильні інтерпретувати реалії соціального буття крізь призму «фронтових стандартів», що ініціює перетворення конструктивних суспільних взаємодій на </w:t>
      </w:r>
      <w:proofErr w:type="spellStart"/>
      <w:r w:rsidRPr="00202C51">
        <w:rPr>
          <w:sz w:val="28"/>
          <w:szCs w:val="28"/>
        </w:rPr>
        <w:t>конфліктогенні</w:t>
      </w:r>
      <w:proofErr w:type="spellEnd"/>
      <w:r w:rsidRPr="00202C51">
        <w:rPr>
          <w:sz w:val="28"/>
          <w:szCs w:val="28"/>
        </w:rPr>
        <w:t xml:space="preserve"> ситуації.</w:t>
      </w:r>
    </w:p>
    <w:p w14:paraId="1F68F7F5" w14:textId="556D76D6" w:rsidR="005D4F3C" w:rsidRPr="007C502E" w:rsidRDefault="005D4F3C" w:rsidP="007C502E">
      <w:pPr>
        <w:spacing w:after="0" w:line="240" w:lineRule="auto"/>
        <w:ind w:right="-285" w:firstLine="568"/>
        <w:jc w:val="both"/>
        <w:rPr>
          <w:rFonts w:ascii="Times New Roman" w:eastAsia="Times New Roman" w:hAnsi="Times New Roman" w:cs="Times New Roman"/>
          <w:sz w:val="28"/>
          <w:szCs w:val="28"/>
          <w:lang w:val="uk-UA"/>
        </w:rPr>
      </w:pPr>
      <w:r w:rsidRPr="00202C51">
        <w:rPr>
          <w:rFonts w:ascii="Times New Roman" w:hAnsi="Times New Roman" w:cs="Times New Roman"/>
          <w:sz w:val="28"/>
          <w:szCs w:val="28"/>
        </w:rPr>
        <w:t xml:space="preserve">Особливу складність для психологічної реінтеграції становить сформована в бойових умовах </w:t>
      </w:r>
      <w:proofErr w:type="spellStart"/>
      <w:r w:rsidRPr="00202C51">
        <w:rPr>
          <w:rFonts w:ascii="Times New Roman" w:hAnsi="Times New Roman" w:cs="Times New Roman"/>
          <w:sz w:val="28"/>
          <w:szCs w:val="28"/>
        </w:rPr>
        <w:t>гіперпильність</w:t>
      </w:r>
      <w:proofErr w:type="spellEnd"/>
      <w:r w:rsidR="00F14949" w:rsidRPr="00202C51">
        <w:rPr>
          <w:rFonts w:ascii="Times New Roman" w:hAnsi="Times New Roman" w:cs="Times New Roman"/>
          <w:sz w:val="28"/>
          <w:szCs w:val="28"/>
        </w:rPr>
        <w:t xml:space="preserve"> – </w:t>
      </w:r>
      <w:r w:rsidRPr="00202C51">
        <w:rPr>
          <w:rFonts w:ascii="Times New Roman" w:hAnsi="Times New Roman" w:cs="Times New Roman"/>
          <w:sz w:val="28"/>
          <w:szCs w:val="28"/>
        </w:rPr>
        <w:t xml:space="preserve">автоматизована реакція негайного реагування на потенційну загрозу. Це призводить до викривленого сприйняття соціальних стимулів, де необхідність мирного компромісу конфліктує з домінуючою установкою на швидке усунення джерела небезпеки силовими методами </w:t>
      </w:r>
      <w:r w:rsidRPr="007C502E">
        <w:rPr>
          <w:rFonts w:ascii="Times New Roman" w:hAnsi="Times New Roman" w:cs="Times New Roman"/>
          <w:color w:val="000000" w:themeColor="text1"/>
          <w:sz w:val="28"/>
          <w:szCs w:val="28"/>
        </w:rPr>
        <w:t>[</w:t>
      </w:r>
      <w:r w:rsidR="00BE4D53">
        <w:rPr>
          <w:rFonts w:ascii="Times New Roman" w:hAnsi="Times New Roman" w:cs="Times New Roman"/>
          <w:color w:val="000000" w:themeColor="text1"/>
          <w:sz w:val="28"/>
          <w:szCs w:val="28"/>
          <w:lang w:val="uk-UA"/>
        </w:rPr>
        <w:t>10</w:t>
      </w:r>
      <w:r w:rsidR="007C502E">
        <w:rPr>
          <w:rFonts w:ascii="Times New Roman" w:hAnsi="Times New Roman" w:cs="Times New Roman"/>
          <w:color w:val="000000" w:themeColor="text1"/>
          <w:sz w:val="28"/>
          <w:szCs w:val="28"/>
          <w:lang w:val="uk-UA"/>
        </w:rPr>
        <w:t xml:space="preserve"> </w:t>
      </w:r>
      <w:r w:rsidRPr="007C502E">
        <w:rPr>
          <w:rFonts w:ascii="Times New Roman" w:hAnsi="Times New Roman" w:cs="Times New Roman"/>
          <w:color w:val="000000" w:themeColor="text1"/>
          <w:sz w:val="28"/>
          <w:szCs w:val="28"/>
        </w:rPr>
        <w:t>].</w:t>
      </w:r>
      <w:r w:rsidR="005B5D5F" w:rsidRPr="007C502E">
        <w:rPr>
          <w:rFonts w:ascii="Times New Roman" w:eastAsia="Times New Roman" w:hAnsi="Times New Roman" w:cs="Times New Roman"/>
          <w:color w:val="000000" w:themeColor="text1"/>
          <w:sz w:val="28"/>
          <w:szCs w:val="28"/>
        </w:rPr>
        <w:t xml:space="preserve"> </w:t>
      </w:r>
      <w:r w:rsidR="005B5D5F" w:rsidRPr="00202C51">
        <w:rPr>
          <w:rFonts w:ascii="Times New Roman" w:eastAsia="Times New Roman" w:hAnsi="Times New Roman" w:cs="Times New Roman"/>
          <w:sz w:val="28"/>
          <w:szCs w:val="28"/>
        </w:rPr>
        <w:t>Таким чином, важливими є віднаходження можливостей для застосування нового досвіду, стрес-</w:t>
      </w:r>
      <w:proofErr w:type="spellStart"/>
      <w:r w:rsidR="005B5D5F" w:rsidRPr="00202C51">
        <w:rPr>
          <w:rFonts w:ascii="Times New Roman" w:eastAsia="Times New Roman" w:hAnsi="Times New Roman" w:cs="Times New Roman"/>
          <w:sz w:val="28"/>
          <w:szCs w:val="28"/>
        </w:rPr>
        <w:t>долаючої</w:t>
      </w:r>
      <w:proofErr w:type="spellEnd"/>
      <w:r w:rsidR="005B5D5F" w:rsidRPr="00202C51">
        <w:rPr>
          <w:rFonts w:ascii="Times New Roman" w:eastAsia="Times New Roman" w:hAnsi="Times New Roman" w:cs="Times New Roman"/>
          <w:sz w:val="28"/>
          <w:szCs w:val="28"/>
        </w:rPr>
        <w:t xml:space="preserve"> поведінки, формування </w:t>
      </w:r>
      <w:proofErr w:type="spellStart"/>
      <w:r w:rsidR="005B5D5F" w:rsidRPr="00202C51">
        <w:rPr>
          <w:rFonts w:ascii="Times New Roman" w:eastAsia="Times New Roman" w:hAnsi="Times New Roman" w:cs="Times New Roman"/>
          <w:sz w:val="28"/>
          <w:szCs w:val="28"/>
        </w:rPr>
        <w:t>копінг</w:t>
      </w:r>
      <w:proofErr w:type="spellEnd"/>
      <w:r w:rsidR="005B5D5F" w:rsidRPr="00202C51">
        <w:rPr>
          <w:rFonts w:ascii="Times New Roman" w:eastAsia="Times New Roman" w:hAnsi="Times New Roman" w:cs="Times New Roman"/>
          <w:sz w:val="28"/>
          <w:szCs w:val="28"/>
        </w:rPr>
        <w:t>-стратегій та життєстійкості</w:t>
      </w:r>
      <w:r w:rsidR="005B5D5F" w:rsidRPr="00202C51">
        <w:rPr>
          <w:rFonts w:ascii="Times New Roman" w:hAnsi="Times New Roman" w:cs="Times New Roman"/>
          <w:sz w:val="28"/>
          <w:szCs w:val="28"/>
        </w:rPr>
        <w:t xml:space="preserve"> </w:t>
      </w:r>
      <w:r w:rsidR="005B5D5F" w:rsidRPr="00202C51">
        <w:rPr>
          <w:rFonts w:ascii="Times New Roman" w:eastAsia="Times New Roman" w:hAnsi="Times New Roman" w:cs="Times New Roman"/>
          <w:sz w:val="28"/>
          <w:szCs w:val="28"/>
        </w:rPr>
        <w:t>учасників бойових дій</w:t>
      </w:r>
      <w:r w:rsidR="005B5D5F" w:rsidRPr="00202C51">
        <w:rPr>
          <w:rFonts w:ascii="Times New Roman" w:eastAsia="Times New Roman" w:hAnsi="Times New Roman" w:cs="Times New Roman"/>
          <w:sz w:val="28"/>
          <w:szCs w:val="28"/>
          <w:lang w:val="uk-UA"/>
        </w:rPr>
        <w:t>.</w:t>
      </w:r>
    </w:p>
    <w:p w14:paraId="5BF2EAF6" w14:textId="19321907" w:rsidR="00E16AA3" w:rsidRDefault="007B4ED8" w:rsidP="00E16AA3">
      <w:pPr>
        <w:pStyle w:val="ad"/>
        <w:spacing w:before="0" w:beforeAutospacing="0" w:after="0" w:afterAutospacing="0"/>
        <w:ind w:right="-285"/>
        <w:jc w:val="both"/>
        <w:rPr>
          <w:sz w:val="28"/>
          <w:szCs w:val="28"/>
        </w:rPr>
      </w:pPr>
      <w:r w:rsidRPr="00202C51">
        <w:rPr>
          <w:b/>
          <w:bCs/>
          <w:sz w:val="28"/>
          <w:szCs w:val="28"/>
        </w:rPr>
        <w:t>Аналіз останніх досліджень і публікацій</w:t>
      </w:r>
      <w:r w:rsidRPr="00202C51">
        <w:rPr>
          <w:sz w:val="28"/>
          <w:szCs w:val="28"/>
        </w:rPr>
        <w:t>. Специфіка стрес-</w:t>
      </w:r>
      <w:proofErr w:type="spellStart"/>
      <w:r w:rsidRPr="00202C51">
        <w:rPr>
          <w:sz w:val="28"/>
          <w:szCs w:val="28"/>
        </w:rPr>
        <w:t>долаючої</w:t>
      </w:r>
      <w:proofErr w:type="spellEnd"/>
      <w:r w:rsidRPr="00202C51">
        <w:rPr>
          <w:sz w:val="28"/>
          <w:szCs w:val="28"/>
        </w:rPr>
        <w:t xml:space="preserve"> поведінки військовослужбовців та механізми формування їхньої резильєнтності в екстремальних умовах діяльності  проаналізовані в межах </w:t>
      </w:r>
      <w:r w:rsidRPr="00202C51">
        <w:rPr>
          <w:rStyle w:val="a7"/>
          <w:b w:val="0"/>
          <w:bCs w:val="0"/>
          <w:sz w:val="28"/>
          <w:szCs w:val="28"/>
        </w:rPr>
        <w:t xml:space="preserve">концепції збереження ресурсів С. </w:t>
      </w:r>
      <w:proofErr w:type="spellStart"/>
      <w:r w:rsidRPr="00202C51">
        <w:rPr>
          <w:rStyle w:val="a7"/>
          <w:b w:val="0"/>
          <w:bCs w:val="0"/>
          <w:sz w:val="28"/>
          <w:szCs w:val="28"/>
        </w:rPr>
        <w:t>Гобфолла</w:t>
      </w:r>
      <w:proofErr w:type="spellEnd"/>
      <w:r w:rsidRPr="00202C51">
        <w:rPr>
          <w:b/>
          <w:bCs/>
          <w:sz w:val="28"/>
          <w:szCs w:val="28"/>
        </w:rPr>
        <w:t xml:space="preserve">, </w:t>
      </w:r>
      <w:r w:rsidRPr="00202C51">
        <w:rPr>
          <w:rStyle w:val="a7"/>
          <w:b w:val="0"/>
          <w:bCs w:val="0"/>
          <w:sz w:val="28"/>
          <w:szCs w:val="28"/>
        </w:rPr>
        <w:t xml:space="preserve">теорії «загартування стресом» Д. </w:t>
      </w:r>
      <w:proofErr w:type="spellStart"/>
      <w:r w:rsidRPr="00202C51">
        <w:rPr>
          <w:rStyle w:val="a7"/>
          <w:b w:val="0"/>
          <w:bCs w:val="0"/>
          <w:sz w:val="28"/>
          <w:szCs w:val="28"/>
        </w:rPr>
        <w:t>Мейхенбаума</w:t>
      </w:r>
      <w:proofErr w:type="spellEnd"/>
      <w:r w:rsidRPr="00202C51">
        <w:rPr>
          <w:b/>
          <w:bCs/>
          <w:sz w:val="28"/>
          <w:szCs w:val="28"/>
        </w:rPr>
        <w:t>,</w:t>
      </w:r>
      <w:r w:rsidRPr="00202C51">
        <w:rPr>
          <w:sz w:val="28"/>
          <w:szCs w:val="28"/>
        </w:rPr>
        <w:t xml:space="preserve"> а також у прикладних дослідженнях українських науковців: </w:t>
      </w:r>
      <w:r w:rsidRPr="00202C51">
        <w:rPr>
          <w:rStyle w:val="a7"/>
          <w:b w:val="0"/>
          <w:bCs w:val="0"/>
          <w:sz w:val="28"/>
          <w:szCs w:val="28"/>
        </w:rPr>
        <w:t>О. Блінова</w:t>
      </w:r>
      <w:r w:rsidRPr="00202C51">
        <w:rPr>
          <w:sz w:val="28"/>
          <w:szCs w:val="28"/>
        </w:rPr>
        <w:t xml:space="preserve"> (психологічна реабілітація комбатантів), </w:t>
      </w:r>
      <w:r w:rsidRPr="00202C51">
        <w:rPr>
          <w:rStyle w:val="a7"/>
          <w:b w:val="0"/>
          <w:bCs w:val="0"/>
          <w:sz w:val="28"/>
          <w:szCs w:val="28"/>
        </w:rPr>
        <w:t xml:space="preserve">В. </w:t>
      </w:r>
      <w:proofErr w:type="spellStart"/>
      <w:r w:rsidRPr="00202C51">
        <w:rPr>
          <w:rStyle w:val="a7"/>
          <w:b w:val="0"/>
          <w:bCs w:val="0"/>
          <w:sz w:val="28"/>
          <w:szCs w:val="28"/>
        </w:rPr>
        <w:t>Осьодло</w:t>
      </w:r>
      <w:proofErr w:type="spellEnd"/>
      <w:r w:rsidRPr="00202C51">
        <w:rPr>
          <w:sz w:val="28"/>
          <w:szCs w:val="28"/>
        </w:rPr>
        <w:t xml:space="preserve"> (</w:t>
      </w:r>
      <w:proofErr w:type="spellStart"/>
      <w:r w:rsidRPr="00202C51">
        <w:rPr>
          <w:sz w:val="28"/>
          <w:szCs w:val="28"/>
        </w:rPr>
        <w:t>професіогенез</w:t>
      </w:r>
      <w:proofErr w:type="spellEnd"/>
      <w:r w:rsidRPr="00202C51">
        <w:rPr>
          <w:sz w:val="28"/>
          <w:szCs w:val="28"/>
        </w:rPr>
        <w:t xml:space="preserve"> та стресостійкість військовослужбовців), </w:t>
      </w:r>
      <w:r w:rsidRPr="00202C51">
        <w:rPr>
          <w:rStyle w:val="a7"/>
          <w:b w:val="0"/>
          <w:bCs w:val="0"/>
          <w:sz w:val="28"/>
          <w:szCs w:val="28"/>
        </w:rPr>
        <w:t xml:space="preserve">О. </w:t>
      </w:r>
      <w:proofErr w:type="spellStart"/>
      <w:r w:rsidRPr="00202C51">
        <w:rPr>
          <w:rStyle w:val="a7"/>
          <w:b w:val="0"/>
          <w:bCs w:val="0"/>
          <w:sz w:val="28"/>
          <w:szCs w:val="28"/>
        </w:rPr>
        <w:t>Кокун</w:t>
      </w:r>
      <w:proofErr w:type="spellEnd"/>
      <w:r w:rsidRPr="00202C51">
        <w:rPr>
          <w:b/>
          <w:bCs/>
          <w:sz w:val="28"/>
          <w:szCs w:val="28"/>
        </w:rPr>
        <w:t xml:space="preserve"> </w:t>
      </w:r>
      <w:r w:rsidRPr="00202C51">
        <w:rPr>
          <w:sz w:val="28"/>
          <w:szCs w:val="28"/>
        </w:rPr>
        <w:t xml:space="preserve">(психофізіологічна адаптація особистості до екстремальних умов діяльності), </w:t>
      </w:r>
      <w:r w:rsidRPr="00202C51">
        <w:rPr>
          <w:rStyle w:val="a7"/>
          <w:b w:val="0"/>
          <w:bCs w:val="0"/>
          <w:sz w:val="28"/>
          <w:szCs w:val="28"/>
        </w:rPr>
        <w:t xml:space="preserve">В. Стасюк </w:t>
      </w:r>
      <w:r w:rsidRPr="00202C51">
        <w:rPr>
          <w:sz w:val="28"/>
          <w:szCs w:val="28"/>
        </w:rPr>
        <w:t xml:space="preserve"> (морально-психологічне забезпечення військової діяльності)тощо. </w:t>
      </w:r>
      <w:r w:rsidR="00282B03" w:rsidRPr="00202C51">
        <w:rPr>
          <w:color w:val="000000"/>
          <w:sz w:val="28"/>
          <w:szCs w:val="28"/>
        </w:rPr>
        <w:t>Дослідники Дж.</w:t>
      </w:r>
      <w:r w:rsidR="004B334C">
        <w:rPr>
          <w:color w:val="000000"/>
          <w:sz w:val="28"/>
          <w:szCs w:val="28"/>
        </w:rPr>
        <w:t xml:space="preserve"> </w:t>
      </w:r>
      <w:proofErr w:type="spellStart"/>
      <w:r w:rsidR="00282B03" w:rsidRPr="00202C51">
        <w:rPr>
          <w:color w:val="000000"/>
          <w:sz w:val="28"/>
          <w:szCs w:val="28"/>
        </w:rPr>
        <w:t>Аффлік</w:t>
      </w:r>
      <w:proofErr w:type="spellEnd"/>
      <w:r w:rsidR="00282B03" w:rsidRPr="00202C51">
        <w:rPr>
          <w:color w:val="000000"/>
          <w:sz w:val="28"/>
          <w:szCs w:val="28"/>
        </w:rPr>
        <w:t>, К. Дейвіс, К. Джексон, К</w:t>
      </w:r>
      <w:r w:rsidR="004B334C">
        <w:rPr>
          <w:color w:val="000000"/>
          <w:sz w:val="28"/>
          <w:szCs w:val="28"/>
        </w:rPr>
        <w:t xml:space="preserve">. </w:t>
      </w:r>
      <w:proofErr w:type="spellStart"/>
      <w:r w:rsidR="00282B03" w:rsidRPr="00202C51">
        <w:rPr>
          <w:color w:val="000000"/>
          <w:sz w:val="28"/>
          <w:szCs w:val="28"/>
        </w:rPr>
        <w:t>Карвер</w:t>
      </w:r>
      <w:proofErr w:type="spellEnd"/>
      <w:r w:rsidR="00282B03" w:rsidRPr="00202C51">
        <w:rPr>
          <w:color w:val="000000"/>
          <w:sz w:val="28"/>
          <w:szCs w:val="28"/>
        </w:rPr>
        <w:t xml:space="preserve">, Дж. </w:t>
      </w:r>
      <w:proofErr w:type="spellStart"/>
      <w:r w:rsidR="00282B03" w:rsidRPr="00202C51">
        <w:rPr>
          <w:color w:val="000000"/>
          <w:sz w:val="28"/>
          <w:szCs w:val="28"/>
        </w:rPr>
        <w:t>Ларсон</w:t>
      </w:r>
      <w:proofErr w:type="spellEnd"/>
      <w:r w:rsidR="00282B03" w:rsidRPr="00202C51">
        <w:rPr>
          <w:color w:val="000000"/>
          <w:sz w:val="28"/>
          <w:szCs w:val="28"/>
        </w:rPr>
        <w:t>, К.</w:t>
      </w:r>
      <w:r w:rsidR="00AF21F1">
        <w:rPr>
          <w:color w:val="000000"/>
          <w:sz w:val="28"/>
          <w:szCs w:val="28"/>
        </w:rPr>
        <w:t xml:space="preserve"> </w:t>
      </w:r>
      <w:r w:rsidR="00282B03" w:rsidRPr="00202C51">
        <w:rPr>
          <w:color w:val="000000"/>
          <w:sz w:val="28"/>
          <w:szCs w:val="28"/>
        </w:rPr>
        <w:t xml:space="preserve">Парк розглядають посттравматичне зростання як адаптивну </w:t>
      </w:r>
      <w:proofErr w:type="spellStart"/>
      <w:r w:rsidR="00282B03" w:rsidRPr="00202C51">
        <w:rPr>
          <w:color w:val="000000"/>
          <w:sz w:val="28"/>
          <w:szCs w:val="28"/>
        </w:rPr>
        <w:t>копінг</w:t>
      </w:r>
      <w:proofErr w:type="spellEnd"/>
      <w:r w:rsidR="00282B03" w:rsidRPr="00202C51">
        <w:rPr>
          <w:color w:val="000000"/>
          <w:sz w:val="28"/>
          <w:szCs w:val="28"/>
        </w:rPr>
        <w:t>-стратегію.</w:t>
      </w:r>
      <w:r w:rsidR="004A4B9E" w:rsidRPr="004A4B9E">
        <w:rPr>
          <w:color w:val="000000"/>
          <w:sz w:val="28"/>
          <w:szCs w:val="28"/>
        </w:rPr>
        <w:t xml:space="preserve"> </w:t>
      </w:r>
      <w:r w:rsidR="004A4B9E">
        <w:rPr>
          <w:color w:val="000000"/>
          <w:sz w:val="28"/>
          <w:szCs w:val="28"/>
        </w:rPr>
        <w:t>Н.</w:t>
      </w:r>
      <w:r w:rsidR="004B334C">
        <w:rPr>
          <w:color w:val="000000"/>
          <w:sz w:val="28"/>
          <w:szCs w:val="28"/>
        </w:rPr>
        <w:t xml:space="preserve"> </w:t>
      </w:r>
      <w:r w:rsidR="004A4B9E" w:rsidRPr="00202C51">
        <w:rPr>
          <w:color w:val="000000"/>
          <w:sz w:val="28"/>
          <w:szCs w:val="28"/>
        </w:rPr>
        <w:t xml:space="preserve">Ярош </w:t>
      </w:r>
      <w:r w:rsidR="0017087A">
        <w:rPr>
          <w:color w:val="000000"/>
          <w:sz w:val="28"/>
          <w:szCs w:val="28"/>
        </w:rPr>
        <w:t xml:space="preserve">акцентує увагу на </w:t>
      </w:r>
      <w:r w:rsidR="004A4B9E" w:rsidRPr="00202C51">
        <w:rPr>
          <w:color w:val="000000"/>
          <w:sz w:val="28"/>
          <w:szCs w:val="28"/>
        </w:rPr>
        <w:t xml:space="preserve">внутрішніх </w:t>
      </w:r>
      <w:proofErr w:type="spellStart"/>
      <w:r w:rsidR="004A4B9E" w:rsidRPr="00202C51">
        <w:rPr>
          <w:color w:val="000000"/>
          <w:sz w:val="28"/>
          <w:szCs w:val="28"/>
        </w:rPr>
        <w:t>предиктор</w:t>
      </w:r>
      <w:r w:rsidR="0017087A">
        <w:rPr>
          <w:color w:val="000000"/>
          <w:sz w:val="28"/>
          <w:szCs w:val="28"/>
        </w:rPr>
        <w:t>ах</w:t>
      </w:r>
      <w:proofErr w:type="spellEnd"/>
      <w:r w:rsidR="004A4B9E" w:rsidRPr="00202C51">
        <w:rPr>
          <w:color w:val="000000"/>
          <w:sz w:val="28"/>
          <w:szCs w:val="28"/>
        </w:rPr>
        <w:t xml:space="preserve"> стрес-</w:t>
      </w:r>
      <w:proofErr w:type="spellStart"/>
      <w:r w:rsidR="004A4B9E" w:rsidRPr="00202C51">
        <w:rPr>
          <w:color w:val="000000"/>
          <w:sz w:val="28"/>
          <w:szCs w:val="28"/>
        </w:rPr>
        <w:t>долаючої</w:t>
      </w:r>
      <w:proofErr w:type="spellEnd"/>
      <w:r w:rsidR="004A4B9E" w:rsidRPr="00202C51">
        <w:rPr>
          <w:color w:val="000000"/>
          <w:sz w:val="28"/>
          <w:szCs w:val="28"/>
        </w:rPr>
        <w:t xml:space="preserve"> поведінки»</w:t>
      </w:r>
      <w:r w:rsidR="00AF21F1">
        <w:rPr>
          <w:color w:val="000000"/>
          <w:sz w:val="28"/>
          <w:szCs w:val="28"/>
        </w:rPr>
        <w:t>,</w:t>
      </w:r>
      <w:r w:rsidR="004A4B9E" w:rsidRPr="00202C51">
        <w:rPr>
          <w:color w:val="000000"/>
          <w:sz w:val="28"/>
          <w:szCs w:val="28"/>
        </w:rPr>
        <w:t xml:space="preserve"> </w:t>
      </w:r>
      <w:r w:rsidR="0097480C" w:rsidRPr="00202C51">
        <w:rPr>
          <w:rFonts w:eastAsiaTheme="minorEastAsia"/>
          <w:sz w:val="28"/>
          <w:szCs w:val="28"/>
          <w:lang w:eastAsia="ru-RU"/>
        </w:rPr>
        <w:t xml:space="preserve"> </w:t>
      </w:r>
      <w:r w:rsidR="004A4B9E">
        <w:rPr>
          <w:rFonts w:eastAsiaTheme="minorEastAsia"/>
          <w:sz w:val="28"/>
          <w:szCs w:val="28"/>
          <w:lang w:eastAsia="ru-RU"/>
        </w:rPr>
        <w:t xml:space="preserve">Н. </w:t>
      </w:r>
      <w:proofErr w:type="spellStart"/>
      <w:r w:rsidR="0097480C" w:rsidRPr="00202C51">
        <w:rPr>
          <w:rFonts w:eastAsiaTheme="minorEastAsia"/>
          <w:sz w:val="28"/>
          <w:szCs w:val="28"/>
          <w:lang w:eastAsia="ru-RU"/>
        </w:rPr>
        <w:t>Жигайло</w:t>
      </w:r>
      <w:proofErr w:type="spellEnd"/>
      <w:r w:rsidR="0097480C" w:rsidRPr="00202C51">
        <w:rPr>
          <w:rFonts w:eastAsiaTheme="minorEastAsia"/>
          <w:sz w:val="28"/>
          <w:szCs w:val="28"/>
          <w:lang w:eastAsia="ru-RU"/>
        </w:rPr>
        <w:t xml:space="preserve">,  </w:t>
      </w:r>
      <w:r w:rsidR="004A4B9E">
        <w:rPr>
          <w:rFonts w:eastAsiaTheme="minorEastAsia"/>
          <w:sz w:val="28"/>
          <w:szCs w:val="28"/>
          <w:lang w:eastAsia="ru-RU"/>
        </w:rPr>
        <w:t xml:space="preserve">О. </w:t>
      </w:r>
      <w:proofErr w:type="spellStart"/>
      <w:r w:rsidR="0097480C" w:rsidRPr="00202C51">
        <w:rPr>
          <w:rFonts w:eastAsiaTheme="minorEastAsia"/>
          <w:sz w:val="28"/>
          <w:szCs w:val="28"/>
          <w:lang w:eastAsia="ru-RU"/>
        </w:rPr>
        <w:t>Матеюк</w:t>
      </w:r>
      <w:proofErr w:type="spellEnd"/>
      <w:r w:rsidR="0097480C" w:rsidRPr="00202C51">
        <w:rPr>
          <w:rFonts w:eastAsiaTheme="minorEastAsia"/>
          <w:sz w:val="28"/>
          <w:szCs w:val="28"/>
          <w:lang w:eastAsia="ru-RU"/>
        </w:rPr>
        <w:t xml:space="preserve"> досліджують психологічний  супровід  військовослужбовців  у зоні ведення бойових дій. </w:t>
      </w:r>
      <w:r w:rsidR="005D4F3C" w:rsidRPr="00202C51">
        <w:rPr>
          <w:sz w:val="28"/>
          <w:szCs w:val="28"/>
        </w:rPr>
        <w:t xml:space="preserve">У дослідженні </w:t>
      </w:r>
      <w:r w:rsidR="00F14949" w:rsidRPr="00202C51">
        <w:rPr>
          <w:sz w:val="28"/>
          <w:szCs w:val="28"/>
        </w:rPr>
        <w:t xml:space="preserve">Дж. Л. </w:t>
      </w:r>
      <w:proofErr w:type="spellStart"/>
      <w:r w:rsidR="00F14949" w:rsidRPr="00202C51">
        <w:rPr>
          <w:sz w:val="28"/>
          <w:szCs w:val="28"/>
        </w:rPr>
        <w:t>Вілка</w:t>
      </w:r>
      <w:proofErr w:type="spellEnd"/>
      <w:r w:rsidR="00F14949" w:rsidRPr="00202C51">
        <w:rPr>
          <w:sz w:val="28"/>
          <w:szCs w:val="28"/>
        </w:rPr>
        <w:t>, Р. К</w:t>
      </w:r>
      <w:r w:rsidR="006028D8">
        <w:rPr>
          <w:sz w:val="28"/>
          <w:szCs w:val="28"/>
        </w:rPr>
        <w:t>.</w:t>
      </w:r>
      <w:r w:rsidR="00F14949" w:rsidRPr="00202C51">
        <w:rPr>
          <w:sz w:val="28"/>
          <w:szCs w:val="28"/>
        </w:rPr>
        <w:t xml:space="preserve"> </w:t>
      </w:r>
      <w:proofErr w:type="spellStart"/>
      <w:r w:rsidR="00F14949" w:rsidRPr="00202C51">
        <w:rPr>
          <w:sz w:val="28"/>
          <w:szCs w:val="28"/>
        </w:rPr>
        <w:t>Форстена</w:t>
      </w:r>
      <w:proofErr w:type="spellEnd"/>
      <w:r w:rsidR="00F14949" w:rsidRPr="00202C51">
        <w:rPr>
          <w:sz w:val="28"/>
          <w:szCs w:val="28"/>
        </w:rPr>
        <w:t xml:space="preserve"> та А. Б. Адлера </w:t>
      </w:r>
      <w:r w:rsidR="005D4F3C" w:rsidRPr="00202C51">
        <w:rPr>
          <w:sz w:val="28"/>
          <w:szCs w:val="28"/>
        </w:rPr>
        <w:t xml:space="preserve">та ін. було </w:t>
      </w:r>
      <w:r w:rsidR="00AF21F1">
        <w:rPr>
          <w:sz w:val="28"/>
          <w:szCs w:val="28"/>
        </w:rPr>
        <w:t xml:space="preserve">виявлено </w:t>
      </w:r>
      <w:r w:rsidR="005D4F3C" w:rsidRPr="00202C51">
        <w:rPr>
          <w:sz w:val="28"/>
          <w:szCs w:val="28"/>
        </w:rPr>
        <w:t xml:space="preserve">кореляційну залежність між рівнем інтенсивності </w:t>
      </w:r>
      <w:proofErr w:type="spellStart"/>
      <w:r w:rsidR="005D4F3C" w:rsidRPr="00202C51">
        <w:rPr>
          <w:sz w:val="28"/>
          <w:szCs w:val="28"/>
        </w:rPr>
        <w:t>комбатантного</w:t>
      </w:r>
      <w:proofErr w:type="spellEnd"/>
      <w:r w:rsidR="005D4F3C" w:rsidRPr="00202C51">
        <w:rPr>
          <w:sz w:val="28"/>
          <w:szCs w:val="28"/>
        </w:rPr>
        <w:t xml:space="preserve"> навантаження та ризиком алкоголізації суб</w:t>
      </w:r>
      <w:r w:rsidR="000B0AA8" w:rsidRPr="00202C51">
        <w:rPr>
          <w:sz w:val="28"/>
          <w:szCs w:val="28"/>
        </w:rPr>
        <w:t>’</w:t>
      </w:r>
      <w:r w:rsidR="005D4F3C" w:rsidRPr="00202C51">
        <w:rPr>
          <w:sz w:val="28"/>
          <w:szCs w:val="28"/>
        </w:rPr>
        <w:t>єкта.</w:t>
      </w:r>
    </w:p>
    <w:p w14:paraId="354AFF44" w14:textId="77777777" w:rsidR="00E16AA3" w:rsidRDefault="002429A5" w:rsidP="00E16AA3">
      <w:pPr>
        <w:pStyle w:val="ad"/>
        <w:spacing w:before="0" w:beforeAutospacing="0" w:after="0" w:afterAutospacing="0"/>
        <w:ind w:right="-285"/>
        <w:jc w:val="both"/>
        <w:rPr>
          <w:sz w:val="28"/>
          <w:szCs w:val="28"/>
        </w:rPr>
      </w:pPr>
      <w:r w:rsidRPr="00202C51">
        <w:rPr>
          <w:b/>
          <w:bCs/>
          <w:color w:val="000000"/>
          <w:sz w:val="28"/>
          <w:szCs w:val="28"/>
        </w:rPr>
        <w:lastRenderedPageBreak/>
        <w:t>Метою даної роботи</w:t>
      </w:r>
      <w:r w:rsidRPr="00202C51">
        <w:rPr>
          <w:color w:val="000000"/>
          <w:sz w:val="28"/>
          <w:szCs w:val="28"/>
        </w:rPr>
        <w:t xml:space="preserve"> є </w:t>
      </w:r>
      <w:r w:rsidRPr="00202C51">
        <w:rPr>
          <w:sz w:val="28"/>
          <w:szCs w:val="28"/>
        </w:rPr>
        <w:t>теоретичн</w:t>
      </w:r>
      <w:r w:rsidR="001E78C2" w:rsidRPr="00202C51">
        <w:rPr>
          <w:sz w:val="28"/>
          <w:szCs w:val="28"/>
        </w:rPr>
        <w:t>ий аналіз</w:t>
      </w:r>
      <w:r w:rsidRPr="00202C51">
        <w:rPr>
          <w:sz w:val="28"/>
          <w:szCs w:val="28"/>
        </w:rPr>
        <w:t xml:space="preserve"> особливостей стрес-</w:t>
      </w:r>
      <w:proofErr w:type="spellStart"/>
      <w:r w:rsidRPr="00202C51">
        <w:rPr>
          <w:sz w:val="28"/>
          <w:szCs w:val="28"/>
        </w:rPr>
        <w:t>долаючої</w:t>
      </w:r>
      <w:proofErr w:type="spellEnd"/>
      <w:r w:rsidRPr="00202C51">
        <w:rPr>
          <w:sz w:val="28"/>
          <w:szCs w:val="28"/>
        </w:rPr>
        <w:t xml:space="preserve"> поведінки в учасників бойових дій.</w:t>
      </w:r>
    </w:p>
    <w:p w14:paraId="2FCC31AB" w14:textId="1C27934F" w:rsidR="00112A18" w:rsidRPr="00202C51" w:rsidRDefault="00DE1E15" w:rsidP="00E16AA3">
      <w:pPr>
        <w:pStyle w:val="ad"/>
        <w:spacing w:before="0" w:beforeAutospacing="0" w:after="0" w:afterAutospacing="0"/>
        <w:ind w:right="-285"/>
        <w:jc w:val="both"/>
        <w:rPr>
          <w:sz w:val="28"/>
          <w:szCs w:val="28"/>
        </w:rPr>
      </w:pPr>
      <w:r w:rsidRPr="00202C51">
        <w:rPr>
          <w:b/>
          <w:bCs/>
          <w:sz w:val="28"/>
          <w:szCs w:val="28"/>
        </w:rPr>
        <w:t xml:space="preserve">Виклад основного матеріалу. </w:t>
      </w:r>
      <w:proofErr w:type="spellStart"/>
      <w:r w:rsidR="00112A18" w:rsidRPr="00202C51">
        <w:rPr>
          <w:sz w:val="28"/>
          <w:szCs w:val="28"/>
        </w:rPr>
        <w:t>Предикторами</w:t>
      </w:r>
      <w:proofErr w:type="spellEnd"/>
      <w:r w:rsidR="00112A18" w:rsidRPr="00202C51">
        <w:rPr>
          <w:sz w:val="28"/>
          <w:szCs w:val="28"/>
        </w:rPr>
        <w:t xml:space="preserve"> адиктивної </w:t>
      </w:r>
      <w:proofErr w:type="spellStart"/>
      <w:r w:rsidR="00112A18" w:rsidRPr="00202C51">
        <w:rPr>
          <w:sz w:val="28"/>
          <w:szCs w:val="28"/>
        </w:rPr>
        <w:t>девіації</w:t>
      </w:r>
      <w:proofErr w:type="spellEnd"/>
      <w:r w:rsidR="00112A18" w:rsidRPr="00202C51">
        <w:rPr>
          <w:sz w:val="28"/>
          <w:szCs w:val="28"/>
        </w:rPr>
        <w:t xml:space="preserve">  є травматичний досвід, екзистенційна загроза (переживання безпеки за власне життя). Результати моніторингу вказують на часовий інтервал у 3–6 місяців після ротації як критичний період, протягом якого близько 15% військовослужбовців демонструють деструктивне вживання алкоголю. При цьому найвищий ступінь адиктивної вразливості фіксується у представників підрозділів спеціального призначення, що зумовлено специфікою виконуваних операцій [</w:t>
      </w:r>
      <w:r w:rsidR="009944D9">
        <w:rPr>
          <w:sz w:val="28"/>
          <w:szCs w:val="28"/>
        </w:rPr>
        <w:t>1</w:t>
      </w:r>
      <w:r w:rsidR="00624D6E">
        <w:rPr>
          <w:sz w:val="28"/>
          <w:szCs w:val="28"/>
        </w:rPr>
        <w:t>8</w:t>
      </w:r>
      <w:r w:rsidR="00112A18" w:rsidRPr="00202C51">
        <w:rPr>
          <w:sz w:val="28"/>
          <w:szCs w:val="28"/>
        </w:rPr>
        <w:t>].</w:t>
      </w:r>
    </w:p>
    <w:p w14:paraId="479A2997" w14:textId="6688F77C" w:rsidR="00112A18" w:rsidRPr="00202C51" w:rsidRDefault="00112A18" w:rsidP="0082329A">
      <w:pPr>
        <w:spacing w:after="0" w:line="240" w:lineRule="auto"/>
        <w:ind w:right="-285" w:firstLine="568"/>
        <w:jc w:val="both"/>
        <w:rPr>
          <w:rFonts w:ascii="Times New Roman" w:eastAsia="Times New Roman" w:hAnsi="Times New Roman" w:cs="Times New Roman"/>
          <w:sz w:val="28"/>
          <w:szCs w:val="28"/>
          <w:lang w:val="uk-UA"/>
        </w:rPr>
      </w:pPr>
      <w:r w:rsidRPr="00202C51">
        <w:rPr>
          <w:rFonts w:ascii="Times New Roman" w:eastAsia="Times New Roman" w:hAnsi="Times New Roman" w:cs="Times New Roman"/>
          <w:sz w:val="28"/>
          <w:szCs w:val="28"/>
          <w:lang w:val="uk-UA"/>
        </w:rPr>
        <w:t xml:space="preserve">Альтернативний погляд, представлений у працях </w:t>
      </w:r>
      <w:r w:rsidR="00AF1913" w:rsidRPr="00AF1913">
        <w:rPr>
          <w:rFonts w:ascii="Times New Roman" w:eastAsia="Times New Roman" w:hAnsi="Times New Roman" w:cs="Times New Roman"/>
          <w:sz w:val="28"/>
          <w:szCs w:val="28"/>
          <w:lang w:val="uk-UA"/>
        </w:rPr>
        <w:t>А.</w:t>
      </w:r>
      <w:r w:rsidR="00AF1913">
        <w:rPr>
          <w:rFonts w:ascii="Times New Roman" w:eastAsia="Times New Roman" w:hAnsi="Times New Roman" w:cs="Times New Roman"/>
          <w:sz w:val="28"/>
          <w:szCs w:val="28"/>
          <w:lang w:val="uk-UA"/>
        </w:rPr>
        <w:t xml:space="preserve"> </w:t>
      </w:r>
      <w:r w:rsidR="00AF1913" w:rsidRPr="00AF1913">
        <w:rPr>
          <w:rFonts w:ascii="Times New Roman" w:eastAsia="Times New Roman" w:hAnsi="Times New Roman" w:cs="Times New Roman"/>
          <w:sz w:val="28"/>
          <w:szCs w:val="28"/>
          <w:lang w:val="uk-UA"/>
        </w:rPr>
        <w:t>Дж.</w:t>
      </w:r>
      <w:r w:rsidR="00AF1913">
        <w:rPr>
          <w:rFonts w:ascii="Times New Roman" w:eastAsia="Times New Roman" w:hAnsi="Times New Roman" w:cs="Times New Roman"/>
          <w:sz w:val="28"/>
          <w:szCs w:val="28"/>
          <w:lang w:val="uk-UA"/>
        </w:rPr>
        <w:t xml:space="preserve"> </w:t>
      </w:r>
      <w:proofErr w:type="spellStart"/>
      <w:r w:rsidR="00AF1913" w:rsidRPr="00AF1913">
        <w:rPr>
          <w:rFonts w:ascii="Times New Roman" w:hAnsi="Times New Roman" w:cs="Times New Roman"/>
          <w:sz w:val="28"/>
          <w:szCs w:val="28"/>
        </w:rPr>
        <w:t>Брейгер</w:t>
      </w:r>
      <w:proofErr w:type="spellEnd"/>
      <w:r w:rsidR="00AF1913" w:rsidRPr="00AF1913">
        <w:rPr>
          <w:rFonts w:ascii="Times New Roman" w:hAnsi="Times New Roman" w:cs="Times New Roman"/>
          <w:sz w:val="28"/>
          <w:szCs w:val="28"/>
          <w:lang w:val="uk-UA"/>
        </w:rPr>
        <w:t>а</w:t>
      </w:r>
      <w:r w:rsidR="00AF1913" w:rsidRPr="00AF1913">
        <w:rPr>
          <w:rFonts w:ascii="Times New Roman" w:hAnsi="Times New Roman" w:cs="Times New Roman"/>
          <w:sz w:val="28"/>
          <w:szCs w:val="28"/>
        </w:rPr>
        <w:t>,</w:t>
      </w:r>
      <w:r w:rsidR="00AF1913">
        <w:t xml:space="preserve"> </w:t>
      </w:r>
      <w:r w:rsidR="00AF1913" w:rsidRPr="00AF1913">
        <w:rPr>
          <w:rFonts w:ascii="Times New Roman" w:hAnsi="Times New Roman" w:cs="Times New Roman"/>
          <w:sz w:val="28"/>
          <w:szCs w:val="28"/>
          <w:lang w:val="uk-UA"/>
        </w:rPr>
        <w:t>Р.</w:t>
      </w:r>
      <w:r w:rsidR="00AF1913">
        <w:rPr>
          <w:rFonts w:ascii="Times New Roman" w:hAnsi="Times New Roman" w:cs="Times New Roman"/>
          <w:sz w:val="28"/>
          <w:szCs w:val="28"/>
          <w:lang w:val="uk-UA"/>
        </w:rPr>
        <w:t xml:space="preserve"> </w:t>
      </w:r>
      <w:proofErr w:type="spellStart"/>
      <w:r w:rsidRPr="00202C51">
        <w:rPr>
          <w:rFonts w:ascii="Times New Roman" w:hAnsi="Times New Roman" w:cs="Times New Roman"/>
          <w:sz w:val="28"/>
          <w:szCs w:val="28"/>
        </w:rPr>
        <w:t>Гопсіка</w:t>
      </w:r>
      <w:proofErr w:type="spellEnd"/>
      <w:r w:rsidRPr="00202C51">
        <w:rPr>
          <w:rFonts w:ascii="Times New Roman" w:hAnsi="Times New Roman" w:cs="Times New Roman"/>
          <w:sz w:val="28"/>
          <w:szCs w:val="28"/>
          <w:lang w:val="uk-UA"/>
        </w:rPr>
        <w:t>,</w:t>
      </w:r>
      <w:r w:rsidRPr="00202C51">
        <w:rPr>
          <w:rFonts w:ascii="Times New Roman" w:hAnsi="Times New Roman" w:cs="Times New Roman"/>
          <w:sz w:val="28"/>
          <w:szCs w:val="28"/>
        </w:rPr>
        <w:t xml:space="preserve"> Г. </w:t>
      </w:r>
      <w:proofErr w:type="spellStart"/>
      <w:r w:rsidRPr="00202C51">
        <w:rPr>
          <w:rFonts w:ascii="Times New Roman" w:hAnsi="Times New Roman" w:cs="Times New Roman"/>
          <w:sz w:val="28"/>
          <w:szCs w:val="28"/>
        </w:rPr>
        <w:t>Гоміша</w:t>
      </w:r>
      <w:proofErr w:type="spellEnd"/>
      <w:r w:rsidRPr="00202C51">
        <w:rPr>
          <w:rFonts w:ascii="Times New Roman" w:eastAsia="Times New Roman" w:hAnsi="Times New Roman" w:cs="Times New Roman"/>
          <w:sz w:val="28"/>
          <w:szCs w:val="28"/>
          <w:lang w:val="uk-UA"/>
        </w:rPr>
        <w:t xml:space="preserve"> та ін., пропонує зміщення акценту з ізольованого впливу бойових подій на системну психосоціальну детермінацію. Згідно з цією концепцією, ключовим чинником погіршення ментального здоров’я та ініціації вживання психоактивних речовин (ПАР) виступає не стільки факт участі в бойових діях, скільки сукупність супутніх психосоціальних дисфункцій [</w:t>
      </w:r>
      <w:r w:rsidR="009944D9">
        <w:rPr>
          <w:rFonts w:ascii="Times New Roman" w:eastAsia="Times New Roman" w:hAnsi="Times New Roman" w:cs="Times New Roman"/>
          <w:sz w:val="28"/>
          <w:szCs w:val="28"/>
          <w:lang w:val="uk-UA"/>
        </w:rPr>
        <w:t>14</w:t>
      </w:r>
      <w:r w:rsidRPr="00202C51">
        <w:rPr>
          <w:rFonts w:ascii="Times New Roman" w:eastAsia="Times New Roman" w:hAnsi="Times New Roman" w:cs="Times New Roman"/>
          <w:sz w:val="28"/>
          <w:szCs w:val="28"/>
          <w:lang w:val="uk-UA"/>
        </w:rPr>
        <w:t xml:space="preserve">; </w:t>
      </w:r>
      <w:r w:rsidR="009944D9">
        <w:rPr>
          <w:rFonts w:ascii="Times New Roman" w:eastAsia="Times New Roman" w:hAnsi="Times New Roman" w:cs="Times New Roman"/>
          <w:sz w:val="28"/>
          <w:szCs w:val="28"/>
          <w:lang w:val="uk-UA"/>
        </w:rPr>
        <w:t>15</w:t>
      </w:r>
      <w:r w:rsidRPr="00202C51">
        <w:rPr>
          <w:rFonts w:ascii="Times New Roman" w:eastAsia="Times New Roman" w:hAnsi="Times New Roman" w:cs="Times New Roman"/>
          <w:sz w:val="28"/>
          <w:szCs w:val="28"/>
          <w:lang w:val="uk-UA"/>
        </w:rPr>
        <w:t>].</w:t>
      </w:r>
    </w:p>
    <w:p w14:paraId="003A4FBD" w14:textId="1C767D46" w:rsidR="00112A18" w:rsidRPr="00202C51" w:rsidRDefault="00112A18" w:rsidP="0082329A">
      <w:pPr>
        <w:pStyle w:val="ad"/>
        <w:spacing w:before="0" w:beforeAutospacing="0" w:after="0" w:afterAutospacing="0"/>
        <w:ind w:right="-285" w:firstLine="568"/>
        <w:jc w:val="both"/>
        <w:rPr>
          <w:sz w:val="28"/>
          <w:szCs w:val="28"/>
        </w:rPr>
      </w:pPr>
      <w:r w:rsidRPr="00202C51">
        <w:rPr>
          <w:sz w:val="28"/>
          <w:szCs w:val="28"/>
        </w:rPr>
        <w:t xml:space="preserve">Посттравматичний стресовий розлад (ПТСР) у військовослужбовців </w:t>
      </w:r>
      <w:proofErr w:type="spellStart"/>
      <w:r w:rsidRPr="00202C51">
        <w:rPr>
          <w:sz w:val="28"/>
          <w:szCs w:val="28"/>
        </w:rPr>
        <w:t>концептуалізується</w:t>
      </w:r>
      <w:proofErr w:type="spellEnd"/>
      <w:r w:rsidRPr="00202C51">
        <w:rPr>
          <w:sz w:val="28"/>
          <w:szCs w:val="28"/>
        </w:rPr>
        <w:t xml:space="preserve"> як пролонгована та </w:t>
      </w:r>
      <w:proofErr w:type="spellStart"/>
      <w:r w:rsidRPr="00202C51">
        <w:rPr>
          <w:sz w:val="28"/>
          <w:szCs w:val="28"/>
        </w:rPr>
        <w:t>відтермінована</w:t>
      </w:r>
      <w:proofErr w:type="spellEnd"/>
      <w:r w:rsidRPr="00202C51">
        <w:rPr>
          <w:sz w:val="28"/>
          <w:szCs w:val="28"/>
        </w:rPr>
        <w:t xml:space="preserve"> гомеостатична відповідь на події екстремального (катастрофічного) характеру, що супроводжувалися прямою вітальною загрозою, зокрема тривалим перебуванням у зонах активного вогневого впливу. На етапі безпосередньої експозиції </w:t>
      </w:r>
      <w:proofErr w:type="spellStart"/>
      <w:r w:rsidRPr="00202C51">
        <w:rPr>
          <w:sz w:val="28"/>
          <w:szCs w:val="28"/>
        </w:rPr>
        <w:t>стресогенного</w:t>
      </w:r>
      <w:proofErr w:type="spellEnd"/>
      <w:r w:rsidRPr="00202C51">
        <w:rPr>
          <w:sz w:val="28"/>
          <w:szCs w:val="28"/>
        </w:rPr>
        <w:t xml:space="preserve"> чинника (гостра реакція на стрес) спостерігається стан граничного психофізіологічного виснаження, що на тлі перцепції загибелі або поранення побратимів ініціює шокову реакцію. </w:t>
      </w:r>
      <w:proofErr w:type="spellStart"/>
      <w:r w:rsidRPr="00202C51">
        <w:rPr>
          <w:sz w:val="28"/>
          <w:szCs w:val="28"/>
        </w:rPr>
        <w:t>Соматизація</w:t>
      </w:r>
      <w:proofErr w:type="spellEnd"/>
      <w:r w:rsidRPr="00202C51">
        <w:rPr>
          <w:sz w:val="28"/>
          <w:szCs w:val="28"/>
        </w:rPr>
        <w:t xml:space="preserve"> цього стану реалізується через об</w:t>
      </w:r>
      <w:r w:rsidR="00B57FDA" w:rsidRPr="00202C51">
        <w:rPr>
          <w:sz w:val="28"/>
          <w:szCs w:val="28"/>
        </w:rPr>
        <w:t>’</w:t>
      </w:r>
      <w:r w:rsidRPr="00202C51">
        <w:rPr>
          <w:sz w:val="28"/>
          <w:szCs w:val="28"/>
        </w:rPr>
        <w:t xml:space="preserve">єктивні психомоторні порушення (тремор, логоневроз), тоді як глибинна дезадаптація виражається у важких </w:t>
      </w:r>
      <w:proofErr w:type="spellStart"/>
      <w:r w:rsidRPr="00202C51">
        <w:rPr>
          <w:sz w:val="28"/>
          <w:szCs w:val="28"/>
        </w:rPr>
        <w:t>дисоціативних</w:t>
      </w:r>
      <w:proofErr w:type="spellEnd"/>
      <w:r w:rsidRPr="00202C51">
        <w:rPr>
          <w:sz w:val="28"/>
          <w:szCs w:val="28"/>
        </w:rPr>
        <w:t xml:space="preserve"> станах, що зумовлюють дезінтеграцію вольового контролю та провокують неконтрольовані деструктивні вчинки </w:t>
      </w:r>
      <w:r w:rsidR="00E33786">
        <w:rPr>
          <w:sz w:val="28"/>
          <w:szCs w:val="28"/>
        </w:rPr>
        <w:t>(</w:t>
      </w:r>
      <w:proofErr w:type="spellStart"/>
      <w:r w:rsidR="00E33786">
        <w:rPr>
          <w:sz w:val="28"/>
          <w:szCs w:val="28"/>
        </w:rPr>
        <w:t>Цит.за</w:t>
      </w:r>
      <w:proofErr w:type="spellEnd"/>
      <w:r w:rsidR="00E33786">
        <w:rPr>
          <w:sz w:val="28"/>
          <w:szCs w:val="28"/>
        </w:rPr>
        <w:t xml:space="preserve">: </w:t>
      </w:r>
      <w:r w:rsidRPr="00202C51">
        <w:rPr>
          <w:sz w:val="28"/>
          <w:szCs w:val="28"/>
        </w:rPr>
        <w:t>[</w:t>
      </w:r>
      <w:r w:rsidR="00E33786">
        <w:rPr>
          <w:sz w:val="28"/>
          <w:szCs w:val="28"/>
        </w:rPr>
        <w:t>10</w:t>
      </w:r>
      <w:r w:rsidRPr="00202C51">
        <w:rPr>
          <w:sz w:val="28"/>
          <w:szCs w:val="28"/>
        </w:rPr>
        <w:t>]</w:t>
      </w:r>
      <w:r w:rsidR="00E33786">
        <w:rPr>
          <w:sz w:val="28"/>
          <w:szCs w:val="28"/>
        </w:rPr>
        <w:t>)</w:t>
      </w:r>
      <w:r w:rsidRPr="00202C51">
        <w:rPr>
          <w:sz w:val="28"/>
          <w:szCs w:val="28"/>
        </w:rPr>
        <w:t>.</w:t>
      </w:r>
    </w:p>
    <w:p w14:paraId="47AC8ED0" w14:textId="4209FD87" w:rsidR="00827EF2" w:rsidRPr="00202C51" w:rsidRDefault="00112A18" w:rsidP="00E33786">
      <w:pPr>
        <w:pStyle w:val="ad"/>
        <w:spacing w:before="0" w:beforeAutospacing="0" w:after="0" w:afterAutospacing="0"/>
        <w:ind w:right="-285" w:firstLine="568"/>
        <w:jc w:val="both"/>
        <w:rPr>
          <w:sz w:val="28"/>
          <w:szCs w:val="28"/>
        </w:rPr>
      </w:pPr>
      <w:r w:rsidRPr="00202C51">
        <w:rPr>
          <w:sz w:val="28"/>
          <w:szCs w:val="28"/>
        </w:rPr>
        <w:t xml:space="preserve">Первинна клінічна картина ПТСР часто виявляє </w:t>
      </w:r>
      <w:proofErr w:type="spellStart"/>
      <w:r w:rsidRPr="00202C51">
        <w:rPr>
          <w:sz w:val="28"/>
          <w:szCs w:val="28"/>
        </w:rPr>
        <w:t>коморбідність</w:t>
      </w:r>
      <w:proofErr w:type="spellEnd"/>
      <w:r w:rsidRPr="00202C51">
        <w:rPr>
          <w:sz w:val="28"/>
          <w:szCs w:val="28"/>
        </w:rPr>
        <w:t xml:space="preserve"> із депресивними регістрами, включаючи нав</w:t>
      </w:r>
      <w:r w:rsidR="00B57FDA" w:rsidRPr="00202C51">
        <w:rPr>
          <w:sz w:val="28"/>
          <w:szCs w:val="28"/>
        </w:rPr>
        <w:t>’</w:t>
      </w:r>
      <w:r w:rsidRPr="00202C51">
        <w:rPr>
          <w:sz w:val="28"/>
          <w:szCs w:val="28"/>
        </w:rPr>
        <w:t>язливі інтрузивні регенерації травматичного досвіду («</w:t>
      </w:r>
      <w:proofErr w:type="spellStart"/>
      <w:r w:rsidRPr="00202C51">
        <w:rPr>
          <w:sz w:val="28"/>
          <w:szCs w:val="28"/>
        </w:rPr>
        <w:t>флешбеки</w:t>
      </w:r>
      <w:proofErr w:type="spellEnd"/>
      <w:r w:rsidRPr="00202C51">
        <w:rPr>
          <w:sz w:val="28"/>
          <w:szCs w:val="28"/>
        </w:rPr>
        <w:t xml:space="preserve">»), що </w:t>
      </w:r>
      <w:proofErr w:type="spellStart"/>
      <w:r w:rsidRPr="00202C51">
        <w:rPr>
          <w:sz w:val="28"/>
          <w:szCs w:val="28"/>
        </w:rPr>
        <w:t>персистують</w:t>
      </w:r>
      <w:proofErr w:type="spellEnd"/>
      <w:r w:rsidRPr="00202C51">
        <w:rPr>
          <w:sz w:val="28"/>
          <w:szCs w:val="28"/>
        </w:rPr>
        <w:t xml:space="preserve"> у сновидіннях, системну тривожність та </w:t>
      </w:r>
      <w:proofErr w:type="spellStart"/>
      <w:r w:rsidRPr="00202C51">
        <w:rPr>
          <w:sz w:val="28"/>
          <w:szCs w:val="28"/>
        </w:rPr>
        <w:t>гіперчутливість</w:t>
      </w:r>
      <w:proofErr w:type="spellEnd"/>
      <w:r w:rsidRPr="00202C51">
        <w:rPr>
          <w:sz w:val="28"/>
          <w:szCs w:val="28"/>
        </w:rPr>
        <w:t xml:space="preserve"> до стимулів-тригерів. Поведінковий рівень розладу маркується афективною вибуховістю, зниженням когнітивної концентрації та системними соматичними проявами (тахікардія, артеріальна гіпертензія</w:t>
      </w:r>
      <w:r w:rsidR="00B57FDA" w:rsidRPr="00202C51">
        <w:rPr>
          <w:sz w:val="28"/>
          <w:szCs w:val="28"/>
        </w:rPr>
        <w:t xml:space="preserve"> та ін.</w:t>
      </w:r>
      <w:r w:rsidRPr="00202C51">
        <w:rPr>
          <w:sz w:val="28"/>
          <w:szCs w:val="28"/>
        </w:rPr>
        <w:t xml:space="preserve">) </w:t>
      </w:r>
      <w:r w:rsidR="00E33786">
        <w:rPr>
          <w:sz w:val="28"/>
          <w:szCs w:val="28"/>
        </w:rPr>
        <w:t>(</w:t>
      </w:r>
      <w:proofErr w:type="spellStart"/>
      <w:r w:rsidR="00E33786">
        <w:rPr>
          <w:sz w:val="28"/>
          <w:szCs w:val="28"/>
        </w:rPr>
        <w:t>Цит.за</w:t>
      </w:r>
      <w:proofErr w:type="spellEnd"/>
      <w:r w:rsidR="00E33786">
        <w:rPr>
          <w:sz w:val="28"/>
          <w:szCs w:val="28"/>
        </w:rPr>
        <w:t xml:space="preserve">: </w:t>
      </w:r>
      <w:r w:rsidR="00E33786" w:rsidRPr="00202C51">
        <w:rPr>
          <w:sz w:val="28"/>
          <w:szCs w:val="28"/>
        </w:rPr>
        <w:t>[</w:t>
      </w:r>
      <w:r w:rsidR="00E33786">
        <w:rPr>
          <w:sz w:val="28"/>
          <w:szCs w:val="28"/>
        </w:rPr>
        <w:t>10</w:t>
      </w:r>
      <w:r w:rsidR="00E33786" w:rsidRPr="00202C51">
        <w:rPr>
          <w:sz w:val="28"/>
          <w:szCs w:val="28"/>
        </w:rPr>
        <w:t>]</w:t>
      </w:r>
      <w:r w:rsidR="00E33786">
        <w:rPr>
          <w:sz w:val="28"/>
          <w:szCs w:val="28"/>
        </w:rPr>
        <w:t>)</w:t>
      </w:r>
      <w:r w:rsidR="00E33786" w:rsidRPr="00202C51">
        <w:rPr>
          <w:sz w:val="28"/>
          <w:szCs w:val="28"/>
        </w:rPr>
        <w:t>.</w:t>
      </w:r>
      <w:r w:rsidR="00E33786">
        <w:rPr>
          <w:sz w:val="28"/>
          <w:szCs w:val="28"/>
        </w:rPr>
        <w:t xml:space="preserve"> </w:t>
      </w:r>
      <w:r w:rsidR="00827EF2" w:rsidRPr="00202C51">
        <w:rPr>
          <w:sz w:val="28"/>
          <w:szCs w:val="28"/>
        </w:rPr>
        <w:t>У цьому контексті особливої уваги заслуговують дослідження, присвячені вивченню факторів ризику та чинників психологічної стійкості у розвитку посттравматичного стресового розладу (ПТСР) серед військовослужбовців та учасників бойових дій</w:t>
      </w:r>
      <w:r w:rsidR="004A757B">
        <w:rPr>
          <w:sz w:val="28"/>
          <w:szCs w:val="28"/>
        </w:rPr>
        <w:t xml:space="preserve"> </w:t>
      </w:r>
      <w:r w:rsidR="00827EF2" w:rsidRPr="00202C51">
        <w:rPr>
          <w:sz w:val="28"/>
          <w:szCs w:val="28"/>
        </w:rPr>
        <w:t>[</w:t>
      </w:r>
      <w:r w:rsidR="00E33786">
        <w:rPr>
          <w:sz w:val="28"/>
          <w:szCs w:val="28"/>
        </w:rPr>
        <w:t>5</w:t>
      </w:r>
      <w:r w:rsidR="00827EF2" w:rsidRPr="00202C51">
        <w:rPr>
          <w:sz w:val="28"/>
          <w:szCs w:val="28"/>
        </w:rPr>
        <w:t>,</w:t>
      </w:r>
      <w:r w:rsidR="00E33786">
        <w:rPr>
          <w:sz w:val="28"/>
          <w:szCs w:val="28"/>
        </w:rPr>
        <w:t xml:space="preserve"> </w:t>
      </w:r>
      <w:r w:rsidR="00827EF2" w:rsidRPr="00202C51">
        <w:rPr>
          <w:sz w:val="28"/>
          <w:szCs w:val="28"/>
        </w:rPr>
        <w:t xml:space="preserve">с.14]. У наукових працях окреслено низку </w:t>
      </w:r>
      <w:proofErr w:type="spellStart"/>
      <w:r w:rsidR="00827EF2" w:rsidRPr="00202C51">
        <w:rPr>
          <w:sz w:val="28"/>
          <w:szCs w:val="28"/>
        </w:rPr>
        <w:t>ризикогенних</w:t>
      </w:r>
      <w:proofErr w:type="spellEnd"/>
      <w:r w:rsidR="00827EF2" w:rsidRPr="00202C51">
        <w:rPr>
          <w:sz w:val="28"/>
          <w:szCs w:val="28"/>
        </w:rPr>
        <w:t xml:space="preserve"> чинників, які можуть сприяти виникненню ПТСР і, відповідно, актуалізувати використання дезадаптивних </w:t>
      </w:r>
      <w:proofErr w:type="spellStart"/>
      <w:r w:rsidR="00827EF2" w:rsidRPr="00202C51">
        <w:rPr>
          <w:sz w:val="28"/>
          <w:szCs w:val="28"/>
        </w:rPr>
        <w:t>копінг</w:t>
      </w:r>
      <w:proofErr w:type="spellEnd"/>
      <w:r w:rsidR="00827EF2" w:rsidRPr="00202C51">
        <w:rPr>
          <w:sz w:val="28"/>
          <w:szCs w:val="28"/>
        </w:rPr>
        <w:t>-стратегій. До них належать:</w:t>
      </w:r>
    </w:p>
    <w:p w14:paraId="41EFA19F" w14:textId="1F14FE0C" w:rsidR="00827EF2" w:rsidRPr="00202C51" w:rsidRDefault="00827EF2" w:rsidP="0082329A">
      <w:pPr>
        <w:pStyle w:val="ad"/>
        <w:spacing w:before="0" w:beforeAutospacing="0" w:after="0" w:afterAutospacing="0"/>
        <w:ind w:right="-285" w:firstLine="568"/>
        <w:jc w:val="both"/>
        <w:rPr>
          <w:sz w:val="28"/>
          <w:szCs w:val="28"/>
        </w:rPr>
      </w:pPr>
      <w:r w:rsidRPr="00202C51">
        <w:rPr>
          <w:rStyle w:val="a7"/>
          <w:b w:val="0"/>
          <w:bCs w:val="0"/>
          <w:sz w:val="28"/>
          <w:szCs w:val="28"/>
        </w:rPr>
        <w:t xml:space="preserve">*досвід </w:t>
      </w:r>
      <w:proofErr w:type="spellStart"/>
      <w:r w:rsidRPr="00202C51">
        <w:rPr>
          <w:rStyle w:val="a7"/>
          <w:b w:val="0"/>
          <w:bCs w:val="0"/>
          <w:sz w:val="28"/>
          <w:szCs w:val="28"/>
        </w:rPr>
        <w:t>психотравмуючих</w:t>
      </w:r>
      <w:proofErr w:type="spellEnd"/>
      <w:r w:rsidRPr="00202C51">
        <w:rPr>
          <w:rStyle w:val="a7"/>
          <w:b w:val="0"/>
          <w:bCs w:val="0"/>
          <w:sz w:val="28"/>
          <w:szCs w:val="28"/>
        </w:rPr>
        <w:t xml:space="preserve"> подій до початку військової служби</w:t>
      </w:r>
      <w:r w:rsidRPr="00202C51">
        <w:rPr>
          <w:sz w:val="28"/>
          <w:szCs w:val="28"/>
        </w:rPr>
        <w:t xml:space="preserve"> –   у осіб із таким досвідом фіксується вища ймовірність розвитку ПТСР після завершення служби;</w:t>
      </w:r>
    </w:p>
    <w:p w14:paraId="2118255C" w14:textId="0362C850" w:rsidR="00827EF2" w:rsidRPr="00202C51" w:rsidRDefault="00827EF2" w:rsidP="0082329A">
      <w:pPr>
        <w:pStyle w:val="ad"/>
        <w:spacing w:before="0" w:beforeAutospacing="0" w:after="0" w:afterAutospacing="0"/>
        <w:ind w:right="-285" w:firstLine="568"/>
        <w:jc w:val="both"/>
        <w:rPr>
          <w:sz w:val="28"/>
          <w:szCs w:val="28"/>
        </w:rPr>
      </w:pPr>
      <w:r w:rsidRPr="00202C51">
        <w:rPr>
          <w:rStyle w:val="a7"/>
          <w:b w:val="0"/>
          <w:bCs w:val="0"/>
          <w:sz w:val="28"/>
          <w:szCs w:val="28"/>
        </w:rPr>
        <w:t>*ставлення до військової служби</w:t>
      </w:r>
      <w:r w:rsidRPr="00202C51">
        <w:rPr>
          <w:sz w:val="28"/>
          <w:szCs w:val="28"/>
        </w:rPr>
        <w:t xml:space="preserve"> – службою пов’язується з підвищеним ризиком виникнення посттравматичних симптомів;</w:t>
      </w:r>
    </w:p>
    <w:p w14:paraId="365DF0AC" w14:textId="7FAB5025" w:rsidR="00827EF2" w:rsidRPr="00202C51" w:rsidRDefault="00827EF2" w:rsidP="0082329A">
      <w:pPr>
        <w:pStyle w:val="ad"/>
        <w:spacing w:before="0" w:beforeAutospacing="0" w:after="0" w:afterAutospacing="0"/>
        <w:ind w:right="-285" w:firstLine="568"/>
        <w:jc w:val="both"/>
        <w:rPr>
          <w:sz w:val="28"/>
          <w:szCs w:val="28"/>
        </w:rPr>
      </w:pPr>
      <w:r w:rsidRPr="00202C51">
        <w:rPr>
          <w:rStyle w:val="a7"/>
          <w:b w:val="0"/>
          <w:bCs w:val="0"/>
          <w:sz w:val="28"/>
          <w:szCs w:val="28"/>
        </w:rPr>
        <w:lastRenderedPageBreak/>
        <w:t>*рівень соціальної підтримки</w:t>
      </w:r>
      <w:r w:rsidRPr="00202C51">
        <w:rPr>
          <w:sz w:val="28"/>
          <w:szCs w:val="28"/>
        </w:rPr>
        <w:t xml:space="preserve"> – недостатня підтримка з боку колег, родини та близького оточення може виступати вагомим чинником ризику розвитку ПТСР;</w:t>
      </w:r>
    </w:p>
    <w:p w14:paraId="4CE6BD71" w14:textId="4AD46E3B" w:rsidR="00827EF2" w:rsidRPr="00202C51" w:rsidRDefault="00827EF2" w:rsidP="0082329A">
      <w:pPr>
        <w:pStyle w:val="ad"/>
        <w:spacing w:before="0" w:beforeAutospacing="0" w:after="0" w:afterAutospacing="0"/>
        <w:ind w:right="-285" w:firstLine="568"/>
        <w:jc w:val="both"/>
        <w:rPr>
          <w:sz w:val="28"/>
          <w:szCs w:val="28"/>
        </w:rPr>
      </w:pPr>
      <w:r w:rsidRPr="00202C51">
        <w:rPr>
          <w:rStyle w:val="a7"/>
          <w:b w:val="0"/>
          <w:bCs w:val="0"/>
          <w:sz w:val="28"/>
          <w:szCs w:val="28"/>
        </w:rPr>
        <w:t>*рівень особистісних ресурсів</w:t>
      </w:r>
      <w:r w:rsidRPr="00202C51">
        <w:rPr>
          <w:sz w:val="28"/>
          <w:szCs w:val="28"/>
        </w:rPr>
        <w:t xml:space="preserve"> – обмежене саморозуміння, низький рівень самоконтролю та недостатня резильєнтність здатні підвищувати вразливість до посттравматичних розладів.</w:t>
      </w:r>
    </w:p>
    <w:p w14:paraId="5811BCE2" w14:textId="144FFCFC" w:rsidR="00112A18" w:rsidRPr="00202C51" w:rsidRDefault="00827EF2" w:rsidP="0082329A">
      <w:pPr>
        <w:pStyle w:val="ad"/>
        <w:spacing w:before="0" w:beforeAutospacing="0" w:after="0" w:afterAutospacing="0"/>
        <w:ind w:right="-285" w:firstLine="568"/>
        <w:jc w:val="both"/>
        <w:rPr>
          <w:sz w:val="28"/>
          <w:szCs w:val="28"/>
        </w:rPr>
      </w:pPr>
      <w:r w:rsidRPr="00202C51">
        <w:rPr>
          <w:sz w:val="28"/>
          <w:szCs w:val="28"/>
        </w:rPr>
        <w:t xml:space="preserve">Водночас результати досліджень свідчать, що </w:t>
      </w:r>
      <w:r w:rsidRPr="00202C51">
        <w:rPr>
          <w:rStyle w:val="a7"/>
          <w:b w:val="0"/>
          <w:bCs w:val="0"/>
          <w:sz w:val="28"/>
          <w:szCs w:val="28"/>
        </w:rPr>
        <w:t>самотність, соматичні прояви та особливості стилю прив’язаності</w:t>
      </w:r>
      <w:r w:rsidRPr="00202C51">
        <w:rPr>
          <w:sz w:val="28"/>
          <w:szCs w:val="28"/>
        </w:rPr>
        <w:t xml:space="preserve"> є одними з найбільш виражених корелятів тяжкості симптоматики ПТСР, зумовленої травматичним досвідом. У зв’язку з цим зазначені чинники розглядаються як потенційні терапевтичні мішені для зниження інтенсивності посттравматичних симптомів у ветеранів війни [</w:t>
      </w:r>
      <w:r w:rsidR="00E33786">
        <w:rPr>
          <w:sz w:val="28"/>
          <w:szCs w:val="28"/>
        </w:rPr>
        <w:t>5</w:t>
      </w:r>
      <w:r w:rsidRPr="00202C51">
        <w:rPr>
          <w:sz w:val="28"/>
          <w:szCs w:val="28"/>
        </w:rPr>
        <w:t>,</w:t>
      </w:r>
      <w:r w:rsidR="00E33786">
        <w:rPr>
          <w:sz w:val="28"/>
          <w:szCs w:val="28"/>
        </w:rPr>
        <w:t xml:space="preserve"> </w:t>
      </w:r>
      <w:r w:rsidRPr="00202C51">
        <w:rPr>
          <w:sz w:val="28"/>
          <w:szCs w:val="28"/>
        </w:rPr>
        <w:t>с.14].</w:t>
      </w:r>
    </w:p>
    <w:p w14:paraId="3B87FEEC" w14:textId="13864AF9" w:rsidR="00112A18" w:rsidRPr="00202C51" w:rsidRDefault="00112A18" w:rsidP="0082329A">
      <w:pPr>
        <w:pStyle w:val="ad"/>
        <w:spacing w:before="0" w:beforeAutospacing="0" w:after="0" w:afterAutospacing="0"/>
        <w:ind w:right="-285" w:firstLine="568"/>
        <w:jc w:val="both"/>
        <w:rPr>
          <w:sz w:val="28"/>
          <w:szCs w:val="28"/>
        </w:rPr>
      </w:pPr>
      <w:r w:rsidRPr="00202C51">
        <w:rPr>
          <w:sz w:val="28"/>
          <w:szCs w:val="28"/>
        </w:rPr>
        <w:t>Фундаментальною ознакою посттравматичної трансформації психіки є деструкція</w:t>
      </w:r>
      <w:r w:rsidR="00B57FDA" w:rsidRPr="00202C51">
        <w:rPr>
          <w:sz w:val="28"/>
          <w:szCs w:val="28"/>
        </w:rPr>
        <w:t xml:space="preserve"> </w:t>
      </w:r>
      <w:r w:rsidRPr="00202C51">
        <w:rPr>
          <w:sz w:val="28"/>
          <w:szCs w:val="28"/>
        </w:rPr>
        <w:t xml:space="preserve">(руйнація) механізмів саморегуляції, що </w:t>
      </w:r>
      <w:proofErr w:type="spellStart"/>
      <w:r w:rsidRPr="00202C51">
        <w:rPr>
          <w:sz w:val="28"/>
          <w:szCs w:val="28"/>
        </w:rPr>
        <w:t>маніфестується</w:t>
      </w:r>
      <w:proofErr w:type="spellEnd"/>
      <w:r w:rsidRPr="00202C51">
        <w:rPr>
          <w:sz w:val="28"/>
          <w:szCs w:val="28"/>
        </w:rPr>
        <w:t xml:space="preserve"> в імпульсивній поведінці та схильності до </w:t>
      </w:r>
      <w:proofErr w:type="spellStart"/>
      <w:r w:rsidRPr="00202C51">
        <w:rPr>
          <w:sz w:val="28"/>
          <w:szCs w:val="28"/>
        </w:rPr>
        <w:t>суїцидальної</w:t>
      </w:r>
      <w:proofErr w:type="spellEnd"/>
      <w:r w:rsidRPr="00202C51">
        <w:rPr>
          <w:sz w:val="28"/>
          <w:szCs w:val="28"/>
        </w:rPr>
        <w:t xml:space="preserve"> </w:t>
      </w:r>
      <w:proofErr w:type="spellStart"/>
      <w:r w:rsidRPr="00202C51">
        <w:rPr>
          <w:sz w:val="28"/>
          <w:szCs w:val="28"/>
        </w:rPr>
        <w:t>ідеації</w:t>
      </w:r>
      <w:proofErr w:type="spellEnd"/>
      <w:r w:rsidRPr="00202C51">
        <w:rPr>
          <w:sz w:val="28"/>
          <w:szCs w:val="28"/>
        </w:rPr>
        <w:t xml:space="preserve"> навіть за умов незначної фрустрації. До специфічного кластеру симптомів, що притаманні комбатантам, належать: перманентна </w:t>
      </w:r>
      <w:proofErr w:type="spellStart"/>
      <w:r w:rsidRPr="00202C51">
        <w:rPr>
          <w:sz w:val="28"/>
          <w:szCs w:val="28"/>
        </w:rPr>
        <w:t>гіперпильність</w:t>
      </w:r>
      <w:proofErr w:type="spellEnd"/>
      <w:r w:rsidRPr="00202C51">
        <w:rPr>
          <w:sz w:val="28"/>
          <w:szCs w:val="28"/>
        </w:rPr>
        <w:t xml:space="preserve"> та </w:t>
      </w:r>
      <w:proofErr w:type="spellStart"/>
      <w:r w:rsidRPr="00202C51">
        <w:rPr>
          <w:sz w:val="28"/>
          <w:szCs w:val="28"/>
        </w:rPr>
        <w:t>іритабельність</w:t>
      </w:r>
      <w:proofErr w:type="spellEnd"/>
      <w:r w:rsidRPr="00202C51">
        <w:rPr>
          <w:sz w:val="28"/>
          <w:szCs w:val="28"/>
        </w:rPr>
        <w:t>, афективне реагування на раптові сенсорні подразники, когнітивна фіксація на обставинах травми та «провина вцілілого» (</w:t>
      </w:r>
      <w:proofErr w:type="spellStart"/>
      <w:r w:rsidRPr="00202C51">
        <w:rPr>
          <w:sz w:val="28"/>
          <w:szCs w:val="28"/>
        </w:rPr>
        <w:t>survivor</w:t>
      </w:r>
      <w:proofErr w:type="spellEnd"/>
      <w:r w:rsidRPr="00202C51">
        <w:rPr>
          <w:sz w:val="28"/>
          <w:szCs w:val="28"/>
        </w:rPr>
        <w:t xml:space="preserve"> </w:t>
      </w:r>
      <w:proofErr w:type="spellStart"/>
      <w:r w:rsidRPr="00202C51">
        <w:rPr>
          <w:sz w:val="28"/>
          <w:szCs w:val="28"/>
        </w:rPr>
        <w:t>guilt</w:t>
      </w:r>
      <w:proofErr w:type="spellEnd"/>
      <w:r w:rsidRPr="00202C51">
        <w:rPr>
          <w:sz w:val="28"/>
          <w:szCs w:val="28"/>
        </w:rPr>
        <w:t xml:space="preserve">). Зазначені </w:t>
      </w:r>
      <w:proofErr w:type="spellStart"/>
      <w:r w:rsidRPr="00202C51">
        <w:rPr>
          <w:sz w:val="28"/>
          <w:szCs w:val="28"/>
        </w:rPr>
        <w:t>девіації</w:t>
      </w:r>
      <w:proofErr w:type="spellEnd"/>
      <w:r w:rsidRPr="00202C51">
        <w:rPr>
          <w:sz w:val="28"/>
          <w:szCs w:val="28"/>
        </w:rPr>
        <w:t xml:space="preserve"> свідчать про глибоку деструкцію адаптаційного потенціалу, формуючи специфічний психологічний профіль «фронтових поколінь», що потребує не лише паліативної підтримки, а й впровадження системних стратегій комплексної реабілітації та </w:t>
      </w:r>
      <w:proofErr w:type="spellStart"/>
      <w:r w:rsidRPr="00202C51">
        <w:rPr>
          <w:sz w:val="28"/>
          <w:szCs w:val="28"/>
        </w:rPr>
        <w:t>саногенної</w:t>
      </w:r>
      <w:proofErr w:type="spellEnd"/>
      <w:r w:rsidRPr="00202C51">
        <w:rPr>
          <w:sz w:val="28"/>
          <w:szCs w:val="28"/>
        </w:rPr>
        <w:t xml:space="preserve"> корекції [</w:t>
      </w:r>
      <w:r w:rsidR="00F15451">
        <w:rPr>
          <w:sz w:val="28"/>
          <w:szCs w:val="28"/>
        </w:rPr>
        <w:t>10; 16</w:t>
      </w:r>
      <w:r w:rsidRPr="00202C51">
        <w:rPr>
          <w:sz w:val="28"/>
          <w:szCs w:val="28"/>
        </w:rPr>
        <w:t>].</w:t>
      </w:r>
    </w:p>
    <w:p w14:paraId="05E5E594" w14:textId="0A674AEE" w:rsidR="00112A18" w:rsidRPr="00F15451" w:rsidRDefault="00112A18" w:rsidP="00F15451">
      <w:pPr>
        <w:spacing w:after="0" w:line="240" w:lineRule="auto"/>
        <w:ind w:right="-285" w:firstLine="568"/>
        <w:jc w:val="both"/>
        <w:rPr>
          <w:rFonts w:ascii="Times New Roman" w:eastAsia="Times New Roman" w:hAnsi="Times New Roman" w:cs="Times New Roman"/>
          <w:sz w:val="28"/>
          <w:szCs w:val="28"/>
        </w:rPr>
      </w:pPr>
      <w:r w:rsidRPr="00202C51">
        <w:rPr>
          <w:rFonts w:ascii="Times New Roman" w:eastAsia="Times New Roman" w:hAnsi="Times New Roman" w:cs="Times New Roman"/>
          <w:sz w:val="28"/>
          <w:szCs w:val="28"/>
        </w:rPr>
        <w:t>Згідно з моделлю схильності до стресу, патологічна поведінка виникає внаслідок поєднання генетичної схильності та впливу стресу навколишнього середовища. Виділяють когнітивні, конституційні та змішані види схильностей до появи стресових розладів.</w:t>
      </w:r>
      <w:r w:rsidRPr="00202C51">
        <w:rPr>
          <w:rFonts w:ascii="Times New Roman" w:eastAsia="Times New Roman" w:hAnsi="Times New Roman" w:cs="Times New Roman"/>
          <w:sz w:val="28"/>
          <w:szCs w:val="28"/>
          <w:lang w:val="uk-UA"/>
        </w:rPr>
        <w:t xml:space="preserve"> </w:t>
      </w:r>
      <w:r w:rsidRPr="00202C51">
        <w:rPr>
          <w:rFonts w:ascii="Times New Roman" w:eastAsia="Times New Roman" w:hAnsi="Times New Roman" w:cs="Times New Roman"/>
          <w:sz w:val="28"/>
          <w:szCs w:val="28"/>
        </w:rPr>
        <w:t xml:space="preserve">Складність емоційного переживання травматичної ситуації залежить від рівня самоефективності в бойовій ситуації. Коли інтенсивність травматичної ситуації знижується, людина продовжує застосовувати попередні, довоєнні </w:t>
      </w:r>
      <w:proofErr w:type="spellStart"/>
      <w:r w:rsidRPr="00202C51">
        <w:rPr>
          <w:rFonts w:ascii="Times New Roman" w:eastAsia="Times New Roman" w:hAnsi="Times New Roman" w:cs="Times New Roman"/>
          <w:sz w:val="28"/>
          <w:szCs w:val="28"/>
        </w:rPr>
        <w:t>копінг</w:t>
      </w:r>
      <w:proofErr w:type="spellEnd"/>
      <w:r w:rsidRPr="00202C51">
        <w:rPr>
          <w:rFonts w:ascii="Times New Roman" w:eastAsia="Times New Roman" w:hAnsi="Times New Roman" w:cs="Times New Roman"/>
          <w:sz w:val="28"/>
          <w:szCs w:val="28"/>
        </w:rPr>
        <w:t>-стратегії, прагнучи повернутися до «нормального життя», одночасно прагнучи відмовитися від набутого досвіду[</w:t>
      </w:r>
      <w:r w:rsidR="00F15451" w:rsidRPr="00F15451">
        <w:rPr>
          <w:rFonts w:ascii="Times New Roman" w:eastAsia="Times New Roman" w:hAnsi="Times New Roman" w:cs="Times New Roman"/>
          <w:color w:val="000000" w:themeColor="text1"/>
          <w:sz w:val="28"/>
          <w:szCs w:val="28"/>
          <w:lang w:val="uk-UA"/>
        </w:rPr>
        <w:t>2</w:t>
      </w:r>
      <w:r w:rsidRPr="00202C51">
        <w:rPr>
          <w:rFonts w:ascii="Times New Roman" w:eastAsia="Times New Roman" w:hAnsi="Times New Roman" w:cs="Times New Roman"/>
          <w:sz w:val="28"/>
          <w:szCs w:val="28"/>
        </w:rPr>
        <w:t xml:space="preserve">]. </w:t>
      </w:r>
    </w:p>
    <w:p w14:paraId="22201D10" w14:textId="590A5CC2" w:rsidR="001E78C2" w:rsidRPr="00202C51" w:rsidRDefault="00000000" w:rsidP="0082329A">
      <w:pPr>
        <w:spacing w:after="0" w:line="240" w:lineRule="auto"/>
        <w:ind w:right="-285" w:firstLine="568"/>
        <w:jc w:val="both"/>
        <w:rPr>
          <w:rFonts w:ascii="Times New Roman" w:eastAsia="Times New Roman" w:hAnsi="Times New Roman" w:cs="Times New Roman"/>
          <w:sz w:val="28"/>
          <w:szCs w:val="28"/>
        </w:rPr>
      </w:pPr>
      <w:r w:rsidRPr="00202C51">
        <w:rPr>
          <w:rFonts w:ascii="Times New Roman" w:eastAsia="Times New Roman" w:hAnsi="Times New Roman" w:cs="Times New Roman"/>
          <w:sz w:val="28"/>
          <w:szCs w:val="28"/>
        </w:rPr>
        <w:t xml:space="preserve">У проблемі психологічних наслідків </w:t>
      </w:r>
      <w:proofErr w:type="spellStart"/>
      <w:r w:rsidRPr="00202C51">
        <w:rPr>
          <w:rFonts w:ascii="Times New Roman" w:eastAsia="Times New Roman" w:hAnsi="Times New Roman" w:cs="Times New Roman"/>
          <w:sz w:val="28"/>
          <w:szCs w:val="28"/>
        </w:rPr>
        <w:t>психотравмуючих</w:t>
      </w:r>
      <w:proofErr w:type="spellEnd"/>
      <w:r w:rsidRPr="00202C51">
        <w:rPr>
          <w:rFonts w:ascii="Times New Roman" w:eastAsia="Times New Roman" w:hAnsi="Times New Roman" w:cs="Times New Roman"/>
          <w:sz w:val="28"/>
          <w:szCs w:val="28"/>
        </w:rPr>
        <w:t xml:space="preserve"> подій можна виділити підходи, в яких розглядають наслідки ПТСР з точки зору клінічних аспектів, зокрема, посттравматичного стресу, психопатологічної симптоматики, криз тощо. Інший підхід – адаптивний, позитивний, </w:t>
      </w:r>
      <w:proofErr w:type="spellStart"/>
      <w:r w:rsidRPr="00202C51">
        <w:rPr>
          <w:rFonts w:ascii="Times New Roman" w:eastAsia="Times New Roman" w:hAnsi="Times New Roman" w:cs="Times New Roman"/>
          <w:sz w:val="28"/>
          <w:szCs w:val="28"/>
        </w:rPr>
        <w:t>саногенний</w:t>
      </w:r>
      <w:proofErr w:type="spellEnd"/>
      <w:r w:rsidRPr="00202C51">
        <w:rPr>
          <w:rFonts w:ascii="Times New Roman" w:eastAsia="Times New Roman" w:hAnsi="Times New Roman" w:cs="Times New Roman"/>
          <w:sz w:val="28"/>
          <w:szCs w:val="28"/>
        </w:rPr>
        <w:t xml:space="preserve"> – дозволяє підійти до вивчення даної проблеми з протилежної позиції. Важливим тут є вирішення питання, за рахунок яких ресурсів люди справляються з переживанням травми, яка вірогідність позитивних прогнозів після травми. Дослідження в даному руслі здійснюються з позиції переосмислення травматичної ситуації, подолання наслідків загрозливих подій,</w:t>
      </w:r>
      <w:r w:rsidRPr="00202C51">
        <w:rPr>
          <w:rFonts w:ascii="Times New Roman" w:hAnsi="Times New Roman" w:cs="Times New Roman"/>
          <w:sz w:val="28"/>
          <w:szCs w:val="28"/>
        </w:rPr>
        <w:t xml:space="preserve"> </w:t>
      </w:r>
      <w:r w:rsidRPr="00202C51">
        <w:rPr>
          <w:rFonts w:ascii="Times New Roman" w:eastAsia="Times New Roman" w:hAnsi="Times New Roman" w:cs="Times New Roman"/>
          <w:sz w:val="28"/>
          <w:szCs w:val="28"/>
        </w:rPr>
        <w:t xml:space="preserve">віднаходження позитивних сенсів, життєстійкості, компенсаторних механізмів, </w:t>
      </w:r>
      <w:proofErr w:type="spellStart"/>
      <w:r w:rsidRPr="00202C51">
        <w:rPr>
          <w:rFonts w:ascii="Times New Roman" w:eastAsia="Times New Roman" w:hAnsi="Times New Roman" w:cs="Times New Roman"/>
          <w:sz w:val="28"/>
          <w:szCs w:val="28"/>
        </w:rPr>
        <w:t>копінг</w:t>
      </w:r>
      <w:proofErr w:type="spellEnd"/>
      <w:r w:rsidRPr="00202C51">
        <w:rPr>
          <w:rFonts w:ascii="Times New Roman" w:eastAsia="Times New Roman" w:hAnsi="Times New Roman" w:cs="Times New Roman"/>
          <w:sz w:val="28"/>
          <w:szCs w:val="28"/>
        </w:rPr>
        <w:t>-стратегій.</w:t>
      </w:r>
      <w:r w:rsidR="00551DFD" w:rsidRPr="00202C51">
        <w:rPr>
          <w:rFonts w:ascii="Times New Roman" w:eastAsia="Times New Roman" w:hAnsi="Times New Roman" w:cs="Times New Roman"/>
          <w:sz w:val="28"/>
          <w:szCs w:val="28"/>
          <w:lang w:val="uk-UA"/>
        </w:rPr>
        <w:t xml:space="preserve"> </w:t>
      </w:r>
      <w:r w:rsidR="001E78C2" w:rsidRPr="00202C51">
        <w:rPr>
          <w:rFonts w:ascii="Times New Roman" w:eastAsia="Times New Roman" w:hAnsi="Times New Roman" w:cs="Times New Roman"/>
          <w:sz w:val="28"/>
          <w:szCs w:val="28"/>
          <w:lang w:val="uk-UA"/>
        </w:rPr>
        <w:t>С</w:t>
      </w:r>
      <w:proofErr w:type="spellStart"/>
      <w:r w:rsidR="001E78C2" w:rsidRPr="00202C51">
        <w:rPr>
          <w:rFonts w:ascii="Times New Roman" w:eastAsia="Times New Roman" w:hAnsi="Times New Roman" w:cs="Times New Roman"/>
          <w:sz w:val="28"/>
          <w:szCs w:val="28"/>
        </w:rPr>
        <w:t>тиль</w:t>
      </w:r>
      <w:proofErr w:type="spellEnd"/>
      <w:r w:rsidR="001E78C2" w:rsidRPr="00202C51">
        <w:rPr>
          <w:rFonts w:ascii="Times New Roman" w:eastAsia="Times New Roman" w:hAnsi="Times New Roman" w:cs="Times New Roman"/>
          <w:sz w:val="28"/>
          <w:szCs w:val="28"/>
        </w:rPr>
        <w:t xml:space="preserve"> мислення у процесі перебування в складних, стресових ситуаціях впливає на стан фізичного та психічного благополуччя, а також може сприяти або перешкоджати отриманню позитивного результату. Позбуватися наслідків </w:t>
      </w:r>
      <w:proofErr w:type="spellStart"/>
      <w:r w:rsidR="001E78C2" w:rsidRPr="00202C51">
        <w:rPr>
          <w:rFonts w:ascii="Times New Roman" w:eastAsia="Times New Roman" w:hAnsi="Times New Roman" w:cs="Times New Roman"/>
          <w:sz w:val="28"/>
          <w:szCs w:val="28"/>
        </w:rPr>
        <w:t>психотравмуючої</w:t>
      </w:r>
      <w:proofErr w:type="spellEnd"/>
      <w:r w:rsidR="001E78C2" w:rsidRPr="00202C51">
        <w:rPr>
          <w:rFonts w:ascii="Times New Roman" w:eastAsia="Times New Roman" w:hAnsi="Times New Roman" w:cs="Times New Roman"/>
          <w:sz w:val="28"/>
          <w:szCs w:val="28"/>
        </w:rPr>
        <w:t xml:space="preserve"> ситуації, усвідомлювати власні негативні емоції та їх причини допомагає </w:t>
      </w:r>
      <w:proofErr w:type="spellStart"/>
      <w:r w:rsidR="001E78C2" w:rsidRPr="00202C51">
        <w:rPr>
          <w:rFonts w:ascii="Times New Roman" w:eastAsia="Times New Roman" w:hAnsi="Times New Roman" w:cs="Times New Roman"/>
          <w:sz w:val="28"/>
          <w:szCs w:val="28"/>
        </w:rPr>
        <w:t>саногенне</w:t>
      </w:r>
      <w:proofErr w:type="spellEnd"/>
      <w:r w:rsidR="00551DFD" w:rsidRPr="00202C51">
        <w:rPr>
          <w:rFonts w:ascii="Times New Roman" w:hAnsi="Times New Roman" w:cs="Times New Roman"/>
          <w:sz w:val="28"/>
          <w:szCs w:val="28"/>
        </w:rPr>
        <w:t xml:space="preserve"> </w:t>
      </w:r>
      <w:r w:rsidR="00551DFD" w:rsidRPr="00202C51">
        <w:rPr>
          <w:rFonts w:ascii="Times New Roman" w:hAnsi="Times New Roman" w:cs="Times New Roman"/>
          <w:sz w:val="28"/>
          <w:szCs w:val="28"/>
          <w:lang w:val="uk-UA"/>
        </w:rPr>
        <w:t>(</w:t>
      </w:r>
      <w:r w:rsidR="00551DFD" w:rsidRPr="00202C51">
        <w:rPr>
          <w:rFonts w:ascii="Times New Roman" w:hAnsi="Times New Roman" w:cs="Times New Roman"/>
          <w:sz w:val="28"/>
          <w:szCs w:val="28"/>
        </w:rPr>
        <w:t xml:space="preserve">свідомо спрямована інтелектуальна активність, </w:t>
      </w:r>
      <w:r w:rsidR="00551DFD" w:rsidRPr="00202C51">
        <w:rPr>
          <w:rFonts w:ascii="Times New Roman" w:hAnsi="Times New Roman" w:cs="Times New Roman"/>
          <w:sz w:val="28"/>
          <w:szCs w:val="28"/>
        </w:rPr>
        <w:lastRenderedPageBreak/>
        <w:t xml:space="preserve">орієнтована на оздоровлення психіки через рефлексивний </w:t>
      </w:r>
      <w:proofErr w:type="spellStart"/>
      <w:r w:rsidR="00551DFD" w:rsidRPr="00202C51">
        <w:rPr>
          <w:rFonts w:ascii="Times New Roman" w:hAnsi="Times New Roman" w:cs="Times New Roman"/>
          <w:sz w:val="28"/>
          <w:szCs w:val="28"/>
        </w:rPr>
        <w:t>аналі</w:t>
      </w:r>
      <w:proofErr w:type="spellEnd"/>
      <w:r w:rsidR="0017087A">
        <w:rPr>
          <w:rFonts w:ascii="Times New Roman" w:hAnsi="Times New Roman" w:cs="Times New Roman"/>
          <w:sz w:val="28"/>
          <w:szCs w:val="28"/>
          <w:lang w:val="uk-UA"/>
        </w:rPr>
        <w:t>з)</w:t>
      </w:r>
      <w:r w:rsidR="0017087A">
        <w:rPr>
          <w:rFonts w:ascii="Times New Roman" w:eastAsia="Times New Roman" w:hAnsi="Times New Roman" w:cs="Times New Roman"/>
          <w:sz w:val="28"/>
          <w:szCs w:val="28"/>
          <w:lang w:val="uk-UA"/>
        </w:rPr>
        <w:t>,</w:t>
      </w:r>
      <w:r w:rsidR="001E78C2" w:rsidRPr="00202C51">
        <w:rPr>
          <w:rFonts w:ascii="Times New Roman" w:eastAsia="Times New Roman" w:hAnsi="Times New Roman" w:cs="Times New Roman"/>
          <w:sz w:val="28"/>
          <w:szCs w:val="28"/>
        </w:rPr>
        <w:t xml:space="preserve"> позитивне мислення. </w:t>
      </w:r>
      <w:r w:rsidR="001E78C2" w:rsidRPr="00202C51">
        <w:rPr>
          <w:rFonts w:ascii="Times New Roman" w:hAnsi="Times New Roman" w:cs="Times New Roman"/>
          <w:sz w:val="28"/>
          <w:szCs w:val="28"/>
        </w:rPr>
        <w:t xml:space="preserve">Когнітивний стиль індивіда в умовах екстремального та </w:t>
      </w:r>
      <w:proofErr w:type="spellStart"/>
      <w:r w:rsidR="001E78C2" w:rsidRPr="00202C51">
        <w:rPr>
          <w:rFonts w:ascii="Times New Roman" w:hAnsi="Times New Roman" w:cs="Times New Roman"/>
          <w:sz w:val="28"/>
          <w:szCs w:val="28"/>
        </w:rPr>
        <w:t>стресогенного</w:t>
      </w:r>
      <w:proofErr w:type="spellEnd"/>
      <w:r w:rsidR="001E78C2" w:rsidRPr="00202C51">
        <w:rPr>
          <w:rFonts w:ascii="Times New Roman" w:hAnsi="Times New Roman" w:cs="Times New Roman"/>
          <w:sz w:val="28"/>
          <w:szCs w:val="28"/>
        </w:rPr>
        <w:t xml:space="preserve"> навантаження є </w:t>
      </w:r>
      <w:proofErr w:type="spellStart"/>
      <w:r w:rsidR="001E78C2" w:rsidRPr="00202C51">
        <w:rPr>
          <w:rFonts w:ascii="Times New Roman" w:hAnsi="Times New Roman" w:cs="Times New Roman"/>
          <w:sz w:val="28"/>
          <w:szCs w:val="28"/>
        </w:rPr>
        <w:t>детермінантою</w:t>
      </w:r>
      <w:proofErr w:type="spellEnd"/>
      <w:r w:rsidR="001E78C2" w:rsidRPr="00202C51">
        <w:rPr>
          <w:rFonts w:ascii="Times New Roman" w:hAnsi="Times New Roman" w:cs="Times New Roman"/>
          <w:sz w:val="28"/>
          <w:szCs w:val="28"/>
        </w:rPr>
        <w:t xml:space="preserve"> не лише соматичного й психічного здоров’я, а й ефективності реалізації стратегій подолання (</w:t>
      </w:r>
      <w:proofErr w:type="spellStart"/>
      <w:r w:rsidR="001E78C2" w:rsidRPr="00202C51">
        <w:rPr>
          <w:rFonts w:ascii="Times New Roman" w:hAnsi="Times New Roman" w:cs="Times New Roman"/>
          <w:sz w:val="28"/>
          <w:szCs w:val="28"/>
        </w:rPr>
        <w:t>coping</w:t>
      </w:r>
      <w:proofErr w:type="spellEnd"/>
      <w:r w:rsidR="001E78C2" w:rsidRPr="00202C51">
        <w:rPr>
          <w:rFonts w:ascii="Times New Roman" w:hAnsi="Times New Roman" w:cs="Times New Roman"/>
          <w:sz w:val="28"/>
          <w:szCs w:val="28"/>
        </w:rPr>
        <w:t xml:space="preserve"> </w:t>
      </w:r>
      <w:proofErr w:type="spellStart"/>
      <w:r w:rsidR="001E78C2" w:rsidRPr="00202C51">
        <w:rPr>
          <w:rFonts w:ascii="Times New Roman" w:hAnsi="Times New Roman" w:cs="Times New Roman"/>
          <w:sz w:val="28"/>
          <w:szCs w:val="28"/>
        </w:rPr>
        <w:t>strategies</w:t>
      </w:r>
      <w:proofErr w:type="spellEnd"/>
      <w:r w:rsidR="001E78C2" w:rsidRPr="00202C51">
        <w:rPr>
          <w:rFonts w:ascii="Times New Roman" w:hAnsi="Times New Roman" w:cs="Times New Roman"/>
          <w:sz w:val="28"/>
          <w:szCs w:val="28"/>
        </w:rPr>
        <w:t xml:space="preserve">). </w:t>
      </w:r>
    </w:p>
    <w:p w14:paraId="00000017" w14:textId="727E69C7" w:rsidR="00A136D0" w:rsidRPr="00202C51" w:rsidRDefault="00551DFD" w:rsidP="00F15451">
      <w:pPr>
        <w:pStyle w:val="ad"/>
        <w:spacing w:before="0" w:beforeAutospacing="0" w:after="0" w:afterAutospacing="0"/>
        <w:ind w:right="-285" w:firstLine="568"/>
        <w:jc w:val="both"/>
        <w:rPr>
          <w:sz w:val="28"/>
          <w:szCs w:val="28"/>
        </w:rPr>
      </w:pPr>
      <w:r w:rsidRPr="00202C51">
        <w:rPr>
          <w:sz w:val="28"/>
          <w:szCs w:val="28"/>
        </w:rPr>
        <w:t xml:space="preserve"> </w:t>
      </w:r>
      <w:r w:rsidR="00BF5F8A" w:rsidRPr="00202C51">
        <w:rPr>
          <w:sz w:val="28"/>
          <w:szCs w:val="28"/>
        </w:rPr>
        <w:t>За даними зарубіжних досліджень, крім патогенних наслідків, бойовий досвід у деяких військовослужбовців характеризується як такий, що мав позитивний, розвиваючий ефект. Деякі з тих, хто пережив особливо інтенсивні та жорстокі бої, стверджують, що повернулися з війни більш впевненими у здатності долати труднощі та переконаними у власній мужності перед життєвими випробуваннями</w:t>
      </w:r>
      <w:r w:rsidR="00F15451">
        <w:rPr>
          <w:sz w:val="28"/>
          <w:szCs w:val="28"/>
        </w:rPr>
        <w:t>.</w:t>
      </w:r>
      <w:r w:rsidR="00BF5F8A" w:rsidRPr="00202C51">
        <w:rPr>
          <w:sz w:val="28"/>
          <w:szCs w:val="28"/>
        </w:rPr>
        <w:t xml:space="preserve"> Було також виявлено значну кількість проявів посттравматичного зростання, яке проявлялося у підвищенні задоволеності життям, зміцненні внутрішніх ресурсів особистості та сприйнятті цього періоду життя як часу особистісного дорослішання, що супроводжувався зростанням почуття власної гідності</w:t>
      </w:r>
      <w:r w:rsidR="00F15451">
        <w:rPr>
          <w:sz w:val="28"/>
          <w:szCs w:val="28"/>
        </w:rPr>
        <w:t xml:space="preserve"> </w:t>
      </w:r>
      <w:r w:rsidRPr="00202C51">
        <w:rPr>
          <w:sz w:val="28"/>
          <w:szCs w:val="28"/>
        </w:rPr>
        <w:t>[</w:t>
      </w:r>
      <w:r w:rsidR="00F15451" w:rsidRPr="00F15451">
        <w:rPr>
          <w:color w:val="000000" w:themeColor="text1"/>
          <w:sz w:val="28"/>
          <w:szCs w:val="28"/>
        </w:rPr>
        <w:t>1</w:t>
      </w:r>
      <w:r w:rsidR="00624D6E">
        <w:rPr>
          <w:color w:val="000000" w:themeColor="text1"/>
          <w:sz w:val="28"/>
          <w:szCs w:val="28"/>
        </w:rPr>
        <w:t>8</w:t>
      </w:r>
      <w:r w:rsidRPr="00202C51">
        <w:rPr>
          <w:sz w:val="28"/>
          <w:szCs w:val="28"/>
        </w:rPr>
        <w:t>]</w:t>
      </w:r>
      <w:r w:rsidR="00F15451">
        <w:rPr>
          <w:sz w:val="28"/>
          <w:szCs w:val="28"/>
        </w:rPr>
        <w:t>.</w:t>
      </w:r>
      <w:r w:rsidRPr="00202C51">
        <w:rPr>
          <w:rFonts w:eastAsia="PetersburgC"/>
          <w:sz w:val="28"/>
          <w:szCs w:val="28"/>
        </w:rPr>
        <w:t xml:space="preserve"> </w:t>
      </w:r>
      <w:r w:rsidRPr="00202C51">
        <w:rPr>
          <w:sz w:val="28"/>
          <w:szCs w:val="28"/>
        </w:rPr>
        <w:t xml:space="preserve">Дослідники дійшли висновку, що отриманий бойовий досвід в деяких осіб сприяв формуванню стійкості до майбутніх стресорів, а щоденні стресові події сприймалися як незначні, оскільки, знайшовши здатність впоратися із війною, зможуть здолати все, що завгодно. </w:t>
      </w:r>
      <w:r w:rsidRPr="00202C51">
        <w:rPr>
          <w:rFonts w:eastAsia="PetersburgC"/>
          <w:sz w:val="28"/>
          <w:szCs w:val="28"/>
        </w:rPr>
        <w:t xml:space="preserve"> </w:t>
      </w:r>
      <w:r w:rsidRPr="00202C51">
        <w:rPr>
          <w:sz w:val="28"/>
          <w:szCs w:val="28"/>
        </w:rPr>
        <w:t>[</w:t>
      </w:r>
      <w:r w:rsidR="00507143" w:rsidRPr="00507143">
        <w:rPr>
          <w:color w:val="000000" w:themeColor="text1"/>
          <w:sz w:val="28"/>
          <w:szCs w:val="28"/>
        </w:rPr>
        <w:t xml:space="preserve">13, </w:t>
      </w:r>
      <w:r w:rsidRPr="00507143">
        <w:rPr>
          <w:color w:val="000000" w:themeColor="text1"/>
          <w:sz w:val="28"/>
          <w:szCs w:val="28"/>
        </w:rPr>
        <w:t>c.42</w:t>
      </w:r>
      <w:r w:rsidRPr="00202C51">
        <w:rPr>
          <w:sz w:val="28"/>
          <w:szCs w:val="28"/>
        </w:rPr>
        <w:t>]</w:t>
      </w:r>
      <w:r w:rsidR="00507143">
        <w:rPr>
          <w:sz w:val="28"/>
          <w:szCs w:val="28"/>
        </w:rPr>
        <w:t>.</w:t>
      </w:r>
    </w:p>
    <w:p w14:paraId="7DE0E760" w14:textId="0297934F" w:rsidR="00BF5F8A" w:rsidRPr="00202C51" w:rsidRDefault="00000000" w:rsidP="0082329A">
      <w:pPr>
        <w:pStyle w:val="ad"/>
        <w:spacing w:before="0" w:beforeAutospacing="0" w:after="0" w:afterAutospacing="0"/>
        <w:ind w:right="-285" w:firstLine="568"/>
        <w:jc w:val="both"/>
        <w:rPr>
          <w:sz w:val="28"/>
          <w:szCs w:val="28"/>
        </w:rPr>
      </w:pPr>
      <w:r w:rsidRPr="00202C51">
        <w:rPr>
          <w:sz w:val="28"/>
          <w:szCs w:val="28"/>
        </w:rPr>
        <w:t xml:space="preserve">Як зазначають Р. </w:t>
      </w:r>
      <w:proofErr w:type="spellStart"/>
      <w:r w:rsidRPr="00202C51">
        <w:rPr>
          <w:sz w:val="28"/>
          <w:szCs w:val="28"/>
        </w:rPr>
        <w:t>Тедескі</w:t>
      </w:r>
      <w:proofErr w:type="spellEnd"/>
      <w:r w:rsidRPr="00202C51">
        <w:rPr>
          <w:sz w:val="28"/>
          <w:szCs w:val="28"/>
        </w:rPr>
        <w:t xml:space="preserve"> та Л. </w:t>
      </w:r>
      <w:proofErr w:type="spellStart"/>
      <w:r w:rsidRPr="00202C51">
        <w:rPr>
          <w:sz w:val="28"/>
          <w:szCs w:val="28"/>
        </w:rPr>
        <w:t>Калхоун</w:t>
      </w:r>
      <w:proofErr w:type="spellEnd"/>
      <w:r w:rsidRPr="00202C51">
        <w:rPr>
          <w:sz w:val="28"/>
          <w:szCs w:val="28"/>
        </w:rPr>
        <w:t>, посттравматичне зростання</w:t>
      </w:r>
      <w:r w:rsidRPr="00202C51">
        <w:rPr>
          <w:rFonts w:eastAsia="PetersburgC"/>
          <w:sz w:val="28"/>
          <w:szCs w:val="28"/>
        </w:rPr>
        <w:t xml:space="preserve"> </w:t>
      </w:r>
      <w:r w:rsidRPr="00202C51">
        <w:rPr>
          <w:sz w:val="28"/>
          <w:szCs w:val="28"/>
        </w:rPr>
        <w:t>«належить до змін в людях, які виходять за межі здатності протистояти</w:t>
      </w:r>
      <w:r w:rsidRPr="00202C51">
        <w:rPr>
          <w:rFonts w:eastAsia="PetersburgC"/>
          <w:sz w:val="28"/>
          <w:szCs w:val="28"/>
        </w:rPr>
        <w:t xml:space="preserve"> </w:t>
      </w:r>
      <w:r w:rsidRPr="00202C51">
        <w:rPr>
          <w:sz w:val="28"/>
          <w:szCs w:val="28"/>
        </w:rPr>
        <w:t>та не зазнавати ушкоджень у вкрай стресових умовах» [</w:t>
      </w:r>
      <w:r w:rsidR="00507143" w:rsidRPr="00507143">
        <w:rPr>
          <w:color w:val="000000" w:themeColor="text1"/>
          <w:sz w:val="28"/>
          <w:szCs w:val="28"/>
        </w:rPr>
        <w:t>21,</w:t>
      </w:r>
      <w:r w:rsidR="00507143">
        <w:rPr>
          <w:color w:val="000000" w:themeColor="text1"/>
          <w:sz w:val="28"/>
          <w:szCs w:val="28"/>
        </w:rPr>
        <w:t xml:space="preserve"> </w:t>
      </w:r>
      <w:r w:rsidRPr="00202C51">
        <w:rPr>
          <w:sz w:val="28"/>
          <w:szCs w:val="28"/>
        </w:rPr>
        <w:t xml:space="preserve">с. 4]. </w:t>
      </w:r>
      <w:r w:rsidR="00BF5F8A" w:rsidRPr="00202C51">
        <w:rPr>
          <w:sz w:val="28"/>
          <w:szCs w:val="28"/>
        </w:rPr>
        <w:t xml:space="preserve">Згідно з цією концепцією, травматичний досвід надає людині можливість рефлексивно занурюватися у сфери власного психічного життя, що раніше виходили за межі її </w:t>
      </w:r>
      <w:proofErr w:type="spellStart"/>
      <w:r w:rsidR="00BF5F8A" w:rsidRPr="00202C51">
        <w:rPr>
          <w:sz w:val="28"/>
          <w:szCs w:val="28"/>
        </w:rPr>
        <w:t>передтравматичного</w:t>
      </w:r>
      <w:proofErr w:type="spellEnd"/>
      <w:r w:rsidR="00BF5F8A" w:rsidRPr="00202C51">
        <w:rPr>
          <w:sz w:val="28"/>
          <w:szCs w:val="28"/>
        </w:rPr>
        <w:t xml:space="preserve"> рівня адаптації. Посттравматичне зростання передбачає якісну трансформацію функціонування особистості, що сприяє розвитку нових ресурсів і внутрішніх стратегій подолання.</w:t>
      </w:r>
    </w:p>
    <w:p w14:paraId="38193C52" w14:textId="069BE870" w:rsidR="00BF5F8A" w:rsidRPr="00202C51" w:rsidRDefault="00BF5F8A" w:rsidP="0082329A">
      <w:pPr>
        <w:pStyle w:val="ad"/>
        <w:spacing w:before="0" w:beforeAutospacing="0" w:after="0" w:afterAutospacing="0"/>
        <w:ind w:right="-285" w:firstLine="568"/>
        <w:jc w:val="both"/>
        <w:rPr>
          <w:sz w:val="28"/>
          <w:szCs w:val="28"/>
        </w:rPr>
      </w:pPr>
      <w:r w:rsidRPr="00202C51">
        <w:rPr>
          <w:sz w:val="28"/>
          <w:szCs w:val="28"/>
        </w:rPr>
        <w:t xml:space="preserve">У цьому контексті виникає питання: </w:t>
      </w:r>
      <w:r w:rsidRPr="00202C51">
        <w:rPr>
          <w:rStyle w:val="a7"/>
          <w:b w:val="0"/>
          <w:bCs w:val="0"/>
          <w:sz w:val="28"/>
          <w:szCs w:val="28"/>
        </w:rPr>
        <w:t>які чинники можна використовувати превентивно для запобігання розвитку адиктивної поведінки особистості в умовах стресу</w:t>
      </w:r>
      <w:r w:rsidRPr="00202C51">
        <w:rPr>
          <w:b/>
          <w:bCs/>
          <w:sz w:val="28"/>
          <w:szCs w:val="28"/>
        </w:rPr>
        <w:t xml:space="preserve">, </w:t>
      </w:r>
      <w:r w:rsidRPr="00202C51">
        <w:rPr>
          <w:sz w:val="28"/>
          <w:szCs w:val="28"/>
        </w:rPr>
        <w:t>зокрема за екстремальних обставин, таких як участь у бойових діях</w:t>
      </w:r>
      <w:r w:rsidR="001A5B97">
        <w:rPr>
          <w:sz w:val="28"/>
          <w:szCs w:val="28"/>
        </w:rPr>
        <w:t>?</w:t>
      </w:r>
    </w:p>
    <w:p w14:paraId="2C856869" w14:textId="750F7086" w:rsidR="00FB1E55" w:rsidRPr="00202C51" w:rsidRDefault="00BF5F8A" w:rsidP="004A757B">
      <w:pPr>
        <w:pStyle w:val="ad"/>
        <w:spacing w:before="0" w:beforeAutospacing="0" w:after="0" w:afterAutospacing="0"/>
        <w:ind w:right="-285" w:firstLine="568"/>
        <w:jc w:val="both"/>
        <w:rPr>
          <w:sz w:val="28"/>
          <w:szCs w:val="28"/>
        </w:rPr>
      </w:pPr>
      <w:r w:rsidRPr="00202C51">
        <w:rPr>
          <w:sz w:val="28"/>
          <w:szCs w:val="28"/>
        </w:rPr>
        <w:t xml:space="preserve">Т. Титаренко розглядає внутрішні чинники стійкості людини до стресу, спираючись на поняття </w:t>
      </w:r>
      <w:r w:rsidRPr="00202C51">
        <w:rPr>
          <w:rStyle w:val="a7"/>
          <w:b w:val="0"/>
          <w:bCs w:val="0"/>
          <w:sz w:val="28"/>
          <w:szCs w:val="28"/>
        </w:rPr>
        <w:t>«життєстійкість»</w:t>
      </w:r>
      <w:r w:rsidRPr="00202C51">
        <w:rPr>
          <w:sz w:val="28"/>
          <w:szCs w:val="28"/>
        </w:rPr>
        <w:t>,</w:t>
      </w:r>
      <w:r w:rsidRPr="00202C51">
        <w:rPr>
          <w:b/>
          <w:bCs/>
          <w:sz w:val="28"/>
          <w:szCs w:val="28"/>
        </w:rPr>
        <w:t xml:space="preserve"> </w:t>
      </w:r>
      <w:r w:rsidR="001A5B97">
        <w:rPr>
          <w:sz w:val="28"/>
          <w:szCs w:val="28"/>
        </w:rPr>
        <w:t xml:space="preserve">як </w:t>
      </w:r>
      <w:r w:rsidRPr="00202C51">
        <w:rPr>
          <w:sz w:val="28"/>
          <w:szCs w:val="28"/>
        </w:rPr>
        <w:t>здатн</w:t>
      </w:r>
      <w:r w:rsidR="001A5B97">
        <w:rPr>
          <w:sz w:val="28"/>
          <w:szCs w:val="28"/>
        </w:rPr>
        <w:t>ість</w:t>
      </w:r>
      <w:r w:rsidRPr="00202C51">
        <w:rPr>
          <w:sz w:val="28"/>
          <w:szCs w:val="28"/>
        </w:rPr>
        <w:t xml:space="preserve"> особистості протистояти стресовим ситуаціям, зберігаючи внутрішню рівновагу та підтримуючи ефективність власної діяльності.</w:t>
      </w:r>
      <w:r w:rsidR="001A5B97">
        <w:rPr>
          <w:sz w:val="28"/>
          <w:szCs w:val="28"/>
        </w:rPr>
        <w:t xml:space="preserve"> </w:t>
      </w:r>
      <w:r w:rsidRPr="00202C51">
        <w:rPr>
          <w:sz w:val="28"/>
          <w:szCs w:val="28"/>
        </w:rPr>
        <w:t>До основних складових життєвої сили належать довіра до життя та світу, вірність власним цінностям, розвинений внутрішній контроль, здатність долати перешкоди та прагнення перевірити власні сили. Життєстійкість впливає не лише на сприйняття і оцінку стресової ситуації, а й на вибір конкретних стратегій стрес-</w:t>
      </w:r>
      <w:proofErr w:type="spellStart"/>
      <w:r w:rsidRPr="00202C51">
        <w:rPr>
          <w:sz w:val="28"/>
          <w:szCs w:val="28"/>
        </w:rPr>
        <w:t>долаючої</w:t>
      </w:r>
      <w:proofErr w:type="spellEnd"/>
      <w:r w:rsidRPr="00202C51">
        <w:rPr>
          <w:sz w:val="28"/>
          <w:szCs w:val="28"/>
        </w:rPr>
        <w:t xml:space="preserve"> поведінки</w:t>
      </w:r>
      <w:r w:rsidR="009D1FF9" w:rsidRPr="00202C51">
        <w:rPr>
          <w:sz w:val="28"/>
          <w:szCs w:val="28"/>
        </w:rPr>
        <w:t xml:space="preserve"> [</w:t>
      </w:r>
      <w:r w:rsidR="00507143">
        <w:rPr>
          <w:sz w:val="28"/>
          <w:szCs w:val="28"/>
        </w:rPr>
        <w:t>11</w:t>
      </w:r>
      <w:r w:rsidR="009D1FF9" w:rsidRPr="00202C51">
        <w:rPr>
          <w:sz w:val="28"/>
          <w:szCs w:val="28"/>
        </w:rPr>
        <w:t>]</w:t>
      </w:r>
      <w:r w:rsidR="004A757B">
        <w:rPr>
          <w:sz w:val="28"/>
          <w:szCs w:val="28"/>
        </w:rPr>
        <w:t xml:space="preserve">, </w:t>
      </w:r>
      <w:r w:rsidR="00253381" w:rsidRPr="00202C51">
        <w:rPr>
          <w:sz w:val="28"/>
          <w:szCs w:val="28"/>
        </w:rPr>
        <w:t xml:space="preserve">що зумовлює вибір відповідної стратегії реагування: </w:t>
      </w:r>
      <w:proofErr w:type="spellStart"/>
      <w:r w:rsidR="00253381" w:rsidRPr="0079396D">
        <w:rPr>
          <w:b/>
          <w:bCs/>
          <w:sz w:val="28"/>
          <w:szCs w:val="28"/>
        </w:rPr>
        <w:t>копінг</w:t>
      </w:r>
      <w:proofErr w:type="spellEnd"/>
      <w:r w:rsidR="00253381" w:rsidRPr="0079396D">
        <w:rPr>
          <w:b/>
          <w:bCs/>
          <w:sz w:val="28"/>
          <w:szCs w:val="28"/>
        </w:rPr>
        <w:t>-поведінки або психологічного захисту.</w:t>
      </w:r>
      <w:r w:rsidR="00253381" w:rsidRPr="00202C51">
        <w:rPr>
          <w:sz w:val="28"/>
          <w:szCs w:val="28"/>
        </w:rPr>
        <w:t xml:space="preserve"> Стратегії психологічного захисту частіше обирають особи з низькою самооцінкою, недостатньо сформованим соціальним інтересом, низьким рівнем </w:t>
      </w:r>
      <w:proofErr w:type="spellStart"/>
      <w:r w:rsidR="00253381" w:rsidRPr="00202C51">
        <w:rPr>
          <w:sz w:val="28"/>
          <w:szCs w:val="28"/>
        </w:rPr>
        <w:t>самомотивації</w:t>
      </w:r>
      <w:proofErr w:type="spellEnd"/>
      <w:r w:rsidR="00253381" w:rsidRPr="00202C51">
        <w:rPr>
          <w:sz w:val="28"/>
          <w:szCs w:val="28"/>
        </w:rPr>
        <w:t xml:space="preserve"> до діяльності, відчуттям безпомічності та пасивності, підвищеною конфліктністю. Такі індивіди схильні сприймати складні життєві обставини як джерело дистресу, а навколишній світ</w:t>
      </w:r>
      <w:r w:rsidR="00A72BB6" w:rsidRPr="00202C51">
        <w:rPr>
          <w:sz w:val="28"/>
          <w:szCs w:val="28"/>
        </w:rPr>
        <w:t xml:space="preserve"> – </w:t>
      </w:r>
      <w:r w:rsidR="00253381" w:rsidRPr="00202C51">
        <w:rPr>
          <w:sz w:val="28"/>
          <w:szCs w:val="28"/>
        </w:rPr>
        <w:t xml:space="preserve">як небезпечний і загрозливий, що супроводжується песимістичним світоглядом. За таких умов зростає ризик </w:t>
      </w:r>
      <w:r w:rsidR="00253381" w:rsidRPr="00202C51">
        <w:rPr>
          <w:sz w:val="28"/>
          <w:szCs w:val="28"/>
        </w:rPr>
        <w:lastRenderedPageBreak/>
        <w:t>формування адиктивної поведінки, зокрема зловживання психоактивними речовинами.</w:t>
      </w:r>
    </w:p>
    <w:p w14:paraId="080F84E7" w14:textId="5FB6BA20" w:rsidR="006C51CA" w:rsidRPr="00202C51" w:rsidRDefault="006C51CA" w:rsidP="0082329A">
      <w:pPr>
        <w:widowControl w:val="0"/>
        <w:pBdr>
          <w:top w:val="nil"/>
          <w:left w:val="nil"/>
          <w:bottom w:val="nil"/>
          <w:right w:val="nil"/>
          <w:between w:val="nil"/>
        </w:pBdr>
        <w:shd w:val="clear" w:color="auto" w:fill="FFFFFF"/>
        <w:spacing w:after="0" w:line="240" w:lineRule="auto"/>
        <w:ind w:right="-285" w:firstLine="568"/>
        <w:jc w:val="both"/>
        <w:rPr>
          <w:rFonts w:ascii="Times New Roman" w:hAnsi="Times New Roman" w:cs="Times New Roman"/>
          <w:sz w:val="28"/>
          <w:szCs w:val="28"/>
          <w:lang w:val="uk-UA"/>
        </w:rPr>
      </w:pPr>
      <w:r w:rsidRPr="0079396D">
        <w:rPr>
          <w:rFonts w:ascii="Times New Roman" w:hAnsi="Times New Roman" w:cs="Times New Roman"/>
          <w:b/>
          <w:bCs/>
          <w:sz w:val="28"/>
          <w:szCs w:val="28"/>
          <w:lang w:val="uk-UA"/>
        </w:rPr>
        <w:t>У багатьох літературних джерелах [</w:t>
      </w:r>
      <w:r w:rsidR="00507143" w:rsidRPr="0079396D">
        <w:rPr>
          <w:rFonts w:ascii="Times New Roman" w:hAnsi="Times New Roman" w:cs="Times New Roman"/>
          <w:b/>
          <w:bCs/>
          <w:sz w:val="28"/>
          <w:szCs w:val="28"/>
          <w:lang w:val="uk-UA"/>
        </w:rPr>
        <w:t>12</w:t>
      </w:r>
      <w:r w:rsidRPr="0079396D">
        <w:rPr>
          <w:rFonts w:ascii="Times New Roman" w:hAnsi="Times New Roman" w:cs="Times New Roman"/>
          <w:b/>
          <w:bCs/>
          <w:sz w:val="28"/>
          <w:szCs w:val="28"/>
          <w:lang w:val="uk-UA"/>
        </w:rPr>
        <w:t xml:space="preserve">] виділяють, насамперед, базові </w:t>
      </w:r>
      <w:proofErr w:type="spellStart"/>
      <w:r w:rsidRPr="0079396D">
        <w:rPr>
          <w:rFonts w:ascii="Times New Roman" w:hAnsi="Times New Roman" w:cs="Times New Roman"/>
          <w:b/>
          <w:bCs/>
          <w:sz w:val="28"/>
          <w:szCs w:val="28"/>
          <w:lang w:val="uk-UA"/>
        </w:rPr>
        <w:t>копінг</w:t>
      </w:r>
      <w:proofErr w:type="spellEnd"/>
      <w:r w:rsidRPr="0079396D">
        <w:rPr>
          <w:rFonts w:ascii="Times New Roman" w:hAnsi="Times New Roman" w:cs="Times New Roman"/>
          <w:b/>
          <w:bCs/>
          <w:sz w:val="28"/>
          <w:szCs w:val="28"/>
          <w:lang w:val="uk-UA"/>
        </w:rPr>
        <w:t>-стратегії, до яких відносять такі: стратегії «розв’язання проблем», «пошук соціальної підтримки» й «уникання».</w:t>
      </w:r>
      <w:r w:rsidRPr="00202C51">
        <w:rPr>
          <w:sz w:val="28"/>
          <w:szCs w:val="28"/>
        </w:rPr>
        <w:t xml:space="preserve"> </w:t>
      </w:r>
      <w:r w:rsidRPr="00202C51">
        <w:rPr>
          <w:rFonts w:ascii="Times New Roman" w:hAnsi="Times New Roman" w:cs="Times New Roman"/>
          <w:sz w:val="28"/>
          <w:szCs w:val="28"/>
        </w:rPr>
        <w:t>Стратегія розв’язання проблеми розглядається як активна поведінкова стратегія, за якої особистість використовує власні ресурси для пошуку ефективних способів подолання складної ситуації; стратегія пошуку соціальної підтримки передбачає звернення по допомогу до соціального оточення (родини, друзів, колег) з метою отримання емоційної чи практичної підтримки у вирішенні проблеми; натомість стратегія уникання проявляється у прагненні дистанціюватися від проблемної ситуації, уникати взаємодії з нею та витісняти необхідність її розв’язання</w:t>
      </w:r>
      <w:r w:rsidRPr="00202C51">
        <w:rPr>
          <w:rFonts w:ascii="Times New Roman" w:hAnsi="Times New Roman" w:cs="Times New Roman"/>
          <w:sz w:val="28"/>
          <w:szCs w:val="28"/>
          <w:lang w:val="uk-UA"/>
        </w:rPr>
        <w:t>[</w:t>
      </w:r>
      <w:r w:rsidR="00507143">
        <w:rPr>
          <w:rFonts w:ascii="Times New Roman" w:hAnsi="Times New Roman" w:cs="Times New Roman"/>
          <w:sz w:val="28"/>
          <w:szCs w:val="28"/>
          <w:lang w:val="uk-UA"/>
        </w:rPr>
        <w:t>3</w:t>
      </w:r>
      <w:r w:rsidRPr="00202C51">
        <w:rPr>
          <w:rFonts w:ascii="Times New Roman" w:hAnsi="Times New Roman" w:cs="Times New Roman"/>
          <w:sz w:val="28"/>
          <w:szCs w:val="28"/>
          <w:lang w:val="uk-UA"/>
        </w:rPr>
        <w:t>,</w:t>
      </w:r>
      <w:r w:rsidR="00507143">
        <w:rPr>
          <w:rFonts w:ascii="Times New Roman" w:hAnsi="Times New Roman" w:cs="Times New Roman"/>
          <w:sz w:val="28"/>
          <w:szCs w:val="28"/>
          <w:lang w:val="uk-UA"/>
        </w:rPr>
        <w:t xml:space="preserve"> с</w:t>
      </w:r>
      <w:r w:rsidRPr="00202C51">
        <w:rPr>
          <w:rFonts w:ascii="Times New Roman" w:hAnsi="Times New Roman" w:cs="Times New Roman"/>
          <w:sz w:val="28"/>
          <w:szCs w:val="28"/>
          <w:lang w:val="uk-UA"/>
        </w:rPr>
        <w:t>.24]</w:t>
      </w:r>
      <w:r w:rsidR="00507143">
        <w:rPr>
          <w:rFonts w:ascii="Times New Roman" w:hAnsi="Times New Roman" w:cs="Times New Roman"/>
          <w:sz w:val="28"/>
          <w:szCs w:val="28"/>
          <w:lang w:val="uk-UA"/>
        </w:rPr>
        <w:t>.</w:t>
      </w:r>
    </w:p>
    <w:p w14:paraId="77D01C43" w14:textId="0826E7E9" w:rsidR="001E78C2" w:rsidRPr="00202C51" w:rsidRDefault="00253381" w:rsidP="0082329A">
      <w:pPr>
        <w:widowControl w:val="0"/>
        <w:pBdr>
          <w:top w:val="nil"/>
          <w:left w:val="nil"/>
          <w:bottom w:val="nil"/>
          <w:right w:val="nil"/>
          <w:between w:val="nil"/>
        </w:pBdr>
        <w:shd w:val="clear" w:color="auto" w:fill="FFFFFF"/>
        <w:spacing w:after="0" w:line="240" w:lineRule="auto"/>
        <w:ind w:right="-285" w:firstLine="568"/>
        <w:jc w:val="both"/>
        <w:rPr>
          <w:rFonts w:ascii="Times New Roman" w:hAnsi="Times New Roman" w:cs="Times New Roman"/>
          <w:sz w:val="28"/>
          <w:szCs w:val="28"/>
          <w:lang w:val="uk-UA"/>
        </w:rPr>
      </w:pPr>
      <w:r w:rsidRPr="00202C51">
        <w:rPr>
          <w:rFonts w:ascii="Times New Roman" w:hAnsi="Times New Roman" w:cs="Times New Roman"/>
          <w:sz w:val="28"/>
          <w:szCs w:val="28"/>
        </w:rPr>
        <w:t xml:space="preserve">Для осіб, які використовують </w:t>
      </w:r>
      <w:proofErr w:type="spellStart"/>
      <w:r w:rsidRPr="00202C51">
        <w:rPr>
          <w:rFonts w:ascii="Times New Roman" w:hAnsi="Times New Roman" w:cs="Times New Roman"/>
          <w:sz w:val="28"/>
          <w:szCs w:val="28"/>
        </w:rPr>
        <w:t>копінг</w:t>
      </w:r>
      <w:proofErr w:type="spellEnd"/>
      <w:r w:rsidRPr="00202C51">
        <w:rPr>
          <w:rFonts w:ascii="Times New Roman" w:hAnsi="Times New Roman" w:cs="Times New Roman"/>
          <w:sz w:val="28"/>
          <w:szCs w:val="28"/>
        </w:rPr>
        <w:t>-стратегії, характерними є позитивне світосприйняття, здатність перетворювати труднощі та стресові ситуації на джерело особистісного зростання і розвитку. Копінг-поведінка дає змогу ефективно долати стрес або складні життєві обставини шляхом активної та цілеспрямованої взаємодії зі стресовою ситуацією, що, своєю чергою, сприяє профілактиці формування адиктивної поведінки, зокрема вживання алкоголю чи наркотичних речовин як способу уникнення проблем.</w:t>
      </w:r>
      <w:r w:rsidR="00BF5F8A" w:rsidRPr="00202C51">
        <w:rPr>
          <w:rFonts w:ascii="Times New Roman" w:hAnsi="Times New Roman" w:cs="Times New Roman"/>
          <w:sz w:val="28"/>
          <w:szCs w:val="28"/>
          <w:lang w:val="uk-UA"/>
        </w:rPr>
        <w:t xml:space="preserve"> </w:t>
      </w:r>
      <w:r w:rsidR="001E78C2" w:rsidRPr="00202C51">
        <w:rPr>
          <w:rFonts w:ascii="Times New Roman" w:hAnsi="Times New Roman" w:cs="Times New Roman"/>
          <w:sz w:val="28"/>
          <w:szCs w:val="28"/>
        </w:rPr>
        <w:t xml:space="preserve">Звідси найбільш продуктивними </w:t>
      </w:r>
      <w:proofErr w:type="spellStart"/>
      <w:r w:rsidR="001E78C2" w:rsidRPr="00202C51">
        <w:rPr>
          <w:rFonts w:ascii="Times New Roman" w:hAnsi="Times New Roman" w:cs="Times New Roman"/>
          <w:sz w:val="28"/>
          <w:szCs w:val="28"/>
        </w:rPr>
        <w:t>копінг</w:t>
      </w:r>
      <w:proofErr w:type="spellEnd"/>
      <w:r w:rsidR="001E78C2" w:rsidRPr="00202C51">
        <w:rPr>
          <w:rFonts w:ascii="Times New Roman" w:hAnsi="Times New Roman" w:cs="Times New Roman"/>
          <w:sz w:val="28"/>
          <w:szCs w:val="28"/>
        </w:rPr>
        <w:t>-стратегіями можна вважати ті, що характеризуються усвідомленістю, довільністю та цілісним охопленням ситуації, а також спрямовані на відновлення порушених соціальних зв’язків суб’єкта й орієнтовані на перспективу.</w:t>
      </w:r>
    </w:p>
    <w:p w14:paraId="00000029" w14:textId="2F4CAAFA" w:rsidR="00A136D0" w:rsidRPr="00202C51" w:rsidRDefault="00BF5F8A" w:rsidP="0082329A">
      <w:pPr>
        <w:widowControl w:val="0"/>
        <w:pBdr>
          <w:top w:val="nil"/>
          <w:left w:val="nil"/>
          <w:bottom w:val="nil"/>
          <w:right w:val="nil"/>
          <w:between w:val="nil"/>
        </w:pBdr>
        <w:spacing w:after="0" w:line="240" w:lineRule="auto"/>
        <w:ind w:right="-285" w:firstLine="568"/>
        <w:jc w:val="both"/>
        <w:rPr>
          <w:rFonts w:ascii="Times New Roman" w:eastAsia="Times New Roman" w:hAnsi="Times New Roman" w:cs="Times New Roman"/>
          <w:color w:val="000000"/>
          <w:sz w:val="28"/>
          <w:szCs w:val="28"/>
        </w:rPr>
      </w:pPr>
      <w:r w:rsidRPr="00202C51">
        <w:rPr>
          <w:rFonts w:ascii="Times New Roman" w:eastAsia="Times New Roman" w:hAnsi="Times New Roman" w:cs="Times New Roman"/>
          <w:color w:val="000000"/>
          <w:sz w:val="28"/>
          <w:szCs w:val="28"/>
          <w:lang w:val="uk-UA"/>
        </w:rPr>
        <w:t xml:space="preserve"> </w:t>
      </w:r>
      <w:r w:rsidRPr="00202C51">
        <w:rPr>
          <w:rFonts w:ascii="Times New Roman" w:eastAsia="Times New Roman" w:hAnsi="Times New Roman" w:cs="Times New Roman"/>
          <w:color w:val="000000"/>
          <w:sz w:val="28"/>
          <w:szCs w:val="28"/>
        </w:rPr>
        <w:t xml:space="preserve">Існує думка, що людина справляється з незначними травмами звичними засобами </w:t>
      </w:r>
      <w:proofErr w:type="spellStart"/>
      <w:r w:rsidRPr="00202C51">
        <w:rPr>
          <w:rFonts w:ascii="Times New Roman" w:eastAsia="Times New Roman" w:hAnsi="Times New Roman" w:cs="Times New Roman"/>
          <w:color w:val="000000"/>
          <w:sz w:val="28"/>
          <w:szCs w:val="28"/>
        </w:rPr>
        <w:t>копінгу</w:t>
      </w:r>
      <w:proofErr w:type="spellEnd"/>
      <w:r w:rsidRPr="00202C51">
        <w:rPr>
          <w:rFonts w:ascii="Times New Roman" w:eastAsia="Times New Roman" w:hAnsi="Times New Roman" w:cs="Times New Roman"/>
          <w:color w:val="000000"/>
          <w:sz w:val="28"/>
          <w:szCs w:val="28"/>
        </w:rPr>
        <w:t xml:space="preserve">. Надто сильний стрес призводить до появи інтенсивних симптомів ПТСР та руйнування системи </w:t>
      </w:r>
      <w:proofErr w:type="spellStart"/>
      <w:r w:rsidRPr="00202C51">
        <w:rPr>
          <w:rFonts w:ascii="Times New Roman" w:eastAsia="Times New Roman" w:hAnsi="Times New Roman" w:cs="Times New Roman"/>
          <w:color w:val="000000"/>
          <w:sz w:val="28"/>
          <w:szCs w:val="28"/>
        </w:rPr>
        <w:t>копінгу</w:t>
      </w:r>
      <w:proofErr w:type="spellEnd"/>
      <w:r w:rsidRPr="00202C51">
        <w:rPr>
          <w:rFonts w:ascii="Times New Roman" w:eastAsia="Times New Roman" w:hAnsi="Times New Roman" w:cs="Times New Roman"/>
          <w:color w:val="000000"/>
          <w:sz w:val="28"/>
          <w:szCs w:val="28"/>
        </w:rPr>
        <w:t xml:space="preserve"> (принаймні, до етапу ослаблення гострих симптомів ПТСР). Стрес помірної інтенсивності також проявляється симптомами ПТСР і призводить до руйнувань у структурі Я, однак, він не настільки інтенсивний, щоб знищити здатність індивіда опрацьовувати симптоми. Навпаки, </w:t>
      </w:r>
      <w:r w:rsidRPr="00202C51">
        <w:rPr>
          <w:rFonts w:ascii="Times New Roman" w:eastAsia="Times New Roman" w:hAnsi="Times New Roman" w:cs="Times New Roman"/>
          <w:color w:val="000000"/>
          <w:sz w:val="28"/>
          <w:szCs w:val="28"/>
          <w:lang w:val="uk-UA"/>
        </w:rPr>
        <w:t>з’</w:t>
      </w:r>
      <w:r w:rsidRPr="00202C51">
        <w:rPr>
          <w:rFonts w:ascii="Times New Roman" w:eastAsia="Times New Roman" w:hAnsi="Times New Roman" w:cs="Times New Roman"/>
          <w:color w:val="000000"/>
          <w:sz w:val="28"/>
          <w:szCs w:val="28"/>
        </w:rPr>
        <w:t>являється потреба посиленого когнітивного та емоційного опрацювання нової травма-релевантної інформації [</w:t>
      </w:r>
      <w:r w:rsidR="009B15E6" w:rsidRPr="009B15E6">
        <w:rPr>
          <w:rFonts w:ascii="Times New Roman" w:eastAsia="Times New Roman" w:hAnsi="Times New Roman" w:cs="Times New Roman"/>
          <w:color w:val="000000" w:themeColor="text1"/>
          <w:sz w:val="28"/>
          <w:szCs w:val="28"/>
          <w:lang w:val="uk-UA"/>
        </w:rPr>
        <w:t>17</w:t>
      </w:r>
      <w:r w:rsidRPr="00202C51">
        <w:rPr>
          <w:rFonts w:ascii="Times New Roman" w:eastAsia="Times New Roman" w:hAnsi="Times New Roman" w:cs="Times New Roman"/>
          <w:color w:val="000000"/>
          <w:sz w:val="28"/>
          <w:szCs w:val="28"/>
        </w:rPr>
        <w:t>].</w:t>
      </w:r>
    </w:p>
    <w:p w14:paraId="0000002C" w14:textId="483FA278" w:rsidR="00A136D0" w:rsidRPr="00202C51" w:rsidRDefault="00000000" w:rsidP="0082329A">
      <w:pPr>
        <w:widowControl w:val="0"/>
        <w:pBdr>
          <w:top w:val="nil"/>
          <w:left w:val="nil"/>
          <w:bottom w:val="nil"/>
          <w:right w:val="nil"/>
          <w:between w:val="nil"/>
        </w:pBdr>
        <w:spacing w:after="0" w:line="240" w:lineRule="auto"/>
        <w:ind w:right="-285" w:firstLine="568"/>
        <w:jc w:val="both"/>
        <w:rPr>
          <w:rFonts w:ascii="Times New Roman" w:eastAsia="Times New Roman" w:hAnsi="Times New Roman" w:cs="Times New Roman"/>
          <w:color w:val="EE0000"/>
          <w:sz w:val="28"/>
          <w:szCs w:val="28"/>
          <w:lang w:val="uk-UA"/>
        </w:rPr>
      </w:pPr>
      <w:r w:rsidRPr="00202C51">
        <w:rPr>
          <w:rFonts w:ascii="Times New Roman" w:eastAsia="Times New Roman" w:hAnsi="Times New Roman" w:cs="Times New Roman"/>
          <w:color w:val="000000"/>
          <w:sz w:val="28"/>
          <w:szCs w:val="28"/>
        </w:rPr>
        <w:t xml:space="preserve">Тобто, помірний рівень травматичного стресу здатний мобілізувати потребу використання </w:t>
      </w:r>
      <w:proofErr w:type="spellStart"/>
      <w:r w:rsidRPr="00202C51">
        <w:rPr>
          <w:rFonts w:ascii="Times New Roman" w:eastAsia="Times New Roman" w:hAnsi="Times New Roman" w:cs="Times New Roman"/>
          <w:color w:val="000000"/>
          <w:sz w:val="28"/>
          <w:szCs w:val="28"/>
        </w:rPr>
        <w:t>копінг</w:t>
      </w:r>
      <w:proofErr w:type="spellEnd"/>
      <w:r w:rsidRPr="00202C51">
        <w:rPr>
          <w:rFonts w:ascii="Times New Roman" w:eastAsia="Times New Roman" w:hAnsi="Times New Roman" w:cs="Times New Roman"/>
          <w:color w:val="000000"/>
          <w:sz w:val="28"/>
          <w:szCs w:val="28"/>
        </w:rPr>
        <w:t>-ресурсів та не призводити до перевантаження. Дана позиція співвідноситься із схожими залежностями у сфері психологічного функціонування, зокрема, між переживанням тривоги та рівнем продуктивності</w:t>
      </w:r>
      <w:r w:rsidR="009961E3" w:rsidRPr="00202C51">
        <w:rPr>
          <w:rFonts w:ascii="Times New Roman" w:eastAsia="Times New Roman" w:hAnsi="Times New Roman" w:cs="Times New Roman"/>
          <w:color w:val="000000"/>
          <w:sz w:val="28"/>
          <w:szCs w:val="28"/>
          <w:lang w:val="uk-UA"/>
        </w:rPr>
        <w:t>.</w:t>
      </w:r>
      <w:r w:rsidR="009961E3" w:rsidRPr="00202C51">
        <w:rPr>
          <w:rFonts w:ascii="Times New Roman" w:eastAsia="Times New Roman" w:hAnsi="Times New Roman" w:cs="Times New Roman"/>
          <w:color w:val="EE0000"/>
          <w:sz w:val="28"/>
          <w:szCs w:val="28"/>
          <w:lang w:val="uk-UA"/>
        </w:rPr>
        <w:t xml:space="preserve"> </w:t>
      </w:r>
    </w:p>
    <w:p w14:paraId="0F9471AD" w14:textId="4E6534FE" w:rsidR="00BF5F8A" w:rsidRPr="00202C51" w:rsidRDefault="00BF5F8A" w:rsidP="0082329A">
      <w:pPr>
        <w:pStyle w:val="ad"/>
        <w:spacing w:before="0" w:beforeAutospacing="0" w:after="0" w:afterAutospacing="0"/>
        <w:ind w:right="-285" w:firstLine="568"/>
        <w:jc w:val="both"/>
        <w:rPr>
          <w:sz w:val="28"/>
          <w:szCs w:val="28"/>
        </w:rPr>
      </w:pPr>
      <w:r w:rsidRPr="00202C51">
        <w:rPr>
          <w:sz w:val="28"/>
          <w:szCs w:val="28"/>
        </w:rPr>
        <w:t xml:space="preserve">За концепцією Р. </w:t>
      </w:r>
      <w:proofErr w:type="spellStart"/>
      <w:r w:rsidRPr="00202C51">
        <w:rPr>
          <w:sz w:val="28"/>
          <w:szCs w:val="28"/>
        </w:rPr>
        <w:t>Тадеші</w:t>
      </w:r>
      <w:proofErr w:type="spellEnd"/>
      <w:r w:rsidRPr="00202C51">
        <w:rPr>
          <w:sz w:val="28"/>
          <w:szCs w:val="28"/>
        </w:rPr>
        <w:t xml:space="preserve"> та Л. </w:t>
      </w:r>
      <w:proofErr w:type="spellStart"/>
      <w:r w:rsidRPr="00202C51">
        <w:rPr>
          <w:sz w:val="28"/>
          <w:szCs w:val="28"/>
        </w:rPr>
        <w:t>Калхауна</w:t>
      </w:r>
      <w:proofErr w:type="spellEnd"/>
      <w:r w:rsidRPr="00202C51">
        <w:rPr>
          <w:sz w:val="28"/>
          <w:szCs w:val="28"/>
        </w:rPr>
        <w:t xml:space="preserve">, процес посттравматичного зростання передбачає наявність екстремальної події, яка порушує звичну картину світу людини. У таких умовах індивід намагається впоратися з наслідками травматичного досвіду, однак наявні </w:t>
      </w:r>
      <w:proofErr w:type="spellStart"/>
      <w:r w:rsidRPr="00202C51">
        <w:rPr>
          <w:sz w:val="28"/>
          <w:szCs w:val="28"/>
        </w:rPr>
        <w:t>копінг</w:t>
      </w:r>
      <w:proofErr w:type="spellEnd"/>
      <w:r w:rsidRPr="00202C51">
        <w:rPr>
          <w:sz w:val="28"/>
          <w:szCs w:val="28"/>
        </w:rPr>
        <w:t>-стратегії та психологічні захисні механізми нерідко виявляються недостатньо ефективними. У пошуку ресурсів для подолання травми людина звертається до зовнішньої підтримки, потребує можливості саморозкриття та безпечного проживання травматичного досвіду в умовах прийняття і підтримки.</w:t>
      </w:r>
    </w:p>
    <w:p w14:paraId="4CD9C2FA" w14:textId="6FCCB3D7" w:rsidR="00BF5F8A" w:rsidRPr="00202C51" w:rsidRDefault="00BF5F8A" w:rsidP="0082329A">
      <w:pPr>
        <w:pStyle w:val="ad"/>
        <w:spacing w:before="0" w:beforeAutospacing="0" w:after="0" w:afterAutospacing="0"/>
        <w:ind w:right="-285" w:firstLine="568"/>
        <w:jc w:val="both"/>
        <w:rPr>
          <w:sz w:val="28"/>
          <w:szCs w:val="28"/>
        </w:rPr>
      </w:pPr>
      <w:r w:rsidRPr="00202C51">
        <w:rPr>
          <w:sz w:val="28"/>
          <w:szCs w:val="28"/>
        </w:rPr>
        <w:t xml:space="preserve">У процесі такої цілеспрямованої роботи відбувається поступове послаблення деструктивних посттравматичних афектів, формується новий </w:t>
      </w:r>
      <w:r w:rsidRPr="00202C51">
        <w:rPr>
          <w:sz w:val="28"/>
          <w:szCs w:val="28"/>
        </w:rPr>
        <w:lastRenderedPageBreak/>
        <w:t xml:space="preserve">конструктивний зміст пережитого, здійснюється переосмислення травматичної ситуації. Пережитий досвід інтегрується у цілісну життєву історію особистості, що сприяє її подальшому розвитку та трансформації, тобто формуванню посттравматичного зростання. Важливим психологічним механізмом цього процесу Р. </w:t>
      </w:r>
      <w:proofErr w:type="spellStart"/>
      <w:r w:rsidRPr="00202C51">
        <w:rPr>
          <w:sz w:val="28"/>
          <w:szCs w:val="28"/>
        </w:rPr>
        <w:t>Тадеші</w:t>
      </w:r>
      <w:proofErr w:type="spellEnd"/>
      <w:r w:rsidRPr="00202C51">
        <w:rPr>
          <w:sz w:val="28"/>
          <w:szCs w:val="28"/>
        </w:rPr>
        <w:t xml:space="preserve"> та Л. </w:t>
      </w:r>
      <w:proofErr w:type="spellStart"/>
      <w:r w:rsidRPr="00202C51">
        <w:rPr>
          <w:sz w:val="28"/>
          <w:szCs w:val="28"/>
        </w:rPr>
        <w:t>Калхаун</w:t>
      </w:r>
      <w:proofErr w:type="spellEnd"/>
      <w:r w:rsidRPr="00202C51">
        <w:rPr>
          <w:sz w:val="28"/>
          <w:szCs w:val="28"/>
        </w:rPr>
        <w:t xml:space="preserve"> вважають «погодження з реальністю»</w:t>
      </w:r>
      <w:r w:rsidR="000A0CA0">
        <w:rPr>
          <w:sz w:val="28"/>
          <w:szCs w:val="28"/>
        </w:rPr>
        <w:t xml:space="preserve"> </w:t>
      </w:r>
      <w:r w:rsidR="000A0CA0" w:rsidRPr="009B15E6">
        <w:rPr>
          <w:color w:val="000000" w:themeColor="text1"/>
          <w:sz w:val="28"/>
          <w:szCs w:val="28"/>
        </w:rPr>
        <w:t>–</w:t>
      </w:r>
      <w:r w:rsidRPr="00202C51">
        <w:rPr>
          <w:sz w:val="28"/>
          <w:szCs w:val="28"/>
        </w:rPr>
        <w:t xml:space="preserve">прийняття травматичної події як такої, що не може бути змінена </w:t>
      </w:r>
      <w:r w:rsidR="009B15E6">
        <w:rPr>
          <w:sz w:val="28"/>
          <w:szCs w:val="28"/>
          <w:lang w:val="en-US"/>
        </w:rPr>
        <w:t>[</w:t>
      </w:r>
      <w:r w:rsidR="009B15E6" w:rsidRPr="009B15E6">
        <w:rPr>
          <w:color w:val="000000" w:themeColor="text1"/>
          <w:sz w:val="28"/>
          <w:szCs w:val="28"/>
        </w:rPr>
        <w:t>1, с</w:t>
      </w:r>
      <w:r w:rsidRPr="009B15E6">
        <w:rPr>
          <w:color w:val="000000" w:themeColor="text1"/>
          <w:sz w:val="28"/>
          <w:szCs w:val="28"/>
        </w:rPr>
        <w:t>. 35</w:t>
      </w:r>
      <w:r w:rsidR="000A0CA0">
        <w:rPr>
          <w:color w:val="000000" w:themeColor="text1"/>
          <w:sz w:val="28"/>
          <w:szCs w:val="28"/>
        </w:rPr>
        <w:t>-</w:t>
      </w:r>
      <w:r w:rsidRPr="009B15E6">
        <w:rPr>
          <w:color w:val="000000" w:themeColor="text1"/>
          <w:sz w:val="28"/>
          <w:szCs w:val="28"/>
        </w:rPr>
        <w:t>39</w:t>
      </w:r>
      <w:r w:rsidR="009B15E6" w:rsidRPr="009B15E6">
        <w:rPr>
          <w:color w:val="000000" w:themeColor="text1"/>
          <w:sz w:val="28"/>
          <w:szCs w:val="28"/>
          <w:lang w:val="en-US"/>
        </w:rPr>
        <w:t>]</w:t>
      </w:r>
      <w:r w:rsidRPr="009B15E6">
        <w:rPr>
          <w:color w:val="000000" w:themeColor="text1"/>
          <w:sz w:val="28"/>
          <w:szCs w:val="28"/>
        </w:rPr>
        <w:t>.</w:t>
      </w:r>
    </w:p>
    <w:p w14:paraId="07378388" w14:textId="2291D236" w:rsidR="00FB1E55" w:rsidRPr="009B15E6" w:rsidRDefault="001E74B4" w:rsidP="00F9261A">
      <w:pPr>
        <w:pStyle w:val="ad"/>
        <w:spacing w:before="0" w:beforeAutospacing="0" w:after="0" w:afterAutospacing="0"/>
        <w:ind w:right="-285" w:firstLine="568"/>
        <w:jc w:val="both"/>
        <w:rPr>
          <w:sz w:val="28"/>
          <w:szCs w:val="28"/>
        </w:rPr>
      </w:pPr>
      <w:r w:rsidRPr="00202C51">
        <w:rPr>
          <w:sz w:val="28"/>
          <w:szCs w:val="28"/>
        </w:rPr>
        <w:t xml:space="preserve">    </w:t>
      </w:r>
      <w:r w:rsidR="00BF5F8A" w:rsidRPr="00202C51">
        <w:rPr>
          <w:sz w:val="28"/>
          <w:szCs w:val="28"/>
        </w:rPr>
        <w:t>Для ефективної стрес-</w:t>
      </w:r>
      <w:proofErr w:type="spellStart"/>
      <w:r w:rsidR="00BF5F8A" w:rsidRPr="00202C51">
        <w:rPr>
          <w:sz w:val="28"/>
          <w:szCs w:val="28"/>
        </w:rPr>
        <w:t>долаючої</w:t>
      </w:r>
      <w:proofErr w:type="spellEnd"/>
      <w:r w:rsidR="00BF5F8A" w:rsidRPr="00202C51">
        <w:rPr>
          <w:sz w:val="28"/>
          <w:szCs w:val="28"/>
        </w:rPr>
        <w:t xml:space="preserve"> діяльності важливим є </w:t>
      </w:r>
      <w:r w:rsidR="00141CEC">
        <w:rPr>
          <w:sz w:val="28"/>
          <w:szCs w:val="28"/>
        </w:rPr>
        <w:t xml:space="preserve">рівень розвитку самосвідомості, в структурі якої виокремлюємо </w:t>
      </w:r>
      <w:r w:rsidR="00BF5F8A" w:rsidRPr="00202C51">
        <w:rPr>
          <w:sz w:val="28"/>
          <w:szCs w:val="28"/>
        </w:rPr>
        <w:t>саморегуляці</w:t>
      </w:r>
      <w:r w:rsidR="00141CEC">
        <w:rPr>
          <w:sz w:val="28"/>
          <w:szCs w:val="28"/>
        </w:rPr>
        <w:t>ю</w:t>
      </w:r>
      <w:r w:rsidR="00BF5F8A" w:rsidRPr="00202C51">
        <w:rPr>
          <w:sz w:val="28"/>
          <w:szCs w:val="28"/>
        </w:rPr>
        <w:t xml:space="preserve"> довільної активності, що включає емоційно-вольові процеси та відповідні особистісні якості. Саморегуляція розглядається як здатність особистості на свідомому рівні ініціювати, спрямовувати та контролювати власну діяльність</w:t>
      </w:r>
      <w:r w:rsidR="00F9261A">
        <w:rPr>
          <w:sz w:val="28"/>
          <w:szCs w:val="28"/>
        </w:rPr>
        <w:t xml:space="preserve"> та поведінку</w:t>
      </w:r>
      <w:r w:rsidR="00FB1E55" w:rsidRPr="00202C51">
        <w:rPr>
          <w:sz w:val="28"/>
          <w:szCs w:val="28"/>
          <w:lang w:val="en-US"/>
        </w:rPr>
        <w:t>[</w:t>
      </w:r>
      <w:r w:rsidR="009B15E6">
        <w:rPr>
          <w:sz w:val="28"/>
          <w:szCs w:val="28"/>
        </w:rPr>
        <w:t>7;8</w:t>
      </w:r>
      <w:r w:rsidR="00FB1E55" w:rsidRPr="00202C51">
        <w:rPr>
          <w:sz w:val="28"/>
          <w:szCs w:val="28"/>
          <w:lang w:val="en-US"/>
        </w:rPr>
        <w:t>]</w:t>
      </w:r>
      <w:r w:rsidR="009B15E6">
        <w:rPr>
          <w:sz w:val="28"/>
          <w:szCs w:val="28"/>
          <w:lang w:val="en-US"/>
        </w:rPr>
        <w:t>.</w:t>
      </w:r>
      <w:r w:rsidR="00F9261A">
        <w:rPr>
          <w:sz w:val="28"/>
          <w:szCs w:val="28"/>
        </w:rPr>
        <w:t xml:space="preserve"> </w:t>
      </w:r>
      <w:r w:rsidR="00590057" w:rsidRPr="00202C51">
        <w:rPr>
          <w:color w:val="000000"/>
          <w:sz w:val="28"/>
          <w:szCs w:val="28"/>
        </w:rPr>
        <w:t>Для багатьох людей, особливо тих, хто схильний до адиктивної поведінки, цей шлях є засобом вирішення внутрішніх проблем, замінюючи здорові механізми саморегуляції</w:t>
      </w:r>
      <w:r w:rsidR="00590057" w:rsidRPr="00202C51">
        <w:rPr>
          <w:sz w:val="28"/>
          <w:szCs w:val="28"/>
        </w:rPr>
        <w:t xml:space="preserve">. </w:t>
      </w:r>
      <w:r w:rsidR="00166ED5" w:rsidRPr="0079396D">
        <w:rPr>
          <w:b/>
          <w:bCs/>
          <w:color w:val="000000"/>
          <w:sz w:val="28"/>
          <w:szCs w:val="28"/>
        </w:rPr>
        <w:t>І</w:t>
      </w:r>
      <w:r w:rsidR="00590057" w:rsidRPr="0079396D">
        <w:rPr>
          <w:b/>
          <w:bCs/>
          <w:color w:val="000000"/>
          <w:sz w:val="28"/>
          <w:szCs w:val="28"/>
        </w:rPr>
        <w:t>ндивідуальні та характерологічні особливості</w:t>
      </w:r>
      <w:r w:rsidR="00166ED5" w:rsidRPr="0079396D">
        <w:rPr>
          <w:b/>
          <w:bCs/>
          <w:color w:val="000000"/>
          <w:sz w:val="28"/>
          <w:szCs w:val="28"/>
        </w:rPr>
        <w:t xml:space="preserve"> особистості</w:t>
      </w:r>
      <w:r w:rsidR="00590057" w:rsidRPr="0079396D">
        <w:rPr>
          <w:b/>
          <w:bCs/>
          <w:color w:val="000000"/>
          <w:sz w:val="28"/>
          <w:szCs w:val="28"/>
        </w:rPr>
        <w:t xml:space="preserve"> є чинниками у формуванні залежності. До таких рис належать інфантильність, навіюваність, прогностична некомпетентність, егоцентризм та, що особливо важливо, висока потреба у зміні станів свідомості. Низька здатність до подолання психологічних стресів та обмеженість саморегуляції поведінки посилюють цю потребу, роблячи психоактивні речовини привабливим, хоча й деструктивним, інструментом для управління своїм станом. </w:t>
      </w:r>
      <w:r w:rsidR="00590057" w:rsidRPr="0079396D">
        <w:rPr>
          <w:b/>
          <w:bCs/>
          <w:sz w:val="28"/>
          <w:szCs w:val="28"/>
        </w:rPr>
        <w:t xml:space="preserve">Отже, адикцію можна розглядати як </w:t>
      </w:r>
      <w:proofErr w:type="spellStart"/>
      <w:r w:rsidR="00590057" w:rsidRPr="0079396D">
        <w:rPr>
          <w:b/>
          <w:bCs/>
          <w:sz w:val="28"/>
          <w:szCs w:val="28"/>
        </w:rPr>
        <w:t>дезадаптивний</w:t>
      </w:r>
      <w:proofErr w:type="spellEnd"/>
      <w:r w:rsidR="00590057" w:rsidRPr="0079396D">
        <w:rPr>
          <w:b/>
          <w:bCs/>
          <w:sz w:val="28"/>
          <w:szCs w:val="28"/>
        </w:rPr>
        <w:t xml:space="preserve"> спосіб </w:t>
      </w:r>
      <w:proofErr w:type="spellStart"/>
      <w:r w:rsidR="00590057" w:rsidRPr="0079396D">
        <w:rPr>
          <w:b/>
          <w:bCs/>
          <w:sz w:val="28"/>
          <w:szCs w:val="28"/>
        </w:rPr>
        <w:t>копінгу</w:t>
      </w:r>
      <w:proofErr w:type="spellEnd"/>
      <w:r w:rsidR="00590057" w:rsidRPr="0079396D">
        <w:rPr>
          <w:b/>
          <w:bCs/>
          <w:sz w:val="28"/>
          <w:szCs w:val="28"/>
        </w:rPr>
        <w:t xml:space="preserve"> –  спробу впоратися з внутрішнім дискомфортом шляхом ескапістського занурення в змінений стан свідомості, що дає змогу хоча б тимчасово уникнути переживання психологічного болю</w:t>
      </w:r>
      <w:r w:rsidR="009B15E6" w:rsidRPr="0079396D">
        <w:rPr>
          <w:b/>
          <w:bCs/>
          <w:sz w:val="28"/>
          <w:szCs w:val="28"/>
        </w:rPr>
        <w:t xml:space="preserve"> </w:t>
      </w:r>
      <w:r w:rsidR="00166ED5" w:rsidRPr="0079396D">
        <w:rPr>
          <w:b/>
          <w:bCs/>
          <w:sz w:val="28"/>
          <w:szCs w:val="28"/>
          <w:lang w:val="en-US"/>
        </w:rPr>
        <w:t>[</w:t>
      </w:r>
      <w:r w:rsidR="009B15E6">
        <w:rPr>
          <w:sz w:val="28"/>
          <w:szCs w:val="28"/>
        </w:rPr>
        <w:t xml:space="preserve">4, </w:t>
      </w:r>
      <w:r w:rsidR="00166ED5" w:rsidRPr="00202C51">
        <w:rPr>
          <w:sz w:val="28"/>
          <w:szCs w:val="28"/>
        </w:rPr>
        <w:t>с.1364-1365</w:t>
      </w:r>
      <w:r w:rsidR="00166ED5" w:rsidRPr="00202C51">
        <w:rPr>
          <w:sz w:val="28"/>
          <w:szCs w:val="28"/>
          <w:lang w:val="en-US"/>
        </w:rPr>
        <w:t>]</w:t>
      </w:r>
      <w:r w:rsidR="009B15E6">
        <w:rPr>
          <w:sz w:val="28"/>
          <w:szCs w:val="28"/>
        </w:rPr>
        <w:t>.</w:t>
      </w:r>
    </w:p>
    <w:p w14:paraId="0000003C" w14:textId="015DD609" w:rsidR="00A136D0" w:rsidRPr="00202C51" w:rsidRDefault="002A5AE6" w:rsidP="0082329A">
      <w:pPr>
        <w:spacing w:after="0" w:line="240" w:lineRule="auto"/>
        <w:ind w:right="-285" w:firstLine="568"/>
        <w:jc w:val="both"/>
        <w:rPr>
          <w:rFonts w:ascii="Times New Roman" w:eastAsia="Times New Roman" w:hAnsi="Times New Roman" w:cs="Times New Roman"/>
          <w:sz w:val="28"/>
          <w:szCs w:val="28"/>
          <w:lang w:val="uk-UA"/>
        </w:rPr>
      </w:pPr>
      <w:r w:rsidRPr="00202C51">
        <w:rPr>
          <w:rFonts w:ascii="Times New Roman" w:hAnsi="Times New Roman" w:cs="Times New Roman"/>
          <w:sz w:val="28"/>
          <w:szCs w:val="28"/>
        </w:rPr>
        <w:t>Безумовно, психологічне благополуччя, життєстійкість і здатність до подолання труднощів становлять систему відносно стійких позитивних характеристик особистості, які розглядаються як особистісні ресурси. Вони сприяють успішній адаптації людини до навколишнього світу та ефективному його освоєнню, а також виконують важливу буферну функцію</w:t>
      </w:r>
      <w:r w:rsidR="006F4E91" w:rsidRPr="00202C51">
        <w:rPr>
          <w:rFonts w:ascii="Times New Roman" w:hAnsi="Times New Roman" w:cs="Times New Roman"/>
          <w:sz w:val="28"/>
          <w:szCs w:val="28"/>
          <w:lang w:val="uk-UA"/>
        </w:rPr>
        <w:t xml:space="preserve"> – </w:t>
      </w:r>
      <w:r w:rsidRPr="00202C51">
        <w:rPr>
          <w:rFonts w:ascii="Times New Roman" w:hAnsi="Times New Roman" w:cs="Times New Roman"/>
          <w:sz w:val="28"/>
          <w:szCs w:val="28"/>
        </w:rPr>
        <w:t xml:space="preserve"> запобігають розвитку психічних розладів, девіантної поведінки та різних особистісних порушень</w:t>
      </w:r>
      <w:r w:rsidRPr="00202C51">
        <w:rPr>
          <w:rFonts w:ascii="Times New Roman" w:eastAsia="Times New Roman" w:hAnsi="Times New Roman" w:cs="Times New Roman"/>
          <w:sz w:val="28"/>
          <w:szCs w:val="28"/>
        </w:rPr>
        <w:t xml:space="preserve"> [</w:t>
      </w:r>
      <w:r w:rsidR="009B15E6">
        <w:rPr>
          <w:rFonts w:ascii="Times New Roman" w:eastAsia="Times New Roman" w:hAnsi="Times New Roman" w:cs="Times New Roman"/>
          <w:sz w:val="28"/>
          <w:szCs w:val="28"/>
          <w:lang w:val="uk-UA"/>
        </w:rPr>
        <w:t>9</w:t>
      </w:r>
      <w:r w:rsidRPr="00202C51">
        <w:rPr>
          <w:rFonts w:ascii="Times New Roman" w:eastAsia="Times New Roman" w:hAnsi="Times New Roman" w:cs="Times New Roman"/>
          <w:sz w:val="28"/>
          <w:szCs w:val="28"/>
        </w:rPr>
        <w:t>].</w:t>
      </w:r>
    </w:p>
    <w:p w14:paraId="346E68EB" w14:textId="72A529B3" w:rsidR="00012622" w:rsidRPr="00202C51" w:rsidRDefault="00000000" w:rsidP="0082329A">
      <w:pPr>
        <w:widowControl w:val="0"/>
        <w:pBdr>
          <w:top w:val="nil"/>
          <w:left w:val="nil"/>
          <w:bottom w:val="nil"/>
          <w:right w:val="nil"/>
          <w:between w:val="nil"/>
        </w:pBdr>
        <w:spacing w:after="0" w:line="240" w:lineRule="auto"/>
        <w:ind w:right="-285" w:firstLine="568"/>
        <w:jc w:val="both"/>
        <w:rPr>
          <w:rFonts w:ascii="Times New Roman" w:eastAsia="Times New Roman" w:hAnsi="Times New Roman" w:cs="Times New Roman"/>
          <w:color w:val="000000"/>
          <w:sz w:val="28"/>
          <w:szCs w:val="28"/>
          <w:lang w:val="uk-UA"/>
        </w:rPr>
      </w:pPr>
      <w:r w:rsidRPr="00202C51">
        <w:rPr>
          <w:rFonts w:ascii="Times New Roman" w:eastAsia="Times New Roman" w:hAnsi="Times New Roman" w:cs="Times New Roman"/>
          <w:color w:val="000000"/>
          <w:sz w:val="28"/>
          <w:szCs w:val="28"/>
        </w:rPr>
        <w:t>Залежно від інтенсивності стресових подразників, частоти їх виникнення, тривалості, індивідуально-психологічних параметрів особистості формуються найбільш характерні шляхи подолання стресу – стратегії подолання, спрямовані на пошук шляхів зміни взаємозв’язку між індивідом та умовами навколишнього середовища або на зниження емоційних переживань.</w:t>
      </w:r>
    </w:p>
    <w:p w14:paraId="60CF96EA" w14:textId="2FCF0D4B" w:rsidR="00A81D3D" w:rsidRPr="009B15E6" w:rsidRDefault="00A81D3D" w:rsidP="001A5B97">
      <w:pPr>
        <w:tabs>
          <w:tab w:val="left" w:pos="0"/>
        </w:tabs>
        <w:spacing w:after="0" w:line="240" w:lineRule="auto"/>
        <w:ind w:right="-285" w:firstLine="568"/>
        <w:jc w:val="both"/>
        <w:rPr>
          <w:rFonts w:ascii="Times New Roman" w:hAnsi="Times New Roman" w:cs="Times New Roman"/>
          <w:sz w:val="28"/>
          <w:szCs w:val="28"/>
          <w:lang w:val="uk-UA"/>
        </w:rPr>
      </w:pPr>
      <w:r w:rsidRPr="001A5B97">
        <w:rPr>
          <w:rFonts w:ascii="Times New Roman" w:hAnsi="Times New Roman" w:cs="Times New Roman"/>
          <w:sz w:val="28"/>
          <w:szCs w:val="28"/>
        </w:rPr>
        <w:t xml:space="preserve">Спостереження свідчать, що юні військовослужбовці та особи граничного віку нерідко перебувають під опікою військового колективу, що передбачає, </w:t>
      </w:r>
      <w:r w:rsidRPr="009B15E6">
        <w:rPr>
          <w:rFonts w:ascii="Times New Roman" w:hAnsi="Times New Roman" w:cs="Times New Roman"/>
          <w:sz w:val="28"/>
          <w:szCs w:val="28"/>
        </w:rPr>
        <w:t>зокрема, контроль за вживанням алкоголю. Водночас поза межами такої підтримки, під впливом бойових стрес-факторів, у цих категорій військовослужбовців ризик формування адиктивної поведінки зростає порівняно з військовослужбовцями середнього віку, які, як правило, володіють більш ефективними засобами саморегуляції</w:t>
      </w:r>
      <w:r w:rsidR="009B15E6" w:rsidRPr="009B15E6">
        <w:rPr>
          <w:rFonts w:ascii="Times New Roman" w:hAnsi="Times New Roman" w:cs="Times New Roman"/>
          <w:sz w:val="28"/>
          <w:szCs w:val="28"/>
          <w:lang w:val="uk-UA"/>
        </w:rPr>
        <w:t xml:space="preserve"> (</w:t>
      </w:r>
      <w:proofErr w:type="spellStart"/>
      <w:r w:rsidR="009B15E6" w:rsidRPr="009B15E6">
        <w:rPr>
          <w:rFonts w:ascii="Times New Roman" w:hAnsi="Times New Roman" w:cs="Times New Roman"/>
          <w:sz w:val="28"/>
          <w:szCs w:val="28"/>
          <w:lang w:val="uk-UA"/>
        </w:rPr>
        <w:t>Цит</w:t>
      </w:r>
      <w:proofErr w:type="spellEnd"/>
      <w:r w:rsidR="009B15E6" w:rsidRPr="009B15E6">
        <w:rPr>
          <w:rFonts w:ascii="Times New Roman" w:hAnsi="Times New Roman" w:cs="Times New Roman"/>
          <w:sz w:val="28"/>
          <w:szCs w:val="28"/>
          <w:lang w:val="uk-UA"/>
        </w:rPr>
        <w:t xml:space="preserve"> за:</w:t>
      </w:r>
      <w:r w:rsidR="001A5B97" w:rsidRPr="009B15E6">
        <w:rPr>
          <w:rFonts w:ascii="Times New Roman" w:hAnsi="Times New Roman" w:cs="Times New Roman"/>
          <w:sz w:val="28"/>
          <w:szCs w:val="28"/>
          <w:lang w:val="en-US"/>
        </w:rPr>
        <w:t>[</w:t>
      </w:r>
      <w:r w:rsidR="009B15E6" w:rsidRPr="009B15E6">
        <w:rPr>
          <w:rFonts w:ascii="Times New Roman" w:hAnsi="Times New Roman" w:cs="Times New Roman"/>
          <w:sz w:val="28"/>
          <w:szCs w:val="28"/>
          <w:lang w:val="uk-UA"/>
        </w:rPr>
        <w:t>10</w:t>
      </w:r>
      <w:r w:rsidR="001A5B97" w:rsidRPr="009B15E6">
        <w:rPr>
          <w:rFonts w:ascii="Times New Roman" w:hAnsi="Times New Roman" w:cs="Times New Roman"/>
          <w:sz w:val="28"/>
          <w:szCs w:val="28"/>
          <w:lang w:val="en-US"/>
        </w:rPr>
        <w:t>]</w:t>
      </w:r>
      <w:r w:rsidR="009B15E6" w:rsidRPr="009B15E6">
        <w:rPr>
          <w:rFonts w:ascii="Times New Roman" w:hAnsi="Times New Roman" w:cs="Times New Roman"/>
          <w:sz w:val="28"/>
          <w:szCs w:val="28"/>
          <w:lang w:val="uk-UA"/>
        </w:rPr>
        <w:t>).</w:t>
      </w:r>
    </w:p>
    <w:p w14:paraId="53767587" w14:textId="77777777" w:rsidR="009B15E6" w:rsidRPr="009B15E6" w:rsidRDefault="00A81D3D" w:rsidP="009B15E6">
      <w:pPr>
        <w:tabs>
          <w:tab w:val="left" w:pos="0"/>
        </w:tabs>
        <w:spacing w:after="0" w:line="240" w:lineRule="auto"/>
        <w:ind w:right="-285" w:firstLine="568"/>
        <w:jc w:val="both"/>
        <w:rPr>
          <w:rFonts w:ascii="Times New Roman" w:hAnsi="Times New Roman" w:cs="Times New Roman"/>
          <w:sz w:val="28"/>
          <w:szCs w:val="28"/>
          <w:lang w:val="uk-UA"/>
        </w:rPr>
      </w:pPr>
      <w:r w:rsidRPr="009B15E6">
        <w:rPr>
          <w:rFonts w:ascii="Times New Roman" w:hAnsi="Times New Roman" w:cs="Times New Roman"/>
          <w:sz w:val="28"/>
          <w:szCs w:val="28"/>
        </w:rPr>
        <w:lastRenderedPageBreak/>
        <w:t>Існує припущення, що військовослужбовці молодого віку частіше покладаються на власні механізми саморегуляції, у тому числі й на непродуктивні способи подолання стресу, пов’язані з уживанням алкоголю. Вони менш схильні до самообмеження в ситуаціях, які не сприймаються ними як безпосередня загроза здоров’ю, однак можуть демонструвати більшу здатність до самоконтролю в умовах очевидної небезпеки.</w:t>
      </w:r>
      <w:r w:rsidR="001A5B97" w:rsidRPr="009B15E6">
        <w:rPr>
          <w:rFonts w:ascii="Times New Roman" w:hAnsi="Times New Roman" w:cs="Times New Roman"/>
          <w:sz w:val="28"/>
          <w:szCs w:val="28"/>
        </w:rPr>
        <w:t xml:space="preserve"> </w:t>
      </w:r>
      <w:r w:rsidRPr="009B15E6">
        <w:rPr>
          <w:rFonts w:ascii="Times New Roman" w:hAnsi="Times New Roman" w:cs="Times New Roman"/>
          <w:sz w:val="28"/>
          <w:szCs w:val="28"/>
        </w:rPr>
        <w:t xml:space="preserve">Водночас можна припустити, що не стільки зростання інтенсивності негативної симптоматики посттравматичного стресового розладу, скільки усвідомлення неможливості впливати на ці симптоми та контролювати їхню інтенсивність стає ключовим фактором, який спонукає до використання непродуктивних </w:t>
      </w:r>
      <w:proofErr w:type="spellStart"/>
      <w:r w:rsidRPr="009B15E6">
        <w:rPr>
          <w:rFonts w:ascii="Times New Roman" w:hAnsi="Times New Roman" w:cs="Times New Roman"/>
          <w:sz w:val="28"/>
          <w:szCs w:val="28"/>
        </w:rPr>
        <w:t>копінг</w:t>
      </w:r>
      <w:proofErr w:type="spellEnd"/>
      <w:r w:rsidRPr="009B15E6">
        <w:rPr>
          <w:rFonts w:ascii="Times New Roman" w:hAnsi="Times New Roman" w:cs="Times New Roman"/>
          <w:sz w:val="28"/>
          <w:szCs w:val="28"/>
        </w:rPr>
        <w:t>-механізмів, зокрема зловживання алкоголем</w:t>
      </w:r>
      <w:r w:rsidR="009B15E6" w:rsidRPr="009B15E6">
        <w:rPr>
          <w:rFonts w:ascii="Times New Roman" w:hAnsi="Times New Roman" w:cs="Times New Roman"/>
          <w:sz w:val="28"/>
          <w:szCs w:val="28"/>
          <w:lang w:val="uk-UA"/>
        </w:rPr>
        <w:t>(</w:t>
      </w:r>
      <w:proofErr w:type="spellStart"/>
      <w:r w:rsidR="009B15E6" w:rsidRPr="009B15E6">
        <w:rPr>
          <w:rFonts w:ascii="Times New Roman" w:hAnsi="Times New Roman" w:cs="Times New Roman"/>
          <w:sz w:val="28"/>
          <w:szCs w:val="28"/>
          <w:lang w:val="uk-UA"/>
        </w:rPr>
        <w:t>Цит</w:t>
      </w:r>
      <w:proofErr w:type="spellEnd"/>
      <w:r w:rsidR="009B15E6" w:rsidRPr="009B15E6">
        <w:rPr>
          <w:rFonts w:ascii="Times New Roman" w:hAnsi="Times New Roman" w:cs="Times New Roman"/>
          <w:sz w:val="28"/>
          <w:szCs w:val="28"/>
          <w:lang w:val="uk-UA"/>
        </w:rPr>
        <w:t xml:space="preserve"> за:</w:t>
      </w:r>
      <w:r w:rsidR="009B15E6" w:rsidRPr="009B15E6">
        <w:rPr>
          <w:rFonts w:ascii="Times New Roman" w:hAnsi="Times New Roman" w:cs="Times New Roman"/>
          <w:sz w:val="28"/>
          <w:szCs w:val="28"/>
          <w:lang w:val="en-US"/>
        </w:rPr>
        <w:t>[</w:t>
      </w:r>
      <w:r w:rsidR="009B15E6" w:rsidRPr="009B15E6">
        <w:rPr>
          <w:rFonts w:ascii="Times New Roman" w:hAnsi="Times New Roman" w:cs="Times New Roman"/>
          <w:sz w:val="28"/>
          <w:szCs w:val="28"/>
          <w:lang w:val="uk-UA"/>
        </w:rPr>
        <w:t>10</w:t>
      </w:r>
      <w:r w:rsidR="009B15E6" w:rsidRPr="009B15E6">
        <w:rPr>
          <w:rFonts w:ascii="Times New Roman" w:hAnsi="Times New Roman" w:cs="Times New Roman"/>
          <w:sz w:val="28"/>
          <w:szCs w:val="28"/>
          <w:lang w:val="en-US"/>
        </w:rPr>
        <w:t>]</w:t>
      </w:r>
      <w:r w:rsidR="009B15E6" w:rsidRPr="009B15E6">
        <w:rPr>
          <w:rFonts w:ascii="Times New Roman" w:hAnsi="Times New Roman" w:cs="Times New Roman"/>
          <w:sz w:val="28"/>
          <w:szCs w:val="28"/>
          <w:lang w:val="uk-UA"/>
        </w:rPr>
        <w:t>).</w:t>
      </w:r>
    </w:p>
    <w:p w14:paraId="49F75D8A" w14:textId="2E15ADA6" w:rsidR="00A81D3D" w:rsidRPr="00202C51" w:rsidRDefault="00FF1CAE" w:rsidP="007676CE">
      <w:pPr>
        <w:pStyle w:val="ad"/>
        <w:spacing w:before="0" w:beforeAutospacing="0" w:after="0" w:afterAutospacing="0"/>
        <w:ind w:right="-285" w:firstLine="568"/>
        <w:jc w:val="both"/>
        <w:rPr>
          <w:sz w:val="28"/>
          <w:szCs w:val="28"/>
        </w:rPr>
      </w:pPr>
      <w:r w:rsidRPr="00431D6A">
        <w:rPr>
          <w:i/>
          <w:iCs/>
          <w:sz w:val="28"/>
          <w:szCs w:val="28"/>
        </w:rPr>
        <w:t xml:space="preserve">Методи уникнення можуть проявлятися у зануренні в негативні переживання, зловживанні алкоголем або наркотичними речовинами, а крайнім варіантом активного уникнення є </w:t>
      </w:r>
      <w:proofErr w:type="spellStart"/>
      <w:r w:rsidRPr="00431D6A">
        <w:rPr>
          <w:i/>
          <w:iCs/>
          <w:sz w:val="28"/>
          <w:szCs w:val="28"/>
        </w:rPr>
        <w:t>суїцидальна</w:t>
      </w:r>
      <w:proofErr w:type="spellEnd"/>
      <w:r w:rsidRPr="00431D6A">
        <w:rPr>
          <w:i/>
          <w:iCs/>
          <w:sz w:val="28"/>
          <w:szCs w:val="28"/>
        </w:rPr>
        <w:t xml:space="preserve"> поведінка.</w:t>
      </w:r>
      <w:r w:rsidRPr="00202C51">
        <w:rPr>
          <w:sz w:val="28"/>
          <w:szCs w:val="28"/>
        </w:rPr>
        <w:t xml:space="preserve"> Стратегія уникнення розглядається як одна з провідних поведінкових стратегій, що сприяє формуванню </w:t>
      </w:r>
      <w:proofErr w:type="spellStart"/>
      <w:r w:rsidRPr="00202C51">
        <w:rPr>
          <w:sz w:val="28"/>
          <w:szCs w:val="28"/>
        </w:rPr>
        <w:t>дезадаптивної</w:t>
      </w:r>
      <w:proofErr w:type="spellEnd"/>
      <w:r w:rsidRPr="00202C51">
        <w:rPr>
          <w:sz w:val="28"/>
          <w:szCs w:val="28"/>
        </w:rPr>
        <w:t xml:space="preserve"> поведінки.</w:t>
      </w:r>
      <w:r w:rsidR="007676CE">
        <w:rPr>
          <w:sz w:val="28"/>
          <w:szCs w:val="28"/>
        </w:rPr>
        <w:t xml:space="preserve"> </w:t>
      </w:r>
      <w:r w:rsidR="00A81D3D" w:rsidRPr="00202C51">
        <w:rPr>
          <w:sz w:val="28"/>
          <w:szCs w:val="28"/>
        </w:rPr>
        <w:t xml:space="preserve">Використання стратегії уникнення зумовлюється недостатнім рівнем особистісних </w:t>
      </w:r>
      <w:proofErr w:type="spellStart"/>
      <w:r w:rsidR="00A81D3D" w:rsidRPr="00202C51">
        <w:rPr>
          <w:sz w:val="28"/>
          <w:szCs w:val="28"/>
        </w:rPr>
        <w:t>копінг</w:t>
      </w:r>
      <w:proofErr w:type="spellEnd"/>
      <w:r w:rsidR="00A81D3D" w:rsidRPr="00202C51">
        <w:rPr>
          <w:sz w:val="28"/>
          <w:szCs w:val="28"/>
        </w:rPr>
        <w:t>-ресурсів та недостатньо сформованими навичками активного вирішення життєвих проблем. Водночас стратегія уникнення може бути як адекватною, так і неадекватною залежно від конкретної стресової ситуації, віку людини та стану її ресурсної системи.</w:t>
      </w:r>
    </w:p>
    <w:p w14:paraId="2F7F55C7" w14:textId="0632A87D" w:rsidR="006F4E91" w:rsidRPr="00202C51" w:rsidRDefault="006F4E91" w:rsidP="0082329A">
      <w:pPr>
        <w:pStyle w:val="ad"/>
        <w:spacing w:before="0" w:beforeAutospacing="0" w:after="0" w:afterAutospacing="0"/>
        <w:ind w:right="-285" w:firstLine="568"/>
        <w:jc w:val="both"/>
        <w:rPr>
          <w:b/>
          <w:bCs/>
          <w:sz w:val="28"/>
          <w:szCs w:val="28"/>
        </w:rPr>
      </w:pPr>
      <w:r w:rsidRPr="00202C51">
        <w:rPr>
          <w:rStyle w:val="a7"/>
          <w:b w:val="0"/>
          <w:bCs w:val="0"/>
          <w:sz w:val="28"/>
          <w:szCs w:val="28"/>
        </w:rPr>
        <w:t xml:space="preserve">Конструктивність або </w:t>
      </w:r>
      <w:proofErr w:type="spellStart"/>
      <w:r w:rsidRPr="00202C51">
        <w:rPr>
          <w:rStyle w:val="a7"/>
          <w:b w:val="0"/>
          <w:bCs w:val="0"/>
          <w:sz w:val="28"/>
          <w:szCs w:val="28"/>
        </w:rPr>
        <w:t>неконструктивність</w:t>
      </w:r>
      <w:proofErr w:type="spellEnd"/>
      <w:r w:rsidRPr="00202C51">
        <w:rPr>
          <w:rStyle w:val="a7"/>
          <w:b w:val="0"/>
          <w:bCs w:val="0"/>
          <w:sz w:val="28"/>
          <w:szCs w:val="28"/>
        </w:rPr>
        <w:t xml:space="preserve"> стрес-</w:t>
      </w:r>
      <w:proofErr w:type="spellStart"/>
      <w:r w:rsidRPr="00202C51">
        <w:rPr>
          <w:rStyle w:val="a7"/>
          <w:b w:val="0"/>
          <w:bCs w:val="0"/>
          <w:sz w:val="28"/>
          <w:szCs w:val="28"/>
        </w:rPr>
        <w:t>долаючих</w:t>
      </w:r>
      <w:proofErr w:type="spellEnd"/>
      <w:r w:rsidRPr="00202C51">
        <w:rPr>
          <w:rStyle w:val="a7"/>
          <w:b w:val="0"/>
          <w:bCs w:val="0"/>
          <w:sz w:val="28"/>
          <w:szCs w:val="28"/>
        </w:rPr>
        <w:t xml:space="preserve"> стратегій визначається тим, наскільки вони забезпечують успішне пристосування людини до складних умов життєдіяльності та підтримують необхідний рівень її функціонування й результативності діяльності [</w:t>
      </w:r>
      <w:r w:rsidR="00624D6E">
        <w:rPr>
          <w:rStyle w:val="a7"/>
          <w:b w:val="0"/>
          <w:bCs w:val="0"/>
          <w:sz w:val="28"/>
          <w:szCs w:val="28"/>
        </w:rPr>
        <w:t xml:space="preserve">19; </w:t>
      </w:r>
      <w:r w:rsidRPr="00202C51">
        <w:rPr>
          <w:rStyle w:val="a7"/>
          <w:b w:val="0"/>
          <w:bCs w:val="0"/>
          <w:sz w:val="28"/>
          <w:szCs w:val="28"/>
        </w:rPr>
        <w:t>20].</w:t>
      </w:r>
    </w:p>
    <w:p w14:paraId="430A8258" w14:textId="77777777" w:rsidR="006F4E91" w:rsidRPr="00202C51" w:rsidRDefault="006F4E91" w:rsidP="0082329A">
      <w:pPr>
        <w:pStyle w:val="ad"/>
        <w:spacing w:before="0" w:beforeAutospacing="0" w:after="0" w:afterAutospacing="0"/>
        <w:ind w:right="-285" w:firstLine="568"/>
        <w:jc w:val="both"/>
        <w:rPr>
          <w:b/>
          <w:bCs/>
          <w:sz w:val="28"/>
          <w:szCs w:val="28"/>
        </w:rPr>
      </w:pPr>
      <w:r w:rsidRPr="00202C51">
        <w:rPr>
          <w:rStyle w:val="a7"/>
          <w:b w:val="0"/>
          <w:bCs w:val="0"/>
          <w:sz w:val="28"/>
          <w:szCs w:val="28"/>
        </w:rPr>
        <w:t xml:space="preserve">Одним із ключових показників ефективності </w:t>
      </w:r>
      <w:proofErr w:type="spellStart"/>
      <w:r w:rsidRPr="00202C51">
        <w:rPr>
          <w:rStyle w:val="a7"/>
          <w:b w:val="0"/>
          <w:bCs w:val="0"/>
          <w:sz w:val="28"/>
          <w:szCs w:val="28"/>
        </w:rPr>
        <w:t>копінг</w:t>
      </w:r>
      <w:proofErr w:type="spellEnd"/>
      <w:r w:rsidRPr="00202C51">
        <w:rPr>
          <w:rStyle w:val="a7"/>
          <w:b w:val="0"/>
          <w:bCs w:val="0"/>
          <w:sz w:val="28"/>
          <w:szCs w:val="28"/>
        </w:rPr>
        <w:t>-стратегій є зниження суб’єктивного відчуття вразливості перед стресом. У цьому контексті особливе значення мають когнітивні способи подолання, які передбачають переосмислення ситуації, зміну неадаптивних установок і трансформацію деструктивних думок. Саме когнітивна перебудова дозволяє людині по-іншому інтерпретувати складні обставини та знаходити більш продуктивні способи реагування на них.</w:t>
      </w:r>
    </w:p>
    <w:p w14:paraId="053735A6" w14:textId="77777777" w:rsidR="006F4E91" w:rsidRPr="00202C51" w:rsidRDefault="006F4E91" w:rsidP="0082329A">
      <w:pPr>
        <w:pStyle w:val="ad"/>
        <w:spacing w:before="0" w:beforeAutospacing="0" w:after="0" w:afterAutospacing="0"/>
        <w:ind w:right="-285" w:firstLine="568"/>
        <w:jc w:val="both"/>
        <w:rPr>
          <w:b/>
          <w:bCs/>
          <w:sz w:val="28"/>
          <w:szCs w:val="28"/>
        </w:rPr>
      </w:pPr>
      <w:r w:rsidRPr="00202C51">
        <w:rPr>
          <w:rStyle w:val="a7"/>
          <w:b w:val="0"/>
          <w:bCs w:val="0"/>
          <w:sz w:val="28"/>
          <w:szCs w:val="28"/>
        </w:rPr>
        <w:t xml:space="preserve">Участь у бойових діях, значна інтенсивність бойового досвіду, а також отримані поранення можуть призводити до порушень емоційної рівноваги та виникнення внутрішніх особистісних </w:t>
      </w:r>
      <w:proofErr w:type="spellStart"/>
      <w:r w:rsidRPr="00202C51">
        <w:rPr>
          <w:rStyle w:val="a7"/>
          <w:b w:val="0"/>
          <w:bCs w:val="0"/>
          <w:sz w:val="28"/>
          <w:szCs w:val="28"/>
        </w:rPr>
        <w:t>дисгармоній</w:t>
      </w:r>
      <w:proofErr w:type="spellEnd"/>
      <w:r w:rsidRPr="00202C51">
        <w:rPr>
          <w:rStyle w:val="a7"/>
          <w:b w:val="0"/>
          <w:bCs w:val="0"/>
          <w:sz w:val="28"/>
          <w:szCs w:val="28"/>
        </w:rPr>
        <w:t>. Нерідко такі зміни проявляються у поєднанні підвищеної тривожності з імпульсивними формами реагування. Водночас важливим ресурсом подолання труднощів є усвідомлення військовослужбовцем наявності засобів самодопомоги та здатність використовувати їх у кризових ситуаціях. Набуття таких навичок сприяє більш ефективному вирішенню проблем, що виникають у складних життєвих обставинах.</w:t>
      </w:r>
    </w:p>
    <w:p w14:paraId="6757D050" w14:textId="16E3F5F8" w:rsidR="006F4E91" w:rsidRPr="00202C51" w:rsidRDefault="006F4E91" w:rsidP="0082329A">
      <w:pPr>
        <w:pStyle w:val="ad"/>
        <w:spacing w:before="0" w:beforeAutospacing="0" w:after="0" w:afterAutospacing="0"/>
        <w:ind w:right="-285" w:firstLine="568"/>
        <w:jc w:val="both"/>
        <w:rPr>
          <w:b/>
          <w:bCs/>
          <w:sz w:val="28"/>
          <w:szCs w:val="28"/>
        </w:rPr>
      </w:pPr>
      <w:r w:rsidRPr="00202C51">
        <w:rPr>
          <w:rStyle w:val="a7"/>
          <w:b w:val="0"/>
          <w:bCs w:val="0"/>
          <w:sz w:val="28"/>
          <w:szCs w:val="28"/>
        </w:rPr>
        <w:t xml:space="preserve">Досвід практичної роботи свідчить, що в умовах інтенсивного стресового впливу людина часто втрачає здатність повною мірою контролювати власні </w:t>
      </w:r>
      <w:proofErr w:type="spellStart"/>
      <w:r w:rsidRPr="00202C51">
        <w:rPr>
          <w:rStyle w:val="a7"/>
          <w:b w:val="0"/>
          <w:bCs w:val="0"/>
          <w:sz w:val="28"/>
          <w:szCs w:val="28"/>
        </w:rPr>
        <w:t>мисленнєві</w:t>
      </w:r>
      <w:proofErr w:type="spellEnd"/>
      <w:r w:rsidRPr="00202C51">
        <w:rPr>
          <w:rStyle w:val="a7"/>
          <w:b w:val="0"/>
          <w:bCs w:val="0"/>
          <w:sz w:val="28"/>
          <w:szCs w:val="28"/>
        </w:rPr>
        <w:t xml:space="preserve"> процеси. Це пов’язано з труднощами осмислення ситуації та обмеженими можливостями рефлексивного аналізу пережитого досвіду, унаслідок чого може відбуватися закріплення негативних емоційних </w:t>
      </w:r>
      <w:r w:rsidRPr="00202C51">
        <w:rPr>
          <w:rStyle w:val="a7"/>
          <w:b w:val="0"/>
          <w:bCs w:val="0"/>
          <w:sz w:val="28"/>
          <w:szCs w:val="28"/>
        </w:rPr>
        <w:lastRenderedPageBreak/>
        <w:t>переживань. Подібний тип мислення здатний набувати патогенного характеру та сприяти виникненню різних психологічних труднощів. Саме тому важливого значення набуває комплексний підхід до вирішення цієї проблеми, який передбачає врахування емоційних, когнітивних і поведінкових стратегій подолання стресу.</w:t>
      </w:r>
    </w:p>
    <w:p w14:paraId="72BAF616" w14:textId="69592451" w:rsidR="002A5AE6" w:rsidRPr="005C04E7" w:rsidRDefault="002A5AE6" w:rsidP="005C04E7">
      <w:pPr>
        <w:spacing w:after="0" w:line="240" w:lineRule="auto"/>
        <w:ind w:right="-285" w:firstLine="568"/>
        <w:jc w:val="both"/>
        <w:rPr>
          <w:rFonts w:ascii="Times New Roman" w:hAnsi="Times New Roman" w:cs="Times New Roman"/>
          <w:sz w:val="28"/>
          <w:szCs w:val="28"/>
          <w:lang w:val="uk-UA"/>
        </w:rPr>
      </w:pPr>
      <w:r w:rsidRPr="00202C51">
        <w:rPr>
          <w:rFonts w:ascii="Times New Roman" w:hAnsi="Times New Roman" w:cs="Times New Roman"/>
          <w:sz w:val="28"/>
          <w:szCs w:val="28"/>
        </w:rPr>
        <w:t xml:space="preserve">Також можна припустити, що існує взаємозв’язок між особистісними конструкціями, за допомогою яких людина формує ставлення до життєвих труднощів, та стратегіями поведінки, які вона обирає в умовах стресу. </w:t>
      </w:r>
      <w:r w:rsidR="00B369B8" w:rsidRPr="00202C51">
        <w:rPr>
          <w:rFonts w:ascii="Times New Roman" w:hAnsi="Times New Roman" w:cs="Times New Roman"/>
          <w:sz w:val="28"/>
          <w:szCs w:val="28"/>
          <w:lang w:val="uk-UA"/>
        </w:rPr>
        <w:t xml:space="preserve">Так </w:t>
      </w:r>
      <w:r w:rsidR="00B369B8" w:rsidRPr="00202C51">
        <w:rPr>
          <w:rFonts w:ascii="Times New Roman" w:hAnsi="Times New Roman" w:cs="Times New Roman"/>
          <w:bCs/>
          <w:iCs/>
          <w:sz w:val="28"/>
          <w:szCs w:val="28"/>
        </w:rPr>
        <w:t>О.</w:t>
      </w:r>
      <w:r w:rsidR="00B369B8" w:rsidRPr="00202C51">
        <w:rPr>
          <w:rFonts w:ascii="Times New Roman" w:hAnsi="Times New Roman" w:cs="Times New Roman"/>
          <w:bCs/>
          <w:iCs/>
          <w:sz w:val="28"/>
          <w:szCs w:val="28"/>
          <w:lang w:val="en-US"/>
        </w:rPr>
        <w:t xml:space="preserve"> </w:t>
      </w:r>
      <w:r w:rsidR="00B369B8" w:rsidRPr="00202C51">
        <w:rPr>
          <w:rFonts w:ascii="Times New Roman" w:hAnsi="Times New Roman" w:cs="Times New Roman"/>
          <w:bCs/>
          <w:iCs/>
          <w:sz w:val="28"/>
          <w:szCs w:val="28"/>
        </w:rPr>
        <w:t xml:space="preserve"> </w:t>
      </w:r>
      <w:proofErr w:type="spellStart"/>
      <w:r w:rsidR="00B369B8" w:rsidRPr="00202C51">
        <w:rPr>
          <w:rFonts w:ascii="Times New Roman" w:hAnsi="Times New Roman" w:cs="Times New Roman"/>
          <w:bCs/>
          <w:iCs/>
          <w:sz w:val="28"/>
          <w:szCs w:val="28"/>
        </w:rPr>
        <w:t>Лещинська</w:t>
      </w:r>
      <w:proofErr w:type="spellEnd"/>
      <w:r w:rsidR="00B369B8" w:rsidRPr="00202C51">
        <w:rPr>
          <w:rFonts w:ascii="Times New Roman" w:hAnsi="Times New Roman" w:cs="Times New Roman"/>
          <w:sz w:val="28"/>
          <w:szCs w:val="28"/>
        </w:rPr>
        <w:t xml:space="preserve"> </w:t>
      </w:r>
      <w:r w:rsidR="00B369B8" w:rsidRPr="00202C51">
        <w:rPr>
          <w:rFonts w:ascii="Times New Roman" w:eastAsia="Times New Roman" w:hAnsi="Times New Roman" w:cs="Times New Roman"/>
          <w:color w:val="000000"/>
          <w:sz w:val="28"/>
          <w:szCs w:val="28"/>
        </w:rPr>
        <w:t xml:space="preserve">під </w:t>
      </w:r>
      <w:proofErr w:type="spellStart"/>
      <w:r w:rsidR="00B369B8" w:rsidRPr="00202C51">
        <w:rPr>
          <w:rFonts w:ascii="Times New Roman" w:eastAsia="Times New Roman" w:hAnsi="Times New Roman" w:cs="Times New Roman"/>
          <w:color w:val="000000"/>
          <w:sz w:val="28"/>
          <w:szCs w:val="28"/>
        </w:rPr>
        <w:t>адиктивним</w:t>
      </w:r>
      <w:proofErr w:type="spellEnd"/>
      <w:r w:rsidR="00B369B8" w:rsidRPr="00202C51">
        <w:rPr>
          <w:rFonts w:ascii="Times New Roman" w:eastAsia="Times New Roman" w:hAnsi="Times New Roman" w:cs="Times New Roman"/>
          <w:color w:val="000000"/>
          <w:sz w:val="28"/>
          <w:szCs w:val="28"/>
        </w:rPr>
        <w:t xml:space="preserve"> потенціалом вбачає специфічні індивідуальні передумови адиктивної самореалізації, які найчастіше розвиваються на основі </w:t>
      </w:r>
      <w:r w:rsidR="00B369B8" w:rsidRPr="00431D6A">
        <w:rPr>
          <w:rFonts w:ascii="Times New Roman" w:eastAsia="Times New Roman" w:hAnsi="Times New Roman" w:cs="Times New Roman"/>
          <w:i/>
          <w:iCs/>
          <w:color w:val="000000"/>
          <w:sz w:val="28"/>
          <w:szCs w:val="28"/>
        </w:rPr>
        <w:t>деформації особистісного досвіду, психофізіологічних дефектів, невирішених адаптаційних, емоційних та характерологічних проблем</w:t>
      </w:r>
      <w:r w:rsidR="001760E3">
        <w:rPr>
          <w:rFonts w:ascii="Times New Roman" w:eastAsia="Times New Roman" w:hAnsi="Times New Roman" w:cs="Times New Roman"/>
          <w:color w:val="000000"/>
          <w:sz w:val="28"/>
          <w:szCs w:val="28"/>
          <w:lang w:val="uk-UA"/>
        </w:rPr>
        <w:t xml:space="preserve"> </w:t>
      </w:r>
      <w:r w:rsidR="00B369B8" w:rsidRPr="00202C51">
        <w:rPr>
          <w:rFonts w:ascii="Times New Roman" w:eastAsia="Times New Roman" w:hAnsi="Times New Roman" w:cs="Times New Roman"/>
          <w:color w:val="000000"/>
          <w:sz w:val="28"/>
          <w:szCs w:val="28"/>
          <w:lang w:val="en-US"/>
        </w:rPr>
        <w:t>[</w:t>
      </w:r>
      <w:r w:rsidR="001760E3">
        <w:rPr>
          <w:rFonts w:ascii="Times New Roman" w:eastAsia="Times New Roman" w:hAnsi="Times New Roman" w:cs="Times New Roman"/>
          <w:color w:val="000000"/>
          <w:sz w:val="28"/>
          <w:szCs w:val="28"/>
          <w:lang w:val="uk-UA"/>
        </w:rPr>
        <w:t>6</w:t>
      </w:r>
      <w:r w:rsidR="00B369B8" w:rsidRPr="00202C51">
        <w:rPr>
          <w:rFonts w:ascii="Times New Roman" w:eastAsia="Times New Roman" w:hAnsi="Times New Roman" w:cs="Times New Roman"/>
          <w:color w:val="000000"/>
          <w:sz w:val="28"/>
          <w:szCs w:val="28"/>
          <w:lang w:val="uk-UA"/>
        </w:rPr>
        <w:t>,с.</w:t>
      </w:r>
      <w:r w:rsidR="00A64A0C" w:rsidRPr="00202C51">
        <w:rPr>
          <w:rFonts w:ascii="Times New Roman" w:eastAsia="Times New Roman" w:hAnsi="Times New Roman" w:cs="Times New Roman"/>
          <w:color w:val="000000"/>
          <w:sz w:val="28"/>
          <w:szCs w:val="28"/>
          <w:lang w:val="uk-UA"/>
        </w:rPr>
        <w:t>1475</w:t>
      </w:r>
      <w:r w:rsidR="00B369B8" w:rsidRPr="00202C51">
        <w:rPr>
          <w:rFonts w:ascii="Times New Roman" w:eastAsia="Times New Roman" w:hAnsi="Times New Roman" w:cs="Times New Roman"/>
          <w:color w:val="000000"/>
          <w:sz w:val="28"/>
          <w:szCs w:val="28"/>
          <w:lang w:val="en-US"/>
        </w:rPr>
        <w:t>]</w:t>
      </w:r>
      <w:r w:rsidR="00B369B8" w:rsidRPr="00202C51">
        <w:rPr>
          <w:rFonts w:ascii="Times New Roman" w:eastAsia="Times New Roman" w:hAnsi="Times New Roman" w:cs="Times New Roman"/>
          <w:color w:val="000000"/>
          <w:sz w:val="28"/>
          <w:szCs w:val="28"/>
        </w:rPr>
        <w:t xml:space="preserve">. </w:t>
      </w:r>
      <w:r w:rsidRPr="00202C51">
        <w:rPr>
          <w:rFonts w:ascii="Times New Roman" w:hAnsi="Times New Roman" w:cs="Times New Roman"/>
          <w:sz w:val="28"/>
          <w:szCs w:val="28"/>
        </w:rPr>
        <w:t xml:space="preserve">Відповідно, якщо до перебування в умовах бойових дій її учасник уже мав схильність до адиктивної поведінки (зокрема алкогольної чи наркотичної залежності), то вплив стресових чинників може лише посилювати цю проблему. У такій ситуації людина, як правило, вдається до звичних для неї способів подолання стресу, що </w:t>
      </w:r>
      <w:r w:rsidRPr="005C04E7">
        <w:rPr>
          <w:rFonts w:ascii="Times New Roman" w:hAnsi="Times New Roman" w:cs="Times New Roman"/>
          <w:sz w:val="28"/>
          <w:szCs w:val="28"/>
        </w:rPr>
        <w:t>може сприяти поглибленню адиктивних проявів.</w:t>
      </w:r>
      <w:r w:rsidRPr="005C04E7">
        <w:rPr>
          <w:rFonts w:ascii="Times New Roman" w:hAnsi="Times New Roman" w:cs="Times New Roman"/>
          <w:sz w:val="28"/>
          <w:szCs w:val="28"/>
          <w:lang w:val="uk-UA"/>
        </w:rPr>
        <w:t xml:space="preserve"> </w:t>
      </w:r>
    </w:p>
    <w:p w14:paraId="32F552B9" w14:textId="67C5D099" w:rsidR="005C04E7" w:rsidRPr="00202C51" w:rsidRDefault="005C04E7" w:rsidP="005C04E7">
      <w:pPr>
        <w:pStyle w:val="ad"/>
        <w:spacing w:before="0" w:beforeAutospacing="0" w:after="0" w:afterAutospacing="0"/>
        <w:jc w:val="both"/>
        <w:rPr>
          <w:sz w:val="28"/>
          <w:szCs w:val="28"/>
        </w:rPr>
      </w:pPr>
      <w:r w:rsidRPr="00431D6A">
        <w:rPr>
          <w:i/>
          <w:iCs/>
          <w:sz w:val="28"/>
          <w:szCs w:val="28"/>
        </w:rPr>
        <w:t>Після повернення із зони бойових дій учасники часто стикаються з низкою труднощів, зокрема браком соціальної підтримки, проблемами працевлаштування, зміною умов проживання, необхідністю прийняття з боку найближчого оточення, а також потребою адаптації до нового способу життя та змінених реалій.</w:t>
      </w:r>
      <w:r w:rsidRPr="005C04E7">
        <w:rPr>
          <w:sz w:val="28"/>
          <w:szCs w:val="28"/>
        </w:rPr>
        <w:t xml:space="preserve"> Усі ці обставини можуть виступати додатковими стресовими чинниками та впливати на формування звичних патернів поведінки, за допомогою яких особистість намагається справлятися з труднощами.</w:t>
      </w:r>
      <w:r>
        <w:rPr>
          <w:sz w:val="28"/>
          <w:szCs w:val="28"/>
        </w:rPr>
        <w:t xml:space="preserve"> </w:t>
      </w:r>
      <w:r w:rsidRPr="005C04E7">
        <w:rPr>
          <w:sz w:val="28"/>
          <w:szCs w:val="28"/>
        </w:rPr>
        <w:t>У зв’язку з цим стрес-</w:t>
      </w:r>
      <w:proofErr w:type="spellStart"/>
      <w:r w:rsidRPr="005C04E7">
        <w:rPr>
          <w:sz w:val="28"/>
          <w:szCs w:val="28"/>
        </w:rPr>
        <w:t>долаюча</w:t>
      </w:r>
      <w:proofErr w:type="spellEnd"/>
      <w:r w:rsidRPr="005C04E7">
        <w:rPr>
          <w:sz w:val="28"/>
          <w:szCs w:val="28"/>
        </w:rPr>
        <w:t xml:space="preserve"> поведінка розглядається як результат взаємодії стратегій подолання та наявних ресурсів особистості.</w:t>
      </w:r>
    </w:p>
    <w:p w14:paraId="1EB89B2F" w14:textId="051D07BE" w:rsidR="006F4E91" w:rsidRPr="00066003" w:rsidRDefault="00920C21" w:rsidP="00066003">
      <w:pPr>
        <w:pStyle w:val="ad"/>
        <w:spacing w:before="0" w:beforeAutospacing="0" w:after="0" w:afterAutospacing="0"/>
        <w:jc w:val="both"/>
        <w:rPr>
          <w:sz w:val="28"/>
          <w:szCs w:val="28"/>
        </w:rPr>
      </w:pPr>
      <w:r w:rsidRPr="00202C51">
        <w:rPr>
          <w:b/>
          <w:bCs/>
          <w:sz w:val="28"/>
          <w:szCs w:val="28"/>
        </w:rPr>
        <w:t>Висновки.</w:t>
      </w:r>
      <w:r w:rsidRPr="00202C51">
        <w:rPr>
          <w:i/>
          <w:iCs/>
          <w:sz w:val="28"/>
          <w:szCs w:val="28"/>
        </w:rPr>
        <w:t xml:space="preserve"> </w:t>
      </w:r>
      <w:r w:rsidR="004B0DD1" w:rsidRPr="00202C51">
        <w:rPr>
          <w:rStyle w:val="a7"/>
          <w:b w:val="0"/>
          <w:bCs w:val="0"/>
          <w:sz w:val="28"/>
          <w:szCs w:val="28"/>
        </w:rPr>
        <w:t xml:space="preserve"> </w:t>
      </w:r>
      <w:r w:rsidR="00066003" w:rsidRPr="00066003">
        <w:rPr>
          <w:sz w:val="28"/>
          <w:szCs w:val="28"/>
        </w:rPr>
        <w:t>Показники психічної стійкості відіграють важливу роль у зниженні рівня психосоціальних проблем, що підтверджує їхню захисну роль у процесі подолання стресу. Бойовий досвід може проявлятися через актуалізацію стрес-</w:t>
      </w:r>
      <w:proofErr w:type="spellStart"/>
      <w:r w:rsidR="00066003" w:rsidRPr="00066003">
        <w:rPr>
          <w:sz w:val="28"/>
          <w:szCs w:val="28"/>
        </w:rPr>
        <w:t>долаючої</w:t>
      </w:r>
      <w:proofErr w:type="spellEnd"/>
      <w:r w:rsidR="00066003" w:rsidRPr="00066003">
        <w:rPr>
          <w:sz w:val="28"/>
          <w:szCs w:val="28"/>
        </w:rPr>
        <w:t xml:space="preserve"> поведінки або психологічного захисту. У таких випадках використовуються різні стратегії: розв’язання проблем, пошук соціальної підтримки або уникання, яке </w:t>
      </w:r>
      <w:r w:rsidR="00066003">
        <w:rPr>
          <w:sz w:val="28"/>
          <w:szCs w:val="28"/>
        </w:rPr>
        <w:t xml:space="preserve">може </w:t>
      </w:r>
      <w:r w:rsidR="00066003" w:rsidRPr="00066003">
        <w:rPr>
          <w:sz w:val="28"/>
          <w:szCs w:val="28"/>
        </w:rPr>
        <w:t>проявля</w:t>
      </w:r>
      <w:r w:rsidR="00066003">
        <w:rPr>
          <w:sz w:val="28"/>
          <w:szCs w:val="28"/>
        </w:rPr>
        <w:t>тися</w:t>
      </w:r>
      <w:r w:rsidR="00066003" w:rsidRPr="00066003">
        <w:rPr>
          <w:sz w:val="28"/>
          <w:szCs w:val="28"/>
        </w:rPr>
        <w:t xml:space="preserve"> у формі адиктивних розладів.</w:t>
      </w:r>
      <w:r w:rsidR="00066003">
        <w:rPr>
          <w:sz w:val="28"/>
          <w:szCs w:val="28"/>
        </w:rPr>
        <w:t xml:space="preserve"> </w:t>
      </w:r>
      <w:r w:rsidR="00066003" w:rsidRPr="00066003">
        <w:rPr>
          <w:sz w:val="28"/>
          <w:szCs w:val="28"/>
        </w:rPr>
        <w:t xml:space="preserve">Це свідчить про необхідність зміщення акценту в профілактичній та реабілітаційній роботі з простого констатування факту бойового досвіду на врахування психосоціальних чинників і розвиток внутрішніх ресурсів особистості. </w:t>
      </w:r>
    </w:p>
    <w:p w14:paraId="20BBD302" w14:textId="6099F011" w:rsidR="006F4E91" w:rsidRPr="00202C51" w:rsidRDefault="00156E16" w:rsidP="0082329A">
      <w:pPr>
        <w:pStyle w:val="ad"/>
        <w:spacing w:before="0" w:beforeAutospacing="0" w:after="0" w:afterAutospacing="0"/>
        <w:ind w:right="-285" w:firstLine="568"/>
        <w:jc w:val="both"/>
        <w:rPr>
          <w:sz w:val="28"/>
          <w:szCs w:val="28"/>
        </w:rPr>
      </w:pPr>
      <w:r w:rsidRPr="00202C51">
        <w:rPr>
          <w:b/>
          <w:bCs/>
          <w:sz w:val="28"/>
          <w:szCs w:val="28"/>
        </w:rPr>
        <w:t>Перспективу подальшої роботи</w:t>
      </w:r>
      <w:r w:rsidRPr="00202C51">
        <w:rPr>
          <w:sz w:val="28"/>
          <w:szCs w:val="28"/>
        </w:rPr>
        <w:t xml:space="preserve"> вбачаємо у розробці програми психологічної підтримки ветеранів війни, спрямованої на формування та розвиток продуктивних </w:t>
      </w:r>
      <w:proofErr w:type="spellStart"/>
      <w:r w:rsidRPr="00202C51">
        <w:rPr>
          <w:sz w:val="28"/>
          <w:szCs w:val="28"/>
        </w:rPr>
        <w:t>копінг</w:t>
      </w:r>
      <w:proofErr w:type="spellEnd"/>
      <w:r w:rsidRPr="00202C51">
        <w:rPr>
          <w:sz w:val="28"/>
          <w:szCs w:val="28"/>
        </w:rPr>
        <w:t>-стратегій. Реалізація такої програми сприятиме підвищенню рівня психічної стійкості та може виступати ефективним превентивним чинником у запобіганні розвитку адиктивної поведінки і порушень психічного здоров’я.</w:t>
      </w:r>
    </w:p>
    <w:p w14:paraId="262B7A43" w14:textId="77777777" w:rsidR="00156E16" w:rsidRPr="00202C51" w:rsidRDefault="00156E16" w:rsidP="0082329A">
      <w:pPr>
        <w:pStyle w:val="ad"/>
        <w:spacing w:before="0" w:beforeAutospacing="0" w:after="0" w:afterAutospacing="0"/>
        <w:ind w:right="-285" w:firstLine="568"/>
        <w:jc w:val="both"/>
        <w:rPr>
          <w:color w:val="000000"/>
          <w:sz w:val="28"/>
          <w:szCs w:val="28"/>
        </w:rPr>
      </w:pPr>
    </w:p>
    <w:p w14:paraId="29E48DCE" w14:textId="7F22E7B0" w:rsidR="00516B1E" w:rsidRPr="004B2F04" w:rsidRDefault="00202C51" w:rsidP="0082329A">
      <w:pPr>
        <w:spacing w:after="0" w:line="240" w:lineRule="auto"/>
        <w:ind w:right="-285" w:firstLine="568"/>
        <w:jc w:val="both"/>
        <w:rPr>
          <w:rFonts w:ascii="Times New Roman" w:eastAsiaTheme="minorEastAsia" w:hAnsi="Times New Roman" w:cs="Times New Roman"/>
          <w:b/>
          <w:bCs/>
          <w:i/>
          <w:iCs/>
          <w:sz w:val="24"/>
          <w:szCs w:val="24"/>
          <w:lang w:val="uk-UA" w:eastAsia="ru-RU"/>
        </w:rPr>
      </w:pPr>
      <w:r w:rsidRPr="004B2F04">
        <w:rPr>
          <w:rFonts w:ascii="Times New Roman" w:eastAsiaTheme="minorEastAsia" w:hAnsi="Times New Roman" w:cs="Times New Roman"/>
          <w:b/>
          <w:bCs/>
          <w:i/>
          <w:iCs/>
          <w:sz w:val="24"/>
          <w:szCs w:val="24"/>
          <w:lang w:val="uk-UA" w:eastAsia="ru-RU"/>
        </w:rPr>
        <w:t>ЛІТЕРАТУРА</w:t>
      </w:r>
    </w:p>
    <w:p w14:paraId="0612DF32" w14:textId="4478A81E" w:rsidR="00E95169" w:rsidRPr="004B2F04" w:rsidRDefault="00516B1E" w:rsidP="00E16AA3">
      <w:pPr>
        <w:spacing w:after="0" w:line="240" w:lineRule="auto"/>
        <w:ind w:right="-284" w:firstLine="568"/>
        <w:jc w:val="both"/>
        <w:rPr>
          <w:rFonts w:ascii="Times New Roman" w:hAnsi="Times New Roman" w:cs="Times New Roman"/>
          <w:sz w:val="24"/>
          <w:szCs w:val="24"/>
          <w:lang w:val="uk-UA"/>
        </w:rPr>
      </w:pPr>
      <w:r w:rsidRPr="004B2F04">
        <w:rPr>
          <w:rStyle w:val="dont-break-out"/>
          <w:rFonts w:ascii="Times New Roman" w:hAnsi="Times New Roman" w:cs="Times New Roman"/>
          <w:sz w:val="24"/>
          <w:szCs w:val="24"/>
          <w:lang w:val="uk-UA"/>
        </w:rPr>
        <w:lastRenderedPageBreak/>
        <w:t xml:space="preserve">1. </w:t>
      </w:r>
      <w:r w:rsidR="00E95169" w:rsidRPr="004B2F04">
        <w:rPr>
          <w:rStyle w:val="dont-break-out"/>
          <w:rFonts w:ascii="Times New Roman" w:hAnsi="Times New Roman" w:cs="Times New Roman"/>
          <w:sz w:val="24"/>
          <w:szCs w:val="24"/>
        </w:rPr>
        <w:t>Діденко, Г. О. Теоретичний аналіз сучасних моделей посттравматичного зростання</w:t>
      </w:r>
      <w:r w:rsidRPr="004B2F04">
        <w:rPr>
          <w:rStyle w:val="dont-break-out"/>
          <w:rFonts w:ascii="Times New Roman" w:hAnsi="Times New Roman" w:cs="Times New Roman"/>
          <w:sz w:val="24"/>
          <w:szCs w:val="24"/>
          <w:lang w:val="uk-UA"/>
        </w:rPr>
        <w:t xml:space="preserve">. </w:t>
      </w:r>
      <w:r w:rsidR="00E95169" w:rsidRPr="004B2F04">
        <w:rPr>
          <w:rStyle w:val="dont-break-out"/>
          <w:rFonts w:ascii="Times New Roman" w:hAnsi="Times New Roman" w:cs="Times New Roman"/>
          <w:i/>
          <w:iCs/>
          <w:sz w:val="24"/>
          <w:szCs w:val="24"/>
        </w:rPr>
        <w:t>Науковий вісник Херсонського державного університету. Серія : Психологічні науки</w:t>
      </w:r>
      <w:r w:rsidRPr="004B2F04">
        <w:rPr>
          <w:rStyle w:val="dont-break-out"/>
          <w:rFonts w:ascii="Times New Roman" w:hAnsi="Times New Roman" w:cs="Times New Roman"/>
          <w:i/>
          <w:iCs/>
          <w:sz w:val="24"/>
          <w:szCs w:val="24"/>
          <w:lang w:val="uk-UA"/>
        </w:rPr>
        <w:t>.</w:t>
      </w:r>
      <w:r w:rsidR="00E95169" w:rsidRPr="004B2F04">
        <w:rPr>
          <w:rStyle w:val="dont-break-out"/>
          <w:rFonts w:ascii="Times New Roman" w:hAnsi="Times New Roman" w:cs="Times New Roman"/>
          <w:i/>
          <w:iCs/>
          <w:sz w:val="24"/>
          <w:szCs w:val="24"/>
        </w:rPr>
        <w:t xml:space="preserve"> </w:t>
      </w:r>
      <w:r w:rsidR="00E95169" w:rsidRPr="004B2F04">
        <w:rPr>
          <w:rStyle w:val="dont-break-out"/>
          <w:rFonts w:ascii="Times New Roman" w:hAnsi="Times New Roman" w:cs="Times New Roman"/>
          <w:sz w:val="24"/>
          <w:szCs w:val="24"/>
        </w:rPr>
        <w:t xml:space="preserve"> Херсон : «</w:t>
      </w:r>
      <w:proofErr w:type="spellStart"/>
      <w:r w:rsidR="00E95169" w:rsidRPr="004B2F04">
        <w:rPr>
          <w:rStyle w:val="dont-break-out"/>
          <w:rFonts w:ascii="Times New Roman" w:hAnsi="Times New Roman" w:cs="Times New Roman"/>
          <w:sz w:val="24"/>
          <w:szCs w:val="24"/>
        </w:rPr>
        <w:t>Гельветика</w:t>
      </w:r>
      <w:proofErr w:type="spellEnd"/>
      <w:r w:rsidR="00E95169" w:rsidRPr="004B2F04">
        <w:rPr>
          <w:rStyle w:val="dont-break-out"/>
          <w:rFonts w:ascii="Times New Roman" w:hAnsi="Times New Roman" w:cs="Times New Roman"/>
          <w:sz w:val="24"/>
          <w:szCs w:val="24"/>
        </w:rPr>
        <w:t>», 2018.</w:t>
      </w:r>
      <w:r w:rsidRPr="004B2F04">
        <w:rPr>
          <w:rStyle w:val="dont-break-out"/>
          <w:rFonts w:ascii="Times New Roman" w:hAnsi="Times New Roman" w:cs="Times New Roman"/>
          <w:sz w:val="24"/>
          <w:szCs w:val="24"/>
          <w:lang w:val="uk-UA"/>
        </w:rPr>
        <w:t xml:space="preserve"> </w:t>
      </w:r>
      <w:r w:rsidR="00E95169" w:rsidRPr="004B2F04">
        <w:rPr>
          <w:rStyle w:val="dont-break-out"/>
          <w:rFonts w:ascii="Times New Roman" w:hAnsi="Times New Roman" w:cs="Times New Roman"/>
          <w:sz w:val="24"/>
          <w:szCs w:val="24"/>
        </w:rPr>
        <w:t>Вип. 2, т. 1. С. 35–39.</w:t>
      </w:r>
      <w:r w:rsidRPr="004B2F04">
        <w:rPr>
          <w:rStyle w:val="dont-break-out"/>
          <w:rFonts w:ascii="Times New Roman" w:hAnsi="Times New Roman" w:cs="Times New Roman"/>
          <w:sz w:val="24"/>
          <w:szCs w:val="24"/>
          <w:lang w:val="uk-UA"/>
        </w:rPr>
        <w:t xml:space="preserve"> </w:t>
      </w:r>
      <w:hyperlink r:id="rId13" w:history="1">
        <w:r w:rsidRPr="004B2F04">
          <w:rPr>
            <w:rStyle w:val="ab"/>
            <w:rFonts w:ascii="Times New Roman" w:hAnsi="Times New Roman" w:cs="Times New Roman"/>
            <w:sz w:val="24"/>
            <w:szCs w:val="24"/>
          </w:rPr>
          <w:t>https://ekhsuir.kspu.edu/items/d467dfb6-c2cd-408f-a83a-dde2981ad93f</w:t>
        </w:r>
      </w:hyperlink>
    </w:p>
    <w:p w14:paraId="25F1C345" w14:textId="4089B347" w:rsidR="00516B1E" w:rsidRPr="004B2F04" w:rsidRDefault="00516B1E" w:rsidP="00E16AA3">
      <w:pPr>
        <w:pBdr>
          <w:top w:val="nil"/>
          <w:left w:val="nil"/>
          <w:bottom w:val="nil"/>
          <w:right w:val="nil"/>
          <w:between w:val="nil"/>
        </w:pBdr>
        <w:spacing w:after="0" w:line="240" w:lineRule="auto"/>
        <w:ind w:right="-284" w:firstLine="568"/>
        <w:jc w:val="both"/>
        <w:rPr>
          <w:rFonts w:ascii="Times New Roman" w:eastAsia="Times New Roman" w:hAnsi="Times New Roman" w:cs="Times New Roman"/>
          <w:color w:val="000000" w:themeColor="text1"/>
          <w:sz w:val="24"/>
          <w:szCs w:val="24"/>
          <w:lang w:val="uk-UA"/>
        </w:rPr>
      </w:pPr>
      <w:r w:rsidRPr="004B2F04">
        <w:rPr>
          <w:rFonts w:ascii="Times New Roman" w:eastAsia="Times New Roman" w:hAnsi="Times New Roman" w:cs="Times New Roman"/>
          <w:color w:val="000000" w:themeColor="text1"/>
          <w:sz w:val="24"/>
          <w:szCs w:val="24"/>
          <w:lang w:val="uk-UA"/>
        </w:rPr>
        <w:t>2.</w:t>
      </w:r>
      <w:proofErr w:type="spellStart"/>
      <w:r w:rsidRPr="004B2F04">
        <w:rPr>
          <w:rFonts w:ascii="Times New Roman" w:eastAsia="Times New Roman" w:hAnsi="Times New Roman" w:cs="Times New Roman"/>
          <w:color w:val="000000" w:themeColor="text1"/>
          <w:sz w:val="24"/>
          <w:szCs w:val="24"/>
        </w:rPr>
        <w:t>Зливков</w:t>
      </w:r>
      <w:proofErr w:type="spellEnd"/>
      <w:r w:rsidRPr="004B2F04">
        <w:rPr>
          <w:rFonts w:ascii="Times New Roman" w:eastAsia="Times New Roman" w:hAnsi="Times New Roman" w:cs="Times New Roman"/>
          <w:color w:val="000000" w:themeColor="text1"/>
          <w:sz w:val="24"/>
          <w:szCs w:val="24"/>
        </w:rPr>
        <w:t xml:space="preserve"> В.Л., Лукомська С.О., </w:t>
      </w:r>
      <w:proofErr w:type="spellStart"/>
      <w:r w:rsidRPr="004B2F04">
        <w:rPr>
          <w:rFonts w:ascii="Times New Roman" w:eastAsia="Times New Roman" w:hAnsi="Times New Roman" w:cs="Times New Roman"/>
          <w:color w:val="000000" w:themeColor="text1"/>
          <w:sz w:val="24"/>
          <w:szCs w:val="24"/>
        </w:rPr>
        <w:t>Федан</w:t>
      </w:r>
      <w:proofErr w:type="spellEnd"/>
      <w:r w:rsidRPr="004B2F04">
        <w:rPr>
          <w:rFonts w:ascii="Times New Roman" w:eastAsia="Times New Roman" w:hAnsi="Times New Roman" w:cs="Times New Roman"/>
          <w:color w:val="000000" w:themeColor="text1"/>
          <w:sz w:val="24"/>
          <w:szCs w:val="24"/>
        </w:rPr>
        <w:t xml:space="preserve"> О.В. Психодіагностика особистості у кризових життєвих ситуаціях. К.: Педагогічна думка, 2016.</w:t>
      </w:r>
      <w:r w:rsidRPr="004B2F04">
        <w:rPr>
          <w:rFonts w:ascii="Times New Roman" w:eastAsia="Times New Roman" w:hAnsi="Times New Roman" w:cs="Times New Roman"/>
          <w:color w:val="FF0000"/>
          <w:sz w:val="24"/>
          <w:szCs w:val="24"/>
        </w:rPr>
        <w:t xml:space="preserve"> </w:t>
      </w:r>
      <w:r w:rsidRPr="004B2F04">
        <w:rPr>
          <w:rFonts w:ascii="Times New Roman" w:eastAsia="Times New Roman" w:hAnsi="Times New Roman" w:cs="Times New Roman"/>
          <w:color w:val="000000" w:themeColor="text1"/>
          <w:sz w:val="24"/>
          <w:szCs w:val="24"/>
        </w:rPr>
        <w:t>219 с.</w:t>
      </w:r>
    </w:p>
    <w:p w14:paraId="16EFCE10" w14:textId="5FD4BEB9" w:rsidR="00BE6CDE" w:rsidRPr="004B2F04" w:rsidRDefault="00D259B3" w:rsidP="00E16AA3">
      <w:pPr>
        <w:pBdr>
          <w:top w:val="nil"/>
          <w:left w:val="nil"/>
          <w:bottom w:val="nil"/>
          <w:right w:val="nil"/>
          <w:between w:val="nil"/>
        </w:pBdr>
        <w:spacing w:after="0" w:line="240" w:lineRule="auto"/>
        <w:ind w:right="-284" w:firstLine="568"/>
        <w:jc w:val="both"/>
        <w:rPr>
          <w:rFonts w:ascii="Times New Roman" w:hAnsi="Times New Roman" w:cs="Times New Roman"/>
          <w:sz w:val="24"/>
          <w:szCs w:val="24"/>
          <w:lang w:val="uk-UA"/>
        </w:rPr>
      </w:pPr>
      <w:r w:rsidRPr="004B2F04">
        <w:rPr>
          <w:rFonts w:ascii="Times New Roman" w:hAnsi="Times New Roman" w:cs="Times New Roman"/>
          <w:color w:val="000000" w:themeColor="text1"/>
          <w:sz w:val="24"/>
          <w:szCs w:val="24"/>
          <w:lang w:val="uk-UA"/>
        </w:rPr>
        <w:t>3.</w:t>
      </w:r>
      <w:proofErr w:type="spellStart"/>
      <w:r w:rsidRPr="004B2F04">
        <w:rPr>
          <w:rFonts w:ascii="Times New Roman" w:hAnsi="Times New Roman" w:cs="Times New Roman"/>
          <w:color w:val="000000" w:themeColor="text1"/>
          <w:sz w:val="24"/>
          <w:szCs w:val="24"/>
        </w:rPr>
        <w:t>Карамушка</w:t>
      </w:r>
      <w:proofErr w:type="spellEnd"/>
      <w:r w:rsidRPr="004B2F04">
        <w:rPr>
          <w:rFonts w:ascii="Times New Roman" w:hAnsi="Times New Roman" w:cs="Times New Roman"/>
          <w:color w:val="000000" w:themeColor="text1"/>
          <w:sz w:val="24"/>
          <w:szCs w:val="24"/>
        </w:rPr>
        <w:t xml:space="preserve"> Л. М., Снігур Ю. С.</w:t>
      </w:r>
      <w:r w:rsidRPr="004B2F04">
        <w:rPr>
          <w:rFonts w:ascii="Times New Roman" w:hAnsi="Times New Roman" w:cs="Times New Roman"/>
          <w:b/>
          <w:bCs/>
          <w:i/>
          <w:iCs/>
          <w:color w:val="000000" w:themeColor="text1"/>
          <w:sz w:val="24"/>
          <w:szCs w:val="24"/>
        </w:rPr>
        <w:t xml:space="preserve"> </w:t>
      </w:r>
      <w:r w:rsidRPr="004B2F04">
        <w:rPr>
          <w:rFonts w:ascii="Times New Roman" w:hAnsi="Times New Roman" w:cs="Times New Roman"/>
          <w:sz w:val="24"/>
          <w:szCs w:val="24"/>
        </w:rPr>
        <w:t xml:space="preserve">Копінг-стратегії: сутність, підходи до класифікації, значення для психологічного здоров’я особистості та організації. </w:t>
      </w:r>
      <w:r w:rsidRPr="004B2F04">
        <w:rPr>
          <w:rFonts w:ascii="Times New Roman" w:hAnsi="Times New Roman" w:cs="Times New Roman"/>
          <w:i/>
          <w:iCs/>
          <w:sz w:val="24"/>
          <w:szCs w:val="24"/>
        </w:rPr>
        <w:t>Актуальні проблеми психології : збірник наукових праць Інституту психології імені Г.С. Костюка НАПН України</w:t>
      </w:r>
      <w:r w:rsidRPr="004B2F04">
        <w:rPr>
          <w:rFonts w:ascii="Times New Roman" w:hAnsi="Times New Roman" w:cs="Times New Roman"/>
          <w:sz w:val="24"/>
          <w:szCs w:val="24"/>
        </w:rPr>
        <w:t>. К</w:t>
      </w:r>
      <w:r w:rsidRPr="004B2F04">
        <w:rPr>
          <w:rFonts w:ascii="Times New Roman" w:hAnsi="Times New Roman" w:cs="Times New Roman"/>
          <w:sz w:val="24"/>
          <w:szCs w:val="24"/>
          <w:lang w:val="uk-UA"/>
        </w:rPr>
        <w:t>.</w:t>
      </w:r>
      <w:r w:rsidRPr="004B2F04">
        <w:rPr>
          <w:rFonts w:ascii="Times New Roman" w:hAnsi="Times New Roman" w:cs="Times New Roman"/>
          <w:sz w:val="24"/>
          <w:szCs w:val="24"/>
        </w:rPr>
        <w:t>, 2020. Т</w:t>
      </w:r>
      <w:r w:rsidRPr="004B2F04">
        <w:rPr>
          <w:rFonts w:ascii="Times New Roman" w:hAnsi="Times New Roman" w:cs="Times New Roman"/>
          <w:sz w:val="24"/>
          <w:szCs w:val="24"/>
          <w:lang w:val="uk-UA"/>
        </w:rPr>
        <w:t>.</w:t>
      </w:r>
      <w:r w:rsidRPr="004B2F04">
        <w:rPr>
          <w:rFonts w:ascii="Times New Roman" w:hAnsi="Times New Roman" w:cs="Times New Roman"/>
          <w:sz w:val="24"/>
          <w:szCs w:val="24"/>
        </w:rPr>
        <w:t xml:space="preserve"> 1. Вип. 55. С. 23–30.</w:t>
      </w:r>
      <w:r w:rsidR="00BE6CDE" w:rsidRPr="004B2F04">
        <w:rPr>
          <w:sz w:val="24"/>
          <w:szCs w:val="24"/>
        </w:rPr>
        <w:t xml:space="preserve"> </w:t>
      </w:r>
      <w:hyperlink r:id="rId14" w:history="1">
        <w:r w:rsidR="00BE6CDE" w:rsidRPr="004B2F04">
          <w:rPr>
            <w:rStyle w:val="ab"/>
            <w:rFonts w:ascii="Times New Roman" w:hAnsi="Times New Roman" w:cs="Times New Roman"/>
            <w:sz w:val="24"/>
            <w:szCs w:val="24"/>
          </w:rPr>
          <w:t>https://lib.iitta.gov.ua/id/eprint/720973/1/Karamushka_Snigur.pdf</w:t>
        </w:r>
      </w:hyperlink>
    </w:p>
    <w:p w14:paraId="385F3ED2" w14:textId="30E2D606" w:rsidR="00516B1E" w:rsidRPr="004B2F04" w:rsidRDefault="00D259B3" w:rsidP="00E16AA3">
      <w:pPr>
        <w:spacing w:after="0" w:line="240" w:lineRule="auto"/>
        <w:ind w:right="-284" w:firstLine="568"/>
        <w:jc w:val="both"/>
        <w:rPr>
          <w:rFonts w:ascii="Times New Roman" w:eastAsia="Times New Roman" w:hAnsi="Times New Roman" w:cs="Times New Roman"/>
          <w:i/>
          <w:iCs/>
          <w:sz w:val="24"/>
          <w:szCs w:val="24"/>
          <w:lang w:val="uk-UA"/>
        </w:rPr>
      </w:pPr>
      <w:r w:rsidRPr="004B2F04">
        <w:rPr>
          <w:rFonts w:ascii="Times New Roman" w:hAnsi="Times New Roman" w:cs="Times New Roman"/>
          <w:sz w:val="24"/>
          <w:szCs w:val="24"/>
          <w:lang w:val="uk-UA"/>
        </w:rPr>
        <w:t>4</w:t>
      </w:r>
      <w:r w:rsidR="00516B1E" w:rsidRPr="004B2F04">
        <w:rPr>
          <w:rFonts w:ascii="Times New Roman" w:hAnsi="Times New Roman" w:cs="Times New Roman"/>
          <w:sz w:val="24"/>
          <w:szCs w:val="24"/>
          <w:lang w:val="uk-UA"/>
        </w:rPr>
        <w:t>.</w:t>
      </w:r>
      <w:r w:rsidR="00516B1E" w:rsidRPr="004B2F04">
        <w:rPr>
          <w:rFonts w:ascii="Times New Roman" w:eastAsia="Times New Roman" w:hAnsi="Times New Roman" w:cs="Times New Roman"/>
          <w:sz w:val="24"/>
          <w:szCs w:val="24"/>
        </w:rPr>
        <w:t xml:space="preserve"> </w:t>
      </w:r>
      <w:proofErr w:type="spellStart"/>
      <w:r w:rsidR="00516B1E" w:rsidRPr="004B2F04">
        <w:rPr>
          <w:rFonts w:ascii="Times New Roman" w:eastAsia="Times New Roman" w:hAnsi="Times New Roman" w:cs="Times New Roman"/>
          <w:color w:val="000000"/>
          <w:sz w:val="24"/>
          <w:szCs w:val="24"/>
        </w:rPr>
        <w:t>Лещинська</w:t>
      </w:r>
      <w:proofErr w:type="spellEnd"/>
      <w:r w:rsidR="00516B1E" w:rsidRPr="004B2F04">
        <w:rPr>
          <w:rFonts w:ascii="Times New Roman" w:eastAsia="Times New Roman" w:hAnsi="Times New Roman" w:cs="Times New Roman"/>
          <w:color w:val="000000"/>
          <w:sz w:val="24"/>
          <w:szCs w:val="24"/>
        </w:rPr>
        <w:t xml:space="preserve"> О.А., Міщиха Л.П. та ін. </w:t>
      </w:r>
      <w:r w:rsidR="009F55CC" w:rsidRPr="004B2F04">
        <w:rPr>
          <w:rFonts w:ascii="Times New Roman" w:eastAsia="Times New Roman" w:hAnsi="Times New Roman" w:cs="Times New Roman"/>
          <w:color w:val="000000"/>
          <w:sz w:val="24"/>
          <w:szCs w:val="24"/>
          <w:lang w:val="uk-UA"/>
        </w:rPr>
        <w:t xml:space="preserve">Психологічна потреба у змінених станах свідомості: від адаптивної норми до </w:t>
      </w:r>
      <w:proofErr w:type="spellStart"/>
      <w:r w:rsidR="009F55CC" w:rsidRPr="004B2F04">
        <w:rPr>
          <w:rFonts w:ascii="Times New Roman" w:eastAsia="Times New Roman" w:hAnsi="Times New Roman" w:cs="Times New Roman"/>
          <w:color w:val="000000"/>
          <w:sz w:val="24"/>
          <w:szCs w:val="24"/>
          <w:lang w:val="uk-UA"/>
        </w:rPr>
        <w:t>паталогічної</w:t>
      </w:r>
      <w:proofErr w:type="spellEnd"/>
      <w:r w:rsidR="009F55CC" w:rsidRPr="004B2F04">
        <w:rPr>
          <w:rFonts w:ascii="Times New Roman" w:eastAsia="Times New Roman" w:hAnsi="Times New Roman" w:cs="Times New Roman"/>
          <w:color w:val="000000"/>
          <w:sz w:val="24"/>
          <w:szCs w:val="24"/>
          <w:lang w:val="uk-UA"/>
        </w:rPr>
        <w:t xml:space="preserve"> аномалії та терапевтичного потенціалу. </w:t>
      </w:r>
      <w:r w:rsidR="00516B1E" w:rsidRPr="004B2F04">
        <w:rPr>
          <w:rFonts w:ascii="Times New Roman" w:eastAsia="Times New Roman" w:hAnsi="Times New Roman" w:cs="Times New Roman"/>
          <w:i/>
          <w:iCs/>
          <w:kern w:val="36"/>
          <w:sz w:val="24"/>
          <w:szCs w:val="24"/>
        </w:rPr>
        <w:t xml:space="preserve">Перспективи та інновації науки.2025. </w:t>
      </w:r>
      <w:r w:rsidR="00516B1E" w:rsidRPr="004B2F04">
        <w:rPr>
          <w:rFonts w:ascii="Times New Roman" w:eastAsia="Times New Roman" w:hAnsi="Times New Roman" w:cs="Times New Roman"/>
          <w:kern w:val="36"/>
          <w:sz w:val="24"/>
          <w:szCs w:val="24"/>
        </w:rPr>
        <w:t>№ 9(55)</w:t>
      </w:r>
      <w:r w:rsidR="00B5703E" w:rsidRPr="004B2F04">
        <w:rPr>
          <w:rFonts w:ascii="Times New Roman" w:eastAsia="Times New Roman" w:hAnsi="Times New Roman" w:cs="Times New Roman"/>
          <w:kern w:val="36"/>
          <w:sz w:val="24"/>
          <w:szCs w:val="24"/>
          <w:lang w:val="uk-UA"/>
        </w:rPr>
        <w:t xml:space="preserve">. </w:t>
      </w:r>
      <w:r w:rsidR="00516B1E" w:rsidRPr="004B2F04">
        <w:rPr>
          <w:rFonts w:ascii="Times New Roman" w:eastAsia="Times New Roman" w:hAnsi="Times New Roman" w:cs="Times New Roman"/>
          <w:kern w:val="36"/>
          <w:sz w:val="24"/>
          <w:szCs w:val="24"/>
        </w:rPr>
        <w:t xml:space="preserve">С.1356-1371 </w:t>
      </w:r>
      <w:hyperlink r:id="rId15" w:history="1">
        <w:r w:rsidR="00BE6CDE" w:rsidRPr="004B2F04">
          <w:rPr>
            <w:rStyle w:val="ab"/>
            <w:rFonts w:ascii="Times New Roman" w:eastAsia="Times New Roman" w:hAnsi="Times New Roman" w:cs="Times New Roman"/>
            <w:i/>
            <w:iCs/>
            <w:sz w:val="24"/>
            <w:szCs w:val="24"/>
          </w:rPr>
          <w:t>http://perspectives.pp.ua/index.php/pis/issue/view/396</w:t>
        </w:r>
      </w:hyperlink>
    </w:p>
    <w:p w14:paraId="3D7D0955" w14:textId="331CCE87" w:rsidR="00827EF2" w:rsidRPr="004B2F04" w:rsidRDefault="00827EF2" w:rsidP="00E16AA3">
      <w:pPr>
        <w:spacing w:after="0" w:line="240" w:lineRule="auto"/>
        <w:ind w:right="-284" w:firstLine="568"/>
        <w:jc w:val="both"/>
        <w:rPr>
          <w:rFonts w:ascii="Times New Roman" w:hAnsi="Times New Roman" w:cs="Times New Roman"/>
          <w:sz w:val="24"/>
          <w:szCs w:val="24"/>
          <w:lang w:val="uk-UA"/>
        </w:rPr>
      </w:pPr>
      <w:r w:rsidRPr="004B2F04">
        <w:rPr>
          <w:rFonts w:ascii="Times New Roman" w:hAnsi="Times New Roman" w:cs="Times New Roman"/>
          <w:sz w:val="24"/>
          <w:szCs w:val="24"/>
          <w:lang w:val="uk-UA"/>
        </w:rPr>
        <w:t>5.</w:t>
      </w:r>
      <w:r w:rsidRPr="004B2F04">
        <w:rPr>
          <w:sz w:val="24"/>
          <w:szCs w:val="24"/>
          <w:lang w:val="uk-UA"/>
        </w:rPr>
        <w:t xml:space="preserve"> </w:t>
      </w:r>
      <w:proofErr w:type="spellStart"/>
      <w:r w:rsidRPr="004B2F04">
        <w:rPr>
          <w:rFonts w:ascii="Times New Roman" w:hAnsi="Times New Roman" w:cs="Times New Roman"/>
          <w:sz w:val="24"/>
          <w:szCs w:val="24"/>
        </w:rPr>
        <w:t>Малімон</w:t>
      </w:r>
      <w:proofErr w:type="spellEnd"/>
      <w:r w:rsidRPr="004B2F04">
        <w:rPr>
          <w:rFonts w:ascii="Times New Roman" w:hAnsi="Times New Roman" w:cs="Times New Roman"/>
          <w:sz w:val="24"/>
          <w:szCs w:val="24"/>
        </w:rPr>
        <w:t xml:space="preserve"> Л., </w:t>
      </w:r>
      <w:proofErr w:type="spellStart"/>
      <w:r w:rsidRPr="004B2F04">
        <w:rPr>
          <w:rFonts w:ascii="Times New Roman" w:hAnsi="Times New Roman" w:cs="Times New Roman"/>
          <w:sz w:val="24"/>
          <w:szCs w:val="24"/>
        </w:rPr>
        <w:t>Балабус</w:t>
      </w:r>
      <w:proofErr w:type="spellEnd"/>
      <w:r w:rsidRPr="004B2F04">
        <w:rPr>
          <w:rFonts w:ascii="Times New Roman" w:hAnsi="Times New Roman" w:cs="Times New Roman"/>
          <w:sz w:val="24"/>
          <w:szCs w:val="24"/>
        </w:rPr>
        <w:t xml:space="preserve"> В. Взаємозв’язок характеристик </w:t>
      </w:r>
      <w:proofErr w:type="spellStart"/>
      <w:r w:rsidRPr="004B2F04">
        <w:rPr>
          <w:rFonts w:ascii="Times New Roman" w:hAnsi="Times New Roman" w:cs="Times New Roman"/>
          <w:sz w:val="24"/>
          <w:szCs w:val="24"/>
        </w:rPr>
        <w:t>копінг</w:t>
      </w:r>
      <w:proofErr w:type="spellEnd"/>
      <w:r w:rsidRPr="004B2F04">
        <w:rPr>
          <w:rFonts w:ascii="Times New Roman" w:hAnsi="Times New Roman" w:cs="Times New Roman"/>
          <w:sz w:val="24"/>
          <w:szCs w:val="24"/>
        </w:rPr>
        <w:t xml:space="preserve">-поведінки особистості з проявами симптоматики її травматичного досвіду. </w:t>
      </w:r>
      <w:r w:rsidRPr="004B2F04">
        <w:rPr>
          <w:rFonts w:ascii="Times New Roman" w:hAnsi="Times New Roman" w:cs="Times New Roman"/>
          <w:i/>
          <w:iCs/>
          <w:sz w:val="24"/>
          <w:szCs w:val="24"/>
        </w:rPr>
        <w:t>Науковий часопис Українського державного університету імені Михайла Драгоманова.</w:t>
      </w:r>
      <w:r w:rsidRPr="004B2F04">
        <w:rPr>
          <w:rFonts w:ascii="Times New Roman" w:hAnsi="Times New Roman" w:cs="Times New Roman"/>
          <w:sz w:val="24"/>
          <w:szCs w:val="24"/>
        </w:rPr>
        <w:t xml:space="preserve"> Серія 12. Психологічні науки : </w:t>
      </w:r>
      <w:proofErr w:type="spellStart"/>
      <w:r w:rsidRPr="004B2F04">
        <w:rPr>
          <w:rFonts w:ascii="Times New Roman" w:hAnsi="Times New Roman" w:cs="Times New Roman"/>
          <w:sz w:val="24"/>
          <w:szCs w:val="24"/>
        </w:rPr>
        <w:t>зб</w:t>
      </w:r>
      <w:proofErr w:type="spellEnd"/>
      <w:r w:rsidRPr="004B2F04">
        <w:rPr>
          <w:rFonts w:ascii="Times New Roman" w:hAnsi="Times New Roman" w:cs="Times New Roman"/>
          <w:sz w:val="24"/>
          <w:szCs w:val="24"/>
        </w:rPr>
        <w:t>. наук. праць. К</w:t>
      </w:r>
      <w:r w:rsidR="00D92F2D" w:rsidRPr="004B2F04">
        <w:rPr>
          <w:rFonts w:ascii="Times New Roman" w:hAnsi="Times New Roman" w:cs="Times New Roman"/>
          <w:sz w:val="24"/>
          <w:szCs w:val="24"/>
          <w:lang w:val="uk-UA"/>
        </w:rPr>
        <w:t>.</w:t>
      </w:r>
      <w:r w:rsidRPr="004B2F04">
        <w:rPr>
          <w:rFonts w:ascii="Times New Roman" w:hAnsi="Times New Roman" w:cs="Times New Roman"/>
          <w:sz w:val="24"/>
          <w:szCs w:val="24"/>
        </w:rPr>
        <w:t>, 2024. Вип. 24(69). С. 13-22.</w:t>
      </w:r>
      <w:r w:rsidRPr="004B2F04">
        <w:rPr>
          <w:rFonts w:ascii="Times New Roman" w:hAnsi="Times New Roman" w:cs="Times New Roman"/>
          <w:sz w:val="24"/>
          <w:szCs w:val="24"/>
          <w:lang w:val="uk-UA"/>
        </w:rPr>
        <w:t xml:space="preserve"> </w:t>
      </w:r>
      <w:hyperlink r:id="rId16" w:history="1">
        <w:r w:rsidRPr="004B2F04">
          <w:rPr>
            <w:rStyle w:val="ab"/>
            <w:rFonts w:ascii="Times New Roman" w:hAnsi="Times New Roman" w:cs="Times New Roman"/>
            <w:sz w:val="24"/>
            <w:szCs w:val="24"/>
          </w:rPr>
          <w:t>https://evnuir.vnu.edu.ua/bitstream/123456789/26548/3/12_24%2869%29_2.pdf</w:t>
        </w:r>
      </w:hyperlink>
    </w:p>
    <w:p w14:paraId="38F9CFE3" w14:textId="7649387F" w:rsidR="00516B1E" w:rsidRPr="004B2F04" w:rsidRDefault="00D92F2D" w:rsidP="00E16AA3">
      <w:pPr>
        <w:spacing w:after="0" w:line="240" w:lineRule="auto"/>
        <w:ind w:right="-284" w:firstLine="568"/>
        <w:jc w:val="both"/>
        <w:rPr>
          <w:rFonts w:ascii="Times New Roman" w:hAnsi="Times New Roman" w:cs="Times New Roman"/>
          <w:sz w:val="24"/>
          <w:szCs w:val="24"/>
        </w:rPr>
      </w:pPr>
      <w:r w:rsidRPr="004B2F04">
        <w:rPr>
          <w:rFonts w:ascii="Times New Roman" w:eastAsia="Times New Roman" w:hAnsi="Times New Roman" w:cs="Times New Roman"/>
          <w:kern w:val="36"/>
          <w:sz w:val="24"/>
          <w:szCs w:val="24"/>
          <w:lang w:val="uk-UA"/>
        </w:rPr>
        <w:t>6</w:t>
      </w:r>
      <w:r w:rsidR="00516B1E" w:rsidRPr="004B2F04">
        <w:rPr>
          <w:rFonts w:ascii="Times New Roman" w:eastAsia="Times New Roman" w:hAnsi="Times New Roman" w:cs="Times New Roman"/>
          <w:kern w:val="36"/>
          <w:sz w:val="24"/>
          <w:szCs w:val="24"/>
          <w:lang w:val="uk-UA"/>
        </w:rPr>
        <w:t>.</w:t>
      </w:r>
      <w:r w:rsidR="00516B1E" w:rsidRPr="004B2F04">
        <w:rPr>
          <w:rFonts w:ascii="Times New Roman" w:eastAsia="Times New Roman" w:hAnsi="Times New Roman" w:cs="Times New Roman"/>
          <w:kern w:val="36"/>
          <w:sz w:val="24"/>
          <w:szCs w:val="24"/>
        </w:rPr>
        <w:t xml:space="preserve">Міщиха Л.П., </w:t>
      </w:r>
      <w:proofErr w:type="spellStart"/>
      <w:r w:rsidR="00516B1E" w:rsidRPr="004B2F04">
        <w:rPr>
          <w:rFonts w:ascii="Times New Roman" w:eastAsia="Times New Roman" w:hAnsi="Times New Roman" w:cs="Times New Roman"/>
          <w:kern w:val="36"/>
          <w:sz w:val="24"/>
          <w:szCs w:val="24"/>
        </w:rPr>
        <w:t>Лещинська</w:t>
      </w:r>
      <w:proofErr w:type="spellEnd"/>
      <w:r w:rsidR="00516B1E" w:rsidRPr="004B2F04">
        <w:rPr>
          <w:rFonts w:ascii="Times New Roman" w:eastAsia="Times New Roman" w:hAnsi="Times New Roman" w:cs="Times New Roman"/>
          <w:kern w:val="36"/>
          <w:sz w:val="24"/>
          <w:szCs w:val="24"/>
        </w:rPr>
        <w:t xml:space="preserve"> О.А. та ін. </w:t>
      </w:r>
      <w:r w:rsidR="00516B1E" w:rsidRPr="004B2F04">
        <w:rPr>
          <w:rFonts w:ascii="Times New Roman" w:eastAsia="Times New Roman" w:hAnsi="Times New Roman" w:cs="Times New Roman"/>
          <w:kern w:val="36"/>
          <w:sz w:val="24"/>
          <w:szCs w:val="24"/>
          <w:lang w:val="uk-UA"/>
        </w:rPr>
        <w:t>Духовно-</w:t>
      </w:r>
      <w:proofErr w:type="spellStart"/>
      <w:r w:rsidR="00516B1E" w:rsidRPr="004B2F04">
        <w:rPr>
          <w:rFonts w:ascii="Times New Roman" w:eastAsia="Times New Roman" w:hAnsi="Times New Roman" w:cs="Times New Roman"/>
          <w:kern w:val="36"/>
          <w:sz w:val="24"/>
          <w:szCs w:val="24"/>
          <w:lang w:val="uk-UA"/>
        </w:rPr>
        <w:t>екзистенційниі</w:t>
      </w:r>
      <w:proofErr w:type="spellEnd"/>
      <w:r w:rsidR="00516B1E" w:rsidRPr="004B2F04">
        <w:rPr>
          <w:rFonts w:ascii="Times New Roman" w:eastAsia="Times New Roman" w:hAnsi="Times New Roman" w:cs="Times New Roman"/>
          <w:kern w:val="36"/>
          <w:sz w:val="24"/>
          <w:szCs w:val="24"/>
          <w:lang w:val="uk-UA"/>
        </w:rPr>
        <w:t xml:space="preserve"> витоки адиктивної поведінки особистості. </w:t>
      </w:r>
      <w:r w:rsidR="00516B1E" w:rsidRPr="004B2F04">
        <w:rPr>
          <w:rFonts w:ascii="Times New Roman" w:hAnsi="Times New Roman" w:cs="Times New Roman"/>
          <w:i/>
          <w:iCs/>
          <w:sz w:val="24"/>
          <w:szCs w:val="24"/>
        </w:rPr>
        <w:t>Наукові перспективи</w:t>
      </w:r>
      <w:r w:rsidR="00516B1E" w:rsidRPr="004B2F04">
        <w:rPr>
          <w:rFonts w:ascii="Times New Roman" w:hAnsi="Times New Roman" w:cs="Times New Roman"/>
          <w:sz w:val="24"/>
          <w:szCs w:val="24"/>
        </w:rPr>
        <w:t xml:space="preserve"> № 8(62) С.1471-1472 </w:t>
      </w:r>
      <w:hyperlink r:id="rId17" w:history="1">
        <w:r w:rsidR="00516B1E" w:rsidRPr="004B2F04">
          <w:rPr>
            <w:rStyle w:val="ab"/>
            <w:rFonts w:ascii="Times New Roman" w:hAnsi="Times New Roman" w:cs="Times New Roman"/>
            <w:sz w:val="24"/>
            <w:szCs w:val="24"/>
          </w:rPr>
          <w:t>http://perspectives.pp.ua/index.php/np/issue/view/389</w:t>
        </w:r>
      </w:hyperlink>
    </w:p>
    <w:p w14:paraId="5334F8DD" w14:textId="68FA7D81" w:rsidR="00516B1E" w:rsidRPr="004B2F04" w:rsidRDefault="00D92F2D" w:rsidP="00E16AA3">
      <w:pPr>
        <w:spacing w:after="0" w:line="240" w:lineRule="auto"/>
        <w:ind w:right="-284" w:firstLine="568"/>
        <w:jc w:val="both"/>
        <w:rPr>
          <w:rStyle w:val="dont-break-out"/>
          <w:rFonts w:ascii="Times New Roman" w:hAnsi="Times New Roman" w:cs="Times New Roman"/>
          <w:b/>
          <w:bCs/>
          <w:sz w:val="24"/>
          <w:szCs w:val="24"/>
          <w:lang w:val="uk-UA"/>
        </w:rPr>
      </w:pPr>
      <w:bookmarkStart w:id="0" w:name="_Hlk182906646"/>
      <w:r w:rsidRPr="004B2F04">
        <w:rPr>
          <w:rFonts w:ascii="Times New Roman" w:hAnsi="Times New Roman" w:cs="Times New Roman"/>
          <w:sz w:val="24"/>
          <w:szCs w:val="24"/>
          <w:lang w:val="uk-UA"/>
        </w:rPr>
        <w:t>7</w:t>
      </w:r>
      <w:r w:rsidR="00516B1E" w:rsidRPr="004B2F04">
        <w:rPr>
          <w:rFonts w:ascii="Times New Roman" w:hAnsi="Times New Roman" w:cs="Times New Roman"/>
          <w:sz w:val="24"/>
          <w:szCs w:val="24"/>
          <w:lang w:val="uk-UA"/>
        </w:rPr>
        <w:t>.</w:t>
      </w:r>
      <w:r w:rsidR="00516B1E" w:rsidRPr="004B2F04">
        <w:rPr>
          <w:rFonts w:ascii="Times New Roman" w:hAnsi="Times New Roman" w:cs="Times New Roman"/>
          <w:sz w:val="24"/>
          <w:szCs w:val="24"/>
        </w:rPr>
        <w:t xml:space="preserve">Міщиха Л.П. Механізми саморегуляції поведінки в структурі самосвідомості особистості. </w:t>
      </w:r>
      <w:r w:rsidR="00516B1E" w:rsidRPr="004B2F04">
        <w:rPr>
          <w:rStyle w:val="a7"/>
          <w:rFonts w:ascii="Times New Roman" w:hAnsi="Times New Roman" w:cs="Times New Roman"/>
          <w:b w:val="0"/>
          <w:bCs w:val="0"/>
          <w:i/>
          <w:iCs/>
          <w:sz w:val="24"/>
          <w:szCs w:val="24"/>
        </w:rPr>
        <w:t>Соціально-психологічні ресурси особистості в екстремальних умовах</w:t>
      </w:r>
      <w:r w:rsidR="00516B1E" w:rsidRPr="004B2F04">
        <w:rPr>
          <w:rFonts w:ascii="Times New Roman" w:hAnsi="Times New Roman" w:cs="Times New Roman"/>
          <w:b/>
          <w:bCs/>
          <w:sz w:val="24"/>
          <w:szCs w:val="24"/>
        </w:rPr>
        <w:t xml:space="preserve"> : </w:t>
      </w:r>
      <w:r w:rsidR="00516B1E" w:rsidRPr="004B2F04">
        <w:rPr>
          <w:rFonts w:ascii="Times New Roman" w:hAnsi="Times New Roman" w:cs="Times New Roman"/>
          <w:i/>
          <w:iCs/>
          <w:sz w:val="24"/>
          <w:szCs w:val="24"/>
        </w:rPr>
        <w:t>матеріали всеукраїнської науково-практичної конференції),</w:t>
      </w:r>
      <w:r w:rsidR="00516B1E" w:rsidRPr="004B2F04">
        <w:rPr>
          <w:rFonts w:ascii="Times New Roman" w:hAnsi="Times New Roman" w:cs="Times New Roman"/>
          <w:sz w:val="24"/>
          <w:szCs w:val="24"/>
        </w:rPr>
        <w:t xml:space="preserve"> м. Київ, 19 квітня 2024 р. Львів </w:t>
      </w:r>
      <w:r w:rsidR="008C1A42" w:rsidRPr="004B2F04">
        <w:rPr>
          <w:rFonts w:ascii="Times New Roman" w:hAnsi="Times New Roman" w:cs="Times New Roman"/>
          <w:sz w:val="24"/>
          <w:szCs w:val="24"/>
          <w:lang w:val="uk-UA"/>
        </w:rPr>
        <w:t>-</w:t>
      </w:r>
      <w:proofErr w:type="spellStart"/>
      <w:r w:rsidR="00516B1E" w:rsidRPr="004B2F04">
        <w:rPr>
          <w:rFonts w:ascii="Times New Roman" w:hAnsi="Times New Roman" w:cs="Times New Roman"/>
          <w:sz w:val="24"/>
          <w:szCs w:val="24"/>
        </w:rPr>
        <w:t>Торунь</w:t>
      </w:r>
      <w:proofErr w:type="spellEnd"/>
      <w:r w:rsidR="00516B1E" w:rsidRPr="004B2F04">
        <w:rPr>
          <w:rFonts w:ascii="Times New Roman" w:hAnsi="Times New Roman" w:cs="Times New Roman"/>
          <w:sz w:val="24"/>
          <w:szCs w:val="24"/>
        </w:rPr>
        <w:t xml:space="preserve"> : </w:t>
      </w:r>
      <w:proofErr w:type="spellStart"/>
      <w:r w:rsidR="00516B1E" w:rsidRPr="004B2F04">
        <w:rPr>
          <w:rFonts w:ascii="Times New Roman" w:hAnsi="Times New Roman" w:cs="Times New Roman"/>
          <w:sz w:val="24"/>
          <w:szCs w:val="24"/>
        </w:rPr>
        <w:t>Liha-Pres</w:t>
      </w:r>
      <w:proofErr w:type="spellEnd"/>
      <w:r w:rsidR="00516B1E" w:rsidRPr="004B2F04">
        <w:rPr>
          <w:rFonts w:ascii="Times New Roman" w:hAnsi="Times New Roman" w:cs="Times New Roman"/>
          <w:sz w:val="24"/>
          <w:szCs w:val="24"/>
        </w:rPr>
        <w:t xml:space="preserve">, 2024. С.121-124 </w:t>
      </w:r>
      <w:hyperlink r:id="rId18" w:history="1">
        <w:r w:rsidR="00516B1E" w:rsidRPr="004B2F04">
          <w:rPr>
            <w:rStyle w:val="ab"/>
            <w:rFonts w:ascii="Times New Roman" w:hAnsi="Times New Roman" w:cs="Times New Roman"/>
            <w:sz w:val="24"/>
            <w:szCs w:val="24"/>
          </w:rPr>
          <w:t>http://catalog.liha-pres.eu/index.php/liha-pres/catalog/book/274</w:t>
        </w:r>
      </w:hyperlink>
      <w:bookmarkEnd w:id="0"/>
    </w:p>
    <w:p w14:paraId="0BC045BA" w14:textId="009BD408" w:rsidR="00516B1E" w:rsidRPr="004B2F04" w:rsidRDefault="00D92F2D" w:rsidP="00E16AA3">
      <w:pPr>
        <w:spacing w:after="0" w:line="240" w:lineRule="auto"/>
        <w:ind w:right="-284" w:firstLine="568"/>
        <w:jc w:val="both"/>
        <w:rPr>
          <w:rFonts w:ascii="Times New Roman" w:hAnsi="Times New Roman" w:cs="Times New Roman"/>
          <w:sz w:val="24"/>
          <w:szCs w:val="24"/>
          <w:lang w:val="uk-UA"/>
        </w:rPr>
      </w:pPr>
      <w:r w:rsidRPr="004B2F04">
        <w:rPr>
          <w:rFonts w:ascii="Times New Roman" w:eastAsia="Times New Roman" w:hAnsi="Times New Roman" w:cs="Times New Roman"/>
          <w:color w:val="000000"/>
          <w:sz w:val="24"/>
          <w:szCs w:val="24"/>
          <w:lang w:val="uk-UA"/>
        </w:rPr>
        <w:t>8</w:t>
      </w:r>
      <w:r w:rsidR="00516B1E" w:rsidRPr="004B2F04">
        <w:rPr>
          <w:rFonts w:ascii="Times New Roman" w:eastAsia="Times New Roman" w:hAnsi="Times New Roman" w:cs="Times New Roman"/>
          <w:color w:val="000000"/>
          <w:sz w:val="24"/>
          <w:szCs w:val="24"/>
          <w:lang w:val="uk-UA"/>
        </w:rPr>
        <w:t>.</w:t>
      </w:r>
      <w:r w:rsidR="00EB6A41" w:rsidRPr="004B2F04">
        <w:rPr>
          <w:rFonts w:ascii="Times New Roman" w:eastAsia="Times New Roman" w:hAnsi="Times New Roman" w:cs="Times New Roman"/>
          <w:color w:val="000000"/>
          <w:sz w:val="24"/>
          <w:szCs w:val="24"/>
        </w:rPr>
        <w:t>Міщиха Л.П</w:t>
      </w:r>
      <w:r w:rsidR="00EB6A41" w:rsidRPr="004B2F04">
        <w:rPr>
          <w:rFonts w:ascii="Times New Roman" w:eastAsia="Times New Roman" w:hAnsi="Times New Roman" w:cs="Times New Roman"/>
          <w:i/>
          <w:iCs/>
          <w:color w:val="000000"/>
          <w:sz w:val="24"/>
          <w:szCs w:val="24"/>
        </w:rPr>
        <w:t xml:space="preserve">. </w:t>
      </w:r>
      <w:r w:rsidR="00EB6A41" w:rsidRPr="004B2F04">
        <w:rPr>
          <w:rFonts w:ascii="Times New Roman" w:eastAsia="Times New Roman" w:hAnsi="Times New Roman" w:cs="Times New Roman"/>
          <w:color w:val="000000"/>
          <w:sz w:val="24"/>
          <w:szCs w:val="24"/>
        </w:rPr>
        <w:t>Самоусвідомлення як психологічний феномен</w:t>
      </w:r>
      <w:r w:rsidR="00EB6A41" w:rsidRPr="004B2F04">
        <w:rPr>
          <w:rFonts w:ascii="Times New Roman" w:eastAsia="Times New Roman" w:hAnsi="Times New Roman" w:cs="Times New Roman"/>
          <w:i/>
          <w:iCs/>
          <w:color w:val="000000"/>
          <w:sz w:val="24"/>
          <w:szCs w:val="24"/>
        </w:rPr>
        <w:t>. Науковий вісник Ужгородського національного університету. Серія: Психологія</w:t>
      </w:r>
      <w:r w:rsidR="00EB6A41" w:rsidRPr="004B2F04">
        <w:rPr>
          <w:rFonts w:ascii="Times New Roman" w:eastAsia="Times New Roman" w:hAnsi="Times New Roman" w:cs="Times New Roman"/>
          <w:color w:val="000000"/>
          <w:sz w:val="24"/>
          <w:szCs w:val="24"/>
        </w:rPr>
        <w:t>. 2025.</w:t>
      </w:r>
      <w:r w:rsidR="008C1A42" w:rsidRPr="004B2F04">
        <w:rPr>
          <w:rFonts w:ascii="Times New Roman" w:eastAsia="Times New Roman" w:hAnsi="Times New Roman" w:cs="Times New Roman"/>
          <w:color w:val="000000"/>
          <w:sz w:val="24"/>
          <w:szCs w:val="24"/>
          <w:lang w:val="uk-UA"/>
        </w:rPr>
        <w:t xml:space="preserve"> </w:t>
      </w:r>
      <w:r w:rsidR="00EB6A41" w:rsidRPr="004B2F04">
        <w:rPr>
          <w:rFonts w:ascii="Times New Roman" w:eastAsia="Times New Roman" w:hAnsi="Times New Roman" w:cs="Times New Roman"/>
          <w:color w:val="000000"/>
          <w:sz w:val="24"/>
          <w:szCs w:val="24"/>
        </w:rPr>
        <w:t>Випуск 1. С.17-22</w:t>
      </w:r>
      <w:r w:rsidR="008C1A42" w:rsidRPr="004B2F04">
        <w:rPr>
          <w:rFonts w:ascii="Times New Roman" w:eastAsia="Times New Roman" w:hAnsi="Times New Roman" w:cs="Times New Roman"/>
          <w:color w:val="000000"/>
          <w:sz w:val="24"/>
          <w:szCs w:val="24"/>
          <w:lang w:val="uk-UA"/>
        </w:rPr>
        <w:t xml:space="preserve"> </w:t>
      </w:r>
      <w:hyperlink r:id="rId19" w:history="1">
        <w:r w:rsidR="008C1A42" w:rsidRPr="004B2F04">
          <w:rPr>
            <w:rStyle w:val="ab"/>
            <w:rFonts w:ascii="Times New Roman" w:eastAsia="Times New Roman" w:hAnsi="Times New Roman" w:cs="Times New Roman"/>
            <w:sz w:val="24"/>
            <w:szCs w:val="24"/>
          </w:rPr>
          <w:t> http://psy-visnyk.uzhnu.uz.ua/index.php/psy/article/view/373/440</w:t>
        </w:r>
      </w:hyperlink>
    </w:p>
    <w:p w14:paraId="70B7F3EC" w14:textId="7E8F9E9C" w:rsidR="00FB1E55" w:rsidRPr="004B2F04" w:rsidRDefault="00D92F2D" w:rsidP="00E16AA3">
      <w:pPr>
        <w:pBdr>
          <w:top w:val="nil"/>
          <w:left w:val="nil"/>
          <w:bottom w:val="nil"/>
          <w:right w:val="nil"/>
          <w:between w:val="nil"/>
        </w:pBdr>
        <w:spacing w:after="0" w:line="240" w:lineRule="auto"/>
        <w:ind w:right="-284" w:firstLine="568"/>
        <w:jc w:val="both"/>
        <w:rPr>
          <w:rFonts w:ascii="Times New Roman" w:eastAsia="Times New Roman" w:hAnsi="Times New Roman" w:cs="Times New Roman"/>
          <w:color w:val="000000"/>
          <w:sz w:val="24"/>
          <w:szCs w:val="24"/>
          <w:lang w:val="uk-UA"/>
        </w:rPr>
      </w:pPr>
      <w:r w:rsidRPr="004B2F04">
        <w:rPr>
          <w:rFonts w:ascii="Times New Roman" w:eastAsia="Times New Roman" w:hAnsi="Times New Roman" w:cs="Times New Roman"/>
          <w:color w:val="000000"/>
          <w:sz w:val="24"/>
          <w:szCs w:val="24"/>
          <w:lang w:val="uk-UA"/>
        </w:rPr>
        <w:t>9</w:t>
      </w:r>
      <w:r w:rsidR="00516B1E" w:rsidRPr="004B2F04">
        <w:rPr>
          <w:rFonts w:ascii="Times New Roman" w:eastAsia="Times New Roman" w:hAnsi="Times New Roman" w:cs="Times New Roman"/>
          <w:color w:val="000000"/>
          <w:sz w:val="24"/>
          <w:szCs w:val="24"/>
          <w:lang w:val="uk-UA"/>
        </w:rPr>
        <w:t>.</w:t>
      </w:r>
      <w:r w:rsidR="00FB1E55" w:rsidRPr="004B2F04">
        <w:rPr>
          <w:rFonts w:ascii="Times New Roman" w:eastAsia="Times New Roman" w:hAnsi="Times New Roman" w:cs="Times New Roman"/>
          <w:color w:val="000000"/>
          <w:sz w:val="24"/>
          <w:szCs w:val="24"/>
        </w:rPr>
        <w:t xml:space="preserve">Олефір В. О. Взаємозв’язок життєстійкості, </w:t>
      </w:r>
      <w:proofErr w:type="spellStart"/>
      <w:r w:rsidR="00FB1E55" w:rsidRPr="004B2F04">
        <w:rPr>
          <w:rFonts w:ascii="Times New Roman" w:eastAsia="Times New Roman" w:hAnsi="Times New Roman" w:cs="Times New Roman"/>
          <w:color w:val="000000"/>
          <w:sz w:val="24"/>
          <w:szCs w:val="24"/>
        </w:rPr>
        <w:t>копінг</w:t>
      </w:r>
      <w:proofErr w:type="spellEnd"/>
      <w:r w:rsidR="009F55CC" w:rsidRPr="004B2F04">
        <w:rPr>
          <w:rFonts w:ascii="Times New Roman" w:eastAsia="Times New Roman" w:hAnsi="Times New Roman" w:cs="Times New Roman"/>
          <w:color w:val="000000"/>
          <w:sz w:val="24"/>
          <w:szCs w:val="24"/>
          <w:lang w:val="uk-UA"/>
        </w:rPr>
        <w:t>-</w:t>
      </w:r>
      <w:r w:rsidR="00FB1E55" w:rsidRPr="004B2F04">
        <w:rPr>
          <w:rFonts w:ascii="Times New Roman" w:eastAsia="Times New Roman" w:hAnsi="Times New Roman" w:cs="Times New Roman"/>
          <w:color w:val="000000"/>
          <w:sz w:val="24"/>
          <w:szCs w:val="24"/>
        </w:rPr>
        <w:t>стратегій та психологічного благополуччя</w:t>
      </w:r>
      <w:r w:rsidR="00BE6CDE" w:rsidRPr="004B2F04">
        <w:rPr>
          <w:rFonts w:ascii="Times New Roman" w:eastAsia="Times New Roman" w:hAnsi="Times New Roman" w:cs="Times New Roman"/>
          <w:color w:val="000000"/>
          <w:sz w:val="24"/>
          <w:szCs w:val="24"/>
          <w:lang w:val="uk-UA"/>
        </w:rPr>
        <w:t xml:space="preserve">. </w:t>
      </w:r>
      <w:r w:rsidR="00FB1E55" w:rsidRPr="004B2F04">
        <w:rPr>
          <w:rFonts w:ascii="Times New Roman" w:eastAsia="Times New Roman" w:hAnsi="Times New Roman" w:cs="Times New Roman"/>
          <w:i/>
          <w:iCs/>
          <w:color w:val="000000"/>
          <w:sz w:val="24"/>
          <w:szCs w:val="24"/>
        </w:rPr>
        <w:t>Вісник Харківського національного університету імені В. Н. Каразіна. Серія: Психологія.</w:t>
      </w:r>
      <w:r w:rsidR="00FB1E55" w:rsidRPr="004B2F04">
        <w:rPr>
          <w:rFonts w:ascii="Times New Roman" w:eastAsia="Times New Roman" w:hAnsi="Times New Roman" w:cs="Times New Roman"/>
          <w:color w:val="000000"/>
          <w:sz w:val="24"/>
          <w:szCs w:val="24"/>
        </w:rPr>
        <w:t xml:space="preserve"> 2011. </w:t>
      </w:r>
      <w:r w:rsidR="008C1A42" w:rsidRPr="004B2F04">
        <w:rPr>
          <w:rFonts w:ascii="Times New Roman" w:eastAsia="Times New Roman" w:hAnsi="Times New Roman" w:cs="Times New Roman"/>
          <w:color w:val="000000"/>
          <w:sz w:val="24"/>
          <w:szCs w:val="24"/>
          <w:lang w:val="uk-UA"/>
        </w:rPr>
        <w:t>В</w:t>
      </w:r>
      <w:proofErr w:type="spellStart"/>
      <w:r w:rsidR="00FB1E55" w:rsidRPr="004B2F04">
        <w:rPr>
          <w:rFonts w:ascii="Times New Roman" w:eastAsia="Times New Roman" w:hAnsi="Times New Roman" w:cs="Times New Roman"/>
          <w:color w:val="000000"/>
          <w:sz w:val="24"/>
          <w:szCs w:val="24"/>
        </w:rPr>
        <w:t>ип</w:t>
      </w:r>
      <w:proofErr w:type="spellEnd"/>
      <w:r w:rsidR="00FB1E55" w:rsidRPr="004B2F04">
        <w:rPr>
          <w:rFonts w:ascii="Times New Roman" w:eastAsia="Times New Roman" w:hAnsi="Times New Roman" w:cs="Times New Roman"/>
          <w:color w:val="000000"/>
          <w:sz w:val="24"/>
          <w:szCs w:val="24"/>
        </w:rPr>
        <w:t>. 47. С. 168-172</w:t>
      </w:r>
    </w:p>
    <w:p w14:paraId="77AE43A1" w14:textId="14DB282C" w:rsidR="00247FE5" w:rsidRPr="004B2F04" w:rsidRDefault="001760E3" w:rsidP="00E16AA3">
      <w:pPr>
        <w:spacing w:after="0" w:line="240" w:lineRule="auto"/>
        <w:ind w:right="-284"/>
        <w:jc w:val="both"/>
        <w:rPr>
          <w:rFonts w:ascii="Times New Roman" w:hAnsi="Times New Roman" w:cs="Times New Roman"/>
          <w:sz w:val="24"/>
          <w:szCs w:val="24"/>
          <w:lang w:val="uk-UA"/>
        </w:rPr>
      </w:pPr>
      <w:r w:rsidRPr="004B2F04">
        <w:rPr>
          <w:rFonts w:ascii="Times New Roman" w:eastAsiaTheme="minorEastAsia" w:hAnsi="Times New Roman" w:cs="Times New Roman"/>
          <w:sz w:val="24"/>
          <w:szCs w:val="24"/>
          <w:lang w:val="uk-UA" w:eastAsia="ru-RU"/>
        </w:rPr>
        <w:t xml:space="preserve">       </w:t>
      </w:r>
      <w:r w:rsidR="00D92F2D" w:rsidRPr="004B2F04">
        <w:rPr>
          <w:rFonts w:ascii="Times New Roman" w:eastAsiaTheme="minorEastAsia" w:hAnsi="Times New Roman" w:cs="Times New Roman"/>
          <w:sz w:val="24"/>
          <w:szCs w:val="24"/>
          <w:lang w:val="uk-UA" w:eastAsia="ru-RU"/>
        </w:rPr>
        <w:t>10</w:t>
      </w:r>
      <w:r w:rsidR="00516B1E" w:rsidRPr="004B2F04">
        <w:rPr>
          <w:rFonts w:ascii="Times New Roman" w:eastAsiaTheme="minorEastAsia" w:hAnsi="Times New Roman" w:cs="Times New Roman"/>
          <w:sz w:val="24"/>
          <w:szCs w:val="24"/>
          <w:lang w:val="uk-UA" w:eastAsia="ru-RU"/>
        </w:rPr>
        <w:t>.</w:t>
      </w:r>
      <w:r w:rsidR="0082329A" w:rsidRPr="004B2F04">
        <w:rPr>
          <w:rFonts w:ascii="Times New Roman" w:hAnsi="Times New Roman" w:cs="Times New Roman"/>
          <w:sz w:val="24"/>
          <w:szCs w:val="24"/>
          <w:lang w:val="uk-UA"/>
        </w:rPr>
        <w:t xml:space="preserve"> </w:t>
      </w:r>
      <w:proofErr w:type="spellStart"/>
      <w:r w:rsidR="0082329A" w:rsidRPr="004B2F04">
        <w:rPr>
          <w:rFonts w:ascii="Times New Roman" w:hAnsi="Times New Roman" w:cs="Times New Roman"/>
          <w:sz w:val="24"/>
          <w:szCs w:val="24"/>
          <w:lang w:val="uk-UA"/>
        </w:rPr>
        <w:t>Сліпенчук</w:t>
      </w:r>
      <w:proofErr w:type="spellEnd"/>
      <w:r w:rsidR="0082329A" w:rsidRPr="004B2F04">
        <w:rPr>
          <w:rFonts w:ascii="Times New Roman" w:hAnsi="Times New Roman" w:cs="Times New Roman"/>
          <w:sz w:val="24"/>
          <w:szCs w:val="24"/>
          <w:lang w:val="uk-UA"/>
        </w:rPr>
        <w:t xml:space="preserve"> Н. С. </w:t>
      </w:r>
      <w:r w:rsidR="0082329A" w:rsidRPr="004B2F04">
        <w:rPr>
          <w:rFonts w:ascii="Times New Roman" w:eastAsia="Times New Roman" w:hAnsi="Times New Roman" w:cs="Times New Roman"/>
          <w:color w:val="000000"/>
          <w:sz w:val="24"/>
          <w:szCs w:val="24"/>
          <w:lang w:val="uk-UA"/>
        </w:rPr>
        <w:t>Психологічна реабілітація військовослужбовців з алкогольною залежністю після повернення із зони бойових дій</w:t>
      </w:r>
      <w:r w:rsidR="0082329A" w:rsidRPr="004B2F04">
        <w:rPr>
          <w:rFonts w:ascii="Times New Roman" w:hAnsi="Times New Roman" w:cs="Times New Roman"/>
          <w:sz w:val="24"/>
          <w:szCs w:val="24"/>
        </w:rPr>
        <w:t xml:space="preserve"> [Магістерська робота]. Івано-Франківськ: Карпатський національний університет імені Василя Стефаника. 2025. 79с.</w:t>
      </w:r>
    </w:p>
    <w:p w14:paraId="1F1BD669" w14:textId="527E4BCE" w:rsidR="00B55205" w:rsidRPr="004B2F04" w:rsidRDefault="009F55CC" w:rsidP="00E16AA3">
      <w:pPr>
        <w:pBdr>
          <w:top w:val="nil"/>
          <w:left w:val="nil"/>
          <w:bottom w:val="nil"/>
          <w:right w:val="nil"/>
          <w:between w:val="nil"/>
        </w:pBdr>
        <w:spacing w:after="0" w:line="240" w:lineRule="auto"/>
        <w:ind w:right="-284" w:firstLine="568"/>
        <w:jc w:val="both"/>
        <w:rPr>
          <w:rFonts w:ascii="Times New Roman" w:eastAsia="Times New Roman" w:hAnsi="Times New Roman" w:cs="Times New Roman"/>
          <w:color w:val="000000"/>
          <w:sz w:val="24"/>
          <w:szCs w:val="24"/>
          <w:lang w:val="uk-UA"/>
        </w:rPr>
      </w:pPr>
      <w:r w:rsidRPr="004B2F04">
        <w:rPr>
          <w:rFonts w:ascii="Times New Roman" w:eastAsia="Times New Roman" w:hAnsi="Times New Roman" w:cs="Times New Roman"/>
          <w:color w:val="000000"/>
          <w:sz w:val="24"/>
          <w:szCs w:val="24"/>
          <w:lang w:val="uk-UA"/>
        </w:rPr>
        <w:t>1</w:t>
      </w:r>
      <w:r w:rsidR="00D92F2D" w:rsidRPr="004B2F04">
        <w:rPr>
          <w:rFonts w:ascii="Times New Roman" w:eastAsia="Times New Roman" w:hAnsi="Times New Roman" w:cs="Times New Roman"/>
          <w:color w:val="000000"/>
          <w:sz w:val="24"/>
          <w:szCs w:val="24"/>
          <w:lang w:val="uk-UA"/>
        </w:rPr>
        <w:t>1</w:t>
      </w:r>
      <w:r w:rsidR="001760E3" w:rsidRPr="004B2F04">
        <w:rPr>
          <w:rFonts w:ascii="Times New Roman" w:eastAsia="Times New Roman" w:hAnsi="Times New Roman" w:cs="Times New Roman"/>
          <w:color w:val="000000"/>
          <w:sz w:val="24"/>
          <w:szCs w:val="24"/>
          <w:lang w:val="uk-UA"/>
        </w:rPr>
        <w:t>.</w:t>
      </w:r>
      <w:r w:rsidR="00B55205" w:rsidRPr="004B2F04">
        <w:rPr>
          <w:rFonts w:ascii="Times New Roman" w:eastAsia="Times New Roman" w:hAnsi="Times New Roman" w:cs="Times New Roman"/>
          <w:color w:val="000000"/>
          <w:sz w:val="24"/>
          <w:szCs w:val="24"/>
        </w:rPr>
        <w:t>Титаренко Т. М., Ларіна Т. О. Життєстійкість особистості: соціальна необхідність та безпека. К</w:t>
      </w:r>
      <w:r w:rsidR="00516B1E" w:rsidRPr="004B2F04">
        <w:rPr>
          <w:rFonts w:ascii="Times New Roman" w:eastAsia="Times New Roman" w:hAnsi="Times New Roman" w:cs="Times New Roman"/>
          <w:color w:val="000000"/>
          <w:sz w:val="24"/>
          <w:szCs w:val="24"/>
          <w:lang w:val="uk-UA"/>
        </w:rPr>
        <w:t>.</w:t>
      </w:r>
      <w:r w:rsidR="00B55205" w:rsidRPr="004B2F04">
        <w:rPr>
          <w:rFonts w:ascii="Times New Roman" w:eastAsia="Times New Roman" w:hAnsi="Times New Roman" w:cs="Times New Roman"/>
          <w:color w:val="000000"/>
          <w:sz w:val="24"/>
          <w:szCs w:val="24"/>
        </w:rPr>
        <w:t xml:space="preserve">: </w:t>
      </w:r>
      <w:proofErr w:type="spellStart"/>
      <w:r w:rsidR="00B55205" w:rsidRPr="004B2F04">
        <w:rPr>
          <w:rFonts w:ascii="Times New Roman" w:eastAsia="Times New Roman" w:hAnsi="Times New Roman" w:cs="Times New Roman"/>
          <w:color w:val="000000"/>
          <w:sz w:val="24"/>
          <w:szCs w:val="24"/>
        </w:rPr>
        <w:t>Марич</w:t>
      </w:r>
      <w:proofErr w:type="spellEnd"/>
      <w:r w:rsidR="00B55205" w:rsidRPr="004B2F04">
        <w:rPr>
          <w:rFonts w:ascii="Times New Roman" w:eastAsia="Times New Roman" w:hAnsi="Times New Roman" w:cs="Times New Roman"/>
          <w:color w:val="000000"/>
          <w:sz w:val="24"/>
          <w:szCs w:val="24"/>
        </w:rPr>
        <w:t>, 2009. 76. с.</w:t>
      </w:r>
    </w:p>
    <w:p w14:paraId="0FEE393C" w14:textId="38240688" w:rsidR="00827EF2" w:rsidRPr="004B2F04" w:rsidRDefault="00D92F2D" w:rsidP="00E16AA3">
      <w:pPr>
        <w:pBdr>
          <w:top w:val="nil"/>
          <w:left w:val="nil"/>
          <w:bottom w:val="nil"/>
          <w:right w:val="nil"/>
          <w:between w:val="nil"/>
        </w:pBdr>
        <w:spacing w:after="0" w:line="240" w:lineRule="auto"/>
        <w:ind w:right="-284" w:firstLine="568"/>
        <w:jc w:val="both"/>
        <w:rPr>
          <w:rFonts w:ascii="Times New Roman" w:eastAsia="Times New Roman" w:hAnsi="Times New Roman" w:cs="Times New Roman"/>
          <w:color w:val="000000"/>
          <w:sz w:val="24"/>
          <w:szCs w:val="24"/>
          <w:lang w:val="uk-UA"/>
        </w:rPr>
      </w:pPr>
      <w:r w:rsidRPr="004B2F04">
        <w:rPr>
          <w:rFonts w:ascii="Times New Roman" w:eastAsia="Times New Roman" w:hAnsi="Times New Roman" w:cs="Times New Roman"/>
          <w:color w:val="000000"/>
          <w:sz w:val="24"/>
          <w:szCs w:val="24"/>
          <w:lang w:val="uk-UA"/>
        </w:rPr>
        <w:t>12.</w:t>
      </w:r>
      <w:r w:rsidR="00827EF2" w:rsidRPr="004B2F04">
        <w:rPr>
          <w:rFonts w:ascii="Times New Roman" w:eastAsia="Times New Roman" w:hAnsi="Times New Roman" w:cs="Times New Roman"/>
          <w:color w:val="000000"/>
          <w:sz w:val="24"/>
          <w:szCs w:val="24"/>
          <w:lang w:val="uk-UA"/>
        </w:rPr>
        <w:t>Ярош Н. С. Аналіз досліджень внутрішніх предикторів стрес-</w:t>
      </w:r>
      <w:proofErr w:type="spellStart"/>
      <w:r w:rsidR="00827EF2" w:rsidRPr="004B2F04">
        <w:rPr>
          <w:rFonts w:ascii="Times New Roman" w:eastAsia="Times New Roman" w:hAnsi="Times New Roman" w:cs="Times New Roman"/>
          <w:color w:val="000000"/>
          <w:sz w:val="24"/>
          <w:szCs w:val="24"/>
          <w:lang w:val="uk-UA"/>
        </w:rPr>
        <w:t>долаючої</w:t>
      </w:r>
      <w:proofErr w:type="spellEnd"/>
      <w:r w:rsidR="00827EF2" w:rsidRPr="004B2F04">
        <w:rPr>
          <w:rFonts w:ascii="Times New Roman" w:eastAsia="Times New Roman" w:hAnsi="Times New Roman" w:cs="Times New Roman"/>
          <w:color w:val="000000"/>
          <w:sz w:val="24"/>
          <w:szCs w:val="24"/>
          <w:lang w:val="uk-UA"/>
        </w:rPr>
        <w:t xml:space="preserve"> поведінки». </w:t>
      </w:r>
      <w:r w:rsidR="00827EF2" w:rsidRPr="004B2F04">
        <w:rPr>
          <w:rFonts w:ascii="Times New Roman" w:eastAsia="Times New Roman" w:hAnsi="Times New Roman" w:cs="Times New Roman"/>
          <w:i/>
          <w:iCs/>
          <w:color w:val="000000"/>
          <w:sz w:val="24"/>
          <w:szCs w:val="24"/>
          <w:lang w:val="uk-UA"/>
        </w:rPr>
        <w:t>Вісник Харківського національного університету імені В. Н. Каразіна. Серія : Психологія</w:t>
      </w:r>
      <w:r w:rsidR="00827EF2" w:rsidRPr="004B2F04">
        <w:rPr>
          <w:rFonts w:ascii="Times New Roman" w:eastAsia="Times New Roman" w:hAnsi="Times New Roman" w:cs="Times New Roman"/>
          <w:color w:val="000000"/>
          <w:sz w:val="24"/>
          <w:szCs w:val="24"/>
          <w:lang w:val="uk-UA"/>
        </w:rPr>
        <w:t>. 2015. № 58. С. 60–64.</w:t>
      </w:r>
    </w:p>
    <w:p w14:paraId="33C49207" w14:textId="2911CA67" w:rsidR="00FE0F66" w:rsidRPr="004B2F04" w:rsidRDefault="00BE6CDE" w:rsidP="00E16AA3">
      <w:pPr>
        <w:spacing w:after="0" w:line="240" w:lineRule="auto"/>
        <w:ind w:right="-284" w:firstLine="568"/>
        <w:jc w:val="both"/>
        <w:rPr>
          <w:rFonts w:ascii="Times New Roman" w:eastAsia="Times New Roman" w:hAnsi="Times New Roman" w:cs="Times New Roman"/>
          <w:color w:val="000000" w:themeColor="text1"/>
          <w:sz w:val="24"/>
          <w:szCs w:val="24"/>
          <w:lang w:val="uk-UA"/>
        </w:rPr>
      </w:pPr>
      <w:r w:rsidRPr="004B2F04">
        <w:rPr>
          <w:rFonts w:ascii="Times New Roman" w:eastAsia="Times New Roman" w:hAnsi="Times New Roman" w:cs="Times New Roman"/>
          <w:sz w:val="24"/>
          <w:szCs w:val="24"/>
          <w:lang w:val="uk-UA"/>
        </w:rPr>
        <w:t>1</w:t>
      </w:r>
      <w:r w:rsidR="00D92F2D" w:rsidRPr="004B2F04">
        <w:rPr>
          <w:rFonts w:ascii="Times New Roman" w:eastAsia="Times New Roman" w:hAnsi="Times New Roman" w:cs="Times New Roman"/>
          <w:sz w:val="24"/>
          <w:szCs w:val="24"/>
          <w:lang w:val="uk-UA"/>
        </w:rPr>
        <w:t>3</w:t>
      </w:r>
      <w:r w:rsidRPr="004B2F04">
        <w:rPr>
          <w:rFonts w:ascii="Times New Roman" w:eastAsia="Times New Roman" w:hAnsi="Times New Roman" w:cs="Times New Roman"/>
          <w:sz w:val="24"/>
          <w:szCs w:val="24"/>
          <w:lang w:val="uk-UA"/>
        </w:rPr>
        <w:t>.</w:t>
      </w:r>
      <w:proofErr w:type="spellStart"/>
      <w:r w:rsidR="00FE0F66" w:rsidRPr="004B2F04">
        <w:rPr>
          <w:rFonts w:ascii="Times New Roman" w:eastAsia="Times New Roman" w:hAnsi="Times New Roman" w:cs="Times New Roman"/>
          <w:color w:val="000000" w:themeColor="text1"/>
          <w:sz w:val="24"/>
          <w:szCs w:val="24"/>
        </w:rPr>
        <w:t>Aldwin</w:t>
      </w:r>
      <w:proofErr w:type="spellEnd"/>
      <w:r w:rsidR="00FE0F66" w:rsidRPr="004B2F04">
        <w:rPr>
          <w:rFonts w:ascii="Times New Roman" w:eastAsia="Times New Roman" w:hAnsi="Times New Roman" w:cs="Times New Roman"/>
          <w:color w:val="000000" w:themeColor="text1"/>
          <w:sz w:val="24"/>
          <w:szCs w:val="24"/>
        </w:rPr>
        <w:t xml:space="preserve"> C. M. </w:t>
      </w:r>
      <w:proofErr w:type="spellStart"/>
      <w:r w:rsidR="00FE0F66" w:rsidRPr="004B2F04">
        <w:rPr>
          <w:rFonts w:ascii="Times New Roman" w:eastAsia="Times New Roman" w:hAnsi="Times New Roman" w:cs="Times New Roman"/>
          <w:color w:val="000000" w:themeColor="text1"/>
          <w:sz w:val="24"/>
          <w:szCs w:val="24"/>
        </w:rPr>
        <w:t>Vulnerability</w:t>
      </w:r>
      <w:proofErr w:type="spellEnd"/>
      <w:r w:rsidR="00FE0F66" w:rsidRPr="004B2F04">
        <w:rPr>
          <w:rFonts w:ascii="Times New Roman" w:eastAsia="Times New Roman" w:hAnsi="Times New Roman" w:cs="Times New Roman"/>
          <w:color w:val="000000" w:themeColor="text1"/>
          <w:sz w:val="24"/>
          <w:szCs w:val="24"/>
        </w:rPr>
        <w:t xml:space="preserve"> </w:t>
      </w:r>
      <w:proofErr w:type="spellStart"/>
      <w:r w:rsidR="00FE0F66" w:rsidRPr="004B2F04">
        <w:rPr>
          <w:rFonts w:ascii="Times New Roman" w:eastAsia="Times New Roman" w:hAnsi="Times New Roman" w:cs="Times New Roman"/>
          <w:color w:val="000000" w:themeColor="text1"/>
          <w:sz w:val="24"/>
          <w:szCs w:val="24"/>
        </w:rPr>
        <w:t>and</w:t>
      </w:r>
      <w:proofErr w:type="spellEnd"/>
      <w:r w:rsidR="00FE0F66" w:rsidRPr="004B2F04">
        <w:rPr>
          <w:rFonts w:ascii="Times New Roman" w:eastAsia="Times New Roman" w:hAnsi="Times New Roman" w:cs="Times New Roman"/>
          <w:color w:val="000000" w:themeColor="text1"/>
          <w:sz w:val="24"/>
          <w:szCs w:val="24"/>
        </w:rPr>
        <w:t xml:space="preserve"> </w:t>
      </w:r>
      <w:proofErr w:type="spellStart"/>
      <w:r w:rsidR="00FE0F66" w:rsidRPr="004B2F04">
        <w:rPr>
          <w:rFonts w:ascii="Times New Roman" w:eastAsia="Times New Roman" w:hAnsi="Times New Roman" w:cs="Times New Roman"/>
          <w:color w:val="000000" w:themeColor="text1"/>
          <w:sz w:val="24"/>
          <w:szCs w:val="24"/>
        </w:rPr>
        <w:t>resilience</w:t>
      </w:r>
      <w:proofErr w:type="spellEnd"/>
      <w:r w:rsidR="00FE0F66" w:rsidRPr="004B2F04">
        <w:rPr>
          <w:rFonts w:ascii="Times New Roman" w:eastAsia="Times New Roman" w:hAnsi="Times New Roman" w:cs="Times New Roman"/>
          <w:color w:val="000000" w:themeColor="text1"/>
          <w:sz w:val="24"/>
          <w:szCs w:val="24"/>
        </w:rPr>
        <w:t xml:space="preserve"> </w:t>
      </w:r>
      <w:proofErr w:type="spellStart"/>
      <w:r w:rsidR="00FE0F66" w:rsidRPr="004B2F04">
        <w:rPr>
          <w:rFonts w:ascii="Times New Roman" w:eastAsia="Times New Roman" w:hAnsi="Times New Roman" w:cs="Times New Roman"/>
          <w:color w:val="000000" w:themeColor="text1"/>
          <w:sz w:val="24"/>
          <w:szCs w:val="24"/>
        </w:rPr>
        <w:t>to</w:t>
      </w:r>
      <w:proofErr w:type="spellEnd"/>
      <w:r w:rsidR="00FE0F66" w:rsidRPr="004B2F04">
        <w:rPr>
          <w:rFonts w:ascii="Times New Roman" w:eastAsia="Times New Roman" w:hAnsi="Times New Roman" w:cs="Times New Roman"/>
          <w:color w:val="000000" w:themeColor="text1"/>
          <w:sz w:val="24"/>
          <w:szCs w:val="24"/>
        </w:rPr>
        <w:t xml:space="preserve"> </w:t>
      </w:r>
      <w:proofErr w:type="spellStart"/>
      <w:r w:rsidR="00FE0F66" w:rsidRPr="004B2F04">
        <w:rPr>
          <w:rFonts w:ascii="Times New Roman" w:eastAsia="Times New Roman" w:hAnsi="Times New Roman" w:cs="Times New Roman"/>
          <w:color w:val="000000" w:themeColor="text1"/>
          <w:sz w:val="24"/>
          <w:szCs w:val="24"/>
        </w:rPr>
        <w:t>combat</w:t>
      </w:r>
      <w:proofErr w:type="spellEnd"/>
      <w:r w:rsidR="00FE0F66" w:rsidRPr="004B2F04">
        <w:rPr>
          <w:rFonts w:ascii="Times New Roman" w:eastAsia="Times New Roman" w:hAnsi="Times New Roman" w:cs="Times New Roman"/>
          <w:color w:val="000000" w:themeColor="text1"/>
          <w:sz w:val="24"/>
          <w:szCs w:val="24"/>
        </w:rPr>
        <w:t xml:space="preserve"> </w:t>
      </w:r>
      <w:proofErr w:type="spellStart"/>
      <w:r w:rsidR="00FE0F66" w:rsidRPr="004B2F04">
        <w:rPr>
          <w:rFonts w:ascii="Times New Roman" w:eastAsia="Times New Roman" w:hAnsi="Times New Roman" w:cs="Times New Roman"/>
          <w:color w:val="000000" w:themeColor="text1"/>
          <w:sz w:val="24"/>
          <w:szCs w:val="24"/>
        </w:rPr>
        <w:t>exposure</w:t>
      </w:r>
      <w:proofErr w:type="spellEnd"/>
      <w:r w:rsidR="00FE0F66" w:rsidRPr="004B2F04">
        <w:rPr>
          <w:rFonts w:ascii="Times New Roman" w:eastAsia="Times New Roman" w:hAnsi="Times New Roman" w:cs="Times New Roman"/>
          <w:color w:val="000000" w:themeColor="text1"/>
          <w:sz w:val="24"/>
          <w:szCs w:val="24"/>
        </w:rPr>
        <w:t xml:space="preserve">: </w:t>
      </w:r>
      <w:proofErr w:type="spellStart"/>
      <w:r w:rsidR="00FE0F66" w:rsidRPr="004B2F04">
        <w:rPr>
          <w:rFonts w:ascii="Times New Roman" w:eastAsia="Times New Roman" w:hAnsi="Times New Roman" w:cs="Times New Roman"/>
          <w:color w:val="000000" w:themeColor="text1"/>
          <w:sz w:val="24"/>
          <w:szCs w:val="24"/>
        </w:rPr>
        <w:t>Can</w:t>
      </w:r>
      <w:proofErr w:type="spellEnd"/>
      <w:r w:rsidR="00FE0F66" w:rsidRPr="004B2F04">
        <w:rPr>
          <w:rFonts w:ascii="Times New Roman" w:eastAsia="Times New Roman" w:hAnsi="Times New Roman" w:cs="Times New Roman"/>
          <w:color w:val="000000" w:themeColor="text1"/>
          <w:sz w:val="24"/>
          <w:szCs w:val="24"/>
        </w:rPr>
        <w:t xml:space="preserve"> </w:t>
      </w:r>
      <w:proofErr w:type="spellStart"/>
      <w:r w:rsidR="00FE0F66" w:rsidRPr="004B2F04">
        <w:rPr>
          <w:rFonts w:ascii="Times New Roman" w:eastAsia="Times New Roman" w:hAnsi="Times New Roman" w:cs="Times New Roman"/>
          <w:color w:val="000000" w:themeColor="text1"/>
          <w:sz w:val="24"/>
          <w:szCs w:val="24"/>
        </w:rPr>
        <w:t>stress</w:t>
      </w:r>
      <w:proofErr w:type="spellEnd"/>
      <w:r w:rsidR="00FE0F66" w:rsidRPr="004B2F04">
        <w:rPr>
          <w:rFonts w:ascii="Times New Roman" w:eastAsia="Times New Roman" w:hAnsi="Times New Roman" w:cs="Times New Roman"/>
          <w:color w:val="000000" w:themeColor="text1"/>
          <w:sz w:val="24"/>
          <w:szCs w:val="24"/>
        </w:rPr>
        <w:t xml:space="preserve"> </w:t>
      </w:r>
      <w:proofErr w:type="spellStart"/>
      <w:r w:rsidR="00FE0F66" w:rsidRPr="004B2F04">
        <w:rPr>
          <w:rFonts w:ascii="Times New Roman" w:eastAsia="Times New Roman" w:hAnsi="Times New Roman" w:cs="Times New Roman"/>
          <w:color w:val="000000" w:themeColor="text1"/>
          <w:sz w:val="24"/>
          <w:szCs w:val="24"/>
        </w:rPr>
        <w:t>have</w:t>
      </w:r>
      <w:proofErr w:type="spellEnd"/>
      <w:r w:rsidR="00FE0F66" w:rsidRPr="004B2F04">
        <w:rPr>
          <w:rFonts w:ascii="Times New Roman" w:eastAsia="Times New Roman" w:hAnsi="Times New Roman" w:cs="Times New Roman"/>
          <w:color w:val="000000" w:themeColor="text1"/>
          <w:sz w:val="24"/>
          <w:szCs w:val="24"/>
        </w:rPr>
        <w:t xml:space="preserve"> </w:t>
      </w:r>
      <w:proofErr w:type="spellStart"/>
      <w:r w:rsidR="00FE0F66" w:rsidRPr="004B2F04">
        <w:rPr>
          <w:rFonts w:ascii="Times New Roman" w:eastAsia="Times New Roman" w:hAnsi="Times New Roman" w:cs="Times New Roman"/>
          <w:color w:val="000000" w:themeColor="text1"/>
          <w:sz w:val="24"/>
          <w:szCs w:val="24"/>
        </w:rPr>
        <w:t>lifelong</w:t>
      </w:r>
      <w:proofErr w:type="spellEnd"/>
      <w:r w:rsidR="00FE0F66" w:rsidRPr="004B2F04">
        <w:rPr>
          <w:rFonts w:ascii="Times New Roman" w:eastAsia="Times New Roman" w:hAnsi="Times New Roman" w:cs="Times New Roman"/>
          <w:color w:val="000000" w:themeColor="text1"/>
          <w:sz w:val="24"/>
          <w:szCs w:val="24"/>
        </w:rPr>
        <w:t xml:space="preserve"> </w:t>
      </w:r>
      <w:proofErr w:type="spellStart"/>
      <w:r w:rsidR="00FE0F66" w:rsidRPr="004B2F04">
        <w:rPr>
          <w:rFonts w:ascii="Times New Roman" w:eastAsia="Times New Roman" w:hAnsi="Times New Roman" w:cs="Times New Roman"/>
          <w:color w:val="000000" w:themeColor="text1"/>
          <w:sz w:val="24"/>
          <w:szCs w:val="24"/>
        </w:rPr>
        <w:t>effects</w:t>
      </w:r>
      <w:proofErr w:type="spellEnd"/>
      <w:r w:rsidR="00FE0F66" w:rsidRPr="004B2F04">
        <w:rPr>
          <w:rFonts w:ascii="Times New Roman" w:eastAsia="Times New Roman" w:hAnsi="Times New Roman" w:cs="Times New Roman"/>
          <w:color w:val="000000" w:themeColor="text1"/>
          <w:sz w:val="24"/>
          <w:szCs w:val="24"/>
        </w:rPr>
        <w:t xml:space="preserve">? </w:t>
      </w:r>
      <w:proofErr w:type="spellStart"/>
      <w:r w:rsidR="00FE0F66" w:rsidRPr="004B2F04">
        <w:rPr>
          <w:rFonts w:ascii="Times New Roman" w:eastAsia="Times New Roman" w:hAnsi="Times New Roman" w:cs="Times New Roman"/>
          <w:i/>
          <w:iCs/>
          <w:color w:val="000000" w:themeColor="text1"/>
          <w:sz w:val="24"/>
          <w:szCs w:val="24"/>
        </w:rPr>
        <w:t>Psychology</w:t>
      </w:r>
      <w:proofErr w:type="spellEnd"/>
      <w:r w:rsidR="00FE0F66" w:rsidRPr="004B2F04">
        <w:rPr>
          <w:rFonts w:ascii="Times New Roman" w:eastAsia="Times New Roman" w:hAnsi="Times New Roman" w:cs="Times New Roman"/>
          <w:i/>
          <w:iCs/>
          <w:color w:val="000000" w:themeColor="text1"/>
          <w:sz w:val="24"/>
          <w:szCs w:val="24"/>
        </w:rPr>
        <w:t xml:space="preserve"> </w:t>
      </w:r>
      <w:proofErr w:type="spellStart"/>
      <w:r w:rsidR="00FE0F66" w:rsidRPr="004B2F04">
        <w:rPr>
          <w:rFonts w:ascii="Times New Roman" w:eastAsia="Times New Roman" w:hAnsi="Times New Roman" w:cs="Times New Roman"/>
          <w:i/>
          <w:iCs/>
          <w:color w:val="000000" w:themeColor="text1"/>
          <w:sz w:val="24"/>
          <w:szCs w:val="24"/>
        </w:rPr>
        <w:t>and</w:t>
      </w:r>
      <w:proofErr w:type="spellEnd"/>
      <w:r w:rsidR="00FE0F66" w:rsidRPr="004B2F04">
        <w:rPr>
          <w:rFonts w:ascii="Times New Roman" w:eastAsia="Times New Roman" w:hAnsi="Times New Roman" w:cs="Times New Roman"/>
          <w:i/>
          <w:iCs/>
          <w:color w:val="000000" w:themeColor="text1"/>
          <w:sz w:val="24"/>
          <w:szCs w:val="24"/>
        </w:rPr>
        <w:t xml:space="preserve"> </w:t>
      </w:r>
      <w:proofErr w:type="spellStart"/>
      <w:r w:rsidR="00FE0F66" w:rsidRPr="004B2F04">
        <w:rPr>
          <w:rFonts w:ascii="Times New Roman" w:eastAsia="Times New Roman" w:hAnsi="Times New Roman" w:cs="Times New Roman"/>
          <w:i/>
          <w:iCs/>
          <w:color w:val="000000" w:themeColor="text1"/>
          <w:sz w:val="24"/>
          <w:szCs w:val="24"/>
        </w:rPr>
        <w:t>aging</w:t>
      </w:r>
      <w:proofErr w:type="spellEnd"/>
      <w:r w:rsidR="00FE0F66" w:rsidRPr="004B2F04">
        <w:rPr>
          <w:rFonts w:ascii="Times New Roman" w:eastAsia="Times New Roman" w:hAnsi="Times New Roman" w:cs="Times New Roman"/>
          <w:color w:val="000000" w:themeColor="text1"/>
          <w:sz w:val="24"/>
          <w:szCs w:val="24"/>
        </w:rPr>
        <w:t>. 1994. № 9. P. 34</w:t>
      </w:r>
      <w:r w:rsidR="001760E3" w:rsidRPr="004B2F04">
        <w:rPr>
          <w:rFonts w:ascii="Times New Roman" w:eastAsia="Times New Roman" w:hAnsi="Times New Roman" w:cs="Times New Roman"/>
          <w:color w:val="000000" w:themeColor="text1"/>
          <w:sz w:val="24"/>
          <w:szCs w:val="24"/>
          <w:lang w:val="uk-UA"/>
        </w:rPr>
        <w:t>-</w:t>
      </w:r>
      <w:r w:rsidR="00FE0F66" w:rsidRPr="004B2F04">
        <w:rPr>
          <w:rFonts w:ascii="Times New Roman" w:eastAsia="Times New Roman" w:hAnsi="Times New Roman" w:cs="Times New Roman"/>
          <w:color w:val="000000" w:themeColor="text1"/>
          <w:sz w:val="24"/>
          <w:szCs w:val="24"/>
        </w:rPr>
        <w:t xml:space="preserve">44. </w:t>
      </w:r>
    </w:p>
    <w:p w14:paraId="1F1D1AF1" w14:textId="7B59F0D2" w:rsidR="00BE6CDE" w:rsidRPr="004B2F04" w:rsidRDefault="00BE6CDE" w:rsidP="00E16AA3">
      <w:pPr>
        <w:spacing w:after="0" w:line="240" w:lineRule="auto"/>
        <w:ind w:right="-284" w:firstLine="568"/>
        <w:jc w:val="both"/>
        <w:rPr>
          <w:rFonts w:ascii="Times New Roman" w:eastAsiaTheme="minorEastAsia" w:hAnsi="Times New Roman" w:cs="Times New Roman"/>
          <w:sz w:val="24"/>
          <w:szCs w:val="24"/>
          <w:lang w:val="uk-UA" w:eastAsia="ru-RU"/>
        </w:rPr>
      </w:pPr>
      <w:r w:rsidRPr="004B2F04">
        <w:rPr>
          <w:rFonts w:ascii="Times New Roman" w:eastAsiaTheme="minorEastAsia" w:hAnsi="Times New Roman" w:cs="Times New Roman"/>
          <w:sz w:val="24"/>
          <w:szCs w:val="24"/>
          <w:lang w:val="uk-UA" w:eastAsia="ru-RU"/>
        </w:rPr>
        <w:t>1</w:t>
      </w:r>
      <w:r w:rsidR="00D92F2D" w:rsidRPr="004B2F04">
        <w:rPr>
          <w:rFonts w:ascii="Times New Roman" w:eastAsiaTheme="minorEastAsia" w:hAnsi="Times New Roman" w:cs="Times New Roman"/>
          <w:sz w:val="24"/>
          <w:szCs w:val="24"/>
          <w:lang w:val="uk-UA" w:eastAsia="ru-RU"/>
        </w:rPr>
        <w:t>4</w:t>
      </w:r>
      <w:r w:rsidRPr="004B2F04">
        <w:rPr>
          <w:rFonts w:ascii="Times New Roman" w:eastAsiaTheme="minorEastAsia" w:hAnsi="Times New Roman" w:cs="Times New Roman"/>
          <w:sz w:val="24"/>
          <w:szCs w:val="24"/>
          <w:lang w:val="uk-UA" w:eastAsia="ru-RU"/>
        </w:rPr>
        <w:t xml:space="preserve">.Good, C. H., </w:t>
      </w:r>
      <w:proofErr w:type="spellStart"/>
      <w:r w:rsidRPr="004B2F04">
        <w:rPr>
          <w:rFonts w:ascii="Times New Roman" w:eastAsiaTheme="minorEastAsia" w:hAnsi="Times New Roman" w:cs="Times New Roman"/>
          <w:sz w:val="24"/>
          <w:szCs w:val="24"/>
          <w:lang w:val="uk-UA" w:eastAsia="ru-RU"/>
        </w:rPr>
        <w:t>Brager</w:t>
      </w:r>
      <w:proofErr w:type="spellEnd"/>
      <w:r w:rsidRPr="004B2F04">
        <w:rPr>
          <w:rFonts w:ascii="Times New Roman" w:eastAsiaTheme="minorEastAsia" w:hAnsi="Times New Roman" w:cs="Times New Roman"/>
          <w:sz w:val="24"/>
          <w:szCs w:val="24"/>
          <w:lang w:val="uk-UA" w:eastAsia="ru-RU"/>
        </w:rPr>
        <w:t xml:space="preserve">, A.  J., </w:t>
      </w:r>
      <w:proofErr w:type="spellStart"/>
      <w:r w:rsidRPr="004B2F04">
        <w:rPr>
          <w:rFonts w:ascii="Times New Roman" w:eastAsiaTheme="minorEastAsia" w:hAnsi="Times New Roman" w:cs="Times New Roman"/>
          <w:sz w:val="24"/>
          <w:szCs w:val="24"/>
          <w:lang w:val="uk-UA" w:eastAsia="ru-RU"/>
        </w:rPr>
        <w:t>Capaldi</w:t>
      </w:r>
      <w:proofErr w:type="spellEnd"/>
      <w:r w:rsidRPr="004B2F04">
        <w:rPr>
          <w:rFonts w:ascii="Times New Roman" w:eastAsiaTheme="minorEastAsia" w:hAnsi="Times New Roman" w:cs="Times New Roman"/>
          <w:sz w:val="24"/>
          <w:szCs w:val="24"/>
          <w:lang w:val="uk-UA" w:eastAsia="ru-RU"/>
        </w:rPr>
        <w:t xml:space="preserve">, V. F., &amp; </w:t>
      </w:r>
      <w:proofErr w:type="spellStart"/>
      <w:r w:rsidRPr="004B2F04">
        <w:rPr>
          <w:rFonts w:ascii="Times New Roman" w:eastAsiaTheme="minorEastAsia" w:hAnsi="Times New Roman" w:cs="Times New Roman"/>
          <w:sz w:val="24"/>
          <w:szCs w:val="24"/>
          <w:lang w:val="uk-UA" w:eastAsia="ru-RU"/>
        </w:rPr>
        <w:t>Mysliwiec</w:t>
      </w:r>
      <w:proofErr w:type="spellEnd"/>
      <w:r w:rsidRPr="004B2F04">
        <w:rPr>
          <w:rFonts w:ascii="Times New Roman" w:eastAsiaTheme="minorEastAsia" w:hAnsi="Times New Roman" w:cs="Times New Roman"/>
          <w:sz w:val="24"/>
          <w:szCs w:val="24"/>
          <w:lang w:val="uk-UA" w:eastAsia="ru-RU"/>
        </w:rPr>
        <w:t xml:space="preserve">, V. (2020). </w:t>
      </w:r>
      <w:proofErr w:type="spellStart"/>
      <w:r w:rsidRPr="004B2F04">
        <w:rPr>
          <w:rFonts w:ascii="Times New Roman" w:eastAsiaTheme="minorEastAsia" w:hAnsi="Times New Roman" w:cs="Times New Roman"/>
          <w:sz w:val="24"/>
          <w:szCs w:val="24"/>
          <w:lang w:val="uk-UA" w:eastAsia="ru-RU"/>
        </w:rPr>
        <w:t>Sleep</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in</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the</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United</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States</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Military</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Neuropsychopharmacology</w:t>
      </w:r>
      <w:proofErr w:type="spellEnd"/>
      <w:r w:rsidRPr="004B2F04">
        <w:rPr>
          <w:rFonts w:ascii="Times New Roman" w:eastAsiaTheme="minorEastAsia" w:hAnsi="Times New Roman" w:cs="Times New Roman"/>
          <w:sz w:val="24"/>
          <w:szCs w:val="24"/>
          <w:lang w:val="uk-UA" w:eastAsia="ru-RU"/>
        </w:rPr>
        <w:t xml:space="preserve">  :  </w:t>
      </w:r>
      <w:proofErr w:type="spellStart"/>
      <w:r w:rsidRPr="004B2F04">
        <w:rPr>
          <w:rFonts w:ascii="Times New Roman" w:eastAsiaTheme="minorEastAsia" w:hAnsi="Times New Roman" w:cs="Times New Roman"/>
          <w:sz w:val="24"/>
          <w:szCs w:val="24"/>
          <w:lang w:val="uk-UA" w:eastAsia="ru-RU"/>
        </w:rPr>
        <w:t>official</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publication</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of</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the</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American</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College</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of</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Neuropsychopharmacology</w:t>
      </w:r>
      <w:proofErr w:type="spellEnd"/>
      <w:r w:rsidRPr="004B2F04">
        <w:rPr>
          <w:rFonts w:ascii="Times New Roman" w:eastAsiaTheme="minorEastAsia" w:hAnsi="Times New Roman" w:cs="Times New Roman"/>
          <w:sz w:val="24"/>
          <w:szCs w:val="24"/>
          <w:lang w:val="uk-UA" w:eastAsia="ru-RU"/>
        </w:rPr>
        <w:t>, 45(1)</w:t>
      </w:r>
      <w:r w:rsidR="008C1A42" w:rsidRPr="004B2F04">
        <w:rPr>
          <w:rFonts w:ascii="Times New Roman" w:eastAsiaTheme="minorEastAsia" w:hAnsi="Times New Roman" w:cs="Times New Roman"/>
          <w:sz w:val="24"/>
          <w:szCs w:val="24"/>
          <w:lang w:val="en-US" w:eastAsia="ru-RU"/>
        </w:rPr>
        <w:t>. P.</w:t>
      </w:r>
      <w:r w:rsidRPr="004B2F04">
        <w:rPr>
          <w:rFonts w:ascii="Times New Roman" w:eastAsiaTheme="minorEastAsia" w:hAnsi="Times New Roman" w:cs="Times New Roman"/>
          <w:sz w:val="24"/>
          <w:szCs w:val="24"/>
          <w:lang w:val="uk-UA" w:eastAsia="ru-RU"/>
        </w:rPr>
        <w:t>176</w:t>
      </w:r>
      <w:r w:rsidR="008C1A42" w:rsidRPr="004B2F04">
        <w:rPr>
          <w:rFonts w:ascii="Times New Roman" w:eastAsiaTheme="minorEastAsia" w:hAnsi="Times New Roman" w:cs="Times New Roman"/>
          <w:sz w:val="24"/>
          <w:szCs w:val="24"/>
          <w:lang w:val="en-US" w:eastAsia="ru-RU"/>
        </w:rPr>
        <w:t>-</w:t>
      </w:r>
      <w:r w:rsidRPr="004B2F04">
        <w:rPr>
          <w:rFonts w:ascii="Times New Roman" w:eastAsiaTheme="minorEastAsia" w:hAnsi="Times New Roman" w:cs="Times New Roman"/>
          <w:sz w:val="24"/>
          <w:szCs w:val="24"/>
          <w:lang w:val="uk-UA" w:eastAsia="ru-RU"/>
        </w:rPr>
        <w:t xml:space="preserve">191. </w:t>
      </w:r>
    </w:p>
    <w:p w14:paraId="154EF9C2" w14:textId="1EF0DFF6" w:rsidR="00247FE5" w:rsidRPr="004B2F04" w:rsidRDefault="00BE6CDE" w:rsidP="00E16AA3">
      <w:pPr>
        <w:spacing w:after="0" w:line="240" w:lineRule="auto"/>
        <w:ind w:right="-284" w:firstLine="568"/>
        <w:jc w:val="both"/>
        <w:rPr>
          <w:rFonts w:ascii="Times New Roman" w:eastAsiaTheme="minorEastAsia" w:hAnsi="Times New Roman" w:cs="Times New Roman"/>
          <w:sz w:val="24"/>
          <w:szCs w:val="24"/>
          <w:lang w:val="uk-UA" w:eastAsia="ru-RU"/>
        </w:rPr>
      </w:pPr>
      <w:r w:rsidRPr="004B2F04">
        <w:rPr>
          <w:rFonts w:ascii="Times New Roman" w:eastAsiaTheme="minorEastAsia" w:hAnsi="Times New Roman" w:cs="Times New Roman"/>
          <w:sz w:val="24"/>
          <w:szCs w:val="24"/>
          <w:lang w:val="uk-UA" w:eastAsia="ru-RU"/>
        </w:rPr>
        <w:t>1</w:t>
      </w:r>
      <w:r w:rsidR="00D92F2D" w:rsidRPr="004B2F04">
        <w:rPr>
          <w:rFonts w:ascii="Times New Roman" w:eastAsiaTheme="minorEastAsia" w:hAnsi="Times New Roman" w:cs="Times New Roman"/>
          <w:sz w:val="24"/>
          <w:szCs w:val="24"/>
          <w:lang w:val="uk-UA" w:eastAsia="ru-RU"/>
        </w:rPr>
        <w:t>5</w:t>
      </w:r>
      <w:r w:rsidRPr="004B2F04">
        <w:rPr>
          <w:rFonts w:ascii="Times New Roman" w:eastAsiaTheme="minorEastAsia" w:hAnsi="Times New Roman" w:cs="Times New Roman"/>
          <w:sz w:val="24"/>
          <w:szCs w:val="24"/>
          <w:lang w:val="uk-UA" w:eastAsia="ru-RU"/>
        </w:rPr>
        <w:t xml:space="preserve">.Hoopsick R. A., </w:t>
      </w:r>
      <w:proofErr w:type="spellStart"/>
      <w:r w:rsidRPr="004B2F04">
        <w:rPr>
          <w:rFonts w:ascii="Times New Roman" w:eastAsiaTheme="minorEastAsia" w:hAnsi="Times New Roman" w:cs="Times New Roman"/>
          <w:sz w:val="24"/>
          <w:szCs w:val="24"/>
          <w:lang w:val="uk-UA" w:eastAsia="ru-RU"/>
        </w:rPr>
        <w:t>Homish</w:t>
      </w:r>
      <w:proofErr w:type="spellEnd"/>
      <w:r w:rsidRPr="004B2F04">
        <w:rPr>
          <w:rFonts w:ascii="Times New Roman" w:eastAsiaTheme="minorEastAsia" w:hAnsi="Times New Roman" w:cs="Times New Roman"/>
          <w:sz w:val="24"/>
          <w:szCs w:val="24"/>
          <w:lang w:val="uk-UA" w:eastAsia="ru-RU"/>
        </w:rPr>
        <w:t xml:space="preserve"> D. L., </w:t>
      </w:r>
      <w:proofErr w:type="spellStart"/>
      <w:r w:rsidRPr="004B2F04">
        <w:rPr>
          <w:rFonts w:ascii="Times New Roman" w:eastAsiaTheme="minorEastAsia" w:hAnsi="Times New Roman" w:cs="Times New Roman"/>
          <w:sz w:val="24"/>
          <w:szCs w:val="24"/>
          <w:lang w:val="uk-UA" w:eastAsia="ru-RU"/>
        </w:rPr>
        <w:t>Collins</w:t>
      </w:r>
      <w:proofErr w:type="spellEnd"/>
      <w:r w:rsidRPr="004B2F04">
        <w:rPr>
          <w:rFonts w:ascii="Times New Roman" w:eastAsiaTheme="minorEastAsia" w:hAnsi="Times New Roman" w:cs="Times New Roman"/>
          <w:sz w:val="24"/>
          <w:szCs w:val="24"/>
          <w:lang w:val="uk-UA" w:eastAsia="ru-RU"/>
        </w:rPr>
        <w:t xml:space="preserve"> R. L., </w:t>
      </w:r>
      <w:proofErr w:type="spellStart"/>
      <w:r w:rsidRPr="004B2F04">
        <w:rPr>
          <w:rFonts w:ascii="Times New Roman" w:eastAsiaTheme="minorEastAsia" w:hAnsi="Times New Roman" w:cs="Times New Roman"/>
          <w:sz w:val="24"/>
          <w:szCs w:val="24"/>
          <w:lang w:val="uk-UA" w:eastAsia="ru-RU"/>
        </w:rPr>
        <w:t>Nochajski</w:t>
      </w:r>
      <w:proofErr w:type="spellEnd"/>
      <w:r w:rsidRPr="004B2F04">
        <w:rPr>
          <w:rFonts w:ascii="Times New Roman" w:eastAsiaTheme="minorEastAsia" w:hAnsi="Times New Roman" w:cs="Times New Roman"/>
          <w:sz w:val="24"/>
          <w:szCs w:val="24"/>
          <w:lang w:val="uk-UA" w:eastAsia="ru-RU"/>
        </w:rPr>
        <w:t xml:space="preserve"> T. H., </w:t>
      </w:r>
      <w:proofErr w:type="spellStart"/>
      <w:r w:rsidRPr="004B2F04">
        <w:rPr>
          <w:rFonts w:ascii="Times New Roman" w:eastAsiaTheme="minorEastAsia" w:hAnsi="Times New Roman" w:cs="Times New Roman"/>
          <w:sz w:val="24"/>
          <w:szCs w:val="24"/>
          <w:lang w:val="uk-UA" w:eastAsia="ru-RU"/>
        </w:rPr>
        <w:t>Read</w:t>
      </w:r>
      <w:proofErr w:type="spellEnd"/>
      <w:r w:rsidRPr="004B2F04">
        <w:rPr>
          <w:rFonts w:ascii="Times New Roman" w:eastAsiaTheme="minorEastAsia" w:hAnsi="Times New Roman" w:cs="Times New Roman"/>
          <w:sz w:val="24"/>
          <w:szCs w:val="24"/>
          <w:lang w:val="uk-UA" w:eastAsia="ru-RU"/>
        </w:rPr>
        <w:t xml:space="preserve"> J. P., &amp; </w:t>
      </w:r>
      <w:proofErr w:type="spellStart"/>
      <w:r w:rsidRPr="004B2F04">
        <w:rPr>
          <w:rFonts w:ascii="Times New Roman" w:eastAsiaTheme="minorEastAsia" w:hAnsi="Times New Roman" w:cs="Times New Roman"/>
          <w:sz w:val="24"/>
          <w:szCs w:val="24"/>
          <w:lang w:val="uk-UA" w:eastAsia="ru-RU"/>
        </w:rPr>
        <w:t>Homish</w:t>
      </w:r>
      <w:proofErr w:type="spellEnd"/>
      <w:r w:rsidRPr="004B2F04">
        <w:rPr>
          <w:rFonts w:ascii="Times New Roman" w:eastAsiaTheme="minorEastAsia" w:hAnsi="Times New Roman" w:cs="Times New Roman"/>
          <w:sz w:val="24"/>
          <w:szCs w:val="24"/>
          <w:lang w:val="uk-UA" w:eastAsia="ru-RU"/>
        </w:rPr>
        <w:t xml:space="preserve"> G. G. (2020). </w:t>
      </w:r>
      <w:proofErr w:type="spellStart"/>
      <w:r w:rsidRPr="004B2F04">
        <w:rPr>
          <w:rFonts w:ascii="Times New Roman" w:eastAsiaTheme="minorEastAsia" w:hAnsi="Times New Roman" w:cs="Times New Roman"/>
          <w:sz w:val="24"/>
          <w:szCs w:val="24"/>
          <w:lang w:val="uk-UA" w:eastAsia="ru-RU"/>
        </w:rPr>
        <w:t>Is</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deployment</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status</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the</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critical</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determinant</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of</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psychosocial</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problems</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among</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reserve</w:t>
      </w:r>
      <w:proofErr w:type="spellEnd"/>
      <w:r w:rsidRPr="004B2F04">
        <w:rPr>
          <w:rFonts w:ascii="Times New Roman" w:eastAsiaTheme="minorEastAsia" w:hAnsi="Times New Roman" w:cs="Times New Roman"/>
          <w:sz w:val="24"/>
          <w:szCs w:val="24"/>
          <w:lang w:val="uk-UA" w:eastAsia="ru-RU"/>
        </w:rPr>
        <w:t>/</w:t>
      </w:r>
      <w:proofErr w:type="spellStart"/>
      <w:r w:rsidRPr="004B2F04">
        <w:rPr>
          <w:rFonts w:ascii="Times New Roman" w:eastAsiaTheme="minorEastAsia" w:hAnsi="Times New Roman" w:cs="Times New Roman"/>
          <w:sz w:val="24"/>
          <w:szCs w:val="24"/>
          <w:lang w:val="uk-UA" w:eastAsia="ru-RU"/>
        </w:rPr>
        <w:t>guard</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sz w:val="24"/>
          <w:szCs w:val="24"/>
          <w:lang w:val="uk-UA" w:eastAsia="ru-RU"/>
        </w:rPr>
        <w:t>soldiers</w:t>
      </w:r>
      <w:proofErr w:type="spellEnd"/>
      <w:r w:rsidRPr="004B2F04">
        <w:rPr>
          <w:rFonts w:ascii="Times New Roman" w:eastAsiaTheme="minorEastAsia" w:hAnsi="Times New Roman" w:cs="Times New Roman"/>
          <w:sz w:val="24"/>
          <w:szCs w:val="24"/>
          <w:lang w:val="uk-UA" w:eastAsia="ru-RU"/>
        </w:rPr>
        <w:t xml:space="preserve">?. </w:t>
      </w:r>
      <w:proofErr w:type="spellStart"/>
      <w:r w:rsidRPr="004B2F04">
        <w:rPr>
          <w:rFonts w:ascii="Times New Roman" w:eastAsiaTheme="minorEastAsia" w:hAnsi="Times New Roman" w:cs="Times New Roman"/>
          <w:i/>
          <w:iCs/>
          <w:sz w:val="24"/>
          <w:szCs w:val="24"/>
          <w:lang w:val="uk-UA" w:eastAsia="ru-RU"/>
        </w:rPr>
        <w:t>Psychological</w:t>
      </w:r>
      <w:proofErr w:type="spellEnd"/>
      <w:r w:rsidRPr="004B2F04">
        <w:rPr>
          <w:rFonts w:ascii="Times New Roman" w:eastAsiaTheme="minorEastAsia" w:hAnsi="Times New Roman" w:cs="Times New Roman"/>
          <w:i/>
          <w:iCs/>
          <w:sz w:val="24"/>
          <w:szCs w:val="24"/>
          <w:lang w:val="uk-UA" w:eastAsia="ru-RU"/>
        </w:rPr>
        <w:t xml:space="preserve"> </w:t>
      </w:r>
      <w:proofErr w:type="spellStart"/>
      <w:r w:rsidRPr="004B2F04">
        <w:rPr>
          <w:rFonts w:ascii="Times New Roman" w:eastAsiaTheme="minorEastAsia" w:hAnsi="Times New Roman" w:cs="Times New Roman"/>
          <w:i/>
          <w:iCs/>
          <w:sz w:val="24"/>
          <w:szCs w:val="24"/>
          <w:lang w:val="uk-UA" w:eastAsia="ru-RU"/>
        </w:rPr>
        <w:t>services</w:t>
      </w:r>
      <w:proofErr w:type="spellEnd"/>
      <w:r w:rsidRPr="004B2F04">
        <w:rPr>
          <w:rFonts w:ascii="Times New Roman" w:eastAsiaTheme="minorEastAsia" w:hAnsi="Times New Roman" w:cs="Times New Roman"/>
          <w:sz w:val="24"/>
          <w:szCs w:val="24"/>
          <w:lang w:val="uk-UA" w:eastAsia="ru-RU"/>
        </w:rPr>
        <w:t>, 17(4)</w:t>
      </w:r>
      <w:r w:rsidR="002977F9" w:rsidRPr="004B2F04">
        <w:rPr>
          <w:rFonts w:ascii="Times New Roman" w:eastAsiaTheme="minorEastAsia" w:hAnsi="Times New Roman" w:cs="Times New Roman"/>
          <w:sz w:val="24"/>
          <w:szCs w:val="24"/>
          <w:lang w:val="en-US" w:eastAsia="ru-RU"/>
        </w:rPr>
        <w:t>.P.</w:t>
      </w:r>
      <w:r w:rsidRPr="004B2F04">
        <w:rPr>
          <w:rFonts w:ascii="Times New Roman" w:eastAsiaTheme="minorEastAsia" w:hAnsi="Times New Roman" w:cs="Times New Roman"/>
          <w:sz w:val="24"/>
          <w:szCs w:val="24"/>
          <w:lang w:val="uk-UA" w:eastAsia="ru-RU"/>
        </w:rPr>
        <w:t xml:space="preserve"> 461</w:t>
      </w:r>
      <w:r w:rsidR="008C1A42" w:rsidRPr="004B2F04">
        <w:rPr>
          <w:rFonts w:ascii="Times New Roman" w:eastAsiaTheme="minorEastAsia" w:hAnsi="Times New Roman" w:cs="Times New Roman"/>
          <w:sz w:val="24"/>
          <w:szCs w:val="24"/>
          <w:lang w:val="en-US" w:eastAsia="ru-RU"/>
        </w:rPr>
        <w:t>-</w:t>
      </w:r>
      <w:r w:rsidRPr="004B2F04">
        <w:rPr>
          <w:rFonts w:ascii="Times New Roman" w:eastAsiaTheme="minorEastAsia" w:hAnsi="Times New Roman" w:cs="Times New Roman"/>
          <w:sz w:val="24"/>
          <w:szCs w:val="24"/>
          <w:lang w:val="uk-UA" w:eastAsia="ru-RU"/>
        </w:rPr>
        <w:t xml:space="preserve">471. </w:t>
      </w:r>
    </w:p>
    <w:p w14:paraId="16195462" w14:textId="5BC6D82F" w:rsidR="00247FE5" w:rsidRPr="004B2F04" w:rsidRDefault="00BE6CDE" w:rsidP="00E16AA3">
      <w:pPr>
        <w:spacing w:after="0" w:line="240" w:lineRule="auto"/>
        <w:ind w:right="-284" w:firstLine="568"/>
        <w:jc w:val="both"/>
        <w:rPr>
          <w:rFonts w:ascii="Times New Roman" w:eastAsiaTheme="minorEastAsia" w:hAnsi="Times New Roman" w:cs="Times New Roman"/>
          <w:sz w:val="24"/>
          <w:szCs w:val="24"/>
          <w:lang w:val="uk-UA" w:eastAsia="ru-RU"/>
        </w:rPr>
      </w:pPr>
      <w:r w:rsidRPr="004B2F04">
        <w:rPr>
          <w:rFonts w:ascii="Times New Roman" w:eastAsiaTheme="minorEastAsia" w:hAnsi="Times New Roman" w:cs="Times New Roman"/>
          <w:sz w:val="24"/>
          <w:szCs w:val="24"/>
          <w:lang w:val="uk-UA" w:eastAsia="ru-RU"/>
        </w:rPr>
        <w:t>1</w:t>
      </w:r>
      <w:r w:rsidR="00D92F2D" w:rsidRPr="004B2F04">
        <w:rPr>
          <w:rFonts w:ascii="Times New Roman" w:eastAsiaTheme="minorEastAsia" w:hAnsi="Times New Roman" w:cs="Times New Roman"/>
          <w:sz w:val="24"/>
          <w:szCs w:val="24"/>
          <w:lang w:val="uk-UA" w:eastAsia="ru-RU"/>
        </w:rPr>
        <w:t>6</w:t>
      </w:r>
      <w:r w:rsidRPr="004B2F04">
        <w:rPr>
          <w:rFonts w:ascii="Times New Roman" w:eastAsiaTheme="minorEastAsia" w:hAnsi="Times New Roman" w:cs="Times New Roman"/>
          <w:sz w:val="24"/>
          <w:szCs w:val="24"/>
          <w:lang w:val="uk-UA" w:eastAsia="ru-RU"/>
        </w:rPr>
        <w:t>.</w:t>
      </w:r>
      <w:r w:rsidR="00247FE5" w:rsidRPr="004B2F04">
        <w:rPr>
          <w:rFonts w:ascii="Times New Roman" w:eastAsiaTheme="minorEastAsia" w:hAnsi="Times New Roman" w:cs="Times New Roman"/>
          <w:sz w:val="24"/>
          <w:szCs w:val="24"/>
          <w:lang w:val="uk-UA" w:eastAsia="ru-RU"/>
        </w:rPr>
        <w:t xml:space="preserve">Jakupcak M., </w:t>
      </w:r>
      <w:proofErr w:type="spellStart"/>
      <w:r w:rsidR="00247FE5" w:rsidRPr="004B2F04">
        <w:rPr>
          <w:rFonts w:ascii="Times New Roman" w:eastAsiaTheme="minorEastAsia" w:hAnsi="Times New Roman" w:cs="Times New Roman"/>
          <w:sz w:val="24"/>
          <w:szCs w:val="24"/>
          <w:lang w:val="uk-UA" w:eastAsia="ru-RU"/>
        </w:rPr>
        <w:t>Tull</w:t>
      </w:r>
      <w:proofErr w:type="spellEnd"/>
      <w:r w:rsidR="00247FE5" w:rsidRPr="004B2F04">
        <w:rPr>
          <w:rFonts w:ascii="Times New Roman" w:eastAsiaTheme="minorEastAsia" w:hAnsi="Times New Roman" w:cs="Times New Roman"/>
          <w:sz w:val="24"/>
          <w:szCs w:val="24"/>
          <w:lang w:val="uk-UA" w:eastAsia="ru-RU"/>
        </w:rPr>
        <w:t xml:space="preserve"> M. T., </w:t>
      </w:r>
      <w:proofErr w:type="spellStart"/>
      <w:r w:rsidR="00247FE5" w:rsidRPr="004B2F04">
        <w:rPr>
          <w:rFonts w:ascii="Times New Roman" w:eastAsiaTheme="minorEastAsia" w:hAnsi="Times New Roman" w:cs="Times New Roman"/>
          <w:sz w:val="24"/>
          <w:szCs w:val="24"/>
          <w:lang w:val="uk-UA" w:eastAsia="ru-RU"/>
        </w:rPr>
        <w:t>McDermott</w:t>
      </w:r>
      <w:proofErr w:type="spellEnd"/>
      <w:r w:rsidR="00247FE5" w:rsidRPr="004B2F04">
        <w:rPr>
          <w:rFonts w:ascii="Times New Roman" w:eastAsiaTheme="minorEastAsia" w:hAnsi="Times New Roman" w:cs="Times New Roman"/>
          <w:sz w:val="24"/>
          <w:szCs w:val="24"/>
          <w:lang w:val="uk-UA" w:eastAsia="ru-RU"/>
        </w:rPr>
        <w:t xml:space="preserve"> M. J., </w:t>
      </w:r>
      <w:proofErr w:type="spellStart"/>
      <w:r w:rsidR="00247FE5" w:rsidRPr="004B2F04">
        <w:rPr>
          <w:rFonts w:ascii="Times New Roman" w:eastAsiaTheme="minorEastAsia" w:hAnsi="Times New Roman" w:cs="Times New Roman"/>
          <w:sz w:val="24"/>
          <w:szCs w:val="24"/>
          <w:lang w:val="uk-UA" w:eastAsia="ru-RU"/>
        </w:rPr>
        <w:t>Kaysen</w:t>
      </w:r>
      <w:proofErr w:type="spellEnd"/>
      <w:r w:rsidR="00247FE5" w:rsidRPr="004B2F04">
        <w:rPr>
          <w:rFonts w:ascii="Times New Roman" w:eastAsiaTheme="minorEastAsia" w:hAnsi="Times New Roman" w:cs="Times New Roman"/>
          <w:sz w:val="24"/>
          <w:szCs w:val="24"/>
          <w:lang w:val="uk-UA" w:eastAsia="ru-RU"/>
        </w:rPr>
        <w:t xml:space="preserve"> D., </w:t>
      </w:r>
      <w:proofErr w:type="spellStart"/>
      <w:r w:rsidR="00247FE5" w:rsidRPr="004B2F04">
        <w:rPr>
          <w:rFonts w:ascii="Times New Roman" w:eastAsiaTheme="minorEastAsia" w:hAnsi="Times New Roman" w:cs="Times New Roman"/>
          <w:sz w:val="24"/>
          <w:szCs w:val="24"/>
          <w:lang w:val="uk-UA" w:eastAsia="ru-RU"/>
        </w:rPr>
        <w:t>Hunt</w:t>
      </w:r>
      <w:proofErr w:type="spellEnd"/>
      <w:r w:rsidR="00247FE5" w:rsidRPr="004B2F04">
        <w:rPr>
          <w:rFonts w:ascii="Times New Roman" w:eastAsiaTheme="minorEastAsia" w:hAnsi="Times New Roman" w:cs="Times New Roman"/>
          <w:sz w:val="24"/>
          <w:szCs w:val="24"/>
          <w:lang w:val="uk-UA" w:eastAsia="ru-RU"/>
        </w:rPr>
        <w:t xml:space="preserve"> S., &amp; </w:t>
      </w:r>
      <w:proofErr w:type="spellStart"/>
      <w:r w:rsidR="00247FE5" w:rsidRPr="004B2F04">
        <w:rPr>
          <w:rFonts w:ascii="Times New Roman" w:eastAsiaTheme="minorEastAsia" w:hAnsi="Times New Roman" w:cs="Times New Roman"/>
          <w:sz w:val="24"/>
          <w:szCs w:val="24"/>
          <w:lang w:val="uk-UA" w:eastAsia="ru-RU"/>
        </w:rPr>
        <w:t>Simpson</w:t>
      </w:r>
      <w:proofErr w:type="spellEnd"/>
      <w:r w:rsidR="00247FE5" w:rsidRPr="004B2F04">
        <w:rPr>
          <w:rFonts w:ascii="Times New Roman" w:eastAsiaTheme="minorEastAsia" w:hAnsi="Times New Roman" w:cs="Times New Roman"/>
          <w:sz w:val="24"/>
          <w:szCs w:val="24"/>
          <w:lang w:val="uk-UA" w:eastAsia="ru-RU"/>
        </w:rPr>
        <w:t xml:space="preserve"> T. PTSD </w:t>
      </w:r>
      <w:proofErr w:type="spellStart"/>
      <w:r w:rsidR="00247FE5" w:rsidRPr="004B2F04">
        <w:rPr>
          <w:rFonts w:ascii="Times New Roman" w:eastAsiaTheme="minorEastAsia" w:hAnsi="Times New Roman" w:cs="Times New Roman"/>
          <w:sz w:val="24"/>
          <w:szCs w:val="24"/>
          <w:lang w:val="uk-UA" w:eastAsia="ru-RU"/>
        </w:rPr>
        <w:t>symptom</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clusters</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in</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relationship</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to</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alcohol</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misuse</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among</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Iraq</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and</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Afghanistan</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war</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veterans</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seeking</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post-deployment</w:t>
      </w:r>
      <w:proofErr w:type="spellEnd"/>
      <w:r w:rsidR="00247FE5" w:rsidRPr="004B2F04">
        <w:rPr>
          <w:rFonts w:ascii="Times New Roman" w:eastAsiaTheme="minorEastAsia" w:hAnsi="Times New Roman" w:cs="Times New Roman"/>
          <w:sz w:val="24"/>
          <w:szCs w:val="24"/>
          <w:lang w:val="uk-UA" w:eastAsia="ru-RU"/>
        </w:rPr>
        <w:t xml:space="preserve"> VA </w:t>
      </w:r>
      <w:proofErr w:type="spellStart"/>
      <w:r w:rsidR="00247FE5" w:rsidRPr="004B2F04">
        <w:rPr>
          <w:rFonts w:ascii="Times New Roman" w:eastAsiaTheme="minorEastAsia" w:hAnsi="Times New Roman" w:cs="Times New Roman"/>
          <w:sz w:val="24"/>
          <w:szCs w:val="24"/>
          <w:lang w:val="uk-UA" w:eastAsia="ru-RU"/>
        </w:rPr>
        <w:t>health</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care</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i/>
          <w:iCs/>
          <w:sz w:val="24"/>
          <w:szCs w:val="24"/>
          <w:lang w:val="uk-UA" w:eastAsia="ru-RU"/>
        </w:rPr>
        <w:t>Addictive</w:t>
      </w:r>
      <w:proofErr w:type="spellEnd"/>
      <w:r w:rsidR="00247FE5" w:rsidRPr="004B2F04">
        <w:rPr>
          <w:rFonts w:ascii="Times New Roman" w:eastAsiaTheme="minorEastAsia" w:hAnsi="Times New Roman" w:cs="Times New Roman"/>
          <w:i/>
          <w:iCs/>
          <w:sz w:val="24"/>
          <w:szCs w:val="24"/>
          <w:lang w:val="uk-UA" w:eastAsia="ru-RU"/>
        </w:rPr>
        <w:t xml:space="preserve"> </w:t>
      </w:r>
      <w:proofErr w:type="spellStart"/>
      <w:r w:rsidR="00247FE5" w:rsidRPr="004B2F04">
        <w:rPr>
          <w:rFonts w:ascii="Times New Roman" w:eastAsiaTheme="minorEastAsia" w:hAnsi="Times New Roman" w:cs="Times New Roman"/>
          <w:i/>
          <w:iCs/>
          <w:sz w:val="24"/>
          <w:szCs w:val="24"/>
          <w:lang w:val="uk-UA" w:eastAsia="ru-RU"/>
        </w:rPr>
        <w:t>behaviors</w:t>
      </w:r>
      <w:proofErr w:type="spellEnd"/>
      <w:r w:rsidR="00247FE5" w:rsidRPr="004B2F04">
        <w:rPr>
          <w:rFonts w:ascii="Times New Roman" w:eastAsiaTheme="minorEastAsia" w:hAnsi="Times New Roman" w:cs="Times New Roman"/>
          <w:i/>
          <w:iCs/>
          <w:sz w:val="24"/>
          <w:szCs w:val="24"/>
          <w:lang w:val="uk-UA" w:eastAsia="ru-RU"/>
        </w:rPr>
        <w:t>.</w:t>
      </w:r>
      <w:r w:rsidR="00247FE5" w:rsidRPr="004B2F04">
        <w:rPr>
          <w:rFonts w:ascii="Times New Roman" w:eastAsiaTheme="minorEastAsia" w:hAnsi="Times New Roman" w:cs="Times New Roman"/>
          <w:sz w:val="24"/>
          <w:szCs w:val="24"/>
          <w:lang w:val="uk-UA" w:eastAsia="ru-RU"/>
        </w:rPr>
        <w:t xml:space="preserve"> 2010. 35(9)</w:t>
      </w:r>
      <w:r w:rsidR="008C1A42" w:rsidRPr="004B2F04">
        <w:rPr>
          <w:rFonts w:ascii="Times New Roman" w:eastAsiaTheme="minorEastAsia" w:hAnsi="Times New Roman" w:cs="Times New Roman"/>
          <w:sz w:val="24"/>
          <w:szCs w:val="24"/>
          <w:lang w:val="uk-UA" w:eastAsia="ru-RU"/>
        </w:rPr>
        <w:t>.</w:t>
      </w:r>
      <w:r w:rsidR="008C1A42" w:rsidRPr="004B2F04">
        <w:rPr>
          <w:rFonts w:ascii="Times New Roman" w:eastAsiaTheme="minorEastAsia" w:hAnsi="Times New Roman" w:cs="Times New Roman"/>
          <w:sz w:val="24"/>
          <w:szCs w:val="24"/>
          <w:lang w:val="en-US" w:eastAsia="ru-RU"/>
        </w:rPr>
        <w:t>P.</w:t>
      </w:r>
      <w:r w:rsidR="00247FE5" w:rsidRPr="004B2F04">
        <w:rPr>
          <w:rFonts w:ascii="Times New Roman" w:eastAsiaTheme="minorEastAsia" w:hAnsi="Times New Roman" w:cs="Times New Roman"/>
          <w:sz w:val="24"/>
          <w:szCs w:val="24"/>
          <w:lang w:val="uk-UA" w:eastAsia="ru-RU"/>
        </w:rPr>
        <w:t>840</w:t>
      </w:r>
      <w:r w:rsidR="008C1A42" w:rsidRPr="004B2F04">
        <w:rPr>
          <w:rFonts w:ascii="Times New Roman" w:eastAsiaTheme="minorEastAsia" w:hAnsi="Times New Roman" w:cs="Times New Roman"/>
          <w:sz w:val="24"/>
          <w:szCs w:val="24"/>
          <w:lang w:val="uk-UA" w:eastAsia="ru-RU"/>
        </w:rPr>
        <w:t>-</w:t>
      </w:r>
      <w:r w:rsidR="00247FE5" w:rsidRPr="004B2F04">
        <w:rPr>
          <w:rFonts w:ascii="Times New Roman" w:eastAsiaTheme="minorEastAsia" w:hAnsi="Times New Roman" w:cs="Times New Roman"/>
          <w:sz w:val="24"/>
          <w:szCs w:val="24"/>
          <w:lang w:val="uk-UA" w:eastAsia="ru-RU"/>
        </w:rPr>
        <w:t xml:space="preserve">843. </w:t>
      </w:r>
    </w:p>
    <w:p w14:paraId="6ECA6988" w14:textId="70B1C249" w:rsidR="009961E3" w:rsidRPr="004B2F04" w:rsidRDefault="00BE6CDE" w:rsidP="00E16AA3">
      <w:pPr>
        <w:pBdr>
          <w:top w:val="nil"/>
          <w:left w:val="nil"/>
          <w:bottom w:val="nil"/>
          <w:right w:val="nil"/>
          <w:between w:val="nil"/>
        </w:pBdr>
        <w:spacing w:after="0" w:line="240" w:lineRule="auto"/>
        <w:ind w:right="-284" w:firstLine="568"/>
        <w:jc w:val="both"/>
        <w:rPr>
          <w:rFonts w:ascii="Times New Roman" w:eastAsia="Times New Roman" w:hAnsi="Times New Roman" w:cs="Times New Roman"/>
          <w:color w:val="000000"/>
          <w:sz w:val="24"/>
          <w:szCs w:val="24"/>
          <w:lang w:val="uk-UA"/>
        </w:rPr>
      </w:pPr>
      <w:r w:rsidRPr="004B2F04">
        <w:rPr>
          <w:rFonts w:ascii="Times New Roman" w:eastAsiaTheme="minorEastAsia" w:hAnsi="Times New Roman" w:cs="Times New Roman"/>
          <w:sz w:val="24"/>
          <w:szCs w:val="24"/>
          <w:lang w:val="uk-UA" w:eastAsia="ru-RU"/>
        </w:rPr>
        <w:lastRenderedPageBreak/>
        <w:t>1</w:t>
      </w:r>
      <w:r w:rsidR="00D92F2D" w:rsidRPr="004B2F04">
        <w:rPr>
          <w:rFonts w:ascii="Times New Roman" w:eastAsiaTheme="minorEastAsia" w:hAnsi="Times New Roman" w:cs="Times New Roman"/>
          <w:sz w:val="24"/>
          <w:szCs w:val="24"/>
          <w:lang w:val="uk-UA" w:eastAsia="ru-RU"/>
        </w:rPr>
        <w:t>7</w:t>
      </w:r>
      <w:r w:rsidRPr="004B2F04">
        <w:rPr>
          <w:rFonts w:ascii="Times New Roman" w:eastAsiaTheme="minorEastAsia" w:hAnsi="Times New Roman" w:cs="Times New Roman"/>
          <w:sz w:val="24"/>
          <w:szCs w:val="24"/>
          <w:lang w:val="uk-UA" w:eastAsia="ru-RU"/>
        </w:rPr>
        <w:t>.</w:t>
      </w:r>
      <w:r w:rsidR="00247FE5" w:rsidRPr="004B2F04">
        <w:rPr>
          <w:rFonts w:ascii="Times New Roman" w:eastAsiaTheme="minorEastAsia" w:hAnsi="Times New Roman" w:cs="Times New Roman"/>
          <w:sz w:val="24"/>
          <w:szCs w:val="24"/>
          <w:lang w:val="uk-UA" w:eastAsia="ru-RU"/>
        </w:rPr>
        <w:t>Keane T</w:t>
      </w:r>
      <w:r w:rsidR="00BD14E2" w:rsidRPr="004B2F04">
        <w:rPr>
          <w:rFonts w:ascii="Times New Roman" w:eastAsiaTheme="minorEastAsia" w:hAnsi="Times New Roman" w:cs="Times New Roman"/>
          <w:sz w:val="24"/>
          <w:szCs w:val="24"/>
          <w:lang w:val="en-US" w:eastAsia="ru-RU"/>
        </w:rPr>
        <w:t>/</w:t>
      </w:r>
      <w:r w:rsidR="00247FE5" w:rsidRPr="004B2F04">
        <w:rPr>
          <w:rFonts w:ascii="Times New Roman" w:eastAsiaTheme="minorEastAsia" w:hAnsi="Times New Roman" w:cs="Times New Roman"/>
          <w:sz w:val="24"/>
          <w:szCs w:val="24"/>
          <w:lang w:val="uk-UA" w:eastAsia="ru-RU"/>
        </w:rPr>
        <w:t xml:space="preserve">M, </w:t>
      </w:r>
      <w:proofErr w:type="spellStart"/>
      <w:r w:rsidR="00247FE5" w:rsidRPr="004B2F04">
        <w:rPr>
          <w:rFonts w:ascii="Times New Roman" w:eastAsiaTheme="minorEastAsia" w:hAnsi="Times New Roman" w:cs="Times New Roman"/>
          <w:sz w:val="24"/>
          <w:szCs w:val="24"/>
          <w:lang w:val="uk-UA" w:eastAsia="ru-RU"/>
        </w:rPr>
        <w:t>Caddell</w:t>
      </w:r>
      <w:proofErr w:type="spellEnd"/>
      <w:r w:rsidR="00247FE5" w:rsidRPr="004B2F04">
        <w:rPr>
          <w:rFonts w:ascii="Times New Roman" w:eastAsiaTheme="minorEastAsia" w:hAnsi="Times New Roman" w:cs="Times New Roman"/>
          <w:sz w:val="24"/>
          <w:szCs w:val="24"/>
          <w:lang w:val="uk-UA" w:eastAsia="ru-RU"/>
        </w:rPr>
        <w:t xml:space="preserve"> J</w:t>
      </w:r>
      <w:r w:rsidR="00BD14E2" w:rsidRPr="004B2F04">
        <w:rPr>
          <w:rFonts w:ascii="Times New Roman" w:eastAsiaTheme="minorEastAsia" w:hAnsi="Times New Roman" w:cs="Times New Roman"/>
          <w:sz w:val="24"/>
          <w:szCs w:val="24"/>
          <w:lang w:val="en-US" w:eastAsia="ru-RU"/>
        </w:rPr>
        <w:t>/</w:t>
      </w:r>
      <w:r w:rsidR="00247FE5" w:rsidRPr="004B2F04">
        <w:rPr>
          <w:rFonts w:ascii="Times New Roman" w:eastAsiaTheme="minorEastAsia" w:hAnsi="Times New Roman" w:cs="Times New Roman"/>
          <w:sz w:val="24"/>
          <w:szCs w:val="24"/>
          <w:lang w:val="uk-UA" w:eastAsia="ru-RU"/>
        </w:rPr>
        <w:t xml:space="preserve">M, </w:t>
      </w:r>
      <w:proofErr w:type="spellStart"/>
      <w:r w:rsidR="00247FE5" w:rsidRPr="004B2F04">
        <w:rPr>
          <w:rFonts w:ascii="Times New Roman" w:eastAsiaTheme="minorEastAsia" w:hAnsi="Times New Roman" w:cs="Times New Roman"/>
          <w:sz w:val="24"/>
          <w:szCs w:val="24"/>
          <w:lang w:val="uk-UA" w:eastAsia="ru-RU"/>
        </w:rPr>
        <w:t>Taylor</w:t>
      </w:r>
      <w:proofErr w:type="spellEnd"/>
      <w:r w:rsidR="00247FE5" w:rsidRPr="004B2F04">
        <w:rPr>
          <w:rFonts w:ascii="Times New Roman" w:eastAsiaTheme="minorEastAsia" w:hAnsi="Times New Roman" w:cs="Times New Roman"/>
          <w:sz w:val="24"/>
          <w:szCs w:val="24"/>
          <w:lang w:val="uk-UA" w:eastAsia="ru-RU"/>
        </w:rPr>
        <w:t xml:space="preserve"> K</w:t>
      </w:r>
      <w:r w:rsidR="00BD14E2" w:rsidRPr="004B2F04">
        <w:rPr>
          <w:rFonts w:ascii="Times New Roman" w:eastAsiaTheme="minorEastAsia" w:hAnsi="Times New Roman" w:cs="Times New Roman"/>
          <w:sz w:val="24"/>
          <w:szCs w:val="24"/>
          <w:lang w:val="en-US" w:eastAsia="ru-RU"/>
        </w:rPr>
        <w:t>/</w:t>
      </w:r>
      <w:r w:rsidR="00247FE5" w:rsidRPr="004B2F04">
        <w:rPr>
          <w:rFonts w:ascii="Times New Roman" w:eastAsiaTheme="minorEastAsia" w:hAnsi="Times New Roman" w:cs="Times New Roman"/>
          <w:sz w:val="24"/>
          <w:szCs w:val="24"/>
          <w:lang w:val="uk-UA" w:eastAsia="ru-RU"/>
        </w:rPr>
        <w:t xml:space="preserve">L. </w:t>
      </w:r>
      <w:proofErr w:type="spellStart"/>
      <w:r w:rsidR="00247FE5" w:rsidRPr="004B2F04">
        <w:rPr>
          <w:rFonts w:ascii="Times New Roman" w:eastAsiaTheme="minorEastAsia" w:hAnsi="Times New Roman" w:cs="Times New Roman"/>
          <w:sz w:val="24"/>
          <w:szCs w:val="24"/>
          <w:lang w:val="uk-UA" w:eastAsia="ru-RU"/>
        </w:rPr>
        <w:t>Mississippi</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Scale</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for</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CombatRelated</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Posttraumatic</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Stress</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Disorder</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Three</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studies</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in</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reliability</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and</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sz w:val="24"/>
          <w:szCs w:val="24"/>
          <w:lang w:val="uk-UA" w:eastAsia="ru-RU"/>
        </w:rPr>
        <w:t>validity</w:t>
      </w:r>
      <w:proofErr w:type="spellEnd"/>
      <w:r w:rsidR="00247FE5" w:rsidRPr="004B2F04">
        <w:rPr>
          <w:rFonts w:ascii="Times New Roman" w:eastAsiaTheme="minorEastAsia" w:hAnsi="Times New Roman" w:cs="Times New Roman"/>
          <w:sz w:val="24"/>
          <w:szCs w:val="24"/>
          <w:lang w:val="uk-UA" w:eastAsia="ru-RU"/>
        </w:rPr>
        <w:t xml:space="preserve">. </w:t>
      </w:r>
      <w:proofErr w:type="spellStart"/>
      <w:r w:rsidR="00247FE5" w:rsidRPr="004B2F04">
        <w:rPr>
          <w:rFonts w:ascii="Times New Roman" w:eastAsiaTheme="minorEastAsia" w:hAnsi="Times New Roman" w:cs="Times New Roman"/>
          <w:i/>
          <w:iCs/>
          <w:sz w:val="24"/>
          <w:szCs w:val="24"/>
          <w:lang w:val="uk-UA" w:eastAsia="ru-RU"/>
        </w:rPr>
        <w:t>Journal</w:t>
      </w:r>
      <w:proofErr w:type="spellEnd"/>
      <w:r w:rsidR="00247FE5" w:rsidRPr="004B2F04">
        <w:rPr>
          <w:rFonts w:ascii="Times New Roman" w:eastAsiaTheme="minorEastAsia" w:hAnsi="Times New Roman" w:cs="Times New Roman"/>
          <w:i/>
          <w:iCs/>
          <w:sz w:val="24"/>
          <w:szCs w:val="24"/>
          <w:lang w:val="uk-UA" w:eastAsia="ru-RU"/>
        </w:rPr>
        <w:t xml:space="preserve"> </w:t>
      </w:r>
      <w:proofErr w:type="spellStart"/>
      <w:r w:rsidR="00247FE5" w:rsidRPr="004B2F04">
        <w:rPr>
          <w:rFonts w:ascii="Times New Roman" w:eastAsiaTheme="minorEastAsia" w:hAnsi="Times New Roman" w:cs="Times New Roman"/>
          <w:i/>
          <w:iCs/>
          <w:sz w:val="24"/>
          <w:szCs w:val="24"/>
          <w:lang w:val="uk-UA" w:eastAsia="ru-RU"/>
        </w:rPr>
        <w:t>of</w:t>
      </w:r>
      <w:proofErr w:type="spellEnd"/>
      <w:r w:rsidR="00247FE5" w:rsidRPr="004B2F04">
        <w:rPr>
          <w:rFonts w:ascii="Times New Roman" w:eastAsiaTheme="minorEastAsia" w:hAnsi="Times New Roman" w:cs="Times New Roman"/>
          <w:i/>
          <w:iCs/>
          <w:sz w:val="24"/>
          <w:szCs w:val="24"/>
          <w:lang w:val="uk-UA" w:eastAsia="ru-RU"/>
        </w:rPr>
        <w:t xml:space="preserve"> </w:t>
      </w:r>
      <w:proofErr w:type="spellStart"/>
      <w:r w:rsidR="00247FE5" w:rsidRPr="004B2F04">
        <w:rPr>
          <w:rFonts w:ascii="Times New Roman" w:eastAsiaTheme="minorEastAsia" w:hAnsi="Times New Roman" w:cs="Times New Roman"/>
          <w:i/>
          <w:iCs/>
          <w:sz w:val="24"/>
          <w:szCs w:val="24"/>
          <w:lang w:val="uk-UA" w:eastAsia="ru-RU"/>
        </w:rPr>
        <w:t>Consulting</w:t>
      </w:r>
      <w:proofErr w:type="spellEnd"/>
      <w:r w:rsidR="00247FE5" w:rsidRPr="004B2F04">
        <w:rPr>
          <w:rFonts w:ascii="Times New Roman" w:eastAsiaTheme="minorEastAsia" w:hAnsi="Times New Roman" w:cs="Times New Roman"/>
          <w:i/>
          <w:iCs/>
          <w:sz w:val="24"/>
          <w:szCs w:val="24"/>
          <w:lang w:val="uk-UA" w:eastAsia="ru-RU"/>
        </w:rPr>
        <w:t xml:space="preserve"> </w:t>
      </w:r>
      <w:proofErr w:type="spellStart"/>
      <w:r w:rsidR="00247FE5" w:rsidRPr="004B2F04">
        <w:rPr>
          <w:rFonts w:ascii="Times New Roman" w:eastAsiaTheme="minorEastAsia" w:hAnsi="Times New Roman" w:cs="Times New Roman"/>
          <w:i/>
          <w:iCs/>
          <w:sz w:val="24"/>
          <w:szCs w:val="24"/>
          <w:lang w:val="uk-UA" w:eastAsia="ru-RU"/>
        </w:rPr>
        <w:t>and</w:t>
      </w:r>
      <w:proofErr w:type="spellEnd"/>
      <w:r w:rsidR="00247FE5" w:rsidRPr="004B2F04">
        <w:rPr>
          <w:rFonts w:ascii="Times New Roman" w:eastAsiaTheme="minorEastAsia" w:hAnsi="Times New Roman" w:cs="Times New Roman"/>
          <w:i/>
          <w:iCs/>
          <w:sz w:val="24"/>
          <w:szCs w:val="24"/>
          <w:lang w:val="uk-UA" w:eastAsia="ru-RU"/>
        </w:rPr>
        <w:t xml:space="preserve"> </w:t>
      </w:r>
      <w:proofErr w:type="spellStart"/>
      <w:r w:rsidR="00247FE5" w:rsidRPr="004B2F04">
        <w:rPr>
          <w:rFonts w:ascii="Times New Roman" w:eastAsiaTheme="minorEastAsia" w:hAnsi="Times New Roman" w:cs="Times New Roman"/>
          <w:i/>
          <w:iCs/>
          <w:sz w:val="24"/>
          <w:szCs w:val="24"/>
          <w:lang w:val="uk-UA" w:eastAsia="ru-RU"/>
        </w:rPr>
        <w:t>Clinical</w:t>
      </w:r>
      <w:proofErr w:type="spellEnd"/>
      <w:r w:rsidR="00247FE5" w:rsidRPr="004B2F04">
        <w:rPr>
          <w:rFonts w:ascii="Times New Roman" w:eastAsiaTheme="minorEastAsia" w:hAnsi="Times New Roman" w:cs="Times New Roman"/>
          <w:i/>
          <w:iCs/>
          <w:sz w:val="24"/>
          <w:szCs w:val="24"/>
          <w:lang w:val="uk-UA" w:eastAsia="ru-RU"/>
        </w:rPr>
        <w:t xml:space="preserve"> </w:t>
      </w:r>
      <w:proofErr w:type="spellStart"/>
      <w:r w:rsidR="00247FE5" w:rsidRPr="004B2F04">
        <w:rPr>
          <w:rFonts w:ascii="Times New Roman" w:eastAsiaTheme="minorEastAsia" w:hAnsi="Times New Roman" w:cs="Times New Roman"/>
          <w:i/>
          <w:iCs/>
          <w:sz w:val="24"/>
          <w:szCs w:val="24"/>
          <w:lang w:val="uk-UA" w:eastAsia="ru-RU"/>
        </w:rPr>
        <w:t>Psychology</w:t>
      </w:r>
      <w:proofErr w:type="spellEnd"/>
      <w:r w:rsidR="00247FE5" w:rsidRPr="004B2F04">
        <w:rPr>
          <w:rFonts w:ascii="Times New Roman" w:eastAsiaTheme="minorEastAsia" w:hAnsi="Times New Roman" w:cs="Times New Roman"/>
          <w:i/>
          <w:iCs/>
          <w:sz w:val="24"/>
          <w:szCs w:val="24"/>
          <w:lang w:val="uk-UA" w:eastAsia="ru-RU"/>
        </w:rPr>
        <w:t>.</w:t>
      </w:r>
      <w:r w:rsidR="00247FE5" w:rsidRPr="004B2F04">
        <w:rPr>
          <w:rFonts w:ascii="Times New Roman" w:eastAsiaTheme="minorEastAsia" w:hAnsi="Times New Roman" w:cs="Times New Roman"/>
          <w:sz w:val="24"/>
          <w:szCs w:val="24"/>
          <w:lang w:val="uk-UA" w:eastAsia="ru-RU"/>
        </w:rPr>
        <w:t xml:space="preserve"> 1988</w:t>
      </w:r>
      <w:r w:rsidR="00BD14E2" w:rsidRPr="004B2F04">
        <w:rPr>
          <w:rFonts w:ascii="Times New Roman" w:eastAsiaTheme="minorEastAsia" w:hAnsi="Times New Roman" w:cs="Times New Roman"/>
          <w:sz w:val="24"/>
          <w:szCs w:val="24"/>
          <w:lang w:val="en-US" w:eastAsia="ru-RU"/>
        </w:rPr>
        <w:t>.</w:t>
      </w:r>
      <w:r w:rsidR="008C1A42" w:rsidRPr="004B2F04">
        <w:rPr>
          <w:rFonts w:ascii="Times New Roman" w:eastAsiaTheme="minorEastAsia" w:hAnsi="Times New Roman" w:cs="Times New Roman"/>
          <w:sz w:val="24"/>
          <w:szCs w:val="24"/>
          <w:lang w:val="uk-UA" w:eastAsia="ru-RU"/>
        </w:rPr>
        <w:t xml:space="preserve"> </w:t>
      </w:r>
      <w:proofErr w:type="spellStart"/>
      <w:r w:rsidR="00BD14E2" w:rsidRPr="004B2F04">
        <w:rPr>
          <w:rFonts w:ascii="Times New Roman" w:eastAsia="Times New Roman" w:hAnsi="Times New Roman" w:cs="Times New Roman"/>
          <w:sz w:val="24"/>
          <w:szCs w:val="24"/>
        </w:rPr>
        <w:t>Vol</w:t>
      </w:r>
      <w:proofErr w:type="spellEnd"/>
      <w:r w:rsidR="00BD14E2" w:rsidRPr="004B2F04">
        <w:rPr>
          <w:rFonts w:ascii="Times New Roman" w:eastAsia="Times New Roman" w:hAnsi="Times New Roman" w:cs="Times New Roman"/>
          <w:sz w:val="24"/>
          <w:szCs w:val="24"/>
        </w:rPr>
        <w:t xml:space="preserve">. </w:t>
      </w:r>
      <w:r w:rsidR="00247FE5" w:rsidRPr="004B2F04">
        <w:rPr>
          <w:rFonts w:ascii="Times New Roman" w:eastAsiaTheme="minorEastAsia" w:hAnsi="Times New Roman" w:cs="Times New Roman"/>
          <w:sz w:val="24"/>
          <w:szCs w:val="24"/>
          <w:lang w:val="uk-UA" w:eastAsia="ru-RU"/>
        </w:rPr>
        <w:t>56</w:t>
      </w:r>
      <w:r w:rsidR="00BD14E2" w:rsidRPr="004B2F04">
        <w:rPr>
          <w:rFonts w:ascii="Times New Roman" w:eastAsiaTheme="minorEastAsia" w:hAnsi="Times New Roman" w:cs="Times New Roman"/>
          <w:sz w:val="24"/>
          <w:szCs w:val="24"/>
          <w:lang w:val="en-US" w:eastAsia="ru-RU"/>
        </w:rPr>
        <w:t>. P.</w:t>
      </w:r>
      <w:r w:rsidR="00247FE5" w:rsidRPr="004B2F04">
        <w:rPr>
          <w:rFonts w:ascii="Times New Roman" w:eastAsiaTheme="minorEastAsia" w:hAnsi="Times New Roman" w:cs="Times New Roman"/>
          <w:sz w:val="24"/>
          <w:szCs w:val="24"/>
          <w:lang w:val="uk-UA" w:eastAsia="ru-RU"/>
        </w:rPr>
        <w:t>85</w:t>
      </w:r>
      <w:r w:rsidR="00BD14E2" w:rsidRPr="004B2F04">
        <w:rPr>
          <w:rFonts w:ascii="Times New Roman" w:eastAsiaTheme="minorEastAsia" w:hAnsi="Times New Roman" w:cs="Times New Roman"/>
          <w:sz w:val="24"/>
          <w:szCs w:val="24"/>
          <w:lang w:val="en-US" w:eastAsia="ru-RU"/>
        </w:rPr>
        <w:t>-</w:t>
      </w:r>
      <w:r w:rsidR="00247FE5" w:rsidRPr="004B2F04">
        <w:rPr>
          <w:rFonts w:ascii="Times New Roman" w:eastAsiaTheme="minorEastAsia" w:hAnsi="Times New Roman" w:cs="Times New Roman"/>
          <w:sz w:val="24"/>
          <w:szCs w:val="24"/>
          <w:lang w:val="uk-UA" w:eastAsia="ru-RU"/>
        </w:rPr>
        <w:t xml:space="preserve">90. </w:t>
      </w:r>
    </w:p>
    <w:p w14:paraId="5004DD0E" w14:textId="1EC7668B" w:rsidR="00112A18" w:rsidRPr="004B2F04" w:rsidRDefault="00BE6CDE" w:rsidP="00E16AA3">
      <w:pPr>
        <w:pBdr>
          <w:top w:val="nil"/>
          <w:left w:val="nil"/>
          <w:bottom w:val="nil"/>
          <w:right w:val="nil"/>
          <w:between w:val="nil"/>
        </w:pBdr>
        <w:spacing w:after="0" w:line="240" w:lineRule="auto"/>
        <w:ind w:right="-284" w:firstLine="568"/>
        <w:jc w:val="both"/>
        <w:rPr>
          <w:rFonts w:ascii="Times New Roman" w:eastAsia="Times New Roman" w:hAnsi="Times New Roman" w:cs="Times New Roman"/>
          <w:sz w:val="24"/>
          <w:szCs w:val="24"/>
          <w:lang w:val="uk-UA"/>
        </w:rPr>
      </w:pPr>
      <w:r w:rsidRPr="004B2F04">
        <w:rPr>
          <w:rFonts w:ascii="Times New Roman" w:eastAsia="Times New Roman" w:hAnsi="Times New Roman" w:cs="Times New Roman"/>
          <w:color w:val="000000" w:themeColor="text1"/>
          <w:sz w:val="24"/>
          <w:szCs w:val="24"/>
          <w:lang w:val="uk-UA"/>
        </w:rPr>
        <w:t>1</w:t>
      </w:r>
      <w:r w:rsidR="00D92F2D" w:rsidRPr="004B2F04">
        <w:rPr>
          <w:rFonts w:ascii="Times New Roman" w:eastAsia="Times New Roman" w:hAnsi="Times New Roman" w:cs="Times New Roman"/>
          <w:color w:val="000000" w:themeColor="text1"/>
          <w:sz w:val="24"/>
          <w:szCs w:val="24"/>
          <w:lang w:val="uk-UA"/>
        </w:rPr>
        <w:t>8</w:t>
      </w:r>
      <w:r w:rsidRPr="004B2F04">
        <w:rPr>
          <w:rFonts w:ascii="Times New Roman" w:eastAsia="Times New Roman" w:hAnsi="Times New Roman" w:cs="Times New Roman"/>
          <w:color w:val="FF0000"/>
          <w:sz w:val="24"/>
          <w:szCs w:val="24"/>
          <w:lang w:val="uk-UA"/>
        </w:rPr>
        <w:t>.</w:t>
      </w:r>
      <w:proofErr w:type="spellStart"/>
      <w:r w:rsidR="00622366" w:rsidRPr="004B2F04">
        <w:rPr>
          <w:rFonts w:ascii="Times New Roman" w:eastAsia="Times New Roman" w:hAnsi="Times New Roman" w:cs="Times New Roman"/>
          <w:sz w:val="24"/>
          <w:szCs w:val="24"/>
        </w:rPr>
        <w:t>Maguen</w:t>
      </w:r>
      <w:proofErr w:type="spellEnd"/>
      <w:r w:rsidR="00622366" w:rsidRPr="004B2F04">
        <w:rPr>
          <w:rFonts w:ascii="Times New Roman" w:eastAsia="Times New Roman" w:hAnsi="Times New Roman" w:cs="Times New Roman"/>
          <w:sz w:val="24"/>
          <w:szCs w:val="24"/>
        </w:rPr>
        <w:t xml:space="preserve"> S. </w:t>
      </w:r>
      <w:proofErr w:type="spellStart"/>
      <w:r w:rsidR="00622366" w:rsidRPr="004B2F04">
        <w:rPr>
          <w:rFonts w:ascii="Times New Roman" w:eastAsia="Times New Roman" w:hAnsi="Times New Roman" w:cs="Times New Roman"/>
          <w:sz w:val="24"/>
          <w:szCs w:val="24"/>
        </w:rPr>
        <w:t>Posttraumatic</w:t>
      </w:r>
      <w:proofErr w:type="spellEnd"/>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sz w:val="24"/>
          <w:szCs w:val="24"/>
        </w:rPr>
        <w:t>growth</w:t>
      </w:r>
      <w:proofErr w:type="spellEnd"/>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sz w:val="24"/>
          <w:szCs w:val="24"/>
        </w:rPr>
        <w:t>among</w:t>
      </w:r>
      <w:proofErr w:type="spellEnd"/>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sz w:val="24"/>
          <w:szCs w:val="24"/>
        </w:rPr>
        <w:t>Gulf</w:t>
      </w:r>
      <w:proofErr w:type="spellEnd"/>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sz w:val="24"/>
          <w:szCs w:val="24"/>
        </w:rPr>
        <w:t>War</w:t>
      </w:r>
      <w:proofErr w:type="spellEnd"/>
      <w:r w:rsidR="00622366" w:rsidRPr="004B2F04">
        <w:rPr>
          <w:rFonts w:ascii="Times New Roman" w:eastAsia="Times New Roman" w:hAnsi="Times New Roman" w:cs="Times New Roman"/>
          <w:sz w:val="24"/>
          <w:szCs w:val="24"/>
        </w:rPr>
        <w:t xml:space="preserve"> I </w:t>
      </w:r>
      <w:proofErr w:type="spellStart"/>
      <w:r w:rsidR="00622366" w:rsidRPr="004B2F04">
        <w:rPr>
          <w:rFonts w:ascii="Times New Roman" w:eastAsia="Times New Roman" w:hAnsi="Times New Roman" w:cs="Times New Roman"/>
          <w:sz w:val="24"/>
          <w:szCs w:val="24"/>
        </w:rPr>
        <w:t>veterans</w:t>
      </w:r>
      <w:proofErr w:type="spellEnd"/>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sz w:val="24"/>
          <w:szCs w:val="24"/>
        </w:rPr>
        <w:t>The</w:t>
      </w:r>
      <w:proofErr w:type="spellEnd"/>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sz w:val="24"/>
          <w:szCs w:val="24"/>
        </w:rPr>
        <w:t>predictive</w:t>
      </w:r>
      <w:proofErr w:type="spellEnd"/>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sz w:val="24"/>
          <w:szCs w:val="24"/>
        </w:rPr>
        <w:t>role</w:t>
      </w:r>
      <w:proofErr w:type="spellEnd"/>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sz w:val="24"/>
          <w:szCs w:val="24"/>
        </w:rPr>
        <w:t>of</w:t>
      </w:r>
      <w:proofErr w:type="spellEnd"/>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sz w:val="24"/>
          <w:szCs w:val="24"/>
        </w:rPr>
        <w:t>deployment-related</w:t>
      </w:r>
      <w:proofErr w:type="spellEnd"/>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sz w:val="24"/>
          <w:szCs w:val="24"/>
        </w:rPr>
        <w:t>experiences</w:t>
      </w:r>
      <w:proofErr w:type="spellEnd"/>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sz w:val="24"/>
          <w:szCs w:val="24"/>
        </w:rPr>
        <w:t>and</w:t>
      </w:r>
      <w:proofErr w:type="spellEnd"/>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sz w:val="24"/>
          <w:szCs w:val="24"/>
        </w:rPr>
        <w:t>background</w:t>
      </w:r>
      <w:proofErr w:type="spellEnd"/>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sz w:val="24"/>
          <w:szCs w:val="24"/>
        </w:rPr>
        <w:t>characteristics</w:t>
      </w:r>
      <w:proofErr w:type="spellEnd"/>
      <w:r w:rsidR="00624D6E" w:rsidRPr="004B2F04">
        <w:rPr>
          <w:rFonts w:ascii="Times New Roman" w:eastAsia="Times New Roman" w:hAnsi="Times New Roman" w:cs="Times New Roman"/>
          <w:sz w:val="24"/>
          <w:szCs w:val="24"/>
          <w:lang w:val="uk-UA"/>
        </w:rPr>
        <w:t>.</w:t>
      </w:r>
      <w:r w:rsidR="00622366" w:rsidRPr="004B2F04">
        <w:rPr>
          <w:rFonts w:ascii="Times New Roman" w:eastAsia="Times New Roman" w:hAnsi="Times New Roman" w:cs="Times New Roman"/>
          <w:sz w:val="24"/>
          <w:szCs w:val="24"/>
        </w:rPr>
        <w:t xml:space="preserve"> </w:t>
      </w:r>
      <w:proofErr w:type="spellStart"/>
      <w:r w:rsidR="00622366" w:rsidRPr="004B2F04">
        <w:rPr>
          <w:rFonts w:ascii="Times New Roman" w:eastAsia="Times New Roman" w:hAnsi="Times New Roman" w:cs="Times New Roman"/>
          <w:i/>
          <w:iCs/>
          <w:sz w:val="24"/>
          <w:szCs w:val="24"/>
        </w:rPr>
        <w:t>Journal</w:t>
      </w:r>
      <w:proofErr w:type="spellEnd"/>
      <w:r w:rsidR="00622366" w:rsidRPr="004B2F04">
        <w:rPr>
          <w:rFonts w:ascii="Times New Roman" w:eastAsia="Times New Roman" w:hAnsi="Times New Roman" w:cs="Times New Roman"/>
          <w:i/>
          <w:iCs/>
          <w:sz w:val="24"/>
          <w:szCs w:val="24"/>
        </w:rPr>
        <w:t xml:space="preserve"> </w:t>
      </w:r>
      <w:proofErr w:type="spellStart"/>
      <w:r w:rsidR="00622366" w:rsidRPr="004B2F04">
        <w:rPr>
          <w:rFonts w:ascii="Times New Roman" w:eastAsia="Times New Roman" w:hAnsi="Times New Roman" w:cs="Times New Roman"/>
          <w:i/>
          <w:iCs/>
          <w:sz w:val="24"/>
          <w:szCs w:val="24"/>
        </w:rPr>
        <w:t>of</w:t>
      </w:r>
      <w:proofErr w:type="spellEnd"/>
      <w:r w:rsidR="00622366" w:rsidRPr="004B2F04">
        <w:rPr>
          <w:rFonts w:ascii="Times New Roman" w:eastAsia="Times New Roman" w:hAnsi="Times New Roman" w:cs="Times New Roman"/>
          <w:i/>
          <w:iCs/>
          <w:sz w:val="24"/>
          <w:szCs w:val="24"/>
        </w:rPr>
        <w:t xml:space="preserve"> </w:t>
      </w:r>
      <w:proofErr w:type="spellStart"/>
      <w:r w:rsidR="00622366" w:rsidRPr="004B2F04">
        <w:rPr>
          <w:rFonts w:ascii="Times New Roman" w:eastAsia="Times New Roman" w:hAnsi="Times New Roman" w:cs="Times New Roman"/>
          <w:i/>
          <w:iCs/>
          <w:sz w:val="24"/>
          <w:szCs w:val="24"/>
        </w:rPr>
        <w:t>Loss</w:t>
      </w:r>
      <w:proofErr w:type="spellEnd"/>
      <w:r w:rsidR="00622366" w:rsidRPr="004B2F04">
        <w:rPr>
          <w:rFonts w:ascii="Times New Roman" w:eastAsia="Times New Roman" w:hAnsi="Times New Roman" w:cs="Times New Roman"/>
          <w:i/>
          <w:iCs/>
          <w:sz w:val="24"/>
          <w:szCs w:val="24"/>
        </w:rPr>
        <w:t xml:space="preserve"> </w:t>
      </w:r>
      <w:proofErr w:type="spellStart"/>
      <w:r w:rsidR="00622366" w:rsidRPr="004B2F04">
        <w:rPr>
          <w:rFonts w:ascii="Times New Roman" w:eastAsia="Times New Roman" w:hAnsi="Times New Roman" w:cs="Times New Roman"/>
          <w:i/>
          <w:iCs/>
          <w:sz w:val="24"/>
          <w:szCs w:val="24"/>
        </w:rPr>
        <w:t>and</w:t>
      </w:r>
      <w:proofErr w:type="spellEnd"/>
      <w:r w:rsidR="00622366" w:rsidRPr="004B2F04">
        <w:rPr>
          <w:rFonts w:ascii="Times New Roman" w:eastAsia="Times New Roman" w:hAnsi="Times New Roman" w:cs="Times New Roman"/>
          <w:i/>
          <w:iCs/>
          <w:sz w:val="24"/>
          <w:szCs w:val="24"/>
        </w:rPr>
        <w:t xml:space="preserve"> </w:t>
      </w:r>
      <w:proofErr w:type="spellStart"/>
      <w:r w:rsidR="00622366" w:rsidRPr="004B2F04">
        <w:rPr>
          <w:rFonts w:ascii="Times New Roman" w:eastAsia="Times New Roman" w:hAnsi="Times New Roman" w:cs="Times New Roman"/>
          <w:i/>
          <w:iCs/>
          <w:sz w:val="24"/>
          <w:szCs w:val="24"/>
        </w:rPr>
        <w:t>Trauma</w:t>
      </w:r>
      <w:proofErr w:type="spellEnd"/>
      <w:r w:rsidR="00622366" w:rsidRPr="004B2F04">
        <w:rPr>
          <w:rFonts w:ascii="Times New Roman" w:eastAsia="Times New Roman" w:hAnsi="Times New Roman" w:cs="Times New Roman"/>
          <w:sz w:val="24"/>
          <w:szCs w:val="24"/>
        </w:rPr>
        <w:t xml:space="preserve">. 2006.  № 11. </w:t>
      </w:r>
      <w:proofErr w:type="spellStart"/>
      <w:r w:rsidR="00622366" w:rsidRPr="004B2F04">
        <w:rPr>
          <w:rFonts w:ascii="Times New Roman" w:eastAsia="Times New Roman" w:hAnsi="Times New Roman" w:cs="Times New Roman"/>
          <w:sz w:val="24"/>
          <w:szCs w:val="24"/>
        </w:rPr>
        <w:t>Vol</w:t>
      </w:r>
      <w:proofErr w:type="spellEnd"/>
      <w:r w:rsidR="00622366" w:rsidRPr="004B2F04">
        <w:rPr>
          <w:rFonts w:ascii="Times New Roman" w:eastAsia="Times New Roman" w:hAnsi="Times New Roman" w:cs="Times New Roman"/>
          <w:sz w:val="24"/>
          <w:szCs w:val="24"/>
        </w:rPr>
        <w:t>. 5. P. 373–388</w:t>
      </w:r>
    </w:p>
    <w:p w14:paraId="2F9D1016" w14:textId="1C0ED2B3" w:rsidR="00DE1E15" w:rsidRPr="004B2F04" w:rsidRDefault="00BE6CDE" w:rsidP="00E16AA3">
      <w:pPr>
        <w:spacing w:after="0" w:line="240" w:lineRule="auto"/>
        <w:ind w:right="-284" w:firstLine="568"/>
        <w:jc w:val="both"/>
        <w:rPr>
          <w:rFonts w:ascii="Times New Roman" w:hAnsi="Times New Roman" w:cs="Times New Roman"/>
          <w:sz w:val="24"/>
          <w:szCs w:val="24"/>
          <w:lang w:val="uk-UA"/>
        </w:rPr>
      </w:pPr>
      <w:r w:rsidRPr="004B2F04">
        <w:rPr>
          <w:rFonts w:ascii="Times New Roman" w:eastAsiaTheme="minorEastAsia" w:hAnsi="Times New Roman" w:cs="Times New Roman"/>
          <w:sz w:val="24"/>
          <w:szCs w:val="24"/>
          <w:lang w:val="uk-UA" w:eastAsia="ru-RU"/>
        </w:rPr>
        <w:t>1</w:t>
      </w:r>
      <w:r w:rsidR="00D92F2D" w:rsidRPr="004B2F04">
        <w:rPr>
          <w:rFonts w:ascii="Times New Roman" w:eastAsiaTheme="minorEastAsia" w:hAnsi="Times New Roman" w:cs="Times New Roman"/>
          <w:sz w:val="24"/>
          <w:szCs w:val="24"/>
          <w:lang w:val="uk-UA" w:eastAsia="ru-RU"/>
        </w:rPr>
        <w:t>9</w:t>
      </w:r>
      <w:r w:rsidR="00624D6E" w:rsidRPr="004B2F04">
        <w:rPr>
          <w:rFonts w:ascii="Times New Roman" w:eastAsiaTheme="minorEastAsia" w:hAnsi="Times New Roman" w:cs="Times New Roman"/>
          <w:sz w:val="24"/>
          <w:szCs w:val="24"/>
          <w:lang w:val="uk-UA" w:eastAsia="ru-RU"/>
        </w:rPr>
        <w:t>.</w:t>
      </w:r>
      <w:r w:rsidR="00DE1E15" w:rsidRPr="004B2F04">
        <w:rPr>
          <w:rFonts w:ascii="Times New Roman" w:eastAsiaTheme="minorEastAsia" w:hAnsi="Times New Roman" w:cs="Times New Roman"/>
          <w:sz w:val="24"/>
          <w:szCs w:val="24"/>
          <w:lang w:val="uk-UA" w:eastAsia="ru-RU"/>
        </w:rPr>
        <w:t xml:space="preserve">Skipper L.D., </w:t>
      </w:r>
      <w:proofErr w:type="spellStart"/>
      <w:r w:rsidR="00DE1E15" w:rsidRPr="004B2F04">
        <w:rPr>
          <w:rFonts w:ascii="Times New Roman" w:eastAsiaTheme="minorEastAsia" w:hAnsi="Times New Roman" w:cs="Times New Roman"/>
          <w:sz w:val="24"/>
          <w:szCs w:val="24"/>
          <w:lang w:val="uk-UA" w:eastAsia="ru-RU"/>
        </w:rPr>
        <w:t>Forsten</w:t>
      </w:r>
      <w:proofErr w:type="spellEnd"/>
      <w:r w:rsidR="00DE1E15" w:rsidRPr="004B2F04">
        <w:rPr>
          <w:rFonts w:ascii="Times New Roman" w:eastAsiaTheme="minorEastAsia" w:hAnsi="Times New Roman" w:cs="Times New Roman"/>
          <w:sz w:val="24"/>
          <w:szCs w:val="24"/>
          <w:lang w:val="uk-UA" w:eastAsia="ru-RU"/>
        </w:rPr>
        <w:t xml:space="preserve"> R.D., </w:t>
      </w:r>
      <w:proofErr w:type="spellStart"/>
      <w:r w:rsidR="00DE1E15" w:rsidRPr="004B2F04">
        <w:rPr>
          <w:rFonts w:ascii="Times New Roman" w:eastAsiaTheme="minorEastAsia" w:hAnsi="Times New Roman" w:cs="Times New Roman"/>
          <w:sz w:val="24"/>
          <w:szCs w:val="24"/>
          <w:lang w:val="uk-UA" w:eastAsia="ru-RU"/>
        </w:rPr>
        <w:t>Kim</w:t>
      </w:r>
      <w:proofErr w:type="spellEnd"/>
      <w:r w:rsidR="00DE1E15" w:rsidRPr="004B2F04">
        <w:rPr>
          <w:rFonts w:ascii="Times New Roman" w:eastAsiaTheme="minorEastAsia" w:hAnsi="Times New Roman" w:cs="Times New Roman"/>
          <w:sz w:val="24"/>
          <w:szCs w:val="24"/>
          <w:lang w:val="uk-UA" w:eastAsia="ru-RU"/>
        </w:rPr>
        <w:t xml:space="preserve"> E.H., </w:t>
      </w:r>
      <w:proofErr w:type="spellStart"/>
      <w:r w:rsidR="00DE1E15" w:rsidRPr="004B2F04">
        <w:rPr>
          <w:rFonts w:ascii="Times New Roman" w:eastAsiaTheme="minorEastAsia" w:hAnsi="Times New Roman" w:cs="Times New Roman"/>
          <w:sz w:val="24"/>
          <w:szCs w:val="24"/>
          <w:lang w:val="uk-UA" w:eastAsia="ru-RU"/>
        </w:rPr>
        <w:t>Wilk</w:t>
      </w:r>
      <w:proofErr w:type="spellEnd"/>
      <w:r w:rsidR="00DE1E15" w:rsidRPr="004B2F04">
        <w:rPr>
          <w:rFonts w:ascii="Times New Roman" w:eastAsiaTheme="minorEastAsia" w:hAnsi="Times New Roman" w:cs="Times New Roman"/>
          <w:sz w:val="24"/>
          <w:szCs w:val="24"/>
          <w:lang w:val="uk-UA" w:eastAsia="ru-RU"/>
        </w:rPr>
        <w:t xml:space="preserve"> J.D., </w:t>
      </w:r>
      <w:proofErr w:type="spellStart"/>
      <w:r w:rsidR="00DE1E15" w:rsidRPr="004B2F04">
        <w:rPr>
          <w:rFonts w:ascii="Times New Roman" w:eastAsiaTheme="minorEastAsia" w:hAnsi="Times New Roman" w:cs="Times New Roman"/>
          <w:sz w:val="24"/>
          <w:szCs w:val="24"/>
          <w:lang w:val="uk-UA" w:eastAsia="ru-RU"/>
        </w:rPr>
        <w:t>Hoge</w:t>
      </w:r>
      <w:proofErr w:type="spellEnd"/>
      <w:r w:rsidR="00DE1E15" w:rsidRPr="004B2F04">
        <w:rPr>
          <w:rFonts w:ascii="Times New Roman" w:eastAsiaTheme="minorEastAsia" w:hAnsi="Times New Roman" w:cs="Times New Roman"/>
          <w:sz w:val="24"/>
          <w:szCs w:val="24"/>
          <w:lang w:val="uk-UA" w:eastAsia="ru-RU"/>
        </w:rPr>
        <w:t xml:space="preserve"> C.W., </w:t>
      </w:r>
      <w:proofErr w:type="spellStart"/>
      <w:r w:rsidR="00DE1E15" w:rsidRPr="004B2F04">
        <w:rPr>
          <w:rFonts w:ascii="Times New Roman" w:eastAsiaTheme="minorEastAsia" w:hAnsi="Times New Roman" w:cs="Times New Roman"/>
          <w:sz w:val="24"/>
          <w:szCs w:val="24"/>
          <w:lang w:val="uk-UA" w:eastAsia="ru-RU"/>
        </w:rPr>
        <w:t>Relationship</w:t>
      </w:r>
      <w:proofErr w:type="spellEnd"/>
      <w:r w:rsidR="00DE1E15" w:rsidRPr="004B2F04">
        <w:rPr>
          <w:rFonts w:ascii="Times New Roman" w:eastAsiaTheme="minorEastAsia" w:hAnsi="Times New Roman" w:cs="Times New Roman"/>
          <w:sz w:val="24"/>
          <w:szCs w:val="24"/>
          <w:lang w:val="uk-UA" w:eastAsia="ru-RU"/>
        </w:rPr>
        <w:t xml:space="preserve"> </w:t>
      </w:r>
      <w:proofErr w:type="spellStart"/>
      <w:r w:rsidR="00DE1E15" w:rsidRPr="004B2F04">
        <w:rPr>
          <w:rFonts w:ascii="Times New Roman" w:eastAsiaTheme="minorEastAsia" w:hAnsi="Times New Roman" w:cs="Times New Roman"/>
          <w:sz w:val="24"/>
          <w:szCs w:val="24"/>
          <w:lang w:val="uk-UA" w:eastAsia="ru-RU"/>
        </w:rPr>
        <w:t>of</w:t>
      </w:r>
      <w:proofErr w:type="spellEnd"/>
      <w:r w:rsidR="00DE1E15" w:rsidRPr="004B2F04">
        <w:rPr>
          <w:rFonts w:ascii="Times New Roman" w:eastAsiaTheme="minorEastAsia" w:hAnsi="Times New Roman" w:cs="Times New Roman"/>
          <w:sz w:val="24"/>
          <w:szCs w:val="24"/>
          <w:lang w:val="uk-UA" w:eastAsia="ru-RU"/>
        </w:rPr>
        <w:t xml:space="preserve"> </w:t>
      </w:r>
      <w:proofErr w:type="spellStart"/>
      <w:r w:rsidR="00DE1E15" w:rsidRPr="004B2F04">
        <w:rPr>
          <w:rFonts w:ascii="Times New Roman" w:eastAsiaTheme="minorEastAsia" w:hAnsi="Times New Roman" w:cs="Times New Roman"/>
          <w:sz w:val="24"/>
          <w:szCs w:val="24"/>
          <w:lang w:val="uk-UA" w:eastAsia="ru-RU"/>
        </w:rPr>
        <w:t>Combat</w:t>
      </w:r>
      <w:proofErr w:type="spellEnd"/>
      <w:r w:rsidR="00DE1E15" w:rsidRPr="004B2F04">
        <w:rPr>
          <w:rFonts w:ascii="Times New Roman" w:eastAsiaTheme="minorEastAsia" w:hAnsi="Times New Roman" w:cs="Times New Roman"/>
          <w:sz w:val="24"/>
          <w:szCs w:val="24"/>
          <w:lang w:val="uk-UA" w:eastAsia="ru-RU"/>
        </w:rPr>
        <w:t xml:space="preserve"> </w:t>
      </w:r>
      <w:proofErr w:type="spellStart"/>
      <w:r w:rsidR="00DE1E15" w:rsidRPr="004B2F04">
        <w:rPr>
          <w:rFonts w:ascii="Times New Roman" w:eastAsiaTheme="minorEastAsia" w:hAnsi="Times New Roman" w:cs="Times New Roman"/>
          <w:sz w:val="24"/>
          <w:szCs w:val="24"/>
          <w:lang w:val="uk-UA" w:eastAsia="ru-RU"/>
        </w:rPr>
        <w:t>Experiences</w:t>
      </w:r>
      <w:proofErr w:type="spellEnd"/>
      <w:r w:rsidR="00DE1E15" w:rsidRPr="004B2F04">
        <w:rPr>
          <w:rFonts w:ascii="Times New Roman" w:eastAsiaTheme="minorEastAsia" w:hAnsi="Times New Roman" w:cs="Times New Roman"/>
          <w:sz w:val="24"/>
          <w:szCs w:val="24"/>
          <w:lang w:val="uk-UA" w:eastAsia="ru-RU"/>
        </w:rPr>
        <w:t xml:space="preserve"> </w:t>
      </w:r>
      <w:proofErr w:type="spellStart"/>
      <w:r w:rsidR="00DE1E15" w:rsidRPr="004B2F04">
        <w:rPr>
          <w:rFonts w:ascii="Times New Roman" w:eastAsiaTheme="minorEastAsia" w:hAnsi="Times New Roman" w:cs="Times New Roman"/>
          <w:sz w:val="24"/>
          <w:szCs w:val="24"/>
          <w:lang w:val="uk-UA" w:eastAsia="ru-RU"/>
        </w:rPr>
        <w:t>and</w:t>
      </w:r>
      <w:proofErr w:type="spellEnd"/>
      <w:r w:rsidR="00DE1E15" w:rsidRPr="004B2F04">
        <w:rPr>
          <w:rFonts w:ascii="Times New Roman" w:eastAsiaTheme="minorEastAsia" w:hAnsi="Times New Roman" w:cs="Times New Roman"/>
          <w:sz w:val="24"/>
          <w:szCs w:val="24"/>
          <w:lang w:val="uk-UA" w:eastAsia="ru-RU"/>
        </w:rPr>
        <w:t xml:space="preserve"> </w:t>
      </w:r>
      <w:proofErr w:type="spellStart"/>
      <w:r w:rsidR="00DE1E15" w:rsidRPr="004B2F04">
        <w:rPr>
          <w:rFonts w:ascii="Times New Roman" w:eastAsiaTheme="minorEastAsia" w:hAnsi="Times New Roman" w:cs="Times New Roman"/>
          <w:sz w:val="24"/>
          <w:szCs w:val="24"/>
          <w:lang w:val="uk-UA" w:eastAsia="ru-RU"/>
        </w:rPr>
        <w:t>Alcohol</w:t>
      </w:r>
      <w:proofErr w:type="spellEnd"/>
      <w:r w:rsidR="00DE1E15" w:rsidRPr="004B2F04">
        <w:rPr>
          <w:rFonts w:ascii="Times New Roman" w:eastAsiaTheme="minorEastAsia" w:hAnsi="Times New Roman" w:cs="Times New Roman"/>
          <w:sz w:val="24"/>
          <w:szCs w:val="24"/>
          <w:lang w:val="uk-UA" w:eastAsia="ru-RU"/>
        </w:rPr>
        <w:t xml:space="preserve"> </w:t>
      </w:r>
      <w:proofErr w:type="spellStart"/>
      <w:r w:rsidR="00DE1E15" w:rsidRPr="004B2F04">
        <w:rPr>
          <w:rFonts w:ascii="Times New Roman" w:eastAsiaTheme="minorEastAsia" w:hAnsi="Times New Roman" w:cs="Times New Roman"/>
          <w:sz w:val="24"/>
          <w:szCs w:val="24"/>
          <w:lang w:val="uk-UA" w:eastAsia="ru-RU"/>
        </w:rPr>
        <w:t>Misuse</w:t>
      </w:r>
      <w:proofErr w:type="spellEnd"/>
      <w:r w:rsidR="00DE1E15" w:rsidRPr="004B2F04">
        <w:rPr>
          <w:rFonts w:ascii="Times New Roman" w:eastAsiaTheme="minorEastAsia" w:hAnsi="Times New Roman" w:cs="Times New Roman"/>
          <w:sz w:val="24"/>
          <w:szCs w:val="24"/>
          <w:lang w:val="uk-UA" w:eastAsia="ru-RU"/>
        </w:rPr>
        <w:t xml:space="preserve"> </w:t>
      </w:r>
      <w:proofErr w:type="spellStart"/>
      <w:r w:rsidR="00DE1E15" w:rsidRPr="004B2F04">
        <w:rPr>
          <w:rFonts w:ascii="Times New Roman" w:eastAsiaTheme="minorEastAsia" w:hAnsi="Times New Roman" w:cs="Times New Roman"/>
          <w:sz w:val="24"/>
          <w:szCs w:val="24"/>
          <w:lang w:val="uk-UA" w:eastAsia="ru-RU"/>
        </w:rPr>
        <w:t>Among</w:t>
      </w:r>
      <w:proofErr w:type="spellEnd"/>
      <w:r w:rsidR="00DE1E15" w:rsidRPr="004B2F04">
        <w:rPr>
          <w:rFonts w:ascii="Times New Roman" w:eastAsiaTheme="minorEastAsia" w:hAnsi="Times New Roman" w:cs="Times New Roman"/>
          <w:sz w:val="24"/>
          <w:szCs w:val="24"/>
          <w:lang w:val="uk-UA" w:eastAsia="ru-RU"/>
        </w:rPr>
        <w:t xml:space="preserve"> U.S. </w:t>
      </w:r>
      <w:proofErr w:type="spellStart"/>
      <w:r w:rsidR="00DE1E15" w:rsidRPr="004B2F04">
        <w:rPr>
          <w:rFonts w:ascii="Times New Roman" w:eastAsiaTheme="minorEastAsia" w:hAnsi="Times New Roman" w:cs="Times New Roman"/>
          <w:i/>
          <w:iCs/>
          <w:sz w:val="24"/>
          <w:szCs w:val="24"/>
          <w:lang w:val="uk-UA" w:eastAsia="ru-RU"/>
        </w:rPr>
        <w:t>Special</w:t>
      </w:r>
      <w:proofErr w:type="spellEnd"/>
      <w:r w:rsidR="00DE1E15" w:rsidRPr="004B2F04">
        <w:rPr>
          <w:rFonts w:ascii="Times New Roman" w:eastAsiaTheme="minorEastAsia" w:hAnsi="Times New Roman" w:cs="Times New Roman"/>
          <w:i/>
          <w:iCs/>
          <w:sz w:val="24"/>
          <w:szCs w:val="24"/>
          <w:lang w:val="uk-UA" w:eastAsia="ru-RU"/>
        </w:rPr>
        <w:t xml:space="preserve"> </w:t>
      </w:r>
      <w:proofErr w:type="spellStart"/>
      <w:r w:rsidR="00DE1E15" w:rsidRPr="004B2F04">
        <w:rPr>
          <w:rFonts w:ascii="Times New Roman" w:eastAsiaTheme="minorEastAsia" w:hAnsi="Times New Roman" w:cs="Times New Roman"/>
          <w:i/>
          <w:iCs/>
          <w:sz w:val="24"/>
          <w:szCs w:val="24"/>
          <w:lang w:val="uk-UA" w:eastAsia="ru-RU"/>
        </w:rPr>
        <w:t>Operations</w:t>
      </w:r>
      <w:proofErr w:type="spellEnd"/>
      <w:r w:rsidR="00DE1E15" w:rsidRPr="004B2F04">
        <w:rPr>
          <w:rFonts w:ascii="Times New Roman" w:eastAsiaTheme="minorEastAsia" w:hAnsi="Times New Roman" w:cs="Times New Roman"/>
          <w:i/>
          <w:iCs/>
          <w:sz w:val="24"/>
          <w:szCs w:val="24"/>
          <w:lang w:val="uk-UA" w:eastAsia="ru-RU"/>
        </w:rPr>
        <w:t xml:space="preserve"> </w:t>
      </w:r>
      <w:proofErr w:type="spellStart"/>
      <w:r w:rsidR="00DE1E15" w:rsidRPr="004B2F04">
        <w:rPr>
          <w:rFonts w:ascii="Times New Roman" w:eastAsiaTheme="minorEastAsia" w:hAnsi="Times New Roman" w:cs="Times New Roman"/>
          <w:i/>
          <w:iCs/>
          <w:sz w:val="24"/>
          <w:szCs w:val="24"/>
          <w:lang w:val="uk-UA" w:eastAsia="ru-RU"/>
        </w:rPr>
        <w:t>Soldiers</w:t>
      </w:r>
      <w:proofErr w:type="spellEnd"/>
      <w:r w:rsidR="00DE1E15" w:rsidRPr="004B2F04">
        <w:rPr>
          <w:rFonts w:ascii="Times New Roman" w:eastAsiaTheme="minorEastAsia" w:hAnsi="Times New Roman" w:cs="Times New Roman"/>
          <w:i/>
          <w:iCs/>
          <w:sz w:val="24"/>
          <w:szCs w:val="24"/>
          <w:lang w:val="uk-UA" w:eastAsia="ru-RU"/>
        </w:rPr>
        <w:t xml:space="preserve">, </w:t>
      </w:r>
      <w:proofErr w:type="spellStart"/>
      <w:r w:rsidR="00DE1E15" w:rsidRPr="004B2F04">
        <w:rPr>
          <w:rFonts w:ascii="Times New Roman" w:eastAsiaTheme="minorEastAsia" w:hAnsi="Times New Roman" w:cs="Times New Roman"/>
          <w:i/>
          <w:iCs/>
          <w:sz w:val="24"/>
          <w:szCs w:val="24"/>
          <w:lang w:val="uk-UA" w:eastAsia="ru-RU"/>
        </w:rPr>
        <w:t>Military</w:t>
      </w:r>
      <w:proofErr w:type="spellEnd"/>
      <w:r w:rsidR="00DE1E15" w:rsidRPr="004B2F04">
        <w:rPr>
          <w:rFonts w:ascii="Times New Roman" w:eastAsiaTheme="minorEastAsia" w:hAnsi="Times New Roman" w:cs="Times New Roman"/>
          <w:i/>
          <w:iCs/>
          <w:sz w:val="24"/>
          <w:szCs w:val="24"/>
          <w:lang w:val="uk-UA" w:eastAsia="ru-RU"/>
        </w:rPr>
        <w:t xml:space="preserve"> </w:t>
      </w:r>
      <w:proofErr w:type="spellStart"/>
      <w:r w:rsidR="00DE1E15" w:rsidRPr="004B2F04">
        <w:rPr>
          <w:rFonts w:ascii="Times New Roman" w:eastAsiaTheme="minorEastAsia" w:hAnsi="Times New Roman" w:cs="Times New Roman"/>
          <w:i/>
          <w:iCs/>
          <w:sz w:val="24"/>
          <w:szCs w:val="24"/>
          <w:lang w:val="uk-UA" w:eastAsia="ru-RU"/>
        </w:rPr>
        <w:t>Medicine</w:t>
      </w:r>
      <w:proofErr w:type="spellEnd"/>
      <w:r w:rsidR="00DE1E15" w:rsidRPr="004B2F04">
        <w:rPr>
          <w:rFonts w:ascii="Times New Roman" w:eastAsiaTheme="minorEastAsia" w:hAnsi="Times New Roman" w:cs="Times New Roman"/>
          <w:i/>
          <w:iCs/>
          <w:sz w:val="24"/>
          <w:szCs w:val="24"/>
          <w:lang w:val="uk-UA" w:eastAsia="ru-RU"/>
        </w:rPr>
        <w:t>.</w:t>
      </w:r>
      <w:r w:rsidR="00DE1E15" w:rsidRPr="004B2F04">
        <w:rPr>
          <w:rFonts w:ascii="Times New Roman" w:eastAsiaTheme="minorEastAsia" w:hAnsi="Times New Roman" w:cs="Times New Roman"/>
          <w:sz w:val="24"/>
          <w:szCs w:val="24"/>
          <w:lang w:val="uk-UA" w:eastAsia="ru-RU"/>
        </w:rPr>
        <w:t xml:space="preserve"> 2014. 179(3)</w:t>
      </w:r>
      <w:r w:rsidR="00BD14E2" w:rsidRPr="004B2F04">
        <w:rPr>
          <w:rFonts w:ascii="Times New Roman" w:eastAsiaTheme="minorEastAsia" w:hAnsi="Times New Roman" w:cs="Times New Roman"/>
          <w:sz w:val="24"/>
          <w:szCs w:val="24"/>
          <w:lang w:val="en-US" w:eastAsia="ru-RU"/>
        </w:rPr>
        <w:t>.P.</w:t>
      </w:r>
      <w:r w:rsidR="00DE1E15" w:rsidRPr="004B2F04">
        <w:rPr>
          <w:rFonts w:ascii="Times New Roman" w:eastAsiaTheme="minorEastAsia" w:hAnsi="Times New Roman" w:cs="Times New Roman"/>
          <w:sz w:val="24"/>
          <w:szCs w:val="24"/>
          <w:lang w:val="uk-UA" w:eastAsia="ru-RU"/>
        </w:rPr>
        <w:t>301</w:t>
      </w:r>
      <w:r w:rsidR="00624D6E" w:rsidRPr="004B2F04">
        <w:rPr>
          <w:rFonts w:ascii="Times New Roman" w:eastAsiaTheme="minorEastAsia" w:hAnsi="Times New Roman" w:cs="Times New Roman"/>
          <w:sz w:val="24"/>
          <w:szCs w:val="24"/>
          <w:lang w:val="uk-UA" w:eastAsia="ru-RU"/>
        </w:rPr>
        <w:t>-</w:t>
      </w:r>
      <w:r w:rsidR="00DE1E15" w:rsidRPr="004B2F04">
        <w:rPr>
          <w:rFonts w:ascii="Times New Roman" w:eastAsiaTheme="minorEastAsia" w:hAnsi="Times New Roman" w:cs="Times New Roman"/>
          <w:sz w:val="24"/>
          <w:szCs w:val="24"/>
          <w:lang w:val="uk-UA" w:eastAsia="ru-RU"/>
        </w:rPr>
        <w:t>308</w:t>
      </w:r>
    </w:p>
    <w:p w14:paraId="6B5462F4" w14:textId="49298145" w:rsidR="00BE6CDE" w:rsidRPr="004B2F04" w:rsidRDefault="00D92F2D" w:rsidP="00E16AA3">
      <w:pPr>
        <w:spacing w:after="0" w:line="240" w:lineRule="auto"/>
        <w:ind w:right="-284" w:firstLine="568"/>
        <w:jc w:val="both"/>
        <w:rPr>
          <w:rFonts w:ascii="Times New Roman" w:eastAsia="Times New Roman" w:hAnsi="Times New Roman" w:cs="Times New Roman"/>
          <w:sz w:val="24"/>
          <w:szCs w:val="24"/>
          <w:lang w:val="uk-UA"/>
        </w:rPr>
      </w:pPr>
      <w:r w:rsidRPr="004B2F04">
        <w:rPr>
          <w:rFonts w:ascii="Times New Roman" w:eastAsia="Times New Roman" w:hAnsi="Times New Roman" w:cs="Times New Roman"/>
          <w:sz w:val="24"/>
          <w:szCs w:val="24"/>
          <w:lang w:val="uk-UA"/>
        </w:rPr>
        <w:t>20</w:t>
      </w:r>
      <w:r w:rsidR="00BE6CDE" w:rsidRPr="004B2F04">
        <w:rPr>
          <w:rFonts w:ascii="Times New Roman" w:eastAsia="Times New Roman" w:hAnsi="Times New Roman" w:cs="Times New Roman"/>
          <w:sz w:val="24"/>
          <w:szCs w:val="24"/>
          <w:lang w:val="uk-UA"/>
        </w:rPr>
        <w:t>.</w:t>
      </w:r>
      <w:proofErr w:type="spellStart"/>
      <w:r w:rsidR="00BE6CDE" w:rsidRPr="004B2F04">
        <w:rPr>
          <w:rFonts w:ascii="Times New Roman" w:eastAsia="Times New Roman" w:hAnsi="Times New Roman" w:cs="Times New Roman"/>
          <w:sz w:val="24"/>
          <w:szCs w:val="24"/>
        </w:rPr>
        <w:t>Startup</w:t>
      </w:r>
      <w:proofErr w:type="spellEnd"/>
      <w:r w:rsidR="00BE6CDE" w:rsidRPr="004B2F04">
        <w:rPr>
          <w:rFonts w:ascii="Times New Roman" w:eastAsia="Times New Roman" w:hAnsi="Times New Roman" w:cs="Times New Roman"/>
          <w:sz w:val="24"/>
          <w:szCs w:val="24"/>
        </w:rPr>
        <w:t xml:space="preserve"> M. </w:t>
      </w:r>
      <w:proofErr w:type="spellStart"/>
      <w:r w:rsidR="00BE6CDE" w:rsidRPr="004B2F04">
        <w:rPr>
          <w:rFonts w:ascii="Times New Roman" w:eastAsia="Times New Roman" w:hAnsi="Times New Roman" w:cs="Times New Roman"/>
          <w:sz w:val="24"/>
          <w:szCs w:val="24"/>
        </w:rPr>
        <w:t>The</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sz w:val="24"/>
          <w:szCs w:val="24"/>
        </w:rPr>
        <w:t>role</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sz w:val="24"/>
          <w:szCs w:val="24"/>
        </w:rPr>
        <w:t>of</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sz w:val="24"/>
          <w:szCs w:val="24"/>
        </w:rPr>
        <w:t>self-blame</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sz w:val="24"/>
          <w:szCs w:val="24"/>
        </w:rPr>
        <w:t>for</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sz w:val="24"/>
          <w:szCs w:val="24"/>
        </w:rPr>
        <w:t>trauma</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sz w:val="24"/>
          <w:szCs w:val="24"/>
        </w:rPr>
        <w:t>as</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sz w:val="24"/>
          <w:szCs w:val="24"/>
        </w:rPr>
        <w:t>assessed</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sz w:val="24"/>
          <w:szCs w:val="24"/>
        </w:rPr>
        <w:t>by</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sz w:val="24"/>
          <w:szCs w:val="24"/>
        </w:rPr>
        <w:t>the</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sz w:val="24"/>
          <w:szCs w:val="24"/>
        </w:rPr>
        <w:t>Posttraumatic</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sz w:val="24"/>
          <w:szCs w:val="24"/>
        </w:rPr>
        <w:t>Cognitions</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sz w:val="24"/>
          <w:szCs w:val="24"/>
        </w:rPr>
        <w:t>Inventory</w:t>
      </w:r>
      <w:proofErr w:type="spellEnd"/>
      <w:r w:rsidR="00BE6CDE" w:rsidRPr="004B2F04">
        <w:rPr>
          <w:rFonts w:ascii="Times New Roman" w:eastAsia="Times New Roman" w:hAnsi="Times New Roman" w:cs="Times New Roman"/>
          <w:sz w:val="24"/>
          <w:szCs w:val="24"/>
        </w:rPr>
        <w:t xml:space="preserve"> (PTCI): A </w:t>
      </w:r>
      <w:proofErr w:type="spellStart"/>
      <w:r w:rsidR="00BE6CDE" w:rsidRPr="004B2F04">
        <w:rPr>
          <w:rFonts w:ascii="Times New Roman" w:eastAsia="Times New Roman" w:hAnsi="Times New Roman" w:cs="Times New Roman"/>
          <w:sz w:val="24"/>
          <w:szCs w:val="24"/>
        </w:rPr>
        <w:t>self-protective</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sz w:val="24"/>
          <w:szCs w:val="24"/>
        </w:rPr>
        <w:t>cognition</w:t>
      </w:r>
      <w:proofErr w:type="spellEnd"/>
      <w:r w:rsidR="00BE6CDE" w:rsidRPr="004B2F04">
        <w:rPr>
          <w:rFonts w:ascii="Times New Roman" w:eastAsia="Times New Roman" w:hAnsi="Times New Roman" w:cs="Times New Roman"/>
          <w:sz w:val="24"/>
          <w:szCs w:val="24"/>
        </w:rPr>
        <w:t xml:space="preserve">? </w:t>
      </w:r>
      <w:proofErr w:type="spellStart"/>
      <w:r w:rsidR="00BE6CDE" w:rsidRPr="004B2F04">
        <w:rPr>
          <w:rFonts w:ascii="Times New Roman" w:eastAsia="Times New Roman" w:hAnsi="Times New Roman" w:cs="Times New Roman"/>
          <w:i/>
          <w:iCs/>
          <w:sz w:val="24"/>
          <w:szCs w:val="24"/>
        </w:rPr>
        <w:t>Behaviour</w:t>
      </w:r>
      <w:proofErr w:type="spellEnd"/>
      <w:r w:rsidR="00BE6CDE" w:rsidRPr="004B2F04">
        <w:rPr>
          <w:rFonts w:ascii="Times New Roman" w:eastAsia="Times New Roman" w:hAnsi="Times New Roman" w:cs="Times New Roman"/>
          <w:i/>
          <w:iCs/>
          <w:sz w:val="24"/>
          <w:szCs w:val="24"/>
        </w:rPr>
        <w:t xml:space="preserve"> </w:t>
      </w:r>
      <w:proofErr w:type="spellStart"/>
      <w:r w:rsidR="00BE6CDE" w:rsidRPr="004B2F04">
        <w:rPr>
          <w:rFonts w:ascii="Times New Roman" w:eastAsia="Times New Roman" w:hAnsi="Times New Roman" w:cs="Times New Roman"/>
          <w:i/>
          <w:iCs/>
          <w:sz w:val="24"/>
          <w:szCs w:val="24"/>
        </w:rPr>
        <w:t>Research</w:t>
      </w:r>
      <w:proofErr w:type="spellEnd"/>
      <w:r w:rsidR="00BE6CDE" w:rsidRPr="004B2F04">
        <w:rPr>
          <w:rFonts w:ascii="Times New Roman" w:eastAsia="Times New Roman" w:hAnsi="Times New Roman" w:cs="Times New Roman"/>
          <w:i/>
          <w:iCs/>
          <w:sz w:val="24"/>
          <w:szCs w:val="24"/>
        </w:rPr>
        <w:t xml:space="preserve"> </w:t>
      </w:r>
      <w:proofErr w:type="spellStart"/>
      <w:r w:rsidR="00BE6CDE" w:rsidRPr="004B2F04">
        <w:rPr>
          <w:rFonts w:ascii="Times New Roman" w:eastAsia="Times New Roman" w:hAnsi="Times New Roman" w:cs="Times New Roman"/>
          <w:i/>
          <w:iCs/>
          <w:sz w:val="24"/>
          <w:szCs w:val="24"/>
        </w:rPr>
        <w:t>and</w:t>
      </w:r>
      <w:proofErr w:type="spellEnd"/>
      <w:r w:rsidR="00BE6CDE" w:rsidRPr="004B2F04">
        <w:rPr>
          <w:rFonts w:ascii="Times New Roman" w:eastAsia="Times New Roman" w:hAnsi="Times New Roman" w:cs="Times New Roman"/>
          <w:i/>
          <w:iCs/>
          <w:sz w:val="24"/>
          <w:szCs w:val="24"/>
        </w:rPr>
        <w:t xml:space="preserve"> </w:t>
      </w:r>
      <w:proofErr w:type="spellStart"/>
      <w:r w:rsidR="00BE6CDE" w:rsidRPr="004B2F04">
        <w:rPr>
          <w:rFonts w:ascii="Times New Roman" w:eastAsia="Times New Roman" w:hAnsi="Times New Roman" w:cs="Times New Roman"/>
          <w:i/>
          <w:iCs/>
          <w:sz w:val="24"/>
          <w:szCs w:val="24"/>
        </w:rPr>
        <w:t>Therapy</w:t>
      </w:r>
      <w:proofErr w:type="spellEnd"/>
      <w:r w:rsidR="00BE6CDE" w:rsidRPr="004B2F04">
        <w:rPr>
          <w:rFonts w:ascii="Times New Roman" w:eastAsia="Times New Roman" w:hAnsi="Times New Roman" w:cs="Times New Roman"/>
          <w:i/>
          <w:iCs/>
          <w:sz w:val="24"/>
          <w:szCs w:val="24"/>
        </w:rPr>
        <w:t>.</w:t>
      </w:r>
      <w:r w:rsidR="00BE6CDE" w:rsidRPr="004B2F04">
        <w:rPr>
          <w:rFonts w:ascii="Times New Roman" w:eastAsia="Times New Roman" w:hAnsi="Times New Roman" w:cs="Times New Roman"/>
          <w:sz w:val="24"/>
          <w:szCs w:val="24"/>
        </w:rPr>
        <w:t xml:space="preserve"> 2007. Vol.45. P. 395</w:t>
      </w:r>
      <w:r w:rsidR="008C1A42" w:rsidRPr="004B2F04">
        <w:rPr>
          <w:rFonts w:ascii="Times New Roman" w:eastAsia="Times New Roman" w:hAnsi="Times New Roman" w:cs="Times New Roman"/>
          <w:sz w:val="24"/>
          <w:szCs w:val="24"/>
          <w:lang w:val="uk-UA"/>
        </w:rPr>
        <w:t>-</w:t>
      </w:r>
      <w:r w:rsidR="00BE6CDE" w:rsidRPr="004B2F04">
        <w:rPr>
          <w:rFonts w:ascii="Times New Roman" w:eastAsia="Times New Roman" w:hAnsi="Times New Roman" w:cs="Times New Roman"/>
          <w:sz w:val="24"/>
          <w:szCs w:val="24"/>
        </w:rPr>
        <w:t>403.</w:t>
      </w:r>
    </w:p>
    <w:p w14:paraId="18542FF9" w14:textId="152EFE5C" w:rsidR="00DE1E15" w:rsidRPr="004B2F04" w:rsidRDefault="00BE6CDE" w:rsidP="00E16AA3">
      <w:pPr>
        <w:pBdr>
          <w:top w:val="nil"/>
          <w:left w:val="nil"/>
          <w:bottom w:val="nil"/>
          <w:right w:val="nil"/>
          <w:between w:val="nil"/>
        </w:pBdr>
        <w:spacing w:after="0" w:line="240" w:lineRule="auto"/>
        <w:ind w:right="-284" w:firstLine="568"/>
        <w:jc w:val="both"/>
        <w:rPr>
          <w:rFonts w:ascii="Times New Roman" w:eastAsia="Times New Roman" w:hAnsi="Times New Roman" w:cs="Times New Roman"/>
          <w:color w:val="000000"/>
          <w:sz w:val="24"/>
          <w:szCs w:val="24"/>
          <w:lang w:val="uk-UA"/>
        </w:rPr>
      </w:pPr>
      <w:r w:rsidRPr="004B2F04">
        <w:rPr>
          <w:rFonts w:ascii="Times New Roman" w:eastAsia="Times New Roman" w:hAnsi="Times New Roman" w:cs="Times New Roman"/>
          <w:sz w:val="24"/>
          <w:szCs w:val="24"/>
          <w:lang w:val="uk-UA"/>
        </w:rPr>
        <w:t>2</w:t>
      </w:r>
      <w:r w:rsidR="00D92F2D" w:rsidRPr="004B2F04">
        <w:rPr>
          <w:rFonts w:ascii="Times New Roman" w:eastAsia="Times New Roman" w:hAnsi="Times New Roman" w:cs="Times New Roman"/>
          <w:sz w:val="24"/>
          <w:szCs w:val="24"/>
          <w:lang w:val="uk-UA"/>
        </w:rPr>
        <w:t>1</w:t>
      </w:r>
      <w:r w:rsidRPr="004B2F04">
        <w:rPr>
          <w:rFonts w:ascii="Times New Roman" w:eastAsia="Times New Roman" w:hAnsi="Times New Roman" w:cs="Times New Roman"/>
          <w:sz w:val="24"/>
          <w:szCs w:val="24"/>
          <w:lang w:val="uk-UA"/>
        </w:rPr>
        <w:t>.</w:t>
      </w:r>
      <w:proofErr w:type="spellStart"/>
      <w:r w:rsidR="009F5942" w:rsidRPr="004B2F04">
        <w:rPr>
          <w:rFonts w:ascii="Times New Roman" w:eastAsia="Times New Roman" w:hAnsi="Times New Roman" w:cs="Times New Roman"/>
          <w:sz w:val="24"/>
          <w:szCs w:val="24"/>
        </w:rPr>
        <w:t>Tedeschi</w:t>
      </w:r>
      <w:proofErr w:type="spellEnd"/>
      <w:r w:rsidR="009F5942" w:rsidRPr="004B2F04">
        <w:rPr>
          <w:rFonts w:ascii="Times New Roman" w:eastAsia="Times New Roman" w:hAnsi="Times New Roman" w:cs="Times New Roman"/>
          <w:sz w:val="24"/>
          <w:szCs w:val="24"/>
        </w:rPr>
        <w:t xml:space="preserve"> R. G. </w:t>
      </w:r>
      <w:proofErr w:type="spellStart"/>
      <w:r w:rsidR="009F5942" w:rsidRPr="004B2F04">
        <w:rPr>
          <w:rFonts w:ascii="Times New Roman" w:eastAsia="Times New Roman" w:hAnsi="Times New Roman" w:cs="Times New Roman"/>
          <w:sz w:val="24"/>
          <w:szCs w:val="24"/>
        </w:rPr>
        <w:t>Posttraumatic</w:t>
      </w:r>
      <w:proofErr w:type="spellEnd"/>
      <w:r w:rsidR="009F5942" w:rsidRPr="004B2F04">
        <w:rPr>
          <w:rFonts w:ascii="Times New Roman" w:eastAsia="Times New Roman" w:hAnsi="Times New Roman" w:cs="Times New Roman"/>
          <w:sz w:val="24"/>
          <w:szCs w:val="24"/>
        </w:rPr>
        <w:t xml:space="preserve"> </w:t>
      </w:r>
      <w:proofErr w:type="spellStart"/>
      <w:r w:rsidR="009F5942" w:rsidRPr="004B2F04">
        <w:rPr>
          <w:rFonts w:ascii="Times New Roman" w:eastAsia="Times New Roman" w:hAnsi="Times New Roman" w:cs="Times New Roman"/>
          <w:sz w:val="24"/>
          <w:szCs w:val="24"/>
        </w:rPr>
        <w:t>growth</w:t>
      </w:r>
      <w:proofErr w:type="spellEnd"/>
      <w:r w:rsidR="009F5942" w:rsidRPr="004B2F04">
        <w:rPr>
          <w:rFonts w:ascii="Times New Roman" w:eastAsia="Times New Roman" w:hAnsi="Times New Roman" w:cs="Times New Roman"/>
          <w:sz w:val="24"/>
          <w:szCs w:val="24"/>
        </w:rPr>
        <w:t xml:space="preserve">: </w:t>
      </w:r>
      <w:proofErr w:type="spellStart"/>
      <w:r w:rsidR="009F5942" w:rsidRPr="004B2F04">
        <w:rPr>
          <w:rFonts w:ascii="Times New Roman" w:eastAsia="Times New Roman" w:hAnsi="Times New Roman" w:cs="Times New Roman"/>
          <w:sz w:val="24"/>
          <w:szCs w:val="24"/>
        </w:rPr>
        <w:t>conceptual</w:t>
      </w:r>
      <w:proofErr w:type="spellEnd"/>
      <w:r w:rsidR="009F5942" w:rsidRPr="004B2F04">
        <w:rPr>
          <w:rFonts w:ascii="Times New Roman" w:eastAsia="Times New Roman" w:hAnsi="Times New Roman" w:cs="Times New Roman"/>
          <w:sz w:val="24"/>
          <w:szCs w:val="24"/>
        </w:rPr>
        <w:t xml:space="preserve"> </w:t>
      </w:r>
      <w:proofErr w:type="spellStart"/>
      <w:r w:rsidR="009F5942" w:rsidRPr="004B2F04">
        <w:rPr>
          <w:rFonts w:ascii="Times New Roman" w:eastAsia="Times New Roman" w:hAnsi="Times New Roman" w:cs="Times New Roman"/>
          <w:sz w:val="24"/>
          <w:szCs w:val="24"/>
        </w:rPr>
        <w:t>foundations</w:t>
      </w:r>
      <w:proofErr w:type="spellEnd"/>
      <w:r w:rsidR="009F5942" w:rsidRPr="004B2F04">
        <w:rPr>
          <w:rFonts w:ascii="Times New Roman" w:eastAsia="Times New Roman" w:hAnsi="Times New Roman" w:cs="Times New Roman"/>
          <w:sz w:val="24"/>
          <w:szCs w:val="24"/>
        </w:rPr>
        <w:t xml:space="preserve"> </w:t>
      </w:r>
      <w:proofErr w:type="spellStart"/>
      <w:r w:rsidR="009F5942" w:rsidRPr="004B2F04">
        <w:rPr>
          <w:rFonts w:ascii="Times New Roman" w:eastAsia="Times New Roman" w:hAnsi="Times New Roman" w:cs="Times New Roman"/>
          <w:sz w:val="24"/>
          <w:szCs w:val="24"/>
        </w:rPr>
        <w:t>and</w:t>
      </w:r>
      <w:proofErr w:type="spellEnd"/>
      <w:r w:rsidR="009F5942" w:rsidRPr="004B2F04">
        <w:rPr>
          <w:rFonts w:ascii="Times New Roman" w:eastAsia="Times New Roman" w:hAnsi="Times New Roman" w:cs="Times New Roman"/>
          <w:sz w:val="24"/>
          <w:szCs w:val="24"/>
        </w:rPr>
        <w:t xml:space="preserve"> </w:t>
      </w:r>
      <w:proofErr w:type="spellStart"/>
      <w:r w:rsidR="009F5942" w:rsidRPr="004B2F04">
        <w:rPr>
          <w:rFonts w:ascii="Times New Roman" w:eastAsia="Times New Roman" w:hAnsi="Times New Roman" w:cs="Times New Roman"/>
          <w:sz w:val="24"/>
          <w:szCs w:val="24"/>
        </w:rPr>
        <w:t>empirical</w:t>
      </w:r>
      <w:proofErr w:type="spellEnd"/>
      <w:r w:rsidR="009F5942" w:rsidRPr="004B2F04">
        <w:rPr>
          <w:rFonts w:ascii="Times New Roman" w:eastAsia="Times New Roman" w:hAnsi="Times New Roman" w:cs="Times New Roman"/>
          <w:sz w:val="24"/>
          <w:szCs w:val="24"/>
        </w:rPr>
        <w:t xml:space="preserve"> </w:t>
      </w:r>
      <w:proofErr w:type="spellStart"/>
      <w:r w:rsidR="009F5942" w:rsidRPr="004B2F04">
        <w:rPr>
          <w:rFonts w:ascii="Times New Roman" w:eastAsia="Times New Roman" w:hAnsi="Times New Roman" w:cs="Times New Roman"/>
          <w:sz w:val="24"/>
          <w:szCs w:val="24"/>
        </w:rPr>
        <w:t>evidence</w:t>
      </w:r>
      <w:proofErr w:type="spellEnd"/>
      <w:r w:rsidR="00624D6E" w:rsidRPr="004B2F04">
        <w:rPr>
          <w:rFonts w:ascii="Times New Roman" w:eastAsia="Times New Roman" w:hAnsi="Times New Roman" w:cs="Times New Roman"/>
          <w:sz w:val="24"/>
          <w:szCs w:val="24"/>
          <w:lang w:val="uk-UA"/>
        </w:rPr>
        <w:t>.</w:t>
      </w:r>
      <w:r w:rsidR="009F5942" w:rsidRPr="004B2F04">
        <w:rPr>
          <w:rFonts w:ascii="Times New Roman" w:eastAsia="Times New Roman" w:hAnsi="Times New Roman" w:cs="Times New Roman"/>
          <w:sz w:val="24"/>
          <w:szCs w:val="24"/>
        </w:rPr>
        <w:t xml:space="preserve"> </w:t>
      </w:r>
      <w:proofErr w:type="spellStart"/>
      <w:r w:rsidR="009F5942" w:rsidRPr="004B2F04">
        <w:rPr>
          <w:rFonts w:ascii="Times New Roman" w:eastAsia="Times New Roman" w:hAnsi="Times New Roman" w:cs="Times New Roman"/>
          <w:i/>
          <w:iCs/>
          <w:sz w:val="24"/>
          <w:szCs w:val="24"/>
        </w:rPr>
        <w:t>Psychological</w:t>
      </w:r>
      <w:proofErr w:type="spellEnd"/>
      <w:r w:rsidR="009F5942" w:rsidRPr="004B2F04">
        <w:rPr>
          <w:rFonts w:ascii="Times New Roman" w:eastAsia="Times New Roman" w:hAnsi="Times New Roman" w:cs="Times New Roman"/>
          <w:i/>
          <w:iCs/>
          <w:sz w:val="24"/>
          <w:szCs w:val="24"/>
        </w:rPr>
        <w:t xml:space="preserve"> </w:t>
      </w:r>
      <w:proofErr w:type="spellStart"/>
      <w:r w:rsidR="009F5942" w:rsidRPr="004B2F04">
        <w:rPr>
          <w:rFonts w:ascii="Times New Roman" w:eastAsia="Times New Roman" w:hAnsi="Times New Roman" w:cs="Times New Roman"/>
          <w:i/>
          <w:iCs/>
          <w:sz w:val="24"/>
          <w:szCs w:val="24"/>
        </w:rPr>
        <w:t>Inquiry</w:t>
      </w:r>
      <w:proofErr w:type="spellEnd"/>
      <w:r w:rsidR="009F5942" w:rsidRPr="004B2F04">
        <w:rPr>
          <w:rFonts w:ascii="Times New Roman" w:eastAsia="Times New Roman" w:hAnsi="Times New Roman" w:cs="Times New Roman"/>
          <w:sz w:val="24"/>
          <w:szCs w:val="24"/>
        </w:rPr>
        <w:t xml:space="preserve">. 2004. №1. </w:t>
      </w:r>
      <w:proofErr w:type="spellStart"/>
      <w:r w:rsidR="009F5942" w:rsidRPr="004B2F04">
        <w:rPr>
          <w:rFonts w:ascii="Times New Roman" w:eastAsia="Times New Roman" w:hAnsi="Times New Roman" w:cs="Times New Roman"/>
          <w:sz w:val="24"/>
          <w:szCs w:val="24"/>
        </w:rPr>
        <w:t>Vol</w:t>
      </w:r>
      <w:proofErr w:type="spellEnd"/>
      <w:r w:rsidR="009F5942" w:rsidRPr="004B2F04">
        <w:rPr>
          <w:rFonts w:ascii="Times New Roman" w:eastAsia="Times New Roman" w:hAnsi="Times New Roman" w:cs="Times New Roman"/>
          <w:sz w:val="24"/>
          <w:szCs w:val="24"/>
        </w:rPr>
        <w:t>. 15. P.1</w:t>
      </w:r>
      <w:r w:rsidR="008C1A42" w:rsidRPr="004B2F04">
        <w:rPr>
          <w:rFonts w:ascii="Times New Roman" w:eastAsia="Times New Roman" w:hAnsi="Times New Roman" w:cs="Times New Roman"/>
          <w:sz w:val="24"/>
          <w:szCs w:val="24"/>
          <w:lang w:val="uk-UA"/>
        </w:rPr>
        <w:t>-</w:t>
      </w:r>
      <w:r w:rsidR="009F5942" w:rsidRPr="004B2F04">
        <w:rPr>
          <w:rFonts w:ascii="Times New Roman" w:eastAsia="Times New Roman" w:hAnsi="Times New Roman" w:cs="Times New Roman"/>
          <w:sz w:val="24"/>
          <w:szCs w:val="24"/>
        </w:rPr>
        <w:t xml:space="preserve">18. </w:t>
      </w:r>
    </w:p>
    <w:p w14:paraId="73A555D1" w14:textId="1D404163" w:rsidR="00DE1E15" w:rsidRPr="004B2F04" w:rsidRDefault="00CC0E59" w:rsidP="00CC0E59">
      <w:pPr>
        <w:spacing w:before="100" w:beforeAutospacing="1" w:after="100" w:afterAutospacing="1" w:line="240" w:lineRule="auto"/>
        <w:outlineLvl w:val="1"/>
        <w:rPr>
          <w:rFonts w:ascii="Times New Roman" w:eastAsia="Times New Roman" w:hAnsi="Times New Roman" w:cs="Times New Roman"/>
          <w:b/>
          <w:bCs/>
          <w:i/>
          <w:iCs/>
          <w:sz w:val="24"/>
          <w:szCs w:val="24"/>
          <w:lang w:val="uk-UA"/>
        </w:rPr>
      </w:pPr>
      <w:proofErr w:type="spellStart"/>
      <w:r w:rsidRPr="00CC0E59">
        <w:rPr>
          <w:rFonts w:ascii="Times New Roman" w:eastAsia="Times New Roman" w:hAnsi="Times New Roman" w:cs="Times New Roman"/>
          <w:b/>
          <w:bCs/>
          <w:i/>
          <w:iCs/>
          <w:sz w:val="24"/>
          <w:szCs w:val="24"/>
          <w:lang w:val="uk-UA"/>
        </w:rPr>
        <w:t>References</w:t>
      </w:r>
      <w:proofErr w:type="spellEnd"/>
    </w:p>
    <w:p w14:paraId="02067677" w14:textId="2EF01D96" w:rsidR="00CC0E59" w:rsidRPr="007D2A7E" w:rsidRDefault="00CC0E59" w:rsidP="007D2A7E">
      <w:pPr>
        <w:pStyle w:val="ad"/>
        <w:spacing w:before="0" w:beforeAutospacing="0" w:after="0" w:afterAutospacing="0"/>
        <w:jc w:val="both"/>
      </w:pPr>
      <w:r>
        <w:t>1</w:t>
      </w:r>
      <w:r w:rsidRPr="007D2A7E">
        <w:t xml:space="preserve">. </w:t>
      </w:r>
      <w:proofErr w:type="spellStart"/>
      <w:r w:rsidRPr="007D2A7E">
        <w:t>Didenko</w:t>
      </w:r>
      <w:proofErr w:type="spellEnd"/>
      <w:r w:rsidRPr="007D2A7E">
        <w:t xml:space="preserve">, H.O. (2018). </w:t>
      </w:r>
      <w:proofErr w:type="spellStart"/>
      <w:r w:rsidRPr="007D2A7E">
        <w:t>Teoretychnyi</w:t>
      </w:r>
      <w:proofErr w:type="spellEnd"/>
      <w:r w:rsidRPr="007D2A7E">
        <w:t xml:space="preserve"> </w:t>
      </w:r>
      <w:proofErr w:type="spellStart"/>
      <w:r w:rsidRPr="007D2A7E">
        <w:t>analiz</w:t>
      </w:r>
      <w:proofErr w:type="spellEnd"/>
      <w:r w:rsidRPr="007D2A7E">
        <w:t xml:space="preserve"> </w:t>
      </w:r>
      <w:proofErr w:type="spellStart"/>
      <w:r w:rsidRPr="007D2A7E">
        <w:t>suchasnykh</w:t>
      </w:r>
      <w:proofErr w:type="spellEnd"/>
      <w:r w:rsidRPr="007D2A7E">
        <w:t xml:space="preserve"> </w:t>
      </w:r>
      <w:proofErr w:type="spellStart"/>
      <w:r w:rsidRPr="007D2A7E">
        <w:t>modelei</w:t>
      </w:r>
      <w:proofErr w:type="spellEnd"/>
      <w:r w:rsidRPr="007D2A7E">
        <w:t xml:space="preserve"> </w:t>
      </w:r>
      <w:proofErr w:type="spellStart"/>
      <w:r w:rsidRPr="007D2A7E">
        <w:t>posttravmatychnoho</w:t>
      </w:r>
      <w:proofErr w:type="spellEnd"/>
      <w:r w:rsidRPr="007D2A7E">
        <w:t xml:space="preserve"> </w:t>
      </w:r>
      <w:proofErr w:type="spellStart"/>
      <w:r w:rsidRPr="007D2A7E">
        <w:t>zrostannia</w:t>
      </w:r>
      <w:proofErr w:type="spellEnd"/>
      <w:r w:rsidRPr="007D2A7E">
        <w:t xml:space="preserve"> [</w:t>
      </w:r>
      <w:proofErr w:type="spellStart"/>
      <w:r w:rsidRPr="007D2A7E">
        <w:t>Theoretical</w:t>
      </w:r>
      <w:proofErr w:type="spellEnd"/>
      <w:r w:rsidRPr="007D2A7E">
        <w:t xml:space="preserve"> </w:t>
      </w:r>
      <w:proofErr w:type="spellStart"/>
      <w:r w:rsidRPr="007D2A7E">
        <w:t>analysis</w:t>
      </w:r>
      <w:proofErr w:type="spellEnd"/>
      <w:r w:rsidRPr="007D2A7E">
        <w:t xml:space="preserve"> </w:t>
      </w:r>
      <w:proofErr w:type="spellStart"/>
      <w:r w:rsidRPr="007D2A7E">
        <w:t>of</w:t>
      </w:r>
      <w:proofErr w:type="spellEnd"/>
      <w:r w:rsidRPr="007D2A7E">
        <w:t xml:space="preserve"> </w:t>
      </w:r>
      <w:proofErr w:type="spellStart"/>
      <w:r w:rsidRPr="007D2A7E">
        <w:t>modern</w:t>
      </w:r>
      <w:proofErr w:type="spellEnd"/>
      <w:r w:rsidRPr="007D2A7E">
        <w:t xml:space="preserve"> </w:t>
      </w:r>
      <w:proofErr w:type="spellStart"/>
      <w:r w:rsidRPr="007D2A7E">
        <w:t>models</w:t>
      </w:r>
      <w:proofErr w:type="spellEnd"/>
      <w:r w:rsidRPr="007D2A7E">
        <w:t xml:space="preserve"> </w:t>
      </w:r>
      <w:proofErr w:type="spellStart"/>
      <w:r w:rsidRPr="007D2A7E">
        <w:t>of</w:t>
      </w:r>
      <w:proofErr w:type="spellEnd"/>
      <w:r w:rsidRPr="007D2A7E">
        <w:t xml:space="preserve"> </w:t>
      </w:r>
      <w:proofErr w:type="spellStart"/>
      <w:r w:rsidRPr="007D2A7E">
        <w:t>post-traumatic</w:t>
      </w:r>
      <w:proofErr w:type="spellEnd"/>
      <w:r w:rsidRPr="007D2A7E">
        <w:t xml:space="preserve"> </w:t>
      </w:r>
      <w:proofErr w:type="spellStart"/>
      <w:r w:rsidRPr="007D2A7E">
        <w:t>growth</w:t>
      </w:r>
      <w:proofErr w:type="spellEnd"/>
      <w:r w:rsidRPr="007D2A7E">
        <w:t xml:space="preserve">]. </w:t>
      </w:r>
      <w:proofErr w:type="spellStart"/>
      <w:r w:rsidRPr="007D2A7E">
        <w:rPr>
          <w:i/>
          <w:iCs/>
        </w:rPr>
        <w:t>Naukovyi</w:t>
      </w:r>
      <w:proofErr w:type="spellEnd"/>
      <w:r w:rsidRPr="007D2A7E">
        <w:rPr>
          <w:i/>
          <w:iCs/>
        </w:rPr>
        <w:t xml:space="preserve"> </w:t>
      </w:r>
      <w:proofErr w:type="spellStart"/>
      <w:r w:rsidRPr="007D2A7E">
        <w:rPr>
          <w:i/>
          <w:iCs/>
        </w:rPr>
        <w:t>visnyk</w:t>
      </w:r>
      <w:proofErr w:type="spellEnd"/>
      <w:r w:rsidRPr="007D2A7E">
        <w:rPr>
          <w:i/>
          <w:iCs/>
        </w:rPr>
        <w:t xml:space="preserve"> </w:t>
      </w:r>
      <w:proofErr w:type="spellStart"/>
      <w:r w:rsidRPr="007D2A7E">
        <w:rPr>
          <w:i/>
          <w:iCs/>
        </w:rPr>
        <w:t>Khersonskoho</w:t>
      </w:r>
      <w:proofErr w:type="spellEnd"/>
      <w:r w:rsidRPr="007D2A7E">
        <w:rPr>
          <w:i/>
          <w:iCs/>
        </w:rPr>
        <w:t xml:space="preserve"> </w:t>
      </w:r>
      <w:proofErr w:type="spellStart"/>
      <w:r w:rsidRPr="007D2A7E">
        <w:rPr>
          <w:i/>
          <w:iCs/>
        </w:rPr>
        <w:t>derzhavnoho</w:t>
      </w:r>
      <w:proofErr w:type="spellEnd"/>
      <w:r w:rsidRPr="007D2A7E">
        <w:rPr>
          <w:i/>
          <w:iCs/>
        </w:rPr>
        <w:t xml:space="preserve"> </w:t>
      </w:r>
      <w:proofErr w:type="spellStart"/>
      <w:r w:rsidRPr="007D2A7E">
        <w:rPr>
          <w:i/>
          <w:iCs/>
        </w:rPr>
        <w:t>universytetu</w:t>
      </w:r>
      <w:proofErr w:type="spellEnd"/>
      <w:r w:rsidRPr="007D2A7E">
        <w:rPr>
          <w:i/>
          <w:iCs/>
        </w:rPr>
        <w:t xml:space="preserve">. </w:t>
      </w:r>
      <w:proofErr w:type="spellStart"/>
      <w:r w:rsidRPr="007D2A7E">
        <w:rPr>
          <w:i/>
          <w:iCs/>
        </w:rPr>
        <w:t>Seriia</w:t>
      </w:r>
      <w:proofErr w:type="spellEnd"/>
      <w:r w:rsidRPr="007D2A7E">
        <w:rPr>
          <w:i/>
          <w:iCs/>
        </w:rPr>
        <w:t xml:space="preserve">: </w:t>
      </w:r>
      <w:proofErr w:type="spellStart"/>
      <w:r w:rsidRPr="007D2A7E">
        <w:rPr>
          <w:i/>
          <w:iCs/>
        </w:rPr>
        <w:t>Psykholohichni</w:t>
      </w:r>
      <w:proofErr w:type="spellEnd"/>
      <w:r w:rsidRPr="007D2A7E">
        <w:rPr>
          <w:i/>
          <w:iCs/>
        </w:rPr>
        <w:t xml:space="preserve"> </w:t>
      </w:r>
      <w:proofErr w:type="spellStart"/>
      <w:r w:rsidRPr="007D2A7E">
        <w:rPr>
          <w:i/>
          <w:iCs/>
        </w:rPr>
        <w:t>nauky</w:t>
      </w:r>
      <w:proofErr w:type="spellEnd"/>
      <w:r w:rsidRPr="007D2A7E">
        <w:t xml:space="preserve">, 2(1), 35–39. </w:t>
      </w:r>
      <w:proofErr w:type="spellStart"/>
      <w:r w:rsidRPr="007D2A7E">
        <w:t>Kherson</w:t>
      </w:r>
      <w:proofErr w:type="spellEnd"/>
      <w:r w:rsidRPr="007D2A7E">
        <w:t xml:space="preserve">: </w:t>
      </w:r>
      <w:proofErr w:type="spellStart"/>
      <w:r w:rsidRPr="007D2A7E">
        <w:t>Helvetika</w:t>
      </w:r>
      <w:proofErr w:type="spellEnd"/>
      <w:r w:rsidRPr="007D2A7E">
        <w:t xml:space="preserve"> [</w:t>
      </w:r>
      <w:proofErr w:type="spellStart"/>
      <w:r w:rsidRPr="007D2A7E">
        <w:t>in</w:t>
      </w:r>
      <w:proofErr w:type="spellEnd"/>
      <w:r w:rsidRPr="007D2A7E">
        <w:t xml:space="preserve"> </w:t>
      </w:r>
      <w:proofErr w:type="spellStart"/>
      <w:r w:rsidRPr="007D2A7E">
        <w:t>Ukrainian</w:t>
      </w:r>
      <w:proofErr w:type="spellEnd"/>
      <w:r w:rsidRPr="007D2A7E">
        <w:t>]</w:t>
      </w:r>
    </w:p>
    <w:p w14:paraId="4CFB63EF" w14:textId="7596973C" w:rsidR="00CC0E59" w:rsidRPr="007D2A7E" w:rsidRDefault="00CC0E59" w:rsidP="007D2A7E">
      <w:pPr>
        <w:pStyle w:val="ad"/>
        <w:spacing w:before="0" w:beforeAutospacing="0" w:after="0" w:afterAutospacing="0"/>
        <w:jc w:val="both"/>
      </w:pPr>
      <w:r w:rsidRPr="007D2A7E">
        <w:t xml:space="preserve">2. </w:t>
      </w:r>
      <w:proofErr w:type="spellStart"/>
      <w:r w:rsidRPr="007D2A7E">
        <w:t>Zlyvkov</w:t>
      </w:r>
      <w:proofErr w:type="spellEnd"/>
      <w:r w:rsidRPr="007D2A7E">
        <w:t xml:space="preserve">, V.L., </w:t>
      </w:r>
      <w:proofErr w:type="spellStart"/>
      <w:r w:rsidRPr="007D2A7E">
        <w:t>Lukomska</w:t>
      </w:r>
      <w:proofErr w:type="spellEnd"/>
      <w:r w:rsidRPr="007D2A7E">
        <w:t xml:space="preserve">, S.O., &amp; </w:t>
      </w:r>
      <w:proofErr w:type="spellStart"/>
      <w:r w:rsidRPr="007D2A7E">
        <w:t>Fedan</w:t>
      </w:r>
      <w:proofErr w:type="spellEnd"/>
      <w:r w:rsidRPr="007D2A7E">
        <w:t xml:space="preserve">, O.V. (2016). </w:t>
      </w:r>
      <w:proofErr w:type="spellStart"/>
      <w:r w:rsidRPr="007D2A7E">
        <w:t>Psykhodiahnostyka</w:t>
      </w:r>
      <w:proofErr w:type="spellEnd"/>
      <w:r w:rsidRPr="007D2A7E">
        <w:t xml:space="preserve"> </w:t>
      </w:r>
      <w:proofErr w:type="spellStart"/>
      <w:r w:rsidRPr="007D2A7E">
        <w:t>osobystosti</w:t>
      </w:r>
      <w:proofErr w:type="spellEnd"/>
      <w:r w:rsidRPr="007D2A7E">
        <w:t xml:space="preserve"> u </w:t>
      </w:r>
      <w:proofErr w:type="spellStart"/>
      <w:r w:rsidRPr="007D2A7E">
        <w:t>kryzovykh</w:t>
      </w:r>
      <w:proofErr w:type="spellEnd"/>
      <w:r w:rsidRPr="007D2A7E">
        <w:t xml:space="preserve"> </w:t>
      </w:r>
      <w:proofErr w:type="spellStart"/>
      <w:r w:rsidRPr="007D2A7E">
        <w:t>zhyttievykh</w:t>
      </w:r>
      <w:proofErr w:type="spellEnd"/>
      <w:r w:rsidRPr="007D2A7E">
        <w:t xml:space="preserve"> </w:t>
      </w:r>
      <w:proofErr w:type="spellStart"/>
      <w:r w:rsidRPr="007D2A7E">
        <w:t>sytuatsiiakh</w:t>
      </w:r>
      <w:proofErr w:type="spellEnd"/>
      <w:r w:rsidRPr="007D2A7E">
        <w:t xml:space="preserve"> [</w:t>
      </w:r>
      <w:proofErr w:type="spellStart"/>
      <w:r w:rsidRPr="007D2A7E">
        <w:t>Psychodiagnostics</w:t>
      </w:r>
      <w:proofErr w:type="spellEnd"/>
      <w:r w:rsidRPr="007D2A7E">
        <w:t xml:space="preserve"> </w:t>
      </w:r>
      <w:proofErr w:type="spellStart"/>
      <w:r w:rsidRPr="007D2A7E">
        <w:t>of</w:t>
      </w:r>
      <w:proofErr w:type="spellEnd"/>
      <w:r w:rsidRPr="007D2A7E">
        <w:t xml:space="preserve"> </w:t>
      </w:r>
      <w:proofErr w:type="spellStart"/>
      <w:r w:rsidRPr="007D2A7E">
        <w:t>personality</w:t>
      </w:r>
      <w:proofErr w:type="spellEnd"/>
      <w:r w:rsidRPr="007D2A7E">
        <w:t xml:space="preserve"> </w:t>
      </w:r>
      <w:proofErr w:type="spellStart"/>
      <w:r w:rsidRPr="007D2A7E">
        <w:t>in</w:t>
      </w:r>
      <w:proofErr w:type="spellEnd"/>
      <w:r w:rsidRPr="007D2A7E">
        <w:t xml:space="preserve"> </w:t>
      </w:r>
      <w:proofErr w:type="spellStart"/>
      <w:r w:rsidRPr="007D2A7E">
        <w:t>crisis</w:t>
      </w:r>
      <w:proofErr w:type="spellEnd"/>
      <w:r w:rsidRPr="007D2A7E">
        <w:t xml:space="preserve"> </w:t>
      </w:r>
      <w:proofErr w:type="spellStart"/>
      <w:r w:rsidRPr="007D2A7E">
        <w:t>life</w:t>
      </w:r>
      <w:proofErr w:type="spellEnd"/>
      <w:r w:rsidRPr="007D2A7E">
        <w:t xml:space="preserve"> </w:t>
      </w:r>
      <w:proofErr w:type="spellStart"/>
      <w:r w:rsidRPr="007D2A7E">
        <w:t>situations</w:t>
      </w:r>
      <w:proofErr w:type="spellEnd"/>
      <w:r w:rsidRPr="007D2A7E">
        <w:t xml:space="preserve">]. </w:t>
      </w:r>
      <w:proofErr w:type="spellStart"/>
      <w:r w:rsidRPr="007D2A7E">
        <w:t>Kyiv</w:t>
      </w:r>
      <w:proofErr w:type="spellEnd"/>
      <w:r w:rsidRPr="007D2A7E">
        <w:t xml:space="preserve">: </w:t>
      </w:r>
      <w:proofErr w:type="spellStart"/>
      <w:r w:rsidRPr="007D2A7E">
        <w:t>Pedahohichna</w:t>
      </w:r>
      <w:proofErr w:type="spellEnd"/>
      <w:r w:rsidRPr="007D2A7E">
        <w:t xml:space="preserve"> </w:t>
      </w:r>
      <w:proofErr w:type="spellStart"/>
      <w:r w:rsidRPr="007D2A7E">
        <w:t>dumka</w:t>
      </w:r>
      <w:proofErr w:type="spellEnd"/>
      <w:r w:rsidRPr="007D2A7E">
        <w:t xml:space="preserve"> [</w:t>
      </w:r>
      <w:proofErr w:type="spellStart"/>
      <w:r w:rsidRPr="007D2A7E">
        <w:t>in</w:t>
      </w:r>
      <w:proofErr w:type="spellEnd"/>
      <w:r w:rsidRPr="007D2A7E">
        <w:t xml:space="preserve"> </w:t>
      </w:r>
      <w:proofErr w:type="spellStart"/>
      <w:r w:rsidRPr="007D2A7E">
        <w:t>Ukrainian</w:t>
      </w:r>
      <w:proofErr w:type="spellEnd"/>
      <w:r w:rsidRPr="007D2A7E">
        <w:t>]</w:t>
      </w:r>
    </w:p>
    <w:p w14:paraId="6335A436" w14:textId="5B793495" w:rsidR="00CC0E59" w:rsidRPr="007D2A7E" w:rsidRDefault="00CC0E59" w:rsidP="007D2A7E">
      <w:pPr>
        <w:pStyle w:val="ad"/>
        <w:spacing w:before="0" w:beforeAutospacing="0" w:after="0" w:afterAutospacing="0"/>
        <w:jc w:val="both"/>
      </w:pPr>
      <w:r w:rsidRPr="007D2A7E">
        <w:t xml:space="preserve">3.Karamushka, L.M., &amp; </w:t>
      </w:r>
      <w:proofErr w:type="spellStart"/>
      <w:r w:rsidRPr="007D2A7E">
        <w:t>Snihur</w:t>
      </w:r>
      <w:proofErr w:type="spellEnd"/>
      <w:r w:rsidRPr="007D2A7E">
        <w:t xml:space="preserve">, </w:t>
      </w:r>
      <w:proofErr w:type="spellStart"/>
      <w:r w:rsidRPr="007D2A7E">
        <w:t>Yu.S</w:t>
      </w:r>
      <w:proofErr w:type="spellEnd"/>
      <w:r w:rsidRPr="007D2A7E">
        <w:t xml:space="preserve">. (2020). </w:t>
      </w:r>
      <w:proofErr w:type="spellStart"/>
      <w:r w:rsidRPr="007D2A7E">
        <w:t>Kopinh-stratehii</w:t>
      </w:r>
      <w:proofErr w:type="spellEnd"/>
      <w:r w:rsidRPr="007D2A7E">
        <w:t xml:space="preserve">: </w:t>
      </w:r>
      <w:proofErr w:type="spellStart"/>
      <w:r w:rsidRPr="007D2A7E">
        <w:t>sutnist</w:t>
      </w:r>
      <w:proofErr w:type="spellEnd"/>
      <w:r w:rsidRPr="007D2A7E">
        <w:t xml:space="preserve">, </w:t>
      </w:r>
      <w:proofErr w:type="spellStart"/>
      <w:r w:rsidRPr="007D2A7E">
        <w:t>pidkhody</w:t>
      </w:r>
      <w:proofErr w:type="spellEnd"/>
      <w:r w:rsidRPr="007D2A7E">
        <w:t xml:space="preserve"> </w:t>
      </w:r>
      <w:proofErr w:type="spellStart"/>
      <w:r w:rsidRPr="007D2A7E">
        <w:t>do</w:t>
      </w:r>
      <w:proofErr w:type="spellEnd"/>
      <w:r w:rsidRPr="007D2A7E">
        <w:t xml:space="preserve"> </w:t>
      </w:r>
      <w:proofErr w:type="spellStart"/>
      <w:r w:rsidRPr="007D2A7E">
        <w:t>klasyfikatsii</w:t>
      </w:r>
      <w:proofErr w:type="spellEnd"/>
      <w:r w:rsidRPr="007D2A7E">
        <w:t xml:space="preserve">, </w:t>
      </w:r>
      <w:proofErr w:type="spellStart"/>
      <w:r w:rsidRPr="007D2A7E">
        <w:t>znachennia</w:t>
      </w:r>
      <w:proofErr w:type="spellEnd"/>
      <w:r w:rsidRPr="007D2A7E">
        <w:t xml:space="preserve"> </w:t>
      </w:r>
      <w:proofErr w:type="spellStart"/>
      <w:r w:rsidRPr="007D2A7E">
        <w:t>dlia</w:t>
      </w:r>
      <w:proofErr w:type="spellEnd"/>
      <w:r w:rsidRPr="007D2A7E">
        <w:t xml:space="preserve"> </w:t>
      </w:r>
      <w:proofErr w:type="spellStart"/>
      <w:r w:rsidRPr="007D2A7E">
        <w:t>psykholohichnoho</w:t>
      </w:r>
      <w:proofErr w:type="spellEnd"/>
      <w:r w:rsidRPr="007D2A7E">
        <w:t xml:space="preserve"> </w:t>
      </w:r>
      <w:proofErr w:type="spellStart"/>
      <w:r w:rsidRPr="007D2A7E">
        <w:t>zdorovia</w:t>
      </w:r>
      <w:proofErr w:type="spellEnd"/>
      <w:r w:rsidRPr="007D2A7E">
        <w:t xml:space="preserve"> </w:t>
      </w:r>
      <w:proofErr w:type="spellStart"/>
      <w:r w:rsidRPr="007D2A7E">
        <w:t>osobystosti</w:t>
      </w:r>
      <w:proofErr w:type="spellEnd"/>
      <w:r w:rsidRPr="007D2A7E">
        <w:t xml:space="preserve"> </w:t>
      </w:r>
      <w:proofErr w:type="spellStart"/>
      <w:r w:rsidRPr="007D2A7E">
        <w:t>ta</w:t>
      </w:r>
      <w:proofErr w:type="spellEnd"/>
      <w:r w:rsidRPr="007D2A7E">
        <w:t xml:space="preserve"> </w:t>
      </w:r>
      <w:proofErr w:type="spellStart"/>
      <w:r w:rsidRPr="007D2A7E">
        <w:t>orhanizatsii</w:t>
      </w:r>
      <w:proofErr w:type="spellEnd"/>
      <w:r w:rsidRPr="007D2A7E">
        <w:t xml:space="preserve"> [</w:t>
      </w:r>
      <w:proofErr w:type="spellStart"/>
      <w:r w:rsidRPr="007D2A7E">
        <w:t>Coping</w:t>
      </w:r>
      <w:proofErr w:type="spellEnd"/>
      <w:r w:rsidRPr="007D2A7E">
        <w:t xml:space="preserve"> </w:t>
      </w:r>
      <w:proofErr w:type="spellStart"/>
      <w:r w:rsidRPr="007D2A7E">
        <w:t>strategies</w:t>
      </w:r>
      <w:proofErr w:type="spellEnd"/>
      <w:r w:rsidRPr="007D2A7E">
        <w:t xml:space="preserve">: </w:t>
      </w:r>
      <w:proofErr w:type="spellStart"/>
      <w:r w:rsidRPr="007D2A7E">
        <w:t>essence</w:t>
      </w:r>
      <w:proofErr w:type="spellEnd"/>
      <w:r w:rsidRPr="007D2A7E">
        <w:t xml:space="preserve">, </w:t>
      </w:r>
      <w:proofErr w:type="spellStart"/>
      <w:r w:rsidRPr="007D2A7E">
        <w:t>approaches</w:t>
      </w:r>
      <w:proofErr w:type="spellEnd"/>
      <w:r w:rsidRPr="007D2A7E">
        <w:t xml:space="preserve"> </w:t>
      </w:r>
      <w:proofErr w:type="spellStart"/>
      <w:r w:rsidRPr="007D2A7E">
        <w:t>to</w:t>
      </w:r>
      <w:proofErr w:type="spellEnd"/>
      <w:r w:rsidRPr="007D2A7E">
        <w:t xml:space="preserve"> </w:t>
      </w:r>
      <w:proofErr w:type="spellStart"/>
      <w:r w:rsidRPr="007D2A7E">
        <w:t>classification</w:t>
      </w:r>
      <w:proofErr w:type="spellEnd"/>
      <w:r w:rsidRPr="007D2A7E">
        <w:t xml:space="preserve">, </w:t>
      </w:r>
      <w:proofErr w:type="spellStart"/>
      <w:r w:rsidRPr="007D2A7E">
        <w:t>significance</w:t>
      </w:r>
      <w:proofErr w:type="spellEnd"/>
      <w:r w:rsidRPr="007D2A7E">
        <w:t xml:space="preserve"> </w:t>
      </w:r>
      <w:proofErr w:type="spellStart"/>
      <w:r w:rsidRPr="007D2A7E">
        <w:t>for</w:t>
      </w:r>
      <w:proofErr w:type="spellEnd"/>
      <w:r w:rsidRPr="007D2A7E">
        <w:t xml:space="preserve"> </w:t>
      </w:r>
      <w:proofErr w:type="spellStart"/>
      <w:r w:rsidRPr="007D2A7E">
        <w:t>psychological</w:t>
      </w:r>
      <w:proofErr w:type="spellEnd"/>
      <w:r w:rsidRPr="007D2A7E">
        <w:t xml:space="preserve"> </w:t>
      </w:r>
      <w:proofErr w:type="spellStart"/>
      <w:r w:rsidRPr="007D2A7E">
        <w:t>health</w:t>
      </w:r>
      <w:proofErr w:type="spellEnd"/>
      <w:r w:rsidRPr="007D2A7E">
        <w:t xml:space="preserve"> </w:t>
      </w:r>
      <w:proofErr w:type="spellStart"/>
      <w:r w:rsidRPr="007D2A7E">
        <w:t>of</w:t>
      </w:r>
      <w:proofErr w:type="spellEnd"/>
      <w:r w:rsidRPr="007D2A7E">
        <w:t xml:space="preserve"> </w:t>
      </w:r>
      <w:proofErr w:type="spellStart"/>
      <w:r w:rsidRPr="007D2A7E">
        <w:t>the</w:t>
      </w:r>
      <w:proofErr w:type="spellEnd"/>
      <w:r w:rsidRPr="007D2A7E">
        <w:t xml:space="preserve"> </w:t>
      </w:r>
      <w:proofErr w:type="spellStart"/>
      <w:r w:rsidRPr="007D2A7E">
        <w:t>individual</w:t>
      </w:r>
      <w:proofErr w:type="spellEnd"/>
      <w:r w:rsidRPr="007D2A7E">
        <w:t xml:space="preserve"> </w:t>
      </w:r>
      <w:proofErr w:type="spellStart"/>
      <w:r w:rsidRPr="007D2A7E">
        <w:t>and</w:t>
      </w:r>
      <w:proofErr w:type="spellEnd"/>
      <w:r w:rsidRPr="007D2A7E">
        <w:t xml:space="preserve"> </w:t>
      </w:r>
      <w:proofErr w:type="spellStart"/>
      <w:r w:rsidRPr="007D2A7E">
        <w:t>organization</w:t>
      </w:r>
      <w:proofErr w:type="spellEnd"/>
      <w:r w:rsidRPr="007D2A7E">
        <w:t xml:space="preserve">]. </w:t>
      </w:r>
      <w:proofErr w:type="spellStart"/>
      <w:r w:rsidRPr="007D2A7E">
        <w:rPr>
          <w:i/>
          <w:iCs/>
        </w:rPr>
        <w:t>Aktualni</w:t>
      </w:r>
      <w:proofErr w:type="spellEnd"/>
      <w:r w:rsidRPr="007D2A7E">
        <w:rPr>
          <w:i/>
          <w:iCs/>
        </w:rPr>
        <w:t xml:space="preserve"> </w:t>
      </w:r>
      <w:proofErr w:type="spellStart"/>
      <w:r w:rsidRPr="007D2A7E">
        <w:rPr>
          <w:i/>
          <w:iCs/>
        </w:rPr>
        <w:t>problemy</w:t>
      </w:r>
      <w:proofErr w:type="spellEnd"/>
      <w:r w:rsidRPr="007D2A7E">
        <w:rPr>
          <w:i/>
          <w:iCs/>
        </w:rPr>
        <w:t xml:space="preserve"> </w:t>
      </w:r>
      <w:proofErr w:type="spellStart"/>
      <w:r w:rsidRPr="007D2A7E">
        <w:rPr>
          <w:i/>
          <w:iCs/>
        </w:rPr>
        <w:t>psykholohii</w:t>
      </w:r>
      <w:proofErr w:type="spellEnd"/>
      <w:r w:rsidRPr="007D2A7E">
        <w:rPr>
          <w:i/>
          <w:iCs/>
        </w:rPr>
        <w:t xml:space="preserve">: </w:t>
      </w:r>
      <w:proofErr w:type="spellStart"/>
      <w:r w:rsidRPr="007D2A7E">
        <w:rPr>
          <w:i/>
          <w:iCs/>
        </w:rPr>
        <w:t>zbirnyk</w:t>
      </w:r>
      <w:proofErr w:type="spellEnd"/>
      <w:r w:rsidRPr="007D2A7E">
        <w:rPr>
          <w:i/>
          <w:iCs/>
        </w:rPr>
        <w:t xml:space="preserve"> </w:t>
      </w:r>
      <w:proofErr w:type="spellStart"/>
      <w:r w:rsidRPr="007D2A7E">
        <w:rPr>
          <w:i/>
          <w:iCs/>
        </w:rPr>
        <w:t>naukovykh</w:t>
      </w:r>
      <w:proofErr w:type="spellEnd"/>
      <w:r w:rsidRPr="007D2A7E">
        <w:rPr>
          <w:i/>
          <w:iCs/>
        </w:rPr>
        <w:t xml:space="preserve"> </w:t>
      </w:r>
      <w:proofErr w:type="spellStart"/>
      <w:r w:rsidRPr="007D2A7E">
        <w:rPr>
          <w:i/>
          <w:iCs/>
        </w:rPr>
        <w:t>prats</w:t>
      </w:r>
      <w:proofErr w:type="spellEnd"/>
      <w:r w:rsidRPr="007D2A7E">
        <w:rPr>
          <w:i/>
          <w:iCs/>
        </w:rPr>
        <w:t xml:space="preserve"> </w:t>
      </w:r>
      <w:proofErr w:type="spellStart"/>
      <w:r w:rsidRPr="007D2A7E">
        <w:rPr>
          <w:i/>
          <w:iCs/>
        </w:rPr>
        <w:t>Instytutu</w:t>
      </w:r>
      <w:proofErr w:type="spellEnd"/>
      <w:r w:rsidRPr="007D2A7E">
        <w:rPr>
          <w:i/>
          <w:iCs/>
        </w:rPr>
        <w:t xml:space="preserve"> </w:t>
      </w:r>
      <w:proofErr w:type="spellStart"/>
      <w:r w:rsidRPr="007D2A7E">
        <w:rPr>
          <w:i/>
          <w:iCs/>
        </w:rPr>
        <w:t>psykholohii</w:t>
      </w:r>
      <w:proofErr w:type="spellEnd"/>
      <w:r w:rsidRPr="007D2A7E">
        <w:rPr>
          <w:i/>
          <w:iCs/>
        </w:rPr>
        <w:t xml:space="preserve"> </w:t>
      </w:r>
      <w:proofErr w:type="spellStart"/>
      <w:r w:rsidRPr="007D2A7E">
        <w:rPr>
          <w:i/>
          <w:iCs/>
        </w:rPr>
        <w:t>imeni</w:t>
      </w:r>
      <w:proofErr w:type="spellEnd"/>
      <w:r w:rsidRPr="007D2A7E">
        <w:rPr>
          <w:i/>
          <w:iCs/>
        </w:rPr>
        <w:t xml:space="preserve"> H.S. </w:t>
      </w:r>
      <w:proofErr w:type="spellStart"/>
      <w:r w:rsidRPr="007D2A7E">
        <w:rPr>
          <w:i/>
          <w:iCs/>
        </w:rPr>
        <w:t>Kostiuka</w:t>
      </w:r>
      <w:proofErr w:type="spellEnd"/>
      <w:r w:rsidRPr="007D2A7E">
        <w:rPr>
          <w:i/>
          <w:iCs/>
        </w:rPr>
        <w:t xml:space="preserve"> NAPN </w:t>
      </w:r>
      <w:proofErr w:type="spellStart"/>
      <w:r w:rsidRPr="007D2A7E">
        <w:rPr>
          <w:i/>
          <w:iCs/>
        </w:rPr>
        <w:t>Ukrainy</w:t>
      </w:r>
      <w:proofErr w:type="spellEnd"/>
      <w:r w:rsidRPr="007D2A7E">
        <w:t xml:space="preserve">, 1(55), 23–30. </w:t>
      </w:r>
      <w:proofErr w:type="spellStart"/>
      <w:r w:rsidRPr="007D2A7E">
        <w:t>Kyiv</w:t>
      </w:r>
      <w:proofErr w:type="spellEnd"/>
      <w:r w:rsidRPr="007D2A7E">
        <w:t xml:space="preserve"> [</w:t>
      </w:r>
      <w:proofErr w:type="spellStart"/>
      <w:r w:rsidRPr="007D2A7E">
        <w:t>in</w:t>
      </w:r>
      <w:proofErr w:type="spellEnd"/>
      <w:r w:rsidRPr="007D2A7E">
        <w:t xml:space="preserve"> </w:t>
      </w:r>
      <w:proofErr w:type="spellStart"/>
      <w:r w:rsidRPr="007D2A7E">
        <w:t>Ukrainian</w:t>
      </w:r>
      <w:proofErr w:type="spellEnd"/>
      <w:r w:rsidRPr="007D2A7E">
        <w:t>]</w:t>
      </w:r>
    </w:p>
    <w:p w14:paraId="1BE99B0A" w14:textId="49EA409E" w:rsidR="00CC0E59" w:rsidRPr="007D2A7E" w:rsidRDefault="00CC0E59" w:rsidP="007D2A7E">
      <w:pPr>
        <w:pStyle w:val="ad"/>
        <w:spacing w:before="0" w:beforeAutospacing="0" w:after="0" w:afterAutospacing="0"/>
        <w:jc w:val="both"/>
      </w:pPr>
      <w:r w:rsidRPr="007D2A7E">
        <w:t xml:space="preserve">4. </w:t>
      </w:r>
      <w:proofErr w:type="spellStart"/>
      <w:r w:rsidRPr="007D2A7E">
        <w:t>Leshchynska</w:t>
      </w:r>
      <w:proofErr w:type="spellEnd"/>
      <w:r w:rsidRPr="007D2A7E">
        <w:t xml:space="preserve">, O.A., </w:t>
      </w:r>
      <w:proofErr w:type="spellStart"/>
      <w:r w:rsidRPr="007D2A7E">
        <w:t>Mishchykha</w:t>
      </w:r>
      <w:proofErr w:type="spellEnd"/>
      <w:r w:rsidRPr="007D2A7E">
        <w:t xml:space="preserve">, L.P., </w:t>
      </w:r>
      <w:proofErr w:type="spellStart"/>
      <w:r w:rsidRPr="007D2A7E">
        <w:t>et</w:t>
      </w:r>
      <w:proofErr w:type="spellEnd"/>
      <w:r w:rsidRPr="007D2A7E">
        <w:t xml:space="preserve"> al. (2025). </w:t>
      </w:r>
      <w:proofErr w:type="spellStart"/>
      <w:r w:rsidRPr="007D2A7E">
        <w:t>Psykholohichna</w:t>
      </w:r>
      <w:proofErr w:type="spellEnd"/>
      <w:r w:rsidRPr="007D2A7E">
        <w:t xml:space="preserve"> </w:t>
      </w:r>
      <w:proofErr w:type="spellStart"/>
      <w:r w:rsidRPr="007D2A7E">
        <w:t>potreba</w:t>
      </w:r>
      <w:proofErr w:type="spellEnd"/>
      <w:r w:rsidRPr="007D2A7E">
        <w:t xml:space="preserve"> u </w:t>
      </w:r>
      <w:proofErr w:type="spellStart"/>
      <w:r w:rsidRPr="007D2A7E">
        <w:t>zminenykh</w:t>
      </w:r>
      <w:proofErr w:type="spellEnd"/>
      <w:r w:rsidRPr="007D2A7E">
        <w:t xml:space="preserve"> </w:t>
      </w:r>
      <w:proofErr w:type="spellStart"/>
      <w:r w:rsidRPr="007D2A7E">
        <w:t>stanakh</w:t>
      </w:r>
      <w:proofErr w:type="spellEnd"/>
      <w:r w:rsidRPr="007D2A7E">
        <w:t xml:space="preserve"> </w:t>
      </w:r>
      <w:proofErr w:type="spellStart"/>
      <w:r w:rsidRPr="007D2A7E">
        <w:t>svidomosti</w:t>
      </w:r>
      <w:proofErr w:type="spellEnd"/>
      <w:r w:rsidRPr="007D2A7E">
        <w:t xml:space="preserve">: </w:t>
      </w:r>
      <w:proofErr w:type="spellStart"/>
      <w:r w:rsidRPr="007D2A7E">
        <w:t>vid</w:t>
      </w:r>
      <w:proofErr w:type="spellEnd"/>
      <w:r w:rsidRPr="007D2A7E">
        <w:t xml:space="preserve"> </w:t>
      </w:r>
      <w:proofErr w:type="spellStart"/>
      <w:r w:rsidRPr="007D2A7E">
        <w:t>adaptyvnoi</w:t>
      </w:r>
      <w:proofErr w:type="spellEnd"/>
      <w:r w:rsidRPr="007D2A7E">
        <w:t xml:space="preserve"> </w:t>
      </w:r>
      <w:proofErr w:type="spellStart"/>
      <w:r w:rsidRPr="007D2A7E">
        <w:t>normy</w:t>
      </w:r>
      <w:proofErr w:type="spellEnd"/>
      <w:r w:rsidRPr="007D2A7E">
        <w:t xml:space="preserve"> </w:t>
      </w:r>
      <w:proofErr w:type="spellStart"/>
      <w:r w:rsidRPr="007D2A7E">
        <w:t>do</w:t>
      </w:r>
      <w:proofErr w:type="spellEnd"/>
      <w:r w:rsidRPr="007D2A7E">
        <w:t xml:space="preserve"> </w:t>
      </w:r>
      <w:proofErr w:type="spellStart"/>
      <w:r w:rsidRPr="007D2A7E">
        <w:t>patalohichnoi</w:t>
      </w:r>
      <w:proofErr w:type="spellEnd"/>
      <w:r w:rsidRPr="007D2A7E">
        <w:t xml:space="preserve"> </w:t>
      </w:r>
      <w:proofErr w:type="spellStart"/>
      <w:r w:rsidRPr="007D2A7E">
        <w:t>anomalii</w:t>
      </w:r>
      <w:proofErr w:type="spellEnd"/>
      <w:r w:rsidRPr="007D2A7E">
        <w:t xml:space="preserve"> </w:t>
      </w:r>
      <w:proofErr w:type="spellStart"/>
      <w:r w:rsidRPr="007D2A7E">
        <w:t>ta</w:t>
      </w:r>
      <w:proofErr w:type="spellEnd"/>
      <w:r w:rsidRPr="007D2A7E">
        <w:t xml:space="preserve"> </w:t>
      </w:r>
      <w:proofErr w:type="spellStart"/>
      <w:r w:rsidRPr="007D2A7E">
        <w:t>terapevtychnoho</w:t>
      </w:r>
      <w:proofErr w:type="spellEnd"/>
      <w:r w:rsidRPr="007D2A7E">
        <w:t xml:space="preserve"> </w:t>
      </w:r>
      <w:proofErr w:type="spellStart"/>
      <w:r w:rsidRPr="007D2A7E">
        <w:t>potentsialu</w:t>
      </w:r>
      <w:proofErr w:type="spellEnd"/>
      <w:r w:rsidRPr="007D2A7E">
        <w:t xml:space="preserve"> [</w:t>
      </w:r>
      <w:proofErr w:type="spellStart"/>
      <w:r w:rsidRPr="007D2A7E">
        <w:t>Psychological</w:t>
      </w:r>
      <w:proofErr w:type="spellEnd"/>
      <w:r w:rsidRPr="007D2A7E">
        <w:t xml:space="preserve"> </w:t>
      </w:r>
      <w:proofErr w:type="spellStart"/>
      <w:r w:rsidRPr="007D2A7E">
        <w:t>need</w:t>
      </w:r>
      <w:proofErr w:type="spellEnd"/>
      <w:r w:rsidRPr="007D2A7E">
        <w:t xml:space="preserve"> </w:t>
      </w:r>
      <w:proofErr w:type="spellStart"/>
      <w:r w:rsidRPr="007D2A7E">
        <w:t>for</w:t>
      </w:r>
      <w:proofErr w:type="spellEnd"/>
      <w:r w:rsidRPr="007D2A7E">
        <w:t xml:space="preserve"> </w:t>
      </w:r>
      <w:proofErr w:type="spellStart"/>
      <w:r w:rsidRPr="007D2A7E">
        <w:t>altered</w:t>
      </w:r>
      <w:proofErr w:type="spellEnd"/>
      <w:r w:rsidRPr="007D2A7E">
        <w:t xml:space="preserve"> </w:t>
      </w:r>
      <w:proofErr w:type="spellStart"/>
      <w:r w:rsidRPr="007D2A7E">
        <w:t>states</w:t>
      </w:r>
      <w:proofErr w:type="spellEnd"/>
      <w:r w:rsidRPr="007D2A7E">
        <w:t xml:space="preserve"> </w:t>
      </w:r>
      <w:proofErr w:type="spellStart"/>
      <w:r w:rsidRPr="007D2A7E">
        <w:t>of</w:t>
      </w:r>
      <w:proofErr w:type="spellEnd"/>
      <w:r w:rsidRPr="007D2A7E">
        <w:t xml:space="preserve"> </w:t>
      </w:r>
      <w:proofErr w:type="spellStart"/>
      <w:r w:rsidRPr="007D2A7E">
        <w:t>consciousness</w:t>
      </w:r>
      <w:proofErr w:type="spellEnd"/>
      <w:r w:rsidRPr="007D2A7E">
        <w:t xml:space="preserve">: </w:t>
      </w:r>
      <w:proofErr w:type="spellStart"/>
      <w:r w:rsidRPr="007D2A7E">
        <w:t>from</w:t>
      </w:r>
      <w:proofErr w:type="spellEnd"/>
      <w:r w:rsidRPr="007D2A7E">
        <w:t xml:space="preserve"> </w:t>
      </w:r>
      <w:proofErr w:type="spellStart"/>
      <w:r w:rsidRPr="007D2A7E">
        <w:t>adaptive</w:t>
      </w:r>
      <w:proofErr w:type="spellEnd"/>
      <w:r w:rsidRPr="007D2A7E">
        <w:t xml:space="preserve"> </w:t>
      </w:r>
      <w:proofErr w:type="spellStart"/>
      <w:r w:rsidRPr="007D2A7E">
        <w:t>norm</w:t>
      </w:r>
      <w:proofErr w:type="spellEnd"/>
      <w:r w:rsidRPr="007D2A7E">
        <w:t xml:space="preserve"> </w:t>
      </w:r>
      <w:proofErr w:type="spellStart"/>
      <w:r w:rsidRPr="007D2A7E">
        <w:t>to</w:t>
      </w:r>
      <w:proofErr w:type="spellEnd"/>
      <w:r w:rsidRPr="007D2A7E">
        <w:t xml:space="preserve"> </w:t>
      </w:r>
      <w:proofErr w:type="spellStart"/>
      <w:r w:rsidRPr="007D2A7E">
        <w:t>pathological</w:t>
      </w:r>
      <w:proofErr w:type="spellEnd"/>
      <w:r w:rsidRPr="007D2A7E">
        <w:t xml:space="preserve"> </w:t>
      </w:r>
      <w:proofErr w:type="spellStart"/>
      <w:r w:rsidRPr="007D2A7E">
        <w:t>anomaly</w:t>
      </w:r>
      <w:proofErr w:type="spellEnd"/>
      <w:r w:rsidRPr="007D2A7E">
        <w:t xml:space="preserve"> </w:t>
      </w:r>
      <w:proofErr w:type="spellStart"/>
      <w:r w:rsidRPr="007D2A7E">
        <w:t>and</w:t>
      </w:r>
      <w:proofErr w:type="spellEnd"/>
      <w:r w:rsidRPr="007D2A7E">
        <w:t xml:space="preserve"> </w:t>
      </w:r>
      <w:proofErr w:type="spellStart"/>
      <w:r w:rsidRPr="007D2A7E">
        <w:t>therapeutic</w:t>
      </w:r>
      <w:proofErr w:type="spellEnd"/>
      <w:r w:rsidRPr="007D2A7E">
        <w:t xml:space="preserve"> </w:t>
      </w:r>
      <w:proofErr w:type="spellStart"/>
      <w:r w:rsidRPr="007D2A7E">
        <w:t>potential</w:t>
      </w:r>
      <w:proofErr w:type="spellEnd"/>
      <w:r w:rsidRPr="007D2A7E">
        <w:t xml:space="preserve">]. </w:t>
      </w:r>
      <w:proofErr w:type="spellStart"/>
      <w:r w:rsidRPr="007D2A7E">
        <w:rPr>
          <w:i/>
          <w:iCs/>
        </w:rPr>
        <w:t>Perspektyvy</w:t>
      </w:r>
      <w:proofErr w:type="spellEnd"/>
      <w:r w:rsidRPr="007D2A7E">
        <w:rPr>
          <w:i/>
          <w:iCs/>
        </w:rPr>
        <w:t xml:space="preserve"> </w:t>
      </w:r>
      <w:proofErr w:type="spellStart"/>
      <w:r w:rsidRPr="007D2A7E">
        <w:rPr>
          <w:i/>
          <w:iCs/>
        </w:rPr>
        <w:t>ta</w:t>
      </w:r>
      <w:proofErr w:type="spellEnd"/>
      <w:r w:rsidRPr="007D2A7E">
        <w:rPr>
          <w:i/>
          <w:iCs/>
        </w:rPr>
        <w:t xml:space="preserve"> </w:t>
      </w:r>
      <w:proofErr w:type="spellStart"/>
      <w:r w:rsidRPr="007D2A7E">
        <w:rPr>
          <w:i/>
          <w:iCs/>
        </w:rPr>
        <w:t>innovatsii</w:t>
      </w:r>
      <w:proofErr w:type="spellEnd"/>
      <w:r w:rsidRPr="007D2A7E">
        <w:rPr>
          <w:i/>
          <w:iCs/>
        </w:rPr>
        <w:t xml:space="preserve"> </w:t>
      </w:r>
      <w:proofErr w:type="spellStart"/>
      <w:r w:rsidRPr="007D2A7E">
        <w:rPr>
          <w:i/>
          <w:iCs/>
        </w:rPr>
        <w:t>nauky</w:t>
      </w:r>
      <w:proofErr w:type="spellEnd"/>
      <w:r w:rsidRPr="007D2A7E">
        <w:t>, 9(55), 1356–1371 [</w:t>
      </w:r>
      <w:proofErr w:type="spellStart"/>
      <w:r w:rsidRPr="007D2A7E">
        <w:t>in</w:t>
      </w:r>
      <w:proofErr w:type="spellEnd"/>
      <w:r w:rsidRPr="007D2A7E">
        <w:t xml:space="preserve"> </w:t>
      </w:r>
      <w:proofErr w:type="spellStart"/>
      <w:r w:rsidRPr="007D2A7E">
        <w:t>Ukrainian</w:t>
      </w:r>
      <w:proofErr w:type="spellEnd"/>
      <w:r w:rsidRPr="007D2A7E">
        <w:t>]</w:t>
      </w:r>
    </w:p>
    <w:p w14:paraId="6BED85ED" w14:textId="1ED61238" w:rsidR="00CC0E59" w:rsidRPr="007D2A7E" w:rsidRDefault="00CC0E59" w:rsidP="007D2A7E">
      <w:pPr>
        <w:pStyle w:val="ad"/>
        <w:spacing w:before="0" w:beforeAutospacing="0" w:after="0" w:afterAutospacing="0"/>
        <w:jc w:val="both"/>
      </w:pPr>
      <w:r w:rsidRPr="007D2A7E">
        <w:t xml:space="preserve">5. </w:t>
      </w:r>
      <w:proofErr w:type="spellStart"/>
      <w:r w:rsidRPr="007D2A7E">
        <w:t>Malimon</w:t>
      </w:r>
      <w:proofErr w:type="spellEnd"/>
      <w:r w:rsidRPr="007D2A7E">
        <w:t xml:space="preserve">, L., &amp; </w:t>
      </w:r>
      <w:proofErr w:type="spellStart"/>
      <w:r w:rsidRPr="007D2A7E">
        <w:t>Balabus</w:t>
      </w:r>
      <w:proofErr w:type="spellEnd"/>
      <w:r w:rsidRPr="007D2A7E">
        <w:t xml:space="preserve">, V. (2024). </w:t>
      </w:r>
      <w:proofErr w:type="spellStart"/>
      <w:r w:rsidRPr="007D2A7E">
        <w:t>Vzaiemozviazok</w:t>
      </w:r>
      <w:proofErr w:type="spellEnd"/>
      <w:r w:rsidRPr="007D2A7E">
        <w:t xml:space="preserve"> </w:t>
      </w:r>
      <w:proofErr w:type="spellStart"/>
      <w:r w:rsidRPr="007D2A7E">
        <w:t>kharakterystyk</w:t>
      </w:r>
      <w:proofErr w:type="spellEnd"/>
      <w:r w:rsidRPr="007D2A7E">
        <w:t xml:space="preserve"> </w:t>
      </w:r>
      <w:proofErr w:type="spellStart"/>
      <w:r w:rsidRPr="007D2A7E">
        <w:t>kopinh-povedinky</w:t>
      </w:r>
      <w:proofErr w:type="spellEnd"/>
      <w:r w:rsidRPr="007D2A7E">
        <w:t xml:space="preserve"> </w:t>
      </w:r>
      <w:proofErr w:type="spellStart"/>
      <w:r w:rsidRPr="007D2A7E">
        <w:t>osobystosti</w:t>
      </w:r>
      <w:proofErr w:type="spellEnd"/>
      <w:r w:rsidRPr="007D2A7E">
        <w:t xml:space="preserve"> z </w:t>
      </w:r>
      <w:proofErr w:type="spellStart"/>
      <w:r w:rsidRPr="007D2A7E">
        <w:t>proiavamy</w:t>
      </w:r>
      <w:proofErr w:type="spellEnd"/>
      <w:r w:rsidRPr="007D2A7E">
        <w:t xml:space="preserve"> </w:t>
      </w:r>
      <w:proofErr w:type="spellStart"/>
      <w:r w:rsidRPr="007D2A7E">
        <w:t>symptomatyky</w:t>
      </w:r>
      <w:proofErr w:type="spellEnd"/>
      <w:r w:rsidRPr="007D2A7E">
        <w:t xml:space="preserve"> ii </w:t>
      </w:r>
      <w:proofErr w:type="spellStart"/>
      <w:r w:rsidRPr="007D2A7E">
        <w:t>travmatychnoho</w:t>
      </w:r>
      <w:proofErr w:type="spellEnd"/>
      <w:r w:rsidRPr="007D2A7E">
        <w:t xml:space="preserve"> </w:t>
      </w:r>
      <w:proofErr w:type="spellStart"/>
      <w:r w:rsidRPr="007D2A7E">
        <w:t>dosvidu</w:t>
      </w:r>
      <w:proofErr w:type="spellEnd"/>
      <w:r w:rsidRPr="007D2A7E">
        <w:t xml:space="preserve"> [</w:t>
      </w:r>
      <w:proofErr w:type="spellStart"/>
      <w:r w:rsidRPr="007D2A7E">
        <w:t>Relationship</w:t>
      </w:r>
      <w:proofErr w:type="spellEnd"/>
      <w:r w:rsidRPr="007D2A7E">
        <w:t xml:space="preserve"> </w:t>
      </w:r>
      <w:proofErr w:type="spellStart"/>
      <w:r w:rsidRPr="007D2A7E">
        <w:t>between</w:t>
      </w:r>
      <w:proofErr w:type="spellEnd"/>
      <w:r w:rsidRPr="007D2A7E">
        <w:t xml:space="preserve"> </w:t>
      </w:r>
      <w:proofErr w:type="spellStart"/>
      <w:r w:rsidRPr="007D2A7E">
        <w:t>characteristics</w:t>
      </w:r>
      <w:proofErr w:type="spellEnd"/>
      <w:r w:rsidRPr="007D2A7E">
        <w:t xml:space="preserve"> </w:t>
      </w:r>
      <w:proofErr w:type="spellStart"/>
      <w:r w:rsidRPr="007D2A7E">
        <w:t>of</w:t>
      </w:r>
      <w:proofErr w:type="spellEnd"/>
      <w:r w:rsidRPr="007D2A7E">
        <w:t xml:space="preserve"> </w:t>
      </w:r>
      <w:proofErr w:type="spellStart"/>
      <w:r w:rsidRPr="007D2A7E">
        <w:t>individual</w:t>
      </w:r>
      <w:proofErr w:type="spellEnd"/>
      <w:r w:rsidRPr="007D2A7E">
        <w:t xml:space="preserve"> </w:t>
      </w:r>
      <w:proofErr w:type="spellStart"/>
      <w:r w:rsidRPr="007D2A7E">
        <w:t>coping</w:t>
      </w:r>
      <w:proofErr w:type="spellEnd"/>
      <w:r w:rsidRPr="007D2A7E">
        <w:t xml:space="preserve"> </w:t>
      </w:r>
      <w:proofErr w:type="spellStart"/>
      <w:r w:rsidRPr="007D2A7E">
        <w:t>behavior</w:t>
      </w:r>
      <w:proofErr w:type="spellEnd"/>
      <w:r w:rsidRPr="007D2A7E">
        <w:t xml:space="preserve"> </w:t>
      </w:r>
      <w:proofErr w:type="spellStart"/>
      <w:r w:rsidRPr="007D2A7E">
        <w:t>and</w:t>
      </w:r>
      <w:proofErr w:type="spellEnd"/>
      <w:r w:rsidRPr="007D2A7E">
        <w:t xml:space="preserve"> </w:t>
      </w:r>
      <w:proofErr w:type="spellStart"/>
      <w:r w:rsidRPr="007D2A7E">
        <w:t>symptoms</w:t>
      </w:r>
      <w:proofErr w:type="spellEnd"/>
      <w:r w:rsidRPr="007D2A7E">
        <w:t xml:space="preserve"> </w:t>
      </w:r>
      <w:proofErr w:type="spellStart"/>
      <w:r w:rsidRPr="007D2A7E">
        <w:t>of</w:t>
      </w:r>
      <w:proofErr w:type="spellEnd"/>
      <w:r w:rsidRPr="007D2A7E">
        <w:t xml:space="preserve"> </w:t>
      </w:r>
      <w:proofErr w:type="spellStart"/>
      <w:r w:rsidRPr="007D2A7E">
        <w:t>their</w:t>
      </w:r>
      <w:proofErr w:type="spellEnd"/>
      <w:r w:rsidRPr="007D2A7E">
        <w:t xml:space="preserve"> </w:t>
      </w:r>
      <w:proofErr w:type="spellStart"/>
      <w:r w:rsidRPr="007D2A7E">
        <w:t>traumatic</w:t>
      </w:r>
      <w:proofErr w:type="spellEnd"/>
      <w:r w:rsidRPr="007D2A7E">
        <w:t xml:space="preserve"> </w:t>
      </w:r>
      <w:proofErr w:type="spellStart"/>
      <w:r w:rsidRPr="007D2A7E">
        <w:t>experience</w:t>
      </w:r>
      <w:proofErr w:type="spellEnd"/>
      <w:r w:rsidRPr="007D2A7E">
        <w:t xml:space="preserve">]. </w:t>
      </w:r>
      <w:proofErr w:type="spellStart"/>
      <w:r w:rsidRPr="007D2A7E">
        <w:rPr>
          <w:i/>
          <w:iCs/>
        </w:rPr>
        <w:t>Naukovyi</w:t>
      </w:r>
      <w:proofErr w:type="spellEnd"/>
      <w:r w:rsidRPr="007D2A7E">
        <w:rPr>
          <w:i/>
          <w:iCs/>
        </w:rPr>
        <w:t xml:space="preserve"> </w:t>
      </w:r>
      <w:proofErr w:type="spellStart"/>
      <w:r w:rsidRPr="007D2A7E">
        <w:rPr>
          <w:i/>
          <w:iCs/>
        </w:rPr>
        <w:t>chasopys</w:t>
      </w:r>
      <w:proofErr w:type="spellEnd"/>
      <w:r w:rsidRPr="007D2A7E">
        <w:rPr>
          <w:i/>
          <w:iCs/>
        </w:rPr>
        <w:t xml:space="preserve"> </w:t>
      </w:r>
      <w:proofErr w:type="spellStart"/>
      <w:r w:rsidRPr="007D2A7E">
        <w:rPr>
          <w:i/>
          <w:iCs/>
        </w:rPr>
        <w:t>Ukrainskoho</w:t>
      </w:r>
      <w:proofErr w:type="spellEnd"/>
      <w:r w:rsidRPr="007D2A7E">
        <w:rPr>
          <w:i/>
          <w:iCs/>
        </w:rPr>
        <w:t xml:space="preserve"> </w:t>
      </w:r>
      <w:proofErr w:type="spellStart"/>
      <w:r w:rsidRPr="007D2A7E">
        <w:rPr>
          <w:i/>
          <w:iCs/>
        </w:rPr>
        <w:t>derzhavnoho</w:t>
      </w:r>
      <w:proofErr w:type="spellEnd"/>
      <w:r w:rsidRPr="007D2A7E">
        <w:rPr>
          <w:i/>
          <w:iCs/>
        </w:rPr>
        <w:t xml:space="preserve"> </w:t>
      </w:r>
      <w:proofErr w:type="spellStart"/>
      <w:r w:rsidRPr="007D2A7E">
        <w:rPr>
          <w:i/>
          <w:iCs/>
        </w:rPr>
        <w:t>universytetu</w:t>
      </w:r>
      <w:proofErr w:type="spellEnd"/>
      <w:r w:rsidRPr="007D2A7E">
        <w:rPr>
          <w:i/>
          <w:iCs/>
        </w:rPr>
        <w:t xml:space="preserve"> </w:t>
      </w:r>
      <w:proofErr w:type="spellStart"/>
      <w:r w:rsidRPr="007D2A7E">
        <w:rPr>
          <w:i/>
          <w:iCs/>
        </w:rPr>
        <w:t>imeni</w:t>
      </w:r>
      <w:proofErr w:type="spellEnd"/>
      <w:r w:rsidRPr="007D2A7E">
        <w:rPr>
          <w:i/>
          <w:iCs/>
        </w:rPr>
        <w:t xml:space="preserve"> </w:t>
      </w:r>
      <w:proofErr w:type="spellStart"/>
      <w:r w:rsidRPr="007D2A7E">
        <w:rPr>
          <w:i/>
          <w:iCs/>
        </w:rPr>
        <w:t>Mykhaila</w:t>
      </w:r>
      <w:proofErr w:type="spellEnd"/>
      <w:r w:rsidRPr="007D2A7E">
        <w:rPr>
          <w:i/>
          <w:iCs/>
        </w:rPr>
        <w:t xml:space="preserve"> </w:t>
      </w:r>
      <w:proofErr w:type="spellStart"/>
      <w:r w:rsidRPr="007D2A7E">
        <w:rPr>
          <w:i/>
          <w:iCs/>
        </w:rPr>
        <w:t>Drahomanova</w:t>
      </w:r>
      <w:proofErr w:type="spellEnd"/>
      <w:r w:rsidRPr="007D2A7E">
        <w:rPr>
          <w:i/>
          <w:iCs/>
        </w:rPr>
        <w:t xml:space="preserve">. </w:t>
      </w:r>
      <w:proofErr w:type="spellStart"/>
      <w:r w:rsidRPr="007D2A7E">
        <w:rPr>
          <w:i/>
          <w:iCs/>
        </w:rPr>
        <w:t>Seriia</w:t>
      </w:r>
      <w:proofErr w:type="spellEnd"/>
      <w:r w:rsidRPr="007D2A7E">
        <w:rPr>
          <w:i/>
          <w:iCs/>
        </w:rPr>
        <w:t xml:space="preserve"> 12. </w:t>
      </w:r>
      <w:proofErr w:type="spellStart"/>
      <w:r w:rsidRPr="007D2A7E">
        <w:rPr>
          <w:i/>
          <w:iCs/>
        </w:rPr>
        <w:t>Psykholohichni</w:t>
      </w:r>
      <w:proofErr w:type="spellEnd"/>
      <w:r w:rsidRPr="007D2A7E">
        <w:rPr>
          <w:i/>
          <w:iCs/>
        </w:rPr>
        <w:t xml:space="preserve"> </w:t>
      </w:r>
      <w:proofErr w:type="spellStart"/>
      <w:r w:rsidRPr="007D2A7E">
        <w:rPr>
          <w:i/>
          <w:iCs/>
        </w:rPr>
        <w:t>nauky</w:t>
      </w:r>
      <w:proofErr w:type="spellEnd"/>
      <w:r w:rsidRPr="007D2A7E">
        <w:t xml:space="preserve">, 24(69), 13–22. </w:t>
      </w:r>
      <w:proofErr w:type="spellStart"/>
      <w:r w:rsidRPr="007D2A7E">
        <w:t>Kyiv</w:t>
      </w:r>
      <w:proofErr w:type="spellEnd"/>
      <w:r w:rsidRPr="007D2A7E">
        <w:t xml:space="preserve"> [</w:t>
      </w:r>
      <w:proofErr w:type="spellStart"/>
      <w:r w:rsidRPr="007D2A7E">
        <w:t>in</w:t>
      </w:r>
      <w:proofErr w:type="spellEnd"/>
      <w:r w:rsidRPr="007D2A7E">
        <w:t xml:space="preserve"> </w:t>
      </w:r>
      <w:proofErr w:type="spellStart"/>
      <w:r w:rsidRPr="007D2A7E">
        <w:t>Ukrainian</w:t>
      </w:r>
      <w:proofErr w:type="spellEnd"/>
      <w:r w:rsidRPr="007D2A7E">
        <w:t>]</w:t>
      </w:r>
    </w:p>
    <w:p w14:paraId="1237D740" w14:textId="7AF7BCE7" w:rsidR="00CC0E59" w:rsidRPr="007D2A7E" w:rsidRDefault="00CC0E59" w:rsidP="007D2A7E">
      <w:pPr>
        <w:pStyle w:val="ad"/>
        <w:spacing w:before="0" w:beforeAutospacing="0" w:after="0" w:afterAutospacing="0"/>
        <w:jc w:val="both"/>
      </w:pPr>
      <w:r w:rsidRPr="007D2A7E">
        <w:rPr>
          <w:rFonts w:hAnsi="Symbol"/>
        </w:rPr>
        <w:t>6.</w:t>
      </w:r>
      <w:r w:rsidRPr="007D2A7E">
        <w:t xml:space="preserve"> </w:t>
      </w:r>
      <w:proofErr w:type="spellStart"/>
      <w:r w:rsidRPr="007D2A7E">
        <w:t>Mishchykha</w:t>
      </w:r>
      <w:proofErr w:type="spellEnd"/>
      <w:r w:rsidRPr="007D2A7E">
        <w:t xml:space="preserve">, L.P., </w:t>
      </w:r>
      <w:proofErr w:type="spellStart"/>
      <w:r w:rsidRPr="007D2A7E">
        <w:t>Leshchynska</w:t>
      </w:r>
      <w:proofErr w:type="spellEnd"/>
      <w:r w:rsidRPr="007D2A7E">
        <w:t xml:space="preserve">, O.A., </w:t>
      </w:r>
      <w:proofErr w:type="spellStart"/>
      <w:r w:rsidRPr="007D2A7E">
        <w:t>et</w:t>
      </w:r>
      <w:proofErr w:type="spellEnd"/>
      <w:r w:rsidRPr="007D2A7E">
        <w:t xml:space="preserve"> al. (2024). </w:t>
      </w:r>
      <w:proofErr w:type="spellStart"/>
      <w:r w:rsidRPr="007D2A7E">
        <w:t>Dukhovno-ekzystentsiini</w:t>
      </w:r>
      <w:proofErr w:type="spellEnd"/>
      <w:r w:rsidRPr="007D2A7E">
        <w:t xml:space="preserve"> </w:t>
      </w:r>
      <w:proofErr w:type="spellStart"/>
      <w:r w:rsidRPr="007D2A7E">
        <w:t>vytoky</w:t>
      </w:r>
      <w:proofErr w:type="spellEnd"/>
      <w:r w:rsidRPr="007D2A7E">
        <w:t xml:space="preserve"> </w:t>
      </w:r>
      <w:proofErr w:type="spellStart"/>
      <w:r w:rsidRPr="007D2A7E">
        <w:t>adyktyvnoi</w:t>
      </w:r>
      <w:proofErr w:type="spellEnd"/>
      <w:r w:rsidRPr="007D2A7E">
        <w:t xml:space="preserve"> </w:t>
      </w:r>
      <w:proofErr w:type="spellStart"/>
      <w:r w:rsidRPr="007D2A7E">
        <w:t>povedinky</w:t>
      </w:r>
      <w:proofErr w:type="spellEnd"/>
      <w:r w:rsidRPr="007D2A7E">
        <w:t xml:space="preserve"> </w:t>
      </w:r>
      <w:proofErr w:type="spellStart"/>
      <w:r w:rsidRPr="007D2A7E">
        <w:t>osobystosti</w:t>
      </w:r>
      <w:proofErr w:type="spellEnd"/>
      <w:r w:rsidRPr="007D2A7E">
        <w:t xml:space="preserve"> [</w:t>
      </w:r>
      <w:proofErr w:type="spellStart"/>
      <w:r w:rsidRPr="007D2A7E">
        <w:t>Spiritual</w:t>
      </w:r>
      <w:proofErr w:type="spellEnd"/>
      <w:r w:rsidRPr="007D2A7E">
        <w:t xml:space="preserve"> </w:t>
      </w:r>
      <w:proofErr w:type="spellStart"/>
      <w:r w:rsidRPr="007D2A7E">
        <w:t>and</w:t>
      </w:r>
      <w:proofErr w:type="spellEnd"/>
      <w:r w:rsidRPr="007D2A7E">
        <w:t xml:space="preserve"> </w:t>
      </w:r>
      <w:proofErr w:type="spellStart"/>
      <w:r w:rsidRPr="007D2A7E">
        <w:t>existential</w:t>
      </w:r>
      <w:proofErr w:type="spellEnd"/>
      <w:r w:rsidRPr="007D2A7E">
        <w:t xml:space="preserve"> </w:t>
      </w:r>
      <w:proofErr w:type="spellStart"/>
      <w:r w:rsidRPr="007D2A7E">
        <w:t>origins</w:t>
      </w:r>
      <w:proofErr w:type="spellEnd"/>
      <w:r w:rsidRPr="007D2A7E">
        <w:t xml:space="preserve"> </w:t>
      </w:r>
      <w:proofErr w:type="spellStart"/>
      <w:r w:rsidRPr="007D2A7E">
        <w:t>of</w:t>
      </w:r>
      <w:proofErr w:type="spellEnd"/>
      <w:r w:rsidRPr="007D2A7E">
        <w:t xml:space="preserve"> </w:t>
      </w:r>
      <w:proofErr w:type="spellStart"/>
      <w:r w:rsidRPr="007D2A7E">
        <w:t>addictive</w:t>
      </w:r>
      <w:proofErr w:type="spellEnd"/>
      <w:r w:rsidRPr="007D2A7E">
        <w:t xml:space="preserve"> </w:t>
      </w:r>
      <w:proofErr w:type="spellStart"/>
      <w:r w:rsidRPr="007D2A7E">
        <w:t>personality</w:t>
      </w:r>
      <w:proofErr w:type="spellEnd"/>
      <w:r w:rsidRPr="007D2A7E">
        <w:t xml:space="preserve"> </w:t>
      </w:r>
      <w:proofErr w:type="spellStart"/>
      <w:r w:rsidRPr="007D2A7E">
        <w:t>behavior</w:t>
      </w:r>
      <w:proofErr w:type="spellEnd"/>
      <w:r w:rsidRPr="007D2A7E">
        <w:t xml:space="preserve">]. </w:t>
      </w:r>
      <w:proofErr w:type="spellStart"/>
      <w:r w:rsidRPr="007D2A7E">
        <w:rPr>
          <w:i/>
          <w:iCs/>
        </w:rPr>
        <w:t>Naukovi</w:t>
      </w:r>
      <w:proofErr w:type="spellEnd"/>
      <w:r w:rsidRPr="007D2A7E">
        <w:rPr>
          <w:i/>
          <w:iCs/>
        </w:rPr>
        <w:t xml:space="preserve"> </w:t>
      </w:r>
      <w:proofErr w:type="spellStart"/>
      <w:r w:rsidRPr="007D2A7E">
        <w:rPr>
          <w:i/>
          <w:iCs/>
        </w:rPr>
        <w:t>perspektyvy</w:t>
      </w:r>
      <w:proofErr w:type="spellEnd"/>
      <w:r w:rsidRPr="007D2A7E">
        <w:t>, 8(62), 1471–1472 [</w:t>
      </w:r>
      <w:proofErr w:type="spellStart"/>
      <w:r w:rsidRPr="007D2A7E">
        <w:t>in</w:t>
      </w:r>
      <w:proofErr w:type="spellEnd"/>
      <w:r w:rsidRPr="007D2A7E">
        <w:t xml:space="preserve"> </w:t>
      </w:r>
      <w:proofErr w:type="spellStart"/>
      <w:r w:rsidRPr="007D2A7E">
        <w:t>Ukrainian</w:t>
      </w:r>
      <w:proofErr w:type="spellEnd"/>
      <w:r w:rsidRPr="007D2A7E">
        <w:t>]</w:t>
      </w:r>
    </w:p>
    <w:p w14:paraId="0349795C" w14:textId="4E05EAF7" w:rsidR="00CC0E59" w:rsidRPr="007D2A7E" w:rsidRDefault="00CC0E59" w:rsidP="007D2A7E">
      <w:pPr>
        <w:pStyle w:val="ad"/>
        <w:spacing w:before="0" w:beforeAutospacing="0" w:after="0" w:afterAutospacing="0"/>
        <w:jc w:val="both"/>
      </w:pPr>
      <w:r w:rsidRPr="007D2A7E">
        <w:rPr>
          <w:rFonts w:hAnsi="Symbol"/>
        </w:rPr>
        <w:t>7.</w:t>
      </w:r>
      <w:r w:rsidRPr="007D2A7E">
        <w:t xml:space="preserve"> </w:t>
      </w:r>
      <w:proofErr w:type="spellStart"/>
      <w:r w:rsidRPr="007D2A7E">
        <w:t>Mishchykha</w:t>
      </w:r>
      <w:proofErr w:type="spellEnd"/>
      <w:r w:rsidRPr="007D2A7E">
        <w:t xml:space="preserve">, L.P. (2024). </w:t>
      </w:r>
      <w:proofErr w:type="spellStart"/>
      <w:r w:rsidRPr="007D2A7E">
        <w:t>Mekhanizmy</w:t>
      </w:r>
      <w:proofErr w:type="spellEnd"/>
      <w:r w:rsidRPr="007D2A7E">
        <w:t xml:space="preserve"> </w:t>
      </w:r>
      <w:proofErr w:type="spellStart"/>
      <w:r w:rsidRPr="007D2A7E">
        <w:t>samorehuliatsii</w:t>
      </w:r>
      <w:proofErr w:type="spellEnd"/>
      <w:r w:rsidRPr="007D2A7E">
        <w:t xml:space="preserve"> </w:t>
      </w:r>
      <w:proofErr w:type="spellStart"/>
      <w:r w:rsidRPr="007D2A7E">
        <w:t>povedinky</w:t>
      </w:r>
      <w:proofErr w:type="spellEnd"/>
      <w:r w:rsidRPr="007D2A7E">
        <w:t xml:space="preserve"> v </w:t>
      </w:r>
      <w:proofErr w:type="spellStart"/>
      <w:r w:rsidRPr="007D2A7E">
        <w:t>strukturi</w:t>
      </w:r>
      <w:proofErr w:type="spellEnd"/>
      <w:r w:rsidRPr="007D2A7E">
        <w:t xml:space="preserve"> </w:t>
      </w:r>
      <w:proofErr w:type="spellStart"/>
      <w:r w:rsidRPr="007D2A7E">
        <w:t>samosvidomosti</w:t>
      </w:r>
      <w:proofErr w:type="spellEnd"/>
      <w:r w:rsidRPr="007D2A7E">
        <w:t xml:space="preserve"> </w:t>
      </w:r>
      <w:proofErr w:type="spellStart"/>
      <w:r w:rsidRPr="007D2A7E">
        <w:t>osobystosti</w:t>
      </w:r>
      <w:proofErr w:type="spellEnd"/>
      <w:r w:rsidRPr="007D2A7E">
        <w:t xml:space="preserve"> [</w:t>
      </w:r>
      <w:proofErr w:type="spellStart"/>
      <w:r w:rsidRPr="007D2A7E">
        <w:t>Mechanisms</w:t>
      </w:r>
      <w:proofErr w:type="spellEnd"/>
      <w:r w:rsidRPr="007D2A7E">
        <w:t xml:space="preserve"> </w:t>
      </w:r>
      <w:proofErr w:type="spellStart"/>
      <w:r w:rsidRPr="007D2A7E">
        <w:t>of</w:t>
      </w:r>
      <w:proofErr w:type="spellEnd"/>
      <w:r w:rsidRPr="007D2A7E">
        <w:t xml:space="preserve"> </w:t>
      </w:r>
      <w:proofErr w:type="spellStart"/>
      <w:r w:rsidRPr="007D2A7E">
        <w:t>behavior</w:t>
      </w:r>
      <w:proofErr w:type="spellEnd"/>
      <w:r w:rsidRPr="007D2A7E">
        <w:t xml:space="preserve"> </w:t>
      </w:r>
      <w:proofErr w:type="spellStart"/>
      <w:r w:rsidRPr="007D2A7E">
        <w:t>self-regulation</w:t>
      </w:r>
      <w:proofErr w:type="spellEnd"/>
      <w:r w:rsidRPr="007D2A7E">
        <w:t xml:space="preserve"> </w:t>
      </w:r>
      <w:proofErr w:type="spellStart"/>
      <w:r w:rsidRPr="007D2A7E">
        <w:t>in</w:t>
      </w:r>
      <w:proofErr w:type="spellEnd"/>
      <w:r w:rsidRPr="007D2A7E">
        <w:t xml:space="preserve"> </w:t>
      </w:r>
      <w:proofErr w:type="spellStart"/>
      <w:r w:rsidRPr="007D2A7E">
        <w:t>the</w:t>
      </w:r>
      <w:proofErr w:type="spellEnd"/>
      <w:r w:rsidRPr="007D2A7E">
        <w:t xml:space="preserve"> </w:t>
      </w:r>
      <w:proofErr w:type="spellStart"/>
      <w:r w:rsidRPr="007D2A7E">
        <w:t>structure</w:t>
      </w:r>
      <w:proofErr w:type="spellEnd"/>
      <w:r w:rsidRPr="007D2A7E">
        <w:t xml:space="preserve"> </w:t>
      </w:r>
      <w:proofErr w:type="spellStart"/>
      <w:r w:rsidRPr="007D2A7E">
        <w:t>of</w:t>
      </w:r>
      <w:proofErr w:type="spellEnd"/>
      <w:r w:rsidRPr="007D2A7E">
        <w:t xml:space="preserve"> </w:t>
      </w:r>
      <w:proofErr w:type="spellStart"/>
      <w:r w:rsidRPr="007D2A7E">
        <w:t>personality</w:t>
      </w:r>
      <w:proofErr w:type="spellEnd"/>
      <w:r w:rsidRPr="007D2A7E">
        <w:t xml:space="preserve"> </w:t>
      </w:r>
      <w:proofErr w:type="spellStart"/>
      <w:r w:rsidRPr="007D2A7E">
        <w:t>self-consciousness</w:t>
      </w:r>
      <w:proofErr w:type="spellEnd"/>
      <w:r w:rsidRPr="007D2A7E">
        <w:t xml:space="preserve">]. </w:t>
      </w:r>
      <w:proofErr w:type="spellStart"/>
      <w:r w:rsidRPr="007D2A7E">
        <w:rPr>
          <w:i/>
          <w:iCs/>
        </w:rPr>
        <w:t>Sotsialno-psykholohichni</w:t>
      </w:r>
      <w:proofErr w:type="spellEnd"/>
      <w:r w:rsidRPr="007D2A7E">
        <w:rPr>
          <w:i/>
          <w:iCs/>
        </w:rPr>
        <w:t xml:space="preserve"> </w:t>
      </w:r>
      <w:proofErr w:type="spellStart"/>
      <w:r w:rsidRPr="007D2A7E">
        <w:rPr>
          <w:i/>
          <w:iCs/>
        </w:rPr>
        <w:t>resursy</w:t>
      </w:r>
      <w:proofErr w:type="spellEnd"/>
      <w:r w:rsidRPr="007D2A7E">
        <w:rPr>
          <w:i/>
          <w:iCs/>
        </w:rPr>
        <w:t xml:space="preserve"> </w:t>
      </w:r>
      <w:proofErr w:type="spellStart"/>
      <w:r w:rsidRPr="007D2A7E">
        <w:rPr>
          <w:i/>
          <w:iCs/>
        </w:rPr>
        <w:t>osobystosti</w:t>
      </w:r>
      <w:proofErr w:type="spellEnd"/>
      <w:r w:rsidRPr="007D2A7E">
        <w:rPr>
          <w:i/>
          <w:iCs/>
        </w:rPr>
        <w:t xml:space="preserve"> v </w:t>
      </w:r>
      <w:proofErr w:type="spellStart"/>
      <w:r w:rsidRPr="007D2A7E">
        <w:rPr>
          <w:i/>
          <w:iCs/>
        </w:rPr>
        <w:t>ekstremalnykh</w:t>
      </w:r>
      <w:proofErr w:type="spellEnd"/>
      <w:r w:rsidRPr="007D2A7E">
        <w:rPr>
          <w:i/>
          <w:iCs/>
        </w:rPr>
        <w:t xml:space="preserve"> </w:t>
      </w:r>
      <w:proofErr w:type="spellStart"/>
      <w:r w:rsidRPr="007D2A7E">
        <w:rPr>
          <w:i/>
          <w:iCs/>
        </w:rPr>
        <w:t>umovakh</w:t>
      </w:r>
      <w:proofErr w:type="spellEnd"/>
      <w:r w:rsidRPr="007D2A7E">
        <w:t xml:space="preserve">. </w:t>
      </w:r>
      <w:proofErr w:type="spellStart"/>
      <w:r w:rsidRPr="007D2A7E">
        <w:t>Lviv-Torun</w:t>
      </w:r>
      <w:proofErr w:type="spellEnd"/>
      <w:r w:rsidRPr="007D2A7E">
        <w:t xml:space="preserve">: </w:t>
      </w:r>
      <w:proofErr w:type="spellStart"/>
      <w:r w:rsidRPr="007D2A7E">
        <w:t>Liha-Pres</w:t>
      </w:r>
      <w:proofErr w:type="spellEnd"/>
      <w:r w:rsidRPr="007D2A7E">
        <w:t>, 121–124 [</w:t>
      </w:r>
      <w:proofErr w:type="spellStart"/>
      <w:r w:rsidRPr="007D2A7E">
        <w:t>in</w:t>
      </w:r>
      <w:proofErr w:type="spellEnd"/>
      <w:r w:rsidRPr="007D2A7E">
        <w:t xml:space="preserve"> </w:t>
      </w:r>
      <w:proofErr w:type="spellStart"/>
      <w:r w:rsidRPr="007D2A7E">
        <w:t>Ukrainian</w:t>
      </w:r>
      <w:proofErr w:type="spellEnd"/>
      <w:r w:rsidRPr="007D2A7E">
        <w:t>]</w:t>
      </w:r>
    </w:p>
    <w:p w14:paraId="34C1805C" w14:textId="465A2206" w:rsidR="00CC0E59" w:rsidRPr="007D2A7E" w:rsidRDefault="00CC0E59" w:rsidP="007D2A7E">
      <w:pPr>
        <w:pStyle w:val="ad"/>
        <w:spacing w:before="0" w:beforeAutospacing="0" w:after="0" w:afterAutospacing="0"/>
        <w:jc w:val="both"/>
      </w:pPr>
      <w:r w:rsidRPr="007D2A7E">
        <w:rPr>
          <w:rFonts w:hAnsi="Symbol"/>
        </w:rPr>
        <w:t>8.</w:t>
      </w:r>
      <w:r w:rsidRPr="007D2A7E">
        <w:t xml:space="preserve">Mishchykha, L.P. (2025). </w:t>
      </w:r>
      <w:proofErr w:type="spellStart"/>
      <w:r w:rsidRPr="007D2A7E">
        <w:t>Samousvidomlennia</w:t>
      </w:r>
      <w:proofErr w:type="spellEnd"/>
      <w:r w:rsidRPr="007D2A7E">
        <w:t xml:space="preserve"> </w:t>
      </w:r>
      <w:proofErr w:type="spellStart"/>
      <w:r w:rsidRPr="007D2A7E">
        <w:t>yak</w:t>
      </w:r>
      <w:proofErr w:type="spellEnd"/>
      <w:r w:rsidRPr="007D2A7E">
        <w:t xml:space="preserve"> </w:t>
      </w:r>
      <w:proofErr w:type="spellStart"/>
      <w:r w:rsidRPr="007D2A7E">
        <w:t>psykholohichnyi</w:t>
      </w:r>
      <w:proofErr w:type="spellEnd"/>
      <w:r w:rsidRPr="007D2A7E">
        <w:t xml:space="preserve"> </w:t>
      </w:r>
      <w:proofErr w:type="spellStart"/>
      <w:r w:rsidRPr="007D2A7E">
        <w:t>fenomen</w:t>
      </w:r>
      <w:proofErr w:type="spellEnd"/>
      <w:r w:rsidRPr="007D2A7E">
        <w:t xml:space="preserve"> [</w:t>
      </w:r>
      <w:proofErr w:type="spellStart"/>
      <w:r w:rsidRPr="007D2A7E">
        <w:t>Self-awareness</w:t>
      </w:r>
      <w:proofErr w:type="spellEnd"/>
      <w:r w:rsidRPr="007D2A7E">
        <w:t xml:space="preserve"> </w:t>
      </w:r>
      <w:proofErr w:type="spellStart"/>
      <w:r w:rsidRPr="007D2A7E">
        <w:t>as</w:t>
      </w:r>
      <w:proofErr w:type="spellEnd"/>
      <w:r w:rsidRPr="007D2A7E">
        <w:t xml:space="preserve"> a </w:t>
      </w:r>
      <w:proofErr w:type="spellStart"/>
      <w:r w:rsidRPr="007D2A7E">
        <w:t>psychological</w:t>
      </w:r>
      <w:proofErr w:type="spellEnd"/>
      <w:r w:rsidRPr="007D2A7E">
        <w:t xml:space="preserve"> </w:t>
      </w:r>
      <w:proofErr w:type="spellStart"/>
      <w:r w:rsidRPr="007D2A7E">
        <w:t>phenomenon</w:t>
      </w:r>
      <w:proofErr w:type="spellEnd"/>
      <w:r w:rsidRPr="007D2A7E">
        <w:t xml:space="preserve">]. </w:t>
      </w:r>
      <w:proofErr w:type="spellStart"/>
      <w:r w:rsidRPr="007D2A7E">
        <w:rPr>
          <w:i/>
          <w:iCs/>
        </w:rPr>
        <w:t>Naukovyi</w:t>
      </w:r>
      <w:proofErr w:type="spellEnd"/>
      <w:r w:rsidRPr="007D2A7E">
        <w:rPr>
          <w:i/>
          <w:iCs/>
        </w:rPr>
        <w:t xml:space="preserve"> </w:t>
      </w:r>
      <w:proofErr w:type="spellStart"/>
      <w:r w:rsidRPr="007D2A7E">
        <w:rPr>
          <w:i/>
          <w:iCs/>
        </w:rPr>
        <w:t>visnyk</w:t>
      </w:r>
      <w:proofErr w:type="spellEnd"/>
      <w:r w:rsidRPr="007D2A7E">
        <w:rPr>
          <w:i/>
          <w:iCs/>
        </w:rPr>
        <w:t xml:space="preserve"> </w:t>
      </w:r>
      <w:proofErr w:type="spellStart"/>
      <w:r w:rsidRPr="007D2A7E">
        <w:rPr>
          <w:i/>
          <w:iCs/>
        </w:rPr>
        <w:t>Uzhhorodskoho</w:t>
      </w:r>
      <w:proofErr w:type="spellEnd"/>
      <w:r w:rsidRPr="007D2A7E">
        <w:rPr>
          <w:i/>
          <w:iCs/>
        </w:rPr>
        <w:t xml:space="preserve"> </w:t>
      </w:r>
      <w:proofErr w:type="spellStart"/>
      <w:r w:rsidRPr="007D2A7E">
        <w:rPr>
          <w:i/>
          <w:iCs/>
        </w:rPr>
        <w:t>natsionalnoho</w:t>
      </w:r>
      <w:proofErr w:type="spellEnd"/>
      <w:r w:rsidRPr="007D2A7E">
        <w:rPr>
          <w:i/>
          <w:iCs/>
        </w:rPr>
        <w:t xml:space="preserve"> </w:t>
      </w:r>
      <w:proofErr w:type="spellStart"/>
      <w:r w:rsidRPr="007D2A7E">
        <w:rPr>
          <w:i/>
          <w:iCs/>
        </w:rPr>
        <w:t>universytetu</w:t>
      </w:r>
      <w:proofErr w:type="spellEnd"/>
      <w:r w:rsidRPr="007D2A7E">
        <w:rPr>
          <w:i/>
          <w:iCs/>
        </w:rPr>
        <w:t xml:space="preserve">. </w:t>
      </w:r>
      <w:proofErr w:type="spellStart"/>
      <w:r w:rsidRPr="007D2A7E">
        <w:rPr>
          <w:i/>
          <w:iCs/>
        </w:rPr>
        <w:t>Seriia</w:t>
      </w:r>
      <w:proofErr w:type="spellEnd"/>
      <w:r w:rsidRPr="007D2A7E">
        <w:rPr>
          <w:i/>
          <w:iCs/>
        </w:rPr>
        <w:t xml:space="preserve">: </w:t>
      </w:r>
      <w:proofErr w:type="spellStart"/>
      <w:r w:rsidRPr="007D2A7E">
        <w:rPr>
          <w:i/>
          <w:iCs/>
        </w:rPr>
        <w:t>Psykholohiia</w:t>
      </w:r>
      <w:proofErr w:type="spellEnd"/>
      <w:r w:rsidRPr="007D2A7E">
        <w:t>, 1, 17</w:t>
      </w:r>
      <w:r w:rsidR="005C04E7">
        <w:t>-</w:t>
      </w:r>
      <w:r w:rsidRPr="007D2A7E">
        <w:t>22 [</w:t>
      </w:r>
      <w:proofErr w:type="spellStart"/>
      <w:r w:rsidRPr="007D2A7E">
        <w:t>in</w:t>
      </w:r>
      <w:proofErr w:type="spellEnd"/>
      <w:r w:rsidRPr="007D2A7E">
        <w:t xml:space="preserve"> </w:t>
      </w:r>
      <w:proofErr w:type="spellStart"/>
      <w:r w:rsidRPr="007D2A7E">
        <w:t>Ukrainian</w:t>
      </w:r>
      <w:proofErr w:type="spellEnd"/>
      <w:r w:rsidRPr="007D2A7E">
        <w:t>]</w:t>
      </w:r>
    </w:p>
    <w:p w14:paraId="7E661D44" w14:textId="79CF408E" w:rsidR="00CC0E59" w:rsidRPr="007D2A7E" w:rsidRDefault="00CC0E59" w:rsidP="007D2A7E">
      <w:pPr>
        <w:pStyle w:val="ad"/>
        <w:spacing w:before="0" w:beforeAutospacing="0" w:after="0" w:afterAutospacing="0"/>
        <w:jc w:val="both"/>
      </w:pPr>
      <w:r w:rsidRPr="007D2A7E">
        <w:rPr>
          <w:rFonts w:hAnsi="Symbol"/>
        </w:rPr>
        <w:t>9.</w:t>
      </w:r>
      <w:r w:rsidRPr="007D2A7E">
        <w:t xml:space="preserve">Olefir, V.O. (2011). </w:t>
      </w:r>
      <w:proofErr w:type="spellStart"/>
      <w:r w:rsidRPr="007D2A7E">
        <w:t>Vzaiemozviazok</w:t>
      </w:r>
      <w:proofErr w:type="spellEnd"/>
      <w:r w:rsidRPr="007D2A7E">
        <w:t xml:space="preserve"> </w:t>
      </w:r>
      <w:proofErr w:type="spellStart"/>
      <w:r w:rsidRPr="007D2A7E">
        <w:t>zhyttiestiikosti</w:t>
      </w:r>
      <w:proofErr w:type="spellEnd"/>
      <w:r w:rsidRPr="007D2A7E">
        <w:t xml:space="preserve">, </w:t>
      </w:r>
      <w:proofErr w:type="spellStart"/>
      <w:r w:rsidRPr="007D2A7E">
        <w:t>kopinh-stratehii</w:t>
      </w:r>
      <w:proofErr w:type="spellEnd"/>
      <w:r w:rsidRPr="007D2A7E">
        <w:t xml:space="preserve"> </w:t>
      </w:r>
      <w:proofErr w:type="spellStart"/>
      <w:r w:rsidRPr="007D2A7E">
        <w:t>ta</w:t>
      </w:r>
      <w:proofErr w:type="spellEnd"/>
      <w:r w:rsidRPr="007D2A7E">
        <w:t xml:space="preserve"> </w:t>
      </w:r>
      <w:proofErr w:type="spellStart"/>
      <w:r w:rsidRPr="007D2A7E">
        <w:t>psykholohichnoho</w:t>
      </w:r>
      <w:proofErr w:type="spellEnd"/>
      <w:r w:rsidRPr="007D2A7E">
        <w:t xml:space="preserve"> </w:t>
      </w:r>
      <w:proofErr w:type="spellStart"/>
      <w:r w:rsidRPr="007D2A7E">
        <w:t>blahopoluchchia</w:t>
      </w:r>
      <w:proofErr w:type="spellEnd"/>
      <w:r w:rsidRPr="007D2A7E">
        <w:t xml:space="preserve"> [</w:t>
      </w:r>
      <w:proofErr w:type="spellStart"/>
      <w:r w:rsidRPr="007D2A7E">
        <w:t>Relationship</w:t>
      </w:r>
      <w:proofErr w:type="spellEnd"/>
      <w:r w:rsidRPr="007D2A7E">
        <w:t xml:space="preserve"> </w:t>
      </w:r>
      <w:proofErr w:type="spellStart"/>
      <w:r w:rsidRPr="007D2A7E">
        <w:t>between</w:t>
      </w:r>
      <w:proofErr w:type="spellEnd"/>
      <w:r w:rsidRPr="007D2A7E">
        <w:t xml:space="preserve"> </w:t>
      </w:r>
      <w:proofErr w:type="spellStart"/>
      <w:r w:rsidRPr="007D2A7E">
        <w:t>resilience</w:t>
      </w:r>
      <w:proofErr w:type="spellEnd"/>
      <w:r w:rsidRPr="007D2A7E">
        <w:t xml:space="preserve">, </w:t>
      </w:r>
      <w:proofErr w:type="spellStart"/>
      <w:r w:rsidRPr="007D2A7E">
        <w:t>coping</w:t>
      </w:r>
      <w:proofErr w:type="spellEnd"/>
      <w:r w:rsidRPr="007D2A7E">
        <w:t xml:space="preserve"> </w:t>
      </w:r>
      <w:proofErr w:type="spellStart"/>
      <w:r w:rsidRPr="007D2A7E">
        <w:t>strategies</w:t>
      </w:r>
      <w:proofErr w:type="spellEnd"/>
      <w:r w:rsidRPr="007D2A7E">
        <w:t xml:space="preserve">, </w:t>
      </w:r>
      <w:proofErr w:type="spellStart"/>
      <w:r w:rsidRPr="007D2A7E">
        <w:t>and</w:t>
      </w:r>
      <w:proofErr w:type="spellEnd"/>
      <w:r w:rsidRPr="007D2A7E">
        <w:t xml:space="preserve"> </w:t>
      </w:r>
      <w:proofErr w:type="spellStart"/>
      <w:r w:rsidRPr="007D2A7E">
        <w:t>psychological</w:t>
      </w:r>
      <w:proofErr w:type="spellEnd"/>
      <w:r w:rsidRPr="007D2A7E">
        <w:t xml:space="preserve"> </w:t>
      </w:r>
      <w:proofErr w:type="spellStart"/>
      <w:r w:rsidRPr="007D2A7E">
        <w:t>well-</w:t>
      </w:r>
      <w:r w:rsidRPr="007D2A7E">
        <w:lastRenderedPageBreak/>
        <w:t>being</w:t>
      </w:r>
      <w:proofErr w:type="spellEnd"/>
      <w:r w:rsidRPr="007D2A7E">
        <w:t xml:space="preserve">]. </w:t>
      </w:r>
      <w:proofErr w:type="spellStart"/>
      <w:r w:rsidRPr="007D2A7E">
        <w:rPr>
          <w:i/>
          <w:iCs/>
        </w:rPr>
        <w:t>Visnyk</w:t>
      </w:r>
      <w:proofErr w:type="spellEnd"/>
      <w:r w:rsidRPr="007D2A7E">
        <w:rPr>
          <w:i/>
          <w:iCs/>
        </w:rPr>
        <w:t xml:space="preserve"> </w:t>
      </w:r>
      <w:proofErr w:type="spellStart"/>
      <w:r w:rsidRPr="007D2A7E">
        <w:rPr>
          <w:i/>
          <w:iCs/>
        </w:rPr>
        <w:t>Kharkivskoho</w:t>
      </w:r>
      <w:proofErr w:type="spellEnd"/>
      <w:r w:rsidRPr="007D2A7E">
        <w:rPr>
          <w:i/>
          <w:iCs/>
        </w:rPr>
        <w:t xml:space="preserve"> </w:t>
      </w:r>
      <w:proofErr w:type="spellStart"/>
      <w:r w:rsidRPr="007D2A7E">
        <w:rPr>
          <w:i/>
          <w:iCs/>
        </w:rPr>
        <w:t>natsionalnoho</w:t>
      </w:r>
      <w:proofErr w:type="spellEnd"/>
      <w:r w:rsidRPr="007D2A7E">
        <w:rPr>
          <w:i/>
          <w:iCs/>
        </w:rPr>
        <w:t xml:space="preserve"> </w:t>
      </w:r>
      <w:proofErr w:type="spellStart"/>
      <w:r w:rsidRPr="007D2A7E">
        <w:rPr>
          <w:i/>
          <w:iCs/>
        </w:rPr>
        <w:t>universytetu</w:t>
      </w:r>
      <w:proofErr w:type="spellEnd"/>
      <w:r w:rsidRPr="007D2A7E">
        <w:rPr>
          <w:i/>
          <w:iCs/>
        </w:rPr>
        <w:t xml:space="preserve"> </w:t>
      </w:r>
      <w:proofErr w:type="spellStart"/>
      <w:r w:rsidRPr="007D2A7E">
        <w:rPr>
          <w:i/>
          <w:iCs/>
        </w:rPr>
        <w:t>imeni</w:t>
      </w:r>
      <w:proofErr w:type="spellEnd"/>
      <w:r w:rsidRPr="007D2A7E">
        <w:rPr>
          <w:i/>
          <w:iCs/>
        </w:rPr>
        <w:t xml:space="preserve"> V. N. </w:t>
      </w:r>
      <w:proofErr w:type="spellStart"/>
      <w:r w:rsidRPr="007D2A7E">
        <w:rPr>
          <w:i/>
          <w:iCs/>
        </w:rPr>
        <w:t>Karazina</w:t>
      </w:r>
      <w:proofErr w:type="spellEnd"/>
      <w:r w:rsidRPr="007D2A7E">
        <w:rPr>
          <w:i/>
          <w:iCs/>
        </w:rPr>
        <w:t xml:space="preserve">. </w:t>
      </w:r>
      <w:proofErr w:type="spellStart"/>
      <w:r w:rsidRPr="007D2A7E">
        <w:rPr>
          <w:i/>
          <w:iCs/>
        </w:rPr>
        <w:t>Seriia</w:t>
      </w:r>
      <w:proofErr w:type="spellEnd"/>
      <w:r w:rsidRPr="007D2A7E">
        <w:rPr>
          <w:i/>
          <w:iCs/>
        </w:rPr>
        <w:t xml:space="preserve">: </w:t>
      </w:r>
      <w:proofErr w:type="spellStart"/>
      <w:r w:rsidRPr="007D2A7E">
        <w:rPr>
          <w:i/>
          <w:iCs/>
        </w:rPr>
        <w:t>Psykholohiia</w:t>
      </w:r>
      <w:proofErr w:type="spellEnd"/>
      <w:r w:rsidRPr="007D2A7E">
        <w:t>, 47, 168–172 [</w:t>
      </w:r>
      <w:proofErr w:type="spellStart"/>
      <w:r w:rsidRPr="007D2A7E">
        <w:t>in</w:t>
      </w:r>
      <w:proofErr w:type="spellEnd"/>
      <w:r w:rsidRPr="007D2A7E">
        <w:t xml:space="preserve"> </w:t>
      </w:r>
      <w:proofErr w:type="spellStart"/>
      <w:r w:rsidRPr="007D2A7E">
        <w:t>Ukrainian</w:t>
      </w:r>
      <w:proofErr w:type="spellEnd"/>
      <w:r w:rsidRPr="007D2A7E">
        <w:t>]</w:t>
      </w:r>
    </w:p>
    <w:p w14:paraId="2E7DB45D" w14:textId="6444C816" w:rsidR="00CC0E59" w:rsidRPr="007D2A7E" w:rsidRDefault="00CC0E59" w:rsidP="007D2A7E">
      <w:pPr>
        <w:pStyle w:val="ad"/>
        <w:spacing w:before="0" w:beforeAutospacing="0" w:after="0" w:afterAutospacing="0"/>
        <w:jc w:val="both"/>
      </w:pPr>
      <w:r w:rsidRPr="007D2A7E">
        <w:rPr>
          <w:rFonts w:hAnsi="Symbol"/>
        </w:rPr>
        <w:t>10.</w:t>
      </w:r>
      <w:r w:rsidRPr="007D2A7E">
        <w:t xml:space="preserve">Slipenchuk, N.S. (2025). </w:t>
      </w:r>
      <w:proofErr w:type="spellStart"/>
      <w:r w:rsidRPr="007D2A7E">
        <w:t>Psykholohichna</w:t>
      </w:r>
      <w:proofErr w:type="spellEnd"/>
      <w:r w:rsidRPr="007D2A7E">
        <w:t xml:space="preserve"> </w:t>
      </w:r>
      <w:proofErr w:type="spellStart"/>
      <w:r w:rsidRPr="007D2A7E">
        <w:t>reabilitatsiia</w:t>
      </w:r>
      <w:proofErr w:type="spellEnd"/>
      <w:r w:rsidRPr="007D2A7E">
        <w:t xml:space="preserve"> </w:t>
      </w:r>
      <w:proofErr w:type="spellStart"/>
      <w:r w:rsidRPr="007D2A7E">
        <w:t>viiskovosluzhbovtsiv</w:t>
      </w:r>
      <w:proofErr w:type="spellEnd"/>
      <w:r w:rsidRPr="007D2A7E">
        <w:t xml:space="preserve"> z </w:t>
      </w:r>
      <w:proofErr w:type="spellStart"/>
      <w:r w:rsidRPr="007D2A7E">
        <w:t>alkoholnoiu</w:t>
      </w:r>
      <w:proofErr w:type="spellEnd"/>
      <w:r w:rsidRPr="007D2A7E">
        <w:t xml:space="preserve"> </w:t>
      </w:r>
      <w:proofErr w:type="spellStart"/>
      <w:r w:rsidRPr="007D2A7E">
        <w:t>zalezhnistiu</w:t>
      </w:r>
      <w:proofErr w:type="spellEnd"/>
      <w:r w:rsidRPr="007D2A7E">
        <w:t xml:space="preserve"> </w:t>
      </w:r>
      <w:proofErr w:type="spellStart"/>
      <w:r w:rsidRPr="007D2A7E">
        <w:t>pislia</w:t>
      </w:r>
      <w:proofErr w:type="spellEnd"/>
      <w:r w:rsidRPr="007D2A7E">
        <w:t xml:space="preserve"> </w:t>
      </w:r>
      <w:proofErr w:type="spellStart"/>
      <w:r w:rsidRPr="007D2A7E">
        <w:t>povernennia</w:t>
      </w:r>
      <w:proofErr w:type="spellEnd"/>
      <w:r w:rsidRPr="007D2A7E">
        <w:t xml:space="preserve"> </w:t>
      </w:r>
      <w:proofErr w:type="spellStart"/>
      <w:r w:rsidRPr="007D2A7E">
        <w:t>iz</w:t>
      </w:r>
      <w:proofErr w:type="spellEnd"/>
      <w:r w:rsidRPr="007D2A7E">
        <w:t xml:space="preserve"> </w:t>
      </w:r>
      <w:proofErr w:type="spellStart"/>
      <w:r w:rsidRPr="007D2A7E">
        <w:t>zony</w:t>
      </w:r>
      <w:proofErr w:type="spellEnd"/>
      <w:r w:rsidRPr="007D2A7E">
        <w:t xml:space="preserve"> </w:t>
      </w:r>
      <w:proofErr w:type="spellStart"/>
      <w:r w:rsidRPr="007D2A7E">
        <w:t>boiovykh</w:t>
      </w:r>
      <w:proofErr w:type="spellEnd"/>
      <w:r w:rsidRPr="007D2A7E">
        <w:t xml:space="preserve"> dii [</w:t>
      </w:r>
      <w:proofErr w:type="spellStart"/>
      <w:r w:rsidRPr="007D2A7E">
        <w:t>Psychological</w:t>
      </w:r>
      <w:proofErr w:type="spellEnd"/>
      <w:r w:rsidRPr="007D2A7E">
        <w:t xml:space="preserve"> </w:t>
      </w:r>
      <w:proofErr w:type="spellStart"/>
      <w:r w:rsidRPr="007D2A7E">
        <w:t>rehabilitation</w:t>
      </w:r>
      <w:proofErr w:type="spellEnd"/>
      <w:r w:rsidRPr="007D2A7E">
        <w:t xml:space="preserve"> </w:t>
      </w:r>
      <w:proofErr w:type="spellStart"/>
      <w:r w:rsidRPr="007D2A7E">
        <w:t>of</w:t>
      </w:r>
      <w:proofErr w:type="spellEnd"/>
      <w:r w:rsidRPr="007D2A7E">
        <w:t xml:space="preserve"> </w:t>
      </w:r>
      <w:proofErr w:type="spellStart"/>
      <w:r w:rsidRPr="007D2A7E">
        <w:t>military</w:t>
      </w:r>
      <w:proofErr w:type="spellEnd"/>
      <w:r w:rsidRPr="007D2A7E">
        <w:t xml:space="preserve"> </w:t>
      </w:r>
      <w:proofErr w:type="spellStart"/>
      <w:r w:rsidRPr="007D2A7E">
        <w:t>personnel</w:t>
      </w:r>
      <w:proofErr w:type="spellEnd"/>
      <w:r w:rsidRPr="007D2A7E">
        <w:t xml:space="preserve"> </w:t>
      </w:r>
      <w:proofErr w:type="spellStart"/>
      <w:r w:rsidRPr="007D2A7E">
        <w:t>with</w:t>
      </w:r>
      <w:proofErr w:type="spellEnd"/>
      <w:r w:rsidRPr="007D2A7E">
        <w:t xml:space="preserve"> </w:t>
      </w:r>
      <w:proofErr w:type="spellStart"/>
      <w:r w:rsidRPr="007D2A7E">
        <w:t>alcohol</w:t>
      </w:r>
      <w:proofErr w:type="spellEnd"/>
      <w:r w:rsidRPr="007D2A7E">
        <w:t xml:space="preserve"> </w:t>
      </w:r>
      <w:proofErr w:type="spellStart"/>
      <w:r w:rsidRPr="007D2A7E">
        <w:t>addiction</w:t>
      </w:r>
      <w:proofErr w:type="spellEnd"/>
      <w:r w:rsidRPr="007D2A7E">
        <w:t xml:space="preserve"> </w:t>
      </w:r>
      <w:proofErr w:type="spellStart"/>
      <w:r w:rsidRPr="007D2A7E">
        <w:t>after</w:t>
      </w:r>
      <w:proofErr w:type="spellEnd"/>
      <w:r w:rsidRPr="007D2A7E">
        <w:t xml:space="preserve"> </w:t>
      </w:r>
      <w:proofErr w:type="spellStart"/>
      <w:r w:rsidRPr="007D2A7E">
        <w:t>returning</w:t>
      </w:r>
      <w:proofErr w:type="spellEnd"/>
      <w:r w:rsidRPr="007D2A7E">
        <w:t xml:space="preserve"> </w:t>
      </w:r>
      <w:proofErr w:type="spellStart"/>
      <w:r w:rsidRPr="007D2A7E">
        <w:t>from</w:t>
      </w:r>
      <w:proofErr w:type="spellEnd"/>
      <w:r w:rsidRPr="007D2A7E">
        <w:t xml:space="preserve"> a </w:t>
      </w:r>
      <w:proofErr w:type="spellStart"/>
      <w:r w:rsidRPr="007D2A7E">
        <w:t>combat</w:t>
      </w:r>
      <w:proofErr w:type="spellEnd"/>
      <w:r w:rsidRPr="007D2A7E">
        <w:t xml:space="preserve"> </w:t>
      </w:r>
      <w:proofErr w:type="spellStart"/>
      <w:r w:rsidRPr="007D2A7E">
        <w:t>zone</w:t>
      </w:r>
      <w:proofErr w:type="spellEnd"/>
      <w:r w:rsidRPr="007D2A7E">
        <w:t>] [</w:t>
      </w:r>
      <w:proofErr w:type="spellStart"/>
      <w:r w:rsidRPr="007D2A7E">
        <w:t>Master's</w:t>
      </w:r>
      <w:proofErr w:type="spellEnd"/>
      <w:r w:rsidRPr="007D2A7E">
        <w:t xml:space="preserve"> </w:t>
      </w:r>
      <w:proofErr w:type="spellStart"/>
      <w:r w:rsidRPr="007D2A7E">
        <w:t>thesis</w:t>
      </w:r>
      <w:proofErr w:type="spellEnd"/>
      <w:r w:rsidRPr="007D2A7E">
        <w:t xml:space="preserve">]. </w:t>
      </w:r>
      <w:proofErr w:type="spellStart"/>
      <w:r w:rsidRPr="007D2A7E">
        <w:t>Ivano-Frankivsk</w:t>
      </w:r>
      <w:proofErr w:type="spellEnd"/>
      <w:r w:rsidRPr="007D2A7E">
        <w:t xml:space="preserve">: </w:t>
      </w:r>
      <w:proofErr w:type="spellStart"/>
      <w:r w:rsidRPr="007D2A7E">
        <w:t>Vasyl</w:t>
      </w:r>
      <w:proofErr w:type="spellEnd"/>
      <w:r w:rsidRPr="007D2A7E">
        <w:t xml:space="preserve"> </w:t>
      </w:r>
      <w:proofErr w:type="spellStart"/>
      <w:r w:rsidRPr="007D2A7E">
        <w:t>Stefanyk</w:t>
      </w:r>
      <w:proofErr w:type="spellEnd"/>
      <w:r w:rsidRPr="007D2A7E">
        <w:t xml:space="preserve"> </w:t>
      </w:r>
      <w:proofErr w:type="spellStart"/>
      <w:r w:rsidRPr="007D2A7E">
        <w:t>Precarpathian</w:t>
      </w:r>
      <w:proofErr w:type="spellEnd"/>
      <w:r w:rsidRPr="007D2A7E">
        <w:t xml:space="preserve"> </w:t>
      </w:r>
      <w:proofErr w:type="spellStart"/>
      <w:r w:rsidRPr="007D2A7E">
        <w:t>National</w:t>
      </w:r>
      <w:proofErr w:type="spellEnd"/>
      <w:r w:rsidRPr="007D2A7E">
        <w:t xml:space="preserve"> </w:t>
      </w:r>
      <w:proofErr w:type="spellStart"/>
      <w:r w:rsidRPr="007D2A7E">
        <w:t>University</w:t>
      </w:r>
      <w:proofErr w:type="spellEnd"/>
      <w:r w:rsidRPr="007D2A7E">
        <w:t xml:space="preserve"> [</w:t>
      </w:r>
      <w:proofErr w:type="spellStart"/>
      <w:r w:rsidRPr="007D2A7E">
        <w:t>in</w:t>
      </w:r>
      <w:proofErr w:type="spellEnd"/>
      <w:r w:rsidRPr="007D2A7E">
        <w:t xml:space="preserve"> </w:t>
      </w:r>
      <w:proofErr w:type="spellStart"/>
      <w:r w:rsidRPr="007D2A7E">
        <w:t>Ukrainian</w:t>
      </w:r>
      <w:proofErr w:type="spellEnd"/>
      <w:r w:rsidRPr="007D2A7E">
        <w:t>]</w:t>
      </w:r>
    </w:p>
    <w:p w14:paraId="277D149A" w14:textId="3DA74025" w:rsidR="00CC0E59" w:rsidRPr="007D2A7E" w:rsidRDefault="00CC0E59" w:rsidP="007D2A7E">
      <w:pPr>
        <w:pStyle w:val="ad"/>
        <w:spacing w:before="0" w:beforeAutospacing="0" w:after="0" w:afterAutospacing="0"/>
        <w:jc w:val="both"/>
      </w:pPr>
      <w:r w:rsidRPr="007D2A7E">
        <w:rPr>
          <w:rFonts w:hAnsi="Symbol"/>
        </w:rPr>
        <w:t>11.</w:t>
      </w:r>
      <w:r w:rsidRPr="007D2A7E">
        <w:t xml:space="preserve">Tytarenko, T.M., &amp; </w:t>
      </w:r>
      <w:proofErr w:type="spellStart"/>
      <w:r w:rsidRPr="007D2A7E">
        <w:t>Larina</w:t>
      </w:r>
      <w:proofErr w:type="spellEnd"/>
      <w:r w:rsidRPr="007D2A7E">
        <w:t xml:space="preserve">, T.O. (2009). </w:t>
      </w:r>
      <w:proofErr w:type="spellStart"/>
      <w:r w:rsidRPr="007D2A7E">
        <w:t>Zhyttiestiikist</w:t>
      </w:r>
      <w:proofErr w:type="spellEnd"/>
      <w:r w:rsidRPr="007D2A7E">
        <w:t xml:space="preserve"> </w:t>
      </w:r>
      <w:proofErr w:type="spellStart"/>
      <w:r w:rsidRPr="007D2A7E">
        <w:t>osobystosti</w:t>
      </w:r>
      <w:proofErr w:type="spellEnd"/>
      <w:r w:rsidRPr="007D2A7E">
        <w:t xml:space="preserve">: </w:t>
      </w:r>
      <w:proofErr w:type="spellStart"/>
      <w:r w:rsidRPr="007D2A7E">
        <w:t>sotsialna</w:t>
      </w:r>
      <w:proofErr w:type="spellEnd"/>
      <w:r w:rsidRPr="007D2A7E">
        <w:t xml:space="preserve"> </w:t>
      </w:r>
      <w:proofErr w:type="spellStart"/>
      <w:r w:rsidRPr="007D2A7E">
        <w:t>neobkhidnist</w:t>
      </w:r>
      <w:proofErr w:type="spellEnd"/>
      <w:r w:rsidRPr="007D2A7E">
        <w:t xml:space="preserve"> </w:t>
      </w:r>
      <w:proofErr w:type="spellStart"/>
      <w:r w:rsidRPr="007D2A7E">
        <w:t>ta</w:t>
      </w:r>
      <w:proofErr w:type="spellEnd"/>
      <w:r w:rsidRPr="007D2A7E">
        <w:t xml:space="preserve"> </w:t>
      </w:r>
      <w:proofErr w:type="spellStart"/>
      <w:r w:rsidRPr="007D2A7E">
        <w:t>bezpeka</w:t>
      </w:r>
      <w:proofErr w:type="spellEnd"/>
      <w:r w:rsidRPr="007D2A7E">
        <w:t xml:space="preserve"> [</w:t>
      </w:r>
      <w:proofErr w:type="spellStart"/>
      <w:r w:rsidRPr="007D2A7E">
        <w:t>Resilience</w:t>
      </w:r>
      <w:proofErr w:type="spellEnd"/>
      <w:r w:rsidRPr="007D2A7E">
        <w:t xml:space="preserve"> </w:t>
      </w:r>
      <w:proofErr w:type="spellStart"/>
      <w:r w:rsidRPr="007D2A7E">
        <w:t>of</w:t>
      </w:r>
      <w:proofErr w:type="spellEnd"/>
      <w:r w:rsidRPr="007D2A7E">
        <w:t xml:space="preserve"> </w:t>
      </w:r>
      <w:proofErr w:type="spellStart"/>
      <w:r w:rsidRPr="007D2A7E">
        <w:t>the</w:t>
      </w:r>
      <w:proofErr w:type="spellEnd"/>
      <w:r w:rsidRPr="007D2A7E">
        <w:t xml:space="preserve"> </w:t>
      </w:r>
      <w:proofErr w:type="spellStart"/>
      <w:r w:rsidRPr="007D2A7E">
        <w:t>personality</w:t>
      </w:r>
      <w:proofErr w:type="spellEnd"/>
      <w:r w:rsidRPr="007D2A7E">
        <w:t xml:space="preserve">: </w:t>
      </w:r>
      <w:proofErr w:type="spellStart"/>
      <w:r w:rsidRPr="007D2A7E">
        <w:t>social</w:t>
      </w:r>
      <w:proofErr w:type="spellEnd"/>
      <w:r w:rsidRPr="007D2A7E">
        <w:t xml:space="preserve"> </w:t>
      </w:r>
      <w:proofErr w:type="spellStart"/>
      <w:r w:rsidRPr="007D2A7E">
        <w:t>necessity</w:t>
      </w:r>
      <w:proofErr w:type="spellEnd"/>
      <w:r w:rsidRPr="007D2A7E">
        <w:t xml:space="preserve"> </w:t>
      </w:r>
      <w:proofErr w:type="spellStart"/>
      <w:r w:rsidRPr="007D2A7E">
        <w:t>and</w:t>
      </w:r>
      <w:proofErr w:type="spellEnd"/>
      <w:r w:rsidRPr="007D2A7E">
        <w:t xml:space="preserve"> </w:t>
      </w:r>
      <w:proofErr w:type="spellStart"/>
      <w:r w:rsidRPr="007D2A7E">
        <w:t>safety</w:t>
      </w:r>
      <w:proofErr w:type="spellEnd"/>
      <w:r w:rsidRPr="007D2A7E">
        <w:t xml:space="preserve">]. </w:t>
      </w:r>
      <w:proofErr w:type="spellStart"/>
      <w:r w:rsidRPr="007D2A7E">
        <w:t>Kyiv</w:t>
      </w:r>
      <w:proofErr w:type="spellEnd"/>
      <w:r w:rsidRPr="007D2A7E">
        <w:t xml:space="preserve">: </w:t>
      </w:r>
      <w:proofErr w:type="spellStart"/>
      <w:r w:rsidRPr="007D2A7E">
        <w:t>Marych</w:t>
      </w:r>
      <w:proofErr w:type="spellEnd"/>
      <w:r w:rsidRPr="007D2A7E">
        <w:t xml:space="preserve"> [</w:t>
      </w:r>
      <w:proofErr w:type="spellStart"/>
      <w:r w:rsidRPr="007D2A7E">
        <w:t>in</w:t>
      </w:r>
      <w:proofErr w:type="spellEnd"/>
      <w:r w:rsidRPr="007D2A7E">
        <w:t xml:space="preserve"> </w:t>
      </w:r>
      <w:proofErr w:type="spellStart"/>
      <w:r w:rsidRPr="007D2A7E">
        <w:t>Ukrainian</w:t>
      </w:r>
      <w:proofErr w:type="spellEnd"/>
      <w:r w:rsidRPr="007D2A7E">
        <w:t>]</w:t>
      </w:r>
    </w:p>
    <w:p w14:paraId="048C0FFF" w14:textId="4DC2C7CE" w:rsidR="00CC0E59" w:rsidRPr="007D2A7E" w:rsidRDefault="00CC0E59" w:rsidP="007D2A7E">
      <w:pPr>
        <w:pStyle w:val="ad"/>
        <w:spacing w:before="0" w:beforeAutospacing="0" w:after="0" w:afterAutospacing="0"/>
        <w:jc w:val="both"/>
      </w:pPr>
      <w:r w:rsidRPr="007D2A7E">
        <w:rPr>
          <w:rFonts w:hAnsi="Symbol"/>
        </w:rPr>
        <w:t>12.</w:t>
      </w:r>
      <w:r w:rsidRPr="007D2A7E">
        <w:t xml:space="preserve">Yarosh, N.S. (2015). </w:t>
      </w:r>
      <w:proofErr w:type="spellStart"/>
      <w:r w:rsidRPr="007D2A7E">
        <w:t>Analiz</w:t>
      </w:r>
      <w:proofErr w:type="spellEnd"/>
      <w:r w:rsidRPr="007D2A7E">
        <w:t xml:space="preserve"> </w:t>
      </w:r>
      <w:proofErr w:type="spellStart"/>
      <w:r w:rsidRPr="007D2A7E">
        <w:t>doslidzhen</w:t>
      </w:r>
      <w:proofErr w:type="spellEnd"/>
      <w:r w:rsidRPr="007D2A7E">
        <w:t xml:space="preserve"> </w:t>
      </w:r>
      <w:proofErr w:type="spellStart"/>
      <w:r w:rsidRPr="007D2A7E">
        <w:t>vnutrishnikh</w:t>
      </w:r>
      <w:proofErr w:type="spellEnd"/>
      <w:r w:rsidRPr="007D2A7E">
        <w:t xml:space="preserve"> </w:t>
      </w:r>
      <w:proofErr w:type="spellStart"/>
      <w:r w:rsidRPr="007D2A7E">
        <w:t>predyktoriv</w:t>
      </w:r>
      <w:proofErr w:type="spellEnd"/>
      <w:r w:rsidRPr="007D2A7E">
        <w:t xml:space="preserve"> </w:t>
      </w:r>
      <w:proofErr w:type="spellStart"/>
      <w:r w:rsidRPr="007D2A7E">
        <w:t>stres-dolaiuchoi</w:t>
      </w:r>
      <w:proofErr w:type="spellEnd"/>
      <w:r w:rsidRPr="007D2A7E">
        <w:t xml:space="preserve"> </w:t>
      </w:r>
      <w:proofErr w:type="spellStart"/>
      <w:r w:rsidRPr="007D2A7E">
        <w:t>povedinky</w:t>
      </w:r>
      <w:proofErr w:type="spellEnd"/>
      <w:r w:rsidRPr="007D2A7E">
        <w:t xml:space="preserve"> [</w:t>
      </w:r>
      <w:proofErr w:type="spellStart"/>
      <w:r w:rsidRPr="007D2A7E">
        <w:t>Analysis</w:t>
      </w:r>
      <w:proofErr w:type="spellEnd"/>
      <w:r w:rsidRPr="007D2A7E">
        <w:t xml:space="preserve"> </w:t>
      </w:r>
      <w:proofErr w:type="spellStart"/>
      <w:r w:rsidRPr="007D2A7E">
        <w:t>of</w:t>
      </w:r>
      <w:proofErr w:type="spellEnd"/>
      <w:r w:rsidRPr="007D2A7E">
        <w:t xml:space="preserve"> </w:t>
      </w:r>
      <w:proofErr w:type="spellStart"/>
      <w:r w:rsidRPr="007D2A7E">
        <w:t>research</w:t>
      </w:r>
      <w:proofErr w:type="spellEnd"/>
      <w:r w:rsidRPr="007D2A7E">
        <w:t xml:space="preserve"> </w:t>
      </w:r>
      <w:proofErr w:type="spellStart"/>
      <w:r w:rsidRPr="007D2A7E">
        <w:t>on</w:t>
      </w:r>
      <w:proofErr w:type="spellEnd"/>
      <w:r w:rsidRPr="007D2A7E">
        <w:t xml:space="preserve"> </w:t>
      </w:r>
      <w:proofErr w:type="spellStart"/>
      <w:r w:rsidRPr="007D2A7E">
        <w:t>internal</w:t>
      </w:r>
      <w:proofErr w:type="spellEnd"/>
      <w:r w:rsidRPr="007D2A7E">
        <w:t xml:space="preserve"> </w:t>
      </w:r>
      <w:proofErr w:type="spellStart"/>
      <w:r w:rsidRPr="007D2A7E">
        <w:t>predictors</w:t>
      </w:r>
      <w:proofErr w:type="spellEnd"/>
      <w:r w:rsidRPr="007D2A7E">
        <w:t xml:space="preserve"> </w:t>
      </w:r>
      <w:proofErr w:type="spellStart"/>
      <w:r w:rsidRPr="007D2A7E">
        <w:t>of</w:t>
      </w:r>
      <w:proofErr w:type="spellEnd"/>
      <w:r w:rsidRPr="007D2A7E">
        <w:t xml:space="preserve"> </w:t>
      </w:r>
      <w:proofErr w:type="spellStart"/>
      <w:r w:rsidRPr="007D2A7E">
        <w:t>stress-coping</w:t>
      </w:r>
      <w:proofErr w:type="spellEnd"/>
      <w:r w:rsidRPr="007D2A7E">
        <w:t xml:space="preserve"> </w:t>
      </w:r>
      <w:proofErr w:type="spellStart"/>
      <w:r w:rsidRPr="007D2A7E">
        <w:t>behavior</w:t>
      </w:r>
      <w:proofErr w:type="spellEnd"/>
      <w:r w:rsidRPr="007D2A7E">
        <w:t xml:space="preserve">]. </w:t>
      </w:r>
      <w:proofErr w:type="spellStart"/>
      <w:r w:rsidRPr="007D2A7E">
        <w:rPr>
          <w:i/>
          <w:iCs/>
        </w:rPr>
        <w:t>Visnyk</w:t>
      </w:r>
      <w:proofErr w:type="spellEnd"/>
      <w:r w:rsidRPr="007D2A7E">
        <w:rPr>
          <w:i/>
          <w:iCs/>
        </w:rPr>
        <w:t xml:space="preserve"> </w:t>
      </w:r>
      <w:proofErr w:type="spellStart"/>
      <w:r w:rsidRPr="007D2A7E">
        <w:rPr>
          <w:i/>
          <w:iCs/>
        </w:rPr>
        <w:t>Kharkivskoho</w:t>
      </w:r>
      <w:proofErr w:type="spellEnd"/>
      <w:r w:rsidRPr="007D2A7E">
        <w:rPr>
          <w:i/>
          <w:iCs/>
        </w:rPr>
        <w:t xml:space="preserve"> </w:t>
      </w:r>
      <w:proofErr w:type="spellStart"/>
      <w:r w:rsidRPr="007D2A7E">
        <w:rPr>
          <w:i/>
          <w:iCs/>
        </w:rPr>
        <w:t>natsionalnoho</w:t>
      </w:r>
      <w:proofErr w:type="spellEnd"/>
      <w:r w:rsidRPr="007D2A7E">
        <w:rPr>
          <w:i/>
          <w:iCs/>
        </w:rPr>
        <w:t xml:space="preserve"> </w:t>
      </w:r>
      <w:proofErr w:type="spellStart"/>
      <w:r w:rsidRPr="007D2A7E">
        <w:rPr>
          <w:i/>
          <w:iCs/>
        </w:rPr>
        <w:t>universytetu</w:t>
      </w:r>
      <w:proofErr w:type="spellEnd"/>
      <w:r w:rsidRPr="007D2A7E">
        <w:rPr>
          <w:i/>
          <w:iCs/>
        </w:rPr>
        <w:t xml:space="preserve"> </w:t>
      </w:r>
      <w:proofErr w:type="spellStart"/>
      <w:r w:rsidRPr="007D2A7E">
        <w:rPr>
          <w:i/>
          <w:iCs/>
        </w:rPr>
        <w:t>imeni</w:t>
      </w:r>
      <w:proofErr w:type="spellEnd"/>
      <w:r w:rsidRPr="007D2A7E">
        <w:rPr>
          <w:i/>
          <w:iCs/>
        </w:rPr>
        <w:t xml:space="preserve"> V. N. </w:t>
      </w:r>
      <w:proofErr w:type="spellStart"/>
      <w:r w:rsidRPr="007D2A7E">
        <w:rPr>
          <w:i/>
          <w:iCs/>
        </w:rPr>
        <w:t>Karazina</w:t>
      </w:r>
      <w:proofErr w:type="spellEnd"/>
      <w:r w:rsidRPr="007D2A7E">
        <w:rPr>
          <w:i/>
          <w:iCs/>
        </w:rPr>
        <w:t xml:space="preserve">. </w:t>
      </w:r>
      <w:proofErr w:type="spellStart"/>
      <w:r w:rsidRPr="007D2A7E">
        <w:rPr>
          <w:i/>
          <w:iCs/>
        </w:rPr>
        <w:t>Seriia</w:t>
      </w:r>
      <w:proofErr w:type="spellEnd"/>
      <w:r w:rsidRPr="007D2A7E">
        <w:rPr>
          <w:i/>
          <w:iCs/>
        </w:rPr>
        <w:t xml:space="preserve">: </w:t>
      </w:r>
      <w:proofErr w:type="spellStart"/>
      <w:r w:rsidRPr="007D2A7E">
        <w:rPr>
          <w:i/>
          <w:iCs/>
        </w:rPr>
        <w:t>Psykholohiia</w:t>
      </w:r>
      <w:proofErr w:type="spellEnd"/>
      <w:r w:rsidRPr="007D2A7E">
        <w:t>, 58, 60–64 [</w:t>
      </w:r>
      <w:proofErr w:type="spellStart"/>
      <w:r w:rsidRPr="007D2A7E">
        <w:t>in</w:t>
      </w:r>
      <w:proofErr w:type="spellEnd"/>
      <w:r w:rsidRPr="007D2A7E">
        <w:t xml:space="preserve"> </w:t>
      </w:r>
      <w:proofErr w:type="spellStart"/>
      <w:r w:rsidRPr="007D2A7E">
        <w:t>Ukrainian</w:t>
      </w:r>
      <w:proofErr w:type="spellEnd"/>
      <w:r w:rsidRPr="007D2A7E">
        <w:t>]</w:t>
      </w:r>
    </w:p>
    <w:p w14:paraId="3BA2D5C5" w14:textId="0745A8E8" w:rsidR="00CC0E59" w:rsidRPr="007D2A7E" w:rsidRDefault="007D2A7E" w:rsidP="007D2A7E">
      <w:pPr>
        <w:pStyle w:val="ad"/>
        <w:spacing w:before="0" w:beforeAutospacing="0" w:after="0" w:afterAutospacing="0"/>
        <w:jc w:val="both"/>
      </w:pPr>
      <w:r w:rsidRPr="007D2A7E">
        <w:rPr>
          <w:rFonts w:hAnsi="Symbol"/>
        </w:rPr>
        <w:t>13.</w:t>
      </w:r>
      <w:r w:rsidR="00CC0E59" w:rsidRPr="007D2A7E">
        <w:t xml:space="preserve">Aldwin, C. M. (1994). </w:t>
      </w:r>
      <w:proofErr w:type="spellStart"/>
      <w:r w:rsidR="00CC0E59" w:rsidRPr="007D2A7E">
        <w:t>Vulnerability</w:t>
      </w:r>
      <w:proofErr w:type="spellEnd"/>
      <w:r w:rsidR="00CC0E59" w:rsidRPr="007D2A7E">
        <w:t xml:space="preserve"> </w:t>
      </w:r>
      <w:proofErr w:type="spellStart"/>
      <w:r w:rsidR="00CC0E59" w:rsidRPr="007D2A7E">
        <w:t>and</w:t>
      </w:r>
      <w:proofErr w:type="spellEnd"/>
      <w:r w:rsidR="00CC0E59" w:rsidRPr="007D2A7E">
        <w:t xml:space="preserve"> </w:t>
      </w:r>
      <w:proofErr w:type="spellStart"/>
      <w:r w:rsidR="00CC0E59" w:rsidRPr="007D2A7E">
        <w:t>resilience</w:t>
      </w:r>
      <w:proofErr w:type="spellEnd"/>
      <w:r w:rsidR="00CC0E59" w:rsidRPr="007D2A7E">
        <w:t xml:space="preserve"> </w:t>
      </w:r>
      <w:proofErr w:type="spellStart"/>
      <w:r w:rsidR="00CC0E59" w:rsidRPr="007D2A7E">
        <w:t>to</w:t>
      </w:r>
      <w:proofErr w:type="spellEnd"/>
      <w:r w:rsidR="00CC0E59" w:rsidRPr="007D2A7E">
        <w:t xml:space="preserve"> </w:t>
      </w:r>
      <w:proofErr w:type="spellStart"/>
      <w:r w:rsidR="00CC0E59" w:rsidRPr="007D2A7E">
        <w:t>combat</w:t>
      </w:r>
      <w:proofErr w:type="spellEnd"/>
      <w:r w:rsidR="00CC0E59" w:rsidRPr="007D2A7E">
        <w:t xml:space="preserve"> </w:t>
      </w:r>
      <w:proofErr w:type="spellStart"/>
      <w:r w:rsidR="00CC0E59" w:rsidRPr="007D2A7E">
        <w:t>exposure</w:t>
      </w:r>
      <w:proofErr w:type="spellEnd"/>
      <w:r w:rsidR="00CC0E59" w:rsidRPr="007D2A7E">
        <w:t xml:space="preserve">: </w:t>
      </w:r>
      <w:proofErr w:type="spellStart"/>
      <w:r w:rsidR="00CC0E59" w:rsidRPr="007D2A7E">
        <w:t>Can</w:t>
      </w:r>
      <w:proofErr w:type="spellEnd"/>
      <w:r w:rsidR="00CC0E59" w:rsidRPr="007D2A7E">
        <w:t xml:space="preserve"> </w:t>
      </w:r>
      <w:proofErr w:type="spellStart"/>
      <w:r w:rsidR="00CC0E59" w:rsidRPr="007D2A7E">
        <w:t>stress</w:t>
      </w:r>
      <w:proofErr w:type="spellEnd"/>
      <w:r w:rsidR="00CC0E59" w:rsidRPr="007D2A7E">
        <w:t xml:space="preserve"> </w:t>
      </w:r>
      <w:proofErr w:type="spellStart"/>
      <w:r w:rsidR="00CC0E59" w:rsidRPr="007D2A7E">
        <w:t>have</w:t>
      </w:r>
      <w:proofErr w:type="spellEnd"/>
      <w:r w:rsidR="00CC0E59" w:rsidRPr="007D2A7E">
        <w:t xml:space="preserve"> </w:t>
      </w:r>
      <w:proofErr w:type="spellStart"/>
      <w:r w:rsidR="00CC0E59" w:rsidRPr="007D2A7E">
        <w:t>lifelong</w:t>
      </w:r>
      <w:proofErr w:type="spellEnd"/>
      <w:r w:rsidR="00CC0E59" w:rsidRPr="007D2A7E">
        <w:t xml:space="preserve"> </w:t>
      </w:r>
      <w:proofErr w:type="spellStart"/>
      <w:r w:rsidR="00CC0E59" w:rsidRPr="007D2A7E">
        <w:t>effects</w:t>
      </w:r>
      <w:proofErr w:type="spellEnd"/>
      <w:r w:rsidR="00CC0E59" w:rsidRPr="007D2A7E">
        <w:t xml:space="preserve">? </w:t>
      </w:r>
      <w:proofErr w:type="spellStart"/>
      <w:r w:rsidR="00CC0E59" w:rsidRPr="007D2A7E">
        <w:rPr>
          <w:i/>
          <w:iCs/>
        </w:rPr>
        <w:t>Psychology</w:t>
      </w:r>
      <w:proofErr w:type="spellEnd"/>
      <w:r w:rsidR="00CC0E59" w:rsidRPr="007D2A7E">
        <w:rPr>
          <w:i/>
          <w:iCs/>
        </w:rPr>
        <w:t xml:space="preserve"> </w:t>
      </w:r>
      <w:proofErr w:type="spellStart"/>
      <w:r w:rsidR="00CC0E59" w:rsidRPr="007D2A7E">
        <w:rPr>
          <w:i/>
          <w:iCs/>
        </w:rPr>
        <w:t>and</w:t>
      </w:r>
      <w:proofErr w:type="spellEnd"/>
      <w:r w:rsidR="00CC0E59" w:rsidRPr="007D2A7E">
        <w:rPr>
          <w:i/>
          <w:iCs/>
        </w:rPr>
        <w:t xml:space="preserve"> </w:t>
      </w:r>
      <w:proofErr w:type="spellStart"/>
      <w:r w:rsidR="00CC0E59" w:rsidRPr="007D2A7E">
        <w:rPr>
          <w:i/>
          <w:iCs/>
        </w:rPr>
        <w:t>Aging</w:t>
      </w:r>
      <w:proofErr w:type="spellEnd"/>
      <w:r w:rsidR="00CC0E59" w:rsidRPr="007D2A7E">
        <w:t xml:space="preserve">. </w:t>
      </w:r>
      <w:proofErr w:type="spellStart"/>
      <w:r w:rsidR="00CC0E59" w:rsidRPr="007D2A7E">
        <w:t>No</w:t>
      </w:r>
      <w:proofErr w:type="spellEnd"/>
      <w:r w:rsidR="00CC0E59" w:rsidRPr="007D2A7E">
        <w:t xml:space="preserve">. 9, </w:t>
      </w:r>
      <w:proofErr w:type="spellStart"/>
      <w:r w:rsidR="00CC0E59" w:rsidRPr="007D2A7E">
        <w:t>pp</w:t>
      </w:r>
      <w:proofErr w:type="spellEnd"/>
      <w:r w:rsidR="00CC0E59" w:rsidRPr="007D2A7E">
        <w:t>. 34-44 [</w:t>
      </w:r>
      <w:proofErr w:type="spellStart"/>
      <w:r w:rsidR="00CC0E59" w:rsidRPr="007D2A7E">
        <w:t>in</w:t>
      </w:r>
      <w:proofErr w:type="spellEnd"/>
      <w:r w:rsidR="00CC0E59" w:rsidRPr="007D2A7E">
        <w:t xml:space="preserve"> USA].</w:t>
      </w:r>
    </w:p>
    <w:p w14:paraId="70EFAF05" w14:textId="1352D67D" w:rsidR="00CC0E59" w:rsidRPr="007D2A7E" w:rsidRDefault="007D2A7E" w:rsidP="007D2A7E">
      <w:pPr>
        <w:pStyle w:val="ad"/>
        <w:spacing w:before="0" w:beforeAutospacing="0" w:after="0" w:afterAutospacing="0"/>
        <w:jc w:val="both"/>
      </w:pPr>
      <w:r w:rsidRPr="007D2A7E">
        <w:rPr>
          <w:rFonts w:hAnsi="Symbol"/>
        </w:rPr>
        <w:t>14.</w:t>
      </w:r>
      <w:r w:rsidR="00CC0E59" w:rsidRPr="007D2A7E">
        <w:t xml:space="preserve"> </w:t>
      </w:r>
      <w:proofErr w:type="spellStart"/>
      <w:r w:rsidR="00CC0E59" w:rsidRPr="007D2A7E">
        <w:t>Good</w:t>
      </w:r>
      <w:proofErr w:type="spellEnd"/>
      <w:r w:rsidR="00CC0E59" w:rsidRPr="007D2A7E">
        <w:t xml:space="preserve">, C. H., </w:t>
      </w:r>
      <w:proofErr w:type="spellStart"/>
      <w:r w:rsidR="00CC0E59" w:rsidRPr="007D2A7E">
        <w:t>Brager</w:t>
      </w:r>
      <w:proofErr w:type="spellEnd"/>
      <w:r w:rsidR="00CC0E59" w:rsidRPr="007D2A7E">
        <w:t xml:space="preserve">, A. J., </w:t>
      </w:r>
      <w:proofErr w:type="spellStart"/>
      <w:r w:rsidR="00CC0E59" w:rsidRPr="007D2A7E">
        <w:t>Capaldi</w:t>
      </w:r>
      <w:proofErr w:type="spellEnd"/>
      <w:r w:rsidR="00CC0E59" w:rsidRPr="007D2A7E">
        <w:t xml:space="preserve">, V. F., &amp; </w:t>
      </w:r>
      <w:proofErr w:type="spellStart"/>
      <w:r w:rsidR="00CC0E59" w:rsidRPr="007D2A7E">
        <w:t>Mysliwiec</w:t>
      </w:r>
      <w:proofErr w:type="spellEnd"/>
      <w:r w:rsidR="00CC0E59" w:rsidRPr="007D2A7E">
        <w:t xml:space="preserve">, V. (2020). </w:t>
      </w:r>
      <w:proofErr w:type="spellStart"/>
      <w:r w:rsidR="00CC0E59" w:rsidRPr="007D2A7E">
        <w:t>Sleep</w:t>
      </w:r>
      <w:proofErr w:type="spellEnd"/>
      <w:r w:rsidR="00CC0E59" w:rsidRPr="007D2A7E">
        <w:t xml:space="preserve"> </w:t>
      </w:r>
      <w:proofErr w:type="spellStart"/>
      <w:r w:rsidR="00CC0E59" w:rsidRPr="007D2A7E">
        <w:t>in</w:t>
      </w:r>
      <w:proofErr w:type="spellEnd"/>
      <w:r w:rsidR="00CC0E59" w:rsidRPr="007D2A7E">
        <w:t xml:space="preserve"> </w:t>
      </w:r>
      <w:proofErr w:type="spellStart"/>
      <w:r w:rsidR="00CC0E59" w:rsidRPr="007D2A7E">
        <w:t>the</w:t>
      </w:r>
      <w:proofErr w:type="spellEnd"/>
      <w:r w:rsidR="00CC0E59" w:rsidRPr="007D2A7E">
        <w:t xml:space="preserve"> </w:t>
      </w:r>
      <w:proofErr w:type="spellStart"/>
      <w:r w:rsidR="00CC0E59" w:rsidRPr="007D2A7E">
        <w:t>United</w:t>
      </w:r>
      <w:proofErr w:type="spellEnd"/>
      <w:r w:rsidR="00CC0E59" w:rsidRPr="007D2A7E">
        <w:t xml:space="preserve"> </w:t>
      </w:r>
      <w:proofErr w:type="spellStart"/>
      <w:r w:rsidR="00CC0E59" w:rsidRPr="007D2A7E">
        <w:t>States</w:t>
      </w:r>
      <w:proofErr w:type="spellEnd"/>
      <w:r w:rsidR="00CC0E59" w:rsidRPr="007D2A7E">
        <w:t xml:space="preserve"> </w:t>
      </w:r>
      <w:proofErr w:type="spellStart"/>
      <w:r w:rsidR="00CC0E59" w:rsidRPr="007D2A7E">
        <w:t>Military</w:t>
      </w:r>
      <w:proofErr w:type="spellEnd"/>
      <w:r w:rsidR="00CC0E59" w:rsidRPr="007D2A7E">
        <w:t xml:space="preserve">. </w:t>
      </w:r>
      <w:proofErr w:type="spellStart"/>
      <w:r w:rsidR="00CC0E59" w:rsidRPr="007D2A7E">
        <w:rPr>
          <w:i/>
          <w:iCs/>
        </w:rPr>
        <w:t>Neuropsychopharmacology</w:t>
      </w:r>
      <w:proofErr w:type="spellEnd"/>
      <w:r w:rsidR="00CC0E59" w:rsidRPr="007D2A7E">
        <w:t xml:space="preserve">. </w:t>
      </w:r>
      <w:proofErr w:type="spellStart"/>
      <w:r w:rsidR="00CC0E59" w:rsidRPr="007D2A7E">
        <w:t>Vol</w:t>
      </w:r>
      <w:proofErr w:type="spellEnd"/>
      <w:r w:rsidR="00CC0E59" w:rsidRPr="007D2A7E">
        <w:t xml:space="preserve">. 45(1), </w:t>
      </w:r>
      <w:proofErr w:type="spellStart"/>
      <w:r w:rsidR="00CC0E59" w:rsidRPr="007D2A7E">
        <w:t>pp</w:t>
      </w:r>
      <w:proofErr w:type="spellEnd"/>
      <w:r w:rsidR="00CC0E59" w:rsidRPr="007D2A7E">
        <w:t>. 176-191 [</w:t>
      </w:r>
      <w:proofErr w:type="spellStart"/>
      <w:r w:rsidR="00CC0E59" w:rsidRPr="007D2A7E">
        <w:t>in</w:t>
      </w:r>
      <w:proofErr w:type="spellEnd"/>
      <w:r w:rsidR="00CC0E59" w:rsidRPr="007D2A7E">
        <w:t xml:space="preserve"> USA].</w:t>
      </w:r>
    </w:p>
    <w:p w14:paraId="361A4575" w14:textId="042A57AF" w:rsidR="00CC0E59" w:rsidRPr="007D2A7E" w:rsidRDefault="007D2A7E" w:rsidP="007D2A7E">
      <w:pPr>
        <w:pStyle w:val="ad"/>
        <w:spacing w:before="0" w:beforeAutospacing="0" w:after="0" w:afterAutospacing="0"/>
        <w:jc w:val="both"/>
      </w:pPr>
      <w:r w:rsidRPr="007D2A7E">
        <w:rPr>
          <w:rFonts w:hAnsi="Symbol"/>
        </w:rPr>
        <w:t>15.</w:t>
      </w:r>
      <w:r w:rsidR="00CC0E59" w:rsidRPr="007D2A7E">
        <w:t xml:space="preserve">Hoopsick, R. A., </w:t>
      </w:r>
      <w:proofErr w:type="spellStart"/>
      <w:r w:rsidR="00CC0E59" w:rsidRPr="007D2A7E">
        <w:t>Homish</w:t>
      </w:r>
      <w:proofErr w:type="spellEnd"/>
      <w:r w:rsidR="00CC0E59" w:rsidRPr="007D2A7E">
        <w:t xml:space="preserve">, D. L., </w:t>
      </w:r>
      <w:proofErr w:type="spellStart"/>
      <w:r w:rsidR="00CC0E59" w:rsidRPr="007D2A7E">
        <w:t>Collins</w:t>
      </w:r>
      <w:proofErr w:type="spellEnd"/>
      <w:r w:rsidR="00CC0E59" w:rsidRPr="007D2A7E">
        <w:t xml:space="preserve">, R. L., </w:t>
      </w:r>
      <w:proofErr w:type="spellStart"/>
      <w:r w:rsidR="00CC0E59" w:rsidRPr="007D2A7E">
        <w:t>Nochajski</w:t>
      </w:r>
      <w:proofErr w:type="spellEnd"/>
      <w:r w:rsidR="00CC0E59" w:rsidRPr="007D2A7E">
        <w:t xml:space="preserve">, T. H., </w:t>
      </w:r>
      <w:proofErr w:type="spellStart"/>
      <w:r w:rsidR="00CC0E59" w:rsidRPr="007D2A7E">
        <w:t>Read</w:t>
      </w:r>
      <w:proofErr w:type="spellEnd"/>
      <w:r w:rsidR="00CC0E59" w:rsidRPr="007D2A7E">
        <w:t xml:space="preserve">, J. P., &amp; </w:t>
      </w:r>
      <w:proofErr w:type="spellStart"/>
      <w:r w:rsidR="00CC0E59" w:rsidRPr="007D2A7E">
        <w:t>Homish</w:t>
      </w:r>
      <w:proofErr w:type="spellEnd"/>
      <w:r w:rsidR="00CC0E59" w:rsidRPr="007D2A7E">
        <w:t xml:space="preserve">, G. G. (2020). </w:t>
      </w:r>
      <w:proofErr w:type="spellStart"/>
      <w:r w:rsidR="00CC0E59" w:rsidRPr="007D2A7E">
        <w:t>Is</w:t>
      </w:r>
      <w:proofErr w:type="spellEnd"/>
      <w:r w:rsidR="00CC0E59" w:rsidRPr="007D2A7E">
        <w:t xml:space="preserve"> </w:t>
      </w:r>
      <w:proofErr w:type="spellStart"/>
      <w:r w:rsidR="00CC0E59" w:rsidRPr="007D2A7E">
        <w:t>deployment</w:t>
      </w:r>
      <w:proofErr w:type="spellEnd"/>
      <w:r w:rsidR="00CC0E59" w:rsidRPr="007D2A7E">
        <w:t xml:space="preserve"> </w:t>
      </w:r>
      <w:proofErr w:type="spellStart"/>
      <w:r w:rsidR="00CC0E59" w:rsidRPr="007D2A7E">
        <w:t>status</w:t>
      </w:r>
      <w:proofErr w:type="spellEnd"/>
      <w:r w:rsidR="00CC0E59" w:rsidRPr="007D2A7E">
        <w:t xml:space="preserve"> </w:t>
      </w:r>
      <w:proofErr w:type="spellStart"/>
      <w:r w:rsidR="00CC0E59" w:rsidRPr="007D2A7E">
        <w:t>the</w:t>
      </w:r>
      <w:proofErr w:type="spellEnd"/>
      <w:r w:rsidR="00CC0E59" w:rsidRPr="007D2A7E">
        <w:t xml:space="preserve"> </w:t>
      </w:r>
      <w:proofErr w:type="spellStart"/>
      <w:r w:rsidR="00CC0E59" w:rsidRPr="007D2A7E">
        <w:t>critical</w:t>
      </w:r>
      <w:proofErr w:type="spellEnd"/>
      <w:r w:rsidR="00CC0E59" w:rsidRPr="007D2A7E">
        <w:t xml:space="preserve"> </w:t>
      </w:r>
      <w:proofErr w:type="spellStart"/>
      <w:r w:rsidR="00CC0E59" w:rsidRPr="007D2A7E">
        <w:t>determinant</w:t>
      </w:r>
      <w:proofErr w:type="spellEnd"/>
      <w:r w:rsidR="00CC0E59" w:rsidRPr="007D2A7E">
        <w:t xml:space="preserve"> </w:t>
      </w:r>
      <w:proofErr w:type="spellStart"/>
      <w:r w:rsidR="00CC0E59" w:rsidRPr="007D2A7E">
        <w:t>of</w:t>
      </w:r>
      <w:proofErr w:type="spellEnd"/>
      <w:r w:rsidR="00CC0E59" w:rsidRPr="007D2A7E">
        <w:t xml:space="preserve"> </w:t>
      </w:r>
      <w:proofErr w:type="spellStart"/>
      <w:r w:rsidR="00CC0E59" w:rsidRPr="007D2A7E">
        <w:t>psychosocial</w:t>
      </w:r>
      <w:proofErr w:type="spellEnd"/>
      <w:r w:rsidR="00CC0E59" w:rsidRPr="007D2A7E">
        <w:t xml:space="preserve"> </w:t>
      </w:r>
      <w:proofErr w:type="spellStart"/>
      <w:r w:rsidR="00CC0E59" w:rsidRPr="007D2A7E">
        <w:t>problems</w:t>
      </w:r>
      <w:proofErr w:type="spellEnd"/>
      <w:r w:rsidR="00CC0E59" w:rsidRPr="007D2A7E">
        <w:t xml:space="preserve"> </w:t>
      </w:r>
      <w:proofErr w:type="spellStart"/>
      <w:r w:rsidR="00CC0E59" w:rsidRPr="007D2A7E">
        <w:t>among</w:t>
      </w:r>
      <w:proofErr w:type="spellEnd"/>
      <w:r w:rsidR="00CC0E59" w:rsidRPr="007D2A7E">
        <w:t xml:space="preserve"> </w:t>
      </w:r>
      <w:proofErr w:type="spellStart"/>
      <w:r w:rsidR="00CC0E59" w:rsidRPr="007D2A7E">
        <w:t>reserve</w:t>
      </w:r>
      <w:proofErr w:type="spellEnd"/>
      <w:r w:rsidR="00CC0E59" w:rsidRPr="007D2A7E">
        <w:t>/</w:t>
      </w:r>
      <w:proofErr w:type="spellStart"/>
      <w:r w:rsidR="00CC0E59" w:rsidRPr="007D2A7E">
        <w:t>guard</w:t>
      </w:r>
      <w:proofErr w:type="spellEnd"/>
      <w:r w:rsidR="00CC0E59" w:rsidRPr="007D2A7E">
        <w:t xml:space="preserve"> </w:t>
      </w:r>
      <w:proofErr w:type="spellStart"/>
      <w:r w:rsidR="00CC0E59" w:rsidRPr="007D2A7E">
        <w:t>soldiers</w:t>
      </w:r>
      <w:proofErr w:type="spellEnd"/>
      <w:r w:rsidR="00CC0E59" w:rsidRPr="007D2A7E">
        <w:t xml:space="preserve">? </w:t>
      </w:r>
      <w:proofErr w:type="spellStart"/>
      <w:r w:rsidR="00CC0E59" w:rsidRPr="007D2A7E">
        <w:rPr>
          <w:i/>
          <w:iCs/>
        </w:rPr>
        <w:t>Psychological</w:t>
      </w:r>
      <w:proofErr w:type="spellEnd"/>
      <w:r w:rsidR="00CC0E59" w:rsidRPr="007D2A7E">
        <w:rPr>
          <w:i/>
          <w:iCs/>
        </w:rPr>
        <w:t xml:space="preserve"> </w:t>
      </w:r>
      <w:proofErr w:type="spellStart"/>
      <w:r w:rsidR="00CC0E59" w:rsidRPr="007D2A7E">
        <w:rPr>
          <w:i/>
          <w:iCs/>
        </w:rPr>
        <w:t>Services</w:t>
      </w:r>
      <w:proofErr w:type="spellEnd"/>
      <w:r w:rsidR="00CC0E59" w:rsidRPr="007D2A7E">
        <w:t xml:space="preserve">. </w:t>
      </w:r>
      <w:proofErr w:type="spellStart"/>
      <w:r w:rsidR="00CC0E59" w:rsidRPr="007D2A7E">
        <w:t>Vol</w:t>
      </w:r>
      <w:proofErr w:type="spellEnd"/>
      <w:r w:rsidR="00CC0E59" w:rsidRPr="007D2A7E">
        <w:t xml:space="preserve">. 17(4), </w:t>
      </w:r>
      <w:proofErr w:type="spellStart"/>
      <w:r w:rsidR="00CC0E59" w:rsidRPr="007D2A7E">
        <w:t>pp</w:t>
      </w:r>
      <w:proofErr w:type="spellEnd"/>
      <w:r w:rsidR="00CC0E59" w:rsidRPr="007D2A7E">
        <w:t>. 461-471 [</w:t>
      </w:r>
      <w:proofErr w:type="spellStart"/>
      <w:r w:rsidR="00CC0E59" w:rsidRPr="007D2A7E">
        <w:t>in</w:t>
      </w:r>
      <w:proofErr w:type="spellEnd"/>
      <w:r w:rsidR="00CC0E59" w:rsidRPr="007D2A7E">
        <w:t xml:space="preserve"> USA].</w:t>
      </w:r>
    </w:p>
    <w:p w14:paraId="28E7700C" w14:textId="05C79827" w:rsidR="00CC0E59" w:rsidRPr="007D2A7E" w:rsidRDefault="007D2A7E" w:rsidP="007D2A7E">
      <w:pPr>
        <w:pStyle w:val="ad"/>
        <w:spacing w:before="0" w:beforeAutospacing="0" w:after="0" w:afterAutospacing="0"/>
        <w:jc w:val="both"/>
      </w:pPr>
      <w:r w:rsidRPr="007D2A7E">
        <w:rPr>
          <w:rFonts w:hAnsi="Symbol"/>
        </w:rPr>
        <w:t>16.</w:t>
      </w:r>
      <w:r w:rsidR="00CC0E59" w:rsidRPr="007D2A7E">
        <w:t xml:space="preserve">Jakupcak, M., </w:t>
      </w:r>
      <w:proofErr w:type="spellStart"/>
      <w:r w:rsidR="00CC0E59" w:rsidRPr="007D2A7E">
        <w:t>Tull</w:t>
      </w:r>
      <w:proofErr w:type="spellEnd"/>
      <w:r w:rsidR="00CC0E59" w:rsidRPr="007D2A7E">
        <w:t xml:space="preserve">, M. T., </w:t>
      </w:r>
      <w:proofErr w:type="spellStart"/>
      <w:r w:rsidR="00CC0E59" w:rsidRPr="007D2A7E">
        <w:t>McDermott</w:t>
      </w:r>
      <w:proofErr w:type="spellEnd"/>
      <w:r w:rsidR="00CC0E59" w:rsidRPr="007D2A7E">
        <w:t xml:space="preserve">, M. J., </w:t>
      </w:r>
      <w:proofErr w:type="spellStart"/>
      <w:r w:rsidR="00CC0E59" w:rsidRPr="007D2A7E">
        <w:t>Kaysen</w:t>
      </w:r>
      <w:proofErr w:type="spellEnd"/>
      <w:r w:rsidR="00CC0E59" w:rsidRPr="007D2A7E">
        <w:t xml:space="preserve">, D., </w:t>
      </w:r>
      <w:proofErr w:type="spellStart"/>
      <w:r w:rsidR="00CC0E59" w:rsidRPr="007D2A7E">
        <w:t>Hunt</w:t>
      </w:r>
      <w:proofErr w:type="spellEnd"/>
      <w:r w:rsidR="00CC0E59" w:rsidRPr="007D2A7E">
        <w:t xml:space="preserve">, S., &amp; </w:t>
      </w:r>
      <w:proofErr w:type="spellStart"/>
      <w:r w:rsidR="00CC0E59" w:rsidRPr="007D2A7E">
        <w:t>Simpson</w:t>
      </w:r>
      <w:proofErr w:type="spellEnd"/>
      <w:r w:rsidR="00CC0E59" w:rsidRPr="007D2A7E">
        <w:t xml:space="preserve">, T. (2010). PTSD </w:t>
      </w:r>
      <w:proofErr w:type="spellStart"/>
      <w:r w:rsidR="00CC0E59" w:rsidRPr="007D2A7E">
        <w:t>symptom</w:t>
      </w:r>
      <w:proofErr w:type="spellEnd"/>
      <w:r w:rsidR="00CC0E59" w:rsidRPr="007D2A7E">
        <w:t xml:space="preserve"> </w:t>
      </w:r>
      <w:proofErr w:type="spellStart"/>
      <w:r w:rsidR="00CC0E59" w:rsidRPr="007D2A7E">
        <w:t>clusters</w:t>
      </w:r>
      <w:proofErr w:type="spellEnd"/>
      <w:r w:rsidR="00CC0E59" w:rsidRPr="007D2A7E">
        <w:t xml:space="preserve"> </w:t>
      </w:r>
      <w:proofErr w:type="spellStart"/>
      <w:r w:rsidR="00CC0E59" w:rsidRPr="007D2A7E">
        <w:t>in</w:t>
      </w:r>
      <w:proofErr w:type="spellEnd"/>
      <w:r w:rsidR="00CC0E59" w:rsidRPr="007D2A7E">
        <w:t xml:space="preserve"> </w:t>
      </w:r>
      <w:proofErr w:type="spellStart"/>
      <w:r w:rsidR="00CC0E59" w:rsidRPr="007D2A7E">
        <w:t>relationship</w:t>
      </w:r>
      <w:proofErr w:type="spellEnd"/>
      <w:r w:rsidR="00CC0E59" w:rsidRPr="007D2A7E">
        <w:t xml:space="preserve"> </w:t>
      </w:r>
      <w:proofErr w:type="spellStart"/>
      <w:r w:rsidR="00CC0E59" w:rsidRPr="007D2A7E">
        <w:t>to</w:t>
      </w:r>
      <w:proofErr w:type="spellEnd"/>
      <w:r w:rsidR="00CC0E59" w:rsidRPr="007D2A7E">
        <w:t xml:space="preserve"> </w:t>
      </w:r>
      <w:proofErr w:type="spellStart"/>
      <w:r w:rsidR="00CC0E59" w:rsidRPr="007D2A7E">
        <w:t>alcohol</w:t>
      </w:r>
      <w:proofErr w:type="spellEnd"/>
      <w:r w:rsidR="00CC0E59" w:rsidRPr="007D2A7E">
        <w:t xml:space="preserve"> </w:t>
      </w:r>
      <w:proofErr w:type="spellStart"/>
      <w:r w:rsidR="00CC0E59" w:rsidRPr="007D2A7E">
        <w:t>misuse</w:t>
      </w:r>
      <w:proofErr w:type="spellEnd"/>
      <w:r w:rsidR="00CC0E59" w:rsidRPr="007D2A7E">
        <w:t xml:space="preserve"> </w:t>
      </w:r>
      <w:proofErr w:type="spellStart"/>
      <w:r w:rsidR="00CC0E59" w:rsidRPr="007D2A7E">
        <w:t>among</w:t>
      </w:r>
      <w:proofErr w:type="spellEnd"/>
      <w:r w:rsidR="00CC0E59" w:rsidRPr="007D2A7E">
        <w:t xml:space="preserve"> </w:t>
      </w:r>
      <w:proofErr w:type="spellStart"/>
      <w:r w:rsidR="00CC0E59" w:rsidRPr="007D2A7E">
        <w:t>Iraq</w:t>
      </w:r>
      <w:proofErr w:type="spellEnd"/>
      <w:r w:rsidR="00CC0E59" w:rsidRPr="007D2A7E">
        <w:t xml:space="preserve"> </w:t>
      </w:r>
      <w:proofErr w:type="spellStart"/>
      <w:r w:rsidR="00CC0E59" w:rsidRPr="007D2A7E">
        <w:t>and</w:t>
      </w:r>
      <w:proofErr w:type="spellEnd"/>
      <w:r w:rsidR="00CC0E59" w:rsidRPr="007D2A7E">
        <w:t xml:space="preserve"> </w:t>
      </w:r>
      <w:proofErr w:type="spellStart"/>
      <w:r w:rsidR="00CC0E59" w:rsidRPr="007D2A7E">
        <w:t>Afghanistan</w:t>
      </w:r>
      <w:proofErr w:type="spellEnd"/>
      <w:r w:rsidR="00CC0E59" w:rsidRPr="007D2A7E">
        <w:t xml:space="preserve"> </w:t>
      </w:r>
      <w:proofErr w:type="spellStart"/>
      <w:r w:rsidR="00CC0E59" w:rsidRPr="007D2A7E">
        <w:t>war</w:t>
      </w:r>
      <w:proofErr w:type="spellEnd"/>
      <w:r w:rsidR="00CC0E59" w:rsidRPr="007D2A7E">
        <w:t xml:space="preserve"> </w:t>
      </w:r>
      <w:proofErr w:type="spellStart"/>
      <w:r w:rsidR="00CC0E59" w:rsidRPr="007D2A7E">
        <w:t>veterans</w:t>
      </w:r>
      <w:proofErr w:type="spellEnd"/>
      <w:r w:rsidR="00CC0E59" w:rsidRPr="007D2A7E">
        <w:t xml:space="preserve"> </w:t>
      </w:r>
      <w:proofErr w:type="spellStart"/>
      <w:r w:rsidR="00CC0E59" w:rsidRPr="007D2A7E">
        <w:t>seeking</w:t>
      </w:r>
      <w:proofErr w:type="spellEnd"/>
      <w:r w:rsidR="00CC0E59" w:rsidRPr="007D2A7E">
        <w:t xml:space="preserve"> </w:t>
      </w:r>
      <w:proofErr w:type="spellStart"/>
      <w:r w:rsidR="00CC0E59" w:rsidRPr="007D2A7E">
        <w:t>post-deployment</w:t>
      </w:r>
      <w:proofErr w:type="spellEnd"/>
      <w:r w:rsidR="00CC0E59" w:rsidRPr="007D2A7E">
        <w:t xml:space="preserve"> VA </w:t>
      </w:r>
      <w:proofErr w:type="spellStart"/>
      <w:r w:rsidR="00CC0E59" w:rsidRPr="007D2A7E">
        <w:t>health</w:t>
      </w:r>
      <w:proofErr w:type="spellEnd"/>
      <w:r w:rsidR="00CC0E59" w:rsidRPr="007D2A7E">
        <w:t xml:space="preserve"> </w:t>
      </w:r>
      <w:proofErr w:type="spellStart"/>
      <w:r w:rsidR="00CC0E59" w:rsidRPr="007D2A7E">
        <w:t>care</w:t>
      </w:r>
      <w:proofErr w:type="spellEnd"/>
      <w:r w:rsidR="00CC0E59" w:rsidRPr="007D2A7E">
        <w:t xml:space="preserve">. </w:t>
      </w:r>
      <w:proofErr w:type="spellStart"/>
      <w:r w:rsidR="00CC0E59" w:rsidRPr="007D2A7E">
        <w:rPr>
          <w:i/>
          <w:iCs/>
        </w:rPr>
        <w:t>Addictive</w:t>
      </w:r>
      <w:proofErr w:type="spellEnd"/>
      <w:r w:rsidR="00CC0E59" w:rsidRPr="007D2A7E">
        <w:rPr>
          <w:i/>
          <w:iCs/>
        </w:rPr>
        <w:t xml:space="preserve"> </w:t>
      </w:r>
      <w:proofErr w:type="spellStart"/>
      <w:r w:rsidR="00CC0E59" w:rsidRPr="007D2A7E">
        <w:rPr>
          <w:i/>
          <w:iCs/>
        </w:rPr>
        <w:t>Behaviors</w:t>
      </w:r>
      <w:proofErr w:type="spellEnd"/>
      <w:r w:rsidR="00CC0E59" w:rsidRPr="007D2A7E">
        <w:t xml:space="preserve">. </w:t>
      </w:r>
      <w:proofErr w:type="spellStart"/>
      <w:r w:rsidR="00CC0E59" w:rsidRPr="007D2A7E">
        <w:t>Vol</w:t>
      </w:r>
      <w:proofErr w:type="spellEnd"/>
      <w:r w:rsidR="00CC0E59" w:rsidRPr="007D2A7E">
        <w:t xml:space="preserve">. 35(9), </w:t>
      </w:r>
      <w:proofErr w:type="spellStart"/>
      <w:r w:rsidR="00CC0E59" w:rsidRPr="007D2A7E">
        <w:t>pp</w:t>
      </w:r>
      <w:proofErr w:type="spellEnd"/>
      <w:r w:rsidR="00CC0E59" w:rsidRPr="007D2A7E">
        <w:t>. 840-843 [</w:t>
      </w:r>
      <w:proofErr w:type="spellStart"/>
      <w:r w:rsidR="00CC0E59" w:rsidRPr="007D2A7E">
        <w:t>in</w:t>
      </w:r>
      <w:proofErr w:type="spellEnd"/>
      <w:r w:rsidR="00CC0E59" w:rsidRPr="007D2A7E">
        <w:t xml:space="preserve"> UK].</w:t>
      </w:r>
    </w:p>
    <w:p w14:paraId="51C24E55" w14:textId="1269421F" w:rsidR="00CC0E59" w:rsidRPr="007D2A7E" w:rsidRDefault="007D2A7E" w:rsidP="007D2A7E">
      <w:pPr>
        <w:pStyle w:val="ad"/>
        <w:spacing w:before="0" w:beforeAutospacing="0" w:after="0" w:afterAutospacing="0"/>
        <w:jc w:val="both"/>
      </w:pPr>
      <w:r w:rsidRPr="007D2A7E">
        <w:rPr>
          <w:rFonts w:hAnsi="Symbol"/>
        </w:rPr>
        <w:t>17.</w:t>
      </w:r>
      <w:r w:rsidR="00CC0E59" w:rsidRPr="007D2A7E">
        <w:t xml:space="preserve">Keane, T. M., </w:t>
      </w:r>
      <w:proofErr w:type="spellStart"/>
      <w:r w:rsidR="00CC0E59" w:rsidRPr="007D2A7E">
        <w:t>Caddell</w:t>
      </w:r>
      <w:proofErr w:type="spellEnd"/>
      <w:r w:rsidR="00CC0E59" w:rsidRPr="007D2A7E">
        <w:t xml:space="preserve">, J. M., &amp; </w:t>
      </w:r>
      <w:proofErr w:type="spellStart"/>
      <w:r w:rsidR="00CC0E59" w:rsidRPr="007D2A7E">
        <w:t>Taylor</w:t>
      </w:r>
      <w:proofErr w:type="spellEnd"/>
      <w:r w:rsidR="00CC0E59" w:rsidRPr="007D2A7E">
        <w:t xml:space="preserve">, K. L. (1988). </w:t>
      </w:r>
      <w:proofErr w:type="spellStart"/>
      <w:r w:rsidR="00CC0E59" w:rsidRPr="007D2A7E">
        <w:t>Mississippi</w:t>
      </w:r>
      <w:proofErr w:type="spellEnd"/>
      <w:r w:rsidR="00CC0E59" w:rsidRPr="007D2A7E">
        <w:t xml:space="preserve"> </w:t>
      </w:r>
      <w:proofErr w:type="spellStart"/>
      <w:r w:rsidR="00CC0E59" w:rsidRPr="007D2A7E">
        <w:t>Scale</w:t>
      </w:r>
      <w:proofErr w:type="spellEnd"/>
      <w:r w:rsidR="00CC0E59" w:rsidRPr="007D2A7E">
        <w:t xml:space="preserve"> </w:t>
      </w:r>
      <w:proofErr w:type="spellStart"/>
      <w:r w:rsidR="00CC0E59" w:rsidRPr="007D2A7E">
        <w:t>for</w:t>
      </w:r>
      <w:proofErr w:type="spellEnd"/>
      <w:r w:rsidR="00CC0E59" w:rsidRPr="007D2A7E">
        <w:t xml:space="preserve"> </w:t>
      </w:r>
      <w:proofErr w:type="spellStart"/>
      <w:r w:rsidR="00CC0E59" w:rsidRPr="007D2A7E">
        <w:t>Combat-Related</w:t>
      </w:r>
      <w:proofErr w:type="spellEnd"/>
      <w:r w:rsidR="00CC0E59" w:rsidRPr="007D2A7E">
        <w:t xml:space="preserve"> </w:t>
      </w:r>
      <w:proofErr w:type="spellStart"/>
      <w:r w:rsidR="00CC0E59" w:rsidRPr="007D2A7E">
        <w:t>Posttraumatic</w:t>
      </w:r>
      <w:proofErr w:type="spellEnd"/>
      <w:r w:rsidR="00CC0E59" w:rsidRPr="007D2A7E">
        <w:t xml:space="preserve"> </w:t>
      </w:r>
      <w:proofErr w:type="spellStart"/>
      <w:r w:rsidR="00CC0E59" w:rsidRPr="007D2A7E">
        <w:t>Stress</w:t>
      </w:r>
      <w:proofErr w:type="spellEnd"/>
      <w:r w:rsidR="00CC0E59" w:rsidRPr="007D2A7E">
        <w:t xml:space="preserve"> </w:t>
      </w:r>
      <w:proofErr w:type="spellStart"/>
      <w:r w:rsidR="00CC0E59" w:rsidRPr="007D2A7E">
        <w:t>Disorder</w:t>
      </w:r>
      <w:proofErr w:type="spellEnd"/>
      <w:r w:rsidR="00CC0E59" w:rsidRPr="007D2A7E">
        <w:t xml:space="preserve">: </w:t>
      </w:r>
      <w:proofErr w:type="spellStart"/>
      <w:r w:rsidR="00CC0E59" w:rsidRPr="007D2A7E">
        <w:t>Three</w:t>
      </w:r>
      <w:proofErr w:type="spellEnd"/>
      <w:r w:rsidR="00CC0E59" w:rsidRPr="007D2A7E">
        <w:t xml:space="preserve"> </w:t>
      </w:r>
      <w:proofErr w:type="spellStart"/>
      <w:r w:rsidR="00CC0E59" w:rsidRPr="007D2A7E">
        <w:t>studies</w:t>
      </w:r>
      <w:proofErr w:type="spellEnd"/>
      <w:r w:rsidR="00CC0E59" w:rsidRPr="007D2A7E">
        <w:t xml:space="preserve"> </w:t>
      </w:r>
      <w:proofErr w:type="spellStart"/>
      <w:r w:rsidR="00CC0E59" w:rsidRPr="007D2A7E">
        <w:t>in</w:t>
      </w:r>
      <w:proofErr w:type="spellEnd"/>
      <w:r w:rsidR="00CC0E59" w:rsidRPr="007D2A7E">
        <w:t xml:space="preserve"> </w:t>
      </w:r>
      <w:proofErr w:type="spellStart"/>
      <w:r w:rsidR="00CC0E59" w:rsidRPr="007D2A7E">
        <w:t>reliability</w:t>
      </w:r>
      <w:proofErr w:type="spellEnd"/>
      <w:r w:rsidR="00CC0E59" w:rsidRPr="007D2A7E">
        <w:t xml:space="preserve"> </w:t>
      </w:r>
      <w:proofErr w:type="spellStart"/>
      <w:r w:rsidR="00CC0E59" w:rsidRPr="007D2A7E">
        <w:t>and</w:t>
      </w:r>
      <w:proofErr w:type="spellEnd"/>
      <w:r w:rsidR="00CC0E59" w:rsidRPr="007D2A7E">
        <w:t xml:space="preserve"> </w:t>
      </w:r>
      <w:proofErr w:type="spellStart"/>
      <w:r w:rsidR="00CC0E59" w:rsidRPr="007D2A7E">
        <w:t>validity</w:t>
      </w:r>
      <w:proofErr w:type="spellEnd"/>
      <w:r w:rsidR="00CC0E59" w:rsidRPr="007D2A7E">
        <w:t xml:space="preserve">. </w:t>
      </w:r>
      <w:proofErr w:type="spellStart"/>
      <w:r w:rsidR="00CC0E59" w:rsidRPr="007D2A7E">
        <w:rPr>
          <w:i/>
          <w:iCs/>
        </w:rPr>
        <w:t>Journal</w:t>
      </w:r>
      <w:proofErr w:type="spellEnd"/>
      <w:r w:rsidR="00CC0E59" w:rsidRPr="007D2A7E">
        <w:rPr>
          <w:i/>
          <w:iCs/>
        </w:rPr>
        <w:t xml:space="preserve"> </w:t>
      </w:r>
      <w:proofErr w:type="spellStart"/>
      <w:r w:rsidR="00CC0E59" w:rsidRPr="007D2A7E">
        <w:rPr>
          <w:i/>
          <w:iCs/>
        </w:rPr>
        <w:t>of</w:t>
      </w:r>
      <w:proofErr w:type="spellEnd"/>
      <w:r w:rsidR="00CC0E59" w:rsidRPr="007D2A7E">
        <w:rPr>
          <w:i/>
          <w:iCs/>
        </w:rPr>
        <w:t xml:space="preserve"> </w:t>
      </w:r>
      <w:proofErr w:type="spellStart"/>
      <w:r w:rsidR="00CC0E59" w:rsidRPr="007D2A7E">
        <w:rPr>
          <w:i/>
          <w:iCs/>
        </w:rPr>
        <w:t>Consulting</w:t>
      </w:r>
      <w:proofErr w:type="spellEnd"/>
      <w:r w:rsidR="00CC0E59" w:rsidRPr="007D2A7E">
        <w:rPr>
          <w:i/>
          <w:iCs/>
        </w:rPr>
        <w:t xml:space="preserve"> </w:t>
      </w:r>
      <w:proofErr w:type="spellStart"/>
      <w:r w:rsidR="00CC0E59" w:rsidRPr="007D2A7E">
        <w:rPr>
          <w:i/>
          <w:iCs/>
        </w:rPr>
        <w:t>and</w:t>
      </w:r>
      <w:proofErr w:type="spellEnd"/>
      <w:r w:rsidR="00CC0E59" w:rsidRPr="007D2A7E">
        <w:rPr>
          <w:i/>
          <w:iCs/>
        </w:rPr>
        <w:t xml:space="preserve"> </w:t>
      </w:r>
      <w:proofErr w:type="spellStart"/>
      <w:r w:rsidR="00CC0E59" w:rsidRPr="007D2A7E">
        <w:rPr>
          <w:i/>
          <w:iCs/>
        </w:rPr>
        <w:t>Clinical</w:t>
      </w:r>
      <w:proofErr w:type="spellEnd"/>
      <w:r w:rsidR="00CC0E59" w:rsidRPr="007D2A7E">
        <w:rPr>
          <w:i/>
          <w:iCs/>
        </w:rPr>
        <w:t xml:space="preserve"> </w:t>
      </w:r>
      <w:proofErr w:type="spellStart"/>
      <w:r w:rsidR="00CC0E59" w:rsidRPr="007D2A7E">
        <w:rPr>
          <w:i/>
          <w:iCs/>
        </w:rPr>
        <w:t>Psychology</w:t>
      </w:r>
      <w:proofErr w:type="spellEnd"/>
      <w:r w:rsidR="00CC0E59" w:rsidRPr="007D2A7E">
        <w:t xml:space="preserve">. </w:t>
      </w:r>
      <w:proofErr w:type="spellStart"/>
      <w:r w:rsidR="00CC0E59" w:rsidRPr="007D2A7E">
        <w:t>Vol</w:t>
      </w:r>
      <w:proofErr w:type="spellEnd"/>
      <w:r w:rsidR="00CC0E59" w:rsidRPr="007D2A7E">
        <w:t xml:space="preserve">. 56, </w:t>
      </w:r>
      <w:proofErr w:type="spellStart"/>
      <w:r w:rsidR="00CC0E59" w:rsidRPr="007D2A7E">
        <w:t>pp</w:t>
      </w:r>
      <w:proofErr w:type="spellEnd"/>
      <w:r w:rsidR="00CC0E59" w:rsidRPr="007D2A7E">
        <w:t>. 85-90 [</w:t>
      </w:r>
      <w:proofErr w:type="spellStart"/>
      <w:r w:rsidR="00CC0E59" w:rsidRPr="007D2A7E">
        <w:t>in</w:t>
      </w:r>
      <w:proofErr w:type="spellEnd"/>
      <w:r w:rsidR="00CC0E59" w:rsidRPr="007D2A7E">
        <w:t xml:space="preserve"> USA].</w:t>
      </w:r>
    </w:p>
    <w:p w14:paraId="2643E1C8" w14:textId="1CD4409B" w:rsidR="00CC0E59" w:rsidRPr="007D2A7E" w:rsidRDefault="007D2A7E" w:rsidP="007D2A7E">
      <w:pPr>
        <w:pStyle w:val="ad"/>
        <w:spacing w:before="0" w:beforeAutospacing="0" w:after="0" w:afterAutospacing="0"/>
        <w:jc w:val="both"/>
      </w:pPr>
      <w:r w:rsidRPr="007D2A7E">
        <w:rPr>
          <w:rFonts w:hAnsi="Symbol"/>
        </w:rPr>
        <w:t>18.</w:t>
      </w:r>
      <w:r w:rsidR="00CC0E59" w:rsidRPr="007D2A7E">
        <w:t xml:space="preserve">Maguen, S. (2006). </w:t>
      </w:r>
      <w:proofErr w:type="spellStart"/>
      <w:r w:rsidR="00CC0E59" w:rsidRPr="007D2A7E">
        <w:t>Posttraumatic</w:t>
      </w:r>
      <w:proofErr w:type="spellEnd"/>
      <w:r w:rsidR="00CC0E59" w:rsidRPr="007D2A7E">
        <w:t xml:space="preserve"> </w:t>
      </w:r>
      <w:proofErr w:type="spellStart"/>
      <w:r w:rsidR="00CC0E59" w:rsidRPr="007D2A7E">
        <w:t>growth</w:t>
      </w:r>
      <w:proofErr w:type="spellEnd"/>
      <w:r w:rsidR="00CC0E59" w:rsidRPr="007D2A7E">
        <w:t xml:space="preserve"> </w:t>
      </w:r>
      <w:proofErr w:type="spellStart"/>
      <w:r w:rsidR="00CC0E59" w:rsidRPr="007D2A7E">
        <w:t>among</w:t>
      </w:r>
      <w:proofErr w:type="spellEnd"/>
      <w:r w:rsidR="00CC0E59" w:rsidRPr="007D2A7E">
        <w:t xml:space="preserve"> </w:t>
      </w:r>
      <w:proofErr w:type="spellStart"/>
      <w:r w:rsidR="00CC0E59" w:rsidRPr="007D2A7E">
        <w:t>Gulf</w:t>
      </w:r>
      <w:proofErr w:type="spellEnd"/>
      <w:r w:rsidR="00CC0E59" w:rsidRPr="007D2A7E">
        <w:t xml:space="preserve"> </w:t>
      </w:r>
      <w:proofErr w:type="spellStart"/>
      <w:r w:rsidR="00CC0E59" w:rsidRPr="007D2A7E">
        <w:t>War</w:t>
      </w:r>
      <w:proofErr w:type="spellEnd"/>
      <w:r w:rsidR="00CC0E59" w:rsidRPr="007D2A7E">
        <w:t xml:space="preserve"> I </w:t>
      </w:r>
      <w:proofErr w:type="spellStart"/>
      <w:r w:rsidR="00CC0E59" w:rsidRPr="007D2A7E">
        <w:t>veterans</w:t>
      </w:r>
      <w:proofErr w:type="spellEnd"/>
      <w:r w:rsidR="00CC0E59" w:rsidRPr="007D2A7E">
        <w:t xml:space="preserve">: </w:t>
      </w:r>
      <w:proofErr w:type="spellStart"/>
      <w:r w:rsidR="00CC0E59" w:rsidRPr="007D2A7E">
        <w:t>The</w:t>
      </w:r>
      <w:proofErr w:type="spellEnd"/>
      <w:r w:rsidR="00CC0E59" w:rsidRPr="007D2A7E">
        <w:t xml:space="preserve"> </w:t>
      </w:r>
      <w:proofErr w:type="spellStart"/>
      <w:r w:rsidR="00CC0E59" w:rsidRPr="007D2A7E">
        <w:t>predictive</w:t>
      </w:r>
      <w:proofErr w:type="spellEnd"/>
      <w:r w:rsidR="00CC0E59" w:rsidRPr="007D2A7E">
        <w:t xml:space="preserve"> </w:t>
      </w:r>
      <w:proofErr w:type="spellStart"/>
      <w:r w:rsidR="00CC0E59" w:rsidRPr="007D2A7E">
        <w:t>role</w:t>
      </w:r>
      <w:proofErr w:type="spellEnd"/>
      <w:r w:rsidR="00CC0E59" w:rsidRPr="007D2A7E">
        <w:t xml:space="preserve"> </w:t>
      </w:r>
      <w:proofErr w:type="spellStart"/>
      <w:r w:rsidR="00CC0E59" w:rsidRPr="007D2A7E">
        <w:t>of</w:t>
      </w:r>
      <w:proofErr w:type="spellEnd"/>
      <w:r w:rsidR="00CC0E59" w:rsidRPr="007D2A7E">
        <w:t xml:space="preserve"> </w:t>
      </w:r>
      <w:proofErr w:type="spellStart"/>
      <w:r w:rsidR="00CC0E59" w:rsidRPr="007D2A7E">
        <w:t>deployment-related</w:t>
      </w:r>
      <w:proofErr w:type="spellEnd"/>
      <w:r w:rsidR="00CC0E59" w:rsidRPr="007D2A7E">
        <w:t xml:space="preserve"> </w:t>
      </w:r>
      <w:proofErr w:type="spellStart"/>
      <w:r w:rsidR="00CC0E59" w:rsidRPr="007D2A7E">
        <w:t>experiences</w:t>
      </w:r>
      <w:proofErr w:type="spellEnd"/>
      <w:r w:rsidR="00CC0E59" w:rsidRPr="007D2A7E">
        <w:t xml:space="preserve"> </w:t>
      </w:r>
      <w:proofErr w:type="spellStart"/>
      <w:r w:rsidR="00CC0E59" w:rsidRPr="007D2A7E">
        <w:t>and</w:t>
      </w:r>
      <w:proofErr w:type="spellEnd"/>
      <w:r w:rsidR="00CC0E59" w:rsidRPr="007D2A7E">
        <w:t xml:space="preserve"> </w:t>
      </w:r>
      <w:proofErr w:type="spellStart"/>
      <w:r w:rsidR="00CC0E59" w:rsidRPr="007D2A7E">
        <w:t>background</w:t>
      </w:r>
      <w:proofErr w:type="spellEnd"/>
      <w:r w:rsidR="00CC0E59" w:rsidRPr="007D2A7E">
        <w:t xml:space="preserve"> </w:t>
      </w:r>
      <w:proofErr w:type="spellStart"/>
      <w:r w:rsidR="00CC0E59" w:rsidRPr="007D2A7E">
        <w:t>characteristics</w:t>
      </w:r>
      <w:proofErr w:type="spellEnd"/>
      <w:r w:rsidR="00CC0E59" w:rsidRPr="007D2A7E">
        <w:t xml:space="preserve">. </w:t>
      </w:r>
      <w:proofErr w:type="spellStart"/>
      <w:r w:rsidR="00CC0E59" w:rsidRPr="007D2A7E">
        <w:rPr>
          <w:i/>
          <w:iCs/>
        </w:rPr>
        <w:t>Journal</w:t>
      </w:r>
      <w:proofErr w:type="spellEnd"/>
      <w:r w:rsidR="00CC0E59" w:rsidRPr="007D2A7E">
        <w:rPr>
          <w:i/>
          <w:iCs/>
        </w:rPr>
        <w:t xml:space="preserve"> </w:t>
      </w:r>
      <w:proofErr w:type="spellStart"/>
      <w:r w:rsidR="00CC0E59" w:rsidRPr="007D2A7E">
        <w:rPr>
          <w:i/>
          <w:iCs/>
        </w:rPr>
        <w:t>of</w:t>
      </w:r>
      <w:proofErr w:type="spellEnd"/>
      <w:r w:rsidR="00CC0E59" w:rsidRPr="007D2A7E">
        <w:rPr>
          <w:i/>
          <w:iCs/>
        </w:rPr>
        <w:t xml:space="preserve"> </w:t>
      </w:r>
      <w:proofErr w:type="spellStart"/>
      <w:r w:rsidR="00CC0E59" w:rsidRPr="007D2A7E">
        <w:rPr>
          <w:i/>
          <w:iCs/>
        </w:rPr>
        <w:t>Loss</w:t>
      </w:r>
      <w:proofErr w:type="spellEnd"/>
      <w:r w:rsidR="00CC0E59" w:rsidRPr="007D2A7E">
        <w:rPr>
          <w:i/>
          <w:iCs/>
        </w:rPr>
        <w:t xml:space="preserve"> </w:t>
      </w:r>
      <w:proofErr w:type="spellStart"/>
      <w:r w:rsidR="00CC0E59" w:rsidRPr="007D2A7E">
        <w:rPr>
          <w:i/>
          <w:iCs/>
        </w:rPr>
        <w:t>and</w:t>
      </w:r>
      <w:proofErr w:type="spellEnd"/>
      <w:r w:rsidR="00CC0E59" w:rsidRPr="007D2A7E">
        <w:rPr>
          <w:i/>
          <w:iCs/>
        </w:rPr>
        <w:t xml:space="preserve"> </w:t>
      </w:r>
      <w:proofErr w:type="spellStart"/>
      <w:r w:rsidR="00CC0E59" w:rsidRPr="007D2A7E">
        <w:rPr>
          <w:i/>
          <w:iCs/>
        </w:rPr>
        <w:t>Trauma</w:t>
      </w:r>
      <w:proofErr w:type="spellEnd"/>
      <w:r w:rsidR="00CC0E59" w:rsidRPr="007D2A7E">
        <w:t xml:space="preserve">. </w:t>
      </w:r>
      <w:proofErr w:type="spellStart"/>
      <w:r w:rsidR="00CC0E59" w:rsidRPr="007D2A7E">
        <w:t>Vol</w:t>
      </w:r>
      <w:proofErr w:type="spellEnd"/>
      <w:r w:rsidR="00CC0E59" w:rsidRPr="007D2A7E">
        <w:t xml:space="preserve">. 11, </w:t>
      </w:r>
      <w:proofErr w:type="spellStart"/>
      <w:r w:rsidR="00CC0E59" w:rsidRPr="007D2A7E">
        <w:t>issue</w:t>
      </w:r>
      <w:proofErr w:type="spellEnd"/>
      <w:r w:rsidR="00CC0E59" w:rsidRPr="007D2A7E">
        <w:t xml:space="preserve"> 5, </w:t>
      </w:r>
      <w:proofErr w:type="spellStart"/>
      <w:r w:rsidR="00CC0E59" w:rsidRPr="007D2A7E">
        <w:t>pp</w:t>
      </w:r>
      <w:proofErr w:type="spellEnd"/>
      <w:r w:rsidR="00CC0E59" w:rsidRPr="007D2A7E">
        <w:t>. 373–388 [</w:t>
      </w:r>
      <w:proofErr w:type="spellStart"/>
      <w:r w:rsidR="00CC0E59" w:rsidRPr="007D2A7E">
        <w:t>in</w:t>
      </w:r>
      <w:proofErr w:type="spellEnd"/>
      <w:r w:rsidR="00CC0E59" w:rsidRPr="007D2A7E">
        <w:t xml:space="preserve"> USA].</w:t>
      </w:r>
    </w:p>
    <w:p w14:paraId="15397366" w14:textId="35B696AD" w:rsidR="00CC0E59" w:rsidRPr="007D2A7E" w:rsidRDefault="007D2A7E" w:rsidP="007D2A7E">
      <w:pPr>
        <w:pStyle w:val="ad"/>
        <w:spacing w:before="0" w:beforeAutospacing="0" w:after="0" w:afterAutospacing="0"/>
        <w:jc w:val="both"/>
      </w:pPr>
      <w:r w:rsidRPr="007D2A7E">
        <w:rPr>
          <w:rFonts w:hAnsi="Symbol"/>
        </w:rPr>
        <w:t>19.</w:t>
      </w:r>
      <w:r w:rsidR="00CC0E59" w:rsidRPr="007D2A7E">
        <w:t xml:space="preserve">Skipper, L. D., </w:t>
      </w:r>
      <w:proofErr w:type="spellStart"/>
      <w:r w:rsidR="00CC0E59" w:rsidRPr="007D2A7E">
        <w:t>Forsten</w:t>
      </w:r>
      <w:proofErr w:type="spellEnd"/>
      <w:r w:rsidR="00CC0E59" w:rsidRPr="007D2A7E">
        <w:t xml:space="preserve">, R. D., </w:t>
      </w:r>
      <w:proofErr w:type="spellStart"/>
      <w:r w:rsidR="00CC0E59" w:rsidRPr="007D2A7E">
        <w:t>Kim</w:t>
      </w:r>
      <w:proofErr w:type="spellEnd"/>
      <w:r w:rsidR="00CC0E59" w:rsidRPr="007D2A7E">
        <w:t xml:space="preserve">, E. H., </w:t>
      </w:r>
      <w:proofErr w:type="spellStart"/>
      <w:r w:rsidR="00CC0E59" w:rsidRPr="007D2A7E">
        <w:t>Wilk</w:t>
      </w:r>
      <w:proofErr w:type="spellEnd"/>
      <w:r w:rsidR="00CC0E59" w:rsidRPr="007D2A7E">
        <w:t xml:space="preserve">, J. D., &amp; </w:t>
      </w:r>
      <w:proofErr w:type="spellStart"/>
      <w:r w:rsidR="00CC0E59" w:rsidRPr="007D2A7E">
        <w:t>Hoge</w:t>
      </w:r>
      <w:proofErr w:type="spellEnd"/>
      <w:r w:rsidR="00CC0E59" w:rsidRPr="007D2A7E">
        <w:t xml:space="preserve">, C. W. (2014). </w:t>
      </w:r>
      <w:proofErr w:type="spellStart"/>
      <w:r w:rsidR="00CC0E59" w:rsidRPr="007D2A7E">
        <w:t>Relationship</w:t>
      </w:r>
      <w:proofErr w:type="spellEnd"/>
      <w:r w:rsidR="00CC0E59" w:rsidRPr="007D2A7E">
        <w:t xml:space="preserve"> </w:t>
      </w:r>
      <w:proofErr w:type="spellStart"/>
      <w:r w:rsidR="00CC0E59" w:rsidRPr="007D2A7E">
        <w:t>of</w:t>
      </w:r>
      <w:proofErr w:type="spellEnd"/>
      <w:r w:rsidR="00CC0E59" w:rsidRPr="007D2A7E">
        <w:t xml:space="preserve"> </w:t>
      </w:r>
      <w:proofErr w:type="spellStart"/>
      <w:r w:rsidR="00CC0E59" w:rsidRPr="007D2A7E">
        <w:t>Combat</w:t>
      </w:r>
      <w:proofErr w:type="spellEnd"/>
      <w:r w:rsidR="00CC0E59" w:rsidRPr="007D2A7E">
        <w:t xml:space="preserve"> </w:t>
      </w:r>
      <w:proofErr w:type="spellStart"/>
      <w:r w:rsidR="00CC0E59" w:rsidRPr="007D2A7E">
        <w:t>Experiences</w:t>
      </w:r>
      <w:proofErr w:type="spellEnd"/>
      <w:r w:rsidR="00CC0E59" w:rsidRPr="007D2A7E">
        <w:t xml:space="preserve"> </w:t>
      </w:r>
      <w:proofErr w:type="spellStart"/>
      <w:r w:rsidR="00CC0E59" w:rsidRPr="007D2A7E">
        <w:t>and</w:t>
      </w:r>
      <w:proofErr w:type="spellEnd"/>
      <w:r w:rsidR="00CC0E59" w:rsidRPr="007D2A7E">
        <w:t xml:space="preserve"> </w:t>
      </w:r>
      <w:proofErr w:type="spellStart"/>
      <w:r w:rsidR="00CC0E59" w:rsidRPr="007D2A7E">
        <w:t>Alcohol</w:t>
      </w:r>
      <w:proofErr w:type="spellEnd"/>
      <w:r w:rsidR="00CC0E59" w:rsidRPr="007D2A7E">
        <w:t xml:space="preserve"> </w:t>
      </w:r>
      <w:proofErr w:type="spellStart"/>
      <w:r w:rsidR="00CC0E59" w:rsidRPr="007D2A7E">
        <w:t>Misuse</w:t>
      </w:r>
      <w:proofErr w:type="spellEnd"/>
      <w:r w:rsidR="00CC0E59" w:rsidRPr="007D2A7E">
        <w:t xml:space="preserve"> </w:t>
      </w:r>
      <w:proofErr w:type="spellStart"/>
      <w:r w:rsidR="00CC0E59" w:rsidRPr="007D2A7E">
        <w:t>Among</w:t>
      </w:r>
      <w:proofErr w:type="spellEnd"/>
      <w:r w:rsidR="00CC0E59" w:rsidRPr="007D2A7E">
        <w:t xml:space="preserve"> U.S. </w:t>
      </w:r>
      <w:proofErr w:type="spellStart"/>
      <w:r w:rsidR="00CC0E59" w:rsidRPr="007D2A7E">
        <w:t>Special</w:t>
      </w:r>
      <w:proofErr w:type="spellEnd"/>
      <w:r w:rsidR="00CC0E59" w:rsidRPr="007D2A7E">
        <w:t xml:space="preserve"> </w:t>
      </w:r>
      <w:proofErr w:type="spellStart"/>
      <w:r w:rsidR="00CC0E59" w:rsidRPr="007D2A7E">
        <w:t>Operations</w:t>
      </w:r>
      <w:proofErr w:type="spellEnd"/>
      <w:r w:rsidR="00CC0E59" w:rsidRPr="007D2A7E">
        <w:t xml:space="preserve"> </w:t>
      </w:r>
      <w:proofErr w:type="spellStart"/>
      <w:r w:rsidR="00CC0E59" w:rsidRPr="007D2A7E">
        <w:t>Soldiers</w:t>
      </w:r>
      <w:proofErr w:type="spellEnd"/>
      <w:r w:rsidR="00CC0E59" w:rsidRPr="007D2A7E">
        <w:t xml:space="preserve">. </w:t>
      </w:r>
      <w:proofErr w:type="spellStart"/>
      <w:r w:rsidR="00CC0E59" w:rsidRPr="007D2A7E">
        <w:rPr>
          <w:i/>
          <w:iCs/>
        </w:rPr>
        <w:t>Military</w:t>
      </w:r>
      <w:proofErr w:type="spellEnd"/>
      <w:r w:rsidR="00CC0E59" w:rsidRPr="007D2A7E">
        <w:rPr>
          <w:i/>
          <w:iCs/>
        </w:rPr>
        <w:t xml:space="preserve"> </w:t>
      </w:r>
      <w:proofErr w:type="spellStart"/>
      <w:r w:rsidR="00CC0E59" w:rsidRPr="007D2A7E">
        <w:rPr>
          <w:i/>
          <w:iCs/>
        </w:rPr>
        <w:t>Medicine</w:t>
      </w:r>
      <w:proofErr w:type="spellEnd"/>
      <w:r w:rsidR="00CC0E59" w:rsidRPr="007D2A7E">
        <w:t xml:space="preserve">. </w:t>
      </w:r>
      <w:proofErr w:type="spellStart"/>
      <w:r w:rsidR="00CC0E59" w:rsidRPr="007D2A7E">
        <w:t>Vol</w:t>
      </w:r>
      <w:proofErr w:type="spellEnd"/>
      <w:r w:rsidR="00CC0E59" w:rsidRPr="007D2A7E">
        <w:t xml:space="preserve">. 179(3), </w:t>
      </w:r>
      <w:proofErr w:type="spellStart"/>
      <w:r w:rsidR="00CC0E59" w:rsidRPr="007D2A7E">
        <w:t>pp</w:t>
      </w:r>
      <w:proofErr w:type="spellEnd"/>
      <w:r w:rsidR="00CC0E59" w:rsidRPr="007D2A7E">
        <w:t>. 301-308 [</w:t>
      </w:r>
      <w:proofErr w:type="spellStart"/>
      <w:r w:rsidR="00CC0E59" w:rsidRPr="007D2A7E">
        <w:t>in</w:t>
      </w:r>
      <w:proofErr w:type="spellEnd"/>
      <w:r w:rsidR="00CC0E59" w:rsidRPr="007D2A7E">
        <w:t xml:space="preserve"> USA].</w:t>
      </w:r>
    </w:p>
    <w:p w14:paraId="580CDD4E" w14:textId="302B8F33" w:rsidR="00CC0E59" w:rsidRPr="007D2A7E" w:rsidRDefault="007D2A7E" w:rsidP="007D2A7E">
      <w:pPr>
        <w:pStyle w:val="ad"/>
        <w:spacing w:before="0" w:beforeAutospacing="0" w:after="0" w:afterAutospacing="0"/>
        <w:jc w:val="both"/>
      </w:pPr>
      <w:r w:rsidRPr="007D2A7E">
        <w:rPr>
          <w:rFonts w:hAnsi="Symbol"/>
        </w:rPr>
        <w:t>20.</w:t>
      </w:r>
      <w:r w:rsidR="00CC0E59" w:rsidRPr="007D2A7E">
        <w:t xml:space="preserve">Startup, M. (2007). </w:t>
      </w:r>
      <w:proofErr w:type="spellStart"/>
      <w:r w:rsidR="00CC0E59" w:rsidRPr="007D2A7E">
        <w:t>The</w:t>
      </w:r>
      <w:proofErr w:type="spellEnd"/>
      <w:r w:rsidR="00CC0E59" w:rsidRPr="007D2A7E">
        <w:t xml:space="preserve"> </w:t>
      </w:r>
      <w:proofErr w:type="spellStart"/>
      <w:r w:rsidR="00CC0E59" w:rsidRPr="007D2A7E">
        <w:t>role</w:t>
      </w:r>
      <w:proofErr w:type="spellEnd"/>
      <w:r w:rsidR="00CC0E59" w:rsidRPr="007D2A7E">
        <w:t xml:space="preserve"> </w:t>
      </w:r>
      <w:proofErr w:type="spellStart"/>
      <w:r w:rsidR="00CC0E59" w:rsidRPr="007D2A7E">
        <w:t>of</w:t>
      </w:r>
      <w:proofErr w:type="spellEnd"/>
      <w:r w:rsidR="00CC0E59" w:rsidRPr="007D2A7E">
        <w:t xml:space="preserve"> </w:t>
      </w:r>
      <w:proofErr w:type="spellStart"/>
      <w:r w:rsidR="00CC0E59" w:rsidRPr="007D2A7E">
        <w:t>self-blame</w:t>
      </w:r>
      <w:proofErr w:type="spellEnd"/>
      <w:r w:rsidR="00CC0E59" w:rsidRPr="007D2A7E">
        <w:t xml:space="preserve"> </w:t>
      </w:r>
      <w:proofErr w:type="spellStart"/>
      <w:r w:rsidR="00CC0E59" w:rsidRPr="007D2A7E">
        <w:t>for</w:t>
      </w:r>
      <w:proofErr w:type="spellEnd"/>
      <w:r w:rsidR="00CC0E59" w:rsidRPr="007D2A7E">
        <w:t xml:space="preserve"> </w:t>
      </w:r>
      <w:proofErr w:type="spellStart"/>
      <w:r w:rsidR="00CC0E59" w:rsidRPr="007D2A7E">
        <w:t>trauma</w:t>
      </w:r>
      <w:proofErr w:type="spellEnd"/>
      <w:r w:rsidR="00CC0E59" w:rsidRPr="007D2A7E">
        <w:t xml:space="preserve"> </w:t>
      </w:r>
      <w:proofErr w:type="spellStart"/>
      <w:r w:rsidR="00CC0E59" w:rsidRPr="007D2A7E">
        <w:t>as</w:t>
      </w:r>
      <w:proofErr w:type="spellEnd"/>
      <w:r w:rsidR="00CC0E59" w:rsidRPr="007D2A7E">
        <w:t xml:space="preserve"> </w:t>
      </w:r>
      <w:proofErr w:type="spellStart"/>
      <w:r w:rsidR="00CC0E59" w:rsidRPr="007D2A7E">
        <w:t>assessed</w:t>
      </w:r>
      <w:proofErr w:type="spellEnd"/>
      <w:r w:rsidR="00CC0E59" w:rsidRPr="007D2A7E">
        <w:t xml:space="preserve"> </w:t>
      </w:r>
      <w:proofErr w:type="spellStart"/>
      <w:r w:rsidR="00CC0E59" w:rsidRPr="007D2A7E">
        <w:t>by</w:t>
      </w:r>
      <w:proofErr w:type="spellEnd"/>
      <w:r w:rsidR="00CC0E59" w:rsidRPr="007D2A7E">
        <w:t xml:space="preserve"> </w:t>
      </w:r>
      <w:proofErr w:type="spellStart"/>
      <w:r w:rsidR="00CC0E59" w:rsidRPr="007D2A7E">
        <w:t>the</w:t>
      </w:r>
      <w:proofErr w:type="spellEnd"/>
      <w:r w:rsidR="00CC0E59" w:rsidRPr="007D2A7E">
        <w:t xml:space="preserve"> </w:t>
      </w:r>
      <w:proofErr w:type="spellStart"/>
      <w:r w:rsidR="00CC0E59" w:rsidRPr="007D2A7E">
        <w:t>Posttraumatic</w:t>
      </w:r>
      <w:proofErr w:type="spellEnd"/>
      <w:r w:rsidR="00CC0E59" w:rsidRPr="007D2A7E">
        <w:t xml:space="preserve"> </w:t>
      </w:r>
      <w:proofErr w:type="spellStart"/>
      <w:r w:rsidR="00CC0E59" w:rsidRPr="007D2A7E">
        <w:t>Cognitions</w:t>
      </w:r>
      <w:proofErr w:type="spellEnd"/>
      <w:r w:rsidR="00CC0E59" w:rsidRPr="007D2A7E">
        <w:t xml:space="preserve"> </w:t>
      </w:r>
      <w:proofErr w:type="spellStart"/>
      <w:r w:rsidR="00CC0E59" w:rsidRPr="007D2A7E">
        <w:t>Inventory</w:t>
      </w:r>
      <w:proofErr w:type="spellEnd"/>
      <w:r w:rsidR="00CC0E59" w:rsidRPr="007D2A7E">
        <w:t xml:space="preserve"> (PTCI): A </w:t>
      </w:r>
      <w:proofErr w:type="spellStart"/>
      <w:r w:rsidR="00CC0E59" w:rsidRPr="007D2A7E">
        <w:t>self-protective</w:t>
      </w:r>
      <w:proofErr w:type="spellEnd"/>
      <w:r w:rsidR="00CC0E59" w:rsidRPr="007D2A7E">
        <w:t xml:space="preserve"> </w:t>
      </w:r>
      <w:proofErr w:type="spellStart"/>
      <w:r w:rsidR="00CC0E59" w:rsidRPr="007D2A7E">
        <w:t>cognition</w:t>
      </w:r>
      <w:proofErr w:type="spellEnd"/>
      <w:r w:rsidR="00CC0E59" w:rsidRPr="007D2A7E">
        <w:t xml:space="preserve">? </w:t>
      </w:r>
      <w:proofErr w:type="spellStart"/>
      <w:r w:rsidR="00CC0E59" w:rsidRPr="007D2A7E">
        <w:rPr>
          <w:i/>
          <w:iCs/>
        </w:rPr>
        <w:t>Behaviour</w:t>
      </w:r>
      <w:proofErr w:type="spellEnd"/>
      <w:r w:rsidR="00CC0E59" w:rsidRPr="007D2A7E">
        <w:rPr>
          <w:i/>
          <w:iCs/>
        </w:rPr>
        <w:t xml:space="preserve"> </w:t>
      </w:r>
      <w:proofErr w:type="spellStart"/>
      <w:r w:rsidR="00CC0E59" w:rsidRPr="007D2A7E">
        <w:rPr>
          <w:i/>
          <w:iCs/>
        </w:rPr>
        <w:t>Research</w:t>
      </w:r>
      <w:proofErr w:type="spellEnd"/>
      <w:r w:rsidR="00CC0E59" w:rsidRPr="007D2A7E">
        <w:rPr>
          <w:i/>
          <w:iCs/>
        </w:rPr>
        <w:t xml:space="preserve"> </w:t>
      </w:r>
      <w:proofErr w:type="spellStart"/>
      <w:r w:rsidR="00CC0E59" w:rsidRPr="007D2A7E">
        <w:rPr>
          <w:i/>
          <w:iCs/>
        </w:rPr>
        <w:t>and</w:t>
      </w:r>
      <w:proofErr w:type="spellEnd"/>
      <w:r w:rsidR="00CC0E59" w:rsidRPr="007D2A7E">
        <w:rPr>
          <w:i/>
          <w:iCs/>
        </w:rPr>
        <w:t xml:space="preserve"> </w:t>
      </w:r>
      <w:proofErr w:type="spellStart"/>
      <w:r w:rsidR="00CC0E59" w:rsidRPr="007D2A7E">
        <w:rPr>
          <w:i/>
          <w:iCs/>
        </w:rPr>
        <w:t>Therapy</w:t>
      </w:r>
      <w:proofErr w:type="spellEnd"/>
      <w:r w:rsidR="00CC0E59" w:rsidRPr="007D2A7E">
        <w:t xml:space="preserve">. </w:t>
      </w:r>
      <w:proofErr w:type="spellStart"/>
      <w:r w:rsidR="00CC0E59" w:rsidRPr="007D2A7E">
        <w:t>Vol</w:t>
      </w:r>
      <w:proofErr w:type="spellEnd"/>
      <w:r w:rsidR="00CC0E59" w:rsidRPr="007D2A7E">
        <w:t xml:space="preserve">. 45, </w:t>
      </w:r>
      <w:proofErr w:type="spellStart"/>
      <w:r w:rsidR="00CC0E59" w:rsidRPr="007D2A7E">
        <w:t>pp</w:t>
      </w:r>
      <w:proofErr w:type="spellEnd"/>
      <w:r w:rsidR="00CC0E59" w:rsidRPr="007D2A7E">
        <w:t>. 395-403 [</w:t>
      </w:r>
      <w:proofErr w:type="spellStart"/>
      <w:r w:rsidR="00CC0E59" w:rsidRPr="007D2A7E">
        <w:t>in</w:t>
      </w:r>
      <w:proofErr w:type="spellEnd"/>
      <w:r w:rsidR="00CC0E59" w:rsidRPr="007D2A7E">
        <w:t xml:space="preserve"> </w:t>
      </w:r>
      <w:proofErr w:type="spellStart"/>
      <w:r w:rsidR="00CC0E59" w:rsidRPr="007D2A7E">
        <w:t>Netherlands</w:t>
      </w:r>
      <w:proofErr w:type="spellEnd"/>
      <w:r w:rsidR="00CC0E59" w:rsidRPr="007D2A7E">
        <w:t>].</w:t>
      </w:r>
    </w:p>
    <w:p w14:paraId="0092DD98" w14:textId="1652B723" w:rsidR="00CC0E59" w:rsidRPr="007D2A7E" w:rsidRDefault="007D2A7E" w:rsidP="007D2A7E">
      <w:pPr>
        <w:pStyle w:val="ad"/>
        <w:spacing w:before="0" w:beforeAutospacing="0" w:after="0" w:afterAutospacing="0"/>
        <w:jc w:val="both"/>
      </w:pPr>
      <w:r w:rsidRPr="007D2A7E">
        <w:rPr>
          <w:rFonts w:hAnsi="Symbol"/>
        </w:rPr>
        <w:t>21.</w:t>
      </w:r>
      <w:r w:rsidR="00CC0E59" w:rsidRPr="007D2A7E">
        <w:t xml:space="preserve">Tedeschi, R. G. (2004). </w:t>
      </w:r>
      <w:proofErr w:type="spellStart"/>
      <w:r w:rsidR="00CC0E59" w:rsidRPr="007D2A7E">
        <w:t>Posttraumatic</w:t>
      </w:r>
      <w:proofErr w:type="spellEnd"/>
      <w:r w:rsidR="00CC0E59" w:rsidRPr="007D2A7E">
        <w:t xml:space="preserve"> </w:t>
      </w:r>
      <w:proofErr w:type="spellStart"/>
      <w:r w:rsidR="00CC0E59" w:rsidRPr="007D2A7E">
        <w:t>growth</w:t>
      </w:r>
      <w:proofErr w:type="spellEnd"/>
      <w:r w:rsidR="00CC0E59" w:rsidRPr="007D2A7E">
        <w:t xml:space="preserve">: </w:t>
      </w:r>
      <w:proofErr w:type="spellStart"/>
      <w:r w:rsidR="00CC0E59" w:rsidRPr="007D2A7E">
        <w:t>conceptual</w:t>
      </w:r>
      <w:proofErr w:type="spellEnd"/>
      <w:r w:rsidR="00CC0E59" w:rsidRPr="007D2A7E">
        <w:t xml:space="preserve"> </w:t>
      </w:r>
      <w:proofErr w:type="spellStart"/>
      <w:r w:rsidR="00CC0E59" w:rsidRPr="007D2A7E">
        <w:t>foundations</w:t>
      </w:r>
      <w:proofErr w:type="spellEnd"/>
      <w:r w:rsidR="00CC0E59" w:rsidRPr="007D2A7E">
        <w:t xml:space="preserve"> </w:t>
      </w:r>
      <w:proofErr w:type="spellStart"/>
      <w:r w:rsidR="00CC0E59" w:rsidRPr="007D2A7E">
        <w:t>and</w:t>
      </w:r>
      <w:proofErr w:type="spellEnd"/>
      <w:r w:rsidR="00CC0E59" w:rsidRPr="007D2A7E">
        <w:t xml:space="preserve"> </w:t>
      </w:r>
      <w:proofErr w:type="spellStart"/>
      <w:r w:rsidR="00CC0E59" w:rsidRPr="007D2A7E">
        <w:t>empirical</w:t>
      </w:r>
      <w:proofErr w:type="spellEnd"/>
      <w:r w:rsidR="00CC0E59" w:rsidRPr="007D2A7E">
        <w:t xml:space="preserve"> </w:t>
      </w:r>
      <w:proofErr w:type="spellStart"/>
      <w:r w:rsidR="00CC0E59" w:rsidRPr="007D2A7E">
        <w:t>evidence</w:t>
      </w:r>
      <w:proofErr w:type="spellEnd"/>
      <w:r w:rsidR="00CC0E59" w:rsidRPr="007D2A7E">
        <w:t xml:space="preserve">. </w:t>
      </w:r>
      <w:proofErr w:type="spellStart"/>
      <w:r w:rsidR="00CC0E59" w:rsidRPr="007D2A7E">
        <w:rPr>
          <w:i/>
          <w:iCs/>
        </w:rPr>
        <w:t>Psychological</w:t>
      </w:r>
      <w:proofErr w:type="spellEnd"/>
      <w:r w:rsidR="00CC0E59" w:rsidRPr="007D2A7E">
        <w:rPr>
          <w:i/>
          <w:iCs/>
        </w:rPr>
        <w:t xml:space="preserve"> </w:t>
      </w:r>
      <w:proofErr w:type="spellStart"/>
      <w:r w:rsidR="00CC0E59" w:rsidRPr="007D2A7E">
        <w:rPr>
          <w:i/>
          <w:iCs/>
        </w:rPr>
        <w:t>Inquiry</w:t>
      </w:r>
      <w:proofErr w:type="spellEnd"/>
      <w:r w:rsidR="00CC0E59" w:rsidRPr="007D2A7E">
        <w:t xml:space="preserve">. </w:t>
      </w:r>
      <w:proofErr w:type="spellStart"/>
      <w:r w:rsidR="00CC0E59" w:rsidRPr="007D2A7E">
        <w:t>Vol</w:t>
      </w:r>
      <w:proofErr w:type="spellEnd"/>
      <w:r w:rsidR="00CC0E59" w:rsidRPr="007D2A7E">
        <w:t xml:space="preserve">. 15, </w:t>
      </w:r>
      <w:proofErr w:type="spellStart"/>
      <w:r w:rsidR="00CC0E59" w:rsidRPr="007D2A7E">
        <w:t>issue</w:t>
      </w:r>
      <w:proofErr w:type="spellEnd"/>
      <w:r w:rsidR="00CC0E59" w:rsidRPr="007D2A7E">
        <w:t xml:space="preserve"> 1, </w:t>
      </w:r>
      <w:proofErr w:type="spellStart"/>
      <w:r w:rsidR="00CC0E59" w:rsidRPr="007D2A7E">
        <w:t>pp</w:t>
      </w:r>
      <w:proofErr w:type="spellEnd"/>
      <w:r w:rsidR="00CC0E59" w:rsidRPr="007D2A7E">
        <w:t>. 1-18 [</w:t>
      </w:r>
      <w:proofErr w:type="spellStart"/>
      <w:r w:rsidR="00CC0E59" w:rsidRPr="007D2A7E">
        <w:t>in</w:t>
      </w:r>
      <w:proofErr w:type="spellEnd"/>
      <w:r w:rsidR="00CC0E59" w:rsidRPr="007D2A7E">
        <w:t xml:space="preserve"> USA].</w:t>
      </w:r>
    </w:p>
    <w:p w14:paraId="7A0DF36A" w14:textId="6A59DA98" w:rsidR="00202C51" w:rsidRPr="007D2A7E" w:rsidRDefault="00202C51" w:rsidP="007D2A7E">
      <w:pPr>
        <w:spacing w:after="0" w:line="240" w:lineRule="auto"/>
        <w:ind w:right="-285"/>
        <w:jc w:val="both"/>
        <w:rPr>
          <w:rFonts w:ascii="Times New Roman" w:hAnsi="Times New Roman" w:cs="Times New Roman"/>
          <w:sz w:val="28"/>
          <w:szCs w:val="28"/>
          <w:lang w:val="uk-UA"/>
        </w:rPr>
      </w:pPr>
    </w:p>
    <w:sectPr w:rsidR="00202C51" w:rsidRPr="007D2A7E" w:rsidSect="00520FC1">
      <w:footerReference w:type="default" r:id="rId20"/>
      <w:pgSz w:w="11906" w:h="16838"/>
      <w:pgMar w:top="1134" w:right="1134" w:bottom="1134" w:left="1418" w:header="709" w:footer="709"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BB88F" w14:textId="77777777" w:rsidR="000128A8" w:rsidRDefault="000128A8">
      <w:pPr>
        <w:spacing w:after="0" w:line="240" w:lineRule="auto"/>
      </w:pPr>
      <w:r>
        <w:separator/>
      </w:r>
    </w:p>
  </w:endnote>
  <w:endnote w:type="continuationSeparator" w:id="0">
    <w:p w14:paraId="331AE70B" w14:textId="77777777" w:rsidR="000128A8" w:rsidRDefault="00012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FD78C4B0-3BE0-40FB-9074-896E0AD82449}"/>
    <w:embedBold r:id="rId2" w:fontKey="{8A33C2FC-8DA3-4C77-90BC-934C2313ECA7}"/>
    <w:embedItalic r:id="rId3" w:fontKey="{B4E48636-1FC9-4650-B445-7E2276741D45}"/>
    <w:embedBoldItalic r:id="rId4" w:fontKey="{9AC9D3B3-E076-4CBC-9478-8AA1612D0739}"/>
  </w:font>
  <w:font w:name="Georgia">
    <w:panose1 w:val="02040502050405020303"/>
    <w:charset w:val="CC"/>
    <w:family w:val="roman"/>
    <w:pitch w:val="variable"/>
    <w:sig w:usb0="00000287" w:usb1="00000000" w:usb2="00000000" w:usb3="00000000" w:csb0="0000009F" w:csb1="00000000"/>
    <w:embedItalic r:id="rId5" w:fontKey="{967F0634-05DA-4952-9BC5-B002AADD972B}"/>
  </w:font>
  <w:font w:name="PetersburgC">
    <w:altName w:val="Calibri"/>
    <w:charset w:val="00"/>
    <w:family w:val="auto"/>
    <w:pitch w:val="default"/>
  </w:font>
  <w:font w:name="Cambria">
    <w:panose1 w:val="02040503050406030204"/>
    <w:charset w:val="CC"/>
    <w:family w:val="roman"/>
    <w:pitch w:val="variable"/>
    <w:sig w:usb0="E00006FF" w:usb1="420024FF" w:usb2="02000000" w:usb3="00000000" w:csb0="0000019F" w:csb1="00000000"/>
    <w:embedRegular r:id="rId6" w:fontKey="{7E8A4A29-AD06-433B-B478-337B0A8D5B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E" w14:textId="421FC309" w:rsidR="00A136D0" w:rsidRDefault="00000000">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147F31">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360F8" w14:textId="77777777" w:rsidR="000128A8" w:rsidRDefault="000128A8">
      <w:pPr>
        <w:spacing w:after="0" w:line="240" w:lineRule="auto"/>
      </w:pPr>
      <w:r>
        <w:separator/>
      </w:r>
    </w:p>
  </w:footnote>
  <w:footnote w:type="continuationSeparator" w:id="0">
    <w:p w14:paraId="46CFDB32" w14:textId="77777777" w:rsidR="000128A8" w:rsidRDefault="00012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3F29"/>
    <w:multiLevelType w:val="hybridMultilevel"/>
    <w:tmpl w:val="CEB80DEE"/>
    <w:lvl w:ilvl="0" w:tplc="B2D2B2E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54B3D93"/>
    <w:multiLevelType w:val="multilevel"/>
    <w:tmpl w:val="115693D4"/>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5379B4"/>
    <w:multiLevelType w:val="multilevel"/>
    <w:tmpl w:val="7A8E2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623182"/>
    <w:multiLevelType w:val="multilevel"/>
    <w:tmpl w:val="FF64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6932E4"/>
    <w:multiLevelType w:val="multilevel"/>
    <w:tmpl w:val="2278B548"/>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9E955FB"/>
    <w:multiLevelType w:val="multilevel"/>
    <w:tmpl w:val="A9383546"/>
    <w:lvl w:ilvl="0">
      <w:start w:val="1"/>
      <w:numFmt w:val="bullet"/>
      <w:lvlText w:val="-"/>
      <w:lvlJc w:val="left"/>
      <w:pPr>
        <w:ind w:left="0" w:firstLine="0"/>
      </w:pPr>
      <w:rPr>
        <w:rFonts w:ascii="Arial" w:eastAsia="Arial" w:hAnsi="Arial" w:cs="Arial"/>
        <w:b w:val="0"/>
        <w:bCs w:val="0"/>
        <w:i w:val="0"/>
        <w:iCs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0857090"/>
    <w:multiLevelType w:val="hybridMultilevel"/>
    <w:tmpl w:val="CEB80DEE"/>
    <w:lvl w:ilvl="0" w:tplc="FFFFFFFF">
      <w:start w:val="1"/>
      <w:numFmt w:val="decimal"/>
      <w:lvlText w:val="%1."/>
      <w:lvlJc w:val="left"/>
      <w:pPr>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1582406B"/>
    <w:multiLevelType w:val="multilevel"/>
    <w:tmpl w:val="F38E1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58B0EC7"/>
    <w:multiLevelType w:val="multilevel"/>
    <w:tmpl w:val="9D926686"/>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AA37485"/>
    <w:multiLevelType w:val="multilevel"/>
    <w:tmpl w:val="7A8E2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B675C4"/>
    <w:multiLevelType w:val="hybridMultilevel"/>
    <w:tmpl w:val="CEB80DEE"/>
    <w:lvl w:ilvl="0" w:tplc="FFFFFFFF">
      <w:start w:val="1"/>
      <w:numFmt w:val="decimal"/>
      <w:lvlText w:val="%1."/>
      <w:lvlJc w:val="left"/>
      <w:pPr>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2CDC1E05"/>
    <w:multiLevelType w:val="multilevel"/>
    <w:tmpl w:val="7A8E2150"/>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FFB38E1"/>
    <w:multiLevelType w:val="hybridMultilevel"/>
    <w:tmpl w:val="CEB80DEE"/>
    <w:lvl w:ilvl="0" w:tplc="FFFFFFFF">
      <w:start w:val="1"/>
      <w:numFmt w:val="decimal"/>
      <w:lvlText w:val="%1."/>
      <w:lvlJc w:val="left"/>
      <w:pPr>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4407093A"/>
    <w:multiLevelType w:val="hybridMultilevel"/>
    <w:tmpl w:val="CEB80DEE"/>
    <w:lvl w:ilvl="0" w:tplc="FFFFFFFF">
      <w:start w:val="1"/>
      <w:numFmt w:val="decimal"/>
      <w:lvlText w:val="%1."/>
      <w:lvlJc w:val="left"/>
      <w:pPr>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44826CB9"/>
    <w:multiLevelType w:val="hybridMultilevel"/>
    <w:tmpl w:val="CEB80DEE"/>
    <w:lvl w:ilvl="0" w:tplc="FFFFFFFF">
      <w:start w:val="1"/>
      <w:numFmt w:val="decimal"/>
      <w:lvlText w:val="%1."/>
      <w:lvlJc w:val="left"/>
      <w:pPr>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73B819AD"/>
    <w:multiLevelType w:val="hybridMultilevel"/>
    <w:tmpl w:val="CEB80DEE"/>
    <w:lvl w:ilvl="0" w:tplc="FFFFFFFF">
      <w:start w:val="1"/>
      <w:numFmt w:val="decimal"/>
      <w:lvlText w:val="%1."/>
      <w:lvlJc w:val="left"/>
      <w:pPr>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7A5A251E"/>
    <w:multiLevelType w:val="multilevel"/>
    <w:tmpl w:val="497A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3067942">
    <w:abstractNumId w:val="5"/>
  </w:num>
  <w:num w:numId="2" w16cid:durableId="2133744913">
    <w:abstractNumId w:val="2"/>
  </w:num>
  <w:num w:numId="3" w16cid:durableId="804853149">
    <w:abstractNumId w:val="8"/>
  </w:num>
  <w:num w:numId="4" w16cid:durableId="2131514532">
    <w:abstractNumId w:val="1"/>
  </w:num>
  <w:num w:numId="5" w16cid:durableId="1940530120">
    <w:abstractNumId w:val="4"/>
  </w:num>
  <w:num w:numId="6" w16cid:durableId="10171971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5912645">
    <w:abstractNumId w:val="16"/>
  </w:num>
  <w:num w:numId="8" w16cid:durableId="2937983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844570">
    <w:abstractNumId w:val="0"/>
  </w:num>
  <w:num w:numId="10" w16cid:durableId="962343048">
    <w:abstractNumId w:val="10"/>
  </w:num>
  <w:num w:numId="11" w16cid:durableId="797072203">
    <w:abstractNumId w:val="15"/>
  </w:num>
  <w:num w:numId="12" w16cid:durableId="1047491003">
    <w:abstractNumId w:val="14"/>
  </w:num>
  <w:num w:numId="13" w16cid:durableId="612857118">
    <w:abstractNumId w:val="13"/>
  </w:num>
  <w:num w:numId="14" w16cid:durableId="1469396496">
    <w:abstractNumId w:val="12"/>
  </w:num>
  <w:num w:numId="15" w16cid:durableId="203642837">
    <w:abstractNumId w:val="6"/>
  </w:num>
  <w:num w:numId="16" w16cid:durableId="1758481374">
    <w:abstractNumId w:val="9"/>
  </w:num>
  <w:num w:numId="17" w16cid:durableId="1426800789">
    <w:abstractNumId w:val="11"/>
  </w:num>
  <w:num w:numId="18" w16cid:durableId="16448530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6D0"/>
    <w:rsid w:val="00000499"/>
    <w:rsid w:val="00012622"/>
    <w:rsid w:val="000128A8"/>
    <w:rsid w:val="0003321D"/>
    <w:rsid w:val="00066003"/>
    <w:rsid w:val="000675A3"/>
    <w:rsid w:val="000A0CA0"/>
    <w:rsid w:val="000B0AA8"/>
    <w:rsid w:val="000B6A06"/>
    <w:rsid w:val="000D0E04"/>
    <w:rsid w:val="000F41C5"/>
    <w:rsid w:val="00110225"/>
    <w:rsid w:val="00112A18"/>
    <w:rsid w:val="001218CF"/>
    <w:rsid w:val="00121C5A"/>
    <w:rsid w:val="0013580A"/>
    <w:rsid w:val="00141CEC"/>
    <w:rsid w:val="00147F31"/>
    <w:rsid w:val="00156E16"/>
    <w:rsid w:val="00166ED5"/>
    <w:rsid w:val="0017087A"/>
    <w:rsid w:val="001760E3"/>
    <w:rsid w:val="001A5B97"/>
    <w:rsid w:val="001D3FE7"/>
    <w:rsid w:val="001E622A"/>
    <w:rsid w:val="001E72AC"/>
    <w:rsid w:val="001E74B4"/>
    <w:rsid w:val="001E78C2"/>
    <w:rsid w:val="001F63FA"/>
    <w:rsid w:val="00202C51"/>
    <w:rsid w:val="002153DC"/>
    <w:rsid w:val="00236673"/>
    <w:rsid w:val="002429A5"/>
    <w:rsid w:val="00242DA5"/>
    <w:rsid w:val="00247FE5"/>
    <w:rsid w:val="00253381"/>
    <w:rsid w:val="00263D88"/>
    <w:rsid w:val="00265505"/>
    <w:rsid w:val="00281F18"/>
    <w:rsid w:val="00282B03"/>
    <w:rsid w:val="00287C3C"/>
    <w:rsid w:val="002977F9"/>
    <w:rsid w:val="002A1545"/>
    <w:rsid w:val="002A5AE6"/>
    <w:rsid w:val="002B4C5B"/>
    <w:rsid w:val="002B6836"/>
    <w:rsid w:val="002E0396"/>
    <w:rsid w:val="00365EE9"/>
    <w:rsid w:val="00371C2C"/>
    <w:rsid w:val="00382AD3"/>
    <w:rsid w:val="003A4AD8"/>
    <w:rsid w:val="003D544E"/>
    <w:rsid w:val="00431D6A"/>
    <w:rsid w:val="00475250"/>
    <w:rsid w:val="004A0F1B"/>
    <w:rsid w:val="004A4B9E"/>
    <w:rsid w:val="004A757B"/>
    <w:rsid w:val="004B0DD1"/>
    <w:rsid w:val="004B1A1D"/>
    <w:rsid w:val="004B2F04"/>
    <w:rsid w:val="004B334C"/>
    <w:rsid w:val="004B375F"/>
    <w:rsid w:val="00507143"/>
    <w:rsid w:val="0051237F"/>
    <w:rsid w:val="00512483"/>
    <w:rsid w:val="00516B1E"/>
    <w:rsid w:val="00520FC1"/>
    <w:rsid w:val="00535C9C"/>
    <w:rsid w:val="00551DFD"/>
    <w:rsid w:val="00590057"/>
    <w:rsid w:val="00590C7B"/>
    <w:rsid w:val="005B5D5F"/>
    <w:rsid w:val="005C04E7"/>
    <w:rsid w:val="005D4F3C"/>
    <w:rsid w:val="005E5766"/>
    <w:rsid w:val="006028D8"/>
    <w:rsid w:val="00622366"/>
    <w:rsid w:val="00624D6E"/>
    <w:rsid w:val="006276D8"/>
    <w:rsid w:val="00666623"/>
    <w:rsid w:val="00670653"/>
    <w:rsid w:val="006C51CA"/>
    <w:rsid w:val="006D13BF"/>
    <w:rsid w:val="006F4E91"/>
    <w:rsid w:val="007060E9"/>
    <w:rsid w:val="00743D87"/>
    <w:rsid w:val="007676CE"/>
    <w:rsid w:val="007921B8"/>
    <w:rsid w:val="0079396D"/>
    <w:rsid w:val="007B4ED8"/>
    <w:rsid w:val="007B612C"/>
    <w:rsid w:val="007C502E"/>
    <w:rsid w:val="007D2A7E"/>
    <w:rsid w:val="0082329A"/>
    <w:rsid w:val="00827EF2"/>
    <w:rsid w:val="008304CB"/>
    <w:rsid w:val="00866405"/>
    <w:rsid w:val="008B0AF7"/>
    <w:rsid w:val="008B1E4A"/>
    <w:rsid w:val="008C1A42"/>
    <w:rsid w:val="008D1BDA"/>
    <w:rsid w:val="008E17D7"/>
    <w:rsid w:val="00920C21"/>
    <w:rsid w:val="00955F43"/>
    <w:rsid w:val="0097479E"/>
    <w:rsid w:val="0097480C"/>
    <w:rsid w:val="00980BB8"/>
    <w:rsid w:val="009944D9"/>
    <w:rsid w:val="009961E3"/>
    <w:rsid w:val="009B15E6"/>
    <w:rsid w:val="009D1FF9"/>
    <w:rsid w:val="009F1FCE"/>
    <w:rsid w:val="009F55CC"/>
    <w:rsid w:val="009F5942"/>
    <w:rsid w:val="00A136D0"/>
    <w:rsid w:val="00A52564"/>
    <w:rsid w:val="00A63E73"/>
    <w:rsid w:val="00A64A0C"/>
    <w:rsid w:val="00A72BB6"/>
    <w:rsid w:val="00A81D3D"/>
    <w:rsid w:val="00A85A55"/>
    <w:rsid w:val="00AB07DB"/>
    <w:rsid w:val="00AC6952"/>
    <w:rsid w:val="00AF1913"/>
    <w:rsid w:val="00AF21F1"/>
    <w:rsid w:val="00AF3240"/>
    <w:rsid w:val="00B16F29"/>
    <w:rsid w:val="00B369B8"/>
    <w:rsid w:val="00B40F49"/>
    <w:rsid w:val="00B428F2"/>
    <w:rsid w:val="00B50750"/>
    <w:rsid w:val="00B55205"/>
    <w:rsid w:val="00B5703E"/>
    <w:rsid w:val="00B57FDA"/>
    <w:rsid w:val="00B91A34"/>
    <w:rsid w:val="00BB7E96"/>
    <w:rsid w:val="00BD14E2"/>
    <w:rsid w:val="00BE4D53"/>
    <w:rsid w:val="00BE6CDE"/>
    <w:rsid w:val="00BF5F8A"/>
    <w:rsid w:val="00BF6C17"/>
    <w:rsid w:val="00CC0E59"/>
    <w:rsid w:val="00CC732A"/>
    <w:rsid w:val="00CF3462"/>
    <w:rsid w:val="00D004FC"/>
    <w:rsid w:val="00D259B3"/>
    <w:rsid w:val="00D61881"/>
    <w:rsid w:val="00D92F2D"/>
    <w:rsid w:val="00DB085C"/>
    <w:rsid w:val="00DC40B5"/>
    <w:rsid w:val="00DE1E15"/>
    <w:rsid w:val="00E14850"/>
    <w:rsid w:val="00E16AA3"/>
    <w:rsid w:val="00E33786"/>
    <w:rsid w:val="00E423A3"/>
    <w:rsid w:val="00E5258A"/>
    <w:rsid w:val="00E95169"/>
    <w:rsid w:val="00EA3F5C"/>
    <w:rsid w:val="00EA4861"/>
    <w:rsid w:val="00EA5B48"/>
    <w:rsid w:val="00EB6A41"/>
    <w:rsid w:val="00EE370A"/>
    <w:rsid w:val="00F122CB"/>
    <w:rsid w:val="00F14949"/>
    <w:rsid w:val="00F15451"/>
    <w:rsid w:val="00F371AE"/>
    <w:rsid w:val="00F9261A"/>
    <w:rsid w:val="00F97AB2"/>
    <w:rsid w:val="00FA3F06"/>
    <w:rsid w:val="00FA4BF7"/>
    <w:rsid w:val="00FB1E55"/>
    <w:rsid w:val="00FC6655"/>
    <w:rsid w:val="00FE0F66"/>
    <w:rsid w:val="00FF1CA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289C1"/>
  <w15:docId w15:val="{63E4CC39-0084-4863-8A95-CCE5EF76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20">
    <w:name w:val="Основной текст (2)_"/>
    <w:basedOn w:val="a0"/>
    <w:link w:val="21"/>
    <w:rsid w:val="00CE4559"/>
    <w:rPr>
      <w:rFonts w:ascii="Times New Roman" w:eastAsia="Times New Roman" w:hAnsi="Times New Roman" w:cs="Times New Roman"/>
      <w:sz w:val="20"/>
      <w:szCs w:val="20"/>
      <w:shd w:val="clear" w:color="auto" w:fill="FFFFFF"/>
    </w:rPr>
  </w:style>
  <w:style w:type="paragraph" w:customStyle="1" w:styleId="21">
    <w:name w:val="Основной текст (2)"/>
    <w:link w:val="20"/>
    <w:rsid w:val="00CE4559"/>
    <w:pPr>
      <w:widowControl w:val="0"/>
      <w:shd w:val="clear" w:color="auto" w:fill="FFFFFF"/>
      <w:spacing w:after="0" w:line="206" w:lineRule="exact"/>
    </w:pPr>
    <w:rPr>
      <w:rFonts w:ascii="Times New Roman" w:eastAsia="Times New Roman" w:hAnsi="Times New Roman" w:cs="Times New Roman"/>
      <w:sz w:val="20"/>
      <w:szCs w:val="20"/>
      <w:lang w:val="uk-UA"/>
    </w:rPr>
  </w:style>
  <w:style w:type="character" w:customStyle="1" w:styleId="40">
    <w:name w:val="Основной текст (4)_"/>
    <w:basedOn w:val="a0"/>
    <w:link w:val="41"/>
    <w:rsid w:val="00CE4559"/>
    <w:rPr>
      <w:rFonts w:ascii="Arial" w:eastAsia="Arial" w:hAnsi="Arial" w:cs="Arial"/>
      <w:shd w:val="clear" w:color="auto" w:fill="FFFFFF"/>
    </w:rPr>
  </w:style>
  <w:style w:type="character" w:customStyle="1" w:styleId="8">
    <w:name w:val="Основной текст (8)"/>
    <w:basedOn w:val="a0"/>
    <w:rsid w:val="00CE455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2">
    <w:name w:val="Основной текст (22) + Полужирный"/>
    <w:basedOn w:val="a0"/>
    <w:rsid w:val="00CE4559"/>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20">
    <w:name w:val="Основной текст (22)"/>
    <w:basedOn w:val="a0"/>
    <w:rsid w:val="00CE455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5pt">
    <w:name w:val="Основной текст (2) + 9;5 pt;Полужирный"/>
    <w:basedOn w:val="20"/>
    <w:rsid w:val="00CE455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paragraph" w:customStyle="1" w:styleId="41">
    <w:name w:val="Основной текст (4)"/>
    <w:link w:val="40"/>
    <w:rsid w:val="00CE4559"/>
    <w:pPr>
      <w:widowControl w:val="0"/>
      <w:shd w:val="clear" w:color="auto" w:fill="FFFFFF"/>
      <w:spacing w:before="60" w:after="180" w:line="0" w:lineRule="atLeast"/>
      <w:jc w:val="right"/>
    </w:pPr>
    <w:rPr>
      <w:rFonts w:ascii="Arial" w:eastAsia="Arial" w:hAnsi="Arial" w:cs="Arial"/>
      <w:lang w:val="uk-UA"/>
    </w:rPr>
  </w:style>
  <w:style w:type="paragraph" w:styleId="a4">
    <w:name w:val="footer"/>
    <w:link w:val="a5"/>
    <w:uiPriority w:val="99"/>
    <w:unhideWhenUsed/>
    <w:rsid w:val="00CE4559"/>
    <w:pPr>
      <w:tabs>
        <w:tab w:val="center" w:pos="4677"/>
        <w:tab w:val="right" w:pos="9355"/>
      </w:tabs>
      <w:spacing w:after="0" w:line="240" w:lineRule="auto"/>
    </w:pPr>
  </w:style>
  <w:style w:type="character" w:customStyle="1" w:styleId="a5">
    <w:name w:val="Нижній колонтитул Знак"/>
    <w:basedOn w:val="a0"/>
    <w:link w:val="a4"/>
    <w:uiPriority w:val="99"/>
    <w:rsid w:val="00CE4559"/>
    <w:rPr>
      <w:lang w:val="ru-RU"/>
    </w:rPr>
  </w:style>
  <w:style w:type="paragraph" w:styleId="a6">
    <w:name w:val="List Paragraph"/>
    <w:uiPriority w:val="34"/>
    <w:qFormat/>
    <w:rsid w:val="00CE4559"/>
    <w:pPr>
      <w:ind w:left="720"/>
      <w:contextualSpacing/>
    </w:pPr>
  </w:style>
  <w:style w:type="character" w:styleId="a7">
    <w:name w:val="Strong"/>
    <w:basedOn w:val="a0"/>
    <w:uiPriority w:val="22"/>
    <w:qFormat/>
    <w:rsid w:val="00CE4559"/>
    <w:rPr>
      <w:b/>
      <w:bCs/>
    </w:rPr>
  </w:style>
  <w:style w:type="paragraph" w:styleId="a8">
    <w:name w:val="header"/>
    <w:link w:val="a9"/>
    <w:uiPriority w:val="99"/>
    <w:semiHidden/>
    <w:unhideWhenUsed/>
    <w:rsid w:val="00D753EA"/>
    <w:pPr>
      <w:tabs>
        <w:tab w:val="center" w:pos="4819"/>
        <w:tab w:val="right" w:pos="9639"/>
      </w:tabs>
      <w:spacing w:after="0" w:line="240" w:lineRule="auto"/>
    </w:pPr>
  </w:style>
  <w:style w:type="character" w:customStyle="1" w:styleId="a9">
    <w:name w:val="Верхній колонтитул Знак"/>
    <w:basedOn w:val="a0"/>
    <w:link w:val="a8"/>
    <w:uiPriority w:val="99"/>
    <w:semiHidden/>
    <w:rsid w:val="00D753EA"/>
    <w:rPr>
      <w:lang w:val="ru-RU"/>
    </w:rPr>
  </w:style>
  <w:style w:type="paragraph" w:customStyle="1" w:styleId="Default">
    <w:name w:val="Default"/>
    <w:rsid w:val="00A44FF3"/>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Subtitle"/>
    <w:basedOn w:val="a"/>
    <w:next w:val="a"/>
    <w:uiPriority w:val="11"/>
    <w:qFormat/>
    <w:pPr>
      <w:keepNext/>
      <w:keepLines/>
      <w:spacing w:before="360" w:after="80"/>
    </w:pPr>
    <w:rPr>
      <w:rFonts w:ascii="Georgia" w:eastAsia="Georgia" w:hAnsi="Georgia" w:cs="Georgia"/>
      <w:i/>
      <w:iCs/>
      <w:color w:val="666666"/>
      <w:sz w:val="48"/>
      <w:szCs w:val="48"/>
    </w:rPr>
  </w:style>
  <w:style w:type="character" w:styleId="ab">
    <w:name w:val="Hyperlink"/>
    <w:basedOn w:val="a0"/>
    <w:uiPriority w:val="99"/>
    <w:unhideWhenUsed/>
    <w:rsid w:val="00147F31"/>
    <w:rPr>
      <w:color w:val="0000FF" w:themeColor="hyperlink"/>
      <w:u w:val="single"/>
    </w:rPr>
  </w:style>
  <w:style w:type="character" w:styleId="ac">
    <w:name w:val="Unresolved Mention"/>
    <w:basedOn w:val="a0"/>
    <w:uiPriority w:val="99"/>
    <w:semiHidden/>
    <w:unhideWhenUsed/>
    <w:rsid w:val="00147F31"/>
    <w:rPr>
      <w:color w:val="605E5C"/>
      <w:shd w:val="clear" w:color="auto" w:fill="E1DFDD"/>
    </w:rPr>
  </w:style>
  <w:style w:type="paragraph" w:styleId="ad">
    <w:name w:val="Normal (Web)"/>
    <w:basedOn w:val="a"/>
    <w:uiPriority w:val="99"/>
    <w:unhideWhenUsed/>
    <w:rsid w:val="005D4F3C"/>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e">
    <w:name w:val="FollowedHyperlink"/>
    <w:basedOn w:val="a0"/>
    <w:uiPriority w:val="99"/>
    <w:semiHidden/>
    <w:unhideWhenUsed/>
    <w:rsid w:val="00F14949"/>
    <w:rPr>
      <w:color w:val="800080" w:themeColor="followedHyperlink"/>
      <w:u w:val="single"/>
    </w:rPr>
  </w:style>
  <w:style w:type="character" w:customStyle="1" w:styleId="dont-break-out">
    <w:name w:val="dont-break-out"/>
    <w:basedOn w:val="a0"/>
    <w:rsid w:val="00E95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erspectives.pp.ua/index.php/pis/authors" TargetMode="External"/><Relationship Id="rId13" Type="http://schemas.openxmlformats.org/officeDocument/2006/relationships/hyperlink" Target="https://ekhsuir.kspu.edu/items/d467dfb6-c2cd-408f-a83a-dde2981ad93f" TargetMode="External"/><Relationship Id="rId18" Type="http://schemas.openxmlformats.org/officeDocument/2006/relationships/hyperlink" Target="http://catalog.liha-pres.eu/index.php/liha-pres/catalog/book/27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rcid.org/0000-0002-1807-9939" TargetMode="External"/><Relationship Id="rId17" Type="http://schemas.openxmlformats.org/officeDocument/2006/relationships/hyperlink" Target="http://perspectives.pp.ua/index.php/np/issue/view/389" TargetMode="External"/><Relationship Id="rId2" Type="http://schemas.openxmlformats.org/officeDocument/2006/relationships/numbering" Target="numbering.xml"/><Relationship Id="rId16" Type="http://schemas.openxmlformats.org/officeDocument/2006/relationships/hyperlink" Target="https://evnuir.vnu.edu.ua/bitstream/123456789/26548/3/12_24%2869%29_2.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7144-3245" TargetMode="External"/><Relationship Id="rId5" Type="http://schemas.openxmlformats.org/officeDocument/2006/relationships/webSettings" Target="webSettings.xml"/><Relationship Id="rId15" Type="http://schemas.openxmlformats.org/officeDocument/2006/relationships/hyperlink" Target="http://perspectives.pp.ua/index.php/pis/issue/view/396" TargetMode="External"/><Relationship Id="rId10" Type="http://schemas.openxmlformats.org/officeDocument/2006/relationships/hyperlink" Target="https://orcid.org/0000-0002-1807-9939" TargetMode="External"/><Relationship Id="rId19" Type="http://schemas.openxmlformats.org/officeDocument/2006/relationships/hyperlink" Target="file:///C:\&#1057;&#1090;&#1072;&#1088;&#1080;&#1081;%20&#1050;&#1086;&#1084;&#1087;\&#1079;%20&#1088;&#1086;&#1073;&#1086;&#1095;&#1086;&#1075;&#1086;%20&#1089;&#1090;&#1086;&#1083;&#1091;\docent\&#1063;&#1077;&#1088;&#1085;&#1103;&#1074;&#1089;&#1100;&#1082;&#1072;\&#160;http:\psy-visnyk.uzhnu.uz.ua\index.php\psy\article\view\373\440" TargetMode="External"/><Relationship Id="rId4" Type="http://schemas.openxmlformats.org/officeDocument/2006/relationships/settings" Target="settings.xml"/><Relationship Id="rId9" Type="http://schemas.openxmlformats.org/officeDocument/2006/relationships/hyperlink" Target="https://orcid.org/0000-0001-7144-3245" TargetMode="External"/><Relationship Id="rId14" Type="http://schemas.openxmlformats.org/officeDocument/2006/relationships/hyperlink" Target="https://lib.iitta.gov.ua/id/eprint/720973/1/Karamushka_Snigur.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DwRwwNWbnZ3a6qlkZRWVcj8MQ==">CgMxLjA4AHIhMTJ3SEI0NXI0WU1uWkNTY0VaSFMyR2VVcUFlbXhQZnB5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13</Pages>
  <Words>26015</Words>
  <Characters>14829</Characters>
  <Application>Microsoft Office Word</Application>
  <DocSecurity>0</DocSecurity>
  <Lines>123</Lines>
  <Paragraphs>81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Лариса Міщиха</cp:lastModifiedBy>
  <cp:revision>6</cp:revision>
  <dcterms:created xsi:type="dcterms:W3CDTF">2026-03-12T17:56:00Z</dcterms:created>
  <dcterms:modified xsi:type="dcterms:W3CDTF">2026-03-31T09:27:00Z</dcterms:modified>
</cp:coreProperties>
</file>