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6D6" w:rsidRPr="006D76D6" w:rsidRDefault="006D76D6" w:rsidP="006D76D6">
      <w:pPr>
        <w:ind w:firstLine="709"/>
        <w:contextualSpacing/>
        <w:jc w:val="center"/>
        <w:rPr>
          <w:rFonts w:ascii="Times New Roman" w:hAnsi="Times New Roman" w:cs="Times New Roman"/>
        </w:rPr>
      </w:pPr>
      <w:r w:rsidRPr="006D76D6">
        <w:rPr>
          <w:rFonts w:ascii="Times New Roman" w:hAnsi="Times New Roman" w:cs="Times New Roman"/>
        </w:rPr>
        <w:t>Міністерство освіти і науки України</w:t>
      </w:r>
    </w:p>
    <w:p w:rsidR="006D76D6" w:rsidRPr="006D76D6" w:rsidRDefault="006D76D6" w:rsidP="006D76D6">
      <w:pPr>
        <w:ind w:firstLine="709"/>
        <w:contextualSpacing/>
        <w:jc w:val="center"/>
        <w:rPr>
          <w:rFonts w:ascii="Times New Roman" w:hAnsi="Times New Roman" w:cs="Times New Roman"/>
        </w:rPr>
      </w:pPr>
      <w:r w:rsidRPr="006D76D6">
        <w:rPr>
          <w:rFonts w:ascii="Times New Roman" w:hAnsi="Times New Roman" w:cs="Times New Roman"/>
        </w:rPr>
        <w:t>ДВНЗ «Прикарпатський національний університет імені Василя Стефаника»</w:t>
      </w:r>
    </w:p>
    <w:p w:rsidR="006D76D6" w:rsidRPr="006D76D6" w:rsidRDefault="006D76D6" w:rsidP="006D76D6">
      <w:pPr>
        <w:ind w:firstLine="709"/>
        <w:contextualSpacing/>
        <w:jc w:val="center"/>
        <w:rPr>
          <w:rFonts w:ascii="Times New Roman" w:hAnsi="Times New Roman" w:cs="Times New Roman"/>
        </w:rPr>
      </w:pPr>
    </w:p>
    <w:p w:rsidR="006D76D6" w:rsidRPr="006D76D6" w:rsidRDefault="006D76D6" w:rsidP="006D76D6">
      <w:pPr>
        <w:ind w:firstLine="709"/>
        <w:contextualSpacing/>
        <w:jc w:val="center"/>
        <w:rPr>
          <w:rFonts w:ascii="Times New Roman" w:hAnsi="Times New Roman" w:cs="Times New Roman"/>
        </w:rPr>
      </w:pPr>
    </w:p>
    <w:p w:rsidR="006D76D6" w:rsidRPr="006D76D6" w:rsidRDefault="006D76D6" w:rsidP="006D76D6">
      <w:pPr>
        <w:ind w:firstLine="709"/>
        <w:contextualSpacing/>
        <w:jc w:val="center"/>
        <w:rPr>
          <w:rFonts w:ascii="Times New Roman" w:hAnsi="Times New Roman" w:cs="Times New Roman"/>
        </w:rPr>
      </w:pPr>
      <w:r w:rsidRPr="006D76D6">
        <w:rPr>
          <w:rFonts w:ascii="Times New Roman" w:hAnsi="Times New Roman" w:cs="Times New Roman"/>
          <w:noProof/>
          <w:lang w:eastAsia="uk-UA"/>
        </w:rPr>
        <w:drawing>
          <wp:inline distT="0" distB="0" distL="0" distR="0">
            <wp:extent cx="1181100" cy="7143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181100" cy="714375"/>
                    </a:xfrm>
                    <a:prstGeom prst="rect">
                      <a:avLst/>
                    </a:prstGeom>
                    <a:noFill/>
                    <a:ln w="9525">
                      <a:noFill/>
                      <a:miter lim="800000"/>
                      <a:headEnd/>
                      <a:tailEnd/>
                    </a:ln>
                  </pic:spPr>
                </pic:pic>
              </a:graphicData>
            </a:graphic>
          </wp:inline>
        </w:drawing>
      </w:r>
      <w:r w:rsidRPr="006D76D6">
        <w:rPr>
          <w:rFonts w:ascii="Times New Roman" w:hAnsi="Times New Roman" w:cs="Times New Roman"/>
        </w:rPr>
        <w:t xml:space="preserve">                                                              </w:t>
      </w:r>
      <w:r w:rsidRPr="006D76D6">
        <w:rPr>
          <w:rFonts w:ascii="Times New Roman" w:hAnsi="Times New Roman" w:cs="Times New Roman"/>
          <w:noProof/>
          <w:lang w:eastAsia="uk-UA"/>
        </w:rPr>
        <w:drawing>
          <wp:inline distT="0" distB="0" distL="0" distR="0">
            <wp:extent cx="2009775" cy="5334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2009775" cy="533400"/>
                    </a:xfrm>
                    <a:prstGeom prst="rect">
                      <a:avLst/>
                    </a:prstGeom>
                    <a:noFill/>
                    <a:ln w="9525">
                      <a:noFill/>
                      <a:miter lim="800000"/>
                      <a:headEnd/>
                      <a:tailEnd/>
                    </a:ln>
                  </pic:spPr>
                </pic:pic>
              </a:graphicData>
            </a:graphic>
          </wp:inline>
        </w:drawing>
      </w:r>
    </w:p>
    <w:p w:rsidR="006D76D6" w:rsidRPr="006D76D6" w:rsidRDefault="006D76D6" w:rsidP="006D76D6">
      <w:pPr>
        <w:ind w:firstLine="709"/>
        <w:contextualSpacing/>
        <w:jc w:val="both"/>
        <w:rPr>
          <w:rFonts w:ascii="Times New Roman" w:hAnsi="Times New Roman" w:cs="Times New Roman"/>
        </w:rPr>
      </w:pPr>
    </w:p>
    <w:p w:rsidR="006D76D6" w:rsidRPr="006D76D6" w:rsidRDefault="006D76D6" w:rsidP="006D76D6">
      <w:pPr>
        <w:ind w:firstLine="709"/>
        <w:contextualSpacing/>
        <w:jc w:val="both"/>
        <w:rPr>
          <w:rFonts w:ascii="Times New Roman" w:hAnsi="Times New Roman" w:cs="Times New Roman"/>
        </w:rPr>
      </w:pPr>
    </w:p>
    <w:p w:rsidR="006D76D6" w:rsidRPr="006D76D6" w:rsidRDefault="006D76D6" w:rsidP="006D76D6">
      <w:pPr>
        <w:ind w:firstLine="709"/>
        <w:contextualSpacing/>
        <w:jc w:val="both"/>
        <w:rPr>
          <w:rFonts w:ascii="Times New Roman" w:hAnsi="Times New Roman" w:cs="Times New Roman"/>
        </w:rPr>
      </w:pPr>
      <w:r w:rsidRPr="006D76D6">
        <w:rPr>
          <w:rFonts w:ascii="Times New Roman" w:hAnsi="Times New Roman" w:cs="Times New Roman"/>
        </w:rPr>
        <w:t xml:space="preserve">Виконано в рамках проекту </w:t>
      </w:r>
      <w:proofErr w:type="spellStart"/>
      <w:r w:rsidRPr="006D76D6">
        <w:rPr>
          <w:rFonts w:ascii="Times New Roman" w:hAnsi="Times New Roman" w:cs="Times New Roman"/>
        </w:rPr>
        <w:t>Еразмус+</w:t>
      </w:r>
      <w:proofErr w:type="spellEnd"/>
      <w:r w:rsidRPr="006D76D6">
        <w:rPr>
          <w:rFonts w:ascii="Times New Roman" w:hAnsi="Times New Roman" w:cs="Times New Roman"/>
        </w:rPr>
        <w:t xml:space="preserve"> (КА-2)  561785-EPP-1-2015-1-LT-EPPKA2-CBHE-JP «</w:t>
      </w:r>
      <w:proofErr w:type="spellStart"/>
      <w:r w:rsidRPr="006D76D6">
        <w:rPr>
          <w:rFonts w:ascii="Times New Roman" w:hAnsi="Times New Roman" w:cs="Times New Roman"/>
        </w:rPr>
        <w:t>GeSt</w:t>
      </w:r>
      <w:proofErr w:type="spellEnd"/>
      <w:r w:rsidRPr="006D76D6">
        <w:rPr>
          <w:rFonts w:ascii="Times New Roman" w:hAnsi="Times New Roman" w:cs="Times New Roman"/>
        </w:rPr>
        <w:t xml:space="preserve"> – Гендерні студії: Крок до демократії та миру у сусідніх до ЄС країнах з різними традиціями»</w:t>
      </w:r>
    </w:p>
    <w:p w:rsidR="006D76D6" w:rsidRPr="006D76D6" w:rsidRDefault="006D76D6" w:rsidP="006D76D6">
      <w:pPr>
        <w:ind w:firstLine="709"/>
        <w:contextualSpacing/>
        <w:jc w:val="both"/>
        <w:rPr>
          <w:rFonts w:ascii="Times New Roman" w:hAnsi="Times New Roman" w:cs="Times New Roman"/>
        </w:rPr>
      </w:pPr>
    </w:p>
    <w:p w:rsidR="006D76D6" w:rsidRPr="006D76D6" w:rsidRDefault="006D76D6" w:rsidP="006D76D6">
      <w:pPr>
        <w:ind w:firstLine="709"/>
        <w:contextualSpacing/>
        <w:jc w:val="both"/>
        <w:rPr>
          <w:rFonts w:ascii="Times New Roman" w:hAnsi="Times New Roman" w:cs="Times New Roman"/>
        </w:rPr>
      </w:pPr>
    </w:p>
    <w:p w:rsidR="006D76D6" w:rsidRPr="006D76D6" w:rsidRDefault="006D76D6" w:rsidP="006D76D6">
      <w:pPr>
        <w:ind w:firstLine="709"/>
        <w:contextualSpacing/>
        <w:jc w:val="both"/>
        <w:rPr>
          <w:rFonts w:ascii="Times New Roman" w:hAnsi="Times New Roman" w:cs="Times New Roman"/>
        </w:rPr>
      </w:pPr>
    </w:p>
    <w:p w:rsidR="006D76D6" w:rsidRPr="006D76D6" w:rsidRDefault="006D76D6" w:rsidP="006D76D6">
      <w:pPr>
        <w:jc w:val="center"/>
        <w:rPr>
          <w:rFonts w:ascii="Times New Roman" w:hAnsi="Times New Roman" w:cs="Times New Roman"/>
        </w:rPr>
      </w:pPr>
    </w:p>
    <w:p w:rsidR="006D76D6" w:rsidRPr="006D76D6" w:rsidRDefault="006D76D6" w:rsidP="006D76D6">
      <w:pPr>
        <w:jc w:val="center"/>
        <w:rPr>
          <w:rFonts w:ascii="Times New Roman" w:hAnsi="Times New Roman" w:cs="Times New Roman"/>
        </w:rPr>
      </w:pPr>
    </w:p>
    <w:p w:rsidR="006D76D6" w:rsidRPr="006D76D6" w:rsidRDefault="006D76D6" w:rsidP="006D76D6">
      <w:pPr>
        <w:jc w:val="center"/>
        <w:rPr>
          <w:rFonts w:ascii="Times New Roman" w:hAnsi="Times New Roman" w:cs="Times New Roman"/>
        </w:rPr>
      </w:pPr>
    </w:p>
    <w:p w:rsidR="006D76D6" w:rsidRPr="006D76D6" w:rsidRDefault="006D76D6" w:rsidP="006D76D6">
      <w:pPr>
        <w:jc w:val="center"/>
        <w:rPr>
          <w:rFonts w:ascii="Times New Roman" w:hAnsi="Times New Roman" w:cs="Times New Roman"/>
        </w:rPr>
      </w:pPr>
    </w:p>
    <w:p w:rsidR="006D76D6" w:rsidRPr="006D76D6" w:rsidRDefault="006D76D6" w:rsidP="006D76D6">
      <w:pPr>
        <w:jc w:val="center"/>
        <w:rPr>
          <w:rFonts w:ascii="Times New Roman" w:hAnsi="Times New Roman" w:cs="Times New Roman"/>
        </w:rPr>
      </w:pPr>
      <w:r w:rsidRPr="006D76D6">
        <w:rPr>
          <w:rFonts w:ascii="Times New Roman" w:hAnsi="Times New Roman" w:cs="Times New Roman"/>
        </w:rPr>
        <w:t>ЗАГРАЙ ЛАРИСА</w:t>
      </w:r>
    </w:p>
    <w:p w:rsidR="006D76D6" w:rsidRPr="006D76D6" w:rsidRDefault="006D76D6" w:rsidP="006D76D6">
      <w:pPr>
        <w:spacing w:line="360" w:lineRule="auto"/>
        <w:jc w:val="center"/>
        <w:rPr>
          <w:rFonts w:ascii="Times New Roman" w:hAnsi="Times New Roman" w:cs="Times New Roman"/>
        </w:rPr>
      </w:pPr>
    </w:p>
    <w:p w:rsidR="006D76D6" w:rsidRPr="006D76D6" w:rsidRDefault="006D76D6" w:rsidP="006D76D6">
      <w:pPr>
        <w:spacing w:line="360" w:lineRule="auto"/>
        <w:jc w:val="center"/>
        <w:rPr>
          <w:rFonts w:ascii="Times New Roman" w:hAnsi="Times New Roman" w:cs="Times New Roman"/>
          <w:b/>
          <w:sz w:val="28"/>
          <w:szCs w:val="28"/>
        </w:rPr>
      </w:pPr>
      <w:r w:rsidRPr="006D76D6">
        <w:rPr>
          <w:rFonts w:ascii="Times New Roman" w:hAnsi="Times New Roman" w:cs="Times New Roman"/>
          <w:b/>
          <w:sz w:val="28"/>
          <w:szCs w:val="28"/>
        </w:rPr>
        <w:t>МЕТОДИ І ВИМОГИ ДО НАПИСАННЯ МАГІСТЕРСЬКИХ РОБІТ</w:t>
      </w:r>
    </w:p>
    <w:p w:rsidR="006D76D6" w:rsidRPr="006D76D6" w:rsidRDefault="006D76D6" w:rsidP="006D76D6">
      <w:pPr>
        <w:jc w:val="center"/>
        <w:rPr>
          <w:rFonts w:ascii="Times New Roman" w:hAnsi="Times New Roman" w:cs="Times New Roman"/>
          <w:b/>
          <w:sz w:val="28"/>
          <w:szCs w:val="28"/>
        </w:rPr>
      </w:pPr>
    </w:p>
    <w:p w:rsidR="006D76D6" w:rsidRPr="006D76D6" w:rsidRDefault="006D76D6" w:rsidP="006D76D6">
      <w:pPr>
        <w:jc w:val="center"/>
        <w:rPr>
          <w:rFonts w:ascii="Times New Roman" w:hAnsi="Times New Roman" w:cs="Times New Roman"/>
        </w:rPr>
      </w:pPr>
    </w:p>
    <w:p w:rsidR="006D76D6" w:rsidRPr="006D76D6" w:rsidRDefault="006D76D6" w:rsidP="006D76D6">
      <w:pPr>
        <w:jc w:val="center"/>
        <w:rPr>
          <w:rFonts w:ascii="Times New Roman" w:hAnsi="Times New Roman" w:cs="Times New Roman"/>
          <w:sz w:val="28"/>
          <w:szCs w:val="28"/>
        </w:rPr>
      </w:pPr>
      <w:r w:rsidRPr="006D76D6">
        <w:rPr>
          <w:rFonts w:ascii="Times New Roman" w:hAnsi="Times New Roman" w:cs="Times New Roman"/>
          <w:sz w:val="28"/>
          <w:szCs w:val="28"/>
        </w:rPr>
        <w:t>Навчально-методичні рекомендації</w:t>
      </w:r>
    </w:p>
    <w:p w:rsidR="006D76D6" w:rsidRPr="006D76D6" w:rsidRDefault="006D76D6" w:rsidP="006D76D6">
      <w:pPr>
        <w:jc w:val="center"/>
        <w:rPr>
          <w:rFonts w:ascii="Times New Roman" w:hAnsi="Times New Roman" w:cs="Times New Roman"/>
          <w:sz w:val="28"/>
          <w:szCs w:val="28"/>
        </w:rPr>
      </w:pPr>
    </w:p>
    <w:p w:rsidR="006D76D6" w:rsidRPr="006D76D6" w:rsidRDefault="006D76D6" w:rsidP="006D76D6">
      <w:pPr>
        <w:jc w:val="center"/>
        <w:rPr>
          <w:rFonts w:ascii="Times New Roman" w:hAnsi="Times New Roman" w:cs="Times New Roman"/>
        </w:rPr>
      </w:pPr>
    </w:p>
    <w:p w:rsidR="006D76D6" w:rsidRPr="006D76D6" w:rsidRDefault="006D76D6" w:rsidP="006D76D6">
      <w:pPr>
        <w:jc w:val="center"/>
        <w:rPr>
          <w:rFonts w:ascii="Times New Roman" w:hAnsi="Times New Roman" w:cs="Times New Roman"/>
        </w:rPr>
      </w:pPr>
    </w:p>
    <w:p w:rsidR="006D76D6" w:rsidRPr="006D76D6" w:rsidRDefault="006D76D6" w:rsidP="006D76D6">
      <w:pPr>
        <w:jc w:val="center"/>
        <w:rPr>
          <w:rFonts w:ascii="Times New Roman" w:hAnsi="Times New Roman" w:cs="Times New Roman"/>
        </w:rPr>
      </w:pPr>
    </w:p>
    <w:p w:rsidR="006D76D6" w:rsidRPr="006D76D6" w:rsidRDefault="006D76D6" w:rsidP="006D76D6">
      <w:pPr>
        <w:jc w:val="center"/>
        <w:rPr>
          <w:rFonts w:ascii="Times New Roman" w:hAnsi="Times New Roman" w:cs="Times New Roman"/>
        </w:rPr>
      </w:pPr>
    </w:p>
    <w:p w:rsidR="006D76D6" w:rsidRPr="006D76D6" w:rsidRDefault="006D76D6" w:rsidP="006D76D6">
      <w:pPr>
        <w:jc w:val="center"/>
        <w:rPr>
          <w:rFonts w:ascii="Times New Roman" w:hAnsi="Times New Roman" w:cs="Times New Roman"/>
        </w:rPr>
      </w:pPr>
    </w:p>
    <w:p w:rsidR="006D76D6" w:rsidRPr="006D76D6" w:rsidRDefault="006D76D6" w:rsidP="006D76D6">
      <w:pPr>
        <w:rPr>
          <w:rFonts w:ascii="Times New Roman" w:hAnsi="Times New Roman" w:cs="Times New Roman"/>
        </w:rPr>
      </w:pPr>
    </w:p>
    <w:p w:rsidR="006D76D6" w:rsidRPr="006D76D6" w:rsidRDefault="006D76D6" w:rsidP="006D76D6">
      <w:pPr>
        <w:rPr>
          <w:rFonts w:ascii="Times New Roman" w:hAnsi="Times New Roman" w:cs="Times New Roman"/>
        </w:rPr>
      </w:pPr>
    </w:p>
    <w:p w:rsidR="006D76D6" w:rsidRPr="006D76D6" w:rsidRDefault="006D76D6" w:rsidP="006D76D6">
      <w:pPr>
        <w:jc w:val="center"/>
        <w:rPr>
          <w:rFonts w:ascii="Times New Roman" w:hAnsi="Times New Roman" w:cs="Times New Roman"/>
        </w:rPr>
      </w:pPr>
      <w:r w:rsidRPr="006D76D6">
        <w:rPr>
          <w:rFonts w:ascii="Times New Roman" w:hAnsi="Times New Roman" w:cs="Times New Roman"/>
        </w:rPr>
        <w:t>Івано-Франківськ</w:t>
      </w:r>
    </w:p>
    <w:p w:rsidR="006D76D6" w:rsidRPr="006D76D6" w:rsidRDefault="00EE39E0" w:rsidP="006D76D6">
      <w:pPr>
        <w:jc w:val="center"/>
        <w:rPr>
          <w:rFonts w:ascii="Times New Roman" w:hAnsi="Times New Roman" w:cs="Times New Roman"/>
        </w:rPr>
      </w:pPr>
      <w:r>
        <w:rPr>
          <w:rFonts w:ascii="Times New Roman" w:hAnsi="Times New Roman" w:cs="Times New Roman"/>
        </w:rPr>
        <w:t>2019</w:t>
      </w:r>
    </w:p>
    <w:p w:rsidR="006D76D6" w:rsidRDefault="006D76D6" w:rsidP="006D76D6">
      <w:pPr>
        <w:rPr>
          <w:rFonts w:ascii="Times New Roman" w:hAnsi="Times New Roman" w:cs="Times New Roman"/>
          <w:b/>
          <w:sz w:val="32"/>
          <w:szCs w:val="32"/>
        </w:rPr>
      </w:pPr>
    </w:p>
    <w:p w:rsidR="006D76D6" w:rsidRDefault="006D76D6" w:rsidP="006D76D6">
      <w:pPr>
        <w:rPr>
          <w:rFonts w:ascii="Times New Roman" w:hAnsi="Times New Roman" w:cs="Times New Roman"/>
          <w:b/>
          <w:sz w:val="32"/>
          <w:szCs w:val="32"/>
        </w:rPr>
      </w:pPr>
      <w:r>
        <w:rPr>
          <w:rFonts w:ascii="Times New Roman" w:hAnsi="Times New Roman" w:cs="Times New Roman"/>
          <w:b/>
          <w:sz w:val="32"/>
          <w:szCs w:val="32"/>
        </w:rPr>
        <w:lastRenderedPageBreak/>
        <w:t>УДК 159.9.07</w:t>
      </w:r>
    </w:p>
    <w:p w:rsidR="006D76D6" w:rsidRDefault="006D76D6" w:rsidP="006D76D6">
      <w:pPr>
        <w:rPr>
          <w:rFonts w:ascii="Times New Roman" w:hAnsi="Times New Roman" w:cs="Times New Roman"/>
          <w:b/>
          <w:sz w:val="32"/>
          <w:szCs w:val="32"/>
        </w:rPr>
      </w:pPr>
      <w:r>
        <w:rPr>
          <w:rFonts w:ascii="Times New Roman" w:hAnsi="Times New Roman" w:cs="Times New Roman"/>
          <w:b/>
          <w:sz w:val="32"/>
          <w:szCs w:val="32"/>
        </w:rPr>
        <w:t xml:space="preserve">ББК 60в </w:t>
      </w:r>
    </w:p>
    <w:p w:rsidR="006D76D6" w:rsidRDefault="006D76D6" w:rsidP="006D76D6">
      <w:pPr>
        <w:rPr>
          <w:rFonts w:ascii="Times New Roman" w:hAnsi="Times New Roman" w:cs="Times New Roman"/>
          <w:b/>
          <w:sz w:val="32"/>
          <w:szCs w:val="32"/>
        </w:rPr>
      </w:pPr>
      <w:r>
        <w:rPr>
          <w:rFonts w:ascii="Times New Roman" w:hAnsi="Times New Roman" w:cs="Times New Roman"/>
          <w:b/>
          <w:sz w:val="32"/>
          <w:szCs w:val="32"/>
        </w:rPr>
        <w:t>З-14</w:t>
      </w:r>
    </w:p>
    <w:p w:rsidR="006D76D6" w:rsidRDefault="006D76D6" w:rsidP="006D76D6">
      <w:pPr>
        <w:rPr>
          <w:rFonts w:ascii="Times New Roman" w:hAnsi="Times New Roman" w:cs="Times New Roman"/>
          <w:b/>
          <w:sz w:val="32"/>
          <w:szCs w:val="32"/>
        </w:rPr>
      </w:pPr>
    </w:p>
    <w:p w:rsidR="006D76D6" w:rsidRDefault="006D76D6" w:rsidP="006D76D6">
      <w:pPr>
        <w:rPr>
          <w:rFonts w:ascii="Times New Roman" w:hAnsi="Times New Roman" w:cs="Times New Roman"/>
          <w:b/>
          <w:sz w:val="32"/>
          <w:szCs w:val="32"/>
        </w:rPr>
      </w:pPr>
    </w:p>
    <w:p w:rsidR="006D76D6" w:rsidRPr="00FE2F9C" w:rsidRDefault="006D76D6" w:rsidP="006D76D6">
      <w:pPr>
        <w:rPr>
          <w:rFonts w:ascii="Times New Roman" w:hAnsi="Times New Roman" w:cs="Times New Roman"/>
          <w:b/>
          <w:sz w:val="28"/>
          <w:szCs w:val="28"/>
        </w:rPr>
      </w:pPr>
      <w:r w:rsidRPr="00FE2F9C">
        <w:rPr>
          <w:rFonts w:ascii="Times New Roman" w:hAnsi="Times New Roman" w:cs="Times New Roman"/>
          <w:b/>
          <w:sz w:val="28"/>
          <w:szCs w:val="28"/>
        </w:rPr>
        <w:t xml:space="preserve">Рецензенти: </w:t>
      </w:r>
    </w:p>
    <w:p w:rsidR="006D76D6" w:rsidRPr="006D76D6" w:rsidRDefault="006D76D6" w:rsidP="006D76D6">
      <w:pPr>
        <w:jc w:val="both"/>
        <w:rPr>
          <w:rFonts w:ascii="Times New Roman" w:hAnsi="Times New Roman" w:cs="Times New Roman"/>
          <w:sz w:val="28"/>
          <w:szCs w:val="28"/>
        </w:rPr>
      </w:pPr>
      <w:r w:rsidRPr="006D76D6">
        <w:rPr>
          <w:rFonts w:ascii="Times New Roman" w:hAnsi="Times New Roman" w:cs="Times New Roman"/>
          <w:sz w:val="28"/>
          <w:szCs w:val="28"/>
        </w:rPr>
        <w:t xml:space="preserve">Кононенко Оксана Іванівна, доктор психологічних наук, доцент кафедри диференціальної і спеціальної психології Одеського національного університету імені І.І. </w:t>
      </w:r>
      <w:proofErr w:type="spellStart"/>
      <w:r w:rsidRPr="006D76D6">
        <w:rPr>
          <w:rFonts w:ascii="Times New Roman" w:hAnsi="Times New Roman" w:cs="Times New Roman"/>
          <w:sz w:val="28"/>
          <w:szCs w:val="28"/>
        </w:rPr>
        <w:t>Мечнікова</w:t>
      </w:r>
      <w:proofErr w:type="spellEnd"/>
      <w:r w:rsidRPr="006D76D6">
        <w:rPr>
          <w:rFonts w:ascii="Times New Roman" w:hAnsi="Times New Roman" w:cs="Times New Roman"/>
          <w:sz w:val="28"/>
          <w:szCs w:val="28"/>
        </w:rPr>
        <w:t>.</w:t>
      </w:r>
    </w:p>
    <w:p w:rsidR="006D76D6" w:rsidRPr="006D76D6" w:rsidRDefault="006D76D6" w:rsidP="006D76D6">
      <w:pPr>
        <w:jc w:val="both"/>
        <w:rPr>
          <w:rFonts w:ascii="Times New Roman" w:hAnsi="Times New Roman" w:cs="Times New Roman"/>
          <w:sz w:val="28"/>
          <w:szCs w:val="28"/>
        </w:rPr>
      </w:pPr>
      <w:proofErr w:type="spellStart"/>
      <w:r w:rsidRPr="006D76D6">
        <w:rPr>
          <w:rFonts w:ascii="Times New Roman" w:hAnsi="Times New Roman" w:cs="Times New Roman"/>
          <w:sz w:val="28"/>
          <w:szCs w:val="28"/>
        </w:rPr>
        <w:t>Міщиха</w:t>
      </w:r>
      <w:proofErr w:type="spellEnd"/>
      <w:r w:rsidRPr="006D76D6">
        <w:rPr>
          <w:rFonts w:ascii="Times New Roman" w:hAnsi="Times New Roman" w:cs="Times New Roman"/>
          <w:sz w:val="28"/>
          <w:szCs w:val="28"/>
        </w:rPr>
        <w:t xml:space="preserve"> Лариса Петрівна, доктор психологічних наук, професор кафедри загальної та клінічної психології  ДВНЗ «</w:t>
      </w:r>
      <w:r w:rsidR="00EE39E0">
        <w:rPr>
          <w:rFonts w:ascii="Times New Roman" w:hAnsi="Times New Roman" w:cs="Times New Roman"/>
          <w:sz w:val="28"/>
          <w:szCs w:val="28"/>
        </w:rPr>
        <w:t>Прикарпатський н</w:t>
      </w:r>
      <w:r w:rsidRPr="006D76D6">
        <w:rPr>
          <w:rFonts w:ascii="Times New Roman" w:hAnsi="Times New Roman" w:cs="Times New Roman"/>
          <w:sz w:val="28"/>
          <w:szCs w:val="28"/>
        </w:rPr>
        <w:t>аціональний університет імені Василя Стефаника»</w:t>
      </w:r>
    </w:p>
    <w:p w:rsidR="006D76D6" w:rsidRDefault="006D76D6" w:rsidP="006D76D6"/>
    <w:p w:rsidR="006D76D6" w:rsidRDefault="006D76D6" w:rsidP="006D76D6"/>
    <w:p w:rsidR="006D76D6" w:rsidRDefault="006D76D6" w:rsidP="006D76D6">
      <w:pPr>
        <w:ind w:firstLine="709"/>
        <w:jc w:val="both"/>
        <w:rPr>
          <w:rFonts w:ascii="Times New Roman" w:hAnsi="Times New Roman" w:cs="Times New Roman"/>
          <w:sz w:val="28"/>
          <w:szCs w:val="28"/>
        </w:rPr>
      </w:pPr>
      <w:r w:rsidRPr="00FE2F9C">
        <w:rPr>
          <w:rFonts w:ascii="Times New Roman" w:hAnsi="Times New Roman" w:cs="Times New Roman"/>
          <w:sz w:val="28"/>
          <w:szCs w:val="28"/>
        </w:rPr>
        <w:t xml:space="preserve">У </w:t>
      </w:r>
      <w:r>
        <w:rPr>
          <w:rFonts w:ascii="Times New Roman" w:hAnsi="Times New Roman" w:cs="Times New Roman"/>
          <w:sz w:val="28"/>
          <w:szCs w:val="28"/>
        </w:rPr>
        <w:t>навчально-методичних рекомендаціях</w:t>
      </w:r>
      <w:r w:rsidRPr="00FE2F9C">
        <w:rPr>
          <w:rFonts w:ascii="Times New Roman" w:hAnsi="Times New Roman" w:cs="Times New Roman"/>
          <w:sz w:val="28"/>
          <w:szCs w:val="28"/>
        </w:rPr>
        <w:t xml:space="preserve"> </w:t>
      </w:r>
      <w:r>
        <w:rPr>
          <w:rFonts w:ascii="Times New Roman" w:hAnsi="Times New Roman" w:cs="Times New Roman"/>
          <w:sz w:val="28"/>
          <w:szCs w:val="28"/>
        </w:rPr>
        <w:t>розгля</w:t>
      </w:r>
      <w:r w:rsidR="00EE39E0">
        <w:rPr>
          <w:rFonts w:ascii="Times New Roman" w:hAnsi="Times New Roman" w:cs="Times New Roman"/>
          <w:sz w:val="28"/>
          <w:szCs w:val="28"/>
        </w:rPr>
        <w:t>нуто</w:t>
      </w:r>
      <w:r>
        <w:rPr>
          <w:rFonts w:ascii="Times New Roman" w:hAnsi="Times New Roman" w:cs="Times New Roman"/>
          <w:sz w:val="28"/>
          <w:szCs w:val="28"/>
        </w:rPr>
        <w:t xml:space="preserve"> методологічні вимоги до підготовки магістерської роботи з психології. Розкри</w:t>
      </w:r>
      <w:r w:rsidR="00EE39E0">
        <w:rPr>
          <w:rFonts w:ascii="Times New Roman" w:hAnsi="Times New Roman" w:cs="Times New Roman"/>
          <w:sz w:val="28"/>
          <w:szCs w:val="28"/>
        </w:rPr>
        <w:t>ті</w:t>
      </w:r>
      <w:r>
        <w:rPr>
          <w:rFonts w:ascii="Times New Roman" w:hAnsi="Times New Roman" w:cs="Times New Roman"/>
          <w:sz w:val="28"/>
          <w:szCs w:val="28"/>
        </w:rPr>
        <w:t xml:space="preserve"> технологія наукового дослідження, стр</w:t>
      </w:r>
      <w:r w:rsidR="00EE39E0">
        <w:rPr>
          <w:rFonts w:ascii="Times New Roman" w:hAnsi="Times New Roman" w:cs="Times New Roman"/>
          <w:sz w:val="28"/>
          <w:szCs w:val="28"/>
        </w:rPr>
        <w:t>уктура наукової роботи, зокрема</w:t>
      </w:r>
      <w:r>
        <w:rPr>
          <w:rFonts w:ascii="Times New Roman" w:hAnsi="Times New Roman" w:cs="Times New Roman"/>
          <w:sz w:val="28"/>
          <w:szCs w:val="28"/>
        </w:rPr>
        <w:t xml:space="preserve"> магістерської, етапи роботи студента при підготовці магістерського проекту. Окреслено методичні вимоги до написання магістерської роботи з психології. Висвітлено основні методологічні поняття, принципи, методи.</w:t>
      </w:r>
    </w:p>
    <w:p w:rsidR="006D76D6" w:rsidRPr="00FE2F9C" w:rsidRDefault="006D76D6" w:rsidP="006D76D6">
      <w:pPr>
        <w:ind w:firstLine="709"/>
        <w:jc w:val="both"/>
        <w:rPr>
          <w:rFonts w:ascii="Times New Roman" w:hAnsi="Times New Roman" w:cs="Times New Roman"/>
          <w:sz w:val="28"/>
          <w:szCs w:val="28"/>
        </w:rPr>
      </w:pPr>
      <w:r>
        <w:rPr>
          <w:rFonts w:ascii="Times New Roman" w:hAnsi="Times New Roman" w:cs="Times New Roman"/>
          <w:sz w:val="28"/>
          <w:szCs w:val="28"/>
        </w:rPr>
        <w:t>Навчально-методичні рекомендації можуть бути корисними для студентів, магістрів спеціальності «Психологія», а також тих, хто цікавиться питан</w:t>
      </w:r>
      <w:r w:rsidR="00EE39E0">
        <w:rPr>
          <w:rFonts w:ascii="Times New Roman" w:hAnsi="Times New Roman" w:cs="Times New Roman"/>
          <w:sz w:val="28"/>
          <w:szCs w:val="28"/>
        </w:rPr>
        <w:t>н</w:t>
      </w:r>
      <w:r>
        <w:rPr>
          <w:rFonts w:ascii="Times New Roman" w:hAnsi="Times New Roman" w:cs="Times New Roman"/>
          <w:sz w:val="28"/>
          <w:szCs w:val="28"/>
        </w:rPr>
        <w:t>ями організації та проведення наукових досліджень.</w:t>
      </w:r>
    </w:p>
    <w:p w:rsidR="006D76D6" w:rsidRDefault="006D76D6" w:rsidP="006D76D6"/>
    <w:p w:rsidR="006D76D6" w:rsidRDefault="006D76D6" w:rsidP="006D76D6"/>
    <w:p w:rsidR="006D76D6" w:rsidRPr="00B41DA7" w:rsidRDefault="006D76D6" w:rsidP="006D76D6">
      <w:pPr>
        <w:jc w:val="both"/>
        <w:rPr>
          <w:rFonts w:ascii="Times New Roman" w:hAnsi="Times New Roman" w:cs="Times New Roman"/>
          <w:b/>
          <w:sz w:val="32"/>
          <w:szCs w:val="32"/>
        </w:rPr>
      </w:pPr>
      <w:r>
        <w:rPr>
          <w:rFonts w:ascii="Times New Roman" w:hAnsi="Times New Roman" w:cs="Times New Roman"/>
          <w:sz w:val="28"/>
          <w:szCs w:val="28"/>
        </w:rPr>
        <w:t xml:space="preserve">Рекомендовано до друку рішенням Вченої ради філософського факультету ДВНЗ «Прикарпатський національний університет імені Василя Стефаника» (протокол № </w:t>
      </w:r>
      <w:r w:rsidRPr="00B41DA7">
        <w:rPr>
          <w:rFonts w:ascii="Times New Roman" w:hAnsi="Times New Roman" w:cs="Times New Roman"/>
          <w:sz w:val="28"/>
          <w:szCs w:val="28"/>
        </w:rPr>
        <w:t>1 від 27 серпня 2018 року)</w:t>
      </w:r>
      <w:r w:rsidR="00EE39E0">
        <w:rPr>
          <w:rFonts w:ascii="Times New Roman" w:hAnsi="Times New Roman" w:cs="Times New Roman"/>
          <w:sz w:val="28"/>
          <w:szCs w:val="28"/>
        </w:rPr>
        <w:t>.</w:t>
      </w:r>
    </w:p>
    <w:p w:rsidR="006D76D6" w:rsidRPr="00C23D27" w:rsidRDefault="006D76D6" w:rsidP="006D76D6"/>
    <w:p w:rsidR="006D76D6" w:rsidRDefault="006D76D6" w:rsidP="006D76D6">
      <w:pPr>
        <w:spacing w:line="360" w:lineRule="auto"/>
        <w:rPr>
          <w:rFonts w:ascii="Times New Roman" w:hAnsi="Times New Roman" w:cs="Times New Roman"/>
          <w:b/>
          <w:sz w:val="28"/>
          <w:szCs w:val="28"/>
        </w:rPr>
      </w:pPr>
    </w:p>
    <w:p w:rsidR="006D76D6" w:rsidRDefault="006D76D6" w:rsidP="006D76D6">
      <w:pPr>
        <w:spacing w:line="360" w:lineRule="auto"/>
        <w:jc w:val="center"/>
        <w:rPr>
          <w:rFonts w:ascii="Times New Roman" w:hAnsi="Times New Roman" w:cs="Times New Roman"/>
          <w:b/>
          <w:sz w:val="28"/>
          <w:szCs w:val="28"/>
        </w:rPr>
      </w:pPr>
    </w:p>
    <w:p w:rsidR="006D76D6" w:rsidRDefault="006D76D6" w:rsidP="006D76D6">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ЗМІСТ</w:t>
      </w:r>
    </w:p>
    <w:p w:rsidR="006D76D6" w:rsidRPr="00755E90" w:rsidRDefault="006D76D6" w:rsidP="006D76D6">
      <w:pPr>
        <w:spacing w:line="360" w:lineRule="auto"/>
        <w:rPr>
          <w:rFonts w:ascii="Times New Roman" w:hAnsi="Times New Roman" w:cs="Times New Roman"/>
          <w:b/>
          <w:sz w:val="28"/>
          <w:szCs w:val="28"/>
          <w:lang w:val="ru-RU"/>
        </w:rPr>
      </w:pPr>
      <w:r>
        <w:rPr>
          <w:rFonts w:ascii="Times New Roman" w:hAnsi="Times New Roman" w:cs="Times New Roman"/>
          <w:b/>
          <w:sz w:val="28"/>
          <w:szCs w:val="28"/>
        </w:rPr>
        <w:t xml:space="preserve">РОЗДІЛ 1 </w:t>
      </w:r>
      <w:r w:rsidRPr="00755E90">
        <w:rPr>
          <w:rFonts w:ascii="Times New Roman" w:hAnsi="Times New Roman" w:cs="Times New Roman"/>
          <w:b/>
          <w:sz w:val="28"/>
          <w:szCs w:val="28"/>
        </w:rPr>
        <w:t>Методологія проведення наукових досліджень</w:t>
      </w:r>
    </w:p>
    <w:p w:rsidR="006D76D6" w:rsidRPr="007564E1" w:rsidRDefault="006D76D6" w:rsidP="006D76D6">
      <w:pPr>
        <w:pStyle w:val="a3"/>
        <w:numPr>
          <w:ilvl w:val="1"/>
          <w:numId w:val="15"/>
        </w:numPr>
        <w:spacing w:line="360" w:lineRule="auto"/>
        <w:jc w:val="both"/>
        <w:rPr>
          <w:sz w:val="28"/>
          <w:szCs w:val="28"/>
        </w:rPr>
      </w:pPr>
      <w:r>
        <w:rPr>
          <w:sz w:val="28"/>
          <w:szCs w:val="28"/>
          <w:lang w:val="uk-UA"/>
        </w:rPr>
        <w:t xml:space="preserve"> </w:t>
      </w:r>
      <w:proofErr w:type="spellStart"/>
      <w:r>
        <w:rPr>
          <w:sz w:val="28"/>
          <w:szCs w:val="28"/>
        </w:rPr>
        <w:t>Поняття</w:t>
      </w:r>
      <w:proofErr w:type="spellEnd"/>
      <w:r>
        <w:rPr>
          <w:sz w:val="28"/>
          <w:szCs w:val="28"/>
        </w:rPr>
        <w:t xml:space="preserve"> «наук</w:t>
      </w:r>
      <w:r>
        <w:rPr>
          <w:sz w:val="28"/>
          <w:szCs w:val="28"/>
          <w:lang w:val="uk-UA"/>
        </w:rPr>
        <w:t>а</w:t>
      </w:r>
      <w:r w:rsidRPr="007564E1">
        <w:rPr>
          <w:sz w:val="28"/>
          <w:szCs w:val="28"/>
        </w:rPr>
        <w:t>». Структура науки</w:t>
      </w:r>
      <w:r w:rsidRPr="007564E1">
        <w:rPr>
          <w:sz w:val="28"/>
          <w:szCs w:val="28"/>
          <w:lang w:val="uk-UA"/>
        </w:rPr>
        <w:t>.</w:t>
      </w:r>
    </w:p>
    <w:p w:rsidR="006D76D6" w:rsidRPr="007564E1" w:rsidRDefault="006D76D6" w:rsidP="006D76D6">
      <w:pPr>
        <w:pStyle w:val="a3"/>
        <w:numPr>
          <w:ilvl w:val="1"/>
          <w:numId w:val="15"/>
        </w:numPr>
        <w:spacing w:line="360" w:lineRule="auto"/>
        <w:jc w:val="both"/>
        <w:rPr>
          <w:sz w:val="28"/>
          <w:szCs w:val="28"/>
        </w:rPr>
      </w:pPr>
      <w:r>
        <w:rPr>
          <w:sz w:val="28"/>
          <w:szCs w:val="28"/>
          <w:lang w:val="uk-UA"/>
        </w:rPr>
        <w:t xml:space="preserve"> </w:t>
      </w:r>
      <w:proofErr w:type="spellStart"/>
      <w:r w:rsidRPr="007564E1">
        <w:rPr>
          <w:sz w:val="28"/>
          <w:szCs w:val="28"/>
        </w:rPr>
        <w:t>Основні</w:t>
      </w:r>
      <w:proofErr w:type="spellEnd"/>
      <w:r w:rsidRPr="007564E1">
        <w:rPr>
          <w:sz w:val="28"/>
          <w:szCs w:val="28"/>
        </w:rPr>
        <w:t xml:space="preserve"> склад</w:t>
      </w:r>
      <w:proofErr w:type="spellStart"/>
      <w:r w:rsidR="00EE39E0">
        <w:rPr>
          <w:sz w:val="28"/>
          <w:szCs w:val="28"/>
          <w:lang w:val="uk-UA"/>
        </w:rPr>
        <w:t>ники</w:t>
      </w:r>
      <w:proofErr w:type="spellEnd"/>
      <w:r w:rsidRPr="007564E1">
        <w:rPr>
          <w:sz w:val="28"/>
          <w:szCs w:val="28"/>
        </w:rPr>
        <w:t xml:space="preserve"> </w:t>
      </w:r>
      <w:proofErr w:type="spellStart"/>
      <w:r w:rsidRPr="007564E1">
        <w:rPr>
          <w:sz w:val="28"/>
          <w:szCs w:val="28"/>
        </w:rPr>
        <w:t>наукового</w:t>
      </w:r>
      <w:proofErr w:type="spellEnd"/>
      <w:r w:rsidRPr="007564E1">
        <w:rPr>
          <w:sz w:val="28"/>
          <w:szCs w:val="28"/>
        </w:rPr>
        <w:t xml:space="preserve"> </w:t>
      </w:r>
      <w:proofErr w:type="spellStart"/>
      <w:proofErr w:type="gramStart"/>
      <w:r w:rsidRPr="007564E1">
        <w:rPr>
          <w:sz w:val="28"/>
          <w:szCs w:val="28"/>
        </w:rPr>
        <w:t>досл</w:t>
      </w:r>
      <w:proofErr w:type="gramEnd"/>
      <w:r w:rsidRPr="007564E1">
        <w:rPr>
          <w:sz w:val="28"/>
          <w:szCs w:val="28"/>
        </w:rPr>
        <w:t>ідження</w:t>
      </w:r>
      <w:proofErr w:type="spellEnd"/>
      <w:r>
        <w:rPr>
          <w:sz w:val="28"/>
          <w:szCs w:val="28"/>
          <w:lang w:val="uk-UA"/>
        </w:rPr>
        <w:t>.</w:t>
      </w:r>
    </w:p>
    <w:p w:rsidR="006D76D6" w:rsidRPr="007564E1" w:rsidRDefault="006D76D6" w:rsidP="006D76D6">
      <w:pPr>
        <w:pStyle w:val="a3"/>
        <w:numPr>
          <w:ilvl w:val="1"/>
          <w:numId w:val="15"/>
        </w:numPr>
        <w:spacing w:line="360" w:lineRule="auto"/>
        <w:jc w:val="both"/>
        <w:rPr>
          <w:sz w:val="28"/>
          <w:szCs w:val="28"/>
        </w:rPr>
      </w:pPr>
      <w:r>
        <w:rPr>
          <w:sz w:val="28"/>
          <w:szCs w:val="28"/>
          <w:lang w:val="uk-UA"/>
        </w:rPr>
        <w:t xml:space="preserve"> </w:t>
      </w:r>
      <w:r w:rsidRPr="007564E1">
        <w:rPr>
          <w:sz w:val="28"/>
          <w:szCs w:val="28"/>
        </w:rPr>
        <w:t>Конкретно</w:t>
      </w:r>
      <w:r w:rsidR="00EE39E0">
        <w:rPr>
          <w:sz w:val="28"/>
          <w:szCs w:val="28"/>
          <w:lang w:val="uk-UA"/>
        </w:rPr>
        <w:t>-</w:t>
      </w:r>
      <w:proofErr w:type="spellStart"/>
      <w:r w:rsidRPr="007564E1">
        <w:rPr>
          <w:sz w:val="28"/>
          <w:szCs w:val="28"/>
        </w:rPr>
        <w:t>наукова</w:t>
      </w:r>
      <w:proofErr w:type="spellEnd"/>
      <w:r w:rsidRPr="007564E1">
        <w:rPr>
          <w:sz w:val="28"/>
          <w:szCs w:val="28"/>
        </w:rPr>
        <w:t xml:space="preserve"> </w:t>
      </w:r>
      <w:proofErr w:type="spellStart"/>
      <w:r w:rsidRPr="007564E1">
        <w:rPr>
          <w:sz w:val="28"/>
          <w:szCs w:val="28"/>
        </w:rPr>
        <w:t>методологія</w:t>
      </w:r>
      <w:proofErr w:type="spellEnd"/>
      <w:r w:rsidRPr="007564E1">
        <w:rPr>
          <w:sz w:val="28"/>
          <w:szCs w:val="28"/>
        </w:rPr>
        <w:t xml:space="preserve">. </w:t>
      </w:r>
      <w:proofErr w:type="spellStart"/>
      <w:r w:rsidRPr="007564E1">
        <w:rPr>
          <w:sz w:val="28"/>
          <w:szCs w:val="28"/>
        </w:rPr>
        <w:t>Методи</w:t>
      </w:r>
      <w:proofErr w:type="spellEnd"/>
      <w:r w:rsidRPr="007564E1">
        <w:rPr>
          <w:sz w:val="28"/>
          <w:szCs w:val="28"/>
        </w:rPr>
        <w:t xml:space="preserve"> </w:t>
      </w:r>
      <w:proofErr w:type="spellStart"/>
      <w:r w:rsidRPr="007564E1">
        <w:rPr>
          <w:sz w:val="28"/>
          <w:szCs w:val="28"/>
        </w:rPr>
        <w:t>і</w:t>
      </w:r>
      <w:proofErr w:type="spellEnd"/>
      <w:r w:rsidRPr="007564E1">
        <w:rPr>
          <w:sz w:val="28"/>
          <w:szCs w:val="28"/>
        </w:rPr>
        <w:t xml:space="preserve"> </w:t>
      </w:r>
      <w:proofErr w:type="spellStart"/>
      <w:r w:rsidRPr="007564E1">
        <w:rPr>
          <w:sz w:val="28"/>
          <w:szCs w:val="28"/>
        </w:rPr>
        <w:t>техніка</w:t>
      </w:r>
      <w:proofErr w:type="spellEnd"/>
      <w:r w:rsidRPr="007564E1">
        <w:rPr>
          <w:sz w:val="28"/>
          <w:szCs w:val="28"/>
        </w:rPr>
        <w:t xml:space="preserve"> </w:t>
      </w:r>
      <w:proofErr w:type="spellStart"/>
      <w:proofErr w:type="gramStart"/>
      <w:r w:rsidRPr="007564E1">
        <w:rPr>
          <w:sz w:val="28"/>
          <w:szCs w:val="28"/>
        </w:rPr>
        <w:t>досл</w:t>
      </w:r>
      <w:proofErr w:type="gramEnd"/>
      <w:r w:rsidRPr="007564E1">
        <w:rPr>
          <w:sz w:val="28"/>
          <w:szCs w:val="28"/>
        </w:rPr>
        <w:t>ідження</w:t>
      </w:r>
      <w:proofErr w:type="spellEnd"/>
      <w:r>
        <w:rPr>
          <w:sz w:val="28"/>
          <w:szCs w:val="28"/>
          <w:lang w:val="uk-UA"/>
        </w:rPr>
        <w:t>.</w:t>
      </w:r>
    </w:p>
    <w:p w:rsidR="006D76D6" w:rsidRPr="007564E1" w:rsidRDefault="006D76D6" w:rsidP="006D76D6">
      <w:pPr>
        <w:pStyle w:val="a3"/>
        <w:numPr>
          <w:ilvl w:val="1"/>
          <w:numId w:val="15"/>
        </w:numPr>
        <w:spacing w:line="360" w:lineRule="auto"/>
        <w:jc w:val="both"/>
        <w:rPr>
          <w:sz w:val="28"/>
          <w:szCs w:val="28"/>
        </w:rPr>
      </w:pPr>
      <w:r>
        <w:rPr>
          <w:sz w:val="28"/>
          <w:szCs w:val="28"/>
          <w:lang w:val="uk-UA"/>
        </w:rPr>
        <w:t xml:space="preserve"> </w:t>
      </w:r>
      <w:proofErr w:type="spellStart"/>
      <w:r w:rsidRPr="007564E1">
        <w:rPr>
          <w:sz w:val="28"/>
          <w:szCs w:val="28"/>
        </w:rPr>
        <w:t>Етапи</w:t>
      </w:r>
      <w:proofErr w:type="spellEnd"/>
      <w:r w:rsidRPr="007564E1">
        <w:rPr>
          <w:sz w:val="28"/>
          <w:szCs w:val="28"/>
        </w:rPr>
        <w:t xml:space="preserve"> </w:t>
      </w:r>
      <w:proofErr w:type="spellStart"/>
      <w:r w:rsidRPr="007564E1">
        <w:rPr>
          <w:sz w:val="28"/>
          <w:szCs w:val="28"/>
        </w:rPr>
        <w:t>науково-дослідницької</w:t>
      </w:r>
      <w:proofErr w:type="spellEnd"/>
      <w:r w:rsidRPr="007564E1">
        <w:rPr>
          <w:sz w:val="28"/>
          <w:szCs w:val="28"/>
        </w:rPr>
        <w:t xml:space="preserve"> </w:t>
      </w:r>
      <w:proofErr w:type="spellStart"/>
      <w:r w:rsidRPr="007564E1">
        <w:rPr>
          <w:sz w:val="28"/>
          <w:szCs w:val="28"/>
        </w:rPr>
        <w:t>роботи</w:t>
      </w:r>
      <w:proofErr w:type="spellEnd"/>
      <w:r>
        <w:rPr>
          <w:sz w:val="28"/>
          <w:szCs w:val="28"/>
          <w:lang w:val="uk-UA"/>
        </w:rPr>
        <w:t>.</w:t>
      </w:r>
    </w:p>
    <w:p w:rsidR="006D76D6" w:rsidRPr="00755E90" w:rsidRDefault="006D76D6" w:rsidP="006D76D6">
      <w:pPr>
        <w:spacing w:line="360" w:lineRule="auto"/>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rPr>
        <w:t xml:space="preserve">Розділ 2 </w:t>
      </w:r>
      <w:r w:rsidRPr="00755E90">
        <w:rPr>
          <w:rFonts w:ascii="Times New Roman" w:hAnsi="Times New Roman" w:cs="Times New Roman"/>
          <w:b/>
          <w:bCs/>
          <w:color w:val="000000"/>
          <w:sz w:val="28"/>
          <w:szCs w:val="28"/>
        </w:rPr>
        <w:t xml:space="preserve"> Методичні рекомендації до написання магістерськи</w:t>
      </w:r>
      <w:r w:rsidR="00EE39E0">
        <w:rPr>
          <w:rFonts w:ascii="Times New Roman" w:hAnsi="Times New Roman" w:cs="Times New Roman"/>
          <w:b/>
          <w:bCs/>
          <w:color w:val="000000"/>
          <w:sz w:val="28"/>
          <w:szCs w:val="28"/>
        </w:rPr>
        <w:t>х</w:t>
      </w:r>
      <w:r w:rsidRPr="00755E90">
        <w:rPr>
          <w:rFonts w:ascii="Times New Roman" w:hAnsi="Times New Roman" w:cs="Times New Roman"/>
          <w:b/>
          <w:bCs/>
          <w:color w:val="000000"/>
          <w:sz w:val="28"/>
          <w:szCs w:val="28"/>
        </w:rPr>
        <w:t xml:space="preserve"> робіт</w:t>
      </w:r>
    </w:p>
    <w:p w:rsidR="006D76D6" w:rsidRDefault="006D76D6" w:rsidP="006D76D6">
      <w:pPr>
        <w:pStyle w:val="a3"/>
        <w:spacing w:line="360" w:lineRule="auto"/>
        <w:ind w:left="450"/>
        <w:jc w:val="both"/>
        <w:rPr>
          <w:sz w:val="28"/>
          <w:szCs w:val="28"/>
          <w:lang w:val="uk-UA"/>
        </w:rPr>
      </w:pPr>
      <w:r>
        <w:rPr>
          <w:sz w:val="28"/>
          <w:szCs w:val="28"/>
          <w:lang w:val="uk-UA"/>
        </w:rPr>
        <w:t xml:space="preserve">     2.1 </w:t>
      </w:r>
      <w:r w:rsidRPr="007564E1">
        <w:rPr>
          <w:sz w:val="28"/>
          <w:szCs w:val="28"/>
          <w:lang w:val="uk-UA"/>
        </w:rPr>
        <w:t>Структура магістерської дисертації</w:t>
      </w:r>
      <w:r>
        <w:rPr>
          <w:sz w:val="28"/>
          <w:szCs w:val="28"/>
          <w:lang w:val="uk-UA"/>
        </w:rPr>
        <w:t>.</w:t>
      </w:r>
    </w:p>
    <w:p w:rsidR="006D76D6" w:rsidRPr="007564E1" w:rsidRDefault="006D76D6" w:rsidP="006D76D6">
      <w:pPr>
        <w:pStyle w:val="a3"/>
        <w:spacing w:line="360" w:lineRule="auto"/>
        <w:ind w:left="450"/>
        <w:jc w:val="both"/>
        <w:rPr>
          <w:sz w:val="28"/>
          <w:szCs w:val="28"/>
          <w:lang w:val="uk-UA"/>
        </w:rPr>
      </w:pPr>
      <w:r>
        <w:rPr>
          <w:sz w:val="28"/>
          <w:szCs w:val="28"/>
          <w:lang w:val="uk-UA"/>
        </w:rPr>
        <w:t xml:space="preserve">    2.2</w:t>
      </w:r>
      <w:r w:rsidRPr="007564E1">
        <w:rPr>
          <w:sz w:val="28"/>
          <w:szCs w:val="28"/>
          <w:lang w:val="uk-UA"/>
        </w:rPr>
        <w:t xml:space="preserve"> Технологія проведення магістерського дослідження</w:t>
      </w:r>
      <w:r>
        <w:rPr>
          <w:sz w:val="28"/>
          <w:szCs w:val="28"/>
          <w:lang w:val="uk-UA"/>
        </w:rPr>
        <w:t>.</w:t>
      </w:r>
    </w:p>
    <w:p w:rsidR="006D76D6" w:rsidRDefault="006D76D6" w:rsidP="006D76D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55E90">
        <w:rPr>
          <w:rFonts w:ascii="Times New Roman" w:hAnsi="Times New Roman" w:cs="Times New Roman"/>
          <w:sz w:val="28"/>
          <w:szCs w:val="28"/>
        </w:rPr>
        <w:t>2.3  Вимоги до вибору теми дослідження</w:t>
      </w:r>
      <w:r>
        <w:rPr>
          <w:rFonts w:ascii="Times New Roman" w:hAnsi="Times New Roman" w:cs="Times New Roman"/>
          <w:sz w:val="28"/>
          <w:szCs w:val="28"/>
        </w:rPr>
        <w:t>.</w:t>
      </w:r>
    </w:p>
    <w:p w:rsidR="006D76D6" w:rsidRPr="00755E90" w:rsidRDefault="006D76D6" w:rsidP="006D76D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D1C43">
        <w:rPr>
          <w:rFonts w:ascii="Times New Roman" w:hAnsi="Times New Roman" w:cs="Times New Roman"/>
          <w:sz w:val="28"/>
          <w:szCs w:val="28"/>
          <w:lang w:val="ru-RU"/>
        </w:rPr>
        <w:t xml:space="preserve"> </w:t>
      </w:r>
      <w:r>
        <w:rPr>
          <w:rFonts w:ascii="Times New Roman" w:hAnsi="Times New Roman" w:cs="Times New Roman"/>
          <w:sz w:val="28"/>
          <w:szCs w:val="28"/>
        </w:rPr>
        <w:t xml:space="preserve"> 2.4 </w:t>
      </w:r>
      <w:r w:rsidRPr="00755E90">
        <w:rPr>
          <w:rFonts w:ascii="Times New Roman" w:hAnsi="Times New Roman" w:cs="Times New Roman"/>
          <w:sz w:val="28"/>
          <w:szCs w:val="28"/>
        </w:rPr>
        <w:t>Методика визначення гіпотези дослідження</w:t>
      </w:r>
      <w:r>
        <w:rPr>
          <w:rFonts w:ascii="Times New Roman" w:hAnsi="Times New Roman" w:cs="Times New Roman"/>
          <w:sz w:val="28"/>
          <w:szCs w:val="28"/>
        </w:rPr>
        <w:t>.</w:t>
      </w:r>
    </w:p>
    <w:p w:rsidR="006D76D6" w:rsidRPr="00755E90" w:rsidRDefault="006D76D6" w:rsidP="006D76D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D1C43">
        <w:rPr>
          <w:rFonts w:ascii="Times New Roman" w:hAnsi="Times New Roman" w:cs="Times New Roman"/>
          <w:sz w:val="28"/>
          <w:szCs w:val="28"/>
          <w:lang w:val="ru-RU"/>
        </w:rPr>
        <w:t xml:space="preserve"> </w:t>
      </w:r>
      <w:r>
        <w:rPr>
          <w:rFonts w:ascii="Times New Roman" w:hAnsi="Times New Roman" w:cs="Times New Roman"/>
          <w:sz w:val="28"/>
          <w:szCs w:val="28"/>
        </w:rPr>
        <w:t xml:space="preserve">2.5 </w:t>
      </w:r>
      <w:r w:rsidRPr="00755E90">
        <w:rPr>
          <w:rFonts w:ascii="Times New Roman" w:hAnsi="Times New Roman" w:cs="Times New Roman"/>
          <w:sz w:val="28"/>
          <w:szCs w:val="28"/>
        </w:rPr>
        <w:t>Формулювання мети, завдань, об</w:t>
      </w:r>
      <w:r w:rsidRPr="007564E1">
        <w:rPr>
          <w:rFonts w:ascii="Times New Roman" w:hAnsi="Times New Roman" w:cs="Times New Roman"/>
          <w:sz w:val="28"/>
          <w:szCs w:val="28"/>
        </w:rPr>
        <w:t>’</w:t>
      </w:r>
      <w:r w:rsidRPr="00755E90">
        <w:rPr>
          <w:rFonts w:ascii="Times New Roman" w:hAnsi="Times New Roman" w:cs="Times New Roman"/>
          <w:sz w:val="28"/>
          <w:szCs w:val="28"/>
        </w:rPr>
        <w:t>єкта та предмета дослідження</w:t>
      </w:r>
      <w:r>
        <w:rPr>
          <w:rFonts w:ascii="Times New Roman" w:hAnsi="Times New Roman" w:cs="Times New Roman"/>
          <w:sz w:val="28"/>
          <w:szCs w:val="28"/>
        </w:rPr>
        <w:t>.</w:t>
      </w:r>
    </w:p>
    <w:p w:rsidR="006D76D6" w:rsidRDefault="006D76D6" w:rsidP="006D76D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2.6</w:t>
      </w:r>
      <w:r w:rsidRPr="00755E90">
        <w:rPr>
          <w:rFonts w:ascii="Times New Roman" w:hAnsi="Times New Roman" w:cs="Times New Roman"/>
          <w:sz w:val="28"/>
          <w:szCs w:val="28"/>
        </w:rPr>
        <w:t xml:space="preserve"> Методологічні вимоги до </w:t>
      </w:r>
      <w:r w:rsidR="00EE39E0">
        <w:rPr>
          <w:rFonts w:ascii="Times New Roman" w:hAnsi="Times New Roman" w:cs="Times New Roman"/>
          <w:sz w:val="28"/>
          <w:szCs w:val="28"/>
        </w:rPr>
        <w:t xml:space="preserve">написання </w:t>
      </w:r>
      <w:r w:rsidRPr="00755E90">
        <w:rPr>
          <w:rFonts w:ascii="Times New Roman" w:hAnsi="Times New Roman" w:cs="Times New Roman"/>
          <w:sz w:val="28"/>
          <w:szCs w:val="28"/>
        </w:rPr>
        <w:t>магістерських робіт з гендерних питань у психології</w:t>
      </w:r>
      <w:r>
        <w:rPr>
          <w:rFonts w:ascii="Times New Roman" w:hAnsi="Times New Roman" w:cs="Times New Roman"/>
          <w:sz w:val="28"/>
          <w:szCs w:val="28"/>
        </w:rPr>
        <w:t>.</w:t>
      </w:r>
    </w:p>
    <w:p w:rsidR="006D76D6" w:rsidRPr="00755E90" w:rsidRDefault="006D76D6" w:rsidP="006D76D6">
      <w:pPr>
        <w:spacing w:line="360" w:lineRule="auto"/>
        <w:ind w:firstLine="840"/>
        <w:jc w:val="both"/>
        <w:rPr>
          <w:rFonts w:ascii="Times New Roman" w:hAnsi="Times New Roman" w:cs="Times New Roman"/>
          <w:b/>
          <w:sz w:val="28"/>
          <w:szCs w:val="28"/>
        </w:rPr>
      </w:pPr>
      <w:r w:rsidRPr="00755E90">
        <w:rPr>
          <w:rFonts w:ascii="Times New Roman" w:hAnsi="Times New Roman" w:cs="Times New Roman"/>
          <w:b/>
          <w:sz w:val="28"/>
          <w:szCs w:val="28"/>
        </w:rPr>
        <w:t>Глосарій</w:t>
      </w:r>
    </w:p>
    <w:p w:rsidR="006D76D6" w:rsidRPr="00755E90" w:rsidRDefault="006D76D6" w:rsidP="006D76D6">
      <w:pPr>
        <w:spacing w:line="360" w:lineRule="auto"/>
        <w:ind w:firstLine="840"/>
        <w:jc w:val="both"/>
        <w:rPr>
          <w:rFonts w:ascii="Times New Roman" w:hAnsi="Times New Roman" w:cs="Times New Roman"/>
          <w:b/>
          <w:sz w:val="28"/>
          <w:szCs w:val="28"/>
        </w:rPr>
      </w:pPr>
      <w:r w:rsidRPr="00755E90">
        <w:rPr>
          <w:rFonts w:ascii="Times New Roman" w:hAnsi="Times New Roman" w:cs="Times New Roman"/>
          <w:b/>
          <w:sz w:val="28"/>
          <w:szCs w:val="28"/>
        </w:rPr>
        <w:t>СПИСОК ВИКОРИСТАНИХ ДЖЕРЕЛ</w:t>
      </w:r>
    </w:p>
    <w:p w:rsidR="006D76D6" w:rsidRPr="00755E90" w:rsidRDefault="006D76D6" w:rsidP="006D76D6">
      <w:pPr>
        <w:spacing w:line="360" w:lineRule="auto"/>
        <w:ind w:firstLine="840"/>
        <w:jc w:val="both"/>
        <w:rPr>
          <w:rFonts w:ascii="Times New Roman" w:hAnsi="Times New Roman" w:cs="Times New Roman"/>
          <w:b/>
          <w:sz w:val="28"/>
          <w:szCs w:val="28"/>
        </w:rPr>
      </w:pPr>
      <w:r w:rsidRPr="00755E90">
        <w:rPr>
          <w:rFonts w:ascii="Times New Roman" w:hAnsi="Times New Roman" w:cs="Times New Roman"/>
          <w:b/>
          <w:sz w:val="28"/>
          <w:szCs w:val="28"/>
        </w:rPr>
        <w:t>ДОДАТКИ</w:t>
      </w:r>
    </w:p>
    <w:p w:rsidR="006D76D6" w:rsidRPr="00ED6F84" w:rsidRDefault="006D76D6" w:rsidP="006D76D6">
      <w:pPr>
        <w:rPr>
          <w:rFonts w:ascii="Times New Roman" w:hAnsi="Times New Roman" w:cs="Times New Roman"/>
          <w:sz w:val="28"/>
          <w:szCs w:val="28"/>
          <w:lang w:val="ru-RU"/>
        </w:rPr>
      </w:pPr>
    </w:p>
    <w:p w:rsidR="006D76D6" w:rsidRDefault="006D76D6" w:rsidP="006D76D6">
      <w:pPr>
        <w:pStyle w:val="aa"/>
        <w:spacing w:line="360" w:lineRule="auto"/>
        <w:ind w:firstLine="709"/>
        <w:jc w:val="center"/>
        <w:rPr>
          <w:rFonts w:ascii="Times New Roman" w:hAnsi="Times New Roman" w:cs="Times New Roman"/>
          <w:sz w:val="28"/>
          <w:szCs w:val="28"/>
        </w:rPr>
      </w:pPr>
    </w:p>
    <w:p w:rsidR="006D76D6" w:rsidRDefault="006D76D6" w:rsidP="006D76D6">
      <w:pPr>
        <w:pStyle w:val="aa"/>
        <w:spacing w:line="360" w:lineRule="auto"/>
        <w:ind w:firstLine="709"/>
        <w:jc w:val="center"/>
        <w:rPr>
          <w:rFonts w:ascii="Times New Roman" w:hAnsi="Times New Roman" w:cs="Times New Roman"/>
          <w:sz w:val="28"/>
          <w:szCs w:val="28"/>
        </w:rPr>
      </w:pPr>
    </w:p>
    <w:p w:rsidR="006D76D6" w:rsidRDefault="006D76D6" w:rsidP="006D76D6">
      <w:pPr>
        <w:pStyle w:val="aa"/>
        <w:spacing w:line="360" w:lineRule="auto"/>
        <w:ind w:firstLine="709"/>
        <w:jc w:val="center"/>
        <w:rPr>
          <w:rFonts w:ascii="Times New Roman" w:hAnsi="Times New Roman" w:cs="Times New Roman"/>
          <w:sz w:val="28"/>
          <w:szCs w:val="28"/>
        </w:rPr>
      </w:pPr>
    </w:p>
    <w:p w:rsidR="006D76D6" w:rsidRDefault="006D76D6" w:rsidP="006D76D6">
      <w:pPr>
        <w:pStyle w:val="aa"/>
        <w:spacing w:line="360" w:lineRule="auto"/>
        <w:ind w:firstLine="709"/>
        <w:jc w:val="center"/>
        <w:rPr>
          <w:rFonts w:ascii="Times New Roman" w:hAnsi="Times New Roman" w:cs="Times New Roman"/>
          <w:sz w:val="28"/>
          <w:szCs w:val="28"/>
        </w:rPr>
      </w:pPr>
    </w:p>
    <w:p w:rsidR="006D76D6" w:rsidRDefault="006D76D6" w:rsidP="006D76D6">
      <w:pPr>
        <w:pStyle w:val="aa"/>
        <w:spacing w:line="360" w:lineRule="auto"/>
        <w:ind w:firstLine="709"/>
        <w:jc w:val="center"/>
        <w:rPr>
          <w:rFonts w:ascii="Times New Roman" w:hAnsi="Times New Roman" w:cs="Times New Roman"/>
          <w:sz w:val="28"/>
          <w:szCs w:val="28"/>
        </w:rPr>
      </w:pPr>
    </w:p>
    <w:p w:rsidR="006D76D6" w:rsidRDefault="006D76D6" w:rsidP="006D76D6">
      <w:pPr>
        <w:pStyle w:val="aa"/>
        <w:spacing w:line="360" w:lineRule="auto"/>
        <w:ind w:firstLine="709"/>
        <w:jc w:val="center"/>
        <w:rPr>
          <w:rFonts w:ascii="Times New Roman" w:hAnsi="Times New Roman" w:cs="Times New Roman"/>
          <w:sz w:val="28"/>
          <w:szCs w:val="28"/>
        </w:rPr>
      </w:pPr>
    </w:p>
    <w:p w:rsidR="006D76D6" w:rsidRDefault="006D76D6" w:rsidP="006D76D6">
      <w:pPr>
        <w:pStyle w:val="aa"/>
        <w:spacing w:line="360" w:lineRule="auto"/>
        <w:ind w:firstLine="709"/>
        <w:jc w:val="center"/>
        <w:rPr>
          <w:rFonts w:ascii="Times New Roman" w:hAnsi="Times New Roman" w:cs="Times New Roman"/>
          <w:sz w:val="28"/>
          <w:szCs w:val="28"/>
        </w:rPr>
      </w:pPr>
    </w:p>
    <w:p w:rsidR="006D76D6" w:rsidRDefault="006D76D6" w:rsidP="006D76D6">
      <w:pPr>
        <w:pStyle w:val="aa"/>
        <w:spacing w:line="360" w:lineRule="auto"/>
        <w:ind w:firstLine="709"/>
        <w:jc w:val="center"/>
        <w:rPr>
          <w:rFonts w:ascii="Times New Roman" w:hAnsi="Times New Roman" w:cs="Times New Roman"/>
          <w:sz w:val="28"/>
          <w:szCs w:val="28"/>
        </w:rPr>
      </w:pPr>
    </w:p>
    <w:p w:rsidR="006D76D6" w:rsidRDefault="006D76D6" w:rsidP="006D76D6">
      <w:pPr>
        <w:pStyle w:val="aa"/>
        <w:spacing w:line="360" w:lineRule="auto"/>
        <w:ind w:firstLine="709"/>
        <w:jc w:val="center"/>
        <w:rPr>
          <w:rFonts w:ascii="Times New Roman" w:hAnsi="Times New Roman" w:cs="Times New Roman"/>
          <w:sz w:val="28"/>
          <w:szCs w:val="28"/>
        </w:rPr>
      </w:pPr>
    </w:p>
    <w:p w:rsidR="006D76D6" w:rsidRPr="000A64AA" w:rsidRDefault="006D76D6" w:rsidP="006D76D6">
      <w:pPr>
        <w:pStyle w:val="aa"/>
        <w:spacing w:line="360" w:lineRule="auto"/>
        <w:ind w:firstLine="709"/>
        <w:jc w:val="center"/>
        <w:rPr>
          <w:rFonts w:ascii="Times New Roman" w:hAnsi="Times New Roman" w:cs="Times New Roman"/>
          <w:sz w:val="28"/>
          <w:szCs w:val="28"/>
        </w:rPr>
      </w:pPr>
      <w:r w:rsidRPr="000A64AA">
        <w:rPr>
          <w:rFonts w:ascii="Times New Roman" w:hAnsi="Times New Roman" w:cs="Times New Roman"/>
          <w:sz w:val="28"/>
          <w:szCs w:val="28"/>
        </w:rPr>
        <w:lastRenderedPageBreak/>
        <w:t>ВСТУП</w:t>
      </w:r>
    </w:p>
    <w:p w:rsidR="006D76D6" w:rsidRPr="000A64AA" w:rsidRDefault="006D76D6" w:rsidP="006D76D6">
      <w:pPr>
        <w:pStyle w:val="aa"/>
        <w:spacing w:line="360" w:lineRule="auto"/>
        <w:ind w:firstLine="709"/>
        <w:jc w:val="both"/>
        <w:rPr>
          <w:rFonts w:ascii="Times New Roman" w:hAnsi="Times New Roman" w:cs="Times New Roman"/>
          <w:sz w:val="28"/>
          <w:szCs w:val="28"/>
        </w:rPr>
      </w:pPr>
      <w:r w:rsidRPr="000A64AA">
        <w:rPr>
          <w:rFonts w:ascii="Times New Roman" w:hAnsi="Times New Roman" w:cs="Times New Roman"/>
          <w:sz w:val="28"/>
          <w:szCs w:val="28"/>
        </w:rPr>
        <w:t xml:space="preserve">Проведення наукових досліджень магістрами є одним із основних завдань у програмі їх підготовки у вищій школі. Для ефективного виконання поставлених завдань їм необхідно набути </w:t>
      </w:r>
      <w:proofErr w:type="spellStart"/>
      <w:r w:rsidRPr="000A64AA">
        <w:rPr>
          <w:rFonts w:ascii="Times New Roman" w:hAnsi="Times New Roman" w:cs="Times New Roman"/>
          <w:sz w:val="28"/>
          <w:szCs w:val="28"/>
        </w:rPr>
        <w:t>компетентностей</w:t>
      </w:r>
      <w:proofErr w:type="spellEnd"/>
      <w:r w:rsidRPr="000A64AA">
        <w:rPr>
          <w:rFonts w:ascii="Times New Roman" w:hAnsi="Times New Roman" w:cs="Times New Roman"/>
          <w:sz w:val="28"/>
          <w:szCs w:val="28"/>
        </w:rPr>
        <w:t xml:space="preserve"> із методології наукового дослідження та написання  магістерської роботи, адже науковець повинен приділяти значну увагу проектуванню, організації і дотриманню відповідної методології для забезпечення якості дослідження. Методологія може відрізнятися залежно від проблеми</w:t>
      </w:r>
      <w:r w:rsidR="00EE39E0">
        <w:rPr>
          <w:rFonts w:ascii="Times New Roman" w:hAnsi="Times New Roman" w:cs="Times New Roman"/>
          <w:sz w:val="28"/>
          <w:szCs w:val="28"/>
        </w:rPr>
        <w:t>,</w:t>
      </w:r>
      <w:r w:rsidRPr="000A64AA">
        <w:rPr>
          <w:rFonts w:ascii="Times New Roman" w:hAnsi="Times New Roman" w:cs="Times New Roman"/>
          <w:sz w:val="28"/>
          <w:szCs w:val="28"/>
        </w:rPr>
        <w:t xml:space="preserve"> проте основний підхід до досліджень залишається однаковим. Пропоновані методичні рекомендації дають змогу дослідникам реалізувати дві цілі: засвоїти методологію наукового дослідження, а також розробити найбільш відповідну методику для власного дослідження. Поставлена мета зумовила відповідну структуру посібника: два розділи, глосарій, список використаних джерел та додатки.</w:t>
      </w:r>
    </w:p>
    <w:p w:rsidR="006D76D6" w:rsidRPr="000A64AA" w:rsidRDefault="006D76D6" w:rsidP="006D76D6">
      <w:pPr>
        <w:pStyle w:val="aa"/>
        <w:spacing w:line="360" w:lineRule="auto"/>
        <w:ind w:firstLine="709"/>
        <w:jc w:val="both"/>
        <w:rPr>
          <w:rFonts w:ascii="Times New Roman" w:hAnsi="Times New Roman" w:cs="Times New Roman"/>
          <w:sz w:val="28"/>
          <w:szCs w:val="28"/>
        </w:rPr>
      </w:pPr>
      <w:r w:rsidRPr="000A64AA">
        <w:rPr>
          <w:rFonts w:ascii="Times New Roman" w:hAnsi="Times New Roman" w:cs="Times New Roman"/>
          <w:sz w:val="28"/>
          <w:szCs w:val="28"/>
        </w:rPr>
        <w:t>Перший розділ – це вступна частина, у якій представлено огляд методології науки, наукового дослідження, етапи науково-дослідного процесу, описано загальнонаукову та конкретно</w:t>
      </w:r>
      <w:r w:rsidR="00EE39E0">
        <w:rPr>
          <w:rFonts w:ascii="Times New Roman" w:hAnsi="Times New Roman" w:cs="Times New Roman"/>
          <w:sz w:val="28"/>
          <w:szCs w:val="28"/>
        </w:rPr>
        <w:t>-</w:t>
      </w:r>
      <w:r w:rsidRPr="000A64AA">
        <w:rPr>
          <w:rFonts w:ascii="Times New Roman" w:hAnsi="Times New Roman" w:cs="Times New Roman"/>
          <w:sz w:val="28"/>
          <w:szCs w:val="28"/>
        </w:rPr>
        <w:t>наукову методології дослідження, принципи, методи і техніки наукового дослідження.</w:t>
      </w:r>
    </w:p>
    <w:p w:rsidR="006D76D6" w:rsidRPr="000A64AA" w:rsidRDefault="006D76D6" w:rsidP="006D76D6">
      <w:pPr>
        <w:pStyle w:val="aa"/>
        <w:spacing w:line="360" w:lineRule="auto"/>
        <w:ind w:firstLine="709"/>
        <w:jc w:val="both"/>
        <w:rPr>
          <w:rFonts w:ascii="Times New Roman" w:hAnsi="Times New Roman" w:cs="Times New Roman"/>
          <w:sz w:val="28"/>
          <w:szCs w:val="28"/>
        </w:rPr>
      </w:pPr>
      <w:r w:rsidRPr="000A64AA">
        <w:rPr>
          <w:rFonts w:ascii="Times New Roman" w:hAnsi="Times New Roman" w:cs="Times New Roman"/>
          <w:sz w:val="28"/>
          <w:szCs w:val="28"/>
        </w:rPr>
        <w:t>Другий розділ присвячено вимогам до структури та технології написання магістерської роботи. Описано складники та методику їх визначення, зокрема формулювання теми магістерської роботи, об’єкта, предмета, мети, завдань дослідження, описано гіпотезу дослідження, її види і приклади формулювання,  вимоги до формування вибірки дослідження та її видів. Значну увагу приділено питанню методології написання магістерських робіт із гендерних питань у психології.</w:t>
      </w:r>
    </w:p>
    <w:p w:rsidR="006D76D6" w:rsidRPr="000A64AA" w:rsidRDefault="006D76D6" w:rsidP="006D76D6">
      <w:pPr>
        <w:pStyle w:val="aa"/>
        <w:spacing w:line="360" w:lineRule="auto"/>
        <w:ind w:firstLine="709"/>
        <w:jc w:val="both"/>
        <w:rPr>
          <w:rFonts w:ascii="Times New Roman" w:hAnsi="Times New Roman" w:cs="Times New Roman"/>
          <w:sz w:val="28"/>
          <w:szCs w:val="28"/>
        </w:rPr>
      </w:pPr>
      <w:r w:rsidRPr="000A64AA">
        <w:rPr>
          <w:rFonts w:ascii="Times New Roman" w:hAnsi="Times New Roman" w:cs="Times New Roman"/>
          <w:sz w:val="28"/>
          <w:szCs w:val="28"/>
        </w:rPr>
        <w:t>Глосарій містить основні поняття методології наукового дослідження. У додатках наведено приклади написання змісту роботи, вступу до неї та оформлення використаної літератури відповідно до встановлених вимог.</w:t>
      </w:r>
    </w:p>
    <w:p w:rsidR="006D76D6" w:rsidRPr="00156F0C" w:rsidRDefault="00A318A3" w:rsidP="00A318A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Навчальний посібник написаний за рекомендаціями, які було люб</w:t>
      </w:r>
      <w:r w:rsidRPr="00EB0A7D">
        <w:rPr>
          <w:rFonts w:ascii="Times New Roman" w:hAnsi="Times New Roman" w:cs="Times New Roman"/>
          <w:sz w:val="28"/>
          <w:szCs w:val="28"/>
        </w:rPr>
        <w:t>’</w:t>
      </w:r>
      <w:r>
        <w:rPr>
          <w:rFonts w:ascii="Times New Roman" w:hAnsi="Times New Roman" w:cs="Times New Roman"/>
          <w:sz w:val="28"/>
          <w:szCs w:val="28"/>
        </w:rPr>
        <w:t xml:space="preserve">язно надані міжнародними партнерами по участі у </w:t>
      </w:r>
      <w:r w:rsidRPr="00EB0A7D">
        <w:rPr>
          <w:rFonts w:ascii="Times New Roman" w:hAnsi="Times New Roman" w:cs="Times New Roman"/>
          <w:sz w:val="28"/>
          <w:szCs w:val="28"/>
        </w:rPr>
        <w:t>проект</w:t>
      </w:r>
      <w:r>
        <w:rPr>
          <w:rFonts w:ascii="Times New Roman" w:hAnsi="Times New Roman" w:cs="Times New Roman"/>
          <w:sz w:val="28"/>
          <w:szCs w:val="28"/>
        </w:rPr>
        <w:t>і</w:t>
      </w:r>
      <w:r w:rsidRPr="00EB0A7D">
        <w:rPr>
          <w:rFonts w:ascii="Times New Roman" w:hAnsi="Times New Roman" w:cs="Times New Roman"/>
          <w:sz w:val="28"/>
          <w:szCs w:val="28"/>
        </w:rPr>
        <w:t xml:space="preserve"> </w:t>
      </w:r>
      <w:proofErr w:type="spellStart"/>
      <w:r w:rsidRPr="00EB0A7D">
        <w:rPr>
          <w:rFonts w:ascii="Times New Roman" w:hAnsi="Times New Roman" w:cs="Times New Roman"/>
          <w:sz w:val="28"/>
          <w:szCs w:val="28"/>
        </w:rPr>
        <w:t>Еразмус+</w:t>
      </w:r>
      <w:proofErr w:type="spellEnd"/>
      <w:r w:rsidRPr="00EB0A7D">
        <w:rPr>
          <w:rFonts w:ascii="Times New Roman" w:hAnsi="Times New Roman" w:cs="Times New Roman"/>
          <w:sz w:val="28"/>
          <w:szCs w:val="28"/>
        </w:rPr>
        <w:t xml:space="preserve"> (КА-2)  561785-EPP-1-2015-1-LT-EPPKA2-CBHE-JP «</w:t>
      </w:r>
      <w:proofErr w:type="spellStart"/>
      <w:r w:rsidRPr="00EB0A7D">
        <w:rPr>
          <w:rFonts w:ascii="Times New Roman" w:hAnsi="Times New Roman" w:cs="Times New Roman"/>
          <w:sz w:val="28"/>
          <w:szCs w:val="28"/>
        </w:rPr>
        <w:t>GeSt</w:t>
      </w:r>
      <w:proofErr w:type="spellEnd"/>
      <w:r w:rsidRPr="00EB0A7D">
        <w:rPr>
          <w:rFonts w:ascii="Times New Roman" w:hAnsi="Times New Roman" w:cs="Times New Roman"/>
          <w:sz w:val="28"/>
          <w:szCs w:val="28"/>
        </w:rPr>
        <w:t xml:space="preserve"> – Гендерні студії: Крок до демократії та миру у сусідніх до ЄС країнах з різними традиціями»</w:t>
      </w:r>
      <w:r>
        <w:rPr>
          <w:rFonts w:ascii="Times New Roman" w:hAnsi="Times New Roman" w:cs="Times New Roman"/>
          <w:sz w:val="28"/>
          <w:szCs w:val="28"/>
        </w:rPr>
        <w:t xml:space="preserve">. </w:t>
      </w:r>
      <w:r w:rsidR="00B03952" w:rsidRPr="00156F0C">
        <w:rPr>
          <w:rFonts w:ascii="Times New Roman" w:hAnsi="Times New Roman" w:cs="Times New Roman"/>
          <w:sz w:val="28"/>
          <w:szCs w:val="28"/>
        </w:rPr>
        <w:t xml:space="preserve">Висловлюю </w:t>
      </w:r>
      <w:r w:rsidR="00B03952" w:rsidRPr="00156F0C">
        <w:rPr>
          <w:rFonts w:ascii="Times New Roman" w:hAnsi="Times New Roman" w:cs="Times New Roman"/>
          <w:sz w:val="28"/>
          <w:szCs w:val="28"/>
        </w:rPr>
        <w:lastRenderedPageBreak/>
        <w:t xml:space="preserve">особливу удячність </w:t>
      </w:r>
      <w:r w:rsidR="00156F0C">
        <w:rPr>
          <w:rFonts w:ascii="Times New Roman" w:hAnsi="Times New Roman" w:cs="Times New Roman"/>
          <w:sz w:val="28"/>
          <w:szCs w:val="28"/>
        </w:rPr>
        <w:t xml:space="preserve">професорці </w:t>
      </w:r>
      <w:proofErr w:type="spellStart"/>
      <w:r w:rsidR="00156F0C">
        <w:rPr>
          <w:rFonts w:ascii="Times New Roman" w:hAnsi="Times New Roman" w:cs="Times New Roman"/>
          <w:sz w:val="28"/>
          <w:szCs w:val="28"/>
        </w:rPr>
        <w:t>Ерзабет</w:t>
      </w:r>
      <w:proofErr w:type="spellEnd"/>
      <w:r w:rsidR="00156F0C">
        <w:rPr>
          <w:rFonts w:ascii="Times New Roman" w:hAnsi="Times New Roman" w:cs="Times New Roman"/>
          <w:sz w:val="28"/>
          <w:szCs w:val="28"/>
        </w:rPr>
        <w:t xml:space="preserve"> </w:t>
      </w:r>
      <w:proofErr w:type="spellStart"/>
      <w:r w:rsidR="00156F0C">
        <w:rPr>
          <w:rFonts w:ascii="Times New Roman" w:hAnsi="Times New Roman" w:cs="Times New Roman"/>
          <w:sz w:val="28"/>
          <w:szCs w:val="28"/>
        </w:rPr>
        <w:t>Барат</w:t>
      </w:r>
      <w:proofErr w:type="spellEnd"/>
      <w:r w:rsidR="00156F0C" w:rsidRPr="00156F0C">
        <w:rPr>
          <w:rFonts w:ascii="Times New Roman" w:hAnsi="Times New Roman" w:cs="Times New Roman"/>
          <w:sz w:val="28"/>
          <w:szCs w:val="28"/>
        </w:rPr>
        <w:t xml:space="preserve"> </w:t>
      </w:r>
      <w:r w:rsidR="00ED6F84">
        <w:rPr>
          <w:rFonts w:ascii="Times New Roman" w:hAnsi="Times New Roman" w:cs="Times New Roman"/>
          <w:sz w:val="28"/>
          <w:szCs w:val="28"/>
        </w:rPr>
        <w:t>Центрального європейського університету, м. Будапешт, Угорщина</w:t>
      </w:r>
      <w:r w:rsidR="00156F0C" w:rsidRPr="00156F0C">
        <w:rPr>
          <w:rFonts w:ascii="Times New Roman" w:hAnsi="Times New Roman" w:cs="Times New Roman"/>
          <w:sz w:val="28"/>
          <w:szCs w:val="28"/>
        </w:rPr>
        <w:t xml:space="preserve"> за надання цінних рекомендацій щодо </w:t>
      </w:r>
      <w:r w:rsidR="00156F0C">
        <w:rPr>
          <w:rFonts w:ascii="Times New Roman" w:hAnsi="Times New Roman" w:cs="Times New Roman"/>
          <w:sz w:val="28"/>
          <w:szCs w:val="28"/>
        </w:rPr>
        <w:t>розробки</w:t>
      </w:r>
      <w:r w:rsidR="00156F0C" w:rsidRPr="00156F0C">
        <w:rPr>
          <w:rFonts w:ascii="Times New Roman" w:hAnsi="Times New Roman" w:cs="Times New Roman"/>
          <w:sz w:val="28"/>
          <w:szCs w:val="28"/>
        </w:rPr>
        <w:t xml:space="preserve"> вимог до </w:t>
      </w:r>
      <w:r w:rsidR="00156F0C">
        <w:rPr>
          <w:rFonts w:ascii="Times New Roman" w:hAnsi="Times New Roman" w:cs="Times New Roman"/>
          <w:sz w:val="28"/>
          <w:szCs w:val="28"/>
        </w:rPr>
        <w:t>написання</w:t>
      </w:r>
      <w:r w:rsidR="00156F0C" w:rsidRPr="00156F0C">
        <w:rPr>
          <w:rFonts w:ascii="Times New Roman" w:hAnsi="Times New Roman" w:cs="Times New Roman"/>
          <w:sz w:val="28"/>
          <w:szCs w:val="28"/>
        </w:rPr>
        <w:t xml:space="preserve"> магістерської </w:t>
      </w:r>
      <w:r w:rsidR="00156F0C">
        <w:rPr>
          <w:rFonts w:ascii="Times New Roman" w:hAnsi="Times New Roman" w:cs="Times New Roman"/>
          <w:sz w:val="28"/>
          <w:szCs w:val="28"/>
        </w:rPr>
        <w:t>роботи</w:t>
      </w:r>
      <w:r w:rsidR="00156F0C" w:rsidRPr="00156F0C">
        <w:rPr>
          <w:rFonts w:ascii="Times New Roman" w:hAnsi="Times New Roman" w:cs="Times New Roman"/>
          <w:sz w:val="28"/>
          <w:szCs w:val="28"/>
        </w:rPr>
        <w:t xml:space="preserve">.  </w:t>
      </w:r>
    </w:p>
    <w:p w:rsidR="005B1357" w:rsidRDefault="005B1357" w:rsidP="008711CD">
      <w:pPr>
        <w:spacing w:line="360" w:lineRule="auto"/>
        <w:rPr>
          <w:rFonts w:ascii="Times New Roman" w:hAnsi="Times New Roman" w:cs="Times New Roman"/>
          <w:sz w:val="28"/>
          <w:szCs w:val="28"/>
        </w:rPr>
      </w:pPr>
    </w:p>
    <w:p w:rsidR="006D76D6" w:rsidRDefault="006D76D6" w:rsidP="008711CD">
      <w:pPr>
        <w:spacing w:line="360" w:lineRule="auto"/>
        <w:rPr>
          <w:rFonts w:ascii="Times New Roman" w:hAnsi="Times New Roman" w:cs="Times New Roman"/>
          <w:sz w:val="28"/>
          <w:szCs w:val="28"/>
        </w:rPr>
      </w:pPr>
    </w:p>
    <w:p w:rsidR="00ED6F84" w:rsidRDefault="00ED6F84" w:rsidP="008711CD">
      <w:pPr>
        <w:spacing w:line="360" w:lineRule="auto"/>
        <w:rPr>
          <w:rFonts w:ascii="Times New Roman" w:hAnsi="Times New Roman" w:cs="Times New Roman"/>
          <w:sz w:val="28"/>
          <w:szCs w:val="28"/>
        </w:rPr>
      </w:pPr>
    </w:p>
    <w:p w:rsidR="00ED6F84" w:rsidRDefault="00ED6F84" w:rsidP="008711CD">
      <w:pPr>
        <w:spacing w:line="360" w:lineRule="auto"/>
        <w:rPr>
          <w:rFonts w:ascii="Times New Roman" w:hAnsi="Times New Roman" w:cs="Times New Roman"/>
          <w:sz w:val="28"/>
          <w:szCs w:val="28"/>
        </w:rPr>
      </w:pPr>
    </w:p>
    <w:p w:rsidR="00ED6F84" w:rsidRDefault="00ED6F84" w:rsidP="008711CD">
      <w:pPr>
        <w:spacing w:line="360" w:lineRule="auto"/>
        <w:rPr>
          <w:rFonts w:ascii="Times New Roman" w:hAnsi="Times New Roman" w:cs="Times New Roman"/>
          <w:sz w:val="28"/>
          <w:szCs w:val="28"/>
        </w:rPr>
      </w:pPr>
    </w:p>
    <w:p w:rsidR="00ED6F84" w:rsidRDefault="00ED6F84" w:rsidP="008711CD">
      <w:pPr>
        <w:spacing w:line="360" w:lineRule="auto"/>
        <w:rPr>
          <w:rFonts w:ascii="Times New Roman" w:hAnsi="Times New Roman" w:cs="Times New Roman"/>
          <w:sz w:val="28"/>
          <w:szCs w:val="28"/>
        </w:rPr>
      </w:pPr>
    </w:p>
    <w:p w:rsidR="00ED6F84" w:rsidRDefault="00ED6F84" w:rsidP="008711CD">
      <w:pPr>
        <w:spacing w:line="360" w:lineRule="auto"/>
        <w:rPr>
          <w:rFonts w:ascii="Times New Roman" w:hAnsi="Times New Roman" w:cs="Times New Roman"/>
          <w:sz w:val="28"/>
          <w:szCs w:val="28"/>
        </w:rPr>
      </w:pPr>
    </w:p>
    <w:p w:rsidR="00ED6F84" w:rsidRDefault="00ED6F84" w:rsidP="008711CD">
      <w:pPr>
        <w:spacing w:line="360" w:lineRule="auto"/>
        <w:rPr>
          <w:rFonts w:ascii="Times New Roman" w:hAnsi="Times New Roman" w:cs="Times New Roman"/>
          <w:sz w:val="28"/>
          <w:szCs w:val="28"/>
        </w:rPr>
      </w:pPr>
    </w:p>
    <w:p w:rsidR="00ED6F84" w:rsidRDefault="00ED6F84" w:rsidP="008711CD">
      <w:pPr>
        <w:spacing w:line="360" w:lineRule="auto"/>
        <w:rPr>
          <w:rFonts w:ascii="Times New Roman" w:hAnsi="Times New Roman" w:cs="Times New Roman"/>
          <w:sz w:val="28"/>
          <w:szCs w:val="28"/>
        </w:rPr>
      </w:pPr>
    </w:p>
    <w:p w:rsidR="00ED6F84" w:rsidRDefault="00ED6F84" w:rsidP="008711CD">
      <w:pPr>
        <w:spacing w:line="360" w:lineRule="auto"/>
        <w:rPr>
          <w:rFonts w:ascii="Times New Roman" w:hAnsi="Times New Roman" w:cs="Times New Roman"/>
          <w:sz w:val="28"/>
          <w:szCs w:val="28"/>
        </w:rPr>
      </w:pPr>
    </w:p>
    <w:p w:rsidR="00ED6F84" w:rsidRDefault="00ED6F84" w:rsidP="008711CD">
      <w:pPr>
        <w:spacing w:line="360" w:lineRule="auto"/>
        <w:rPr>
          <w:rFonts w:ascii="Times New Roman" w:hAnsi="Times New Roman" w:cs="Times New Roman"/>
          <w:sz w:val="28"/>
          <w:szCs w:val="28"/>
        </w:rPr>
      </w:pPr>
    </w:p>
    <w:p w:rsidR="00ED6F84" w:rsidRDefault="00ED6F84" w:rsidP="008711CD">
      <w:pPr>
        <w:spacing w:line="360" w:lineRule="auto"/>
        <w:rPr>
          <w:rFonts w:ascii="Times New Roman" w:hAnsi="Times New Roman" w:cs="Times New Roman"/>
          <w:sz w:val="28"/>
          <w:szCs w:val="28"/>
        </w:rPr>
      </w:pPr>
    </w:p>
    <w:p w:rsidR="00ED6F84" w:rsidRDefault="00ED6F84" w:rsidP="008711CD">
      <w:pPr>
        <w:spacing w:line="360" w:lineRule="auto"/>
        <w:rPr>
          <w:rFonts w:ascii="Times New Roman" w:hAnsi="Times New Roman" w:cs="Times New Roman"/>
          <w:sz w:val="28"/>
          <w:szCs w:val="28"/>
        </w:rPr>
      </w:pPr>
    </w:p>
    <w:p w:rsidR="00ED6F84" w:rsidRDefault="00ED6F84" w:rsidP="008711CD">
      <w:pPr>
        <w:spacing w:line="360" w:lineRule="auto"/>
        <w:rPr>
          <w:rFonts w:ascii="Times New Roman" w:hAnsi="Times New Roman" w:cs="Times New Roman"/>
          <w:sz w:val="28"/>
          <w:szCs w:val="28"/>
        </w:rPr>
      </w:pPr>
    </w:p>
    <w:p w:rsidR="00ED6F84" w:rsidRDefault="00ED6F84" w:rsidP="008711CD">
      <w:pPr>
        <w:spacing w:line="360" w:lineRule="auto"/>
        <w:rPr>
          <w:rFonts w:ascii="Times New Roman" w:hAnsi="Times New Roman" w:cs="Times New Roman"/>
          <w:sz w:val="28"/>
          <w:szCs w:val="28"/>
        </w:rPr>
      </w:pPr>
    </w:p>
    <w:p w:rsidR="00ED6F84" w:rsidRDefault="00ED6F84" w:rsidP="008711CD">
      <w:pPr>
        <w:spacing w:line="360" w:lineRule="auto"/>
        <w:rPr>
          <w:rFonts w:ascii="Times New Roman" w:hAnsi="Times New Roman" w:cs="Times New Roman"/>
          <w:sz w:val="28"/>
          <w:szCs w:val="28"/>
        </w:rPr>
      </w:pPr>
    </w:p>
    <w:p w:rsidR="00ED6F84" w:rsidRDefault="00ED6F84" w:rsidP="008711CD">
      <w:pPr>
        <w:spacing w:line="360" w:lineRule="auto"/>
        <w:rPr>
          <w:rFonts w:ascii="Times New Roman" w:hAnsi="Times New Roman" w:cs="Times New Roman"/>
          <w:sz w:val="28"/>
          <w:szCs w:val="28"/>
        </w:rPr>
      </w:pPr>
    </w:p>
    <w:p w:rsidR="00ED6F84" w:rsidRDefault="00ED6F84" w:rsidP="008711CD">
      <w:pPr>
        <w:spacing w:line="360" w:lineRule="auto"/>
        <w:rPr>
          <w:rFonts w:ascii="Times New Roman" w:hAnsi="Times New Roman" w:cs="Times New Roman"/>
          <w:sz w:val="28"/>
          <w:szCs w:val="28"/>
        </w:rPr>
      </w:pPr>
    </w:p>
    <w:p w:rsidR="00ED6F84" w:rsidRDefault="00ED6F84" w:rsidP="008711CD">
      <w:pPr>
        <w:spacing w:line="360" w:lineRule="auto"/>
        <w:rPr>
          <w:rFonts w:ascii="Times New Roman" w:hAnsi="Times New Roman" w:cs="Times New Roman"/>
          <w:sz w:val="28"/>
          <w:szCs w:val="28"/>
        </w:rPr>
      </w:pPr>
    </w:p>
    <w:p w:rsidR="00ED6F84" w:rsidRPr="006D76D6" w:rsidRDefault="00ED6F84" w:rsidP="008711CD">
      <w:pPr>
        <w:spacing w:line="360" w:lineRule="auto"/>
        <w:rPr>
          <w:rFonts w:ascii="Times New Roman" w:hAnsi="Times New Roman" w:cs="Times New Roman"/>
          <w:sz w:val="28"/>
          <w:szCs w:val="28"/>
        </w:rPr>
      </w:pPr>
    </w:p>
    <w:p w:rsidR="00EE39E0" w:rsidRDefault="005B1357" w:rsidP="00EE39E0">
      <w:pPr>
        <w:spacing w:line="360" w:lineRule="auto"/>
        <w:jc w:val="center"/>
        <w:rPr>
          <w:rFonts w:ascii="Times New Roman" w:hAnsi="Times New Roman" w:cs="Times New Roman"/>
          <w:b/>
          <w:sz w:val="28"/>
          <w:szCs w:val="28"/>
        </w:rPr>
      </w:pPr>
      <w:r w:rsidRPr="008711CD">
        <w:rPr>
          <w:rFonts w:ascii="Times New Roman" w:hAnsi="Times New Roman" w:cs="Times New Roman"/>
          <w:b/>
          <w:sz w:val="28"/>
          <w:szCs w:val="28"/>
        </w:rPr>
        <w:lastRenderedPageBreak/>
        <w:t>РОЗДІЛ 1</w:t>
      </w:r>
    </w:p>
    <w:p w:rsidR="00EB466A" w:rsidRPr="00ED6F84" w:rsidRDefault="005B1357" w:rsidP="00EE39E0">
      <w:pPr>
        <w:spacing w:line="360" w:lineRule="auto"/>
        <w:jc w:val="center"/>
        <w:rPr>
          <w:rFonts w:ascii="Times New Roman" w:hAnsi="Times New Roman" w:cs="Times New Roman"/>
          <w:b/>
          <w:sz w:val="28"/>
          <w:szCs w:val="28"/>
        </w:rPr>
      </w:pPr>
      <w:r w:rsidRPr="008711CD">
        <w:rPr>
          <w:rFonts w:ascii="Times New Roman" w:hAnsi="Times New Roman" w:cs="Times New Roman"/>
          <w:b/>
          <w:sz w:val="28"/>
          <w:szCs w:val="28"/>
        </w:rPr>
        <w:t>Методологія проведення наукових досліджень</w:t>
      </w:r>
    </w:p>
    <w:p w:rsidR="005B1357" w:rsidRPr="006D76D6" w:rsidRDefault="005B1357" w:rsidP="006D76D6">
      <w:pPr>
        <w:pStyle w:val="aa"/>
        <w:spacing w:line="360" w:lineRule="auto"/>
        <w:ind w:firstLine="709"/>
        <w:jc w:val="both"/>
        <w:rPr>
          <w:rFonts w:ascii="Times New Roman" w:hAnsi="Times New Roman" w:cs="Times New Roman"/>
          <w:color w:val="000000"/>
          <w:spacing w:val="-8"/>
          <w:sz w:val="28"/>
          <w:szCs w:val="28"/>
        </w:rPr>
      </w:pPr>
      <w:r w:rsidRPr="006D76D6">
        <w:rPr>
          <w:rFonts w:ascii="Times New Roman" w:hAnsi="Times New Roman" w:cs="Times New Roman"/>
          <w:sz w:val="28"/>
          <w:szCs w:val="28"/>
        </w:rPr>
        <w:t xml:space="preserve">Для дослідників-початківців дуже важливо мати уявлення про методологію та методи наукової творчості, оскільки саме на перших кроках до оволодіння навичками наукової роботи найбільше виникає питань саме методологічного характеру. Передусім </w:t>
      </w:r>
      <w:r w:rsidR="00592BFD" w:rsidRPr="006D76D6">
        <w:rPr>
          <w:rFonts w:ascii="Times New Roman" w:hAnsi="Times New Roman" w:cs="Times New Roman"/>
          <w:sz w:val="28"/>
          <w:szCs w:val="28"/>
        </w:rPr>
        <w:t xml:space="preserve">молодим науковцям </w:t>
      </w:r>
      <w:r w:rsidRPr="006D76D6">
        <w:rPr>
          <w:rFonts w:ascii="Times New Roman" w:hAnsi="Times New Roman" w:cs="Times New Roman"/>
          <w:sz w:val="28"/>
          <w:szCs w:val="28"/>
        </w:rPr>
        <w:t>бракує досвіду у використанні методів наукового пізнання, застосуванні логічних законів і правил, нових засобів і технологій. Тому є сенс розглянути ці питання детально.</w:t>
      </w:r>
    </w:p>
    <w:p w:rsidR="005B1357" w:rsidRPr="006D76D6" w:rsidRDefault="00592BFD" w:rsidP="006D76D6">
      <w:pPr>
        <w:pStyle w:val="aa"/>
        <w:spacing w:line="360" w:lineRule="auto"/>
        <w:ind w:firstLine="709"/>
        <w:jc w:val="both"/>
        <w:rPr>
          <w:rFonts w:ascii="Times New Roman" w:hAnsi="Times New Roman" w:cs="Times New Roman"/>
          <w:b/>
          <w:sz w:val="28"/>
          <w:szCs w:val="28"/>
        </w:rPr>
      </w:pPr>
      <w:r w:rsidRPr="006D76D6">
        <w:rPr>
          <w:rFonts w:ascii="Times New Roman" w:hAnsi="Times New Roman" w:cs="Times New Roman"/>
          <w:b/>
          <w:sz w:val="28"/>
          <w:szCs w:val="28"/>
        </w:rPr>
        <w:t>1.1 Поняття «наука</w:t>
      </w:r>
      <w:r w:rsidR="005B1357" w:rsidRPr="006D76D6">
        <w:rPr>
          <w:rFonts w:ascii="Times New Roman" w:hAnsi="Times New Roman" w:cs="Times New Roman"/>
          <w:b/>
          <w:sz w:val="28"/>
          <w:szCs w:val="28"/>
        </w:rPr>
        <w:t>». Структура науки</w:t>
      </w:r>
    </w:p>
    <w:p w:rsidR="005B1357" w:rsidRPr="006D76D6" w:rsidRDefault="005B1357"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 xml:space="preserve">Найбільш  поширеними  є  два  визначення   науки, першим  </w:t>
      </w:r>
      <w:r w:rsidR="00592BFD" w:rsidRPr="006D76D6">
        <w:rPr>
          <w:rFonts w:ascii="Times New Roman" w:hAnsi="Times New Roman" w:cs="Times New Roman"/>
          <w:sz w:val="28"/>
          <w:szCs w:val="28"/>
        </w:rPr>
        <w:t>і</w:t>
      </w:r>
      <w:r w:rsidRPr="006D76D6">
        <w:rPr>
          <w:rFonts w:ascii="Times New Roman" w:hAnsi="Times New Roman" w:cs="Times New Roman"/>
          <w:sz w:val="28"/>
          <w:szCs w:val="28"/>
        </w:rPr>
        <w:t>з яких є розгляд  її як особливого виду пізнавальної діяльності, що  спрямований  на  вироблення  об’єктивних,  системно організованих і обґрунтованих знань про світ, а другим — розгляд її як  соціального  інституту, що  забезпечує  функціонування  наукової пізнавальної діяльності.</w:t>
      </w:r>
    </w:p>
    <w:p w:rsidR="005B1357" w:rsidRPr="006D76D6" w:rsidRDefault="005B1357"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 xml:space="preserve">Наука має на меті виявити закони, відповідно </w:t>
      </w:r>
      <w:r w:rsidR="00592BFD" w:rsidRPr="006D76D6">
        <w:rPr>
          <w:rFonts w:ascii="Times New Roman" w:hAnsi="Times New Roman" w:cs="Times New Roman"/>
          <w:sz w:val="28"/>
          <w:szCs w:val="28"/>
        </w:rPr>
        <w:t>до</w:t>
      </w:r>
      <w:r w:rsidRPr="006D76D6">
        <w:rPr>
          <w:rFonts w:ascii="Times New Roman" w:hAnsi="Times New Roman" w:cs="Times New Roman"/>
          <w:sz w:val="28"/>
          <w:szCs w:val="28"/>
        </w:rPr>
        <w:t xml:space="preserve"> яки</w:t>
      </w:r>
      <w:r w:rsidR="00592BFD" w:rsidRPr="006D76D6">
        <w:rPr>
          <w:rFonts w:ascii="Times New Roman" w:hAnsi="Times New Roman" w:cs="Times New Roman"/>
          <w:sz w:val="28"/>
          <w:szCs w:val="28"/>
        </w:rPr>
        <w:t>х</w:t>
      </w:r>
      <w:r w:rsidRPr="006D76D6">
        <w:rPr>
          <w:rFonts w:ascii="Times New Roman" w:hAnsi="Times New Roman" w:cs="Times New Roman"/>
          <w:sz w:val="28"/>
          <w:szCs w:val="28"/>
        </w:rPr>
        <w:t xml:space="preserve"> об’єкти можуть перетворюватись у людській діяльності. Від інших форм пізнання науку відрізняє предметний та об’єктивний спосіб розгляду світу. Ця  ознака  предметності  та  об’єктивності  виступає  найважливішою характеристикою науки. </w:t>
      </w:r>
    </w:p>
    <w:p w:rsidR="005B1357" w:rsidRPr="006D76D6" w:rsidRDefault="005B1357"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За</w:t>
      </w:r>
      <w:r w:rsidR="00592BFD" w:rsidRPr="006D76D6">
        <w:rPr>
          <w:rFonts w:ascii="Times New Roman" w:hAnsi="Times New Roman" w:cs="Times New Roman"/>
          <w:sz w:val="28"/>
          <w:szCs w:val="28"/>
        </w:rPr>
        <w:t>вдання</w:t>
      </w:r>
      <w:r w:rsidRPr="006D76D6">
        <w:rPr>
          <w:rFonts w:ascii="Times New Roman" w:hAnsi="Times New Roman" w:cs="Times New Roman"/>
          <w:sz w:val="28"/>
          <w:szCs w:val="28"/>
        </w:rPr>
        <w:t xml:space="preserve"> науки: </w:t>
      </w:r>
    </w:p>
    <w:p w:rsidR="005B1357" w:rsidRPr="006D76D6" w:rsidRDefault="005B1357"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 xml:space="preserve">1)  збирання, опис, аналіз, узагальнення і пояснення фактів; </w:t>
      </w:r>
    </w:p>
    <w:p w:rsidR="005B1357" w:rsidRPr="006D76D6" w:rsidRDefault="005B1357"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2)  виявлення законів р</w:t>
      </w:r>
      <w:r w:rsidR="00592BFD" w:rsidRPr="006D76D6">
        <w:rPr>
          <w:rFonts w:ascii="Times New Roman" w:hAnsi="Times New Roman" w:cs="Times New Roman"/>
          <w:sz w:val="28"/>
          <w:szCs w:val="28"/>
        </w:rPr>
        <w:t>озвитку</w:t>
      </w:r>
      <w:r w:rsidRPr="006D76D6">
        <w:rPr>
          <w:rFonts w:ascii="Times New Roman" w:hAnsi="Times New Roman" w:cs="Times New Roman"/>
          <w:sz w:val="28"/>
          <w:szCs w:val="28"/>
        </w:rPr>
        <w:t xml:space="preserve"> природи, суспільства, мислення і пізнання; </w:t>
      </w:r>
    </w:p>
    <w:p w:rsidR="005B1357" w:rsidRPr="006D76D6" w:rsidRDefault="005B1357"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3)  систематизація о</w:t>
      </w:r>
      <w:r w:rsidR="00592BFD" w:rsidRPr="006D76D6">
        <w:rPr>
          <w:rFonts w:ascii="Times New Roman" w:hAnsi="Times New Roman" w:cs="Times New Roman"/>
          <w:sz w:val="28"/>
          <w:szCs w:val="28"/>
        </w:rPr>
        <w:t>триманих</w:t>
      </w:r>
      <w:r w:rsidRPr="006D76D6">
        <w:rPr>
          <w:rFonts w:ascii="Times New Roman" w:hAnsi="Times New Roman" w:cs="Times New Roman"/>
          <w:sz w:val="28"/>
          <w:szCs w:val="28"/>
        </w:rPr>
        <w:t xml:space="preserve"> знань; </w:t>
      </w:r>
    </w:p>
    <w:p w:rsidR="005B1357" w:rsidRPr="006D76D6" w:rsidRDefault="005B1357"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 xml:space="preserve">4)  пояснення суті, природи явищ і процесів; </w:t>
      </w:r>
    </w:p>
    <w:p w:rsidR="005B1357" w:rsidRPr="006D76D6" w:rsidRDefault="005B1357"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 xml:space="preserve">5)  прогнозування подій, явищ і процесів; </w:t>
      </w:r>
    </w:p>
    <w:p w:rsidR="005B1357" w:rsidRPr="006D76D6" w:rsidRDefault="005B1357"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6) визначення напрямів і форм практичного використ</w:t>
      </w:r>
      <w:r w:rsidR="00592BFD" w:rsidRPr="006D76D6">
        <w:rPr>
          <w:rFonts w:ascii="Times New Roman" w:hAnsi="Times New Roman" w:cs="Times New Roman"/>
          <w:sz w:val="28"/>
          <w:szCs w:val="28"/>
        </w:rPr>
        <w:t>ання</w:t>
      </w:r>
      <w:r w:rsidRPr="006D76D6">
        <w:rPr>
          <w:rFonts w:ascii="Times New Roman" w:hAnsi="Times New Roman" w:cs="Times New Roman"/>
          <w:sz w:val="28"/>
          <w:szCs w:val="28"/>
        </w:rPr>
        <w:t xml:space="preserve"> о</w:t>
      </w:r>
      <w:r w:rsidR="00592BFD" w:rsidRPr="006D76D6">
        <w:rPr>
          <w:rFonts w:ascii="Times New Roman" w:hAnsi="Times New Roman" w:cs="Times New Roman"/>
          <w:sz w:val="28"/>
          <w:szCs w:val="28"/>
        </w:rPr>
        <w:t xml:space="preserve">триманих </w:t>
      </w:r>
      <w:r w:rsidRPr="006D76D6">
        <w:rPr>
          <w:rFonts w:ascii="Times New Roman" w:hAnsi="Times New Roman" w:cs="Times New Roman"/>
          <w:sz w:val="28"/>
          <w:szCs w:val="28"/>
        </w:rPr>
        <w:t xml:space="preserve">знань. </w:t>
      </w:r>
    </w:p>
    <w:p w:rsidR="005B1357" w:rsidRPr="006D76D6" w:rsidRDefault="005B1357"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Структура  (система) науки може бути предс</w:t>
      </w:r>
      <w:r w:rsidR="00EE39E0">
        <w:rPr>
          <w:rFonts w:ascii="Times New Roman" w:hAnsi="Times New Roman" w:cs="Times New Roman"/>
          <w:sz w:val="28"/>
          <w:szCs w:val="28"/>
        </w:rPr>
        <w:t>тавлена по-різному залежно від у</w:t>
      </w:r>
      <w:r w:rsidRPr="006D76D6">
        <w:rPr>
          <w:rFonts w:ascii="Times New Roman" w:hAnsi="Times New Roman" w:cs="Times New Roman"/>
          <w:sz w:val="28"/>
          <w:szCs w:val="28"/>
        </w:rPr>
        <w:t xml:space="preserve">зятих за основу засад розподілу її елементів. </w:t>
      </w:r>
      <w:r w:rsidR="00592BFD" w:rsidRPr="006D76D6">
        <w:rPr>
          <w:rFonts w:ascii="Times New Roman" w:hAnsi="Times New Roman" w:cs="Times New Roman"/>
          <w:sz w:val="28"/>
          <w:szCs w:val="28"/>
        </w:rPr>
        <w:t>Зокрема</w:t>
      </w:r>
      <w:r w:rsidRPr="006D76D6">
        <w:rPr>
          <w:rFonts w:ascii="Times New Roman" w:hAnsi="Times New Roman" w:cs="Times New Roman"/>
          <w:sz w:val="28"/>
          <w:szCs w:val="28"/>
        </w:rPr>
        <w:t xml:space="preserve"> науку розгляда</w:t>
      </w:r>
      <w:r w:rsidR="00592BFD" w:rsidRPr="006D76D6">
        <w:rPr>
          <w:rFonts w:ascii="Times New Roman" w:hAnsi="Times New Roman" w:cs="Times New Roman"/>
          <w:sz w:val="28"/>
          <w:szCs w:val="28"/>
        </w:rPr>
        <w:t>ють</w:t>
      </w:r>
      <w:r w:rsidRPr="006D76D6">
        <w:rPr>
          <w:rFonts w:ascii="Times New Roman" w:hAnsi="Times New Roman" w:cs="Times New Roman"/>
          <w:sz w:val="28"/>
          <w:szCs w:val="28"/>
        </w:rPr>
        <w:t xml:space="preserve"> як систему, що складається з: </w:t>
      </w:r>
    </w:p>
    <w:p w:rsidR="005B1357" w:rsidRPr="006D76D6" w:rsidRDefault="005B1357"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lastRenderedPageBreak/>
        <w:t xml:space="preserve">теорії; </w:t>
      </w:r>
    </w:p>
    <w:p w:rsidR="005B1357" w:rsidRPr="006D76D6" w:rsidRDefault="005B1357"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 xml:space="preserve">методології,  методики  і  техніки  досліджень; </w:t>
      </w:r>
    </w:p>
    <w:p w:rsidR="005B1357" w:rsidRPr="006D76D6" w:rsidRDefault="005B1357"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 xml:space="preserve">практики  </w:t>
      </w:r>
      <w:r w:rsidR="00592BFD" w:rsidRPr="006D76D6">
        <w:rPr>
          <w:rFonts w:ascii="Times New Roman" w:hAnsi="Times New Roman" w:cs="Times New Roman"/>
          <w:sz w:val="28"/>
          <w:szCs w:val="28"/>
        </w:rPr>
        <w:t>в</w:t>
      </w:r>
      <w:r w:rsidRPr="006D76D6">
        <w:rPr>
          <w:rFonts w:ascii="Times New Roman" w:hAnsi="Times New Roman" w:cs="Times New Roman"/>
          <w:sz w:val="28"/>
          <w:szCs w:val="28"/>
        </w:rPr>
        <w:t>провадження  отриманих результатів.</w:t>
      </w:r>
    </w:p>
    <w:p w:rsidR="005B1357" w:rsidRPr="006D76D6" w:rsidRDefault="005B1357"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 xml:space="preserve">Якщо науку розглядати з </w:t>
      </w:r>
      <w:r w:rsidR="00592BFD" w:rsidRPr="006D76D6">
        <w:rPr>
          <w:rFonts w:ascii="Times New Roman" w:hAnsi="Times New Roman" w:cs="Times New Roman"/>
          <w:sz w:val="28"/>
          <w:szCs w:val="28"/>
        </w:rPr>
        <w:t>погляду взаємодії суб’єкта й об’єкта</w:t>
      </w:r>
      <w:r w:rsidRPr="006D76D6">
        <w:rPr>
          <w:rFonts w:ascii="Times New Roman" w:hAnsi="Times New Roman" w:cs="Times New Roman"/>
          <w:sz w:val="28"/>
          <w:szCs w:val="28"/>
        </w:rPr>
        <w:t xml:space="preserve"> пізнання, то </w:t>
      </w:r>
      <w:r w:rsidR="00592BFD" w:rsidRPr="006D76D6">
        <w:rPr>
          <w:rFonts w:ascii="Times New Roman" w:hAnsi="Times New Roman" w:cs="Times New Roman"/>
          <w:sz w:val="28"/>
          <w:szCs w:val="28"/>
        </w:rPr>
        <w:t>слід перелічити</w:t>
      </w:r>
      <w:r w:rsidRPr="006D76D6">
        <w:rPr>
          <w:rFonts w:ascii="Times New Roman" w:hAnsi="Times New Roman" w:cs="Times New Roman"/>
          <w:sz w:val="28"/>
          <w:szCs w:val="28"/>
        </w:rPr>
        <w:t xml:space="preserve"> наступні елементи:  </w:t>
      </w:r>
    </w:p>
    <w:p w:rsidR="005B1357" w:rsidRPr="006D76D6" w:rsidRDefault="00592BFD"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1)  об’</w:t>
      </w:r>
      <w:r w:rsidR="005B1357" w:rsidRPr="006D76D6">
        <w:rPr>
          <w:rFonts w:ascii="Times New Roman" w:hAnsi="Times New Roman" w:cs="Times New Roman"/>
          <w:sz w:val="28"/>
          <w:szCs w:val="28"/>
        </w:rPr>
        <w:t>єкт  (предмет)  –  те,  що  вивчає  конкретна  наука,  на  що  спрямоване  наукове пізнання. Наприклад, об</w:t>
      </w:r>
      <w:r w:rsidRPr="006D76D6">
        <w:rPr>
          <w:rFonts w:ascii="Times New Roman" w:hAnsi="Times New Roman" w:cs="Times New Roman"/>
          <w:sz w:val="28"/>
          <w:szCs w:val="28"/>
        </w:rPr>
        <w:t>’</w:t>
      </w:r>
      <w:r w:rsidR="005B1357" w:rsidRPr="006D76D6">
        <w:rPr>
          <w:rFonts w:ascii="Times New Roman" w:hAnsi="Times New Roman" w:cs="Times New Roman"/>
          <w:sz w:val="28"/>
          <w:szCs w:val="28"/>
        </w:rPr>
        <w:t xml:space="preserve">єктом (предметом) психології є основні закономірності психічної діяльності особистості; </w:t>
      </w:r>
    </w:p>
    <w:p w:rsidR="005B1357" w:rsidRPr="006D76D6" w:rsidRDefault="00592BFD"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 xml:space="preserve">2)  </w:t>
      </w:r>
      <w:proofErr w:type="spellStart"/>
      <w:r w:rsidRPr="006D76D6">
        <w:rPr>
          <w:rFonts w:ascii="Times New Roman" w:hAnsi="Times New Roman" w:cs="Times New Roman"/>
          <w:sz w:val="28"/>
          <w:szCs w:val="28"/>
        </w:rPr>
        <w:t>суб</w:t>
      </w:r>
      <w:proofErr w:type="spellEnd"/>
      <w:r w:rsidRPr="006D76D6">
        <w:rPr>
          <w:rFonts w:ascii="Times New Roman" w:hAnsi="Times New Roman" w:cs="Times New Roman"/>
          <w:sz w:val="28"/>
          <w:szCs w:val="28"/>
          <w:lang w:val="ru-RU"/>
        </w:rPr>
        <w:t>’</w:t>
      </w:r>
      <w:proofErr w:type="spellStart"/>
      <w:r w:rsidR="005B1357" w:rsidRPr="006D76D6">
        <w:rPr>
          <w:rFonts w:ascii="Times New Roman" w:hAnsi="Times New Roman" w:cs="Times New Roman"/>
          <w:sz w:val="28"/>
          <w:szCs w:val="28"/>
        </w:rPr>
        <w:t>єкт</w:t>
      </w:r>
      <w:proofErr w:type="spellEnd"/>
      <w:r w:rsidR="005B1357" w:rsidRPr="006D76D6">
        <w:rPr>
          <w:rFonts w:ascii="Times New Roman" w:hAnsi="Times New Roman" w:cs="Times New Roman"/>
          <w:sz w:val="28"/>
          <w:szCs w:val="28"/>
        </w:rPr>
        <w:t xml:space="preserve">  –  конкретний  дослідник,  науковець,  спеціаліст  наукової  організації, організація; </w:t>
      </w:r>
    </w:p>
    <w:p w:rsidR="005B1357" w:rsidRPr="006D76D6" w:rsidRDefault="00592BFD"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3)  наукова діяльність суб’</w:t>
      </w:r>
      <w:r w:rsidR="005B1357" w:rsidRPr="006D76D6">
        <w:rPr>
          <w:rFonts w:ascii="Times New Roman" w:hAnsi="Times New Roman" w:cs="Times New Roman"/>
          <w:sz w:val="28"/>
          <w:szCs w:val="28"/>
        </w:rPr>
        <w:t xml:space="preserve">єктів, </w:t>
      </w:r>
      <w:r w:rsidRPr="006D76D6">
        <w:rPr>
          <w:rFonts w:ascii="Times New Roman" w:hAnsi="Times New Roman" w:cs="Times New Roman"/>
          <w:sz w:val="28"/>
          <w:szCs w:val="28"/>
        </w:rPr>
        <w:t>які</w:t>
      </w:r>
      <w:r w:rsidR="005B1357" w:rsidRPr="006D76D6">
        <w:rPr>
          <w:rFonts w:ascii="Times New Roman" w:hAnsi="Times New Roman" w:cs="Times New Roman"/>
          <w:sz w:val="28"/>
          <w:szCs w:val="28"/>
        </w:rPr>
        <w:t xml:space="preserve"> застосовують певні прийоми, операції, методи для </w:t>
      </w:r>
      <w:r w:rsidRPr="006D76D6">
        <w:rPr>
          <w:rFonts w:ascii="Times New Roman" w:hAnsi="Times New Roman" w:cs="Times New Roman"/>
          <w:sz w:val="28"/>
          <w:szCs w:val="28"/>
        </w:rPr>
        <w:t>досягнення об’</w:t>
      </w:r>
      <w:r w:rsidR="005B1357" w:rsidRPr="006D76D6">
        <w:rPr>
          <w:rFonts w:ascii="Times New Roman" w:hAnsi="Times New Roman" w:cs="Times New Roman"/>
          <w:sz w:val="28"/>
          <w:szCs w:val="28"/>
        </w:rPr>
        <w:t xml:space="preserve">єктивної істини і виявлення законів дійсності. </w:t>
      </w:r>
    </w:p>
    <w:p w:rsidR="005B1357" w:rsidRPr="006D76D6" w:rsidRDefault="005B1357"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 xml:space="preserve"> Класифікація наук</w:t>
      </w:r>
      <w:r w:rsidR="00592BFD" w:rsidRPr="006D76D6">
        <w:rPr>
          <w:rFonts w:ascii="Times New Roman" w:hAnsi="Times New Roman" w:cs="Times New Roman"/>
          <w:sz w:val="28"/>
          <w:szCs w:val="28"/>
        </w:rPr>
        <w:t>:</w:t>
      </w:r>
      <w:r w:rsidRPr="006D76D6">
        <w:rPr>
          <w:rFonts w:ascii="Times New Roman" w:hAnsi="Times New Roman" w:cs="Times New Roman"/>
          <w:sz w:val="28"/>
          <w:szCs w:val="28"/>
        </w:rPr>
        <w:t xml:space="preserve"> </w:t>
      </w:r>
    </w:p>
    <w:p w:rsidR="005B1357" w:rsidRPr="006D76D6" w:rsidRDefault="005B1357"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 xml:space="preserve">1)  про природу – природні; </w:t>
      </w:r>
    </w:p>
    <w:p w:rsidR="005B1357" w:rsidRPr="006D76D6" w:rsidRDefault="005B1357"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 xml:space="preserve">2)  про суспільство – гуманітарні і соціальні; </w:t>
      </w:r>
    </w:p>
    <w:p w:rsidR="005B1357" w:rsidRPr="006D76D6" w:rsidRDefault="005B1357"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3)  про мислення і пізнання – логі</w:t>
      </w:r>
      <w:r w:rsidR="00592BFD" w:rsidRPr="006D76D6">
        <w:rPr>
          <w:rFonts w:ascii="Times New Roman" w:hAnsi="Times New Roman" w:cs="Times New Roman"/>
          <w:sz w:val="28"/>
          <w:szCs w:val="28"/>
        </w:rPr>
        <w:t>ка, гносеологія, епістемологія та</w:t>
      </w:r>
      <w:r w:rsidRPr="006D76D6">
        <w:rPr>
          <w:rFonts w:ascii="Times New Roman" w:hAnsi="Times New Roman" w:cs="Times New Roman"/>
          <w:sz w:val="28"/>
          <w:szCs w:val="28"/>
        </w:rPr>
        <w:t xml:space="preserve"> ін. </w:t>
      </w:r>
    </w:p>
    <w:p w:rsidR="005B1357" w:rsidRPr="006D76D6" w:rsidRDefault="00592BFD"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 xml:space="preserve">  Кожну  з  названих  груп</w:t>
      </w:r>
      <w:r w:rsidR="005B1357" w:rsidRPr="006D76D6">
        <w:rPr>
          <w:rFonts w:ascii="Times New Roman" w:hAnsi="Times New Roman" w:cs="Times New Roman"/>
          <w:sz w:val="28"/>
          <w:szCs w:val="28"/>
        </w:rPr>
        <w:t xml:space="preserve"> поділя</w:t>
      </w:r>
      <w:r w:rsidRPr="006D76D6">
        <w:rPr>
          <w:rFonts w:ascii="Times New Roman" w:hAnsi="Times New Roman" w:cs="Times New Roman"/>
          <w:sz w:val="28"/>
          <w:szCs w:val="28"/>
        </w:rPr>
        <w:t>ють</w:t>
      </w:r>
      <w:r w:rsidR="005B1357" w:rsidRPr="006D76D6">
        <w:rPr>
          <w:rFonts w:ascii="Times New Roman" w:hAnsi="Times New Roman" w:cs="Times New Roman"/>
          <w:sz w:val="28"/>
          <w:szCs w:val="28"/>
        </w:rPr>
        <w:t xml:space="preserve"> на окремі підгрупи:</w:t>
      </w:r>
      <w:r w:rsidRPr="006D76D6">
        <w:rPr>
          <w:rFonts w:ascii="Times New Roman" w:hAnsi="Times New Roman" w:cs="Times New Roman"/>
          <w:sz w:val="28"/>
          <w:szCs w:val="28"/>
        </w:rPr>
        <w:t xml:space="preserve"> </w:t>
      </w:r>
      <w:r w:rsidR="005B1357" w:rsidRPr="006D76D6">
        <w:rPr>
          <w:rFonts w:ascii="Times New Roman" w:hAnsi="Times New Roman" w:cs="Times New Roman"/>
          <w:sz w:val="28"/>
          <w:szCs w:val="28"/>
        </w:rPr>
        <w:t>гуманітарні науки (психологія, лінгвістика, соціологія, політологія, філософія, історія тощо</w:t>
      </w:r>
      <w:r w:rsidRPr="006D76D6">
        <w:rPr>
          <w:rFonts w:ascii="Times New Roman" w:hAnsi="Times New Roman" w:cs="Times New Roman"/>
          <w:sz w:val="28"/>
          <w:szCs w:val="28"/>
        </w:rPr>
        <w:t>)</w:t>
      </w:r>
      <w:r w:rsidR="005B1357" w:rsidRPr="006D76D6">
        <w:rPr>
          <w:rFonts w:ascii="Times New Roman" w:hAnsi="Times New Roman" w:cs="Times New Roman"/>
          <w:sz w:val="28"/>
          <w:szCs w:val="28"/>
        </w:rPr>
        <w:t xml:space="preserve">. </w:t>
      </w:r>
    </w:p>
    <w:p w:rsidR="005B1357" w:rsidRPr="006D76D6" w:rsidRDefault="005B1357"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 xml:space="preserve">Згідно  з  іншою  класифікацією,  науки  </w:t>
      </w:r>
      <w:r w:rsidR="00592BFD" w:rsidRPr="006D76D6">
        <w:rPr>
          <w:rFonts w:ascii="Times New Roman" w:hAnsi="Times New Roman" w:cs="Times New Roman"/>
          <w:sz w:val="28"/>
          <w:szCs w:val="28"/>
        </w:rPr>
        <w:t>поділяють</w:t>
      </w:r>
      <w:r w:rsidRPr="006D76D6">
        <w:rPr>
          <w:rFonts w:ascii="Times New Roman" w:hAnsi="Times New Roman" w:cs="Times New Roman"/>
          <w:sz w:val="28"/>
          <w:szCs w:val="28"/>
        </w:rPr>
        <w:t xml:space="preserve">  на  теоретичні  і  прикладні  залежно від завдань, які виконують дослідник</w:t>
      </w:r>
      <w:r w:rsidR="00592BFD" w:rsidRPr="006D76D6">
        <w:rPr>
          <w:rFonts w:ascii="Times New Roman" w:hAnsi="Times New Roman" w:cs="Times New Roman"/>
          <w:sz w:val="28"/>
          <w:szCs w:val="28"/>
        </w:rPr>
        <w:t>и</w:t>
      </w:r>
      <w:r w:rsidRPr="006D76D6">
        <w:rPr>
          <w:rFonts w:ascii="Times New Roman" w:hAnsi="Times New Roman" w:cs="Times New Roman"/>
          <w:sz w:val="28"/>
          <w:szCs w:val="28"/>
        </w:rPr>
        <w:t xml:space="preserve">. </w:t>
      </w:r>
    </w:p>
    <w:p w:rsidR="005B1357" w:rsidRPr="006D76D6" w:rsidRDefault="005B1357"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 xml:space="preserve">Крім  того,  теоретики  наукового  пізнання  виділяють  4  сектори організації  наукової діяльності, а саме: </w:t>
      </w:r>
    </w:p>
    <w:p w:rsidR="005B1357" w:rsidRPr="006D76D6" w:rsidRDefault="005B1357"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 xml:space="preserve">1)  академічний; </w:t>
      </w:r>
    </w:p>
    <w:p w:rsidR="005B1357" w:rsidRPr="006D76D6" w:rsidRDefault="005B1357"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 xml:space="preserve">2)  вузівський (фундаментальні, прикладні дослідження); </w:t>
      </w:r>
    </w:p>
    <w:p w:rsidR="005B1357" w:rsidRPr="006D76D6" w:rsidRDefault="00592BFD"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3)  галузевий (у</w:t>
      </w:r>
      <w:r w:rsidR="005B1357" w:rsidRPr="006D76D6">
        <w:rPr>
          <w:rFonts w:ascii="Times New Roman" w:hAnsi="Times New Roman" w:cs="Times New Roman"/>
          <w:sz w:val="28"/>
          <w:szCs w:val="28"/>
        </w:rPr>
        <w:t xml:space="preserve">провадження нововведень); </w:t>
      </w:r>
    </w:p>
    <w:p w:rsidR="005B1357" w:rsidRPr="006D76D6" w:rsidRDefault="00592BFD"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4)  промисловий (у</w:t>
      </w:r>
      <w:r w:rsidR="005B1357" w:rsidRPr="006D76D6">
        <w:rPr>
          <w:rFonts w:ascii="Times New Roman" w:hAnsi="Times New Roman" w:cs="Times New Roman"/>
          <w:sz w:val="28"/>
          <w:szCs w:val="28"/>
        </w:rPr>
        <w:t>провадження науково-технічних розробок).</w:t>
      </w:r>
    </w:p>
    <w:p w:rsidR="005B1357" w:rsidRPr="006D76D6" w:rsidRDefault="00DD7DF5"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Наука –</w:t>
      </w:r>
      <w:r w:rsidR="005B1357" w:rsidRPr="006D76D6">
        <w:rPr>
          <w:rFonts w:ascii="Times New Roman" w:hAnsi="Times New Roman" w:cs="Times New Roman"/>
          <w:sz w:val="28"/>
          <w:szCs w:val="28"/>
        </w:rPr>
        <w:t xml:space="preserve"> особлива форма  людської  діяльності,  яка  склалася історично  і має  своїм результатом цілеспрямовано  відібрані факти, гіпотези, теорії, закони й методи дослідження. Слід мати на увазі, що наукове мислення є по суті </w:t>
      </w:r>
      <w:r w:rsidR="005B1357" w:rsidRPr="006D76D6">
        <w:rPr>
          <w:rFonts w:ascii="Times New Roman" w:hAnsi="Times New Roman" w:cs="Times New Roman"/>
          <w:sz w:val="28"/>
          <w:szCs w:val="28"/>
        </w:rPr>
        <w:lastRenderedPageBreak/>
        <w:t>запереченням того, що на перший погляд здається очевидним. Науковими слід вважати будь-які дослідження, теорії, гіпотези, які припускають перевірку.</w:t>
      </w:r>
    </w:p>
    <w:p w:rsidR="005B1357" w:rsidRPr="006D76D6" w:rsidRDefault="005B1357"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Наука здатна виходити за межі кожного певного історичного типу практики і відкривати для людства нові предметні світи, які можуть стати об’єктами практичного освоєння лише на майбутніх етапах розвитку цивілізації.</w:t>
      </w:r>
    </w:p>
    <w:p w:rsidR="005B1357" w:rsidRPr="006D76D6" w:rsidRDefault="005B1357"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 xml:space="preserve">Однією з головних особливостей науки є доведеність істинності наукових знань. Основна мета науки — отримання нових знань і використання їх у практичному освоєнні світу. Однак, оскільки наука постійно виходить за межі процесів виробництва </w:t>
      </w:r>
      <w:r w:rsidR="00DD7DF5" w:rsidRPr="006D76D6">
        <w:rPr>
          <w:rFonts w:ascii="Times New Roman" w:hAnsi="Times New Roman" w:cs="Times New Roman"/>
          <w:sz w:val="28"/>
          <w:szCs w:val="28"/>
        </w:rPr>
        <w:t>й</w:t>
      </w:r>
      <w:r w:rsidRPr="006D76D6">
        <w:rPr>
          <w:rFonts w:ascii="Times New Roman" w:hAnsi="Times New Roman" w:cs="Times New Roman"/>
          <w:sz w:val="28"/>
          <w:szCs w:val="28"/>
        </w:rPr>
        <w:t xml:space="preserve"> освоєння соціального досвіду, вона лише частково може спиратися на наявні форми масового практичного освоєння об’єктів. Їй потрібна особлива практика. Основний продукт, який відповідає цілям і проблемам, що розв’язуються, наука здобуває лише п</w:t>
      </w:r>
      <w:r w:rsidR="00DD7DF5" w:rsidRPr="006D76D6">
        <w:rPr>
          <w:rFonts w:ascii="Times New Roman" w:hAnsi="Times New Roman" w:cs="Times New Roman"/>
          <w:sz w:val="28"/>
          <w:szCs w:val="28"/>
        </w:rPr>
        <w:t>ісля</w:t>
      </w:r>
      <w:r w:rsidRPr="006D76D6">
        <w:rPr>
          <w:rFonts w:ascii="Times New Roman" w:hAnsi="Times New Roman" w:cs="Times New Roman"/>
          <w:sz w:val="28"/>
          <w:szCs w:val="28"/>
        </w:rPr>
        <w:t xml:space="preserve"> завершенн</w:t>
      </w:r>
      <w:r w:rsidR="00DD7DF5" w:rsidRPr="006D76D6">
        <w:rPr>
          <w:rFonts w:ascii="Times New Roman" w:hAnsi="Times New Roman" w:cs="Times New Roman"/>
          <w:sz w:val="28"/>
          <w:szCs w:val="28"/>
        </w:rPr>
        <w:t>я</w:t>
      </w:r>
      <w:r w:rsidRPr="006D76D6">
        <w:rPr>
          <w:rFonts w:ascii="Times New Roman" w:hAnsi="Times New Roman" w:cs="Times New Roman"/>
          <w:sz w:val="28"/>
          <w:szCs w:val="28"/>
        </w:rPr>
        <w:t xml:space="preserve"> циклу у вигляді законів і теорій. На проміжних етапах наука отримує побічний продукт, частина якого використовується в цьому самому циклі, а частина йде на поповнення знань і формування нових циклів.</w:t>
      </w:r>
    </w:p>
    <w:p w:rsidR="005B1357" w:rsidRPr="006D76D6" w:rsidRDefault="005B1357"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Наукова  діяльність  існує  в  різних  видах,  таких  я</w:t>
      </w:r>
      <w:r w:rsidR="00EE39E0">
        <w:rPr>
          <w:rFonts w:ascii="Times New Roman" w:hAnsi="Times New Roman" w:cs="Times New Roman"/>
          <w:sz w:val="28"/>
          <w:szCs w:val="28"/>
        </w:rPr>
        <w:t>к:  науково-дослідна</w:t>
      </w:r>
      <w:r w:rsidRPr="006D76D6">
        <w:rPr>
          <w:rFonts w:ascii="Times New Roman" w:hAnsi="Times New Roman" w:cs="Times New Roman"/>
          <w:sz w:val="28"/>
          <w:szCs w:val="28"/>
        </w:rPr>
        <w:t>;  н</w:t>
      </w:r>
      <w:r w:rsidR="00EE39E0">
        <w:rPr>
          <w:rFonts w:ascii="Times New Roman" w:hAnsi="Times New Roman" w:cs="Times New Roman"/>
          <w:sz w:val="28"/>
          <w:szCs w:val="28"/>
        </w:rPr>
        <w:t>ауково-організаційна</w:t>
      </w:r>
      <w:r w:rsidRPr="006D76D6">
        <w:rPr>
          <w:rFonts w:ascii="Times New Roman" w:hAnsi="Times New Roman" w:cs="Times New Roman"/>
          <w:sz w:val="28"/>
          <w:szCs w:val="28"/>
        </w:rPr>
        <w:t xml:space="preserve">; </w:t>
      </w:r>
      <w:r w:rsidR="00EE39E0">
        <w:rPr>
          <w:rFonts w:ascii="Times New Roman" w:hAnsi="Times New Roman" w:cs="Times New Roman"/>
          <w:sz w:val="28"/>
          <w:szCs w:val="28"/>
        </w:rPr>
        <w:t xml:space="preserve"> науково-педагогічна</w:t>
      </w:r>
      <w:r w:rsidRPr="006D76D6">
        <w:rPr>
          <w:rFonts w:ascii="Times New Roman" w:hAnsi="Times New Roman" w:cs="Times New Roman"/>
          <w:sz w:val="28"/>
          <w:szCs w:val="28"/>
        </w:rPr>
        <w:t xml:space="preserve">;  </w:t>
      </w:r>
      <w:r w:rsidR="00EE39E0">
        <w:rPr>
          <w:rFonts w:ascii="Times New Roman" w:hAnsi="Times New Roman" w:cs="Times New Roman"/>
          <w:sz w:val="28"/>
          <w:szCs w:val="28"/>
        </w:rPr>
        <w:t>науково-інформаційна</w:t>
      </w:r>
      <w:r w:rsidRPr="006D76D6">
        <w:rPr>
          <w:rFonts w:ascii="Times New Roman" w:hAnsi="Times New Roman" w:cs="Times New Roman"/>
          <w:sz w:val="28"/>
          <w:szCs w:val="28"/>
        </w:rPr>
        <w:t>;  науково-допоміжна діяльність та ін.</w:t>
      </w:r>
    </w:p>
    <w:p w:rsidR="005B1357" w:rsidRPr="006D76D6" w:rsidRDefault="00EE39E0" w:rsidP="006D76D6">
      <w:pPr>
        <w:pStyle w:val="aa"/>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1.2 </w:t>
      </w:r>
      <w:r w:rsidR="005B1357" w:rsidRPr="006D76D6">
        <w:rPr>
          <w:rFonts w:ascii="Times New Roman" w:hAnsi="Times New Roman" w:cs="Times New Roman"/>
          <w:b/>
          <w:sz w:val="28"/>
          <w:szCs w:val="28"/>
        </w:rPr>
        <w:t>Основні склад</w:t>
      </w:r>
      <w:r w:rsidR="00DD7DF5" w:rsidRPr="006D76D6">
        <w:rPr>
          <w:rFonts w:ascii="Times New Roman" w:hAnsi="Times New Roman" w:cs="Times New Roman"/>
          <w:b/>
          <w:sz w:val="28"/>
          <w:szCs w:val="28"/>
        </w:rPr>
        <w:t>ники</w:t>
      </w:r>
      <w:r w:rsidR="005B1357" w:rsidRPr="006D76D6">
        <w:rPr>
          <w:rFonts w:ascii="Times New Roman" w:hAnsi="Times New Roman" w:cs="Times New Roman"/>
          <w:b/>
          <w:sz w:val="28"/>
          <w:szCs w:val="28"/>
        </w:rPr>
        <w:t xml:space="preserve"> наукового дослідження</w:t>
      </w:r>
    </w:p>
    <w:p w:rsidR="005B1357" w:rsidRPr="006D76D6" w:rsidRDefault="005B1357"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Формою  існування  і розвитку науки є наукове дослідження, а саме наукова (науково-дослідна) діяльність, спрямована на отримання  і використання нових знань. Наукове дослідження – це діяльність, спрямована на всебі</w:t>
      </w:r>
      <w:r w:rsidR="00DD7DF5" w:rsidRPr="006D76D6">
        <w:rPr>
          <w:rFonts w:ascii="Times New Roman" w:hAnsi="Times New Roman" w:cs="Times New Roman"/>
          <w:sz w:val="28"/>
          <w:szCs w:val="28"/>
        </w:rPr>
        <w:t>чне вивчення об’єкта</w:t>
      </w:r>
      <w:r w:rsidRPr="006D76D6">
        <w:rPr>
          <w:rFonts w:ascii="Times New Roman" w:hAnsi="Times New Roman" w:cs="Times New Roman"/>
          <w:sz w:val="28"/>
          <w:szCs w:val="28"/>
        </w:rPr>
        <w:t>, процесу</w:t>
      </w:r>
      <w:r w:rsidR="00DD7DF5" w:rsidRPr="006D76D6">
        <w:rPr>
          <w:rFonts w:ascii="Times New Roman" w:hAnsi="Times New Roman" w:cs="Times New Roman"/>
          <w:sz w:val="28"/>
          <w:szCs w:val="28"/>
        </w:rPr>
        <w:t xml:space="preserve"> або явища, їх структури  і  </w:t>
      </w:r>
      <w:proofErr w:type="spellStart"/>
      <w:r w:rsidR="00DD7DF5" w:rsidRPr="006D76D6">
        <w:rPr>
          <w:rFonts w:ascii="Times New Roman" w:hAnsi="Times New Roman" w:cs="Times New Roman"/>
          <w:sz w:val="28"/>
          <w:szCs w:val="28"/>
        </w:rPr>
        <w:t>зв</w:t>
      </w:r>
      <w:proofErr w:type="spellEnd"/>
      <w:r w:rsidR="00DD7DF5" w:rsidRPr="006D76D6">
        <w:rPr>
          <w:rFonts w:ascii="Times New Roman" w:hAnsi="Times New Roman" w:cs="Times New Roman"/>
          <w:sz w:val="28"/>
          <w:szCs w:val="28"/>
          <w:lang w:val="ru-RU"/>
        </w:rPr>
        <w:t>’</w:t>
      </w:r>
      <w:proofErr w:type="spellStart"/>
      <w:r w:rsidRPr="006D76D6">
        <w:rPr>
          <w:rFonts w:ascii="Times New Roman" w:hAnsi="Times New Roman" w:cs="Times New Roman"/>
          <w:sz w:val="28"/>
          <w:szCs w:val="28"/>
        </w:rPr>
        <w:t>язків</w:t>
      </w:r>
      <w:proofErr w:type="spellEnd"/>
      <w:r w:rsidRPr="006D76D6">
        <w:rPr>
          <w:rFonts w:ascii="Times New Roman" w:hAnsi="Times New Roman" w:cs="Times New Roman"/>
          <w:sz w:val="28"/>
          <w:szCs w:val="28"/>
        </w:rPr>
        <w:t>,  а  також  отримання  та упровадження  в практику  кори</w:t>
      </w:r>
      <w:r w:rsidR="00DD7DF5" w:rsidRPr="006D76D6">
        <w:rPr>
          <w:rFonts w:ascii="Times New Roman" w:hAnsi="Times New Roman" w:cs="Times New Roman"/>
          <w:sz w:val="28"/>
          <w:szCs w:val="28"/>
        </w:rPr>
        <w:t>сних для людини результатів. Об</w:t>
      </w:r>
      <w:r w:rsidR="00DD7DF5" w:rsidRPr="006D76D6">
        <w:rPr>
          <w:rFonts w:ascii="Times New Roman" w:hAnsi="Times New Roman" w:cs="Times New Roman"/>
          <w:sz w:val="28"/>
          <w:szCs w:val="28"/>
          <w:lang w:val="ru-RU"/>
        </w:rPr>
        <w:t>’</w:t>
      </w:r>
      <w:proofErr w:type="spellStart"/>
      <w:r w:rsidRPr="006D76D6">
        <w:rPr>
          <w:rFonts w:ascii="Times New Roman" w:hAnsi="Times New Roman" w:cs="Times New Roman"/>
          <w:sz w:val="28"/>
          <w:szCs w:val="28"/>
        </w:rPr>
        <w:t>єктом</w:t>
      </w:r>
      <w:proofErr w:type="spellEnd"/>
      <w:r w:rsidRPr="006D76D6">
        <w:rPr>
          <w:rFonts w:ascii="Times New Roman" w:hAnsi="Times New Roman" w:cs="Times New Roman"/>
          <w:sz w:val="28"/>
          <w:szCs w:val="28"/>
        </w:rPr>
        <w:t xml:space="preserve"> наукового дослідження є матеріальна або ідеальна системи,  а  предметом  – структура системи, взаємодія її елементів, різні властивості, закономірності розвитку тощо.</w:t>
      </w:r>
    </w:p>
    <w:p w:rsidR="005B1357" w:rsidRPr="006D76D6" w:rsidRDefault="005B1357"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 xml:space="preserve">Розрізняють дві основні групи наукових досліджень: фундаментальні та прикладні. Фундаментальні  наукові  дослідження —  це  наукова  теоретична та/або експериментальна діяльність, спрямована на здобуття нових знань  про  </w:t>
      </w:r>
      <w:r w:rsidRPr="006D76D6">
        <w:rPr>
          <w:rFonts w:ascii="Times New Roman" w:hAnsi="Times New Roman" w:cs="Times New Roman"/>
          <w:sz w:val="28"/>
          <w:szCs w:val="28"/>
        </w:rPr>
        <w:lastRenderedPageBreak/>
        <w:t xml:space="preserve">закономірності  розвитку  та  взаємозв’язку  природи,  суспільства, людини. Завданням фундаментальних наук є пізнання законів, що  управляють  поведінкою  і  взаємодією  базисних  структур природи  і  суспільства. Сфера  проведення фундаментальних  досліджень </w:t>
      </w:r>
      <w:r w:rsidR="00DD7DF5" w:rsidRPr="006D76D6">
        <w:rPr>
          <w:rFonts w:ascii="Times New Roman" w:hAnsi="Times New Roman" w:cs="Times New Roman"/>
          <w:sz w:val="28"/>
          <w:szCs w:val="28"/>
        </w:rPr>
        <w:t>охоплює різні</w:t>
      </w:r>
      <w:r w:rsidRPr="006D76D6">
        <w:rPr>
          <w:rFonts w:ascii="Times New Roman" w:hAnsi="Times New Roman" w:cs="Times New Roman"/>
          <w:sz w:val="28"/>
          <w:szCs w:val="28"/>
        </w:rPr>
        <w:t xml:space="preserve"> галуз</w:t>
      </w:r>
      <w:r w:rsidR="00DD7DF5" w:rsidRPr="006D76D6">
        <w:rPr>
          <w:rFonts w:ascii="Times New Roman" w:hAnsi="Times New Roman" w:cs="Times New Roman"/>
          <w:sz w:val="28"/>
          <w:szCs w:val="28"/>
        </w:rPr>
        <w:t>і</w:t>
      </w:r>
      <w:r w:rsidRPr="006D76D6">
        <w:rPr>
          <w:rFonts w:ascii="Times New Roman" w:hAnsi="Times New Roman" w:cs="Times New Roman"/>
          <w:sz w:val="28"/>
          <w:szCs w:val="28"/>
        </w:rPr>
        <w:t xml:space="preserve"> наук</w:t>
      </w:r>
      <w:r w:rsidR="00DD7DF5" w:rsidRPr="006D76D6">
        <w:rPr>
          <w:rFonts w:ascii="Times New Roman" w:hAnsi="Times New Roman" w:cs="Times New Roman"/>
          <w:sz w:val="28"/>
          <w:szCs w:val="28"/>
        </w:rPr>
        <w:t>и</w:t>
      </w:r>
      <w:r w:rsidRPr="006D76D6">
        <w:rPr>
          <w:rFonts w:ascii="Times New Roman" w:hAnsi="Times New Roman" w:cs="Times New Roman"/>
          <w:sz w:val="28"/>
          <w:szCs w:val="28"/>
        </w:rPr>
        <w:t>. До них належать: велика група фізико-технічних  і математичних наук  (математика, ядерна фізика, фізика плазми, фізика низьких температур та ін.); хімія і біологія; велика група наук про Землю (геологія, геофізика, фізика атмосфери, води  і суші); соціальні науки. Фундаментальні дослідження поділя</w:t>
      </w:r>
      <w:r w:rsidR="00DD7DF5" w:rsidRPr="006D76D6">
        <w:rPr>
          <w:rFonts w:ascii="Times New Roman" w:hAnsi="Times New Roman" w:cs="Times New Roman"/>
          <w:sz w:val="28"/>
          <w:szCs w:val="28"/>
        </w:rPr>
        <w:t>ються</w:t>
      </w:r>
      <w:r w:rsidRPr="006D76D6">
        <w:rPr>
          <w:rFonts w:ascii="Times New Roman" w:hAnsi="Times New Roman" w:cs="Times New Roman"/>
          <w:sz w:val="28"/>
          <w:szCs w:val="28"/>
        </w:rPr>
        <w:t xml:space="preserve">  на  вільні  (чисті)  і  цілеспрямовані.  Перші,  як  правило, мають індивідуальний характе</w:t>
      </w:r>
      <w:r w:rsidR="00EE39E0">
        <w:rPr>
          <w:rFonts w:ascii="Times New Roman" w:hAnsi="Times New Roman" w:cs="Times New Roman"/>
          <w:sz w:val="28"/>
          <w:szCs w:val="28"/>
        </w:rPr>
        <w:t>р і очолюються визнаним ученим-</w:t>
      </w:r>
      <w:r w:rsidRPr="006D76D6">
        <w:rPr>
          <w:rFonts w:ascii="Times New Roman" w:hAnsi="Times New Roman" w:cs="Times New Roman"/>
          <w:sz w:val="28"/>
          <w:szCs w:val="28"/>
        </w:rPr>
        <w:t>керівником роботи. Характерною особливістю цих досліджень є те, що вони наперед не визначають певних цілей, але в принципі спрямовані на отримання нових знань і більш глибоке розуміння навколишнього світу. Цілеспрямовані дослідження мають відношення до певного об’єкта</w:t>
      </w:r>
      <w:r w:rsidR="00DD7DF5" w:rsidRPr="006D76D6">
        <w:rPr>
          <w:rFonts w:ascii="Times New Roman" w:hAnsi="Times New Roman" w:cs="Times New Roman"/>
          <w:sz w:val="28"/>
          <w:szCs w:val="28"/>
        </w:rPr>
        <w:t>, їх</w:t>
      </w:r>
      <w:r w:rsidRPr="006D76D6">
        <w:rPr>
          <w:rFonts w:ascii="Times New Roman" w:hAnsi="Times New Roman" w:cs="Times New Roman"/>
          <w:sz w:val="28"/>
          <w:szCs w:val="28"/>
        </w:rPr>
        <w:t xml:space="preserve"> проводять </w:t>
      </w:r>
      <w:r w:rsidR="00DD7DF5" w:rsidRPr="006D76D6">
        <w:rPr>
          <w:rFonts w:ascii="Times New Roman" w:hAnsi="Times New Roman" w:cs="Times New Roman"/>
          <w:sz w:val="28"/>
          <w:szCs w:val="28"/>
        </w:rPr>
        <w:t>і</w:t>
      </w:r>
      <w:r w:rsidRPr="006D76D6">
        <w:rPr>
          <w:rFonts w:ascii="Times New Roman" w:hAnsi="Times New Roman" w:cs="Times New Roman"/>
          <w:sz w:val="28"/>
          <w:szCs w:val="28"/>
        </w:rPr>
        <w:t xml:space="preserve">з метою розширення знань про глибинні процеси і явища, що відбуваються в природі, суспільстві, без урахування можливих  галузей їх застосування. Завдання фундаментальних наук знаходяться на межі між відомим  і  неочікуваним,  у  зв’язку  з  чим  ці  дослідження  відрізняються невизначеністю кінцевої мети. Оскільки дослідник, як правило, </w:t>
      </w:r>
      <w:r w:rsidR="00DD7DF5" w:rsidRPr="006D76D6">
        <w:rPr>
          <w:rFonts w:ascii="Times New Roman" w:hAnsi="Times New Roman" w:cs="Times New Roman"/>
          <w:sz w:val="28"/>
          <w:szCs w:val="28"/>
        </w:rPr>
        <w:t>завжди</w:t>
      </w:r>
      <w:r w:rsidRPr="006D76D6">
        <w:rPr>
          <w:rFonts w:ascii="Times New Roman" w:hAnsi="Times New Roman" w:cs="Times New Roman"/>
          <w:sz w:val="28"/>
          <w:szCs w:val="28"/>
        </w:rPr>
        <w:t xml:space="preserve"> </w:t>
      </w:r>
      <w:r w:rsidR="00DD7DF5" w:rsidRPr="006D76D6">
        <w:rPr>
          <w:rFonts w:ascii="Times New Roman" w:hAnsi="Times New Roman" w:cs="Times New Roman"/>
          <w:sz w:val="28"/>
          <w:szCs w:val="28"/>
        </w:rPr>
        <w:t>знаходиться</w:t>
      </w:r>
      <w:r w:rsidRPr="006D76D6">
        <w:rPr>
          <w:rFonts w:ascii="Times New Roman" w:hAnsi="Times New Roman" w:cs="Times New Roman"/>
          <w:sz w:val="28"/>
          <w:szCs w:val="28"/>
        </w:rPr>
        <w:t xml:space="preserve"> на підступах до невідомого, вибір конкретних шляхів фундаментальних  досліджень  часто  визначається  інтуїцією,  досвідом  і внутрішньою логікою розвитку науки. </w:t>
      </w:r>
      <w:r w:rsidR="00EE39E0">
        <w:rPr>
          <w:rFonts w:ascii="Times New Roman" w:hAnsi="Times New Roman" w:cs="Times New Roman"/>
          <w:sz w:val="28"/>
          <w:szCs w:val="28"/>
        </w:rPr>
        <w:t>Ф</w:t>
      </w:r>
      <w:r w:rsidRPr="006D76D6">
        <w:rPr>
          <w:rFonts w:ascii="Times New Roman" w:hAnsi="Times New Roman" w:cs="Times New Roman"/>
          <w:sz w:val="28"/>
          <w:szCs w:val="28"/>
        </w:rPr>
        <w:t>ундаментальні науки постійно  відкриті  для нових  ідей  і підходів,  у них  закладена здатність переглянути звичні уявлення про навколишній світ, і, якщо потрібно, відмовитися від них.</w:t>
      </w:r>
    </w:p>
    <w:p w:rsidR="005B1357" w:rsidRPr="006D76D6" w:rsidRDefault="005B1357"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Прикладні наукові дослідження — це наукова й науково-технічна діяльність, спрямована на здобуття й використання знань для практичних цілей. Безпосередня мета прикладних наук полягає у застосуванні результатів фундаментальних наук при вирішенні пізнавальних і соціально-практичних проблем. Розвиток науки йде шляхом від збирання фактів,  їх вивчення й систематизації, узагальнення та розкриття окремих закономірностей до зв’язаної, логічно стрункої системи наукових знань, яка дозволяє пояснити вже відомі факти і передбачити нові.</w:t>
      </w:r>
    </w:p>
    <w:p w:rsidR="005B1357" w:rsidRPr="006D76D6" w:rsidRDefault="005B1357"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lastRenderedPageBreak/>
        <w:t xml:space="preserve">Пошуковими  називають  наукові  дослідження, спрямовані на визначення  перспективності роботи над темою, пошук шляхів </w:t>
      </w:r>
      <w:r w:rsidR="00B40BA5" w:rsidRPr="006D76D6">
        <w:rPr>
          <w:rFonts w:ascii="Times New Roman" w:hAnsi="Times New Roman" w:cs="Times New Roman"/>
          <w:sz w:val="28"/>
          <w:szCs w:val="28"/>
        </w:rPr>
        <w:t>ви</w:t>
      </w:r>
      <w:r w:rsidRPr="006D76D6">
        <w:rPr>
          <w:rFonts w:ascii="Times New Roman" w:hAnsi="Times New Roman" w:cs="Times New Roman"/>
          <w:sz w:val="28"/>
          <w:szCs w:val="28"/>
        </w:rPr>
        <w:t xml:space="preserve">рішення наукових  завдань. Наприклад,  вивчення типових конфліктів у групі з метою  розробки прийомів </w:t>
      </w:r>
      <w:r w:rsidR="00B40BA5" w:rsidRPr="006D76D6">
        <w:rPr>
          <w:rFonts w:ascii="Times New Roman" w:hAnsi="Times New Roman" w:cs="Times New Roman"/>
          <w:sz w:val="28"/>
          <w:szCs w:val="28"/>
        </w:rPr>
        <w:t xml:space="preserve"> їх подолання</w:t>
      </w:r>
      <w:r w:rsidRPr="006D76D6">
        <w:rPr>
          <w:rFonts w:ascii="Times New Roman" w:hAnsi="Times New Roman" w:cs="Times New Roman"/>
          <w:sz w:val="28"/>
          <w:szCs w:val="28"/>
        </w:rPr>
        <w:t xml:space="preserve">. </w:t>
      </w:r>
    </w:p>
    <w:p w:rsidR="005B1357" w:rsidRPr="006D76D6" w:rsidRDefault="00B40BA5"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За</w:t>
      </w:r>
      <w:r w:rsidR="005B1357" w:rsidRPr="006D76D6">
        <w:rPr>
          <w:rFonts w:ascii="Times New Roman" w:hAnsi="Times New Roman" w:cs="Times New Roman"/>
          <w:sz w:val="28"/>
          <w:szCs w:val="28"/>
        </w:rPr>
        <w:t xml:space="preserve">  тривал</w:t>
      </w:r>
      <w:r w:rsidRPr="006D76D6">
        <w:rPr>
          <w:rFonts w:ascii="Times New Roman" w:hAnsi="Times New Roman" w:cs="Times New Roman"/>
          <w:sz w:val="28"/>
          <w:szCs w:val="28"/>
        </w:rPr>
        <w:t>істю</w:t>
      </w:r>
      <w:r w:rsidR="005B1357" w:rsidRPr="006D76D6">
        <w:rPr>
          <w:rFonts w:ascii="Times New Roman" w:hAnsi="Times New Roman" w:cs="Times New Roman"/>
          <w:sz w:val="28"/>
          <w:szCs w:val="28"/>
        </w:rPr>
        <w:t xml:space="preserve">  наукові  дослідження </w:t>
      </w:r>
      <w:r w:rsidRPr="006D76D6">
        <w:rPr>
          <w:rFonts w:ascii="Times New Roman" w:hAnsi="Times New Roman" w:cs="Times New Roman"/>
          <w:sz w:val="28"/>
          <w:szCs w:val="28"/>
        </w:rPr>
        <w:t>поділяють</w:t>
      </w:r>
      <w:r w:rsidR="005B1357" w:rsidRPr="006D76D6">
        <w:rPr>
          <w:rFonts w:ascii="Times New Roman" w:hAnsi="Times New Roman" w:cs="Times New Roman"/>
          <w:sz w:val="28"/>
          <w:szCs w:val="28"/>
        </w:rPr>
        <w:t xml:space="preserve"> на д</w:t>
      </w:r>
      <w:r w:rsidRPr="006D76D6">
        <w:rPr>
          <w:rFonts w:ascii="Times New Roman" w:hAnsi="Times New Roman" w:cs="Times New Roman"/>
          <w:sz w:val="28"/>
          <w:szCs w:val="28"/>
        </w:rPr>
        <w:t>овготермінові, короткострокові й</w:t>
      </w:r>
      <w:r w:rsidR="005B1357" w:rsidRPr="006D76D6">
        <w:rPr>
          <w:rFonts w:ascii="Times New Roman" w:hAnsi="Times New Roman" w:cs="Times New Roman"/>
          <w:sz w:val="28"/>
          <w:szCs w:val="28"/>
        </w:rPr>
        <w:t xml:space="preserve"> експрес-дослідження. </w:t>
      </w:r>
    </w:p>
    <w:p w:rsidR="005B1357" w:rsidRPr="006D76D6" w:rsidRDefault="005B1357"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Залежно від форм і методів дослідження</w:t>
      </w:r>
      <w:r w:rsidR="00B40BA5" w:rsidRPr="006D76D6">
        <w:rPr>
          <w:rFonts w:ascii="Times New Roman" w:hAnsi="Times New Roman" w:cs="Times New Roman"/>
          <w:sz w:val="28"/>
          <w:szCs w:val="28"/>
        </w:rPr>
        <w:t>,</w:t>
      </w:r>
      <w:r w:rsidRPr="006D76D6">
        <w:rPr>
          <w:rFonts w:ascii="Times New Roman" w:hAnsi="Times New Roman" w:cs="Times New Roman"/>
          <w:sz w:val="28"/>
          <w:szCs w:val="28"/>
        </w:rPr>
        <w:t xml:space="preserve"> деякі автори виділяють  експериментальн</w:t>
      </w:r>
      <w:r w:rsidR="00B40BA5" w:rsidRPr="006D76D6">
        <w:rPr>
          <w:rFonts w:ascii="Times New Roman" w:hAnsi="Times New Roman" w:cs="Times New Roman"/>
          <w:sz w:val="28"/>
          <w:szCs w:val="28"/>
        </w:rPr>
        <w:t>і</w:t>
      </w:r>
      <w:r w:rsidRPr="006D76D6">
        <w:rPr>
          <w:rFonts w:ascii="Times New Roman" w:hAnsi="Times New Roman" w:cs="Times New Roman"/>
          <w:sz w:val="28"/>
          <w:szCs w:val="28"/>
        </w:rPr>
        <w:t>, методичн</w:t>
      </w:r>
      <w:r w:rsidR="00B40BA5" w:rsidRPr="006D76D6">
        <w:rPr>
          <w:rFonts w:ascii="Times New Roman" w:hAnsi="Times New Roman" w:cs="Times New Roman"/>
          <w:sz w:val="28"/>
          <w:szCs w:val="28"/>
        </w:rPr>
        <w:t>і</w:t>
      </w:r>
      <w:r w:rsidRPr="006D76D6">
        <w:rPr>
          <w:rFonts w:ascii="Times New Roman" w:hAnsi="Times New Roman" w:cs="Times New Roman"/>
          <w:sz w:val="28"/>
          <w:szCs w:val="28"/>
        </w:rPr>
        <w:t>, описов</w:t>
      </w:r>
      <w:r w:rsidR="00B40BA5" w:rsidRPr="006D76D6">
        <w:rPr>
          <w:rFonts w:ascii="Times New Roman" w:hAnsi="Times New Roman" w:cs="Times New Roman"/>
          <w:sz w:val="28"/>
          <w:szCs w:val="28"/>
        </w:rPr>
        <w:t>і</w:t>
      </w:r>
      <w:r w:rsidRPr="006D76D6">
        <w:rPr>
          <w:rFonts w:ascii="Times New Roman" w:hAnsi="Times New Roman" w:cs="Times New Roman"/>
          <w:sz w:val="28"/>
          <w:szCs w:val="28"/>
        </w:rPr>
        <w:t xml:space="preserve">, </w:t>
      </w:r>
      <w:r w:rsidR="00B40BA5" w:rsidRPr="006D76D6">
        <w:rPr>
          <w:rFonts w:ascii="Times New Roman" w:hAnsi="Times New Roman" w:cs="Times New Roman"/>
          <w:sz w:val="28"/>
          <w:szCs w:val="28"/>
        </w:rPr>
        <w:t>е</w:t>
      </w:r>
      <w:r w:rsidRPr="006D76D6">
        <w:rPr>
          <w:rFonts w:ascii="Times New Roman" w:hAnsi="Times New Roman" w:cs="Times New Roman"/>
          <w:sz w:val="28"/>
          <w:szCs w:val="28"/>
        </w:rPr>
        <w:t>кспериментально-аналітичн</w:t>
      </w:r>
      <w:r w:rsidR="00B40BA5" w:rsidRPr="006D76D6">
        <w:rPr>
          <w:rFonts w:ascii="Times New Roman" w:hAnsi="Times New Roman" w:cs="Times New Roman"/>
          <w:sz w:val="28"/>
          <w:szCs w:val="28"/>
        </w:rPr>
        <w:t>і</w:t>
      </w:r>
      <w:r w:rsidRPr="006D76D6">
        <w:rPr>
          <w:rFonts w:ascii="Times New Roman" w:hAnsi="Times New Roman" w:cs="Times New Roman"/>
          <w:sz w:val="28"/>
          <w:szCs w:val="28"/>
        </w:rPr>
        <w:t xml:space="preserve">,  </w:t>
      </w:r>
      <w:proofErr w:type="spellStart"/>
      <w:r w:rsidRPr="006D76D6">
        <w:rPr>
          <w:rFonts w:ascii="Times New Roman" w:hAnsi="Times New Roman" w:cs="Times New Roman"/>
          <w:sz w:val="28"/>
          <w:szCs w:val="28"/>
        </w:rPr>
        <w:t>історико-біографічн</w:t>
      </w:r>
      <w:r w:rsidR="00B40BA5" w:rsidRPr="006D76D6">
        <w:rPr>
          <w:rFonts w:ascii="Times New Roman" w:hAnsi="Times New Roman" w:cs="Times New Roman"/>
          <w:sz w:val="28"/>
          <w:szCs w:val="28"/>
        </w:rPr>
        <w:t>і</w:t>
      </w:r>
      <w:proofErr w:type="spellEnd"/>
      <w:r w:rsidRPr="006D76D6">
        <w:rPr>
          <w:rFonts w:ascii="Times New Roman" w:hAnsi="Times New Roman" w:cs="Times New Roman"/>
          <w:sz w:val="28"/>
          <w:szCs w:val="28"/>
        </w:rPr>
        <w:t xml:space="preserve"> дослідження та дослідження змішаного типу.</w:t>
      </w:r>
    </w:p>
    <w:p w:rsidR="005B1357" w:rsidRPr="006D76D6" w:rsidRDefault="00EE39E0" w:rsidP="006D76D6">
      <w:pPr>
        <w:pStyle w:val="aa"/>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1.3 </w:t>
      </w:r>
      <w:proofErr w:type="spellStart"/>
      <w:r w:rsidR="005B1357" w:rsidRPr="006D76D6">
        <w:rPr>
          <w:rFonts w:ascii="Times New Roman" w:hAnsi="Times New Roman" w:cs="Times New Roman"/>
          <w:b/>
          <w:sz w:val="28"/>
          <w:szCs w:val="28"/>
        </w:rPr>
        <w:t>Конкретнонаукова</w:t>
      </w:r>
      <w:proofErr w:type="spellEnd"/>
      <w:r w:rsidR="005B1357" w:rsidRPr="006D76D6">
        <w:rPr>
          <w:rFonts w:ascii="Times New Roman" w:hAnsi="Times New Roman" w:cs="Times New Roman"/>
          <w:b/>
          <w:sz w:val="28"/>
          <w:szCs w:val="28"/>
        </w:rPr>
        <w:t xml:space="preserve"> методологія. Методи і техніка дослідження</w:t>
      </w:r>
    </w:p>
    <w:p w:rsidR="005B1357" w:rsidRPr="006D76D6" w:rsidRDefault="00B40BA5"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 xml:space="preserve">Методологія (гр. </w:t>
      </w:r>
      <w:proofErr w:type="spellStart"/>
      <w:r w:rsidRPr="006D76D6">
        <w:rPr>
          <w:rFonts w:ascii="Times New Roman" w:hAnsi="Times New Roman" w:cs="Times New Roman"/>
          <w:sz w:val="28"/>
          <w:szCs w:val="28"/>
        </w:rPr>
        <w:t>methodos</w:t>
      </w:r>
      <w:proofErr w:type="spellEnd"/>
      <w:r w:rsidRPr="006D76D6">
        <w:rPr>
          <w:rFonts w:ascii="Times New Roman" w:hAnsi="Times New Roman" w:cs="Times New Roman"/>
          <w:sz w:val="28"/>
          <w:szCs w:val="28"/>
        </w:rPr>
        <w:t xml:space="preserve"> –</w:t>
      </w:r>
      <w:r w:rsidR="005B1357" w:rsidRPr="006D76D6">
        <w:rPr>
          <w:rFonts w:ascii="Times New Roman" w:hAnsi="Times New Roman" w:cs="Times New Roman"/>
          <w:sz w:val="28"/>
          <w:szCs w:val="28"/>
        </w:rPr>
        <w:t xml:space="preserve"> спосіб, метод і </w:t>
      </w:r>
      <w:proofErr w:type="spellStart"/>
      <w:r w:rsidR="005B1357" w:rsidRPr="006D76D6">
        <w:rPr>
          <w:rFonts w:ascii="Times New Roman" w:hAnsi="Times New Roman" w:cs="Times New Roman"/>
          <w:sz w:val="28"/>
          <w:szCs w:val="28"/>
        </w:rPr>
        <w:t>logos</w:t>
      </w:r>
      <w:proofErr w:type="spellEnd"/>
      <w:r w:rsidR="005B1357" w:rsidRPr="006D76D6">
        <w:rPr>
          <w:rFonts w:ascii="Times New Roman" w:hAnsi="Times New Roman" w:cs="Times New Roman"/>
          <w:sz w:val="28"/>
          <w:szCs w:val="28"/>
        </w:rPr>
        <w:t xml:space="preserve"> </w:t>
      </w:r>
      <w:r w:rsidRPr="006D76D6">
        <w:rPr>
          <w:rFonts w:ascii="Times New Roman" w:hAnsi="Times New Roman" w:cs="Times New Roman"/>
          <w:sz w:val="28"/>
          <w:szCs w:val="28"/>
        </w:rPr>
        <w:t>–</w:t>
      </w:r>
      <w:r w:rsidR="005B1357" w:rsidRPr="006D76D6">
        <w:rPr>
          <w:rFonts w:ascii="Times New Roman" w:hAnsi="Times New Roman" w:cs="Times New Roman"/>
          <w:sz w:val="28"/>
          <w:szCs w:val="28"/>
        </w:rPr>
        <w:t xml:space="preserve"> наука, знання) </w:t>
      </w:r>
      <w:r w:rsidRPr="006D76D6">
        <w:rPr>
          <w:rFonts w:ascii="Times New Roman" w:hAnsi="Times New Roman" w:cs="Times New Roman"/>
          <w:sz w:val="28"/>
          <w:szCs w:val="28"/>
        </w:rPr>
        <w:t>–</w:t>
      </w:r>
      <w:r w:rsidR="005B1357" w:rsidRPr="006D76D6">
        <w:rPr>
          <w:rFonts w:ascii="Times New Roman" w:hAnsi="Times New Roman" w:cs="Times New Roman"/>
          <w:sz w:val="28"/>
          <w:szCs w:val="28"/>
        </w:rPr>
        <w:t xml:space="preserve"> вчення про правила мислення при створенні теорії науки, вчення про науковий метод пізнання й перетворення світу; його філософська, теоретична основа, сукупність методів дослідження, що застосовуються в будь-якій н</w:t>
      </w:r>
      <w:r w:rsidRPr="006D76D6">
        <w:rPr>
          <w:rFonts w:ascii="Times New Roman" w:hAnsi="Times New Roman" w:cs="Times New Roman"/>
          <w:sz w:val="28"/>
          <w:szCs w:val="28"/>
        </w:rPr>
        <w:t>ауці відповідно до специфіки об’</w:t>
      </w:r>
      <w:r w:rsidR="005B1357" w:rsidRPr="006D76D6">
        <w:rPr>
          <w:rFonts w:ascii="Times New Roman" w:hAnsi="Times New Roman" w:cs="Times New Roman"/>
          <w:sz w:val="28"/>
          <w:szCs w:val="28"/>
        </w:rPr>
        <w:t>єкта її пізнання.</w:t>
      </w:r>
    </w:p>
    <w:p w:rsidR="00B40BA5" w:rsidRPr="006D76D6" w:rsidRDefault="005B1357"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П</w:t>
      </w:r>
      <w:r w:rsidR="00B40BA5" w:rsidRPr="006D76D6">
        <w:rPr>
          <w:rFonts w:ascii="Times New Roman" w:hAnsi="Times New Roman" w:cs="Times New Roman"/>
          <w:sz w:val="28"/>
          <w:szCs w:val="28"/>
        </w:rPr>
        <w:t>оняття</w:t>
      </w:r>
      <w:r w:rsidRPr="006D76D6">
        <w:rPr>
          <w:rFonts w:ascii="Times New Roman" w:hAnsi="Times New Roman" w:cs="Times New Roman"/>
          <w:sz w:val="28"/>
          <w:szCs w:val="28"/>
        </w:rPr>
        <w:t xml:space="preserve"> методології досить складне, </w:t>
      </w:r>
      <w:r w:rsidR="00B40BA5" w:rsidRPr="006D76D6">
        <w:rPr>
          <w:rFonts w:ascii="Times New Roman" w:hAnsi="Times New Roman" w:cs="Times New Roman"/>
          <w:sz w:val="28"/>
          <w:szCs w:val="28"/>
        </w:rPr>
        <w:t>тому</w:t>
      </w:r>
      <w:r w:rsidRPr="006D76D6">
        <w:rPr>
          <w:rFonts w:ascii="Times New Roman" w:hAnsi="Times New Roman" w:cs="Times New Roman"/>
          <w:sz w:val="28"/>
          <w:szCs w:val="28"/>
        </w:rPr>
        <w:t xml:space="preserve"> тлумачиться по-різному. Багато зарубіжних наукових шкіл не розмежовують мет</w:t>
      </w:r>
      <w:r w:rsidR="00B40BA5" w:rsidRPr="006D76D6">
        <w:rPr>
          <w:rFonts w:ascii="Times New Roman" w:hAnsi="Times New Roman" w:cs="Times New Roman"/>
          <w:sz w:val="28"/>
          <w:szCs w:val="28"/>
        </w:rPr>
        <w:t>одологію і методи дослідження. В</w:t>
      </w:r>
      <w:r w:rsidRPr="006D76D6">
        <w:rPr>
          <w:rFonts w:ascii="Times New Roman" w:hAnsi="Times New Roman" w:cs="Times New Roman"/>
          <w:sz w:val="28"/>
          <w:szCs w:val="28"/>
        </w:rPr>
        <w:t xml:space="preserve"> </w:t>
      </w:r>
      <w:r w:rsidR="00B40BA5" w:rsidRPr="006D76D6">
        <w:rPr>
          <w:rFonts w:ascii="Times New Roman" w:hAnsi="Times New Roman" w:cs="Times New Roman"/>
          <w:sz w:val="28"/>
          <w:szCs w:val="28"/>
        </w:rPr>
        <w:t>українській</w:t>
      </w:r>
      <w:r w:rsidRPr="006D76D6">
        <w:rPr>
          <w:rFonts w:ascii="Times New Roman" w:hAnsi="Times New Roman" w:cs="Times New Roman"/>
          <w:sz w:val="28"/>
          <w:szCs w:val="28"/>
        </w:rPr>
        <w:t xml:space="preserve"> науковій традиції методологію розглядають як учення про науковий метод пізнання або як систему наукових принципів, на основі яких базується дослідження і здійснюється вибір сукупності пізнавальних засобів, методів, прийомів дослідження. Найчастіше методологію тлумачать як теорію методів дослідження, створення концепцій, як систему знань про теорію науки або систему методів дослідження. Методику </w:t>
      </w:r>
      <w:r w:rsidR="007B364E" w:rsidRPr="006D76D6">
        <w:rPr>
          <w:rFonts w:ascii="Times New Roman" w:hAnsi="Times New Roman" w:cs="Times New Roman"/>
          <w:sz w:val="28"/>
          <w:szCs w:val="28"/>
        </w:rPr>
        <w:t>трактують</w:t>
      </w:r>
      <w:r w:rsidRPr="006D76D6">
        <w:rPr>
          <w:rFonts w:ascii="Times New Roman" w:hAnsi="Times New Roman" w:cs="Times New Roman"/>
          <w:sz w:val="28"/>
          <w:szCs w:val="28"/>
        </w:rPr>
        <w:t xml:space="preserve"> як сукупність прийомів дослідження, включаючи техніку і різноманітні операції з фактичним матеріалом.</w:t>
      </w:r>
    </w:p>
    <w:p w:rsidR="005B1357" w:rsidRPr="006D76D6" w:rsidRDefault="005B1357"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Методологія виконує такі функції:</w:t>
      </w:r>
    </w:p>
    <w:p w:rsidR="005B1357" w:rsidRPr="006D76D6" w:rsidRDefault="005B1357"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  визначає способи здобуття наукових знань, які відображають динамічні процеси та явища;</w:t>
      </w:r>
    </w:p>
    <w:p w:rsidR="005B1357" w:rsidRPr="006D76D6" w:rsidRDefault="005B1357"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 спрямовує, передбачає особливий шлях, на якому досягається певна науково-дослідницька мета;</w:t>
      </w:r>
    </w:p>
    <w:p w:rsidR="005B1357" w:rsidRPr="006D76D6" w:rsidRDefault="005B1357"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lastRenderedPageBreak/>
        <w:t xml:space="preserve">·  забезпечує всебічність отримання інформації щодо </w:t>
      </w:r>
      <w:r w:rsidR="00722B20" w:rsidRPr="006D76D6">
        <w:rPr>
          <w:rFonts w:ascii="Times New Roman" w:hAnsi="Times New Roman" w:cs="Times New Roman"/>
          <w:sz w:val="28"/>
          <w:szCs w:val="28"/>
        </w:rPr>
        <w:t>досліджуваних процесу чи явища</w:t>
      </w:r>
      <w:r w:rsidRPr="006D76D6">
        <w:rPr>
          <w:rFonts w:ascii="Times New Roman" w:hAnsi="Times New Roman" w:cs="Times New Roman"/>
          <w:sz w:val="28"/>
          <w:szCs w:val="28"/>
        </w:rPr>
        <w:t>;</w:t>
      </w:r>
    </w:p>
    <w:p w:rsidR="005B1357" w:rsidRPr="006D76D6" w:rsidRDefault="005B1357"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  допомагає введенню нової інформації до фонду теорії науки;</w:t>
      </w:r>
    </w:p>
    <w:p w:rsidR="005B1357" w:rsidRPr="006D76D6" w:rsidRDefault="005B1357"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  забезпечує уточнення, збагачення, систематизацію термінів і понять у науці;</w:t>
      </w:r>
    </w:p>
    <w:p w:rsidR="005B1357" w:rsidRPr="006D76D6" w:rsidRDefault="005B1357"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  створює систему наукової інформації, яка базується на об’єктивних фактах, і логіко-аналітичний інструмент наукового пізнання.</w:t>
      </w:r>
      <w:r w:rsidR="007B364E" w:rsidRPr="006D76D6">
        <w:rPr>
          <w:rFonts w:ascii="Times New Roman" w:hAnsi="Times New Roman" w:cs="Times New Roman"/>
          <w:sz w:val="28"/>
          <w:szCs w:val="28"/>
        </w:rPr>
        <w:t xml:space="preserve"> </w:t>
      </w:r>
      <w:r w:rsidR="00722B20" w:rsidRPr="006D76D6">
        <w:rPr>
          <w:rFonts w:ascii="Times New Roman" w:hAnsi="Times New Roman" w:cs="Times New Roman"/>
          <w:sz w:val="28"/>
          <w:szCs w:val="28"/>
        </w:rPr>
        <w:t>Перелічені функції</w:t>
      </w:r>
      <w:r w:rsidRPr="006D76D6">
        <w:rPr>
          <w:rFonts w:ascii="Times New Roman" w:hAnsi="Times New Roman" w:cs="Times New Roman"/>
          <w:sz w:val="28"/>
          <w:szCs w:val="28"/>
        </w:rPr>
        <w:t xml:space="preserve"> дають змогу зробити висновок, що методологія – це концептуальний виклад мети, змісту, методів дослідження, які забезпечують отримання максимально об’єктивної, точної, систематизованої інформації про процеси та явища.</w:t>
      </w:r>
    </w:p>
    <w:p w:rsidR="005B1357" w:rsidRPr="006D76D6" w:rsidRDefault="005B1357"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Методологія як вчення про систему наукових принципів, форм і способів дослідницької діял</w:t>
      </w:r>
      <w:r w:rsidR="00722B20" w:rsidRPr="006D76D6">
        <w:rPr>
          <w:rFonts w:ascii="Times New Roman" w:hAnsi="Times New Roman" w:cs="Times New Roman"/>
          <w:sz w:val="28"/>
          <w:szCs w:val="28"/>
        </w:rPr>
        <w:t>ьності</w:t>
      </w:r>
      <w:r w:rsidRPr="006D76D6">
        <w:rPr>
          <w:rFonts w:ascii="Times New Roman" w:hAnsi="Times New Roman" w:cs="Times New Roman"/>
          <w:sz w:val="28"/>
          <w:szCs w:val="28"/>
        </w:rPr>
        <w:t xml:space="preserve"> має </w:t>
      </w:r>
      <w:proofErr w:type="spellStart"/>
      <w:r w:rsidRPr="006D76D6">
        <w:rPr>
          <w:rFonts w:ascii="Times New Roman" w:hAnsi="Times New Roman" w:cs="Times New Roman"/>
          <w:sz w:val="28"/>
          <w:szCs w:val="28"/>
        </w:rPr>
        <w:t>чотир</w:t>
      </w:r>
      <w:r w:rsidR="00722B20" w:rsidRPr="006D76D6">
        <w:rPr>
          <w:rFonts w:ascii="Times New Roman" w:hAnsi="Times New Roman" w:cs="Times New Roman"/>
          <w:sz w:val="28"/>
          <w:szCs w:val="28"/>
        </w:rPr>
        <w:t>ирівневу</w:t>
      </w:r>
      <w:proofErr w:type="spellEnd"/>
      <w:r w:rsidRPr="006D76D6">
        <w:rPr>
          <w:rFonts w:ascii="Times New Roman" w:hAnsi="Times New Roman" w:cs="Times New Roman"/>
          <w:sz w:val="28"/>
          <w:szCs w:val="28"/>
        </w:rPr>
        <w:t xml:space="preserve"> структуру. Розрізняють фундаментальні, загальнонаукові принципи, що становлять власне методологію, </w:t>
      </w:r>
      <w:proofErr w:type="spellStart"/>
      <w:r w:rsidRPr="006D76D6">
        <w:rPr>
          <w:rFonts w:ascii="Times New Roman" w:hAnsi="Times New Roman" w:cs="Times New Roman"/>
          <w:sz w:val="28"/>
          <w:szCs w:val="28"/>
        </w:rPr>
        <w:t>конкретнонаукові</w:t>
      </w:r>
      <w:proofErr w:type="spellEnd"/>
      <w:r w:rsidRPr="006D76D6">
        <w:rPr>
          <w:rFonts w:ascii="Times New Roman" w:hAnsi="Times New Roman" w:cs="Times New Roman"/>
          <w:sz w:val="28"/>
          <w:szCs w:val="28"/>
        </w:rPr>
        <w:t xml:space="preserve"> принципи, що лежать в основі теорії тієї чи іншої дисципліни або наукової галузі, і систему конкретних методів і технік, що застосовуються для вирішення спеціальних дослідницьких завдань.</w:t>
      </w:r>
    </w:p>
    <w:p w:rsidR="005B1357" w:rsidRPr="006D76D6" w:rsidRDefault="005B1357"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Загальнонаукова методологія (філосо</w:t>
      </w:r>
      <w:r w:rsidR="00C11574" w:rsidRPr="006D76D6">
        <w:rPr>
          <w:rFonts w:ascii="Times New Roman" w:hAnsi="Times New Roman" w:cs="Times New Roman"/>
          <w:sz w:val="28"/>
          <w:szCs w:val="28"/>
        </w:rPr>
        <w:t>фська) виконує два типи функцій:</w:t>
      </w:r>
      <w:r w:rsidRPr="006D76D6">
        <w:rPr>
          <w:rFonts w:ascii="Times New Roman" w:hAnsi="Times New Roman" w:cs="Times New Roman"/>
          <w:sz w:val="28"/>
          <w:szCs w:val="28"/>
        </w:rPr>
        <w:t xml:space="preserve"> </w:t>
      </w:r>
    </w:p>
    <w:p w:rsidR="005B1357" w:rsidRPr="006D76D6" w:rsidRDefault="005B1357"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виявляє смисл нау</w:t>
      </w:r>
      <w:r w:rsidR="00722B20" w:rsidRPr="006D76D6">
        <w:rPr>
          <w:rFonts w:ascii="Times New Roman" w:hAnsi="Times New Roman" w:cs="Times New Roman"/>
          <w:sz w:val="28"/>
          <w:szCs w:val="28"/>
        </w:rPr>
        <w:t>кової діяльності та її взаємозв’</w:t>
      </w:r>
      <w:r w:rsidRPr="006D76D6">
        <w:rPr>
          <w:rFonts w:ascii="Times New Roman" w:hAnsi="Times New Roman" w:cs="Times New Roman"/>
          <w:sz w:val="28"/>
          <w:szCs w:val="28"/>
        </w:rPr>
        <w:t xml:space="preserve">язки з іншими сферами діяльності, тобто розглядає науку стосовно практики, </w:t>
      </w:r>
      <w:r w:rsidR="00C11574" w:rsidRPr="006D76D6">
        <w:rPr>
          <w:rFonts w:ascii="Times New Roman" w:hAnsi="Times New Roman" w:cs="Times New Roman"/>
          <w:sz w:val="28"/>
          <w:szCs w:val="28"/>
        </w:rPr>
        <w:t xml:space="preserve">суспільства, культури людини </w:t>
      </w:r>
      <w:r w:rsidR="00722B20" w:rsidRPr="006D76D6">
        <w:rPr>
          <w:rFonts w:ascii="Times New Roman" w:hAnsi="Times New Roman" w:cs="Times New Roman"/>
          <w:sz w:val="28"/>
          <w:szCs w:val="28"/>
        </w:rPr>
        <w:t>–</w:t>
      </w:r>
      <w:r w:rsidRPr="006D76D6">
        <w:rPr>
          <w:rFonts w:ascii="Times New Roman" w:hAnsi="Times New Roman" w:cs="Times New Roman"/>
          <w:sz w:val="28"/>
          <w:szCs w:val="28"/>
        </w:rPr>
        <w:t xml:space="preserve"> </w:t>
      </w:r>
      <w:r w:rsidR="00C11574" w:rsidRPr="006D76D6">
        <w:rPr>
          <w:rFonts w:ascii="Times New Roman" w:hAnsi="Times New Roman" w:cs="Times New Roman"/>
          <w:sz w:val="28"/>
          <w:szCs w:val="28"/>
        </w:rPr>
        <w:t>ц</w:t>
      </w:r>
      <w:r w:rsidRPr="006D76D6">
        <w:rPr>
          <w:rFonts w:ascii="Times New Roman" w:hAnsi="Times New Roman" w:cs="Times New Roman"/>
          <w:sz w:val="28"/>
          <w:szCs w:val="28"/>
        </w:rPr>
        <w:t>е філософська проблематика. Методологія не є особливим розділом філософії: методологічні функції щодо спеціальних наук виконує філософія в цілому</w:t>
      </w:r>
      <w:r w:rsidR="00C11574" w:rsidRPr="006D76D6">
        <w:rPr>
          <w:rFonts w:ascii="Times New Roman" w:hAnsi="Times New Roman" w:cs="Times New Roman"/>
          <w:sz w:val="28"/>
          <w:szCs w:val="28"/>
        </w:rPr>
        <w:t>;</w:t>
      </w:r>
    </w:p>
    <w:p w:rsidR="005B1357" w:rsidRPr="006D76D6" w:rsidRDefault="005B1357"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вирішує завдання вдосконалення, оптимізації наукової діяльності, виходячи за межі філософії, хоча й спирається на розроблені нею світоглядні й загальнометодологічні орієнтири та постулати.</w:t>
      </w:r>
    </w:p>
    <w:p w:rsidR="005B1357" w:rsidRPr="006D76D6" w:rsidRDefault="005B1357"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 xml:space="preserve">Отже, фундаментальні принципи базуються на </w:t>
      </w:r>
      <w:proofErr w:type="spellStart"/>
      <w:r w:rsidRPr="006D76D6">
        <w:rPr>
          <w:rFonts w:ascii="Times New Roman" w:hAnsi="Times New Roman" w:cs="Times New Roman"/>
          <w:sz w:val="28"/>
          <w:szCs w:val="28"/>
        </w:rPr>
        <w:t>узагальню</w:t>
      </w:r>
      <w:r w:rsidR="00722B20" w:rsidRPr="006D76D6">
        <w:rPr>
          <w:rFonts w:ascii="Times New Roman" w:hAnsi="Times New Roman" w:cs="Times New Roman"/>
          <w:sz w:val="28"/>
          <w:szCs w:val="28"/>
        </w:rPr>
        <w:t>вальних</w:t>
      </w:r>
      <w:proofErr w:type="spellEnd"/>
      <w:r w:rsidRPr="006D76D6">
        <w:rPr>
          <w:rFonts w:ascii="Times New Roman" w:hAnsi="Times New Roman" w:cs="Times New Roman"/>
          <w:sz w:val="28"/>
          <w:szCs w:val="28"/>
        </w:rPr>
        <w:t>, філософських положеннях, що відбивають найсуттєвіші властивості об’єктивної дійсності і свідомості з</w:t>
      </w:r>
      <w:r w:rsidR="00722B20" w:rsidRPr="006D76D6">
        <w:rPr>
          <w:rFonts w:ascii="Times New Roman" w:hAnsi="Times New Roman" w:cs="Times New Roman"/>
          <w:sz w:val="28"/>
          <w:szCs w:val="28"/>
        </w:rPr>
        <w:t xml:space="preserve"> урахуванням досвіду, набутого у</w:t>
      </w:r>
      <w:r w:rsidRPr="006D76D6">
        <w:rPr>
          <w:rFonts w:ascii="Times New Roman" w:hAnsi="Times New Roman" w:cs="Times New Roman"/>
          <w:sz w:val="28"/>
          <w:szCs w:val="28"/>
        </w:rPr>
        <w:t xml:space="preserve"> процесі пізнавальної діяльності людини. </w:t>
      </w:r>
    </w:p>
    <w:p w:rsidR="005B1357" w:rsidRPr="006D76D6" w:rsidRDefault="00C11574"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Фундаментальними</w:t>
      </w:r>
      <w:r w:rsidR="005B1357" w:rsidRPr="006D76D6">
        <w:rPr>
          <w:rFonts w:ascii="Times New Roman" w:hAnsi="Times New Roman" w:cs="Times New Roman"/>
          <w:sz w:val="28"/>
          <w:szCs w:val="28"/>
        </w:rPr>
        <w:t xml:space="preserve"> принцип</w:t>
      </w:r>
      <w:r w:rsidRPr="006D76D6">
        <w:rPr>
          <w:rFonts w:ascii="Times New Roman" w:hAnsi="Times New Roman" w:cs="Times New Roman"/>
          <w:sz w:val="28"/>
          <w:szCs w:val="28"/>
        </w:rPr>
        <w:t>ами методології науки є</w:t>
      </w:r>
      <w:r w:rsidR="005B1357" w:rsidRPr="006D76D6">
        <w:rPr>
          <w:rFonts w:ascii="Times New Roman" w:hAnsi="Times New Roman" w:cs="Times New Roman"/>
          <w:sz w:val="28"/>
          <w:szCs w:val="28"/>
        </w:rPr>
        <w:t>:</w:t>
      </w:r>
    </w:p>
    <w:p w:rsidR="005B1357" w:rsidRPr="006D76D6" w:rsidRDefault="00722B20"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lastRenderedPageBreak/>
        <w:t>1) діалектика</w:t>
      </w:r>
      <w:r w:rsidR="005B1357" w:rsidRPr="006D76D6">
        <w:rPr>
          <w:rFonts w:ascii="Times New Roman" w:hAnsi="Times New Roman" w:cs="Times New Roman"/>
          <w:sz w:val="28"/>
          <w:szCs w:val="28"/>
        </w:rPr>
        <w:t>, що відбива</w:t>
      </w:r>
      <w:r w:rsidRPr="006D76D6">
        <w:rPr>
          <w:rFonts w:ascii="Times New Roman" w:hAnsi="Times New Roman" w:cs="Times New Roman"/>
          <w:sz w:val="28"/>
          <w:szCs w:val="28"/>
        </w:rPr>
        <w:t>є</w:t>
      </w:r>
      <w:r w:rsidR="005B1357" w:rsidRPr="006D76D6">
        <w:rPr>
          <w:rFonts w:ascii="Times New Roman" w:hAnsi="Times New Roman" w:cs="Times New Roman"/>
          <w:sz w:val="28"/>
          <w:szCs w:val="28"/>
        </w:rPr>
        <w:t xml:space="preserve"> взаємозумовлений і суперечливий розвиток явищ дійсності</w:t>
      </w:r>
      <w:r w:rsidR="00C11574" w:rsidRPr="006D76D6">
        <w:rPr>
          <w:rFonts w:ascii="Times New Roman" w:hAnsi="Times New Roman" w:cs="Times New Roman"/>
          <w:sz w:val="28"/>
          <w:szCs w:val="28"/>
        </w:rPr>
        <w:t>;</w:t>
      </w:r>
      <w:r w:rsidR="005B1357" w:rsidRPr="006D76D6">
        <w:rPr>
          <w:rFonts w:ascii="Times New Roman" w:hAnsi="Times New Roman" w:cs="Times New Roman"/>
          <w:sz w:val="28"/>
          <w:szCs w:val="28"/>
        </w:rPr>
        <w:t xml:space="preserve"> </w:t>
      </w:r>
    </w:p>
    <w:p w:rsidR="005B1357" w:rsidRPr="006D76D6" w:rsidRDefault="005B1357"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2)</w:t>
      </w:r>
      <w:r w:rsidR="00722B20" w:rsidRPr="006D76D6">
        <w:rPr>
          <w:rFonts w:ascii="Times New Roman" w:hAnsi="Times New Roman" w:cs="Times New Roman"/>
          <w:sz w:val="28"/>
          <w:szCs w:val="28"/>
        </w:rPr>
        <w:t xml:space="preserve">  детермінізм – об’єктивна</w:t>
      </w:r>
      <w:r w:rsidRPr="006D76D6">
        <w:rPr>
          <w:rFonts w:ascii="Times New Roman" w:hAnsi="Times New Roman" w:cs="Times New Roman"/>
          <w:sz w:val="28"/>
          <w:szCs w:val="28"/>
        </w:rPr>
        <w:t xml:space="preserve"> </w:t>
      </w:r>
      <w:proofErr w:type="spellStart"/>
      <w:r w:rsidRPr="006D76D6">
        <w:rPr>
          <w:rFonts w:ascii="Times New Roman" w:hAnsi="Times New Roman" w:cs="Times New Roman"/>
          <w:sz w:val="28"/>
          <w:szCs w:val="28"/>
        </w:rPr>
        <w:t>причин</w:t>
      </w:r>
      <w:r w:rsidR="00722B20" w:rsidRPr="006D76D6">
        <w:rPr>
          <w:rFonts w:ascii="Times New Roman" w:hAnsi="Times New Roman" w:cs="Times New Roman"/>
          <w:sz w:val="28"/>
          <w:szCs w:val="28"/>
        </w:rPr>
        <w:t>ова</w:t>
      </w:r>
      <w:proofErr w:type="spellEnd"/>
      <w:r w:rsidRPr="006D76D6">
        <w:rPr>
          <w:rFonts w:ascii="Times New Roman" w:hAnsi="Times New Roman" w:cs="Times New Roman"/>
          <w:sz w:val="28"/>
          <w:szCs w:val="28"/>
        </w:rPr>
        <w:t xml:space="preserve"> зумовлен</w:t>
      </w:r>
      <w:r w:rsidR="00722B20" w:rsidRPr="006D76D6">
        <w:rPr>
          <w:rFonts w:ascii="Times New Roman" w:hAnsi="Times New Roman" w:cs="Times New Roman"/>
          <w:sz w:val="28"/>
          <w:szCs w:val="28"/>
        </w:rPr>
        <w:t>ість</w:t>
      </w:r>
      <w:r w:rsidRPr="006D76D6">
        <w:rPr>
          <w:rFonts w:ascii="Times New Roman" w:hAnsi="Times New Roman" w:cs="Times New Roman"/>
          <w:sz w:val="28"/>
          <w:szCs w:val="28"/>
        </w:rPr>
        <w:t xml:space="preserve"> явищ</w:t>
      </w:r>
      <w:r w:rsidR="00C11574" w:rsidRPr="006D76D6">
        <w:rPr>
          <w:rFonts w:ascii="Times New Roman" w:hAnsi="Times New Roman" w:cs="Times New Roman"/>
          <w:sz w:val="28"/>
          <w:szCs w:val="28"/>
        </w:rPr>
        <w:t>;</w:t>
      </w:r>
    </w:p>
    <w:p w:rsidR="005B1357" w:rsidRPr="006D76D6" w:rsidRDefault="00722B20"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3) ізоморфізм</w:t>
      </w:r>
      <w:r w:rsidR="005B1357" w:rsidRPr="006D76D6">
        <w:rPr>
          <w:rFonts w:ascii="Times New Roman" w:hAnsi="Times New Roman" w:cs="Times New Roman"/>
          <w:sz w:val="28"/>
          <w:szCs w:val="28"/>
        </w:rPr>
        <w:t xml:space="preserve"> – відношен</w:t>
      </w:r>
      <w:r w:rsidRPr="006D76D6">
        <w:rPr>
          <w:rFonts w:ascii="Times New Roman" w:hAnsi="Times New Roman" w:cs="Times New Roman"/>
          <w:sz w:val="28"/>
          <w:szCs w:val="28"/>
        </w:rPr>
        <w:t>ня</w:t>
      </w:r>
      <w:r w:rsidR="005B1357" w:rsidRPr="006D76D6">
        <w:rPr>
          <w:rFonts w:ascii="Times New Roman" w:hAnsi="Times New Roman" w:cs="Times New Roman"/>
          <w:sz w:val="28"/>
          <w:szCs w:val="28"/>
        </w:rPr>
        <w:t xml:space="preserve"> об’єктів, що відбивають тотожність їх побудови</w:t>
      </w:r>
      <w:r w:rsidRPr="006D76D6">
        <w:rPr>
          <w:rFonts w:ascii="Times New Roman" w:hAnsi="Times New Roman" w:cs="Times New Roman"/>
          <w:sz w:val="28"/>
          <w:szCs w:val="28"/>
        </w:rPr>
        <w:t>,</w:t>
      </w:r>
      <w:r w:rsidR="005B1357" w:rsidRPr="006D76D6">
        <w:rPr>
          <w:rFonts w:ascii="Times New Roman" w:hAnsi="Times New Roman" w:cs="Times New Roman"/>
          <w:sz w:val="28"/>
          <w:szCs w:val="28"/>
        </w:rPr>
        <w:t xml:space="preserve"> тощо.</w:t>
      </w:r>
    </w:p>
    <w:p w:rsidR="005B1357" w:rsidRPr="006D76D6" w:rsidRDefault="005B1357"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Безумовно, змістова інтерпретація цих принципів варіюється відповідно до специфіки досліджуваного матеріалу (порівняємо, наприклад, розуміння ізоморфізму в математиці, геохімії і мовознавстві, природничих науках). Від тлумачення філософських принципів залежить обґрунтування методологічного підходу в дослідженні тієї чи іншої галузі.</w:t>
      </w:r>
    </w:p>
    <w:p w:rsidR="005B1357" w:rsidRPr="006D76D6" w:rsidRDefault="005B1357" w:rsidP="006D76D6">
      <w:pPr>
        <w:pStyle w:val="aa"/>
        <w:spacing w:line="360" w:lineRule="auto"/>
        <w:ind w:firstLine="709"/>
        <w:jc w:val="both"/>
        <w:rPr>
          <w:rFonts w:ascii="Times New Roman" w:hAnsi="Times New Roman" w:cs="Times New Roman"/>
          <w:sz w:val="28"/>
          <w:szCs w:val="28"/>
        </w:rPr>
      </w:pPr>
      <w:proofErr w:type="spellStart"/>
      <w:r w:rsidRPr="006D76D6">
        <w:rPr>
          <w:rFonts w:ascii="Times New Roman" w:hAnsi="Times New Roman" w:cs="Times New Roman"/>
          <w:sz w:val="28"/>
          <w:szCs w:val="28"/>
        </w:rPr>
        <w:t>Конкретнонаукова</w:t>
      </w:r>
      <w:proofErr w:type="spellEnd"/>
      <w:r w:rsidRPr="006D76D6">
        <w:rPr>
          <w:rFonts w:ascii="Times New Roman" w:hAnsi="Times New Roman" w:cs="Times New Roman"/>
          <w:sz w:val="28"/>
          <w:szCs w:val="28"/>
        </w:rPr>
        <w:t xml:space="preserve"> (або </w:t>
      </w:r>
      <w:proofErr w:type="spellStart"/>
      <w:r w:rsidRPr="006D76D6">
        <w:rPr>
          <w:rFonts w:ascii="Times New Roman" w:hAnsi="Times New Roman" w:cs="Times New Roman"/>
          <w:sz w:val="28"/>
          <w:szCs w:val="28"/>
        </w:rPr>
        <w:t>частковонаукова</w:t>
      </w:r>
      <w:proofErr w:type="spellEnd"/>
      <w:r w:rsidR="00722B20" w:rsidRPr="006D76D6">
        <w:rPr>
          <w:rFonts w:ascii="Times New Roman" w:hAnsi="Times New Roman" w:cs="Times New Roman"/>
          <w:sz w:val="28"/>
          <w:szCs w:val="28"/>
        </w:rPr>
        <w:t>) методологія –</w:t>
      </w:r>
      <w:r w:rsidRPr="006D76D6">
        <w:rPr>
          <w:rFonts w:ascii="Times New Roman" w:hAnsi="Times New Roman" w:cs="Times New Roman"/>
          <w:sz w:val="28"/>
          <w:szCs w:val="28"/>
        </w:rPr>
        <w:t xml:space="preserve"> це сукупність ідей або специфічних методів пев</w:t>
      </w:r>
      <w:r w:rsidR="00722B20" w:rsidRPr="006D76D6">
        <w:rPr>
          <w:rFonts w:ascii="Times New Roman" w:hAnsi="Times New Roman" w:cs="Times New Roman"/>
          <w:sz w:val="28"/>
          <w:szCs w:val="28"/>
        </w:rPr>
        <w:t>ної науки, які є базою для розв’</w:t>
      </w:r>
      <w:r w:rsidRPr="006D76D6">
        <w:rPr>
          <w:rFonts w:ascii="Times New Roman" w:hAnsi="Times New Roman" w:cs="Times New Roman"/>
          <w:sz w:val="28"/>
          <w:szCs w:val="28"/>
        </w:rPr>
        <w:t>язання конкретної дослідницької проблеми; це наукові кон</w:t>
      </w:r>
      <w:r w:rsidR="00722B20" w:rsidRPr="006D76D6">
        <w:rPr>
          <w:rFonts w:ascii="Times New Roman" w:hAnsi="Times New Roman" w:cs="Times New Roman"/>
          <w:sz w:val="28"/>
          <w:szCs w:val="28"/>
        </w:rPr>
        <w:t xml:space="preserve">цепції, на які спирається </w:t>
      </w:r>
      <w:r w:rsidRPr="006D76D6">
        <w:rPr>
          <w:rFonts w:ascii="Times New Roman" w:hAnsi="Times New Roman" w:cs="Times New Roman"/>
          <w:sz w:val="28"/>
          <w:szCs w:val="28"/>
        </w:rPr>
        <w:t xml:space="preserve">дослідник. Рівень </w:t>
      </w:r>
      <w:proofErr w:type="spellStart"/>
      <w:r w:rsidRPr="006D76D6">
        <w:rPr>
          <w:rFonts w:ascii="Times New Roman" w:hAnsi="Times New Roman" w:cs="Times New Roman"/>
          <w:sz w:val="28"/>
          <w:szCs w:val="28"/>
        </w:rPr>
        <w:t>конкретнонаукової</w:t>
      </w:r>
      <w:proofErr w:type="spellEnd"/>
      <w:r w:rsidRPr="006D76D6">
        <w:rPr>
          <w:rFonts w:ascii="Times New Roman" w:hAnsi="Times New Roman" w:cs="Times New Roman"/>
          <w:sz w:val="28"/>
          <w:szCs w:val="28"/>
        </w:rPr>
        <w:t xml:space="preserve"> методології потребує звернення до загальновизнаних концепцій провідних учених у певній галузі науки, а також тих дослідників, досягнення яких є загальновизнаними.</w:t>
      </w:r>
      <w:r w:rsidR="00C11574" w:rsidRPr="006D76D6">
        <w:rPr>
          <w:rFonts w:ascii="Times New Roman" w:hAnsi="Times New Roman" w:cs="Times New Roman"/>
          <w:sz w:val="28"/>
          <w:szCs w:val="28"/>
        </w:rPr>
        <w:t xml:space="preserve"> У наукових дослідженнях, зокрема магістерських</w:t>
      </w:r>
      <w:r w:rsidR="00722B20" w:rsidRPr="006D76D6">
        <w:rPr>
          <w:rFonts w:ascii="Times New Roman" w:hAnsi="Times New Roman" w:cs="Times New Roman"/>
          <w:sz w:val="28"/>
          <w:szCs w:val="28"/>
        </w:rPr>
        <w:t>,</w:t>
      </w:r>
      <w:r w:rsidR="00C11574" w:rsidRPr="006D76D6">
        <w:rPr>
          <w:rFonts w:ascii="Times New Roman" w:hAnsi="Times New Roman" w:cs="Times New Roman"/>
          <w:sz w:val="28"/>
          <w:szCs w:val="28"/>
        </w:rPr>
        <w:t xml:space="preserve"> це назива</w:t>
      </w:r>
      <w:r w:rsidR="00722B20" w:rsidRPr="006D76D6">
        <w:rPr>
          <w:rFonts w:ascii="Times New Roman" w:hAnsi="Times New Roman" w:cs="Times New Roman"/>
          <w:sz w:val="28"/>
          <w:szCs w:val="28"/>
        </w:rPr>
        <w:t>ють</w:t>
      </w:r>
      <w:r w:rsidR="00C11574" w:rsidRPr="006D76D6">
        <w:rPr>
          <w:rFonts w:ascii="Times New Roman" w:hAnsi="Times New Roman" w:cs="Times New Roman"/>
          <w:sz w:val="28"/>
          <w:szCs w:val="28"/>
        </w:rPr>
        <w:t xml:space="preserve"> методологічною основою дослідження. </w:t>
      </w:r>
      <w:r w:rsidR="009358C9" w:rsidRPr="006D76D6">
        <w:rPr>
          <w:rFonts w:ascii="Times New Roman" w:hAnsi="Times New Roman" w:cs="Times New Roman"/>
          <w:sz w:val="28"/>
          <w:szCs w:val="28"/>
        </w:rPr>
        <w:t>Під методологічною основою дослідження слід розуміти основне, вихідне положення, на якому базується науков</w:t>
      </w:r>
      <w:r w:rsidR="00722B20" w:rsidRPr="006D76D6">
        <w:rPr>
          <w:rFonts w:ascii="Times New Roman" w:hAnsi="Times New Roman" w:cs="Times New Roman"/>
          <w:sz w:val="28"/>
          <w:szCs w:val="28"/>
        </w:rPr>
        <w:t>а</w:t>
      </w:r>
      <w:r w:rsidR="009358C9" w:rsidRPr="006D76D6">
        <w:rPr>
          <w:rFonts w:ascii="Times New Roman" w:hAnsi="Times New Roman" w:cs="Times New Roman"/>
          <w:sz w:val="28"/>
          <w:szCs w:val="28"/>
        </w:rPr>
        <w:t xml:space="preserve"> </w:t>
      </w:r>
      <w:r w:rsidR="00722B20" w:rsidRPr="006D76D6">
        <w:rPr>
          <w:rFonts w:ascii="Times New Roman" w:hAnsi="Times New Roman" w:cs="Times New Roman"/>
          <w:sz w:val="28"/>
          <w:szCs w:val="28"/>
        </w:rPr>
        <w:t>робота</w:t>
      </w:r>
      <w:r w:rsidR="009358C9" w:rsidRPr="006D76D6">
        <w:rPr>
          <w:rFonts w:ascii="Times New Roman" w:hAnsi="Times New Roman" w:cs="Times New Roman"/>
          <w:sz w:val="28"/>
          <w:szCs w:val="28"/>
        </w:rPr>
        <w:t xml:space="preserve">. Методологічні основи психології можуть існувати поза цією наукою, за її межами і не виводитися із самого дослідження. </w:t>
      </w:r>
      <w:r w:rsidR="00C11574" w:rsidRPr="006D76D6">
        <w:rPr>
          <w:rFonts w:ascii="Times New Roman" w:hAnsi="Times New Roman" w:cs="Times New Roman"/>
          <w:sz w:val="28"/>
          <w:szCs w:val="28"/>
        </w:rPr>
        <w:t>Методологічна основа дослідження, як правило, не є самостійним розділом кваліфікаційної наукової роботи або іншої наукової праці, однак від її чіткого визначення залежить досягнення мети і завдань наукового досл</w:t>
      </w:r>
      <w:r w:rsidR="009358C9" w:rsidRPr="006D76D6">
        <w:rPr>
          <w:rFonts w:ascii="Times New Roman" w:hAnsi="Times New Roman" w:cs="Times New Roman"/>
          <w:sz w:val="28"/>
          <w:szCs w:val="28"/>
        </w:rPr>
        <w:t>ідження, вибір методів</w:t>
      </w:r>
      <w:r w:rsidR="00722B20" w:rsidRPr="006D76D6">
        <w:rPr>
          <w:rFonts w:ascii="Times New Roman" w:hAnsi="Times New Roman" w:cs="Times New Roman"/>
          <w:sz w:val="28"/>
          <w:szCs w:val="28"/>
        </w:rPr>
        <w:t>.</w:t>
      </w:r>
    </w:p>
    <w:p w:rsidR="005B1357" w:rsidRPr="006D76D6" w:rsidRDefault="005B1357"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 xml:space="preserve">Пошуки методологічних основ </w:t>
      </w:r>
      <w:r w:rsidR="009358C9" w:rsidRPr="006D76D6">
        <w:rPr>
          <w:rFonts w:ascii="Times New Roman" w:hAnsi="Times New Roman" w:cs="Times New Roman"/>
          <w:sz w:val="28"/>
          <w:szCs w:val="28"/>
        </w:rPr>
        <w:t xml:space="preserve">психологічного </w:t>
      </w:r>
      <w:r w:rsidRPr="006D76D6">
        <w:rPr>
          <w:rFonts w:ascii="Times New Roman" w:hAnsi="Times New Roman" w:cs="Times New Roman"/>
          <w:sz w:val="28"/>
          <w:szCs w:val="28"/>
        </w:rPr>
        <w:t>дослі</w:t>
      </w:r>
      <w:r w:rsidR="00267ED3" w:rsidRPr="006D76D6">
        <w:rPr>
          <w:rFonts w:ascii="Times New Roman" w:hAnsi="Times New Roman" w:cs="Times New Roman"/>
          <w:sz w:val="28"/>
          <w:szCs w:val="28"/>
        </w:rPr>
        <w:t>дження здійснюють</w:t>
      </w:r>
      <w:r w:rsidRPr="006D76D6">
        <w:rPr>
          <w:rFonts w:ascii="Times New Roman" w:hAnsi="Times New Roman" w:cs="Times New Roman"/>
          <w:sz w:val="28"/>
          <w:szCs w:val="28"/>
        </w:rPr>
        <w:t xml:space="preserve"> </w:t>
      </w:r>
      <w:r w:rsidR="00267ED3" w:rsidRPr="006D76D6">
        <w:rPr>
          <w:rFonts w:ascii="Times New Roman" w:hAnsi="Times New Roman" w:cs="Times New Roman"/>
          <w:sz w:val="28"/>
          <w:szCs w:val="28"/>
        </w:rPr>
        <w:t xml:space="preserve"> </w:t>
      </w:r>
      <w:r w:rsidRPr="006D76D6">
        <w:rPr>
          <w:rFonts w:ascii="Times New Roman" w:hAnsi="Times New Roman" w:cs="Times New Roman"/>
          <w:sz w:val="28"/>
          <w:szCs w:val="28"/>
        </w:rPr>
        <w:t>за такими напрямами:</w:t>
      </w:r>
    </w:p>
    <w:p w:rsidR="005B1357" w:rsidRPr="006D76D6" w:rsidRDefault="005B1357"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  вивчен</w:t>
      </w:r>
      <w:r w:rsidR="009358C9" w:rsidRPr="006D76D6">
        <w:rPr>
          <w:rFonts w:ascii="Times New Roman" w:hAnsi="Times New Roman" w:cs="Times New Roman"/>
          <w:sz w:val="28"/>
          <w:szCs w:val="28"/>
        </w:rPr>
        <w:t>ня наукових праць відомих учених</w:t>
      </w:r>
      <w:r w:rsidRPr="006D76D6">
        <w:rPr>
          <w:rFonts w:ascii="Times New Roman" w:hAnsi="Times New Roman" w:cs="Times New Roman"/>
          <w:sz w:val="28"/>
          <w:szCs w:val="28"/>
        </w:rPr>
        <w:t xml:space="preserve">, які застосовували загальнонаукову методологію для </w:t>
      </w:r>
      <w:r w:rsidR="003D6EBE">
        <w:rPr>
          <w:rFonts w:ascii="Times New Roman" w:hAnsi="Times New Roman" w:cs="Times New Roman"/>
          <w:sz w:val="28"/>
          <w:szCs w:val="28"/>
        </w:rPr>
        <w:t>дослідження</w:t>
      </w:r>
      <w:r w:rsidRPr="006D76D6">
        <w:rPr>
          <w:rFonts w:ascii="Times New Roman" w:hAnsi="Times New Roman" w:cs="Times New Roman"/>
          <w:sz w:val="28"/>
          <w:szCs w:val="28"/>
        </w:rPr>
        <w:t xml:space="preserve"> </w:t>
      </w:r>
      <w:r w:rsidR="009358C9" w:rsidRPr="006D76D6">
        <w:rPr>
          <w:rFonts w:ascii="Times New Roman" w:hAnsi="Times New Roman" w:cs="Times New Roman"/>
          <w:sz w:val="28"/>
          <w:szCs w:val="28"/>
        </w:rPr>
        <w:t>проблем психології</w:t>
      </w:r>
      <w:r w:rsidRPr="006D76D6">
        <w:rPr>
          <w:rFonts w:ascii="Times New Roman" w:hAnsi="Times New Roman" w:cs="Times New Roman"/>
          <w:sz w:val="28"/>
          <w:szCs w:val="28"/>
        </w:rPr>
        <w:t>;</w:t>
      </w:r>
    </w:p>
    <w:p w:rsidR="005B1357" w:rsidRPr="006D76D6" w:rsidRDefault="005B1357"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   аналіз наукових праць провідних учених, які</w:t>
      </w:r>
      <w:r w:rsidR="0038611C" w:rsidRPr="006D76D6">
        <w:rPr>
          <w:rFonts w:ascii="Times New Roman" w:hAnsi="Times New Roman" w:cs="Times New Roman"/>
          <w:sz w:val="28"/>
          <w:szCs w:val="28"/>
        </w:rPr>
        <w:t>,</w:t>
      </w:r>
      <w:r w:rsidRPr="006D76D6">
        <w:rPr>
          <w:rFonts w:ascii="Times New Roman" w:hAnsi="Times New Roman" w:cs="Times New Roman"/>
          <w:sz w:val="28"/>
          <w:szCs w:val="28"/>
        </w:rPr>
        <w:t xml:space="preserve"> одночасно із загальними проблемами </w:t>
      </w:r>
      <w:r w:rsidR="009358C9" w:rsidRPr="006D76D6">
        <w:rPr>
          <w:rFonts w:ascii="Times New Roman" w:hAnsi="Times New Roman" w:cs="Times New Roman"/>
          <w:sz w:val="28"/>
          <w:szCs w:val="28"/>
        </w:rPr>
        <w:t>психології</w:t>
      </w:r>
      <w:r w:rsidR="0038611C" w:rsidRPr="006D76D6">
        <w:rPr>
          <w:rFonts w:ascii="Times New Roman" w:hAnsi="Times New Roman" w:cs="Times New Roman"/>
          <w:sz w:val="28"/>
          <w:szCs w:val="28"/>
        </w:rPr>
        <w:t>,</w:t>
      </w:r>
      <w:r w:rsidRPr="006D76D6">
        <w:rPr>
          <w:rFonts w:ascii="Times New Roman" w:hAnsi="Times New Roman" w:cs="Times New Roman"/>
          <w:sz w:val="28"/>
          <w:szCs w:val="28"/>
        </w:rPr>
        <w:t xml:space="preserve"> досліджували питання</w:t>
      </w:r>
      <w:r w:rsidR="009358C9" w:rsidRPr="006D76D6">
        <w:rPr>
          <w:rFonts w:ascii="Times New Roman" w:hAnsi="Times New Roman" w:cs="Times New Roman"/>
          <w:sz w:val="28"/>
          <w:szCs w:val="28"/>
        </w:rPr>
        <w:t xml:space="preserve">, </w:t>
      </w:r>
      <w:r w:rsidR="0038611C" w:rsidRPr="006D76D6">
        <w:rPr>
          <w:rFonts w:ascii="Times New Roman" w:hAnsi="Times New Roman" w:cs="Times New Roman"/>
          <w:sz w:val="28"/>
          <w:szCs w:val="28"/>
        </w:rPr>
        <w:t>що</w:t>
      </w:r>
      <w:r w:rsidR="009358C9" w:rsidRPr="006D76D6">
        <w:rPr>
          <w:rFonts w:ascii="Times New Roman" w:hAnsi="Times New Roman" w:cs="Times New Roman"/>
          <w:sz w:val="28"/>
          <w:szCs w:val="28"/>
        </w:rPr>
        <w:t xml:space="preserve"> цікавлять автора магістерсько</w:t>
      </w:r>
      <w:r w:rsidR="0038611C" w:rsidRPr="006D76D6">
        <w:rPr>
          <w:rFonts w:ascii="Times New Roman" w:hAnsi="Times New Roman" w:cs="Times New Roman"/>
          <w:sz w:val="28"/>
          <w:szCs w:val="28"/>
        </w:rPr>
        <w:t>ї</w:t>
      </w:r>
      <w:r w:rsidR="009358C9" w:rsidRPr="006D76D6">
        <w:rPr>
          <w:rFonts w:ascii="Times New Roman" w:hAnsi="Times New Roman" w:cs="Times New Roman"/>
          <w:sz w:val="28"/>
          <w:szCs w:val="28"/>
        </w:rPr>
        <w:t xml:space="preserve"> </w:t>
      </w:r>
      <w:r w:rsidR="0038611C" w:rsidRPr="006D76D6">
        <w:rPr>
          <w:rFonts w:ascii="Times New Roman" w:hAnsi="Times New Roman" w:cs="Times New Roman"/>
          <w:sz w:val="28"/>
          <w:szCs w:val="28"/>
        </w:rPr>
        <w:t>роботи</w:t>
      </w:r>
      <w:r w:rsidRPr="006D76D6">
        <w:rPr>
          <w:rFonts w:ascii="Times New Roman" w:hAnsi="Times New Roman" w:cs="Times New Roman"/>
          <w:sz w:val="28"/>
          <w:szCs w:val="28"/>
        </w:rPr>
        <w:t>;</w:t>
      </w:r>
    </w:p>
    <w:p w:rsidR="005B1357" w:rsidRPr="006D76D6" w:rsidRDefault="005B1357"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lastRenderedPageBreak/>
        <w:t>·   узагальнення ідей науковців, які безпосередньо вивчали проблему</w:t>
      </w:r>
      <w:r w:rsidR="009358C9" w:rsidRPr="006D76D6">
        <w:rPr>
          <w:rFonts w:ascii="Times New Roman" w:hAnsi="Times New Roman" w:cs="Times New Roman"/>
          <w:sz w:val="28"/>
          <w:szCs w:val="28"/>
        </w:rPr>
        <w:t>, що є об</w:t>
      </w:r>
      <w:r w:rsidR="009358C9" w:rsidRPr="006D76D6">
        <w:rPr>
          <w:rFonts w:ascii="Times New Roman" w:hAnsi="Times New Roman" w:cs="Times New Roman"/>
          <w:sz w:val="28"/>
          <w:szCs w:val="28"/>
          <w:lang w:val="ru-RU"/>
        </w:rPr>
        <w:t>’</w:t>
      </w:r>
      <w:proofErr w:type="spellStart"/>
      <w:r w:rsidR="009358C9" w:rsidRPr="006D76D6">
        <w:rPr>
          <w:rFonts w:ascii="Times New Roman" w:hAnsi="Times New Roman" w:cs="Times New Roman"/>
          <w:sz w:val="28"/>
          <w:szCs w:val="28"/>
        </w:rPr>
        <w:t>єктом</w:t>
      </w:r>
      <w:proofErr w:type="spellEnd"/>
      <w:r w:rsidR="009358C9" w:rsidRPr="006D76D6">
        <w:rPr>
          <w:rFonts w:ascii="Times New Roman" w:hAnsi="Times New Roman" w:cs="Times New Roman"/>
          <w:sz w:val="28"/>
          <w:szCs w:val="28"/>
        </w:rPr>
        <w:t>, предметом магістерського дослідження</w:t>
      </w:r>
      <w:r w:rsidRPr="006D76D6">
        <w:rPr>
          <w:rFonts w:ascii="Times New Roman" w:hAnsi="Times New Roman" w:cs="Times New Roman"/>
          <w:sz w:val="28"/>
          <w:szCs w:val="28"/>
        </w:rPr>
        <w:t>;</w:t>
      </w:r>
    </w:p>
    <w:p w:rsidR="005B1357" w:rsidRPr="006D76D6" w:rsidRDefault="005B1357"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 xml:space="preserve">·   </w:t>
      </w:r>
      <w:r w:rsidR="009358C9" w:rsidRPr="006D76D6">
        <w:rPr>
          <w:rFonts w:ascii="Times New Roman" w:hAnsi="Times New Roman" w:cs="Times New Roman"/>
          <w:sz w:val="28"/>
          <w:szCs w:val="28"/>
        </w:rPr>
        <w:t>аналіз</w:t>
      </w:r>
      <w:r w:rsidRPr="006D76D6">
        <w:rPr>
          <w:rFonts w:ascii="Times New Roman" w:hAnsi="Times New Roman" w:cs="Times New Roman"/>
          <w:sz w:val="28"/>
          <w:szCs w:val="28"/>
        </w:rPr>
        <w:t xml:space="preserve"> досліджень специфічних підходів д</w:t>
      </w:r>
      <w:r w:rsidR="0038611C" w:rsidRPr="006D76D6">
        <w:rPr>
          <w:rFonts w:ascii="Times New Roman" w:hAnsi="Times New Roman" w:cs="Times New Roman"/>
          <w:sz w:val="28"/>
          <w:szCs w:val="28"/>
        </w:rPr>
        <w:t>о</w:t>
      </w:r>
      <w:r w:rsidRPr="006D76D6">
        <w:rPr>
          <w:rFonts w:ascii="Times New Roman" w:hAnsi="Times New Roman" w:cs="Times New Roman"/>
          <w:sz w:val="28"/>
          <w:szCs w:val="28"/>
        </w:rPr>
        <w:t xml:space="preserve"> вирішення проблеми</w:t>
      </w:r>
      <w:r w:rsidR="009358C9" w:rsidRPr="006D76D6">
        <w:rPr>
          <w:rFonts w:ascii="Times New Roman" w:hAnsi="Times New Roman" w:cs="Times New Roman"/>
          <w:sz w:val="28"/>
          <w:szCs w:val="28"/>
        </w:rPr>
        <w:t xml:space="preserve"> магістерсько</w:t>
      </w:r>
      <w:r w:rsidR="0038611C" w:rsidRPr="006D76D6">
        <w:rPr>
          <w:rFonts w:ascii="Times New Roman" w:hAnsi="Times New Roman" w:cs="Times New Roman"/>
          <w:sz w:val="28"/>
          <w:szCs w:val="28"/>
        </w:rPr>
        <w:t>ї</w:t>
      </w:r>
      <w:r w:rsidR="009358C9" w:rsidRPr="006D76D6">
        <w:rPr>
          <w:rFonts w:ascii="Times New Roman" w:hAnsi="Times New Roman" w:cs="Times New Roman"/>
          <w:sz w:val="28"/>
          <w:szCs w:val="28"/>
        </w:rPr>
        <w:t xml:space="preserve"> </w:t>
      </w:r>
      <w:r w:rsidR="0038611C" w:rsidRPr="006D76D6">
        <w:rPr>
          <w:rFonts w:ascii="Times New Roman" w:hAnsi="Times New Roman" w:cs="Times New Roman"/>
          <w:sz w:val="28"/>
          <w:szCs w:val="28"/>
        </w:rPr>
        <w:t>роботи</w:t>
      </w:r>
      <w:r w:rsidRPr="006D76D6">
        <w:rPr>
          <w:rFonts w:ascii="Times New Roman" w:hAnsi="Times New Roman" w:cs="Times New Roman"/>
          <w:sz w:val="28"/>
          <w:szCs w:val="28"/>
        </w:rPr>
        <w:t xml:space="preserve"> професіонал</w:t>
      </w:r>
      <w:r w:rsidR="003D6EBE">
        <w:rPr>
          <w:rFonts w:ascii="Times New Roman" w:hAnsi="Times New Roman" w:cs="Times New Roman"/>
          <w:sz w:val="28"/>
          <w:szCs w:val="28"/>
        </w:rPr>
        <w:t>ів</w:t>
      </w:r>
      <w:r w:rsidRPr="006D76D6">
        <w:rPr>
          <w:rFonts w:ascii="Times New Roman" w:hAnsi="Times New Roman" w:cs="Times New Roman"/>
          <w:sz w:val="28"/>
          <w:szCs w:val="28"/>
        </w:rPr>
        <w:t>-практик</w:t>
      </w:r>
      <w:r w:rsidR="003D6EBE">
        <w:rPr>
          <w:rFonts w:ascii="Times New Roman" w:hAnsi="Times New Roman" w:cs="Times New Roman"/>
          <w:sz w:val="28"/>
          <w:szCs w:val="28"/>
        </w:rPr>
        <w:t>ів</w:t>
      </w:r>
      <w:r w:rsidRPr="006D76D6">
        <w:rPr>
          <w:rFonts w:ascii="Times New Roman" w:hAnsi="Times New Roman" w:cs="Times New Roman"/>
          <w:sz w:val="28"/>
          <w:szCs w:val="28"/>
        </w:rPr>
        <w:t>, які не лише розробили, а й реалізували на практиці свої ідеї;</w:t>
      </w:r>
    </w:p>
    <w:p w:rsidR="005B1357" w:rsidRPr="006D76D6" w:rsidRDefault="005B1357"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 xml:space="preserve">·   аналіз концепцій у </w:t>
      </w:r>
      <w:r w:rsidR="0038611C" w:rsidRPr="006D76D6">
        <w:rPr>
          <w:rFonts w:ascii="Times New Roman" w:hAnsi="Times New Roman" w:cs="Times New Roman"/>
          <w:sz w:val="28"/>
          <w:szCs w:val="28"/>
        </w:rPr>
        <w:t>відповідній</w:t>
      </w:r>
      <w:r w:rsidRPr="006D76D6">
        <w:rPr>
          <w:rFonts w:ascii="Times New Roman" w:hAnsi="Times New Roman" w:cs="Times New Roman"/>
          <w:sz w:val="28"/>
          <w:szCs w:val="28"/>
        </w:rPr>
        <w:t xml:space="preserve"> сфері наукової і пр</w:t>
      </w:r>
      <w:r w:rsidR="009358C9" w:rsidRPr="006D76D6">
        <w:rPr>
          <w:rFonts w:ascii="Times New Roman" w:hAnsi="Times New Roman" w:cs="Times New Roman"/>
          <w:sz w:val="28"/>
          <w:szCs w:val="28"/>
        </w:rPr>
        <w:t>актичної діяльності українських і зарубіжних учених і практиків.</w:t>
      </w:r>
    </w:p>
    <w:p w:rsidR="005B1357" w:rsidRPr="006D76D6" w:rsidRDefault="005B1357"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Таким чином, виходячи з методологічних основ наукового дослідження</w:t>
      </w:r>
      <w:r w:rsidR="009358C9" w:rsidRPr="006D76D6">
        <w:rPr>
          <w:rFonts w:ascii="Times New Roman" w:hAnsi="Times New Roman" w:cs="Times New Roman"/>
          <w:sz w:val="28"/>
          <w:szCs w:val="28"/>
        </w:rPr>
        <w:t xml:space="preserve"> магістерської роботи</w:t>
      </w:r>
      <w:r w:rsidRPr="006D76D6">
        <w:rPr>
          <w:rFonts w:ascii="Times New Roman" w:hAnsi="Times New Roman" w:cs="Times New Roman"/>
          <w:sz w:val="28"/>
          <w:szCs w:val="28"/>
        </w:rPr>
        <w:t>, необхідно чітко відповісти на запитання про: передбачувану провідну наукову ідею, сутність явища (об’єкта, предмета дослідження)</w:t>
      </w:r>
      <w:r w:rsidR="0038611C" w:rsidRPr="006D76D6">
        <w:rPr>
          <w:rFonts w:ascii="Times New Roman" w:hAnsi="Times New Roman" w:cs="Times New Roman"/>
          <w:sz w:val="28"/>
          <w:szCs w:val="28"/>
        </w:rPr>
        <w:t>,</w:t>
      </w:r>
      <w:r w:rsidRPr="006D76D6">
        <w:rPr>
          <w:rFonts w:ascii="Times New Roman" w:hAnsi="Times New Roman" w:cs="Times New Roman"/>
          <w:sz w:val="28"/>
          <w:szCs w:val="28"/>
        </w:rPr>
        <w:t xml:space="preserve"> суперечності, що виникають у процесі чи явищі, стадії, етапи розвитку (або тенденції). Це і становить наукову концепцію дослідження</w:t>
      </w:r>
      <w:r w:rsidR="009358C9" w:rsidRPr="006D76D6">
        <w:rPr>
          <w:rFonts w:ascii="Times New Roman" w:hAnsi="Times New Roman" w:cs="Times New Roman"/>
          <w:sz w:val="28"/>
          <w:szCs w:val="28"/>
        </w:rPr>
        <w:t xml:space="preserve"> магістерської роботи</w:t>
      </w:r>
      <w:r w:rsidRPr="006D76D6">
        <w:rPr>
          <w:rFonts w:ascii="Times New Roman" w:hAnsi="Times New Roman" w:cs="Times New Roman"/>
          <w:sz w:val="28"/>
          <w:szCs w:val="28"/>
        </w:rPr>
        <w:t>.</w:t>
      </w:r>
    </w:p>
    <w:p w:rsidR="00B2455F" w:rsidRPr="006D76D6" w:rsidRDefault="003D6EBE" w:rsidP="006D76D6">
      <w:pPr>
        <w:pStyle w:val="aa"/>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1.4 </w:t>
      </w:r>
      <w:r w:rsidR="00B2455F" w:rsidRPr="006D76D6">
        <w:rPr>
          <w:rFonts w:ascii="Times New Roman" w:hAnsi="Times New Roman" w:cs="Times New Roman"/>
          <w:b/>
          <w:sz w:val="28"/>
          <w:szCs w:val="28"/>
        </w:rPr>
        <w:t>Етапи науково-дослідницької роботи</w:t>
      </w:r>
    </w:p>
    <w:p w:rsidR="00B2455F" w:rsidRPr="006D76D6" w:rsidRDefault="00B2455F"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 xml:space="preserve">Науково-дослідний процес </w:t>
      </w:r>
      <w:r w:rsidR="00CC13FD" w:rsidRPr="006D76D6">
        <w:rPr>
          <w:rFonts w:ascii="Times New Roman" w:hAnsi="Times New Roman" w:cs="Times New Roman"/>
          <w:sz w:val="28"/>
          <w:szCs w:val="28"/>
        </w:rPr>
        <w:t>проходить</w:t>
      </w:r>
      <w:r w:rsidRPr="006D76D6">
        <w:rPr>
          <w:rFonts w:ascii="Times New Roman" w:hAnsi="Times New Roman" w:cs="Times New Roman"/>
          <w:sz w:val="28"/>
          <w:szCs w:val="28"/>
        </w:rPr>
        <w:t xml:space="preserve"> за загальною схемою три стадії:</w:t>
      </w:r>
    </w:p>
    <w:p w:rsidR="00B2455F" w:rsidRPr="006D76D6" w:rsidRDefault="0038611C"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о</w:t>
      </w:r>
      <w:r w:rsidR="00B2455F" w:rsidRPr="006D76D6">
        <w:rPr>
          <w:rFonts w:ascii="Times New Roman" w:hAnsi="Times New Roman" w:cs="Times New Roman"/>
          <w:sz w:val="28"/>
          <w:szCs w:val="28"/>
        </w:rPr>
        <w:t>рганізаційн</w:t>
      </w:r>
      <w:r w:rsidRPr="006D76D6">
        <w:rPr>
          <w:rFonts w:ascii="Times New Roman" w:hAnsi="Times New Roman" w:cs="Times New Roman"/>
          <w:sz w:val="28"/>
          <w:szCs w:val="28"/>
        </w:rPr>
        <w:t>а</w:t>
      </w:r>
      <w:r w:rsidR="00CC13FD" w:rsidRPr="006D76D6">
        <w:rPr>
          <w:rFonts w:ascii="Times New Roman" w:hAnsi="Times New Roman" w:cs="Times New Roman"/>
          <w:sz w:val="28"/>
          <w:szCs w:val="28"/>
        </w:rPr>
        <w:t>;</w:t>
      </w:r>
    </w:p>
    <w:p w:rsidR="00B2455F" w:rsidRPr="006D76D6" w:rsidRDefault="0038611C"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д</w:t>
      </w:r>
      <w:r w:rsidR="00CC13FD" w:rsidRPr="006D76D6">
        <w:rPr>
          <w:rFonts w:ascii="Times New Roman" w:hAnsi="Times New Roman" w:cs="Times New Roman"/>
          <w:sz w:val="28"/>
          <w:szCs w:val="28"/>
        </w:rPr>
        <w:t>ослідн</w:t>
      </w:r>
      <w:r w:rsidRPr="006D76D6">
        <w:rPr>
          <w:rFonts w:ascii="Times New Roman" w:hAnsi="Times New Roman" w:cs="Times New Roman"/>
          <w:sz w:val="28"/>
          <w:szCs w:val="28"/>
        </w:rPr>
        <w:t>а</w:t>
      </w:r>
      <w:r w:rsidR="00CC13FD" w:rsidRPr="006D76D6">
        <w:rPr>
          <w:rFonts w:ascii="Times New Roman" w:hAnsi="Times New Roman" w:cs="Times New Roman"/>
          <w:sz w:val="28"/>
          <w:szCs w:val="28"/>
        </w:rPr>
        <w:t>;</w:t>
      </w:r>
    </w:p>
    <w:p w:rsidR="00B2455F" w:rsidRPr="006D76D6" w:rsidRDefault="0038611C"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р</w:t>
      </w:r>
      <w:r w:rsidR="003D6EBE">
        <w:rPr>
          <w:rFonts w:ascii="Times New Roman" w:hAnsi="Times New Roman" w:cs="Times New Roman"/>
          <w:sz w:val="28"/>
          <w:szCs w:val="28"/>
        </w:rPr>
        <w:t>еалізація</w:t>
      </w:r>
      <w:r w:rsidR="00B2455F" w:rsidRPr="006D76D6">
        <w:rPr>
          <w:rFonts w:ascii="Times New Roman" w:hAnsi="Times New Roman" w:cs="Times New Roman"/>
          <w:sz w:val="28"/>
          <w:szCs w:val="28"/>
        </w:rPr>
        <w:t xml:space="preserve"> результатів дослідження</w:t>
      </w:r>
      <w:r w:rsidR="00CC13FD" w:rsidRPr="006D76D6">
        <w:rPr>
          <w:rFonts w:ascii="Times New Roman" w:hAnsi="Times New Roman" w:cs="Times New Roman"/>
          <w:sz w:val="28"/>
          <w:szCs w:val="28"/>
        </w:rPr>
        <w:t>.</w:t>
      </w:r>
    </w:p>
    <w:p w:rsidR="00B2455F" w:rsidRPr="006D76D6" w:rsidRDefault="00B2455F"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На організ</w:t>
      </w:r>
      <w:r w:rsidR="0038611C" w:rsidRPr="006D76D6">
        <w:rPr>
          <w:rFonts w:ascii="Times New Roman" w:hAnsi="Times New Roman" w:cs="Times New Roman"/>
          <w:sz w:val="28"/>
          <w:szCs w:val="28"/>
        </w:rPr>
        <w:t>аційній стадії вивчають стан об</w:t>
      </w:r>
      <w:r w:rsidR="0038611C" w:rsidRPr="00ED6F84">
        <w:rPr>
          <w:rFonts w:ascii="Times New Roman" w:hAnsi="Times New Roman" w:cs="Times New Roman"/>
          <w:sz w:val="28"/>
          <w:szCs w:val="28"/>
        </w:rPr>
        <w:t>’</w:t>
      </w:r>
      <w:r w:rsidRPr="006D76D6">
        <w:rPr>
          <w:rFonts w:ascii="Times New Roman" w:hAnsi="Times New Roman" w:cs="Times New Roman"/>
          <w:sz w:val="28"/>
          <w:szCs w:val="28"/>
        </w:rPr>
        <w:t xml:space="preserve">єкта і виконують організаційно-методичну підготовку </w:t>
      </w:r>
      <w:r w:rsidR="00CC13FD" w:rsidRPr="006D76D6">
        <w:rPr>
          <w:rFonts w:ascii="Times New Roman" w:hAnsi="Times New Roman" w:cs="Times New Roman"/>
          <w:sz w:val="28"/>
          <w:szCs w:val="28"/>
        </w:rPr>
        <w:t>дослідження, зокрема і магістерського.</w:t>
      </w:r>
      <w:r w:rsidR="0038611C" w:rsidRPr="006D76D6">
        <w:rPr>
          <w:rFonts w:ascii="Times New Roman" w:hAnsi="Times New Roman" w:cs="Times New Roman"/>
          <w:sz w:val="28"/>
          <w:szCs w:val="28"/>
        </w:rPr>
        <w:t xml:space="preserve"> Вивчення стану об</w:t>
      </w:r>
      <w:r w:rsidR="0038611C" w:rsidRPr="006D76D6">
        <w:rPr>
          <w:rFonts w:ascii="Times New Roman" w:hAnsi="Times New Roman" w:cs="Times New Roman"/>
          <w:sz w:val="28"/>
          <w:szCs w:val="28"/>
          <w:lang w:val="ru-RU"/>
        </w:rPr>
        <w:t>’</w:t>
      </w:r>
      <w:proofErr w:type="spellStart"/>
      <w:r w:rsidRPr="006D76D6">
        <w:rPr>
          <w:rFonts w:ascii="Times New Roman" w:hAnsi="Times New Roman" w:cs="Times New Roman"/>
          <w:sz w:val="28"/>
          <w:szCs w:val="28"/>
        </w:rPr>
        <w:t>єкта</w:t>
      </w:r>
      <w:proofErr w:type="spellEnd"/>
      <w:r w:rsidRPr="006D76D6">
        <w:rPr>
          <w:rFonts w:ascii="Times New Roman" w:hAnsi="Times New Roman" w:cs="Times New Roman"/>
          <w:sz w:val="28"/>
          <w:szCs w:val="28"/>
        </w:rPr>
        <w:t xml:space="preserve"> дослідження передбачає конкретизацію теми та попереднє визначення теоретичних передумов її дослідження. Конкретизуючи тему, визначають її місце в нау</w:t>
      </w:r>
      <w:r w:rsidR="0038611C" w:rsidRPr="006D76D6">
        <w:rPr>
          <w:rFonts w:ascii="Times New Roman" w:hAnsi="Times New Roman" w:cs="Times New Roman"/>
          <w:sz w:val="28"/>
          <w:szCs w:val="28"/>
        </w:rPr>
        <w:t>ковій проблемі; встановлюють зв’</w:t>
      </w:r>
      <w:r w:rsidRPr="006D76D6">
        <w:rPr>
          <w:rFonts w:ascii="Times New Roman" w:hAnsi="Times New Roman" w:cs="Times New Roman"/>
          <w:sz w:val="28"/>
          <w:szCs w:val="28"/>
        </w:rPr>
        <w:t>язок між суміжними темами, що раніше виконувалися іншими дослідниками або плануються до виконання; виз</w:t>
      </w:r>
      <w:r w:rsidR="00CC13FD" w:rsidRPr="006D76D6">
        <w:rPr>
          <w:rFonts w:ascii="Times New Roman" w:hAnsi="Times New Roman" w:cs="Times New Roman"/>
          <w:sz w:val="28"/>
          <w:szCs w:val="28"/>
        </w:rPr>
        <w:t>начають та</w:t>
      </w:r>
      <w:r w:rsidR="0038611C" w:rsidRPr="006D76D6">
        <w:rPr>
          <w:rFonts w:ascii="Times New Roman" w:hAnsi="Times New Roman" w:cs="Times New Roman"/>
          <w:sz w:val="28"/>
          <w:szCs w:val="28"/>
        </w:rPr>
        <w:t xml:space="preserve"> обґрунтовують об’</w:t>
      </w:r>
      <w:r w:rsidR="00CC13FD" w:rsidRPr="006D76D6">
        <w:rPr>
          <w:rFonts w:ascii="Times New Roman" w:hAnsi="Times New Roman" w:cs="Times New Roman"/>
          <w:sz w:val="28"/>
          <w:szCs w:val="28"/>
        </w:rPr>
        <w:t>єкт</w:t>
      </w:r>
      <w:r w:rsidRPr="006D76D6">
        <w:rPr>
          <w:rFonts w:ascii="Times New Roman" w:hAnsi="Times New Roman" w:cs="Times New Roman"/>
          <w:sz w:val="28"/>
          <w:szCs w:val="28"/>
        </w:rPr>
        <w:t xml:space="preserve"> дослідження.</w:t>
      </w:r>
      <w:r w:rsidR="0038611C" w:rsidRPr="006D76D6">
        <w:rPr>
          <w:rFonts w:ascii="Times New Roman" w:hAnsi="Times New Roman" w:cs="Times New Roman"/>
          <w:sz w:val="28"/>
          <w:szCs w:val="28"/>
        </w:rPr>
        <w:t xml:space="preserve"> Вивчення теоретичних передумов</w:t>
      </w:r>
      <w:r w:rsidR="0038611C" w:rsidRPr="006D76D6">
        <w:rPr>
          <w:rFonts w:ascii="Times New Roman" w:hAnsi="Times New Roman" w:cs="Times New Roman"/>
          <w:sz w:val="28"/>
          <w:szCs w:val="28"/>
          <w:lang w:val="ru-RU"/>
        </w:rPr>
        <w:t xml:space="preserve"> </w:t>
      </w:r>
      <w:r w:rsidR="0038611C" w:rsidRPr="006D76D6">
        <w:rPr>
          <w:rFonts w:ascii="Times New Roman" w:hAnsi="Times New Roman" w:cs="Times New Roman"/>
          <w:sz w:val="28"/>
          <w:szCs w:val="28"/>
        </w:rPr>
        <w:t>передбачає</w:t>
      </w:r>
      <w:r w:rsidRPr="006D76D6">
        <w:rPr>
          <w:rFonts w:ascii="Times New Roman" w:hAnsi="Times New Roman" w:cs="Times New Roman"/>
          <w:sz w:val="28"/>
          <w:szCs w:val="28"/>
        </w:rPr>
        <w:t xml:space="preserve"> </w:t>
      </w:r>
      <w:r w:rsidR="003D6EBE">
        <w:rPr>
          <w:rFonts w:ascii="Times New Roman" w:hAnsi="Times New Roman" w:cs="Times New Roman"/>
          <w:sz w:val="28"/>
          <w:szCs w:val="28"/>
        </w:rPr>
        <w:t xml:space="preserve">аналіз </w:t>
      </w:r>
      <w:r w:rsidRPr="006D76D6">
        <w:rPr>
          <w:rFonts w:ascii="Times New Roman" w:hAnsi="Times New Roman" w:cs="Times New Roman"/>
          <w:sz w:val="28"/>
          <w:szCs w:val="28"/>
        </w:rPr>
        <w:t xml:space="preserve"> стану о</w:t>
      </w:r>
      <w:r w:rsidR="0038611C" w:rsidRPr="006D76D6">
        <w:rPr>
          <w:rFonts w:ascii="Times New Roman" w:hAnsi="Times New Roman" w:cs="Times New Roman"/>
          <w:sz w:val="28"/>
          <w:szCs w:val="28"/>
        </w:rPr>
        <w:t>б</w:t>
      </w:r>
      <w:r w:rsidR="0038611C" w:rsidRPr="006D76D6">
        <w:rPr>
          <w:rFonts w:ascii="Times New Roman" w:hAnsi="Times New Roman" w:cs="Times New Roman"/>
          <w:sz w:val="28"/>
          <w:szCs w:val="28"/>
          <w:lang w:val="ru-RU"/>
        </w:rPr>
        <w:t>’</w:t>
      </w:r>
      <w:proofErr w:type="spellStart"/>
      <w:r w:rsidRPr="006D76D6">
        <w:rPr>
          <w:rFonts w:ascii="Times New Roman" w:hAnsi="Times New Roman" w:cs="Times New Roman"/>
          <w:sz w:val="28"/>
          <w:szCs w:val="28"/>
        </w:rPr>
        <w:t>єкта</w:t>
      </w:r>
      <w:proofErr w:type="spellEnd"/>
      <w:r w:rsidRPr="006D76D6">
        <w:rPr>
          <w:rFonts w:ascii="Times New Roman" w:hAnsi="Times New Roman" w:cs="Times New Roman"/>
          <w:sz w:val="28"/>
          <w:szCs w:val="28"/>
        </w:rPr>
        <w:t>, наукової й теоретичної новизни гіпотез, що висуваються до дослідження.</w:t>
      </w:r>
      <w:r w:rsidR="00CC13FD" w:rsidRPr="006D76D6">
        <w:rPr>
          <w:rFonts w:ascii="Times New Roman" w:hAnsi="Times New Roman" w:cs="Times New Roman"/>
          <w:sz w:val="28"/>
          <w:szCs w:val="28"/>
        </w:rPr>
        <w:t xml:space="preserve"> </w:t>
      </w:r>
      <w:r w:rsidRPr="006D76D6">
        <w:rPr>
          <w:rFonts w:ascii="Times New Roman" w:hAnsi="Times New Roman" w:cs="Times New Roman"/>
          <w:sz w:val="28"/>
          <w:szCs w:val="28"/>
        </w:rPr>
        <w:t xml:space="preserve">Організаційно-методична підготовка наукового дослідження передбачає </w:t>
      </w:r>
      <w:r w:rsidR="00500552">
        <w:rPr>
          <w:rFonts w:ascii="Times New Roman" w:hAnsi="Times New Roman" w:cs="Times New Roman"/>
          <w:sz w:val="28"/>
          <w:szCs w:val="28"/>
        </w:rPr>
        <w:t>складання плану</w:t>
      </w:r>
      <w:r w:rsidRPr="006D76D6">
        <w:rPr>
          <w:rFonts w:ascii="Times New Roman" w:hAnsi="Times New Roman" w:cs="Times New Roman"/>
          <w:sz w:val="28"/>
          <w:szCs w:val="28"/>
        </w:rPr>
        <w:t xml:space="preserve">, </w:t>
      </w:r>
      <w:r w:rsidR="0038611C" w:rsidRPr="006D76D6">
        <w:rPr>
          <w:rFonts w:ascii="Times New Roman" w:hAnsi="Times New Roman" w:cs="Times New Roman"/>
          <w:sz w:val="28"/>
          <w:szCs w:val="28"/>
        </w:rPr>
        <w:t xml:space="preserve">визначення </w:t>
      </w:r>
      <w:r w:rsidR="00CC13FD" w:rsidRPr="006D76D6">
        <w:rPr>
          <w:rFonts w:ascii="Times New Roman" w:hAnsi="Times New Roman" w:cs="Times New Roman"/>
          <w:sz w:val="28"/>
          <w:szCs w:val="28"/>
        </w:rPr>
        <w:t xml:space="preserve">завдань та </w:t>
      </w:r>
      <w:r w:rsidRPr="006D76D6">
        <w:rPr>
          <w:rFonts w:ascii="Times New Roman" w:hAnsi="Times New Roman" w:cs="Times New Roman"/>
          <w:sz w:val="28"/>
          <w:szCs w:val="28"/>
        </w:rPr>
        <w:t>методи</w:t>
      </w:r>
      <w:r w:rsidR="00CC13FD" w:rsidRPr="006D76D6">
        <w:rPr>
          <w:rFonts w:ascii="Times New Roman" w:hAnsi="Times New Roman" w:cs="Times New Roman"/>
          <w:sz w:val="28"/>
          <w:szCs w:val="28"/>
        </w:rPr>
        <w:t>ки дослідження</w:t>
      </w:r>
      <w:r w:rsidR="00500552">
        <w:rPr>
          <w:rFonts w:ascii="Times New Roman" w:hAnsi="Times New Roman" w:cs="Times New Roman"/>
          <w:sz w:val="28"/>
          <w:szCs w:val="28"/>
        </w:rPr>
        <w:t>,</w:t>
      </w:r>
      <w:r w:rsidR="00CC13FD" w:rsidRPr="006D76D6">
        <w:rPr>
          <w:rFonts w:ascii="Times New Roman" w:hAnsi="Times New Roman" w:cs="Times New Roman"/>
          <w:sz w:val="28"/>
          <w:szCs w:val="28"/>
        </w:rPr>
        <w:t xml:space="preserve"> і </w:t>
      </w:r>
      <w:r w:rsidR="00500552">
        <w:rPr>
          <w:rFonts w:ascii="Times New Roman" w:hAnsi="Times New Roman" w:cs="Times New Roman"/>
          <w:sz w:val="28"/>
          <w:szCs w:val="28"/>
        </w:rPr>
        <w:t>календарного планування, яке</w:t>
      </w:r>
      <w:r w:rsidR="00CC13FD" w:rsidRPr="006D76D6">
        <w:rPr>
          <w:rFonts w:ascii="Times New Roman" w:hAnsi="Times New Roman" w:cs="Times New Roman"/>
          <w:sz w:val="28"/>
          <w:szCs w:val="28"/>
        </w:rPr>
        <w:t xml:space="preserve"> </w:t>
      </w:r>
      <w:r w:rsidR="008876C7" w:rsidRPr="006D76D6">
        <w:rPr>
          <w:rFonts w:ascii="Times New Roman" w:hAnsi="Times New Roman" w:cs="Times New Roman"/>
          <w:sz w:val="28"/>
          <w:szCs w:val="28"/>
        </w:rPr>
        <w:t>фіксує</w:t>
      </w:r>
      <w:r w:rsidR="00CC13FD" w:rsidRPr="006D76D6">
        <w:rPr>
          <w:rFonts w:ascii="Times New Roman" w:hAnsi="Times New Roman" w:cs="Times New Roman"/>
          <w:sz w:val="28"/>
          <w:szCs w:val="28"/>
        </w:rPr>
        <w:t xml:space="preserve"> терміни виконання окремих завдань наукової роботи. </w:t>
      </w:r>
    </w:p>
    <w:p w:rsidR="00B2455F" w:rsidRPr="006D76D6" w:rsidRDefault="00B2455F"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lastRenderedPageBreak/>
        <w:t>На дослідній стадії відбувається створення нової інформації, а потім перетворення її за допомогою наукових методів згідно з програмою дослідження. Ство</w:t>
      </w:r>
      <w:r w:rsidR="00CC13FD" w:rsidRPr="006D76D6">
        <w:rPr>
          <w:rFonts w:ascii="Times New Roman" w:hAnsi="Times New Roman" w:cs="Times New Roman"/>
          <w:sz w:val="28"/>
          <w:szCs w:val="28"/>
        </w:rPr>
        <w:t>рення нової інформації передбачає аналіз об’</w:t>
      </w:r>
      <w:r w:rsidR="008876C7" w:rsidRPr="006D76D6">
        <w:rPr>
          <w:rFonts w:ascii="Times New Roman" w:hAnsi="Times New Roman" w:cs="Times New Roman"/>
          <w:sz w:val="28"/>
          <w:szCs w:val="28"/>
        </w:rPr>
        <w:t>єкта</w:t>
      </w:r>
      <w:r w:rsidR="00CC13FD" w:rsidRPr="006D76D6">
        <w:rPr>
          <w:rFonts w:ascii="Times New Roman" w:hAnsi="Times New Roman" w:cs="Times New Roman"/>
          <w:sz w:val="28"/>
          <w:szCs w:val="28"/>
        </w:rPr>
        <w:t>,</w:t>
      </w:r>
      <w:r w:rsidRPr="006D76D6">
        <w:rPr>
          <w:rFonts w:ascii="Times New Roman" w:hAnsi="Times New Roman" w:cs="Times New Roman"/>
          <w:sz w:val="28"/>
          <w:szCs w:val="28"/>
        </w:rPr>
        <w:t xml:space="preserve"> проведення спостереження за об’єктом, вибір оцінних критеріїв, виявлення позитивних і негативних чинників, що впливають на стан об'єкта дослідження, тощо. </w:t>
      </w:r>
      <w:r w:rsidR="00CC13FD" w:rsidRPr="006D76D6">
        <w:rPr>
          <w:rFonts w:ascii="Times New Roman" w:hAnsi="Times New Roman" w:cs="Times New Roman"/>
          <w:sz w:val="28"/>
          <w:szCs w:val="28"/>
        </w:rPr>
        <w:t xml:space="preserve">Аналізують </w:t>
      </w:r>
      <w:r w:rsidR="008876C7" w:rsidRPr="006D76D6">
        <w:rPr>
          <w:rFonts w:ascii="Times New Roman" w:hAnsi="Times New Roman" w:cs="Times New Roman"/>
          <w:sz w:val="28"/>
          <w:szCs w:val="28"/>
        </w:rPr>
        <w:t>ступінь</w:t>
      </w:r>
      <w:r w:rsidR="00CC13FD" w:rsidRPr="006D76D6">
        <w:rPr>
          <w:rFonts w:ascii="Times New Roman" w:hAnsi="Times New Roman" w:cs="Times New Roman"/>
          <w:sz w:val="28"/>
          <w:szCs w:val="28"/>
        </w:rPr>
        <w:t xml:space="preserve"> розробленості предмет</w:t>
      </w:r>
      <w:r w:rsidR="008876C7" w:rsidRPr="006D76D6">
        <w:rPr>
          <w:rFonts w:ascii="Times New Roman" w:hAnsi="Times New Roman" w:cs="Times New Roman"/>
          <w:sz w:val="28"/>
          <w:szCs w:val="28"/>
        </w:rPr>
        <w:t>а</w:t>
      </w:r>
      <w:r w:rsidR="00CC13FD" w:rsidRPr="006D76D6">
        <w:rPr>
          <w:rFonts w:ascii="Times New Roman" w:hAnsi="Times New Roman" w:cs="Times New Roman"/>
          <w:sz w:val="28"/>
          <w:szCs w:val="28"/>
        </w:rPr>
        <w:t xml:space="preserve"> дослідження. </w:t>
      </w:r>
      <w:r w:rsidRPr="006D76D6">
        <w:rPr>
          <w:rFonts w:ascii="Times New Roman" w:hAnsi="Times New Roman" w:cs="Times New Roman"/>
          <w:sz w:val="28"/>
          <w:szCs w:val="28"/>
        </w:rPr>
        <w:t xml:space="preserve">Отриману інформацію класифікують і групують для подальшого перетворення її згідно з метою </w:t>
      </w:r>
      <w:r w:rsidR="00CC13FD" w:rsidRPr="006D76D6">
        <w:rPr>
          <w:rFonts w:ascii="Times New Roman" w:hAnsi="Times New Roman" w:cs="Times New Roman"/>
          <w:sz w:val="28"/>
          <w:szCs w:val="28"/>
        </w:rPr>
        <w:t>і першим завданням дослідження.</w:t>
      </w:r>
    </w:p>
    <w:p w:rsidR="00B2455F" w:rsidRPr="006D76D6" w:rsidRDefault="00B2455F"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 xml:space="preserve">На наступному етапі виконують дослідження із застосуванням різних наукових методів: проводиться доведення гіпотез, </w:t>
      </w:r>
      <w:r w:rsidR="008876C7" w:rsidRPr="006D76D6">
        <w:rPr>
          <w:rFonts w:ascii="Times New Roman" w:hAnsi="Times New Roman" w:cs="Times New Roman"/>
          <w:sz w:val="28"/>
          <w:szCs w:val="28"/>
        </w:rPr>
        <w:t>постановка експериментів,</w:t>
      </w:r>
      <w:r w:rsidRPr="006D76D6">
        <w:rPr>
          <w:rFonts w:ascii="Times New Roman" w:hAnsi="Times New Roman" w:cs="Times New Roman"/>
          <w:sz w:val="28"/>
          <w:szCs w:val="28"/>
        </w:rPr>
        <w:t xml:space="preserve"> формулювання висновків і рекомендацій, корегування попередніх висновків і результатів, оприлюднення результатів і висновків. </w:t>
      </w:r>
      <w:r w:rsidR="008876C7" w:rsidRPr="006D76D6">
        <w:rPr>
          <w:rFonts w:ascii="Times New Roman" w:hAnsi="Times New Roman" w:cs="Times New Roman"/>
          <w:sz w:val="28"/>
          <w:szCs w:val="28"/>
        </w:rPr>
        <w:t>Н</w:t>
      </w:r>
      <w:r w:rsidRPr="006D76D6">
        <w:rPr>
          <w:rFonts w:ascii="Times New Roman" w:hAnsi="Times New Roman" w:cs="Times New Roman"/>
          <w:sz w:val="28"/>
          <w:szCs w:val="28"/>
        </w:rPr>
        <w:t>а стадії реалізації результатів дослідження проводиться узагальнення та апробація отриманих результатів, а потім упровадження їх у практику в тій чи іншій формі.</w:t>
      </w:r>
    </w:p>
    <w:p w:rsidR="006D76D6" w:rsidRDefault="006D76D6" w:rsidP="006D76D6">
      <w:pPr>
        <w:pStyle w:val="aa"/>
        <w:spacing w:line="360" w:lineRule="auto"/>
        <w:ind w:firstLine="709"/>
        <w:jc w:val="both"/>
        <w:rPr>
          <w:rFonts w:ascii="Times New Roman" w:eastAsia="Times New Roman" w:hAnsi="Times New Roman" w:cs="Times New Roman"/>
          <w:b/>
          <w:bCs/>
          <w:color w:val="000000"/>
          <w:sz w:val="28"/>
          <w:szCs w:val="28"/>
          <w:lang w:eastAsia="ru-RU"/>
        </w:rPr>
      </w:pPr>
    </w:p>
    <w:p w:rsidR="00500552" w:rsidRDefault="008711CD" w:rsidP="00500552">
      <w:pPr>
        <w:pStyle w:val="aa"/>
        <w:spacing w:line="360" w:lineRule="auto"/>
        <w:ind w:firstLine="709"/>
        <w:jc w:val="center"/>
        <w:rPr>
          <w:rFonts w:ascii="Times New Roman" w:eastAsia="Times New Roman" w:hAnsi="Times New Roman" w:cs="Times New Roman"/>
          <w:b/>
          <w:bCs/>
          <w:color w:val="000000"/>
          <w:sz w:val="28"/>
          <w:szCs w:val="28"/>
          <w:lang w:eastAsia="ru-RU"/>
        </w:rPr>
      </w:pPr>
      <w:r w:rsidRPr="006D76D6">
        <w:rPr>
          <w:rFonts w:ascii="Times New Roman" w:eastAsia="Times New Roman" w:hAnsi="Times New Roman" w:cs="Times New Roman"/>
          <w:b/>
          <w:bCs/>
          <w:color w:val="000000"/>
          <w:sz w:val="28"/>
          <w:szCs w:val="28"/>
          <w:lang w:eastAsia="ru-RU"/>
        </w:rPr>
        <w:t xml:space="preserve">Розділ </w:t>
      </w:r>
      <w:r w:rsidR="008876C7" w:rsidRPr="006D76D6">
        <w:rPr>
          <w:rFonts w:ascii="Times New Roman" w:eastAsia="Times New Roman" w:hAnsi="Times New Roman" w:cs="Times New Roman"/>
          <w:b/>
          <w:bCs/>
          <w:color w:val="000000"/>
          <w:sz w:val="28"/>
          <w:szCs w:val="28"/>
          <w:lang w:eastAsia="ru-RU"/>
        </w:rPr>
        <w:t>2</w:t>
      </w:r>
    </w:p>
    <w:p w:rsidR="00031014" w:rsidRPr="006D76D6" w:rsidRDefault="008711CD" w:rsidP="00500552">
      <w:pPr>
        <w:pStyle w:val="aa"/>
        <w:spacing w:line="360" w:lineRule="auto"/>
        <w:ind w:firstLine="709"/>
        <w:jc w:val="center"/>
        <w:rPr>
          <w:rFonts w:ascii="Times New Roman" w:eastAsia="Times New Roman" w:hAnsi="Times New Roman" w:cs="Times New Roman"/>
          <w:b/>
          <w:bCs/>
          <w:color w:val="000000"/>
          <w:sz w:val="28"/>
          <w:szCs w:val="28"/>
          <w:lang w:val="ru-RU" w:eastAsia="ru-RU"/>
        </w:rPr>
      </w:pPr>
      <w:r w:rsidRPr="006D76D6">
        <w:rPr>
          <w:rFonts w:ascii="Times New Roman" w:eastAsia="Times New Roman" w:hAnsi="Times New Roman" w:cs="Times New Roman"/>
          <w:b/>
          <w:bCs/>
          <w:color w:val="000000"/>
          <w:sz w:val="28"/>
          <w:szCs w:val="28"/>
          <w:lang w:eastAsia="ru-RU"/>
        </w:rPr>
        <w:t>Методичні рекомендації до написання магістерськи</w:t>
      </w:r>
      <w:r w:rsidR="008876C7" w:rsidRPr="006D76D6">
        <w:rPr>
          <w:rFonts w:ascii="Times New Roman" w:eastAsia="Times New Roman" w:hAnsi="Times New Roman" w:cs="Times New Roman"/>
          <w:b/>
          <w:bCs/>
          <w:color w:val="000000"/>
          <w:sz w:val="28"/>
          <w:szCs w:val="28"/>
          <w:lang w:eastAsia="ru-RU"/>
        </w:rPr>
        <w:t>х</w:t>
      </w:r>
      <w:r w:rsidRPr="006D76D6">
        <w:rPr>
          <w:rFonts w:ascii="Times New Roman" w:eastAsia="Times New Roman" w:hAnsi="Times New Roman" w:cs="Times New Roman"/>
          <w:b/>
          <w:bCs/>
          <w:color w:val="000000"/>
          <w:sz w:val="28"/>
          <w:szCs w:val="28"/>
          <w:lang w:eastAsia="ru-RU"/>
        </w:rPr>
        <w:t xml:space="preserve"> робіт</w:t>
      </w:r>
    </w:p>
    <w:p w:rsidR="006D76D6" w:rsidRDefault="006D76D6" w:rsidP="006D76D6">
      <w:pPr>
        <w:pStyle w:val="aa"/>
        <w:spacing w:line="360" w:lineRule="auto"/>
        <w:ind w:firstLine="709"/>
        <w:jc w:val="both"/>
        <w:rPr>
          <w:rFonts w:ascii="Times New Roman" w:hAnsi="Times New Roman" w:cs="Times New Roman"/>
          <w:b/>
          <w:sz w:val="28"/>
          <w:szCs w:val="28"/>
          <w:lang w:val="ru-RU"/>
        </w:rPr>
      </w:pPr>
    </w:p>
    <w:p w:rsidR="00B2455F" w:rsidRPr="006D76D6" w:rsidRDefault="008876C7" w:rsidP="006D76D6">
      <w:pPr>
        <w:pStyle w:val="aa"/>
        <w:spacing w:line="360" w:lineRule="auto"/>
        <w:ind w:firstLine="709"/>
        <w:jc w:val="both"/>
        <w:rPr>
          <w:rFonts w:ascii="Times New Roman" w:hAnsi="Times New Roman" w:cs="Times New Roman"/>
          <w:b/>
          <w:sz w:val="28"/>
          <w:szCs w:val="28"/>
        </w:rPr>
      </w:pPr>
      <w:r w:rsidRPr="006D76D6">
        <w:rPr>
          <w:rFonts w:ascii="Times New Roman" w:hAnsi="Times New Roman" w:cs="Times New Roman"/>
          <w:b/>
          <w:sz w:val="28"/>
          <w:szCs w:val="28"/>
        </w:rPr>
        <w:t>2.1</w:t>
      </w:r>
      <w:r w:rsidR="00031014" w:rsidRPr="006D76D6">
        <w:rPr>
          <w:rFonts w:ascii="Times New Roman" w:hAnsi="Times New Roman" w:cs="Times New Roman"/>
          <w:b/>
          <w:sz w:val="28"/>
          <w:szCs w:val="28"/>
        </w:rPr>
        <w:t xml:space="preserve"> Структура магістерської </w:t>
      </w:r>
      <w:r w:rsidRPr="006D76D6">
        <w:rPr>
          <w:rFonts w:ascii="Times New Roman" w:hAnsi="Times New Roman" w:cs="Times New Roman"/>
          <w:b/>
          <w:sz w:val="28"/>
          <w:szCs w:val="28"/>
        </w:rPr>
        <w:t>роботи</w:t>
      </w:r>
    </w:p>
    <w:p w:rsidR="00031014" w:rsidRPr="006D76D6" w:rsidRDefault="00031014"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Готуючись до виконання магістерського дослідження, у вересні</w:t>
      </w:r>
      <w:r w:rsidR="008876C7" w:rsidRPr="006D76D6">
        <w:rPr>
          <w:rFonts w:ascii="Times New Roman" w:hAnsi="Times New Roman" w:cs="Times New Roman"/>
          <w:sz w:val="28"/>
          <w:szCs w:val="28"/>
        </w:rPr>
        <w:t>-жовтні студент обирає тему із п</w:t>
      </w:r>
      <w:r w:rsidRPr="006D76D6">
        <w:rPr>
          <w:rFonts w:ascii="Times New Roman" w:hAnsi="Times New Roman" w:cs="Times New Roman"/>
          <w:sz w:val="28"/>
          <w:szCs w:val="28"/>
        </w:rPr>
        <w:t>е</w:t>
      </w:r>
      <w:r w:rsidR="00E62707" w:rsidRPr="006D76D6">
        <w:rPr>
          <w:rFonts w:ascii="Times New Roman" w:hAnsi="Times New Roman" w:cs="Times New Roman"/>
          <w:sz w:val="28"/>
          <w:szCs w:val="28"/>
        </w:rPr>
        <w:t>реліку</w:t>
      </w:r>
      <w:r w:rsidR="008876C7" w:rsidRPr="006D76D6">
        <w:rPr>
          <w:rFonts w:ascii="Times New Roman" w:hAnsi="Times New Roman" w:cs="Times New Roman"/>
          <w:sz w:val="28"/>
          <w:szCs w:val="28"/>
        </w:rPr>
        <w:t>,</w:t>
      </w:r>
      <w:r w:rsidR="00E62707" w:rsidRPr="006D76D6">
        <w:rPr>
          <w:rFonts w:ascii="Times New Roman" w:hAnsi="Times New Roman" w:cs="Times New Roman"/>
          <w:sz w:val="28"/>
          <w:szCs w:val="28"/>
        </w:rPr>
        <w:t xml:space="preserve"> рекомендованого кафедрою.</w:t>
      </w:r>
      <w:r w:rsidRPr="006D76D6">
        <w:rPr>
          <w:rFonts w:ascii="Times New Roman" w:hAnsi="Times New Roman" w:cs="Times New Roman"/>
          <w:sz w:val="28"/>
          <w:szCs w:val="28"/>
        </w:rPr>
        <w:t xml:space="preserve"> Тема повинна зацікавити студента,</w:t>
      </w:r>
      <w:r w:rsidR="00E62707" w:rsidRPr="006D76D6">
        <w:rPr>
          <w:rFonts w:ascii="Times New Roman" w:hAnsi="Times New Roman" w:cs="Times New Roman"/>
          <w:sz w:val="28"/>
          <w:szCs w:val="28"/>
        </w:rPr>
        <w:t xml:space="preserve"> </w:t>
      </w:r>
      <w:r w:rsidR="008876C7" w:rsidRPr="006D76D6">
        <w:rPr>
          <w:rFonts w:ascii="Times New Roman" w:hAnsi="Times New Roman" w:cs="Times New Roman"/>
          <w:sz w:val="28"/>
          <w:szCs w:val="28"/>
        </w:rPr>
        <w:t xml:space="preserve">хоча </w:t>
      </w:r>
      <w:r w:rsidR="00E62707" w:rsidRPr="006D76D6">
        <w:rPr>
          <w:rFonts w:ascii="Times New Roman" w:hAnsi="Times New Roman" w:cs="Times New Roman"/>
          <w:sz w:val="28"/>
          <w:szCs w:val="28"/>
        </w:rPr>
        <w:t xml:space="preserve">можливий варіант уточнення </w:t>
      </w:r>
      <w:r w:rsidR="008876C7" w:rsidRPr="006D76D6">
        <w:rPr>
          <w:rFonts w:ascii="Times New Roman" w:hAnsi="Times New Roman" w:cs="Times New Roman"/>
          <w:sz w:val="28"/>
          <w:szCs w:val="28"/>
        </w:rPr>
        <w:t>її</w:t>
      </w:r>
      <w:r w:rsidR="00E62707" w:rsidRPr="006D76D6">
        <w:rPr>
          <w:rFonts w:ascii="Times New Roman" w:hAnsi="Times New Roman" w:cs="Times New Roman"/>
          <w:sz w:val="28"/>
          <w:szCs w:val="28"/>
        </w:rPr>
        <w:t xml:space="preserve"> відповідно до </w:t>
      </w:r>
      <w:r w:rsidR="008876C7" w:rsidRPr="006D76D6">
        <w:rPr>
          <w:rFonts w:ascii="Times New Roman" w:hAnsi="Times New Roman" w:cs="Times New Roman"/>
          <w:sz w:val="28"/>
          <w:szCs w:val="28"/>
        </w:rPr>
        <w:t xml:space="preserve">його </w:t>
      </w:r>
      <w:r w:rsidR="00E62707" w:rsidRPr="006D76D6">
        <w:rPr>
          <w:rFonts w:ascii="Times New Roman" w:hAnsi="Times New Roman" w:cs="Times New Roman"/>
          <w:sz w:val="28"/>
          <w:szCs w:val="28"/>
        </w:rPr>
        <w:t>наукових інтересів</w:t>
      </w:r>
      <w:r w:rsidR="008876C7" w:rsidRPr="006D76D6">
        <w:rPr>
          <w:rFonts w:ascii="Times New Roman" w:hAnsi="Times New Roman" w:cs="Times New Roman"/>
          <w:sz w:val="28"/>
          <w:szCs w:val="28"/>
        </w:rPr>
        <w:t>.</w:t>
      </w:r>
      <w:r w:rsidRPr="006D76D6">
        <w:rPr>
          <w:rFonts w:ascii="Times New Roman" w:hAnsi="Times New Roman" w:cs="Times New Roman"/>
          <w:sz w:val="28"/>
          <w:szCs w:val="28"/>
        </w:rPr>
        <w:t xml:space="preserve"> Після визначення теми студент повинен отримати першу </w:t>
      </w:r>
      <w:proofErr w:type="spellStart"/>
      <w:r w:rsidRPr="006D76D6">
        <w:rPr>
          <w:rFonts w:ascii="Times New Roman" w:hAnsi="Times New Roman" w:cs="Times New Roman"/>
          <w:sz w:val="28"/>
          <w:szCs w:val="28"/>
        </w:rPr>
        <w:t>настановчу</w:t>
      </w:r>
      <w:proofErr w:type="spellEnd"/>
      <w:r w:rsidRPr="006D76D6">
        <w:rPr>
          <w:rFonts w:ascii="Times New Roman" w:hAnsi="Times New Roman" w:cs="Times New Roman"/>
          <w:sz w:val="28"/>
          <w:szCs w:val="28"/>
        </w:rPr>
        <w:t xml:space="preserve"> консультацію у наукового керівника роботи. Під час консультації визначають: загальні вимоги до роботи, порядок її виконання, орієнтовний план, джерела, які </w:t>
      </w:r>
      <w:r w:rsidR="00500552">
        <w:rPr>
          <w:rFonts w:ascii="Times New Roman" w:hAnsi="Times New Roman" w:cs="Times New Roman"/>
          <w:sz w:val="28"/>
          <w:szCs w:val="28"/>
        </w:rPr>
        <w:t>слід</w:t>
      </w:r>
      <w:r w:rsidRPr="006D76D6">
        <w:rPr>
          <w:rFonts w:ascii="Times New Roman" w:hAnsi="Times New Roman" w:cs="Times New Roman"/>
          <w:sz w:val="28"/>
          <w:szCs w:val="28"/>
        </w:rPr>
        <w:t xml:space="preserve"> вивч</w:t>
      </w:r>
      <w:r w:rsidR="00500552">
        <w:rPr>
          <w:rFonts w:ascii="Times New Roman" w:hAnsi="Times New Roman" w:cs="Times New Roman"/>
          <w:sz w:val="28"/>
          <w:szCs w:val="28"/>
        </w:rPr>
        <w:t>ити,</w:t>
      </w:r>
      <w:r w:rsidRPr="006D76D6">
        <w:rPr>
          <w:rFonts w:ascii="Times New Roman" w:hAnsi="Times New Roman" w:cs="Times New Roman"/>
          <w:sz w:val="28"/>
          <w:szCs w:val="28"/>
        </w:rPr>
        <w:t xml:space="preserve"> зміст та методик</w:t>
      </w:r>
      <w:r w:rsidR="008876C7" w:rsidRPr="006D76D6">
        <w:rPr>
          <w:rFonts w:ascii="Times New Roman" w:hAnsi="Times New Roman" w:cs="Times New Roman"/>
          <w:sz w:val="28"/>
          <w:szCs w:val="28"/>
        </w:rPr>
        <w:t>у</w:t>
      </w:r>
      <w:r w:rsidRPr="006D76D6">
        <w:rPr>
          <w:rFonts w:ascii="Times New Roman" w:hAnsi="Times New Roman" w:cs="Times New Roman"/>
          <w:sz w:val="28"/>
          <w:szCs w:val="28"/>
        </w:rPr>
        <w:t xml:space="preserve"> проведення конкр</w:t>
      </w:r>
      <w:r w:rsidR="008876C7" w:rsidRPr="006D76D6">
        <w:rPr>
          <w:rFonts w:ascii="Times New Roman" w:hAnsi="Times New Roman" w:cs="Times New Roman"/>
          <w:sz w:val="28"/>
          <w:szCs w:val="28"/>
        </w:rPr>
        <w:t>етного дослідження,</w:t>
      </w:r>
      <w:r w:rsidRPr="006D76D6">
        <w:rPr>
          <w:rFonts w:ascii="Times New Roman" w:hAnsi="Times New Roman" w:cs="Times New Roman"/>
          <w:sz w:val="28"/>
          <w:szCs w:val="28"/>
        </w:rPr>
        <w:t xml:space="preserve"> терміни виконання етапів роботи. </w:t>
      </w:r>
    </w:p>
    <w:p w:rsidR="00031014" w:rsidRPr="006D76D6" w:rsidRDefault="00031014"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Магістерська робота є випускною кваліфікаційною роботою науково-методичного характеру. За своїм змістом вона повинна відповідати сучасному рівню розвитку науки та суті наукового завдання. Магістерську роботу потрібно подати в такому вигляді, який дозволяє оцінити</w:t>
      </w:r>
      <w:r w:rsidR="008876C7" w:rsidRPr="006D76D6">
        <w:rPr>
          <w:rFonts w:ascii="Times New Roman" w:hAnsi="Times New Roman" w:cs="Times New Roman"/>
          <w:sz w:val="28"/>
          <w:szCs w:val="28"/>
        </w:rPr>
        <w:t xml:space="preserve">, наскільки повно </w:t>
      </w:r>
      <w:r w:rsidR="008876C7" w:rsidRPr="006D76D6">
        <w:rPr>
          <w:rFonts w:ascii="Times New Roman" w:hAnsi="Times New Roman" w:cs="Times New Roman"/>
          <w:sz w:val="28"/>
          <w:szCs w:val="28"/>
        </w:rPr>
        <w:lastRenderedPageBreak/>
        <w:t>відображені й</w:t>
      </w:r>
      <w:r w:rsidRPr="006D76D6">
        <w:rPr>
          <w:rFonts w:ascii="Times New Roman" w:hAnsi="Times New Roman" w:cs="Times New Roman"/>
          <w:sz w:val="28"/>
          <w:szCs w:val="28"/>
        </w:rPr>
        <w:t xml:space="preserve"> проаналізовані в ній теоретичні положення, обґрунтовано програму дослідження, методи, методики, які відповідають завданням емпіричного дослідження, представлені результати дослідження</w:t>
      </w:r>
      <w:r w:rsidR="00E42338" w:rsidRPr="006D76D6">
        <w:rPr>
          <w:rFonts w:ascii="Times New Roman" w:hAnsi="Times New Roman" w:cs="Times New Roman"/>
          <w:sz w:val="28"/>
          <w:szCs w:val="28"/>
        </w:rPr>
        <w:t xml:space="preserve"> і їх інтерпретація, яка ґрунтується на методах математичної статистики,</w:t>
      </w:r>
      <w:r w:rsidRPr="006D76D6">
        <w:rPr>
          <w:rFonts w:ascii="Times New Roman" w:hAnsi="Times New Roman" w:cs="Times New Roman"/>
          <w:sz w:val="28"/>
          <w:szCs w:val="28"/>
        </w:rPr>
        <w:t xml:space="preserve"> </w:t>
      </w:r>
      <w:r w:rsidR="00E42338" w:rsidRPr="006D76D6">
        <w:rPr>
          <w:rFonts w:ascii="Times New Roman" w:hAnsi="Times New Roman" w:cs="Times New Roman"/>
          <w:sz w:val="28"/>
          <w:szCs w:val="28"/>
        </w:rPr>
        <w:t xml:space="preserve">зроблені </w:t>
      </w:r>
      <w:r w:rsidRPr="006D76D6">
        <w:rPr>
          <w:rFonts w:ascii="Times New Roman" w:hAnsi="Times New Roman" w:cs="Times New Roman"/>
          <w:sz w:val="28"/>
          <w:szCs w:val="28"/>
        </w:rPr>
        <w:t>висновки</w:t>
      </w:r>
      <w:r w:rsidR="00E42338" w:rsidRPr="006D76D6">
        <w:rPr>
          <w:rFonts w:ascii="Times New Roman" w:hAnsi="Times New Roman" w:cs="Times New Roman"/>
          <w:sz w:val="28"/>
          <w:szCs w:val="28"/>
        </w:rPr>
        <w:t>, які чітко відповідають завданням дослідження і вказують на міру їх вирішення</w:t>
      </w:r>
      <w:r w:rsidR="008876C7" w:rsidRPr="006D76D6">
        <w:rPr>
          <w:rFonts w:ascii="Times New Roman" w:hAnsi="Times New Roman" w:cs="Times New Roman"/>
          <w:sz w:val="28"/>
          <w:szCs w:val="28"/>
        </w:rPr>
        <w:t>,</w:t>
      </w:r>
      <w:r w:rsidRPr="006D76D6">
        <w:rPr>
          <w:rFonts w:ascii="Times New Roman" w:hAnsi="Times New Roman" w:cs="Times New Roman"/>
          <w:sz w:val="28"/>
          <w:szCs w:val="28"/>
        </w:rPr>
        <w:t xml:space="preserve"> та рекомендації</w:t>
      </w:r>
      <w:r w:rsidR="00E42338" w:rsidRPr="006D76D6">
        <w:rPr>
          <w:rFonts w:ascii="Times New Roman" w:hAnsi="Times New Roman" w:cs="Times New Roman"/>
          <w:sz w:val="28"/>
          <w:szCs w:val="28"/>
        </w:rPr>
        <w:t>.</w:t>
      </w:r>
    </w:p>
    <w:p w:rsidR="00E42338" w:rsidRPr="006D76D6" w:rsidRDefault="00031014"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 xml:space="preserve">Сукупність </w:t>
      </w:r>
      <w:r w:rsidR="008876C7" w:rsidRPr="006D76D6">
        <w:rPr>
          <w:rFonts w:ascii="Times New Roman" w:hAnsi="Times New Roman" w:cs="Times New Roman"/>
          <w:sz w:val="28"/>
          <w:szCs w:val="28"/>
        </w:rPr>
        <w:t>поданих до</w:t>
      </w:r>
      <w:r w:rsidRPr="006D76D6">
        <w:rPr>
          <w:rFonts w:ascii="Times New Roman" w:hAnsi="Times New Roman" w:cs="Times New Roman"/>
          <w:sz w:val="28"/>
          <w:szCs w:val="28"/>
        </w:rPr>
        <w:t xml:space="preserve"> захист</w:t>
      </w:r>
      <w:r w:rsidR="008876C7" w:rsidRPr="006D76D6">
        <w:rPr>
          <w:rFonts w:ascii="Times New Roman" w:hAnsi="Times New Roman" w:cs="Times New Roman"/>
          <w:sz w:val="28"/>
          <w:szCs w:val="28"/>
        </w:rPr>
        <w:t>у</w:t>
      </w:r>
      <w:r w:rsidRPr="006D76D6">
        <w:rPr>
          <w:rFonts w:ascii="Times New Roman" w:hAnsi="Times New Roman" w:cs="Times New Roman"/>
          <w:sz w:val="28"/>
          <w:szCs w:val="28"/>
        </w:rPr>
        <w:t xml:space="preserve"> результатів має свідчити про наявність у магістранта навичок і умін</w:t>
      </w:r>
      <w:r w:rsidR="00E42338" w:rsidRPr="006D76D6">
        <w:rPr>
          <w:rFonts w:ascii="Times New Roman" w:hAnsi="Times New Roman" w:cs="Times New Roman"/>
          <w:sz w:val="28"/>
          <w:szCs w:val="28"/>
        </w:rPr>
        <w:t xml:space="preserve">ь проведення наукової роботи у </w:t>
      </w:r>
      <w:r w:rsidR="0024775A" w:rsidRPr="006D76D6">
        <w:rPr>
          <w:rFonts w:ascii="Times New Roman" w:hAnsi="Times New Roman" w:cs="Times New Roman"/>
          <w:sz w:val="28"/>
          <w:szCs w:val="28"/>
        </w:rPr>
        <w:t xml:space="preserve">галузі </w:t>
      </w:r>
      <w:r w:rsidR="00E42338" w:rsidRPr="006D76D6">
        <w:rPr>
          <w:rFonts w:ascii="Times New Roman" w:hAnsi="Times New Roman" w:cs="Times New Roman"/>
          <w:sz w:val="28"/>
          <w:szCs w:val="28"/>
        </w:rPr>
        <w:t>психології</w:t>
      </w:r>
      <w:r w:rsidRPr="006D76D6">
        <w:rPr>
          <w:rFonts w:ascii="Times New Roman" w:hAnsi="Times New Roman" w:cs="Times New Roman"/>
          <w:sz w:val="28"/>
          <w:szCs w:val="28"/>
        </w:rPr>
        <w:t xml:space="preserve">. Науковий рівень магістерської роботи </w:t>
      </w:r>
      <w:r w:rsidR="00E42338" w:rsidRPr="006D76D6">
        <w:rPr>
          <w:rFonts w:ascii="Times New Roman" w:hAnsi="Times New Roman" w:cs="Times New Roman"/>
          <w:sz w:val="28"/>
          <w:szCs w:val="28"/>
        </w:rPr>
        <w:t>повинен</w:t>
      </w:r>
      <w:r w:rsidRPr="006D76D6">
        <w:rPr>
          <w:rFonts w:ascii="Times New Roman" w:hAnsi="Times New Roman" w:cs="Times New Roman"/>
          <w:sz w:val="28"/>
          <w:szCs w:val="28"/>
        </w:rPr>
        <w:t xml:space="preserve"> відповідати програм</w:t>
      </w:r>
      <w:r w:rsidR="00E42338" w:rsidRPr="006D76D6">
        <w:rPr>
          <w:rFonts w:ascii="Times New Roman" w:hAnsi="Times New Roman" w:cs="Times New Roman"/>
          <w:sz w:val="28"/>
          <w:szCs w:val="28"/>
        </w:rPr>
        <w:t>ним результатам навчання:</w:t>
      </w:r>
    </w:p>
    <w:p w:rsidR="00122D94" w:rsidRPr="006D76D6" w:rsidRDefault="00E42338"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розум</w:t>
      </w:r>
      <w:r w:rsidR="00E62707" w:rsidRPr="006D76D6">
        <w:rPr>
          <w:rFonts w:ascii="Times New Roman" w:hAnsi="Times New Roman" w:cs="Times New Roman"/>
          <w:sz w:val="28"/>
          <w:szCs w:val="28"/>
        </w:rPr>
        <w:t>іння</w:t>
      </w:r>
      <w:r w:rsidRPr="006D76D6">
        <w:rPr>
          <w:rFonts w:ascii="Times New Roman" w:hAnsi="Times New Roman" w:cs="Times New Roman"/>
          <w:sz w:val="28"/>
          <w:szCs w:val="28"/>
        </w:rPr>
        <w:t xml:space="preserve"> логік</w:t>
      </w:r>
      <w:r w:rsidR="00E62707" w:rsidRPr="006D76D6">
        <w:rPr>
          <w:rFonts w:ascii="Times New Roman" w:hAnsi="Times New Roman" w:cs="Times New Roman"/>
          <w:sz w:val="28"/>
          <w:szCs w:val="28"/>
        </w:rPr>
        <w:t>и</w:t>
      </w:r>
      <w:r w:rsidRPr="006D76D6">
        <w:rPr>
          <w:rFonts w:ascii="Times New Roman" w:hAnsi="Times New Roman" w:cs="Times New Roman"/>
          <w:sz w:val="28"/>
          <w:szCs w:val="28"/>
        </w:rPr>
        <w:t xml:space="preserve"> та технологі</w:t>
      </w:r>
      <w:r w:rsidR="00E62707" w:rsidRPr="006D76D6">
        <w:rPr>
          <w:rFonts w:ascii="Times New Roman" w:hAnsi="Times New Roman" w:cs="Times New Roman"/>
          <w:sz w:val="28"/>
          <w:szCs w:val="28"/>
        </w:rPr>
        <w:t>ї</w:t>
      </w:r>
      <w:r w:rsidRPr="006D76D6">
        <w:rPr>
          <w:rFonts w:ascii="Times New Roman" w:hAnsi="Times New Roman" w:cs="Times New Roman"/>
          <w:sz w:val="28"/>
          <w:szCs w:val="28"/>
        </w:rPr>
        <w:t xml:space="preserve"> наукового дослідження;</w:t>
      </w:r>
    </w:p>
    <w:p w:rsidR="00122D94" w:rsidRPr="006D76D6" w:rsidRDefault="00E42338"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color w:val="333333"/>
          <w:sz w:val="28"/>
          <w:szCs w:val="28"/>
          <w:shd w:val="clear" w:color="auto" w:fill="FFFFFF"/>
        </w:rPr>
        <w:t xml:space="preserve">здатність продемонструвати знання професійної лексики, розуміння системи професійних </w:t>
      </w:r>
      <w:r w:rsidR="0024775A" w:rsidRPr="006D76D6">
        <w:rPr>
          <w:rFonts w:ascii="Times New Roman" w:hAnsi="Times New Roman" w:cs="Times New Roman"/>
          <w:color w:val="333333"/>
          <w:sz w:val="28"/>
          <w:szCs w:val="28"/>
          <w:shd w:val="clear" w:color="auto" w:fill="FFFFFF"/>
        </w:rPr>
        <w:t>понять</w:t>
      </w:r>
      <w:r w:rsidRPr="006D76D6">
        <w:rPr>
          <w:rFonts w:ascii="Times New Roman" w:hAnsi="Times New Roman" w:cs="Times New Roman"/>
          <w:color w:val="333333"/>
          <w:sz w:val="28"/>
          <w:szCs w:val="28"/>
          <w:shd w:val="clear" w:color="auto" w:fill="FFFFFF"/>
        </w:rPr>
        <w:t>, професійного тезаурусу;</w:t>
      </w:r>
    </w:p>
    <w:p w:rsidR="00122D94" w:rsidRPr="006D76D6" w:rsidRDefault="00E42338"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color w:val="333333"/>
          <w:sz w:val="28"/>
          <w:szCs w:val="28"/>
          <w:shd w:val="clear" w:color="auto" w:fill="FFFFFF"/>
        </w:rPr>
        <w:t>розробка теоретичної моделі дослідження;</w:t>
      </w:r>
    </w:p>
    <w:p w:rsidR="00122D94" w:rsidRPr="006D76D6" w:rsidRDefault="00E42338"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color w:val="333333"/>
          <w:sz w:val="28"/>
          <w:szCs w:val="28"/>
          <w:shd w:val="clear" w:color="auto" w:fill="FFFFFF"/>
        </w:rPr>
        <w:t xml:space="preserve">розробка емпіричної </w:t>
      </w:r>
      <w:proofErr w:type="spellStart"/>
      <w:r w:rsidRPr="006D76D6">
        <w:rPr>
          <w:rFonts w:ascii="Times New Roman" w:hAnsi="Times New Roman" w:cs="Times New Roman"/>
          <w:color w:val="333333"/>
          <w:sz w:val="28"/>
          <w:szCs w:val="28"/>
          <w:shd w:val="clear" w:color="auto" w:fill="FFFFFF"/>
        </w:rPr>
        <w:t>верифікованої</w:t>
      </w:r>
      <w:proofErr w:type="spellEnd"/>
      <w:r w:rsidRPr="006D76D6">
        <w:rPr>
          <w:rFonts w:ascii="Times New Roman" w:hAnsi="Times New Roman" w:cs="Times New Roman"/>
          <w:color w:val="333333"/>
          <w:sz w:val="28"/>
          <w:szCs w:val="28"/>
          <w:shd w:val="clear" w:color="auto" w:fill="FFFFFF"/>
        </w:rPr>
        <w:t xml:space="preserve"> моделі дослідження, яка ґрунтується на результатах</w:t>
      </w:r>
      <w:r w:rsidR="0024775A" w:rsidRPr="006D76D6">
        <w:rPr>
          <w:rFonts w:ascii="Times New Roman" w:hAnsi="Times New Roman" w:cs="Times New Roman"/>
          <w:color w:val="333333"/>
          <w:sz w:val="28"/>
          <w:szCs w:val="28"/>
          <w:shd w:val="clear" w:color="auto" w:fill="FFFFFF"/>
        </w:rPr>
        <w:t>,</w:t>
      </w:r>
      <w:r w:rsidRPr="006D76D6">
        <w:rPr>
          <w:rFonts w:ascii="Times New Roman" w:hAnsi="Times New Roman" w:cs="Times New Roman"/>
          <w:color w:val="333333"/>
          <w:sz w:val="28"/>
          <w:szCs w:val="28"/>
          <w:shd w:val="clear" w:color="auto" w:fill="FFFFFF"/>
        </w:rPr>
        <w:t xml:space="preserve"> отриманих за допомогою </w:t>
      </w:r>
      <w:proofErr w:type="spellStart"/>
      <w:r w:rsidRPr="006D76D6">
        <w:rPr>
          <w:rFonts w:ascii="Times New Roman" w:hAnsi="Times New Roman" w:cs="Times New Roman"/>
          <w:color w:val="333333"/>
          <w:sz w:val="28"/>
          <w:szCs w:val="28"/>
          <w:shd w:val="clear" w:color="auto" w:fill="FFFFFF"/>
        </w:rPr>
        <w:t>валідного</w:t>
      </w:r>
      <w:proofErr w:type="spellEnd"/>
      <w:r w:rsidRPr="006D76D6">
        <w:rPr>
          <w:rFonts w:ascii="Times New Roman" w:hAnsi="Times New Roman" w:cs="Times New Roman"/>
          <w:color w:val="333333"/>
          <w:sz w:val="28"/>
          <w:szCs w:val="28"/>
          <w:shd w:val="clear" w:color="auto" w:fill="FFFFFF"/>
        </w:rPr>
        <w:t xml:space="preserve"> та надійного інструментарію і проаналізованих за допомогою методів математичної статистики;</w:t>
      </w:r>
    </w:p>
    <w:p w:rsidR="00122D94" w:rsidRPr="006D76D6" w:rsidRDefault="00E42338"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color w:val="333333"/>
          <w:sz w:val="28"/>
          <w:szCs w:val="28"/>
          <w:shd w:val="clear" w:color="auto" w:fill="FFFFFF"/>
        </w:rPr>
        <w:t>розробка комплексу методичних рекомендацій щодо</w:t>
      </w:r>
      <w:r w:rsidRPr="006D76D6">
        <w:rPr>
          <w:rFonts w:ascii="Times New Roman" w:hAnsi="Times New Roman" w:cs="Times New Roman"/>
          <w:sz w:val="28"/>
          <w:szCs w:val="28"/>
        </w:rPr>
        <w:t xml:space="preserve"> психологічного супроводу чи організації психологічних інтервенцій особистості  (групи) з</w:t>
      </w:r>
      <w:r w:rsidRPr="006D76D6">
        <w:rPr>
          <w:rFonts w:ascii="Times New Roman" w:hAnsi="Times New Roman" w:cs="Times New Roman"/>
          <w:color w:val="333333"/>
          <w:sz w:val="28"/>
          <w:szCs w:val="28"/>
        </w:rPr>
        <w:t xml:space="preserve"> організаційних, управлінських, гендерних питань, бізнесу, кар’єри, сімейних, міграційних, клініко-психологічних проблем тощо;</w:t>
      </w:r>
    </w:p>
    <w:p w:rsidR="00122D94" w:rsidRPr="006D76D6" w:rsidRDefault="00E42338"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color w:val="333333"/>
          <w:sz w:val="28"/>
          <w:szCs w:val="28"/>
          <w:shd w:val="clear" w:color="auto" w:fill="FFFFFF"/>
        </w:rPr>
        <w:t>формулювання логічних висновків, які відповідають завданням дослідження;</w:t>
      </w:r>
    </w:p>
    <w:p w:rsidR="00122D94" w:rsidRPr="006D76D6" w:rsidRDefault="0024775A"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color w:val="333333"/>
          <w:sz w:val="28"/>
          <w:szCs w:val="28"/>
          <w:shd w:val="clear" w:color="auto" w:fill="FFFFFF"/>
        </w:rPr>
        <w:t>оформлення</w:t>
      </w:r>
      <w:r w:rsidR="00E42338" w:rsidRPr="006D76D6">
        <w:rPr>
          <w:rFonts w:ascii="Times New Roman" w:hAnsi="Times New Roman" w:cs="Times New Roman"/>
          <w:color w:val="333333"/>
          <w:sz w:val="28"/>
          <w:szCs w:val="28"/>
          <w:shd w:val="clear" w:color="auto" w:fill="FFFFFF"/>
        </w:rPr>
        <w:t xml:space="preserve"> рукопису магістерської </w:t>
      </w:r>
      <w:r w:rsidRPr="006D76D6">
        <w:rPr>
          <w:rFonts w:ascii="Times New Roman" w:hAnsi="Times New Roman" w:cs="Times New Roman"/>
          <w:color w:val="333333"/>
          <w:sz w:val="28"/>
          <w:szCs w:val="28"/>
          <w:shd w:val="clear" w:color="auto" w:fill="FFFFFF"/>
        </w:rPr>
        <w:t>роботи</w:t>
      </w:r>
      <w:r w:rsidR="00E42338" w:rsidRPr="006D76D6">
        <w:rPr>
          <w:rFonts w:ascii="Times New Roman" w:hAnsi="Times New Roman" w:cs="Times New Roman"/>
          <w:color w:val="333333"/>
          <w:sz w:val="28"/>
          <w:szCs w:val="28"/>
          <w:shd w:val="clear" w:color="auto" w:fill="FFFFFF"/>
        </w:rPr>
        <w:t xml:space="preserve"> відповідно до вимог;</w:t>
      </w:r>
    </w:p>
    <w:p w:rsidR="00E42338" w:rsidRPr="006D76D6" w:rsidRDefault="00E42338"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color w:val="333333"/>
          <w:sz w:val="28"/>
          <w:szCs w:val="28"/>
          <w:shd w:val="clear" w:color="auto" w:fill="FFFFFF"/>
        </w:rPr>
        <w:t>презентація результатів магістерського дослідження на захисті із застосуванням інформаційних технологій</w:t>
      </w:r>
      <w:r w:rsidR="00500552">
        <w:rPr>
          <w:rFonts w:ascii="Times New Roman" w:hAnsi="Times New Roman" w:cs="Times New Roman"/>
          <w:color w:val="333333"/>
          <w:sz w:val="28"/>
          <w:szCs w:val="28"/>
          <w:shd w:val="clear" w:color="auto" w:fill="FFFFFF"/>
        </w:rPr>
        <w:t>.</w:t>
      </w:r>
    </w:p>
    <w:p w:rsidR="00031014" w:rsidRPr="006D76D6" w:rsidRDefault="00E42338"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В</w:t>
      </w:r>
      <w:r w:rsidR="00031014" w:rsidRPr="006D76D6">
        <w:rPr>
          <w:rFonts w:ascii="Times New Roman" w:hAnsi="Times New Roman" w:cs="Times New Roman"/>
          <w:sz w:val="28"/>
          <w:szCs w:val="28"/>
        </w:rPr>
        <w:t>иконання</w:t>
      </w:r>
      <w:r w:rsidRPr="006D76D6">
        <w:rPr>
          <w:rFonts w:ascii="Times New Roman" w:hAnsi="Times New Roman" w:cs="Times New Roman"/>
          <w:sz w:val="28"/>
          <w:szCs w:val="28"/>
        </w:rPr>
        <w:t xml:space="preserve"> магістерської роботи</w:t>
      </w:r>
      <w:r w:rsidR="00031014" w:rsidRPr="006D76D6">
        <w:rPr>
          <w:rFonts w:ascii="Times New Roman" w:hAnsi="Times New Roman" w:cs="Times New Roman"/>
          <w:sz w:val="28"/>
          <w:szCs w:val="28"/>
        </w:rPr>
        <w:t xml:space="preserve"> має не стільки вирішувати наукові завдання, скільки продемонструвати рівень наукової кваліфікації автора, готовність самостійно вести науковий пошук, бачити професійні проблеми, володіти найбільш загальними методами дослідження, розробляти конкретні </w:t>
      </w:r>
      <w:r w:rsidR="00031014" w:rsidRPr="006D76D6">
        <w:rPr>
          <w:rFonts w:ascii="Times New Roman" w:hAnsi="Times New Roman" w:cs="Times New Roman"/>
          <w:sz w:val="28"/>
          <w:szCs w:val="28"/>
        </w:rPr>
        <w:lastRenderedPageBreak/>
        <w:t>методики для збору матеріалу, аналізувати та узагальнювати о</w:t>
      </w:r>
      <w:r w:rsidR="0024775A" w:rsidRPr="006D76D6">
        <w:rPr>
          <w:rFonts w:ascii="Times New Roman" w:hAnsi="Times New Roman" w:cs="Times New Roman"/>
          <w:sz w:val="28"/>
          <w:szCs w:val="28"/>
        </w:rPr>
        <w:t>тримані</w:t>
      </w:r>
      <w:r w:rsidR="00031014" w:rsidRPr="006D76D6">
        <w:rPr>
          <w:rFonts w:ascii="Times New Roman" w:hAnsi="Times New Roman" w:cs="Times New Roman"/>
          <w:sz w:val="28"/>
          <w:szCs w:val="28"/>
        </w:rPr>
        <w:t xml:space="preserve"> дані й робити відповідні висновки (згідно з поставленими в магістерській роботі дослідницькими завданнями).</w:t>
      </w:r>
    </w:p>
    <w:p w:rsidR="00031014" w:rsidRPr="006D76D6" w:rsidRDefault="00031014"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Магістерська робота повинна містити титульну сторінку, з</w:t>
      </w:r>
      <w:r w:rsidR="00E42338" w:rsidRPr="006D76D6">
        <w:rPr>
          <w:rFonts w:ascii="Times New Roman" w:hAnsi="Times New Roman" w:cs="Times New Roman"/>
          <w:sz w:val="28"/>
          <w:szCs w:val="28"/>
        </w:rPr>
        <w:t>міст, вступ, основну частину (</w:t>
      </w:r>
      <w:r w:rsidRPr="006D76D6">
        <w:rPr>
          <w:rFonts w:ascii="Times New Roman" w:hAnsi="Times New Roman" w:cs="Times New Roman"/>
          <w:sz w:val="28"/>
          <w:szCs w:val="28"/>
        </w:rPr>
        <w:t>3 розділи), висновки, список використаних джерел, а також додатки (при необхідності). Обсяг основного змісту роботи (без списку вик</w:t>
      </w:r>
      <w:r w:rsidR="00500552">
        <w:rPr>
          <w:rFonts w:ascii="Times New Roman" w:hAnsi="Times New Roman" w:cs="Times New Roman"/>
          <w:sz w:val="28"/>
          <w:szCs w:val="28"/>
        </w:rPr>
        <w:t>ористаних джерел і додатків) – 50</w:t>
      </w:r>
      <w:r w:rsidRPr="006D76D6">
        <w:rPr>
          <w:rFonts w:ascii="Times New Roman" w:hAnsi="Times New Roman" w:cs="Times New Roman"/>
          <w:sz w:val="28"/>
          <w:szCs w:val="28"/>
        </w:rPr>
        <w:t>-</w:t>
      </w:r>
      <w:r w:rsidR="00500552">
        <w:rPr>
          <w:rFonts w:ascii="Times New Roman" w:hAnsi="Times New Roman" w:cs="Times New Roman"/>
          <w:sz w:val="28"/>
          <w:szCs w:val="28"/>
        </w:rPr>
        <w:t>60</w:t>
      </w:r>
      <w:r w:rsidRPr="006D76D6">
        <w:rPr>
          <w:rFonts w:ascii="Times New Roman" w:hAnsi="Times New Roman" w:cs="Times New Roman"/>
          <w:sz w:val="28"/>
          <w:szCs w:val="28"/>
        </w:rPr>
        <w:t xml:space="preserve"> сторінок комп’ютерного </w:t>
      </w:r>
      <w:r w:rsidR="0024775A" w:rsidRPr="006D76D6">
        <w:rPr>
          <w:rFonts w:ascii="Times New Roman" w:hAnsi="Times New Roman" w:cs="Times New Roman"/>
          <w:sz w:val="28"/>
          <w:szCs w:val="28"/>
        </w:rPr>
        <w:t>тексту</w:t>
      </w:r>
      <w:r w:rsidRPr="006D76D6">
        <w:rPr>
          <w:rFonts w:ascii="Times New Roman" w:hAnsi="Times New Roman" w:cs="Times New Roman"/>
          <w:sz w:val="28"/>
          <w:szCs w:val="28"/>
        </w:rPr>
        <w:t>.</w:t>
      </w:r>
    </w:p>
    <w:p w:rsidR="00031014" w:rsidRPr="006D76D6" w:rsidRDefault="00031014"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При написанні магістерської роботи магістрант має обов</w:t>
      </w:r>
      <w:r w:rsidR="0024775A" w:rsidRPr="006D76D6">
        <w:rPr>
          <w:rFonts w:ascii="Times New Roman" w:hAnsi="Times New Roman" w:cs="Times New Roman"/>
          <w:sz w:val="28"/>
          <w:szCs w:val="28"/>
        </w:rPr>
        <w:t>’</w:t>
      </w:r>
      <w:r w:rsidRPr="006D76D6">
        <w:rPr>
          <w:rFonts w:ascii="Times New Roman" w:hAnsi="Times New Roman" w:cs="Times New Roman"/>
          <w:sz w:val="28"/>
          <w:szCs w:val="28"/>
        </w:rPr>
        <w:t xml:space="preserve">язково </w:t>
      </w:r>
      <w:r w:rsidR="0024775A" w:rsidRPr="006D76D6">
        <w:rPr>
          <w:rFonts w:ascii="Times New Roman" w:hAnsi="Times New Roman" w:cs="Times New Roman"/>
          <w:sz w:val="28"/>
          <w:szCs w:val="28"/>
        </w:rPr>
        <w:t>покликатися</w:t>
      </w:r>
      <w:r w:rsidRPr="006D76D6">
        <w:rPr>
          <w:rFonts w:ascii="Times New Roman" w:hAnsi="Times New Roman" w:cs="Times New Roman"/>
          <w:sz w:val="28"/>
          <w:szCs w:val="28"/>
        </w:rPr>
        <w:t xml:space="preserve"> на авторів і джерела, з яких </w:t>
      </w:r>
      <w:r w:rsidR="00E42338" w:rsidRPr="006D76D6">
        <w:rPr>
          <w:rFonts w:ascii="Times New Roman" w:hAnsi="Times New Roman" w:cs="Times New Roman"/>
          <w:sz w:val="28"/>
          <w:szCs w:val="28"/>
        </w:rPr>
        <w:t xml:space="preserve">було </w:t>
      </w:r>
      <w:proofErr w:type="spellStart"/>
      <w:r w:rsidR="00E42338" w:rsidRPr="006D76D6">
        <w:rPr>
          <w:rFonts w:ascii="Times New Roman" w:hAnsi="Times New Roman" w:cs="Times New Roman"/>
          <w:sz w:val="28"/>
          <w:szCs w:val="28"/>
        </w:rPr>
        <w:t>з</w:t>
      </w:r>
      <w:r w:rsidRPr="006D76D6">
        <w:rPr>
          <w:rFonts w:ascii="Times New Roman" w:hAnsi="Times New Roman" w:cs="Times New Roman"/>
          <w:sz w:val="28"/>
          <w:szCs w:val="28"/>
        </w:rPr>
        <w:t>апозич</w:t>
      </w:r>
      <w:r w:rsidR="00E42338" w:rsidRPr="006D76D6">
        <w:rPr>
          <w:rFonts w:ascii="Times New Roman" w:hAnsi="Times New Roman" w:cs="Times New Roman"/>
          <w:sz w:val="28"/>
          <w:szCs w:val="28"/>
        </w:rPr>
        <w:t>ено</w:t>
      </w:r>
      <w:proofErr w:type="spellEnd"/>
      <w:r w:rsidRPr="006D76D6">
        <w:rPr>
          <w:rFonts w:ascii="Times New Roman" w:hAnsi="Times New Roman" w:cs="Times New Roman"/>
          <w:sz w:val="28"/>
          <w:szCs w:val="28"/>
        </w:rPr>
        <w:t xml:space="preserve"> матеріали або окремі результати. Коли використовується запозичений матеріал без </w:t>
      </w:r>
      <w:r w:rsidR="0024775A" w:rsidRPr="006D76D6">
        <w:rPr>
          <w:rFonts w:ascii="Times New Roman" w:hAnsi="Times New Roman" w:cs="Times New Roman"/>
          <w:sz w:val="28"/>
          <w:szCs w:val="28"/>
        </w:rPr>
        <w:t>вказ</w:t>
      </w:r>
      <w:r w:rsidR="00DB534C">
        <w:rPr>
          <w:rFonts w:ascii="Times New Roman" w:hAnsi="Times New Roman" w:cs="Times New Roman"/>
          <w:sz w:val="28"/>
          <w:szCs w:val="28"/>
        </w:rPr>
        <w:t>і</w:t>
      </w:r>
      <w:r w:rsidR="0024775A" w:rsidRPr="006D76D6">
        <w:rPr>
          <w:rFonts w:ascii="Times New Roman" w:hAnsi="Times New Roman" w:cs="Times New Roman"/>
          <w:sz w:val="28"/>
          <w:szCs w:val="28"/>
        </w:rPr>
        <w:t>вки</w:t>
      </w:r>
      <w:r w:rsidRPr="006D76D6">
        <w:rPr>
          <w:rFonts w:ascii="Times New Roman" w:hAnsi="Times New Roman" w:cs="Times New Roman"/>
          <w:sz w:val="28"/>
          <w:szCs w:val="28"/>
        </w:rPr>
        <w:t xml:space="preserve"> </w:t>
      </w:r>
      <w:r w:rsidR="0024775A" w:rsidRPr="006D76D6">
        <w:rPr>
          <w:rFonts w:ascii="Times New Roman" w:hAnsi="Times New Roman" w:cs="Times New Roman"/>
          <w:sz w:val="28"/>
          <w:szCs w:val="28"/>
        </w:rPr>
        <w:t>автора та джерела</w:t>
      </w:r>
      <w:r w:rsidRPr="006D76D6">
        <w:rPr>
          <w:rFonts w:ascii="Times New Roman" w:hAnsi="Times New Roman" w:cs="Times New Roman"/>
          <w:sz w:val="28"/>
          <w:szCs w:val="28"/>
        </w:rPr>
        <w:t xml:space="preserve">, то магістерська робота знімається з розгляду незалежно від стадії проходження (без права повторного її захисту). </w:t>
      </w:r>
    </w:p>
    <w:p w:rsidR="00031014" w:rsidRPr="006D76D6" w:rsidRDefault="00031014"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 xml:space="preserve">У магістерській роботі необхідно </w:t>
      </w:r>
      <w:r w:rsidR="00E42338" w:rsidRPr="006D76D6">
        <w:rPr>
          <w:rFonts w:ascii="Times New Roman" w:hAnsi="Times New Roman" w:cs="Times New Roman"/>
          <w:sz w:val="28"/>
          <w:szCs w:val="28"/>
        </w:rPr>
        <w:t>лаконічно</w:t>
      </w:r>
      <w:r w:rsidRPr="006D76D6">
        <w:rPr>
          <w:rFonts w:ascii="Times New Roman" w:hAnsi="Times New Roman" w:cs="Times New Roman"/>
          <w:sz w:val="28"/>
          <w:szCs w:val="28"/>
        </w:rPr>
        <w:t>, логічно та аргументовано викладати зміст і результат</w:t>
      </w:r>
      <w:r w:rsidR="00E42338" w:rsidRPr="006D76D6">
        <w:rPr>
          <w:rFonts w:ascii="Times New Roman" w:hAnsi="Times New Roman" w:cs="Times New Roman"/>
          <w:sz w:val="28"/>
          <w:szCs w:val="28"/>
        </w:rPr>
        <w:t>и досліджень.</w:t>
      </w:r>
      <w:r w:rsidRPr="006D76D6">
        <w:rPr>
          <w:rFonts w:ascii="Times New Roman" w:hAnsi="Times New Roman" w:cs="Times New Roman"/>
          <w:sz w:val="28"/>
          <w:szCs w:val="28"/>
        </w:rPr>
        <w:t xml:space="preserve"> Її подають до захисту у вигляді спеціально підготовленого рукопису в тверд</w:t>
      </w:r>
      <w:r w:rsidR="00241A8F" w:rsidRPr="006D76D6">
        <w:rPr>
          <w:rFonts w:ascii="Times New Roman" w:hAnsi="Times New Roman" w:cs="Times New Roman"/>
          <w:sz w:val="28"/>
          <w:szCs w:val="28"/>
        </w:rPr>
        <w:t>ій</w:t>
      </w:r>
      <w:r w:rsidRPr="006D76D6">
        <w:rPr>
          <w:rFonts w:ascii="Times New Roman" w:hAnsi="Times New Roman" w:cs="Times New Roman"/>
          <w:sz w:val="28"/>
          <w:szCs w:val="28"/>
        </w:rPr>
        <w:t xml:space="preserve"> п</w:t>
      </w:r>
      <w:r w:rsidR="00241A8F" w:rsidRPr="006D76D6">
        <w:rPr>
          <w:rFonts w:ascii="Times New Roman" w:hAnsi="Times New Roman" w:cs="Times New Roman"/>
          <w:sz w:val="28"/>
          <w:szCs w:val="28"/>
        </w:rPr>
        <w:t>алітурці</w:t>
      </w:r>
      <w:r w:rsidRPr="006D76D6">
        <w:rPr>
          <w:rFonts w:ascii="Times New Roman" w:hAnsi="Times New Roman" w:cs="Times New Roman"/>
          <w:sz w:val="28"/>
          <w:szCs w:val="28"/>
        </w:rPr>
        <w:t>.</w:t>
      </w:r>
    </w:p>
    <w:p w:rsidR="00A536EA" w:rsidRPr="006D76D6" w:rsidRDefault="00A536EA" w:rsidP="006D76D6">
      <w:pPr>
        <w:pStyle w:val="aa"/>
        <w:spacing w:line="360" w:lineRule="auto"/>
        <w:ind w:firstLine="709"/>
        <w:jc w:val="both"/>
        <w:rPr>
          <w:rFonts w:ascii="Times New Roman" w:hAnsi="Times New Roman" w:cs="Times New Roman"/>
          <w:b/>
          <w:sz w:val="28"/>
          <w:szCs w:val="28"/>
        </w:rPr>
      </w:pPr>
    </w:p>
    <w:p w:rsidR="00031014" w:rsidRPr="006D76D6" w:rsidRDefault="00A536EA" w:rsidP="006D76D6">
      <w:pPr>
        <w:pStyle w:val="aa"/>
        <w:spacing w:line="360" w:lineRule="auto"/>
        <w:ind w:firstLine="709"/>
        <w:jc w:val="both"/>
        <w:rPr>
          <w:rFonts w:ascii="Times New Roman" w:hAnsi="Times New Roman" w:cs="Times New Roman"/>
          <w:b/>
          <w:sz w:val="28"/>
          <w:szCs w:val="28"/>
        </w:rPr>
      </w:pPr>
      <w:r w:rsidRPr="006D76D6">
        <w:rPr>
          <w:rFonts w:ascii="Times New Roman" w:hAnsi="Times New Roman" w:cs="Times New Roman"/>
          <w:b/>
          <w:sz w:val="28"/>
          <w:szCs w:val="28"/>
        </w:rPr>
        <w:t>2.2. Технологія проведення магістерського дослідження</w:t>
      </w:r>
    </w:p>
    <w:p w:rsidR="00A536EA" w:rsidRPr="006D76D6" w:rsidRDefault="00A536EA"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 xml:space="preserve">Етапи виконання магістерського дослідження з психології: </w:t>
      </w:r>
    </w:p>
    <w:p w:rsidR="00A536EA" w:rsidRPr="006D76D6" w:rsidRDefault="00122D94"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 xml:space="preserve"> -</w:t>
      </w:r>
      <w:r w:rsidR="00A536EA" w:rsidRPr="006D76D6">
        <w:rPr>
          <w:rFonts w:ascii="Times New Roman" w:hAnsi="Times New Roman" w:cs="Times New Roman"/>
          <w:sz w:val="28"/>
          <w:szCs w:val="28"/>
        </w:rPr>
        <w:t xml:space="preserve"> вибір теми наукового дослідження, </w:t>
      </w:r>
      <w:proofErr w:type="spellStart"/>
      <w:r w:rsidR="00A536EA" w:rsidRPr="006D76D6">
        <w:rPr>
          <w:rFonts w:ascii="Times New Roman" w:hAnsi="Times New Roman" w:cs="Times New Roman"/>
          <w:sz w:val="28"/>
          <w:szCs w:val="28"/>
        </w:rPr>
        <w:t>настановча</w:t>
      </w:r>
      <w:proofErr w:type="spellEnd"/>
      <w:r w:rsidR="00A536EA" w:rsidRPr="006D76D6">
        <w:rPr>
          <w:rFonts w:ascii="Times New Roman" w:hAnsi="Times New Roman" w:cs="Times New Roman"/>
          <w:sz w:val="28"/>
          <w:szCs w:val="28"/>
        </w:rPr>
        <w:t xml:space="preserve"> консультація;</w:t>
      </w:r>
    </w:p>
    <w:p w:rsidR="00A536EA" w:rsidRPr="006D76D6" w:rsidRDefault="00122D94"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 xml:space="preserve"> -</w:t>
      </w:r>
      <w:r w:rsidR="00A536EA" w:rsidRPr="006D76D6">
        <w:rPr>
          <w:rFonts w:ascii="Times New Roman" w:hAnsi="Times New Roman" w:cs="Times New Roman"/>
          <w:sz w:val="28"/>
          <w:szCs w:val="28"/>
        </w:rPr>
        <w:t xml:space="preserve"> затвердження графіку виконання роботи;</w:t>
      </w:r>
    </w:p>
    <w:p w:rsidR="00A536EA" w:rsidRPr="006D76D6" w:rsidRDefault="00122D94"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 xml:space="preserve"> -</w:t>
      </w:r>
      <w:r w:rsidR="00E50431">
        <w:rPr>
          <w:rFonts w:ascii="Times New Roman" w:hAnsi="Times New Roman" w:cs="Times New Roman"/>
          <w:sz w:val="28"/>
          <w:szCs w:val="28"/>
        </w:rPr>
        <w:t xml:space="preserve"> у</w:t>
      </w:r>
      <w:r w:rsidR="00A536EA" w:rsidRPr="006D76D6">
        <w:rPr>
          <w:rFonts w:ascii="Times New Roman" w:hAnsi="Times New Roman" w:cs="Times New Roman"/>
          <w:sz w:val="28"/>
          <w:szCs w:val="28"/>
        </w:rPr>
        <w:t>кладання бібліографії з теми;</w:t>
      </w:r>
    </w:p>
    <w:p w:rsidR="00A536EA" w:rsidRPr="006D76D6" w:rsidRDefault="00122D94"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 xml:space="preserve"> -</w:t>
      </w:r>
      <w:r w:rsidR="00A536EA" w:rsidRPr="006D76D6">
        <w:rPr>
          <w:rFonts w:ascii="Times New Roman" w:hAnsi="Times New Roman" w:cs="Times New Roman"/>
          <w:sz w:val="28"/>
          <w:szCs w:val="28"/>
        </w:rPr>
        <w:t xml:space="preserve"> вивчення </w:t>
      </w:r>
      <w:r w:rsidR="00241A8F" w:rsidRPr="006D76D6">
        <w:rPr>
          <w:rFonts w:ascii="Times New Roman" w:hAnsi="Times New Roman" w:cs="Times New Roman"/>
          <w:sz w:val="28"/>
          <w:szCs w:val="28"/>
        </w:rPr>
        <w:t>наукових</w:t>
      </w:r>
      <w:r w:rsidR="00A536EA" w:rsidRPr="006D76D6">
        <w:rPr>
          <w:rFonts w:ascii="Times New Roman" w:hAnsi="Times New Roman" w:cs="Times New Roman"/>
          <w:sz w:val="28"/>
          <w:szCs w:val="28"/>
        </w:rPr>
        <w:t xml:space="preserve"> джерел із теми дослідження;</w:t>
      </w:r>
    </w:p>
    <w:p w:rsidR="00A536EA" w:rsidRPr="006D76D6" w:rsidRDefault="00122D94"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 xml:space="preserve"> -</w:t>
      </w:r>
      <w:r w:rsidR="00A536EA" w:rsidRPr="006D76D6">
        <w:rPr>
          <w:rFonts w:ascii="Times New Roman" w:hAnsi="Times New Roman" w:cs="Times New Roman"/>
          <w:sz w:val="28"/>
          <w:szCs w:val="28"/>
        </w:rPr>
        <w:t xml:space="preserve"> затвердження плану магістерської роботи;</w:t>
      </w:r>
    </w:p>
    <w:p w:rsidR="00122D94" w:rsidRPr="006D76D6" w:rsidRDefault="00122D94"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 xml:space="preserve"> -</w:t>
      </w:r>
      <w:r w:rsidR="00A536EA" w:rsidRPr="006D76D6">
        <w:rPr>
          <w:rFonts w:ascii="Times New Roman" w:hAnsi="Times New Roman" w:cs="Times New Roman"/>
          <w:sz w:val="28"/>
          <w:szCs w:val="28"/>
        </w:rPr>
        <w:t xml:space="preserve"> формування понятійного апарату роботи;</w:t>
      </w:r>
    </w:p>
    <w:p w:rsidR="00122D94" w:rsidRPr="006D76D6" w:rsidRDefault="00122D94"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 xml:space="preserve">- </w:t>
      </w:r>
      <w:r w:rsidR="00A536EA" w:rsidRPr="006D76D6">
        <w:rPr>
          <w:rFonts w:ascii="Times New Roman" w:hAnsi="Times New Roman" w:cs="Times New Roman"/>
          <w:sz w:val="28"/>
          <w:szCs w:val="28"/>
        </w:rPr>
        <w:t>розробка методологічної бази дослідження</w:t>
      </w:r>
      <w:r w:rsidR="00E961A4" w:rsidRPr="006D76D6">
        <w:rPr>
          <w:rFonts w:ascii="Times New Roman" w:hAnsi="Times New Roman" w:cs="Times New Roman"/>
          <w:sz w:val="28"/>
          <w:szCs w:val="28"/>
        </w:rPr>
        <w:t>, побудова теоретичної моделі дослідження</w:t>
      </w:r>
      <w:r w:rsidR="00A536EA" w:rsidRPr="006D76D6">
        <w:rPr>
          <w:rFonts w:ascii="Times New Roman" w:hAnsi="Times New Roman" w:cs="Times New Roman"/>
          <w:sz w:val="28"/>
          <w:szCs w:val="28"/>
        </w:rPr>
        <w:t>;</w:t>
      </w:r>
    </w:p>
    <w:p w:rsidR="00122D94" w:rsidRPr="006D76D6" w:rsidRDefault="00122D94"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 xml:space="preserve">- </w:t>
      </w:r>
      <w:r w:rsidR="00A536EA" w:rsidRPr="006D76D6">
        <w:rPr>
          <w:rFonts w:ascii="Times New Roman" w:hAnsi="Times New Roman" w:cs="Times New Roman"/>
          <w:sz w:val="28"/>
          <w:szCs w:val="28"/>
        </w:rPr>
        <w:t xml:space="preserve">додаткове вивчення </w:t>
      </w:r>
      <w:r w:rsidR="00241A8F" w:rsidRPr="006D76D6">
        <w:rPr>
          <w:rFonts w:ascii="Times New Roman" w:hAnsi="Times New Roman" w:cs="Times New Roman"/>
          <w:sz w:val="28"/>
          <w:szCs w:val="28"/>
        </w:rPr>
        <w:t xml:space="preserve">наукової </w:t>
      </w:r>
      <w:r w:rsidR="00A536EA" w:rsidRPr="006D76D6">
        <w:rPr>
          <w:rFonts w:ascii="Times New Roman" w:hAnsi="Times New Roman" w:cs="Times New Roman"/>
          <w:sz w:val="28"/>
          <w:szCs w:val="28"/>
        </w:rPr>
        <w:t>літератури;</w:t>
      </w:r>
    </w:p>
    <w:p w:rsidR="00122D94" w:rsidRPr="006D76D6" w:rsidRDefault="00122D94" w:rsidP="006D76D6">
      <w:pPr>
        <w:pStyle w:val="aa"/>
        <w:spacing w:line="360" w:lineRule="auto"/>
        <w:ind w:firstLine="709"/>
        <w:jc w:val="both"/>
        <w:rPr>
          <w:rFonts w:ascii="Times New Roman" w:hAnsi="Times New Roman" w:cs="Times New Roman"/>
          <w:sz w:val="28"/>
          <w:szCs w:val="28"/>
          <w:lang w:val="ru-RU"/>
        </w:rPr>
      </w:pPr>
      <w:r w:rsidRPr="006D76D6">
        <w:rPr>
          <w:rFonts w:ascii="Times New Roman" w:hAnsi="Times New Roman" w:cs="Times New Roman"/>
          <w:sz w:val="28"/>
          <w:szCs w:val="28"/>
        </w:rPr>
        <w:t xml:space="preserve">           - </w:t>
      </w:r>
      <w:r w:rsidR="00E961A4" w:rsidRPr="006D76D6">
        <w:rPr>
          <w:rFonts w:ascii="Times New Roman" w:hAnsi="Times New Roman" w:cs="Times New Roman"/>
          <w:sz w:val="28"/>
          <w:szCs w:val="28"/>
        </w:rPr>
        <w:t>визначення індикаторів для емпіричного дослідження;</w:t>
      </w:r>
    </w:p>
    <w:p w:rsidR="00122D94" w:rsidRPr="006D76D6" w:rsidRDefault="00122D94"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 xml:space="preserve">         - </w:t>
      </w:r>
      <w:r w:rsidR="00E961A4" w:rsidRPr="006D76D6">
        <w:rPr>
          <w:rFonts w:ascii="Times New Roman" w:hAnsi="Times New Roman" w:cs="Times New Roman"/>
          <w:sz w:val="28"/>
          <w:szCs w:val="28"/>
        </w:rPr>
        <w:t xml:space="preserve">підбір методів вимірювання індикаторів дослідження; </w:t>
      </w:r>
    </w:p>
    <w:p w:rsidR="00122D94" w:rsidRPr="006D76D6" w:rsidRDefault="00122D94"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w:t>
      </w:r>
      <w:r w:rsidR="00A536EA" w:rsidRPr="006D76D6">
        <w:rPr>
          <w:rFonts w:ascii="Times New Roman" w:hAnsi="Times New Roman" w:cs="Times New Roman"/>
          <w:sz w:val="28"/>
          <w:szCs w:val="28"/>
        </w:rPr>
        <w:t xml:space="preserve"> збір емпіричного матеріалу (проведення спостережень, опитування, тестування)</w:t>
      </w:r>
      <w:r w:rsidRPr="006D76D6">
        <w:rPr>
          <w:rFonts w:ascii="Times New Roman" w:hAnsi="Times New Roman" w:cs="Times New Roman"/>
          <w:sz w:val="28"/>
          <w:szCs w:val="28"/>
        </w:rPr>
        <w:t>;</w:t>
      </w:r>
    </w:p>
    <w:p w:rsidR="00122D94" w:rsidRPr="00E50431" w:rsidRDefault="00122D94" w:rsidP="006D76D6">
      <w:pPr>
        <w:pStyle w:val="aa"/>
        <w:spacing w:line="360" w:lineRule="auto"/>
        <w:ind w:firstLine="709"/>
        <w:jc w:val="both"/>
        <w:rPr>
          <w:rFonts w:ascii="Times New Roman" w:hAnsi="Times New Roman" w:cs="Times New Roman"/>
          <w:sz w:val="28"/>
          <w:szCs w:val="28"/>
        </w:rPr>
      </w:pPr>
      <w:r w:rsidRPr="00E50431">
        <w:rPr>
          <w:rFonts w:ascii="Times New Roman" w:hAnsi="Times New Roman" w:cs="Times New Roman"/>
          <w:sz w:val="28"/>
          <w:szCs w:val="28"/>
        </w:rPr>
        <w:lastRenderedPageBreak/>
        <w:t xml:space="preserve">          - </w:t>
      </w:r>
      <w:r w:rsidR="00A536EA" w:rsidRPr="006D76D6">
        <w:rPr>
          <w:rFonts w:ascii="Times New Roman" w:hAnsi="Times New Roman" w:cs="Times New Roman"/>
          <w:sz w:val="28"/>
          <w:szCs w:val="28"/>
        </w:rPr>
        <w:t>підготовка</w:t>
      </w:r>
      <w:r w:rsidR="00A536EA" w:rsidRPr="00E50431">
        <w:rPr>
          <w:rFonts w:ascii="Times New Roman" w:hAnsi="Times New Roman" w:cs="Times New Roman"/>
          <w:sz w:val="28"/>
          <w:szCs w:val="28"/>
        </w:rPr>
        <w:t xml:space="preserve"> </w:t>
      </w:r>
      <w:r w:rsidR="00A536EA" w:rsidRPr="006D76D6">
        <w:rPr>
          <w:rFonts w:ascii="Times New Roman" w:hAnsi="Times New Roman" w:cs="Times New Roman"/>
          <w:sz w:val="28"/>
          <w:szCs w:val="28"/>
        </w:rPr>
        <w:t>першого</w:t>
      </w:r>
      <w:r w:rsidR="00A536EA" w:rsidRPr="00E50431">
        <w:rPr>
          <w:rFonts w:ascii="Times New Roman" w:hAnsi="Times New Roman" w:cs="Times New Roman"/>
          <w:sz w:val="28"/>
          <w:szCs w:val="28"/>
        </w:rPr>
        <w:t xml:space="preserve"> </w:t>
      </w:r>
      <w:r w:rsidR="00E50431">
        <w:rPr>
          <w:rFonts w:ascii="Times New Roman" w:hAnsi="Times New Roman" w:cs="Times New Roman"/>
          <w:sz w:val="28"/>
          <w:szCs w:val="28"/>
        </w:rPr>
        <w:t>варіанта</w:t>
      </w:r>
      <w:r w:rsidR="00A536EA" w:rsidRPr="00E50431">
        <w:rPr>
          <w:rFonts w:ascii="Times New Roman" w:hAnsi="Times New Roman" w:cs="Times New Roman"/>
          <w:sz w:val="28"/>
          <w:szCs w:val="28"/>
        </w:rPr>
        <w:t xml:space="preserve"> </w:t>
      </w:r>
      <w:r w:rsidR="00A536EA" w:rsidRPr="006D76D6">
        <w:rPr>
          <w:rFonts w:ascii="Times New Roman" w:hAnsi="Times New Roman" w:cs="Times New Roman"/>
          <w:sz w:val="28"/>
          <w:szCs w:val="28"/>
        </w:rPr>
        <w:t>роботи</w:t>
      </w:r>
      <w:r w:rsidR="00E961A4" w:rsidRPr="00E50431">
        <w:rPr>
          <w:rFonts w:ascii="Times New Roman" w:hAnsi="Times New Roman" w:cs="Times New Roman"/>
          <w:sz w:val="28"/>
          <w:szCs w:val="28"/>
        </w:rPr>
        <w:t xml:space="preserve">, </w:t>
      </w:r>
      <w:r w:rsidR="00241A8F" w:rsidRPr="00E50431">
        <w:rPr>
          <w:rFonts w:ascii="Times New Roman" w:hAnsi="Times New Roman" w:cs="Times New Roman"/>
          <w:sz w:val="28"/>
          <w:szCs w:val="28"/>
        </w:rPr>
        <w:t>що</w:t>
      </w:r>
      <w:r w:rsidR="00E961A4" w:rsidRPr="00E50431">
        <w:rPr>
          <w:rFonts w:ascii="Times New Roman" w:hAnsi="Times New Roman" w:cs="Times New Roman"/>
          <w:sz w:val="28"/>
          <w:szCs w:val="28"/>
        </w:rPr>
        <w:t xml:space="preserve"> </w:t>
      </w:r>
      <w:r w:rsidR="00E961A4" w:rsidRPr="006D76D6">
        <w:rPr>
          <w:rFonts w:ascii="Times New Roman" w:hAnsi="Times New Roman" w:cs="Times New Roman"/>
          <w:sz w:val="28"/>
          <w:szCs w:val="28"/>
        </w:rPr>
        <w:t>містить</w:t>
      </w:r>
      <w:r w:rsidR="00E961A4" w:rsidRPr="00E50431">
        <w:rPr>
          <w:rFonts w:ascii="Times New Roman" w:hAnsi="Times New Roman" w:cs="Times New Roman"/>
          <w:sz w:val="28"/>
          <w:szCs w:val="28"/>
        </w:rPr>
        <w:t xml:space="preserve"> </w:t>
      </w:r>
      <w:r w:rsidR="00E961A4" w:rsidRPr="006D76D6">
        <w:rPr>
          <w:rFonts w:ascii="Times New Roman" w:hAnsi="Times New Roman" w:cs="Times New Roman"/>
          <w:sz w:val="28"/>
          <w:szCs w:val="28"/>
        </w:rPr>
        <w:t>теоретичну</w:t>
      </w:r>
      <w:r w:rsidR="00E961A4" w:rsidRPr="00E50431">
        <w:rPr>
          <w:rFonts w:ascii="Times New Roman" w:hAnsi="Times New Roman" w:cs="Times New Roman"/>
          <w:sz w:val="28"/>
          <w:szCs w:val="28"/>
        </w:rPr>
        <w:t xml:space="preserve"> </w:t>
      </w:r>
      <w:r w:rsidR="00E961A4" w:rsidRPr="006D76D6">
        <w:rPr>
          <w:rFonts w:ascii="Times New Roman" w:hAnsi="Times New Roman" w:cs="Times New Roman"/>
          <w:sz w:val="28"/>
          <w:szCs w:val="28"/>
        </w:rPr>
        <w:t>частину</w:t>
      </w:r>
      <w:r w:rsidR="00241A8F" w:rsidRPr="006D76D6">
        <w:rPr>
          <w:rFonts w:ascii="Times New Roman" w:hAnsi="Times New Roman" w:cs="Times New Roman"/>
          <w:sz w:val="28"/>
          <w:szCs w:val="28"/>
        </w:rPr>
        <w:t xml:space="preserve"> </w:t>
      </w:r>
      <w:r w:rsidR="00E961A4" w:rsidRPr="006D76D6">
        <w:rPr>
          <w:rFonts w:ascii="Times New Roman" w:hAnsi="Times New Roman" w:cs="Times New Roman"/>
          <w:sz w:val="28"/>
          <w:szCs w:val="28"/>
        </w:rPr>
        <w:t>роботи</w:t>
      </w:r>
      <w:r w:rsidR="00E961A4" w:rsidRPr="00E50431">
        <w:rPr>
          <w:rFonts w:ascii="Times New Roman" w:hAnsi="Times New Roman" w:cs="Times New Roman"/>
          <w:sz w:val="28"/>
          <w:szCs w:val="28"/>
        </w:rPr>
        <w:t xml:space="preserve"> </w:t>
      </w:r>
      <w:r w:rsidR="00E961A4" w:rsidRPr="006D76D6">
        <w:rPr>
          <w:rFonts w:ascii="Times New Roman" w:hAnsi="Times New Roman" w:cs="Times New Roman"/>
          <w:sz w:val="28"/>
          <w:szCs w:val="28"/>
        </w:rPr>
        <w:t>та</w:t>
      </w:r>
      <w:r w:rsidR="00E961A4" w:rsidRPr="00E50431">
        <w:rPr>
          <w:rFonts w:ascii="Times New Roman" w:hAnsi="Times New Roman" w:cs="Times New Roman"/>
          <w:sz w:val="28"/>
          <w:szCs w:val="28"/>
        </w:rPr>
        <w:t xml:space="preserve"> </w:t>
      </w:r>
      <w:r w:rsidR="00E961A4" w:rsidRPr="006D76D6">
        <w:rPr>
          <w:rFonts w:ascii="Times New Roman" w:hAnsi="Times New Roman" w:cs="Times New Roman"/>
          <w:sz w:val="28"/>
          <w:szCs w:val="28"/>
        </w:rPr>
        <w:t>емпіричні</w:t>
      </w:r>
      <w:r w:rsidR="00E961A4" w:rsidRPr="00E50431">
        <w:rPr>
          <w:rFonts w:ascii="Times New Roman" w:hAnsi="Times New Roman" w:cs="Times New Roman"/>
          <w:sz w:val="28"/>
          <w:szCs w:val="28"/>
        </w:rPr>
        <w:t xml:space="preserve"> </w:t>
      </w:r>
      <w:r w:rsidR="00E961A4" w:rsidRPr="006D76D6">
        <w:rPr>
          <w:rFonts w:ascii="Times New Roman" w:hAnsi="Times New Roman" w:cs="Times New Roman"/>
          <w:sz w:val="28"/>
          <w:szCs w:val="28"/>
        </w:rPr>
        <w:t>результати</w:t>
      </w:r>
      <w:r w:rsidR="00E961A4" w:rsidRPr="00E50431">
        <w:rPr>
          <w:rFonts w:ascii="Times New Roman" w:hAnsi="Times New Roman" w:cs="Times New Roman"/>
          <w:sz w:val="28"/>
          <w:szCs w:val="28"/>
        </w:rPr>
        <w:t xml:space="preserve">, </w:t>
      </w:r>
      <w:r w:rsidR="00E961A4" w:rsidRPr="006D76D6">
        <w:rPr>
          <w:rFonts w:ascii="Times New Roman" w:hAnsi="Times New Roman" w:cs="Times New Roman"/>
          <w:sz w:val="28"/>
          <w:szCs w:val="28"/>
        </w:rPr>
        <w:t>інтерпретацію</w:t>
      </w:r>
      <w:r w:rsidR="00E961A4" w:rsidRPr="00E50431">
        <w:rPr>
          <w:rFonts w:ascii="Times New Roman" w:hAnsi="Times New Roman" w:cs="Times New Roman"/>
          <w:sz w:val="28"/>
          <w:szCs w:val="28"/>
        </w:rPr>
        <w:t xml:space="preserve"> </w:t>
      </w:r>
      <w:r w:rsidR="00E961A4" w:rsidRPr="006D76D6">
        <w:rPr>
          <w:rFonts w:ascii="Times New Roman" w:hAnsi="Times New Roman" w:cs="Times New Roman"/>
          <w:sz w:val="28"/>
          <w:szCs w:val="28"/>
        </w:rPr>
        <w:t>даних</w:t>
      </w:r>
      <w:r w:rsidR="00E961A4" w:rsidRPr="00E50431">
        <w:rPr>
          <w:rFonts w:ascii="Times New Roman" w:hAnsi="Times New Roman" w:cs="Times New Roman"/>
          <w:sz w:val="28"/>
          <w:szCs w:val="28"/>
        </w:rPr>
        <w:t xml:space="preserve">, </w:t>
      </w:r>
      <w:r w:rsidR="00241A8F" w:rsidRPr="006D76D6">
        <w:rPr>
          <w:rFonts w:ascii="Times New Roman" w:hAnsi="Times New Roman" w:cs="Times New Roman"/>
          <w:sz w:val="28"/>
          <w:szCs w:val="28"/>
        </w:rPr>
        <w:t>яка</w:t>
      </w:r>
      <w:r w:rsidR="00E961A4" w:rsidRPr="00E50431">
        <w:rPr>
          <w:rFonts w:ascii="Times New Roman" w:hAnsi="Times New Roman" w:cs="Times New Roman"/>
          <w:sz w:val="28"/>
          <w:szCs w:val="28"/>
        </w:rPr>
        <w:t xml:space="preserve"> </w:t>
      </w:r>
      <w:r w:rsidR="00E961A4" w:rsidRPr="006D76D6">
        <w:rPr>
          <w:rFonts w:ascii="Times New Roman" w:hAnsi="Times New Roman" w:cs="Times New Roman"/>
          <w:sz w:val="28"/>
          <w:szCs w:val="28"/>
        </w:rPr>
        <w:t>дозволяє</w:t>
      </w:r>
      <w:r w:rsidR="00E961A4" w:rsidRPr="00E50431">
        <w:rPr>
          <w:rFonts w:ascii="Times New Roman" w:hAnsi="Times New Roman" w:cs="Times New Roman"/>
          <w:sz w:val="28"/>
          <w:szCs w:val="28"/>
        </w:rPr>
        <w:t xml:space="preserve"> </w:t>
      </w:r>
      <w:r w:rsidR="00E961A4" w:rsidRPr="006D76D6">
        <w:rPr>
          <w:rFonts w:ascii="Times New Roman" w:hAnsi="Times New Roman" w:cs="Times New Roman"/>
          <w:sz w:val="28"/>
          <w:szCs w:val="28"/>
        </w:rPr>
        <w:t>підтвердити</w:t>
      </w:r>
      <w:r w:rsidR="00E961A4" w:rsidRPr="00E50431">
        <w:rPr>
          <w:rFonts w:ascii="Times New Roman" w:hAnsi="Times New Roman" w:cs="Times New Roman"/>
          <w:sz w:val="28"/>
          <w:szCs w:val="28"/>
        </w:rPr>
        <w:t xml:space="preserve"> </w:t>
      </w:r>
      <w:r w:rsidR="00E961A4" w:rsidRPr="006D76D6">
        <w:rPr>
          <w:rFonts w:ascii="Times New Roman" w:hAnsi="Times New Roman" w:cs="Times New Roman"/>
          <w:sz w:val="28"/>
          <w:szCs w:val="28"/>
        </w:rPr>
        <w:t>гіпотези</w:t>
      </w:r>
      <w:r w:rsidR="00E961A4" w:rsidRPr="00E50431">
        <w:rPr>
          <w:rFonts w:ascii="Times New Roman" w:hAnsi="Times New Roman" w:cs="Times New Roman"/>
          <w:sz w:val="28"/>
          <w:szCs w:val="28"/>
        </w:rPr>
        <w:t xml:space="preserve"> </w:t>
      </w:r>
      <w:r w:rsidR="00E961A4" w:rsidRPr="006D76D6">
        <w:rPr>
          <w:rFonts w:ascii="Times New Roman" w:hAnsi="Times New Roman" w:cs="Times New Roman"/>
          <w:sz w:val="28"/>
          <w:szCs w:val="28"/>
        </w:rPr>
        <w:t>дослідження</w:t>
      </w:r>
      <w:r w:rsidR="00E961A4" w:rsidRPr="00E50431">
        <w:rPr>
          <w:rFonts w:ascii="Times New Roman" w:hAnsi="Times New Roman" w:cs="Times New Roman"/>
          <w:sz w:val="28"/>
          <w:szCs w:val="28"/>
        </w:rPr>
        <w:t xml:space="preserve">; </w:t>
      </w:r>
    </w:p>
    <w:p w:rsidR="00A536EA" w:rsidRPr="006D76D6" w:rsidRDefault="00122D94" w:rsidP="006D76D6">
      <w:pPr>
        <w:pStyle w:val="aa"/>
        <w:spacing w:line="360" w:lineRule="auto"/>
        <w:ind w:firstLine="709"/>
        <w:jc w:val="both"/>
        <w:rPr>
          <w:rFonts w:ascii="Times New Roman" w:hAnsi="Times New Roman" w:cs="Times New Roman"/>
          <w:sz w:val="28"/>
          <w:szCs w:val="28"/>
          <w:lang w:val="ru-RU"/>
        </w:rPr>
      </w:pPr>
      <w:r w:rsidRPr="006D76D6">
        <w:rPr>
          <w:rFonts w:ascii="Times New Roman" w:hAnsi="Times New Roman" w:cs="Times New Roman"/>
          <w:sz w:val="28"/>
          <w:szCs w:val="28"/>
        </w:rPr>
        <w:t xml:space="preserve">        - </w:t>
      </w:r>
      <w:r w:rsidR="00A536EA" w:rsidRPr="006D76D6">
        <w:rPr>
          <w:rFonts w:ascii="Times New Roman" w:hAnsi="Times New Roman" w:cs="Times New Roman"/>
          <w:sz w:val="28"/>
          <w:szCs w:val="28"/>
        </w:rPr>
        <w:t>перевірка керівником першого варіант</w:t>
      </w:r>
      <w:r w:rsidR="00E50431">
        <w:rPr>
          <w:rFonts w:ascii="Times New Roman" w:hAnsi="Times New Roman" w:cs="Times New Roman"/>
          <w:sz w:val="28"/>
          <w:szCs w:val="28"/>
        </w:rPr>
        <w:t>а</w:t>
      </w:r>
      <w:r w:rsidR="00A536EA" w:rsidRPr="006D76D6">
        <w:rPr>
          <w:rFonts w:ascii="Times New Roman" w:hAnsi="Times New Roman" w:cs="Times New Roman"/>
          <w:sz w:val="28"/>
          <w:szCs w:val="28"/>
        </w:rPr>
        <w:t xml:space="preserve"> роботи;</w:t>
      </w:r>
    </w:p>
    <w:p w:rsidR="00A536EA" w:rsidRPr="006D76D6" w:rsidRDefault="00122D94"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 xml:space="preserve">      -</w:t>
      </w:r>
      <w:r w:rsidR="00A536EA" w:rsidRPr="006D76D6">
        <w:rPr>
          <w:rFonts w:ascii="Times New Roman" w:hAnsi="Times New Roman" w:cs="Times New Roman"/>
          <w:sz w:val="28"/>
          <w:szCs w:val="28"/>
        </w:rPr>
        <w:t xml:space="preserve"> внесення змін до плану та змісту роботи;</w:t>
      </w:r>
    </w:p>
    <w:p w:rsidR="00A536EA" w:rsidRPr="006D76D6" w:rsidRDefault="00122D94"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 xml:space="preserve">    </w:t>
      </w:r>
      <w:r w:rsidR="00A536EA" w:rsidRPr="006D76D6">
        <w:rPr>
          <w:rFonts w:ascii="Times New Roman" w:hAnsi="Times New Roman" w:cs="Times New Roman"/>
          <w:sz w:val="28"/>
          <w:szCs w:val="28"/>
        </w:rPr>
        <w:t xml:space="preserve"> </w:t>
      </w:r>
      <w:r w:rsidRPr="006D76D6">
        <w:rPr>
          <w:rFonts w:ascii="Times New Roman" w:hAnsi="Times New Roman" w:cs="Times New Roman"/>
          <w:sz w:val="28"/>
          <w:szCs w:val="28"/>
        </w:rPr>
        <w:t>-</w:t>
      </w:r>
      <w:r w:rsidR="00E50431">
        <w:rPr>
          <w:rFonts w:ascii="Times New Roman" w:hAnsi="Times New Roman" w:cs="Times New Roman"/>
          <w:sz w:val="28"/>
          <w:szCs w:val="28"/>
        </w:rPr>
        <w:t xml:space="preserve"> оформлення остаточного варіанта</w:t>
      </w:r>
      <w:r w:rsidR="00A536EA" w:rsidRPr="006D76D6">
        <w:rPr>
          <w:rFonts w:ascii="Times New Roman" w:hAnsi="Times New Roman" w:cs="Times New Roman"/>
          <w:sz w:val="28"/>
          <w:szCs w:val="28"/>
        </w:rPr>
        <w:t xml:space="preserve"> роботи згідно </w:t>
      </w:r>
      <w:r w:rsidR="00241A8F" w:rsidRPr="006D76D6">
        <w:rPr>
          <w:rFonts w:ascii="Times New Roman" w:hAnsi="Times New Roman" w:cs="Times New Roman"/>
          <w:sz w:val="28"/>
          <w:szCs w:val="28"/>
        </w:rPr>
        <w:t xml:space="preserve">з </w:t>
      </w:r>
      <w:r w:rsidR="00A536EA" w:rsidRPr="006D76D6">
        <w:rPr>
          <w:rFonts w:ascii="Times New Roman" w:hAnsi="Times New Roman" w:cs="Times New Roman"/>
          <w:sz w:val="28"/>
          <w:szCs w:val="28"/>
        </w:rPr>
        <w:t>вимог</w:t>
      </w:r>
      <w:r w:rsidR="00241A8F" w:rsidRPr="006D76D6">
        <w:rPr>
          <w:rFonts w:ascii="Times New Roman" w:hAnsi="Times New Roman" w:cs="Times New Roman"/>
          <w:sz w:val="28"/>
          <w:szCs w:val="28"/>
        </w:rPr>
        <w:t>ами</w:t>
      </w:r>
      <w:r w:rsidR="00A536EA" w:rsidRPr="006D76D6">
        <w:rPr>
          <w:rFonts w:ascii="Times New Roman" w:hAnsi="Times New Roman" w:cs="Times New Roman"/>
          <w:sz w:val="28"/>
          <w:szCs w:val="28"/>
        </w:rPr>
        <w:t>;</w:t>
      </w:r>
    </w:p>
    <w:p w:rsidR="00A536EA" w:rsidRPr="006D76D6" w:rsidRDefault="00122D94" w:rsidP="006D76D6">
      <w:pPr>
        <w:pStyle w:val="aa"/>
        <w:spacing w:line="360" w:lineRule="auto"/>
        <w:ind w:firstLine="709"/>
        <w:jc w:val="both"/>
        <w:rPr>
          <w:rFonts w:ascii="Times New Roman" w:hAnsi="Times New Roman" w:cs="Times New Roman"/>
          <w:b/>
          <w:sz w:val="28"/>
          <w:szCs w:val="28"/>
        </w:rPr>
      </w:pPr>
      <w:r w:rsidRPr="006D76D6">
        <w:rPr>
          <w:rFonts w:ascii="Times New Roman" w:hAnsi="Times New Roman" w:cs="Times New Roman"/>
          <w:sz w:val="28"/>
          <w:szCs w:val="28"/>
        </w:rPr>
        <w:t xml:space="preserve">     -</w:t>
      </w:r>
      <w:r w:rsidR="00A536EA" w:rsidRPr="006D76D6">
        <w:rPr>
          <w:rFonts w:ascii="Times New Roman" w:hAnsi="Times New Roman" w:cs="Times New Roman"/>
          <w:sz w:val="28"/>
          <w:szCs w:val="28"/>
        </w:rPr>
        <w:t xml:space="preserve"> подання </w:t>
      </w:r>
      <w:r w:rsidR="00E961A4" w:rsidRPr="006D76D6">
        <w:rPr>
          <w:rFonts w:ascii="Times New Roman" w:hAnsi="Times New Roman" w:cs="Times New Roman"/>
          <w:sz w:val="28"/>
          <w:szCs w:val="28"/>
        </w:rPr>
        <w:t>магістерської</w:t>
      </w:r>
      <w:r w:rsidR="00A536EA" w:rsidRPr="006D76D6">
        <w:rPr>
          <w:rFonts w:ascii="Times New Roman" w:hAnsi="Times New Roman" w:cs="Times New Roman"/>
          <w:sz w:val="28"/>
          <w:szCs w:val="28"/>
        </w:rPr>
        <w:t xml:space="preserve"> роботи на кафедру (за 2 тижні до захисту).</w:t>
      </w:r>
    </w:p>
    <w:p w:rsidR="00E961A4" w:rsidRPr="006D76D6" w:rsidRDefault="00E961A4"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Виконання наукового дослідження незалежно від його кваліфікаційного рівня передбачає дотримання відповідних принципів</w:t>
      </w:r>
      <w:r w:rsidR="00E50431">
        <w:rPr>
          <w:rFonts w:ascii="Times New Roman" w:hAnsi="Times New Roman" w:cs="Times New Roman"/>
          <w:sz w:val="28"/>
          <w:szCs w:val="28"/>
        </w:rPr>
        <w:t>,</w:t>
      </w:r>
      <w:r w:rsidRPr="006D76D6">
        <w:rPr>
          <w:rFonts w:ascii="Times New Roman" w:hAnsi="Times New Roman" w:cs="Times New Roman"/>
          <w:sz w:val="28"/>
          <w:szCs w:val="28"/>
        </w:rPr>
        <w:t xml:space="preserve"> розроблених у методології науки. Серед найбільш актуальних принципів наукового дослідження </w:t>
      </w:r>
      <w:r w:rsidR="00241A8F" w:rsidRPr="006D76D6">
        <w:rPr>
          <w:rFonts w:ascii="Times New Roman" w:hAnsi="Times New Roman" w:cs="Times New Roman"/>
          <w:sz w:val="28"/>
          <w:szCs w:val="28"/>
        </w:rPr>
        <w:t>виділимо</w:t>
      </w:r>
      <w:r w:rsidRPr="006D76D6">
        <w:rPr>
          <w:rFonts w:ascii="Times New Roman" w:hAnsi="Times New Roman" w:cs="Times New Roman"/>
          <w:sz w:val="28"/>
          <w:szCs w:val="28"/>
        </w:rPr>
        <w:t xml:space="preserve">: </w:t>
      </w:r>
    </w:p>
    <w:p w:rsidR="00E961A4" w:rsidRPr="006D76D6" w:rsidRDefault="00E961A4"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1. Об’єктивність</w:t>
      </w:r>
      <w:r w:rsidR="00241A8F" w:rsidRPr="006D76D6">
        <w:rPr>
          <w:rFonts w:ascii="Times New Roman" w:hAnsi="Times New Roman" w:cs="Times New Roman"/>
          <w:sz w:val="28"/>
          <w:szCs w:val="28"/>
        </w:rPr>
        <w:t xml:space="preserve">, тобто </w:t>
      </w:r>
      <w:r w:rsidRPr="006D76D6">
        <w:rPr>
          <w:rFonts w:ascii="Times New Roman" w:hAnsi="Times New Roman" w:cs="Times New Roman"/>
          <w:sz w:val="28"/>
          <w:szCs w:val="28"/>
        </w:rPr>
        <w:t xml:space="preserve">використання  методів  та  процедур,  що  дозволяють  отримати максимум  знань,  дотримання  логіки, обґрунтування,  забезпечення  доказів. </w:t>
      </w:r>
    </w:p>
    <w:p w:rsidR="00E961A4" w:rsidRPr="006D76D6" w:rsidRDefault="00E961A4"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 xml:space="preserve">2. Виділення основних факторів, що визначають кінцевий результат (необхідно виділяти головне з </w:t>
      </w:r>
      <w:proofErr w:type="spellStart"/>
      <w:r w:rsidRPr="006D76D6">
        <w:rPr>
          <w:rFonts w:ascii="Times New Roman" w:hAnsi="Times New Roman" w:cs="Times New Roman"/>
          <w:sz w:val="28"/>
          <w:szCs w:val="28"/>
        </w:rPr>
        <w:t>різномаїття</w:t>
      </w:r>
      <w:proofErr w:type="spellEnd"/>
      <w:r w:rsidRPr="006D76D6">
        <w:rPr>
          <w:rFonts w:ascii="Times New Roman" w:hAnsi="Times New Roman" w:cs="Times New Roman"/>
          <w:sz w:val="28"/>
          <w:szCs w:val="28"/>
        </w:rPr>
        <w:t xml:space="preserve"> факторів).  </w:t>
      </w:r>
    </w:p>
    <w:p w:rsidR="00E961A4" w:rsidRPr="006D76D6" w:rsidRDefault="00E961A4"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 xml:space="preserve">3. Єдність історичного та логічного (до уваги беруться історія досліджуваного об’єкта, сучасний стан та перспективи подальшої розробки). </w:t>
      </w:r>
    </w:p>
    <w:p w:rsidR="00E961A4" w:rsidRPr="006D76D6" w:rsidRDefault="00E961A4"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 xml:space="preserve">4. Концептуальна  єдність  дослідження. </w:t>
      </w:r>
    </w:p>
    <w:p w:rsidR="00E961A4" w:rsidRPr="006D76D6" w:rsidRDefault="00241A8F"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5</w:t>
      </w:r>
      <w:r w:rsidR="00E961A4" w:rsidRPr="006D76D6">
        <w:rPr>
          <w:rFonts w:ascii="Times New Roman" w:hAnsi="Times New Roman" w:cs="Times New Roman"/>
          <w:sz w:val="28"/>
          <w:szCs w:val="28"/>
        </w:rPr>
        <w:t xml:space="preserve">. Системність  (використання  певної  системи,  а  також  взаємозв’язок  з  іншими об’єктами). </w:t>
      </w:r>
    </w:p>
    <w:p w:rsidR="00E961A4" w:rsidRPr="006D76D6" w:rsidRDefault="00241A8F"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6</w:t>
      </w:r>
      <w:r w:rsidR="00E961A4" w:rsidRPr="006D76D6">
        <w:rPr>
          <w:rFonts w:ascii="Times New Roman" w:hAnsi="Times New Roman" w:cs="Times New Roman"/>
          <w:sz w:val="28"/>
          <w:szCs w:val="28"/>
        </w:rPr>
        <w:t xml:space="preserve">. Принцип  наукової  етики  (використання  системи  </w:t>
      </w:r>
      <w:proofErr w:type="spellStart"/>
      <w:r w:rsidR="00E961A4" w:rsidRPr="006D76D6">
        <w:rPr>
          <w:rFonts w:ascii="Times New Roman" w:hAnsi="Times New Roman" w:cs="Times New Roman"/>
          <w:sz w:val="28"/>
          <w:szCs w:val="28"/>
        </w:rPr>
        <w:t>по</w:t>
      </w:r>
      <w:r w:rsidRPr="006D76D6">
        <w:rPr>
          <w:rFonts w:ascii="Times New Roman" w:hAnsi="Times New Roman" w:cs="Times New Roman"/>
          <w:sz w:val="28"/>
          <w:szCs w:val="28"/>
        </w:rPr>
        <w:t>кликань</w:t>
      </w:r>
      <w:proofErr w:type="spellEnd"/>
      <w:r w:rsidR="00E961A4" w:rsidRPr="006D76D6">
        <w:rPr>
          <w:rFonts w:ascii="Times New Roman" w:hAnsi="Times New Roman" w:cs="Times New Roman"/>
          <w:sz w:val="28"/>
          <w:szCs w:val="28"/>
        </w:rPr>
        <w:t xml:space="preserve">  </w:t>
      </w:r>
      <w:r w:rsidRPr="006D76D6">
        <w:rPr>
          <w:rFonts w:ascii="Times New Roman" w:hAnsi="Times New Roman" w:cs="Times New Roman"/>
          <w:sz w:val="28"/>
          <w:szCs w:val="28"/>
        </w:rPr>
        <w:t>на</w:t>
      </w:r>
      <w:r w:rsidR="00E961A4" w:rsidRPr="006D76D6">
        <w:rPr>
          <w:rFonts w:ascii="Times New Roman" w:hAnsi="Times New Roman" w:cs="Times New Roman"/>
          <w:sz w:val="28"/>
          <w:szCs w:val="28"/>
        </w:rPr>
        <w:t xml:space="preserve"> першоджерел</w:t>
      </w:r>
      <w:r w:rsidRPr="006D76D6">
        <w:rPr>
          <w:rFonts w:ascii="Times New Roman" w:hAnsi="Times New Roman" w:cs="Times New Roman"/>
          <w:sz w:val="28"/>
          <w:szCs w:val="28"/>
        </w:rPr>
        <w:t>а</w:t>
      </w:r>
      <w:r w:rsidR="00E961A4" w:rsidRPr="006D76D6">
        <w:rPr>
          <w:rFonts w:ascii="Times New Roman" w:hAnsi="Times New Roman" w:cs="Times New Roman"/>
          <w:sz w:val="28"/>
          <w:szCs w:val="28"/>
        </w:rPr>
        <w:t xml:space="preserve"> з метою чіткого  розмежування  </w:t>
      </w:r>
      <w:r w:rsidRPr="006D76D6">
        <w:rPr>
          <w:rFonts w:ascii="Times New Roman" w:hAnsi="Times New Roman" w:cs="Times New Roman"/>
          <w:sz w:val="28"/>
          <w:szCs w:val="28"/>
        </w:rPr>
        <w:t>наявних</w:t>
      </w:r>
      <w:r w:rsidR="00E961A4" w:rsidRPr="006D76D6">
        <w:rPr>
          <w:rFonts w:ascii="Times New Roman" w:hAnsi="Times New Roman" w:cs="Times New Roman"/>
          <w:sz w:val="28"/>
          <w:szCs w:val="28"/>
        </w:rPr>
        <w:t xml:space="preserve">  наукових  надбань  </w:t>
      </w:r>
      <w:r w:rsidRPr="006D76D6">
        <w:rPr>
          <w:rFonts w:ascii="Times New Roman" w:hAnsi="Times New Roman" w:cs="Times New Roman"/>
          <w:sz w:val="28"/>
          <w:szCs w:val="28"/>
        </w:rPr>
        <w:t>у  конкретному</w:t>
      </w:r>
      <w:r w:rsidR="00E961A4" w:rsidRPr="006D76D6">
        <w:rPr>
          <w:rFonts w:ascii="Times New Roman" w:hAnsi="Times New Roman" w:cs="Times New Roman"/>
          <w:sz w:val="28"/>
          <w:szCs w:val="28"/>
        </w:rPr>
        <w:t xml:space="preserve"> напрямку дослідження та висновків, що їх робить автор дослідження). </w:t>
      </w:r>
    </w:p>
    <w:p w:rsidR="00E961A4" w:rsidRPr="006D76D6" w:rsidRDefault="00E961A4"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 xml:space="preserve">8. Принцип зв’язності  (усі  структурні  частини  мають  бути  логічно,  послідовно викладеними та взаємопов’язаними).  </w:t>
      </w:r>
    </w:p>
    <w:p w:rsidR="00B2455F" w:rsidRPr="006D76D6" w:rsidRDefault="00E961A4" w:rsidP="006D76D6">
      <w:pPr>
        <w:pStyle w:val="aa"/>
        <w:spacing w:line="360" w:lineRule="auto"/>
        <w:ind w:firstLine="709"/>
        <w:jc w:val="both"/>
        <w:rPr>
          <w:rFonts w:ascii="Times New Roman" w:hAnsi="Times New Roman" w:cs="Times New Roman"/>
          <w:b/>
          <w:sz w:val="28"/>
          <w:szCs w:val="28"/>
        </w:rPr>
      </w:pPr>
      <w:r w:rsidRPr="006D76D6">
        <w:rPr>
          <w:rFonts w:ascii="Times New Roman" w:hAnsi="Times New Roman" w:cs="Times New Roman"/>
          <w:b/>
          <w:sz w:val="28"/>
          <w:szCs w:val="28"/>
        </w:rPr>
        <w:t>2.</w:t>
      </w:r>
      <w:r w:rsidR="00794545" w:rsidRPr="006D76D6">
        <w:rPr>
          <w:rFonts w:ascii="Times New Roman" w:hAnsi="Times New Roman" w:cs="Times New Roman"/>
          <w:b/>
          <w:sz w:val="28"/>
          <w:szCs w:val="28"/>
        </w:rPr>
        <w:t>3</w:t>
      </w:r>
      <w:r w:rsidRPr="006D76D6">
        <w:rPr>
          <w:rFonts w:ascii="Times New Roman" w:hAnsi="Times New Roman" w:cs="Times New Roman"/>
          <w:b/>
          <w:sz w:val="28"/>
          <w:szCs w:val="28"/>
        </w:rPr>
        <w:t xml:space="preserve"> Вимоги до </w:t>
      </w:r>
      <w:r w:rsidR="00695B1C" w:rsidRPr="006D76D6">
        <w:rPr>
          <w:rFonts w:ascii="Times New Roman" w:hAnsi="Times New Roman" w:cs="Times New Roman"/>
          <w:b/>
          <w:sz w:val="28"/>
          <w:szCs w:val="28"/>
        </w:rPr>
        <w:t>формулювання</w:t>
      </w:r>
      <w:r w:rsidRPr="006D76D6">
        <w:rPr>
          <w:rFonts w:ascii="Times New Roman" w:hAnsi="Times New Roman" w:cs="Times New Roman"/>
          <w:b/>
          <w:sz w:val="28"/>
          <w:szCs w:val="28"/>
        </w:rPr>
        <w:t xml:space="preserve"> теми дослідження</w:t>
      </w:r>
    </w:p>
    <w:p w:rsidR="00E961A4" w:rsidRPr="006D76D6" w:rsidRDefault="00E961A4"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 xml:space="preserve">Як і будь-яке наукове дослідження, </w:t>
      </w:r>
      <w:r w:rsidR="00794545" w:rsidRPr="006D76D6">
        <w:rPr>
          <w:rFonts w:ascii="Times New Roman" w:hAnsi="Times New Roman" w:cs="Times New Roman"/>
          <w:sz w:val="28"/>
          <w:szCs w:val="28"/>
        </w:rPr>
        <w:t>магістерська</w:t>
      </w:r>
      <w:r w:rsidRPr="006D76D6">
        <w:rPr>
          <w:rFonts w:ascii="Times New Roman" w:hAnsi="Times New Roman" w:cs="Times New Roman"/>
          <w:sz w:val="28"/>
          <w:szCs w:val="28"/>
        </w:rPr>
        <w:t xml:space="preserve"> робота починається із вибору теми дослідження. Тема — це наукове завдання, що охоплює певну частину наукової проблеми дослідження. Під проблемою розуміють складне </w:t>
      </w:r>
      <w:r w:rsidRPr="006D76D6">
        <w:rPr>
          <w:rFonts w:ascii="Times New Roman" w:hAnsi="Times New Roman" w:cs="Times New Roman"/>
          <w:sz w:val="28"/>
          <w:szCs w:val="28"/>
        </w:rPr>
        <w:lastRenderedPageBreak/>
        <w:t>наукове завдання, яке охоплює значну галузь дослідження і має перспективне значення. Розв’язання проблеми ставить загальне</w:t>
      </w:r>
      <w:r w:rsidR="00241A8F" w:rsidRPr="006D76D6">
        <w:rPr>
          <w:rFonts w:ascii="Times New Roman" w:hAnsi="Times New Roman" w:cs="Times New Roman"/>
          <w:sz w:val="28"/>
          <w:szCs w:val="28"/>
        </w:rPr>
        <w:t xml:space="preserve"> завдання — зробити відкриття (</w:t>
      </w:r>
      <w:r w:rsidRPr="006D76D6">
        <w:rPr>
          <w:rFonts w:ascii="Times New Roman" w:hAnsi="Times New Roman" w:cs="Times New Roman"/>
          <w:sz w:val="28"/>
          <w:szCs w:val="28"/>
        </w:rPr>
        <w:t>у фундаментальних наукових дослідженнях</w:t>
      </w:r>
      <w:r w:rsidR="00241A8F" w:rsidRPr="006D76D6">
        <w:rPr>
          <w:rFonts w:ascii="Times New Roman" w:hAnsi="Times New Roman" w:cs="Times New Roman"/>
          <w:sz w:val="28"/>
          <w:szCs w:val="28"/>
        </w:rPr>
        <w:t>)</w:t>
      </w:r>
      <w:r w:rsidRPr="006D76D6">
        <w:rPr>
          <w:rFonts w:ascii="Times New Roman" w:hAnsi="Times New Roman" w:cs="Times New Roman"/>
          <w:sz w:val="28"/>
          <w:szCs w:val="28"/>
        </w:rPr>
        <w:t>; відкрити новий напрям у дослідженнях – наукові роботи більш високого рівня складності (докторські дисертації); розробити новий підхід до розв’язання проблеми (кандидатські, докторські дисертації); емпірично дослідити якусь змінну</w:t>
      </w:r>
      <w:r w:rsidR="00241A8F" w:rsidRPr="006D76D6">
        <w:rPr>
          <w:rFonts w:ascii="Times New Roman" w:hAnsi="Times New Roman" w:cs="Times New Roman"/>
          <w:sz w:val="28"/>
          <w:szCs w:val="28"/>
        </w:rPr>
        <w:t>,</w:t>
      </w:r>
      <w:r w:rsidRPr="006D76D6">
        <w:rPr>
          <w:rFonts w:ascii="Times New Roman" w:hAnsi="Times New Roman" w:cs="Times New Roman"/>
          <w:sz w:val="28"/>
          <w:szCs w:val="28"/>
        </w:rPr>
        <w:t xml:space="preserve"> зазначену у проблемі</w:t>
      </w:r>
      <w:r w:rsidR="00241A8F" w:rsidRPr="006D76D6">
        <w:rPr>
          <w:rFonts w:ascii="Times New Roman" w:hAnsi="Times New Roman" w:cs="Times New Roman"/>
          <w:sz w:val="28"/>
          <w:szCs w:val="28"/>
        </w:rPr>
        <w:t>,</w:t>
      </w:r>
      <w:r w:rsidRPr="006D76D6">
        <w:rPr>
          <w:rFonts w:ascii="Times New Roman" w:hAnsi="Times New Roman" w:cs="Times New Roman"/>
          <w:sz w:val="28"/>
          <w:szCs w:val="28"/>
        </w:rPr>
        <w:t xml:space="preserve"> </w:t>
      </w:r>
      <w:r w:rsidR="00842FB3" w:rsidRPr="006D76D6">
        <w:rPr>
          <w:rFonts w:ascii="Times New Roman" w:hAnsi="Times New Roman" w:cs="Times New Roman"/>
          <w:sz w:val="28"/>
          <w:szCs w:val="28"/>
        </w:rPr>
        <w:t>і показати її взаємозв’язок з іншою змінною</w:t>
      </w:r>
      <w:r w:rsidR="00794545" w:rsidRPr="006D76D6">
        <w:rPr>
          <w:rFonts w:ascii="Times New Roman" w:hAnsi="Times New Roman" w:cs="Times New Roman"/>
          <w:sz w:val="28"/>
          <w:szCs w:val="28"/>
        </w:rPr>
        <w:t xml:space="preserve"> </w:t>
      </w:r>
      <w:r w:rsidRPr="006D76D6">
        <w:rPr>
          <w:rFonts w:ascii="Times New Roman" w:hAnsi="Times New Roman" w:cs="Times New Roman"/>
          <w:sz w:val="28"/>
          <w:szCs w:val="28"/>
        </w:rPr>
        <w:t>(</w:t>
      </w:r>
      <w:r w:rsidR="00842FB3" w:rsidRPr="006D76D6">
        <w:rPr>
          <w:rFonts w:ascii="Times New Roman" w:hAnsi="Times New Roman" w:cs="Times New Roman"/>
          <w:sz w:val="28"/>
          <w:szCs w:val="28"/>
        </w:rPr>
        <w:t>магістерська</w:t>
      </w:r>
      <w:r w:rsidRPr="006D76D6">
        <w:rPr>
          <w:rFonts w:ascii="Times New Roman" w:hAnsi="Times New Roman" w:cs="Times New Roman"/>
          <w:sz w:val="28"/>
          <w:szCs w:val="28"/>
        </w:rPr>
        <w:t xml:space="preserve"> робота).</w:t>
      </w:r>
    </w:p>
    <w:p w:rsidR="00E961A4" w:rsidRPr="006D76D6" w:rsidRDefault="00E961A4"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 xml:space="preserve"> Тема дослідження базується на численних  дослідницьких  питаннях.  Під  науковими  питаннями розуміють більш дрібні наукові завдання, що входять до теми наукового дослідження. Результати  вирішення  завдань мають не лише теоретичне, але й практичне значення. Вибору теми передує досконале ознайомлення з </w:t>
      </w:r>
      <w:r w:rsidR="00241A8F" w:rsidRPr="006D76D6">
        <w:rPr>
          <w:rFonts w:ascii="Times New Roman" w:hAnsi="Times New Roman" w:cs="Times New Roman"/>
          <w:sz w:val="28"/>
          <w:szCs w:val="28"/>
        </w:rPr>
        <w:t>українськ</w:t>
      </w:r>
      <w:r w:rsidR="00E50431">
        <w:rPr>
          <w:rFonts w:ascii="Times New Roman" w:hAnsi="Times New Roman" w:cs="Times New Roman"/>
          <w:sz w:val="28"/>
          <w:szCs w:val="28"/>
        </w:rPr>
        <w:t>и</w:t>
      </w:r>
      <w:r w:rsidR="00241A8F" w:rsidRPr="006D76D6">
        <w:rPr>
          <w:rFonts w:ascii="Times New Roman" w:hAnsi="Times New Roman" w:cs="Times New Roman"/>
          <w:sz w:val="28"/>
          <w:szCs w:val="28"/>
        </w:rPr>
        <w:t>ми</w:t>
      </w:r>
      <w:r w:rsidR="004A1A58" w:rsidRPr="006D76D6">
        <w:rPr>
          <w:rFonts w:ascii="Times New Roman" w:hAnsi="Times New Roman" w:cs="Times New Roman"/>
          <w:sz w:val="28"/>
          <w:szCs w:val="28"/>
        </w:rPr>
        <w:t xml:space="preserve"> </w:t>
      </w:r>
      <w:r w:rsidRPr="006D76D6">
        <w:rPr>
          <w:rFonts w:ascii="Times New Roman" w:hAnsi="Times New Roman" w:cs="Times New Roman"/>
          <w:sz w:val="28"/>
          <w:szCs w:val="28"/>
        </w:rPr>
        <w:t xml:space="preserve">та зарубіжними джерелами інформації з обраного  напряму наукового дослідження. До обраної теми висувається низка вимог: </w:t>
      </w:r>
    </w:p>
    <w:p w:rsidR="00E961A4" w:rsidRPr="006D76D6" w:rsidRDefault="00E961A4"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1) тема має бути актуальною, важливою, такою, що вимагає  вирішення тепер. Ця  вимога  є одн</w:t>
      </w:r>
      <w:r w:rsidR="004A1A58" w:rsidRPr="006D76D6">
        <w:rPr>
          <w:rFonts w:ascii="Times New Roman" w:hAnsi="Times New Roman" w:cs="Times New Roman"/>
          <w:sz w:val="28"/>
          <w:szCs w:val="28"/>
        </w:rPr>
        <w:t>им</w:t>
      </w:r>
      <w:r w:rsidRPr="006D76D6">
        <w:rPr>
          <w:rFonts w:ascii="Times New Roman" w:hAnsi="Times New Roman" w:cs="Times New Roman"/>
          <w:sz w:val="28"/>
          <w:szCs w:val="28"/>
        </w:rPr>
        <w:t xml:space="preserve"> з основних критеріїв</w:t>
      </w:r>
      <w:r w:rsidR="004A1A58" w:rsidRPr="006D76D6">
        <w:rPr>
          <w:rFonts w:ascii="Times New Roman" w:hAnsi="Times New Roman" w:cs="Times New Roman"/>
          <w:sz w:val="28"/>
          <w:szCs w:val="28"/>
        </w:rPr>
        <w:t>;</w:t>
      </w:r>
    </w:p>
    <w:p w:rsidR="00E961A4" w:rsidRPr="006D76D6" w:rsidRDefault="00E961A4"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2) тема  повинна  вирішувати  нове  наукове  завдання.  Це означає, що тема в такій постановці ніколи не розроблялась і не розробляється  зараз,  тобто  не  дублюється.  Усе  те, що  вже  відомо,  не може бути предметом наукового дослідження;</w:t>
      </w:r>
    </w:p>
    <w:p w:rsidR="00E961A4" w:rsidRPr="006D76D6" w:rsidRDefault="00E961A4"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3) тема повинна  відповідати  профілю, спеціалізації кафедри. Кожна кафедра, її науковий колектив ма</w:t>
      </w:r>
      <w:r w:rsidR="004A1A58" w:rsidRPr="006D76D6">
        <w:rPr>
          <w:rFonts w:ascii="Times New Roman" w:hAnsi="Times New Roman" w:cs="Times New Roman"/>
          <w:sz w:val="28"/>
          <w:szCs w:val="28"/>
        </w:rPr>
        <w:t xml:space="preserve">ють </w:t>
      </w:r>
      <w:r w:rsidRPr="006D76D6">
        <w:rPr>
          <w:rFonts w:ascii="Times New Roman" w:hAnsi="Times New Roman" w:cs="Times New Roman"/>
          <w:sz w:val="28"/>
          <w:szCs w:val="28"/>
        </w:rPr>
        <w:t>свій</w:t>
      </w:r>
      <w:r w:rsidR="004A1A58" w:rsidRPr="006D76D6">
        <w:rPr>
          <w:rFonts w:ascii="Times New Roman" w:hAnsi="Times New Roman" w:cs="Times New Roman"/>
          <w:sz w:val="28"/>
          <w:szCs w:val="28"/>
        </w:rPr>
        <w:t xml:space="preserve"> науковий</w:t>
      </w:r>
      <w:r w:rsidRPr="006D76D6">
        <w:rPr>
          <w:rFonts w:ascii="Times New Roman" w:hAnsi="Times New Roman" w:cs="Times New Roman"/>
          <w:sz w:val="28"/>
          <w:szCs w:val="28"/>
        </w:rPr>
        <w:t xml:space="preserve"> профіль, кваліфікацію, компетентність</w:t>
      </w:r>
      <w:r w:rsidR="004A1A58" w:rsidRPr="006D76D6">
        <w:rPr>
          <w:rFonts w:ascii="Times New Roman" w:hAnsi="Times New Roman" w:cs="Times New Roman"/>
          <w:sz w:val="28"/>
          <w:szCs w:val="28"/>
        </w:rPr>
        <w:t>. Така спеціалізація дає свої</w:t>
      </w:r>
      <w:r w:rsidRPr="006D76D6">
        <w:rPr>
          <w:rFonts w:ascii="Times New Roman" w:hAnsi="Times New Roman" w:cs="Times New Roman"/>
          <w:sz w:val="28"/>
          <w:szCs w:val="28"/>
        </w:rPr>
        <w:t xml:space="preserve"> поз</w:t>
      </w:r>
      <w:r w:rsidR="004A1A58" w:rsidRPr="006D76D6">
        <w:rPr>
          <w:rFonts w:ascii="Times New Roman" w:hAnsi="Times New Roman" w:cs="Times New Roman"/>
          <w:sz w:val="28"/>
          <w:szCs w:val="28"/>
        </w:rPr>
        <w:t xml:space="preserve">итивні </w:t>
      </w:r>
      <w:r w:rsidRPr="006D76D6">
        <w:rPr>
          <w:rFonts w:ascii="Times New Roman" w:hAnsi="Times New Roman" w:cs="Times New Roman"/>
          <w:sz w:val="28"/>
          <w:szCs w:val="28"/>
        </w:rPr>
        <w:t>результ</w:t>
      </w:r>
      <w:r w:rsidR="004A1A58" w:rsidRPr="006D76D6">
        <w:rPr>
          <w:rFonts w:ascii="Times New Roman" w:hAnsi="Times New Roman" w:cs="Times New Roman"/>
          <w:sz w:val="28"/>
          <w:szCs w:val="28"/>
        </w:rPr>
        <w:t>ати, підвищує  науковий рівень</w:t>
      </w:r>
      <w:r w:rsidRPr="006D76D6">
        <w:rPr>
          <w:rFonts w:ascii="Times New Roman" w:hAnsi="Times New Roman" w:cs="Times New Roman"/>
          <w:sz w:val="28"/>
          <w:szCs w:val="28"/>
        </w:rPr>
        <w:t xml:space="preserve"> досліджень їх практичну значущість.</w:t>
      </w:r>
    </w:p>
    <w:p w:rsidR="00E961A4" w:rsidRPr="006D76D6" w:rsidRDefault="00842FB3"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Отже</w:t>
      </w:r>
      <w:r w:rsidR="004A1A58" w:rsidRPr="006D76D6">
        <w:rPr>
          <w:rFonts w:ascii="Times New Roman" w:hAnsi="Times New Roman" w:cs="Times New Roman"/>
          <w:sz w:val="28"/>
          <w:szCs w:val="28"/>
        </w:rPr>
        <w:t>,</w:t>
      </w:r>
      <w:r w:rsidRPr="006D76D6">
        <w:rPr>
          <w:rFonts w:ascii="Times New Roman" w:hAnsi="Times New Roman" w:cs="Times New Roman"/>
          <w:sz w:val="28"/>
          <w:szCs w:val="28"/>
        </w:rPr>
        <w:t xml:space="preserve"> тем</w:t>
      </w:r>
      <w:r w:rsidR="004A1A58" w:rsidRPr="006D76D6">
        <w:rPr>
          <w:rFonts w:ascii="Times New Roman" w:hAnsi="Times New Roman" w:cs="Times New Roman"/>
          <w:sz w:val="28"/>
          <w:szCs w:val="28"/>
        </w:rPr>
        <w:t>а</w:t>
      </w:r>
      <w:r w:rsidRPr="006D76D6">
        <w:rPr>
          <w:rFonts w:ascii="Times New Roman" w:hAnsi="Times New Roman" w:cs="Times New Roman"/>
          <w:sz w:val="28"/>
          <w:szCs w:val="28"/>
        </w:rPr>
        <w:t xml:space="preserve"> маг</w:t>
      </w:r>
      <w:r w:rsidR="00E50431">
        <w:rPr>
          <w:rFonts w:ascii="Times New Roman" w:hAnsi="Times New Roman" w:cs="Times New Roman"/>
          <w:sz w:val="28"/>
          <w:szCs w:val="28"/>
        </w:rPr>
        <w:t>істерської роботи повинна бути</w:t>
      </w:r>
      <w:r w:rsidRPr="006D76D6">
        <w:rPr>
          <w:rFonts w:ascii="Times New Roman" w:hAnsi="Times New Roman" w:cs="Times New Roman"/>
          <w:sz w:val="28"/>
          <w:szCs w:val="28"/>
        </w:rPr>
        <w:t xml:space="preserve"> короткою, відповідати обраній спеціальності та науков</w:t>
      </w:r>
      <w:r w:rsidR="004A1A58" w:rsidRPr="006D76D6">
        <w:rPr>
          <w:rFonts w:ascii="Times New Roman" w:hAnsi="Times New Roman" w:cs="Times New Roman"/>
          <w:sz w:val="28"/>
          <w:szCs w:val="28"/>
        </w:rPr>
        <w:t>ій</w:t>
      </w:r>
      <w:r w:rsidRPr="006D76D6">
        <w:rPr>
          <w:rFonts w:ascii="Times New Roman" w:hAnsi="Times New Roman" w:cs="Times New Roman"/>
          <w:sz w:val="28"/>
          <w:szCs w:val="28"/>
        </w:rPr>
        <w:t xml:space="preserve"> проблем</w:t>
      </w:r>
      <w:r w:rsidR="005346E0" w:rsidRPr="006D76D6">
        <w:rPr>
          <w:rFonts w:ascii="Times New Roman" w:hAnsi="Times New Roman" w:cs="Times New Roman"/>
          <w:sz w:val="28"/>
          <w:szCs w:val="28"/>
        </w:rPr>
        <w:t>і</w:t>
      </w:r>
      <w:r w:rsidRPr="006D76D6">
        <w:rPr>
          <w:rFonts w:ascii="Times New Roman" w:hAnsi="Times New Roman" w:cs="Times New Roman"/>
          <w:sz w:val="28"/>
          <w:szCs w:val="28"/>
        </w:rPr>
        <w:t xml:space="preserve"> (завданн</w:t>
      </w:r>
      <w:r w:rsidR="005346E0" w:rsidRPr="006D76D6">
        <w:rPr>
          <w:rFonts w:ascii="Times New Roman" w:hAnsi="Times New Roman" w:cs="Times New Roman"/>
          <w:sz w:val="28"/>
          <w:szCs w:val="28"/>
        </w:rPr>
        <w:t>ю</w:t>
      </w:r>
      <w:r w:rsidRPr="006D76D6">
        <w:rPr>
          <w:rFonts w:ascii="Times New Roman" w:hAnsi="Times New Roman" w:cs="Times New Roman"/>
          <w:sz w:val="28"/>
          <w:szCs w:val="28"/>
        </w:rPr>
        <w:t>), вказувати на м</w:t>
      </w:r>
      <w:r w:rsidR="005346E0" w:rsidRPr="006D76D6">
        <w:rPr>
          <w:rFonts w:ascii="Times New Roman" w:hAnsi="Times New Roman" w:cs="Times New Roman"/>
          <w:sz w:val="28"/>
          <w:szCs w:val="28"/>
        </w:rPr>
        <w:t xml:space="preserve">ету магістерського дослідження з </w:t>
      </w:r>
      <w:r w:rsidRPr="006D76D6">
        <w:rPr>
          <w:rFonts w:ascii="Times New Roman" w:hAnsi="Times New Roman" w:cs="Times New Roman"/>
          <w:sz w:val="28"/>
          <w:szCs w:val="28"/>
        </w:rPr>
        <w:t>її формулюванн</w:t>
      </w:r>
      <w:r w:rsidR="005346E0" w:rsidRPr="006D76D6">
        <w:rPr>
          <w:rFonts w:ascii="Times New Roman" w:hAnsi="Times New Roman" w:cs="Times New Roman"/>
          <w:sz w:val="28"/>
          <w:szCs w:val="28"/>
        </w:rPr>
        <w:t>я</w:t>
      </w:r>
      <w:r w:rsidRPr="006D76D6">
        <w:rPr>
          <w:rFonts w:ascii="Times New Roman" w:hAnsi="Times New Roman" w:cs="Times New Roman"/>
          <w:sz w:val="28"/>
          <w:szCs w:val="28"/>
        </w:rPr>
        <w:t xml:space="preserve"> має бути зрозуміло, що буде об’єктом, а що предметом дослідження. Наприклад, «Гендерні уявлення як чинник формування кар’єрних домагань студентів». Іноді для більшої конкретизації до назви слід додати невеликий (4-6 слів) підзаголовок. У назві не бажано використовувати ускладнену термінологію псевдонаукового характеру. Треба уникати назв, що починаються зі слів </w:t>
      </w:r>
      <w:r w:rsidR="00695B1C" w:rsidRPr="006D76D6">
        <w:rPr>
          <w:rFonts w:ascii="Times New Roman" w:hAnsi="Times New Roman" w:cs="Times New Roman"/>
          <w:sz w:val="28"/>
          <w:szCs w:val="28"/>
        </w:rPr>
        <w:t>«</w:t>
      </w:r>
      <w:r w:rsidRPr="006D76D6">
        <w:rPr>
          <w:rFonts w:ascii="Times New Roman" w:hAnsi="Times New Roman" w:cs="Times New Roman"/>
          <w:sz w:val="28"/>
          <w:szCs w:val="28"/>
        </w:rPr>
        <w:t>Дослідження питання...</w:t>
      </w:r>
      <w:r w:rsidR="00695B1C" w:rsidRPr="006D76D6">
        <w:rPr>
          <w:rFonts w:ascii="Times New Roman" w:hAnsi="Times New Roman" w:cs="Times New Roman"/>
          <w:sz w:val="28"/>
          <w:szCs w:val="28"/>
        </w:rPr>
        <w:t>»</w:t>
      </w:r>
      <w:r w:rsidRPr="006D76D6">
        <w:rPr>
          <w:rFonts w:ascii="Times New Roman" w:hAnsi="Times New Roman" w:cs="Times New Roman"/>
          <w:sz w:val="28"/>
          <w:szCs w:val="28"/>
        </w:rPr>
        <w:t xml:space="preserve">, </w:t>
      </w:r>
      <w:r w:rsidR="00695B1C" w:rsidRPr="006D76D6">
        <w:rPr>
          <w:rFonts w:ascii="Times New Roman" w:hAnsi="Times New Roman" w:cs="Times New Roman"/>
          <w:sz w:val="28"/>
          <w:szCs w:val="28"/>
        </w:rPr>
        <w:lastRenderedPageBreak/>
        <w:t>«Дослідження деяких шляхів...»</w:t>
      </w:r>
      <w:r w:rsidRPr="006D76D6">
        <w:rPr>
          <w:rFonts w:ascii="Times New Roman" w:hAnsi="Times New Roman" w:cs="Times New Roman"/>
          <w:sz w:val="28"/>
          <w:szCs w:val="28"/>
        </w:rPr>
        <w:t xml:space="preserve">, </w:t>
      </w:r>
      <w:r w:rsidR="00695B1C" w:rsidRPr="006D76D6">
        <w:rPr>
          <w:rFonts w:ascii="Times New Roman" w:hAnsi="Times New Roman" w:cs="Times New Roman"/>
          <w:sz w:val="28"/>
          <w:szCs w:val="28"/>
        </w:rPr>
        <w:t>«</w:t>
      </w:r>
      <w:r w:rsidRPr="006D76D6">
        <w:rPr>
          <w:rFonts w:ascii="Times New Roman" w:hAnsi="Times New Roman" w:cs="Times New Roman"/>
          <w:sz w:val="28"/>
          <w:szCs w:val="28"/>
        </w:rPr>
        <w:t>Деякі питання...</w:t>
      </w:r>
      <w:r w:rsidR="00695B1C" w:rsidRPr="006D76D6">
        <w:rPr>
          <w:rFonts w:ascii="Times New Roman" w:hAnsi="Times New Roman" w:cs="Times New Roman"/>
          <w:sz w:val="28"/>
          <w:szCs w:val="28"/>
        </w:rPr>
        <w:t>», «Матеріали до вивчення...»</w:t>
      </w:r>
      <w:r w:rsidRPr="006D76D6">
        <w:rPr>
          <w:rFonts w:ascii="Times New Roman" w:hAnsi="Times New Roman" w:cs="Times New Roman"/>
          <w:sz w:val="28"/>
          <w:szCs w:val="28"/>
        </w:rPr>
        <w:t xml:space="preserve">, </w:t>
      </w:r>
      <w:r w:rsidR="00695B1C" w:rsidRPr="006D76D6">
        <w:rPr>
          <w:rFonts w:ascii="Times New Roman" w:hAnsi="Times New Roman" w:cs="Times New Roman"/>
          <w:sz w:val="28"/>
          <w:szCs w:val="28"/>
        </w:rPr>
        <w:t>«До питання...»</w:t>
      </w:r>
      <w:r w:rsidRPr="006D76D6">
        <w:rPr>
          <w:rFonts w:ascii="Times New Roman" w:hAnsi="Times New Roman" w:cs="Times New Roman"/>
          <w:sz w:val="28"/>
          <w:szCs w:val="28"/>
        </w:rPr>
        <w:t xml:space="preserve"> </w:t>
      </w:r>
      <w:r w:rsidR="00695B1C" w:rsidRPr="006D76D6">
        <w:rPr>
          <w:rFonts w:ascii="Times New Roman" w:hAnsi="Times New Roman" w:cs="Times New Roman"/>
          <w:sz w:val="28"/>
          <w:szCs w:val="28"/>
        </w:rPr>
        <w:t>тощо,</w:t>
      </w:r>
      <w:r w:rsidR="005346E0" w:rsidRPr="006D76D6">
        <w:rPr>
          <w:rFonts w:ascii="Times New Roman" w:hAnsi="Times New Roman" w:cs="Times New Roman"/>
          <w:sz w:val="28"/>
          <w:szCs w:val="28"/>
        </w:rPr>
        <w:t xml:space="preserve"> у</w:t>
      </w:r>
      <w:r w:rsidRPr="006D76D6">
        <w:rPr>
          <w:rFonts w:ascii="Times New Roman" w:hAnsi="Times New Roman" w:cs="Times New Roman"/>
          <w:sz w:val="28"/>
          <w:szCs w:val="28"/>
        </w:rPr>
        <w:t xml:space="preserve"> яких не відбито достатньо</w:t>
      </w:r>
      <w:r w:rsidR="005346E0" w:rsidRPr="006D76D6">
        <w:rPr>
          <w:rFonts w:ascii="Times New Roman" w:hAnsi="Times New Roman" w:cs="Times New Roman"/>
          <w:sz w:val="28"/>
          <w:szCs w:val="28"/>
        </w:rPr>
        <w:t xml:space="preserve"> </w:t>
      </w:r>
      <w:r w:rsidRPr="006D76D6">
        <w:rPr>
          <w:rFonts w:ascii="Times New Roman" w:hAnsi="Times New Roman" w:cs="Times New Roman"/>
          <w:sz w:val="28"/>
          <w:szCs w:val="28"/>
        </w:rPr>
        <w:t xml:space="preserve">суть проблеми. </w:t>
      </w:r>
    </w:p>
    <w:p w:rsidR="00842FB3" w:rsidRPr="006D76D6" w:rsidRDefault="005346E0" w:rsidP="006D76D6">
      <w:pPr>
        <w:pStyle w:val="aa"/>
        <w:spacing w:line="360" w:lineRule="auto"/>
        <w:ind w:firstLine="709"/>
        <w:jc w:val="both"/>
        <w:rPr>
          <w:rFonts w:ascii="Times New Roman" w:hAnsi="Times New Roman" w:cs="Times New Roman"/>
          <w:b/>
          <w:sz w:val="28"/>
          <w:szCs w:val="28"/>
        </w:rPr>
      </w:pPr>
      <w:r w:rsidRPr="006D76D6">
        <w:rPr>
          <w:rFonts w:ascii="Times New Roman" w:hAnsi="Times New Roman" w:cs="Times New Roman"/>
          <w:b/>
          <w:sz w:val="28"/>
          <w:szCs w:val="28"/>
        </w:rPr>
        <w:t>2.4</w:t>
      </w:r>
      <w:r w:rsidR="00794545" w:rsidRPr="006D76D6">
        <w:rPr>
          <w:rFonts w:ascii="Times New Roman" w:hAnsi="Times New Roman" w:cs="Times New Roman"/>
          <w:b/>
          <w:sz w:val="28"/>
          <w:szCs w:val="28"/>
        </w:rPr>
        <w:t xml:space="preserve"> </w:t>
      </w:r>
      <w:r w:rsidR="00842FB3" w:rsidRPr="006D76D6">
        <w:rPr>
          <w:rFonts w:ascii="Times New Roman" w:hAnsi="Times New Roman" w:cs="Times New Roman"/>
          <w:b/>
          <w:sz w:val="28"/>
          <w:szCs w:val="28"/>
        </w:rPr>
        <w:t>Методика визначення гіпотези дослідження</w:t>
      </w:r>
    </w:p>
    <w:p w:rsidR="00842FB3" w:rsidRPr="006D76D6" w:rsidRDefault="00842FB3"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Важливим при формулюванні теми є створення дослідником припущення, тобто робочої гіпотези, яка обґрунтовує вірогідну причину існування</w:t>
      </w:r>
      <w:r w:rsidR="005346E0" w:rsidRPr="006D76D6">
        <w:rPr>
          <w:rFonts w:ascii="Times New Roman" w:hAnsi="Times New Roman" w:cs="Times New Roman"/>
          <w:sz w:val="28"/>
          <w:szCs w:val="28"/>
        </w:rPr>
        <w:t xml:space="preserve"> спостережених</w:t>
      </w:r>
      <w:r w:rsidRPr="006D76D6">
        <w:rPr>
          <w:rFonts w:ascii="Times New Roman" w:hAnsi="Times New Roman" w:cs="Times New Roman"/>
          <w:sz w:val="28"/>
          <w:szCs w:val="28"/>
        </w:rPr>
        <w:t xml:space="preserve"> фактів</w:t>
      </w:r>
      <w:r w:rsidR="005346E0" w:rsidRPr="006D76D6">
        <w:rPr>
          <w:rFonts w:ascii="Times New Roman" w:hAnsi="Times New Roman" w:cs="Times New Roman"/>
          <w:sz w:val="28"/>
          <w:szCs w:val="28"/>
        </w:rPr>
        <w:t>.</w:t>
      </w:r>
      <w:r w:rsidRPr="006D76D6">
        <w:rPr>
          <w:rFonts w:ascii="Times New Roman" w:hAnsi="Times New Roman" w:cs="Times New Roman"/>
          <w:sz w:val="28"/>
          <w:szCs w:val="28"/>
        </w:rPr>
        <w:t xml:space="preserve"> Для гіпотези характе</w:t>
      </w:r>
      <w:r w:rsidR="005346E0" w:rsidRPr="006D76D6">
        <w:rPr>
          <w:rFonts w:ascii="Times New Roman" w:hAnsi="Times New Roman" w:cs="Times New Roman"/>
          <w:sz w:val="28"/>
          <w:szCs w:val="28"/>
        </w:rPr>
        <w:t>рним є те, що в ній пропонують</w:t>
      </w:r>
      <w:r w:rsidRPr="006D76D6">
        <w:rPr>
          <w:rFonts w:ascii="Times New Roman" w:hAnsi="Times New Roman" w:cs="Times New Roman"/>
          <w:sz w:val="28"/>
          <w:szCs w:val="28"/>
        </w:rPr>
        <w:t xml:space="preserve"> положення з новим змістом, який виходить за межі наявних з</w:t>
      </w:r>
      <w:r w:rsidR="00E50431">
        <w:rPr>
          <w:rFonts w:ascii="Times New Roman" w:hAnsi="Times New Roman" w:cs="Times New Roman"/>
          <w:sz w:val="28"/>
          <w:szCs w:val="28"/>
        </w:rPr>
        <w:t>нань, висуваються нові ідеї, що</w:t>
      </w:r>
      <w:r w:rsidRPr="006D76D6">
        <w:rPr>
          <w:rFonts w:ascii="Times New Roman" w:hAnsi="Times New Roman" w:cs="Times New Roman"/>
          <w:sz w:val="28"/>
          <w:szCs w:val="28"/>
        </w:rPr>
        <w:t xml:space="preserve"> </w:t>
      </w:r>
      <w:r w:rsidR="005346E0" w:rsidRPr="006D76D6">
        <w:rPr>
          <w:rFonts w:ascii="Times New Roman" w:hAnsi="Times New Roman" w:cs="Times New Roman"/>
          <w:sz w:val="28"/>
          <w:szCs w:val="28"/>
        </w:rPr>
        <w:t>мають</w:t>
      </w:r>
      <w:r w:rsidRPr="006D76D6">
        <w:rPr>
          <w:rFonts w:ascii="Times New Roman" w:hAnsi="Times New Roman" w:cs="Times New Roman"/>
          <w:sz w:val="28"/>
          <w:szCs w:val="28"/>
        </w:rPr>
        <w:t xml:space="preserve"> вірогідний характер, на основі </w:t>
      </w:r>
      <w:r w:rsidR="00E50431">
        <w:rPr>
          <w:rFonts w:ascii="Times New Roman" w:hAnsi="Times New Roman" w:cs="Times New Roman"/>
          <w:sz w:val="28"/>
          <w:szCs w:val="28"/>
        </w:rPr>
        <w:t>чого</w:t>
      </w:r>
      <w:r w:rsidRPr="006D76D6">
        <w:rPr>
          <w:rFonts w:ascii="Times New Roman" w:hAnsi="Times New Roman" w:cs="Times New Roman"/>
          <w:sz w:val="28"/>
          <w:szCs w:val="28"/>
        </w:rPr>
        <w:t xml:space="preserve"> відбувається пошук нових даних. Однак, щоб сформулювати гіпотезу дослідження</w:t>
      </w:r>
      <w:r w:rsidR="005346E0" w:rsidRPr="006D76D6">
        <w:rPr>
          <w:rFonts w:ascii="Times New Roman" w:hAnsi="Times New Roman" w:cs="Times New Roman"/>
          <w:sz w:val="28"/>
          <w:szCs w:val="28"/>
        </w:rPr>
        <w:t>,</w:t>
      </w:r>
      <w:r w:rsidRPr="006D76D6">
        <w:rPr>
          <w:rFonts w:ascii="Times New Roman" w:hAnsi="Times New Roman" w:cs="Times New Roman"/>
          <w:sz w:val="28"/>
          <w:szCs w:val="28"/>
        </w:rPr>
        <w:t xml:space="preserve"> необхідно ретельно ознайомитися із проблемою дослідження (опрацювати літературу </w:t>
      </w:r>
      <w:r w:rsidR="005346E0" w:rsidRPr="006D76D6">
        <w:rPr>
          <w:rFonts w:ascii="Times New Roman" w:hAnsi="Times New Roman" w:cs="Times New Roman"/>
          <w:sz w:val="28"/>
          <w:szCs w:val="28"/>
        </w:rPr>
        <w:t>з</w:t>
      </w:r>
      <w:r w:rsidRPr="006D76D6">
        <w:rPr>
          <w:rFonts w:ascii="Times New Roman" w:hAnsi="Times New Roman" w:cs="Times New Roman"/>
          <w:sz w:val="28"/>
          <w:szCs w:val="28"/>
        </w:rPr>
        <w:t xml:space="preserve"> дан</w:t>
      </w:r>
      <w:r w:rsidR="005346E0" w:rsidRPr="006D76D6">
        <w:rPr>
          <w:rFonts w:ascii="Times New Roman" w:hAnsi="Times New Roman" w:cs="Times New Roman"/>
          <w:sz w:val="28"/>
          <w:szCs w:val="28"/>
        </w:rPr>
        <w:t>ої</w:t>
      </w:r>
      <w:r w:rsidRPr="006D76D6">
        <w:rPr>
          <w:rFonts w:ascii="Times New Roman" w:hAnsi="Times New Roman" w:cs="Times New Roman"/>
          <w:sz w:val="28"/>
          <w:szCs w:val="28"/>
        </w:rPr>
        <w:t xml:space="preserve"> проблем</w:t>
      </w:r>
      <w:r w:rsidR="005346E0" w:rsidRPr="006D76D6">
        <w:rPr>
          <w:rFonts w:ascii="Times New Roman" w:hAnsi="Times New Roman" w:cs="Times New Roman"/>
          <w:sz w:val="28"/>
          <w:szCs w:val="28"/>
        </w:rPr>
        <w:t>и</w:t>
      </w:r>
      <w:r w:rsidRPr="006D76D6">
        <w:rPr>
          <w:rFonts w:ascii="Times New Roman" w:hAnsi="Times New Roman" w:cs="Times New Roman"/>
          <w:sz w:val="28"/>
          <w:szCs w:val="28"/>
        </w:rPr>
        <w:t>, тем</w:t>
      </w:r>
      <w:r w:rsidR="005346E0" w:rsidRPr="006D76D6">
        <w:rPr>
          <w:rFonts w:ascii="Times New Roman" w:hAnsi="Times New Roman" w:cs="Times New Roman"/>
          <w:sz w:val="28"/>
          <w:szCs w:val="28"/>
        </w:rPr>
        <w:t>и</w:t>
      </w:r>
      <w:r w:rsidRPr="006D76D6">
        <w:rPr>
          <w:rFonts w:ascii="Times New Roman" w:hAnsi="Times New Roman" w:cs="Times New Roman"/>
          <w:sz w:val="28"/>
          <w:szCs w:val="28"/>
        </w:rPr>
        <w:t>). Робоча гіпотеза є головним методологічним інструментом, що організовує процес дослідження й визначає його логіку. Для вирішення питання про те, прийняти чи відкинути гіпотезу, її потрібно зіставити  з  альтернативними гіпотезами. Це пов’язано з тим, що для гіпотези  характерна наявність неоднозначності, через що не можна бути цілком у</w:t>
      </w:r>
      <w:r w:rsidR="005346E0" w:rsidRPr="006D76D6">
        <w:rPr>
          <w:rFonts w:ascii="Times New Roman" w:hAnsi="Times New Roman" w:cs="Times New Roman"/>
          <w:sz w:val="28"/>
          <w:szCs w:val="28"/>
        </w:rPr>
        <w:t>певненим у</w:t>
      </w:r>
      <w:r w:rsidRPr="006D76D6">
        <w:rPr>
          <w:rFonts w:ascii="Times New Roman" w:hAnsi="Times New Roman" w:cs="Times New Roman"/>
          <w:sz w:val="28"/>
          <w:szCs w:val="28"/>
        </w:rPr>
        <w:t xml:space="preserve"> її істинності.</w:t>
      </w:r>
    </w:p>
    <w:p w:rsidR="00842FB3" w:rsidRPr="006D76D6" w:rsidRDefault="00842FB3"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 xml:space="preserve">Головне  завдання  гіпотези —  розкрити  ті  об’єктивні  зв’язки  та співвідношення, що є визначальними для досліджуваного явища. Розглядаючи гіпотезу, кожен дослідник бажає, щоб вона виявилася  істинною. Але гіпотеза не завжди витримує перевірку. У такому разі доводиться висувати нову. Тому основні вимоги до гіпотези наступні: </w:t>
      </w:r>
    </w:p>
    <w:p w:rsidR="00842FB3" w:rsidRPr="006D76D6" w:rsidRDefault="00842FB3"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 xml:space="preserve">можливість її перевірки; </w:t>
      </w:r>
    </w:p>
    <w:p w:rsidR="00842FB3" w:rsidRPr="006D76D6" w:rsidRDefault="00842FB3"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 xml:space="preserve">певна прогнозованість; </w:t>
      </w:r>
    </w:p>
    <w:p w:rsidR="00842FB3" w:rsidRPr="006D76D6" w:rsidRDefault="00842FB3"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 xml:space="preserve">логічна несуперечливість. </w:t>
      </w:r>
    </w:p>
    <w:p w:rsidR="00842FB3" w:rsidRPr="006D76D6" w:rsidRDefault="00842FB3"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 xml:space="preserve">Можливість перевірки гіпотези є логічною вимогою, дотримання якої дає право на її висування. Якщо гіпотезу не можна перевірити, вона ніколи не приведе до істинного знання. Прогнозованість </w:t>
      </w:r>
      <w:r w:rsidR="005346E0" w:rsidRPr="006D76D6">
        <w:rPr>
          <w:rFonts w:ascii="Times New Roman" w:hAnsi="Times New Roman" w:cs="Times New Roman"/>
          <w:sz w:val="28"/>
          <w:szCs w:val="28"/>
        </w:rPr>
        <w:t xml:space="preserve">– </w:t>
      </w:r>
      <w:r w:rsidRPr="006D76D6">
        <w:rPr>
          <w:rFonts w:ascii="Times New Roman" w:hAnsi="Times New Roman" w:cs="Times New Roman"/>
          <w:sz w:val="28"/>
          <w:szCs w:val="28"/>
        </w:rPr>
        <w:t>це, власне, безпосередньо зміст гіпотези, що перевіряється, а логічна несуперечливість означає, що гіпотеза не вступає у протиріччя з накопичени</w:t>
      </w:r>
      <w:r w:rsidR="005346E0" w:rsidRPr="006D76D6">
        <w:rPr>
          <w:rFonts w:ascii="Times New Roman" w:hAnsi="Times New Roman" w:cs="Times New Roman"/>
          <w:sz w:val="28"/>
          <w:szCs w:val="28"/>
        </w:rPr>
        <w:t>ми фактами, які</w:t>
      </w:r>
      <w:r w:rsidRPr="006D76D6">
        <w:rPr>
          <w:rFonts w:ascii="Times New Roman" w:hAnsi="Times New Roman" w:cs="Times New Roman"/>
          <w:sz w:val="28"/>
          <w:szCs w:val="28"/>
        </w:rPr>
        <w:t xml:space="preserve"> характеризують </w:t>
      </w:r>
      <w:r w:rsidR="005346E0" w:rsidRPr="006D76D6">
        <w:rPr>
          <w:rFonts w:ascii="Times New Roman" w:hAnsi="Times New Roman" w:cs="Times New Roman"/>
          <w:sz w:val="28"/>
          <w:szCs w:val="28"/>
        </w:rPr>
        <w:t>певне</w:t>
      </w:r>
      <w:r w:rsidRPr="006D76D6">
        <w:rPr>
          <w:rFonts w:ascii="Times New Roman" w:hAnsi="Times New Roman" w:cs="Times New Roman"/>
          <w:sz w:val="28"/>
          <w:szCs w:val="28"/>
        </w:rPr>
        <w:t xml:space="preserve"> явище або клас явищ. Знання предмета дослідження дозволяє висувати гіпотезу. </w:t>
      </w:r>
    </w:p>
    <w:p w:rsidR="00842FB3" w:rsidRPr="006D76D6" w:rsidRDefault="00842FB3"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lastRenderedPageBreak/>
        <w:t>У методоло</w:t>
      </w:r>
      <w:r w:rsidR="005346E0" w:rsidRPr="006D76D6">
        <w:rPr>
          <w:rFonts w:ascii="Times New Roman" w:hAnsi="Times New Roman" w:cs="Times New Roman"/>
          <w:sz w:val="28"/>
          <w:szCs w:val="28"/>
        </w:rPr>
        <w:t>гічному плані гіпотеза слугує з’</w:t>
      </w:r>
      <w:r w:rsidRPr="006D76D6">
        <w:rPr>
          <w:rFonts w:ascii="Times New Roman" w:hAnsi="Times New Roman" w:cs="Times New Roman"/>
          <w:sz w:val="28"/>
          <w:szCs w:val="28"/>
        </w:rPr>
        <w:t>єднувальною ланкою між теоретичною концепцією та емпіричною базою дослідження, її висувають для перевірки тих залежностей, які внесені до теоретичної схеми і на вивчення яких скеровані завдання дослідження. У цьому сенсі гіпотеза є своєрідни</w:t>
      </w:r>
      <w:r w:rsidR="005346E0" w:rsidRPr="006D76D6">
        <w:rPr>
          <w:rFonts w:ascii="Times New Roman" w:hAnsi="Times New Roman" w:cs="Times New Roman"/>
          <w:sz w:val="28"/>
          <w:szCs w:val="28"/>
        </w:rPr>
        <w:t>м прогнозом їх очікуваного розв’</w:t>
      </w:r>
      <w:r w:rsidRPr="006D76D6">
        <w:rPr>
          <w:rFonts w:ascii="Times New Roman" w:hAnsi="Times New Roman" w:cs="Times New Roman"/>
          <w:sz w:val="28"/>
          <w:szCs w:val="28"/>
        </w:rPr>
        <w:t>язання, який може і не виправдатися, що не применшує її цінності. Важливим є те, що висунення гіпотези дає змогу зробити обґрунтований перехід від теоретичних понять до емпіричних даних.</w:t>
      </w:r>
    </w:p>
    <w:p w:rsidR="00842FB3" w:rsidRPr="006D76D6" w:rsidRDefault="00842FB3" w:rsidP="006D76D6">
      <w:pPr>
        <w:pStyle w:val="aa"/>
        <w:spacing w:line="360" w:lineRule="auto"/>
        <w:ind w:firstLine="709"/>
        <w:jc w:val="both"/>
        <w:rPr>
          <w:rFonts w:ascii="Times New Roman" w:hAnsi="Times New Roman" w:cs="Times New Roman"/>
          <w:b/>
          <w:i/>
          <w:sz w:val="28"/>
          <w:szCs w:val="28"/>
        </w:rPr>
      </w:pPr>
      <w:r w:rsidRPr="006D76D6">
        <w:rPr>
          <w:rFonts w:ascii="Times New Roman" w:hAnsi="Times New Roman" w:cs="Times New Roman"/>
          <w:b/>
          <w:i/>
          <w:sz w:val="28"/>
          <w:szCs w:val="28"/>
        </w:rPr>
        <w:t>Види гіпотез</w:t>
      </w:r>
    </w:p>
    <w:p w:rsidR="00842FB3" w:rsidRPr="006D76D6" w:rsidRDefault="00842FB3"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 xml:space="preserve">Усі гіпотези за формою поділяються на гіпотези-підстави і гіпотези-наслідки, які виводяться з перших. </w:t>
      </w:r>
      <w:r w:rsidR="005346E0" w:rsidRPr="006D76D6">
        <w:rPr>
          <w:rFonts w:ascii="Times New Roman" w:hAnsi="Times New Roman" w:cs="Times New Roman"/>
          <w:sz w:val="28"/>
          <w:szCs w:val="28"/>
        </w:rPr>
        <w:t>Приклад</w:t>
      </w:r>
      <w:r w:rsidRPr="006D76D6">
        <w:rPr>
          <w:rFonts w:ascii="Times New Roman" w:hAnsi="Times New Roman" w:cs="Times New Roman"/>
          <w:sz w:val="28"/>
          <w:szCs w:val="28"/>
        </w:rPr>
        <w:t xml:space="preserve"> гіпотез</w:t>
      </w:r>
      <w:r w:rsidR="005346E0" w:rsidRPr="006D76D6">
        <w:rPr>
          <w:rFonts w:ascii="Times New Roman" w:hAnsi="Times New Roman" w:cs="Times New Roman"/>
          <w:sz w:val="28"/>
          <w:szCs w:val="28"/>
        </w:rPr>
        <w:t>и</w:t>
      </w:r>
      <w:r w:rsidRPr="006D76D6">
        <w:rPr>
          <w:rFonts w:ascii="Times New Roman" w:hAnsi="Times New Roman" w:cs="Times New Roman"/>
          <w:sz w:val="28"/>
          <w:szCs w:val="28"/>
        </w:rPr>
        <w:t>-підстав</w:t>
      </w:r>
      <w:r w:rsidR="005346E0" w:rsidRPr="006D76D6">
        <w:rPr>
          <w:rFonts w:ascii="Times New Roman" w:hAnsi="Times New Roman" w:cs="Times New Roman"/>
          <w:sz w:val="28"/>
          <w:szCs w:val="28"/>
        </w:rPr>
        <w:t>и</w:t>
      </w:r>
      <w:r w:rsidRPr="006D76D6">
        <w:rPr>
          <w:rFonts w:ascii="Times New Roman" w:hAnsi="Times New Roman" w:cs="Times New Roman"/>
          <w:sz w:val="28"/>
          <w:szCs w:val="28"/>
        </w:rPr>
        <w:t xml:space="preserve">: основною причиною виникнення конфлікту між працівниками і керівництвом є різні уявлення про досягнуті результати праці та мотивацію діяльності, що </w:t>
      </w:r>
      <w:r w:rsidR="005346E0" w:rsidRPr="006D76D6">
        <w:rPr>
          <w:rFonts w:ascii="Times New Roman" w:hAnsi="Times New Roman" w:cs="Times New Roman"/>
          <w:sz w:val="28"/>
          <w:szCs w:val="28"/>
        </w:rPr>
        <w:t>зумовлює</w:t>
      </w:r>
      <w:r w:rsidRPr="006D76D6">
        <w:rPr>
          <w:rFonts w:ascii="Times New Roman" w:hAnsi="Times New Roman" w:cs="Times New Roman"/>
          <w:sz w:val="28"/>
          <w:szCs w:val="28"/>
        </w:rPr>
        <w:t xml:space="preserve"> незадоволення п</w:t>
      </w:r>
      <w:r w:rsidR="005346E0" w:rsidRPr="006D76D6">
        <w:rPr>
          <w:rFonts w:ascii="Times New Roman" w:hAnsi="Times New Roman" w:cs="Times New Roman"/>
          <w:sz w:val="28"/>
          <w:szCs w:val="28"/>
        </w:rPr>
        <w:t>рацівників</w:t>
      </w:r>
      <w:r w:rsidRPr="006D76D6">
        <w:rPr>
          <w:rFonts w:ascii="Times New Roman" w:hAnsi="Times New Roman" w:cs="Times New Roman"/>
          <w:sz w:val="28"/>
          <w:szCs w:val="28"/>
        </w:rPr>
        <w:t xml:space="preserve"> і зростання напруженості у трудовому колективі.</w:t>
      </w:r>
    </w:p>
    <w:p w:rsidR="00842FB3" w:rsidRPr="006D76D6" w:rsidRDefault="00842FB3" w:rsidP="006D76D6">
      <w:pPr>
        <w:pStyle w:val="aa"/>
        <w:spacing w:line="360" w:lineRule="auto"/>
        <w:ind w:firstLine="709"/>
        <w:jc w:val="both"/>
        <w:rPr>
          <w:rFonts w:ascii="Times New Roman" w:hAnsi="Times New Roman" w:cs="Times New Roman"/>
          <w:b/>
          <w:i/>
          <w:sz w:val="28"/>
          <w:szCs w:val="28"/>
        </w:rPr>
      </w:pPr>
      <w:r w:rsidRPr="006D76D6">
        <w:rPr>
          <w:rFonts w:ascii="Times New Roman" w:hAnsi="Times New Roman" w:cs="Times New Roman"/>
          <w:b/>
          <w:i/>
          <w:sz w:val="28"/>
          <w:szCs w:val="28"/>
        </w:rPr>
        <w:t>Гіпотези-наслідки</w:t>
      </w:r>
    </w:p>
    <w:p w:rsidR="00842FB3" w:rsidRPr="006D76D6" w:rsidRDefault="00842FB3"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Формулювання гіпотез</w:t>
      </w:r>
      <w:r w:rsidR="00160B99" w:rsidRPr="006D76D6">
        <w:rPr>
          <w:rFonts w:ascii="Times New Roman" w:hAnsi="Times New Roman" w:cs="Times New Roman"/>
          <w:sz w:val="28"/>
          <w:szCs w:val="28"/>
        </w:rPr>
        <w:t>и-підстави</w:t>
      </w:r>
      <w:r w:rsidRPr="006D76D6">
        <w:rPr>
          <w:rFonts w:ascii="Times New Roman" w:hAnsi="Times New Roman" w:cs="Times New Roman"/>
          <w:sz w:val="28"/>
          <w:szCs w:val="28"/>
        </w:rPr>
        <w:t xml:space="preserve"> супроводжу</w:t>
      </w:r>
      <w:r w:rsidR="00160B99" w:rsidRPr="006D76D6">
        <w:rPr>
          <w:rFonts w:ascii="Times New Roman" w:hAnsi="Times New Roman" w:cs="Times New Roman"/>
          <w:sz w:val="28"/>
          <w:szCs w:val="28"/>
        </w:rPr>
        <w:t>ють</w:t>
      </w:r>
      <w:r w:rsidRPr="006D76D6">
        <w:rPr>
          <w:rFonts w:ascii="Times New Roman" w:hAnsi="Times New Roman" w:cs="Times New Roman"/>
          <w:sz w:val="28"/>
          <w:szCs w:val="28"/>
        </w:rPr>
        <w:t xml:space="preserve"> висуненням гіпотез-наслідків:</w:t>
      </w:r>
      <w:r w:rsidR="00160B99" w:rsidRPr="006D76D6">
        <w:rPr>
          <w:rFonts w:ascii="Times New Roman" w:hAnsi="Times New Roman" w:cs="Times New Roman"/>
          <w:sz w:val="28"/>
          <w:szCs w:val="28"/>
        </w:rPr>
        <w:t xml:space="preserve"> наприклад, </w:t>
      </w:r>
      <w:r w:rsidRPr="006D76D6">
        <w:rPr>
          <w:rFonts w:ascii="Times New Roman" w:hAnsi="Times New Roman" w:cs="Times New Roman"/>
          <w:sz w:val="28"/>
          <w:szCs w:val="28"/>
        </w:rPr>
        <w:t xml:space="preserve">можна припустити, що важливим способом розв’язання </w:t>
      </w:r>
      <w:r w:rsidR="00695B1C" w:rsidRPr="006D76D6">
        <w:rPr>
          <w:rFonts w:ascii="Times New Roman" w:hAnsi="Times New Roman" w:cs="Times New Roman"/>
          <w:sz w:val="28"/>
          <w:szCs w:val="28"/>
        </w:rPr>
        <w:t xml:space="preserve">гендерного </w:t>
      </w:r>
      <w:r w:rsidRPr="006D76D6">
        <w:rPr>
          <w:rFonts w:ascii="Times New Roman" w:hAnsi="Times New Roman" w:cs="Times New Roman"/>
          <w:sz w:val="28"/>
          <w:szCs w:val="28"/>
        </w:rPr>
        <w:t xml:space="preserve">конфлікту може бути </w:t>
      </w:r>
      <w:r w:rsidR="00695B1C" w:rsidRPr="006D76D6">
        <w:rPr>
          <w:rFonts w:ascii="Times New Roman" w:hAnsi="Times New Roman" w:cs="Times New Roman"/>
          <w:sz w:val="28"/>
          <w:szCs w:val="28"/>
        </w:rPr>
        <w:t xml:space="preserve">консультативна, </w:t>
      </w:r>
      <w:r w:rsidRPr="006D76D6">
        <w:rPr>
          <w:rFonts w:ascii="Times New Roman" w:hAnsi="Times New Roman" w:cs="Times New Roman"/>
          <w:sz w:val="28"/>
          <w:szCs w:val="28"/>
        </w:rPr>
        <w:t>роз’</w:t>
      </w:r>
      <w:r w:rsidR="00160B99" w:rsidRPr="006D76D6">
        <w:rPr>
          <w:rFonts w:ascii="Times New Roman" w:hAnsi="Times New Roman" w:cs="Times New Roman"/>
          <w:sz w:val="28"/>
          <w:szCs w:val="28"/>
        </w:rPr>
        <w:t>яснювальна, просвітницька робота</w:t>
      </w:r>
      <w:r w:rsidRPr="006D76D6">
        <w:rPr>
          <w:rFonts w:ascii="Times New Roman" w:hAnsi="Times New Roman" w:cs="Times New Roman"/>
          <w:sz w:val="28"/>
          <w:szCs w:val="28"/>
        </w:rPr>
        <w:t xml:space="preserve"> з метою формування ві</w:t>
      </w:r>
      <w:r w:rsidR="00086609">
        <w:rPr>
          <w:rFonts w:ascii="Times New Roman" w:hAnsi="Times New Roman" w:cs="Times New Roman"/>
          <w:sz w:val="28"/>
          <w:szCs w:val="28"/>
        </w:rPr>
        <w:t>д</w:t>
      </w:r>
      <w:r w:rsidRPr="006D76D6">
        <w:rPr>
          <w:rFonts w:ascii="Times New Roman" w:hAnsi="Times New Roman" w:cs="Times New Roman"/>
          <w:sz w:val="28"/>
          <w:szCs w:val="28"/>
        </w:rPr>
        <w:t xml:space="preserve">повідних уявлень про </w:t>
      </w:r>
      <w:r w:rsidR="00695B1C" w:rsidRPr="006D76D6">
        <w:rPr>
          <w:rFonts w:ascii="Times New Roman" w:hAnsi="Times New Roman" w:cs="Times New Roman"/>
          <w:sz w:val="28"/>
          <w:szCs w:val="28"/>
        </w:rPr>
        <w:t>причини</w:t>
      </w:r>
      <w:r w:rsidR="00086609">
        <w:rPr>
          <w:rFonts w:ascii="Times New Roman" w:hAnsi="Times New Roman" w:cs="Times New Roman"/>
          <w:sz w:val="28"/>
          <w:szCs w:val="28"/>
        </w:rPr>
        <w:t xml:space="preserve"> </w:t>
      </w:r>
      <w:r w:rsidR="00695B1C" w:rsidRPr="006D76D6">
        <w:rPr>
          <w:rFonts w:ascii="Times New Roman" w:hAnsi="Times New Roman" w:cs="Times New Roman"/>
          <w:sz w:val="28"/>
          <w:szCs w:val="28"/>
        </w:rPr>
        <w:t xml:space="preserve"> гендерного конфлікту</w:t>
      </w:r>
      <w:r w:rsidRPr="006D76D6">
        <w:rPr>
          <w:rFonts w:ascii="Times New Roman" w:hAnsi="Times New Roman" w:cs="Times New Roman"/>
          <w:sz w:val="28"/>
          <w:szCs w:val="28"/>
        </w:rPr>
        <w:t xml:space="preserve">. </w:t>
      </w:r>
    </w:p>
    <w:p w:rsidR="00842FB3" w:rsidRPr="006D76D6" w:rsidRDefault="00842FB3"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За функціями у пізнавальному процесі розрізняють гіпотези описові і пояснювальні:</w:t>
      </w:r>
    </w:p>
    <w:p w:rsidR="00842FB3" w:rsidRPr="006D76D6" w:rsidRDefault="00160B99"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о</w:t>
      </w:r>
      <w:r w:rsidR="00842FB3" w:rsidRPr="006D76D6">
        <w:rPr>
          <w:rFonts w:ascii="Times New Roman" w:hAnsi="Times New Roman" w:cs="Times New Roman"/>
          <w:sz w:val="28"/>
          <w:szCs w:val="28"/>
        </w:rPr>
        <w:t>писова гіпотеза – це</w:t>
      </w:r>
      <w:r w:rsidRPr="006D76D6">
        <w:rPr>
          <w:rFonts w:ascii="Times New Roman" w:hAnsi="Times New Roman" w:cs="Times New Roman"/>
          <w:sz w:val="28"/>
          <w:szCs w:val="28"/>
        </w:rPr>
        <w:t xml:space="preserve"> припущення про властивості,</w:t>
      </w:r>
      <w:r w:rsidR="00842FB3" w:rsidRPr="006D76D6">
        <w:rPr>
          <w:rFonts w:ascii="Times New Roman" w:hAnsi="Times New Roman" w:cs="Times New Roman"/>
          <w:sz w:val="28"/>
          <w:szCs w:val="28"/>
        </w:rPr>
        <w:t xml:space="preserve"> х</w:t>
      </w:r>
      <w:r w:rsidRPr="006D76D6">
        <w:rPr>
          <w:rFonts w:ascii="Times New Roman" w:hAnsi="Times New Roman" w:cs="Times New Roman"/>
          <w:sz w:val="28"/>
          <w:szCs w:val="28"/>
        </w:rPr>
        <w:t>арактерні для досліджуваного об’</w:t>
      </w:r>
      <w:r w:rsidR="00842FB3" w:rsidRPr="006D76D6">
        <w:rPr>
          <w:rFonts w:ascii="Times New Roman" w:hAnsi="Times New Roman" w:cs="Times New Roman"/>
          <w:sz w:val="28"/>
          <w:szCs w:val="28"/>
        </w:rPr>
        <w:t>єкт</w:t>
      </w:r>
      <w:r w:rsidRPr="006D76D6">
        <w:rPr>
          <w:rFonts w:ascii="Times New Roman" w:hAnsi="Times New Roman" w:cs="Times New Roman"/>
          <w:sz w:val="28"/>
          <w:szCs w:val="28"/>
        </w:rPr>
        <w:t>а</w:t>
      </w:r>
      <w:r w:rsidR="00842FB3" w:rsidRPr="006D76D6">
        <w:rPr>
          <w:rFonts w:ascii="Times New Roman" w:hAnsi="Times New Roman" w:cs="Times New Roman"/>
          <w:sz w:val="28"/>
          <w:szCs w:val="28"/>
        </w:rPr>
        <w:t xml:space="preserve">. Така гіпотеза зазвичай відповідає на </w:t>
      </w:r>
      <w:r w:rsidRPr="006D76D6">
        <w:rPr>
          <w:rFonts w:ascii="Times New Roman" w:hAnsi="Times New Roman" w:cs="Times New Roman"/>
          <w:sz w:val="28"/>
          <w:szCs w:val="28"/>
        </w:rPr>
        <w:t>за</w:t>
      </w:r>
      <w:r w:rsidR="00842FB3" w:rsidRPr="006D76D6">
        <w:rPr>
          <w:rFonts w:ascii="Times New Roman" w:hAnsi="Times New Roman" w:cs="Times New Roman"/>
          <w:sz w:val="28"/>
          <w:szCs w:val="28"/>
        </w:rPr>
        <w:t xml:space="preserve">питання: «Що становить собою </w:t>
      </w:r>
      <w:r w:rsidRPr="006D76D6">
        <w:rPr>
          <w:rFonts w:ascii="Times New Roman" w:hAnsi="Times New Roman" w:cs="Times New Roman"/>
          <w:sz w:val="28"/>
          <w:szCs w:val="28"/>
        </w:rPr>
        <w:t>цей</w:t>
      </w:r>
      <w:r w:rsidR="00842FB3" w:rsidRPr="006D76D6">
        <w:rPr>
          <w:rFonts w:ascii="Times New Roman" w:hAnsi="Times New Roman" w:cs="Times New Roman"/>
          <w:sz w:val="28"/>
          <w:szCs w:val="28"/>
        </w:rPr>
        <w:t xml:space="preserve"> предмет?» або «Які властивості має </w:t>
      </w:r>
      <w:r w:rsidRPr="006D76D6">
        <w:rPr>
          <w:rFonts w:ascii="Times New Roman" w:hAnsi="Times New Roman" w:cs="Times New Roman"/>
          <w:sz w:val="28"/>
          <w:szCs w:val="28"/>
        </w:rPr>
        <w:t>цей</w:t>
      </w:r>
      <w:r w:rsidR="00842FB3" w:rsidRPr="006D76D6">
        <w:rPr>
          <w:rFonts w:ascii="Times New Roman" w:hAnsi="Times New Roman" w:cs="Times New Roman"/>
          <w:sz w:val="28"/>
          <w:szCs w:val="28"/>
        </w:rPr>
        <w:t xml:space="preserve"> предмет?». Описові гіпотези мож</w:t>
      </w:r>
      <w:r w:rsidRPr="006D76D6">
        <w:rPr>
          <w:rFonts w:ascii="Times New Roman" w:hAnsi="Times New Roman" w:cs="Times New Roman"/>
          <w:sz w:val="28"/>
          <w:szCs w:val="28"/>
        </w:rPr>
        <w:t>на</w:t>
      </w:r>
      <w:r w:rsidR="00842FB3" w:rsidRPr="006D76D6">
        <w:rPr>
          <w:rFonts w:ascii="Times New Roman" w:hAnsi="Times New Roman" w:cs="Times New Roman"/>
          <w:sz w:val="28"/>
          <w:szCs w:val="28"/>
        </w:rPr>
        <w:t xml:space="preserve"> висувати з метою виявлення складу або структури об</w:t>
      </w:r>
      <w:r w:rsidRPr="006D76D6">
        <w:rPr>
          <w:rFonts w:ascii="Times New Roman" w:hAnsi="Times New Roman" w:cs="Times New Roman"/>
          <w:sz w:val="28"/>
          <w:szCs w:val="28"/>
        </w:rPr>
        <w:t>’</w:t>
      </w:r>
      <w:r w:rsidR="00842FB3" w:rsidRPr="006D76D6">
        <w:rPr>
          <w:rFonts w:ascii="Times New Roman" w:hAnsi="Times New Roman" w:cs="Times New Roman"/>
          <w:sz w:val="28"/>
          <w:szCs w:val="28"/>
        </w:rPr>
        <w:t>єкта, пояснення його механізму або процедурних особливостей його діяльності, функціональних характеристик. Наприклад, виникла у соціальній психології гіпотеза про соціокультурну зумовленість поведінки була гіпотезою про механізми формування с</w:t>
      </w:r>
      <w:r w:rsidRPr="006D76D6">
        <w:rPr>
          <w:rFonts w:ascii="Times New Roman" w:hAnsi="Times New Roman" w:cs="Times New Roman"/>
          <w:sz w:val="28"/>
          <w:szCs w:val="28"/>
        </w:rPr>
        <w:t>оціальної поведінки особистості;</w:t>
      </w:r>
      <w:r w:rsidR="00842FB3" w:rsidRPr="006D76D6">
        <w:rPr>
          <w:rFonts w:ascii="Times New Roman" w:hAnsi="Times New Roman" w:cs="Times New Roman"/>
          <w:sz w:val="28"/>
          <w:szCs w:val="28"/>
        </w:rPr>
        <w:t xml:space="preserve"> </w:t>
      </w:r>
    </w:p>
    <w:p w:rsidR="00842FB3" w:rsidRPr="006D76D6" w:rsidRDefault="00160B99"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lastRenderedPageBreak/>
        <w:t>п</w:t>
      </w:r>
      <w:r w:rsidR="00842FB3" w:rsidRPr="006D76D6">
        <w:rPr>
          <w:rFonts w:ascii="Times New Roman" w:hAnsi="Times New Roman" w:cs="Times New Roman"/>
          <w:sz w:val="28"/>
          <w:szCs w:val="28"/>
        </w:rPr>
        <w:t>ояснювальна гіпотеза – це припущення про причини ви</w:t>
      </w:r>
      <w:r w:rsidRPr="006D76D6">
        <w:rPr>
          <w:rFonts w:ascii="Times New Roman" w:hAnsi="Times New Roman" w:cs="Times New Roman"/>
          <w:sz w:val="28"/>
          <w:szCs w:val="28"/>
        </w:rPr>
        <w:t>никнення об’</w:t>
      </w:r>
      <w:r w:rsidR="00842FB3" w:rsidRPr="006D76D6">
        <w:rPr>
          <w:rFonts w:ascii="Times New Roman" w:hAnsi="Times New Roman" w:cs="Times New Roman"/>
          <w:sz w:val="28"/>
          <w:szCs w:val="28"/>
        </w:rPr>
        <w:t xml:space="preserve">єкта дослідження. </w:t>
      </w:r>
      <w:r w:rsidRPr="006D76D6">
        <w:rPr>
          <w:rFonts w:ascii="Times New Roman" w:hAnsi="Times New Roman" w:cs="Times New Roman"/>
          <w:sz w:val="28"/>
          <w:szCs w:val="28"/>
        </w:rPr>
        <w:t>Такі гіпотези зазвичай з’</w:t>
      </w:r>
      <w:r w:rsidR="00842FB3" w:rsidRPr="006D76D6">
        <w:rPr>
          <w:rFonts w:ascii="Times New Roman" w:hAnsi="Times New Roman" w:cs="Times New Roman"/>
          <w:sz w:val="28"/>
          <w:szCs w:val="28"/>
        </w:rPr>
        <w:t xml:space="preserve">ясовують: «Чому сталася ця подія?» або «Які причини появи </w:t>
      </w:r>
      <w:r w:rsidRPr="006D76D6">
        <w:rPr>
          <w:rFonts w:ascii="Times New Roman" w:hAnsi="Times New Roman" w:cs="Times New Roman"/>
          <w:sz w:val="28"/>
          <w:szCs w:val="28"/>
        </w:rPr>
        <w:t>певного</w:t>
      </w:r>
      <w:r w:rsidR="00842FB3" w:rsidRPr="006D76D6">
        <w:rPr>
          <w:rFonts w:ascii="Times New Roman" w:hAnsi="Times New Roman" w:cs="Times New Roman"/>
          <w:sz w:val="28"/>
          <w:szCs w:val="28"/>
        </w:rPr>
        <w:t xml:space="preserve"> предмета, явища?»</w:t>
      </w:r>
      <w:r w:rsidRPr="006D76D6">
        <w:rPr>
          <w:rFonts w:ascii="Times New Roman" w:hAnsi="Times New Roman" w:cs="Times New Roman"/>
          <w:sz w:val="28"/>
          <w:szCs w:val="28"/>
        </w:rPr>
        <w:t>.</w:t>
      </w:r>
    </w:p>
    <w:p w:rsidR="00842FB3" w:rsidRPr="006D76D6" w:rsidRDefault="00842FB3"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 xml:space="preserve">Приклади таких припущень: гіпотеза про </w:t>
      </w:r>
      <w:r w:rsidR="00695B1C" w:rsidRPr="006D76D6">
        <w:rPr>
          <w:rFonts w:ascii="Times New Roman" w:hAnsi="Times New Roman" w:cs="Times New Roman"/>
          <w:sz w:val="28"/>
          <w:szCs w:val="28"/>
        </w:rPr>
        <w:t xml:space="preserve">причини гендерного конфлікту у працюючих жінок; про </w:t>
      </w:r>
      <w:r w:rsidRPr="006D76D6">
        <w:rPr>
          <w:rFonts w:ascii="Times New Roman" w:hAnsi="Times New Roman" w:cs="Times New Roman"/>
          <w:sz w:val="28"/>
          <w:szCs w:val="28"/>
        </w:rPr>
        <w:t xml:space="preserve">причини агресивної поведінки у підлітків; про причини </w:t>
      </w:r>
      <w:r w:rsidR="00695B1C" w:rsidRPr="006D76D6">
        <w:rPr>
          <w:rFonts w:ascii="Times New Roman" w:hAnsi="Times New Roman" w:cs="Times New Roman"/>
          <w:sz w:val="28"/>
          <w:szCs w:val="28"/>
        </w:rPr>
        <w:t xml:space="preserve">конфліктів у сім’ї </w:t>
      </w:r>
      <w:r w:rsidRPr="006D76D6">
        <w:rPr>
          <w:rFonts w:ascii="Times New Roman" w:hAnsi="Times New Roman" w:cs="Times New Roman"/>
          <w:sz w:val="28"/>
          <w:szCs w:val="28"/>
        </w:rPr>
        <w:t>тощо.</w:t>
      </w:r>
    </w:p>
    <w:p w:rsidR="00842FB3" w:rsidRPr="006D76D6" w:rsidRDefault="00160B99"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Історія науки показує, що у</w:t>
      </w:r>
      <w:r w:rsidR="00842FB3" w:rsidRPr="006D76D6">
        <w:rPr>
          <w:rFonts w:ascii="Times New Roman" w:hAnsi="Times New Roman" w:cs="Times New Roman"/>
          <w:sz w:val="28"/>
          <w:szCs w:val="28"/>
        </w:rPr>
        <w:t xml:space="preserve"> процесі розвитку знань спочатку висувають</w:t>
      </w:r>
      <w:r w:rsidRPr="006D76D6">
        <w:rPr>
          <w:rFonts w:ascii="Times New Roman" w:hAnsi="Times New Roman" w:cs="Times New Roman"/>
          <w:sz w:val="28"/>
          <w:szCs w:val="28"/>
        </w:rPr>
        <w:t xml:space="preserve"> </w:t>
      </w:r>
      <w:proofErr w:type="spellStart"/>
      <w:r w:rsidRPr="006D76D6">
        <w:rPr>
          <w:rFonts w:ascii="Times New Roman" w:hAnsi="Times New Roman" w:cs="Times New Roman"/>
          <w:sz w:val="28"/>
          <w:szCs w:val="28"/>
        </w:rPr>
        <w:t>екзистенційні</w:t>
      </w:r>
      <w:proofErr w:type="spellEnd"/>
      <w:r w:rsidRPr="006D76D6">
        <w:rPr>
          <w:rFonts w:ascii="Times New Roman" w:hAnsi="Times New Roman" w:cs="Times New Roman"/>
          <w:sz w:val="28"/>
          <w:szCs w:val="28"/>
        </w:rPr>
        <w:t xml:space="preserve"> гіпотези, які з’</w:t>
      </w:r>
      <w:r w:rsidR="00B7512D" w:rsidRPr="006D76D6">
        <w:rPr>
          <w:rFonts w:ascii="Times New Roman" w:hAnsi="Times New Roman" w:cs="Times New Roman"/>
          <w:sz w:val="28"/>
          <w:szCs w:val="28"/>
        </w:rPr>
        <w:t>ясовують факт існування об’</w:t>
      </w:r>
      <w:r w:rsidR="00842FB3" w:rsidRPr="006D76D6">
        <w:rPr>
          <w:rFonts w:ascii="Times New Roman" w:hAnsi="Times New Roman" w:cs="Times New Roman"/>
          <w:sz w:val="28"/>
          <w:szCs w:val="28"/>
        </w:rPr>
        <w:t xml:space="preserve">єктів. Потім описові </w:t>
      </w:r>
      <w:r w:rsidR="00B7512D" w:rsidRPr="006D76D6">
        <w:rPr>
          <w:rFonts w:ascii="Times New Roman" w:hAnsi="Times New Roman" w:cs="Times New Roman"/>
          <w:sz w:val="28"/>
          <w:szCs w:val="28"/>
        </w:rPr>
        <w:t>гіпотези про властивості цих об’</w:t>
      </w:r>
      <w:r w:rsidR="00842FB3" w:rsidRPr="006D76D6">
        <w:rPr>
          <w:rFonts w:ascii="Times New Roman" w:hAnsi="Times New Roman" w:cs="Times New Roman"/>
          <w:sz w:val="28"/>
          <w:szCs w:val="28"/>
        </w:rPr>
        <w:t>єктів і насамкінець – пояснювальн</w:t>
      </w:r>
      <w:r w:rsidR="00B7512D" w:rsidRPr="006D76D6">
        <w:rPr>
          <w:rFonts w:ascii="Times New Roman" w:hAnsi="Times New Roman" w:cs="Times New Roman"/>
          <w:sz w:val="28"/>
          <w:szCs w:val="28"/>
        </w:rPr>
        <w:t>і</w:t>
      </w:r>
      <w:r w:rsidR="00842FB3" w:rsidRPr="006D76D6">
        <w:rPr>
          <w:rFonts w:ascii="Times New Roman" w:hAnsi="Times New Roman" w:cs="Times New Roman"/>
          <w:sz w:val="28"/>
          <w:szCs w:val="28"/>
        </w:rPr>
        <w:t xml:space="preserve"> гіпотез</w:t>
      </w:r>
      <w:r w:rsidR="00B7512D" w:rsidRPr="006D76D6">
        <w:rPr>
          <w:rFonts w:ascii="Times New Roman" w:hAnsi="Times New Roman" w:cs="Times New Roman"/>
          <w:sz w:val="28"/>
          <w:szCs w:val="28"/>
        </w:rPr>
        <w:t>и</w:t>
      </w:r>
      <w:r w:rsidR="00842FB3" w:rsidRPr="006D76D6">
        <w:rPr>
          <w:rFonts w:ascii="Times New Roman" w:hAnsi="Times New Roman" w:cs="Times New Roman"/>
          <w:sz w:val="28"/>
          <w:szCs w:val="28"/>
        </w:rPr>
        <w:t>, які розкривають ме</w:t>
      </w:r>
      <w:r w:rsidR="00B7512D" w:rsidRPr="006D76D6">
        <w:rPr>
          <w:rFonts w:ascii="Times New Roman" w:hAnsi="Times New Roman" w:cs="Times New Roman"/>
          <w:sz w:val="28"/>
          <w:szCs w:val="28"/>
        </w:rPr>
        <w:t>ханізм та причини виникнення об’</w:t>
      </w:r>
      <w:r w:rsidR="00842FB3" w:rsidRPr="006D76D6">
        <w:rPr>
          <w:rFonts w:ascii="Times New Roman" w:hAnsi="Times New Roman" w:cs="Times New Roman"/>
          <w:sz w:val="28"/>
          <w:szCs w:val="28"/>
        </w:rPr>
        <w:t>єктів. Ця послідовність відображає діалектику процесу пізнання: від простого – до складного, від зовнішнього до внутрішнього, від явищ до сутності.</w:t>
      </w:r>
    </w:p>
    <w:p w:rsidR="00842FB3" w:rsidRPr="006D76D6" w:rsidRDefault="00842FB3"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Гіпотези можуть бути теоретичними та емпіричними. У теоретичних гіпотез</w:t>
      </w:r>
      <w:r w:rsidR="00086609">
        <w:rPr>
          <w:rFonts w:ascii="Times New Roman" w:hAnsi="Times New Roman" w:cs="Times New Roman"/>
          <w:sz w:val="28"/>
          <w:szCs w:val="28"/>
        </w:rPr>
        <w:t>ах описую</w:t>
      </w:r>
      <w:r w:rsidRPr="006D76D6">
        <w:rPr>
          <w:rFonts w:ascii="Times New Roman" w:hAnsi="Times New Roman" w:cs="Times New Roman"/>
          <w:sz w:val="28"/>
          <w:szCs w:val="28"/>
        </w:rPr>
        <w:t>ть зв’язок між психологічними явищами, засобами формування тієї чи іншої якості і результатом експериментальної діяльності за формуло</w:t>
      </w:r>
      <w:r w:rsidR="00B7512D" w:rsidRPr="006D76D6">
        <w:rPr>
          <w:rFonts w:ascii="Times New Roman" w:hAnsi="Times New Roman" w:cs="Times New Roman"/>
          <w:sz w:val="28"/>
          <w:szCs w:val="28"/>
        </w:rPr>
        <w:t xml:space="preserve">ю «якщо, то…», наприклад, </w:t>
      </w:r>
      <w:proofErr w:type="spellStart"/>
      <w:r w:rsidR="00B7512D" w:rsidRPr="006D76D6">
        <w:rPr>
          <w:rFonts w:ascii="Times New Roman" w:hAnsi="Times New Roman" w:cs="Times New Roman"/>
          <w:sz w:val="28"/>
          <w:szCs w:val="28"/>
        </w:rPr>
        <w:t>фрустраційні</w:t>
      </w:r>
      <w:proofErr w:type="spellEnd"/>
      <w:r w:rsidRPr="006D76D6">
        <w:rPr>
          <w:rFonts w:ascii="Times New Roman" w:hAnsi="Times New Roman" w:cs="Times New Roman"/>
          <w:sz w:val="28"/>
          <w:szCs w:val="28"/>
        </w:rPr>
        <w:t xml:space="preserve"> події F породжують агресивну по</w:t>
      </w:r>
      <w:r w:rsidR="00B7512D" w:rsidRPr="006D76D6">
        <w:rPr>
          <w:rFonts w:ascii="Times New Roman" w:hAnsi="Times New Roman" w:cs="Times New Roman"/>
          <w:sz w:val="28"/>
          <w:szCs w:val="28"/>
        </w:rPr>
        <w:t>ведінку А:</w:t>
      </w:r>
      <w:r w:rsidRPr="006D76D6">
        <w:rPr>
          <w:rFonts w:ascii="Times New Roman" w:hAnsi="Times New Roman" w:cs="Times New Roman"/>
          <w:sz w:val="28"/>
          <w:szCs w:val="28"/>
        </w:rPr>
        <w:t xml:space="preserve"> «</w:t>
      </w:r>
      <w:r w:rsidR="00B7512D" w:rsidRPr="006D76D6">
        <w:rPr>
          <w:rFonts w:ascii="Times New Roman" w:hAnsi="Times New Roman" w:cs="Times New Roman"/>
          <w:sz w:val="28"/>
          <w:szCs w:val="28"/>
        </w:rPr>
        <w:t>якщо F</w:t>
      </w:r>
      <w:r w:rsidR="00086609">
        <w:rPr>
          <w:rFonts w:ascii="Times New Roman" w:hAnsi="Times New Roman" w:cs="Times New Roman"/>
          <w:sz w:val="28"/>
          <w:szCs w:val="28"/>
        </w:rPr>
        <w:t>,</w:t>
      </w:r>
      <w:r w:rsidR="00B7512D" w:rsidRPr="006D76D6">
        <w:rPr>
          <w:rFonts w:ascii="Times New Roman" w:hAnsi="Times New Roman" w:cs="Times New Roman"/>
          <w:sz w:val="28"/>
          <w:szCs w:val="28"/>
        </w:rPr>
        <w:t xml:space="preserve"> то А». Відповідно, «я</w:t>
      </w:r>
      <w:r w:rsidRPr="006D76D6">
        <w:rPr>
          <w:rFonts w:ascii="Times New Roman" w:hAnsi="Times New Roman" w:cs="Times New Roman"/>
          <w:sz w:val="28"/>
          <w:szCs w:val="28"/>
        </w:rPr>
        <w:t>кщо немає F</w:t>
      </w:r>
      <w:r w:rsidR="00B7512D" w:rsidRPr="006D76D6">
        <w:rPr>
          <w:rFonts w:ascii="Times New Roman" w:hAnsi="Times New Roman" w:cs="Times New Roman"/>
          <w:sz w:val="28"/>
          <w:szCs w:val="28"/>
        </w:rPr>
        <w:t>,</w:t>
      </w:r>
      <w:r w:rsidRPr="006D76D6">
        <w:rPr>
          <w:rFonts w:ascii="Times New Roman" w:hAnsi="Times New Roman" w:cs="Times New Roman"/>
          <w:sz w:val="28"/>
          <w:szCs w:val="28"/>
        </w:rPr>
        <w:t xml:space="preserve"> то немає А», тобто одне явище не трапляється за відсутності іншого. Формулювання типу «агресія породжується фрустрацією» ілюструє декларативний статус наукової гіпотези. Отже, наукові гіпотези формулюють як стверджу</w:t>
      </w:r>
      <w:r w:rsidR="00B7512D" w:rsidRPr="006D76D6">
        <w:rPr>
          <w:rFonts w:ascii="Times New Roman" w:hAnsi="Times New Roman" w:cs="Times New Roman"/>
          <w:sz w:val="28"/>
          <w:szCs w:val="28"/>
        </w:rPr>
        <w:t>вальні</w:t>
      </w:r>
      <w:r w:rsidRPr="006D76D6">
        <w:rPr>
          <w:rFonts w:ascii="Times New Roman" w:hAnsi="Times New Roman" w:cs="Times New Roman"/>
          <w:sz w:val="28"/>
          <w:szCs w:val="28"/>
        </w:rPr>
        <w:t xml:space="preserve"> висловлювання, вірогідні відповіді на запитання, чому одне явище зазвичай супроводжується іншим. Формулювання гіпотези як висловлювання, істинність якого заздалегідь невідома, але може бути встановлена емпіричним шляхом, є початковим етапом будь-якого наукового дослідження.</w:t>
      </w:r>
    </w:p>
    <w:p w:rsidR="00842FB3" w:rsidRPr="006D76D6" w:rsidRDefault="00842FB3"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Теоретична гіпотеза створює загальний контекст для формулювання гіпотези конк</w:t>
      </w:r>
      <w:r w:rsidR="00086609">
        <w:rPr>
          <w:rFonts w:ascii="Times New Roman" w:hAnsi="Times New Roman" w:cs="Times New Roman"/>
          <w:sz w:val="28"/>
          <w:szCs w:val="28"/>
        </w:rPr>
        <w:t>ретного емпіричного дослідження</w:t>
      </w:r>
      <w:r w:rsidRPr="006D76D6">
        <w:rPr>
          <w:rFonts w:ascii="Times New Roman" w:hAnsi="Times New Roman" w:cs="Times New Roman"/>
          <w:sz w:val="28"/>
          <w:szCs w:val="28"/>
        </w:rPr>
        <w:t xml:space="preserve"> </w:t>
      </w:r>
      <w:r w:rsidR="00B7512D" w:rsidRPr="006D76D6">
        <w:rPr>
          <w:rFonts w:ascii="Times New Roman" w:hAnsi="Times New Roman" w:cs="Times New Roman"/>
          <w:sz w:val="28"/>
          <w:szCs w:val="28"/>
        </w:rPr>
        <w:t>і</w:t>
      </w:r>
      <w:r w:rsidRPr="006D76D6">
        <w:rPr>
          <w:rFonts w:ascii="Times New Roman" w:hAnsi="Times New Roman" w:cs="Times New Roman"/>
          <w:sz w:val="28"/>
          <w:szCs w:val="28"/>
        </w:rPr>
        <w:t>з визначенням відповідних понять, процедур і плану дослідження. Теоретична гіпотеза може висловлюватися або</w:t>
      </w:r>
      <w:r w:rsidR="00B7512D" w:rsidRPr="006D76D6">
        <w:rPr>
          <w:rFonts w:ascii="Times New Roman" w:hAnsi="Times New Roman" w:cs="Times New Roman"/>
          <w:sz w:val="28"/>
          <w:szCs w:val="28"/>
        </w:rPr>
        <w:t xml:space="preserve"> у</w:t>
      </w:r>
      <w:r w:rsidRPr="006D76D6">
        <w:rPr>
          <w:rFonts w:ascii="Times New Roman" w:hAnsi="Times New Roman" w:cs="Times New Roman"/>
          <w:sz w:val="28"/>
          <w:szCs w:val="28"/>
        </w:rPr>
        <w:t xml:space="preserve"> формі запитального речення, або в декларативній формі.</w:t>
      </w:r>
      <w:r w:rsidR="00695B1C" w:rsidRPr="006D76D6">
        <w:rPr>
          <w:rFonts w:ascii="Times New Roman" w:hAnsi="Times New Roman" w:cs="Times New Roman"/>
          <w:sz w:val="28"/>
          <w:szCs w:val="28"/>
        </w:rPr>
        <w:t xml:space="preserve"> </w:t>
      </w:r>
      <w:r w:rsidRPr="006D76D6">
        <w:rPr>
          <w:rFonts w:ascii="Times New Roman" w:hAnsi="Times New Roman" w:cs="Times New Roman"/>
          <w:sz w:val="28"/>
          <w:szCs w:val="28"/>
        </w:rPr>
        <w:t>Чому необхідно починати дослідження із в</w:t>
      </w:r>
      <w:r w:rsidR="00602F76" w:rsidRPr="006D76D6">
        <w:rPr>
          <w:rFonts w:ascii="Times New Roman" w:hAnsi="Times New Roman" w:cs="Times New Roman"/>
          <w:sz w:val="28"/>
          <w:szCs w:val="28"/>
        </w:rPr>
        <w:t xml:space="preserve">изначення теоретичної гіпотези? </w:t>
      </w:r>
      <w:r w:rsidRPr="006D76D6">
        <w:rPr>
          <w:rFonts w:ascii="Times New Roman" w:hAnsi="Times New Roman" w:cs="Times New Roman"/>
          <w:sz w:val="28"/>
          <w:szCs w:val="28"/>
        </w:rPr>
        <w:t>Теоретична постановка проблеми, по-перше, допомагає усвідомити цілі дослідження і виокремити його місце у проблематиці сучасних досліджень. По-</w:t>
      </w:r>
      <w:r w:rsidRPr="006D76D6">
        <w:rPr>
          <w:rFonts w:ascii="Times New Roman" w:hAnsi="Times New Roman" w:cs="Times New Roman"/>
          <w:sz w:val="28"/>
          <w:szCs w:val="28"/>
        </w:rPr>
        <w:lastRenderedPageBreak/>
        <w:t xml:space="preserve">друге, у світлі теоретичної гіпотези можна чіткіше сформулювати наступну </w:t>
      </w:r>
      <w:r w:rsidR="00602F76" w:rsidRPr="006D76D6">
        <w:rPr>
          <w:rFonts w:ascii="Times New Roman" w:hAnsi="Times New Roman" w:cs="Times New Roman"/>
          <w:sz w:val="28"/>
          <w:szCs w:val="28"/>
        </w:rPr>
        <w:t>експериментальну чи емпіричну</w:t>
      </w:r>
      <w:r w:rsidR="00602F76" w:rsidRPr="006D76D6">
        <w:rPr>
          <w:rFonts w:ascii="Times New Roman" w:hAnsi="Times New Roman" w:cs="Times New Roman"/>
          <w:sz w:val="28"/>
          <w:szCs w:val="28"/>
          <w:lang w:val="ru-RU"/>
        </w:rPr>
        <w:t xml:space="preserve"> </w:t>
      </w:r>
      <w:r w:rsidRPr="006D76D6">
        <w:rPr>
          <w:rFonts w:ascii="Times New Roman" w:hAnsi="Times New Roman" w:cs="Times New Roman"/>
          <w:sz w:val="28"/>
          <w:szCs w:val="28"/>
        </w:rPr>
        <w:t>гіпотезу конкретного дослідження. По-третє, наявність теоретичної гіпотези накладає на дослідника певне зобов</w:t>
      </w:r>
      <w:r w:rsidR="00B7512D" w:rsidRPr="006D76D6">
        <w:rPr>
          <w:rFonts w:ascii="Times New Roman" w:hAnsi="Times New Roman" w:cs="Times New Roman"/>
          <w:sz w:val="28"/>
          <w:szCs w:val="28"/>
        </w:rPr>
        <w:t>’</w:t>
      </w:r>
      <w:r w:rsidRPr="006D76D6">
        <w:rPr>
          <w:rFonts w:ascii="Times New Roman" w:hAnsi="Times New Roman" w:cs="Times New Roman"/>
          <w:sz w:val="28"/>
          <w:szCs w:val="28"/>
        </w:rPr>
        <w:t>язання зробити після викладення результатів дослідження відповідні висновки та можливі теоретичні узагальнення.</w:t>
      </w:r>
    </w:p>
    <w:p w:rsidR="00842FB3" w:rsidRPr="006D76D6" w:rsidRDefault="00794545"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 xml:space="preserve">Експериментальна гіпотеза </w:t>
      </w:r>
      <w:r w:rsidR="00B7512D" w:rsidRPr="006D76D6">
        <w:rPr>
          <w:rFonts w:ascii="Times New Roman" w:hAnsi="Times New Roman" w:cs="Times New Roman"/>
          <w:sz w:val="28"/>
          <w:szCs w:val="28"/>
        </w:rPr>
        <w:t>–</w:t>
      </w:r>
      <w:r w:rsidR="00842FB3" w:rsidRPr="006D76D6">
        <w:rPr>
          <w:rFonts w:ascii="Times New Roman" w:hAnsi="Times New Roman" w:cs="Times New Roman"/>
          <w:sz w:val="28"/>
          <w:szCs w:val="28"/>
        </w:rPr>
        <w:t xml:space="preserve"> це </w:t>
      </w:r>
      <w:proofErr w:type="spellStart"/>
      <w:r w:rsidR="00842FB3" w:rsidRPr="006D76D6">
        <w:rPr>
          <w:rFonts w:ascii="Times New Roman" w:hAnsi="Times New Roman" w:cs="Times New Roman"/>
          <w:sz w:val="28"/>
          <w:szCs w:val="28"/>
        </w:rPr>
        <w:t>переформулювання</w:t>
      </w:r>
      <w:proofErr w:type="spellEnd"/>
      <w:r w:rsidR="00842FB3" w:rsidRPr="006D76D6">
        <w:rPr>
          <w:rFonts w:ascii="Times New Roman" w:hAnsi="Times New Roman" w:cs="Times New Roman"/>
          <w:sz w:val="28"/>
          <w:szCs w:val="28"/>
        </w:rPr>
        <w:t xml:space="preserve"> вихідного дослідницького запиту з уточн</w:t>
      </w:r>
      <w:r w:rsidR="00B7512D" w:rsidRPr="006D76D6">
        <w:rPr>
          <w:rFonts w:ascii="Times New Roman" w:hAnsi="Times New Roman" w:cs="Times New Roman"/>
          <w:sz w:val="28"/>
          <w:szCs w:val="28"/>
        </w:rPr>
        <w:t>енням: а) передбачених взаємозв’</w:t>
      </w:r>
      <w:r w:rsidR="00842FB3" w:rsidRPr="006D76D6">
        <w:rPr>
          <w:rFonts w:ascii="Times New Roman" w:hAnsi="Times New Roman" w:cs="Times New Roman"/>
          <w:sz w:val="28"/>
          <w:szCs w:val="28"/>
        </w:rPr>
        <w:t>язків між змінними, якими дослідник збирається маніпулювати; б) типу досліджуваних, що братимуть участь в експерименті; в) процедури дослідження і матеріалів, які буд</w:t>
      </w:r>
      <w:r w:rsidR="00B7512D" w:rsidRPr="006D76D6">
        <w:rPr>
          <w:rFonts w:ascii="Times New Roman" w:hAnsi="Times New Roman" w:cs="Times New Roman"/>
          <w:sz w:val="28"/>
          <w:szCs w:val="28"/>
        </w:rPr>
        <w:t>е</w:t>
      </w:r>
      <w:r w:rsidR="00842FB3" w:rsidRPr="006D76D6">
        <w:rPr>
          <w:rFonts w:ascii="Times New Roman" w:hAnsi="Times New Roman" w:cs="Times New Roman"/>
          <w:sz w:val="28"/>
          <w:szCs w:val="28"/>
        </w:rPr>
        <w:t xml:space="preserve"> використ</w:t>
      </w:r>
      <w:r w:rsidR="006254B8" w:rsidRPr="006D76D6">
        <w:rPr>
          <w:rFonts w:ascii="Times New Roman" w:hAnsi="Times New Roman" w:cs="Times New Roman"/>
          <w:sz w:val="28"/>
          <w:szCs w:val="28"/>
        </w:rPr>
        <w:t>ано</w:t>
      </w:r>
      <w:r w:rsidR="00842FB3" w:rsidRPr="006D76D6">
        <w:rPr>
          <w:rFonts w:ascii="Times New Roman" w:hAnsi="Times New Roman" w:cs="Times New Roman"/>
          <w:sz w:val="28"/>
          <w:szCs w:val="28"/>
        </w:rPr>
        <w:t>; г) способів вимірювання залежної змінної.</w:t>
      </w:r>
    </w:p>
    <w:p w:rsidR="00842FB3" w:rsidRPr="006D76D6" w:rsidRDefault="00842FB3" w:rsidP="006D76D6">
      <w:pPr>
        <w:pStyle w:val="aa"/>
        <w:spacing w:line="360" w:lineRule="auto"/>
        <w:ind w:firstLine="709"/>
        <w:jc w:val="both"/>
        <w:rPr>
          <w:rFonts w:ascii="Times New Roman" w:hAnsi="Times New Roman" w:cs="Times New Roman"/>
          <w:sz w:val="28"/>
          <w:szCs w:val="28"/>
        </w:rPr>
      </w:pPr>
      <w:proofErr w:type="spellStart"/>
      <w:r w:rsidRPr="006D76D6">
        <w:rPr>
          <w:rFonts w:ascii="Times New Roman" w:hAnsi="Times New Roman" w:cs="Times New Roman"/>
          <w:sz w:val="28"/>
          <w:szCs w:val="28"/>
        </w:rPr>
        <w:t>Хекхаузен</w:t>
      </w:r>
      <w:proofErr w:type="spellEnd"/>
      <w:r w:rsidRPr="006D76D6">
        <w:rPr>
          <w:rFonts w:ascii="Times New Roman" w:hAnsi="Times New Roman" w:cs="Times New Roman"/>
          <w:sz w:val="28"/>
          <w:szCs w:val="28"/>
        </w:rPr>
        <w:t xml:space="preserve"> </w:t>
      </w:r>
      <w:r w:rsidR="006254B8" w:rsidRPr="006D76D6">
        <w:rPr>
          <w:rFonts w:ascii="Times New Roman" w:hAnsi="Times New Roman" w:cs="Times New Roman"/>
          <w:sz w:val="28"/>
          <w:szCs w:val="28"/>
        </w:rPr>
        <w:t>у</w:t>
      </w:r>
      <w:r w:rsidRPr="006D76D6">
        <w:rPr>
          <w:rFonts w:ascii="Times New Roman" w:hAnsi="Times New Roman" w:cs="Times New Roman"/>
          <w:sz w:val="28"/>
          <w:szCs w:val="28"/>
        </w:rPr>
        <w:t>вів як склад</w:t>
      </w:r>
      <w:r w:rsidR="006254B8" w:rsidRPr="006D76D6">
        <w:rPr>
          <w:rFonts w:ascii="Times New Roman" w:hAnsi="Times New Roman" w:cs="Times New Roman"/>
          <w:sz w:val="28"/>
          <w:szCs w:val="28"/>
        </w:rPr>
        <w:t>ник</w:t>
      </w:r>
      <w:r w:rsidRPr="006D76D6">
        <w:rPr>
          <w:rFonts w:ascii="Times New Roman" w:hAnsi="Times New Roman" w:cs="Times New Roman"/>
          <w:sz w:val="28"/>
          <w:szCs w:val="28"/>
        </w:rPr>
        <w:t xml:space="preserve"> експериментальної гіпотези поняття «гіпотетичний конструкт», яке включає не доступні безпосередньому спостереженню механізми змін, що відбуваються у тій психологічній р</w:t>
      </w:r>
      <w:r w:rsidR="006254B8" w:rsidRPr="006D76D6">
        <w:rPr>
          <w:rFonts w:ascii="Times New Roman" w:hAnsi="Times New Roman" w:cs="Times New Roman"/>
          <w:sz w:val="28"/>
          <w:szCs w:val="28"/>
        </w:rPr>
        <w:t>еальності, яку можна зробити об’</w:t>
      </w:r>
      <w:r w:rsidRPr="006D76D6">
        <w:rPr>
          <w:rFonts w:ascii="Times New Roman" w:hAnsi="Times New Roman" w:cs="Times New Roman"/>
          <w:sz w:val="28"/>
          <w:szCs w:val="28"/>
        </w:rPr>
        <w:t>єктом емпіричного дослідження в конкретній експериментальній ситуації і шляхом аналізу характеристик якої можна реконструювати «гіпотетичний конструкт».</w:t>
      </w:r>
    </w:p>
    <w:p w:rsidR="00842FB3" w:rsidRPr="006D76D6" w:rsidRDefault="006254B8"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Отже</w:t>
      </w:r>
      <w:r w:rsidR="00842FB3" w:rsidRPr="006D76D6">
        <w:rPr>
          <w:rFonts w:ascii="Times New Roman" w:hAnsi="Times New Roman" w:cs="Times New Roman"/>
          <w:sz w:val="28"/>
          <w:szCs w:val="28"/>
        </w:rPr>
        <w:t xml:space="preserve">, експериментальні гіпотези повинні містити всі </w:t>
      </w:r>
      <w:r w:rsidRPr="006D76D6">
        <w:rPr>
          <w:rFonts w:ascii="Times New Roman" w:hAnsi="Times New Roman" w:cs="Times New Roman"/>
          <w:sz w:val="28"/>
          <w:szCs w:val="28"/>
        </w:rPr>
        <w:t>інтерпретаційні компоненти, пов’</w:t>
      </w:r>
      <w:r w:rsidR="00842FB3" w:rsidRPr="006D76D6">
        <w:rPr>
          <w:rFonts w:ascii="Times New Roman" w:hAnsi="Times New Roman" w:cs="Times New Roman"/>
          <w:sz w:val="28"/>
          <w:szCs w:val="28"/>
        </w:rPr>
        <w:t>язані з розумінням психологічних конструктів. Вони функціонують як перехідні мости між емпіричним змістом експериментальної гіпотези і теоретичним обґрунтуванням гіпотетичних співвідношень. Базові змістовні співвідношення пропонують уточнювати у вигляді дихотомії</w:t>
      </w:r>
      <w:r w:rsidRPr="006D76D6">
        <w:rPr>
          <w:rFonts w:ascii="Times New Roman" w:hAnsi="Times New Roman" w:cs="Times New Roman"/>
          <w:sz w:val="28"/>
          <w:szCs w:val="28"/>
        </w:rPr>
        <w:t>.</w:t>
      </w:r>
      <w:r w:rsidR="00842FB3" w:rsidRPr="006D76D6">
        <w:rPr>
          <w:rFonts w:ascii="Times New Roman" w:hAnsi="Times New Roman" w:cs="Times New Roman"/>
          <w:sz w:val="28"/>
          <w:szCs w:val="28"/>
        </w:rPr>
        <w:t xml:space="preserve"> </w:t>
      </w:r>
      <w:r w:rsidRPr="006D76D6">
        <w:rPr>
          <w:rFonts w:ascii="Times New Roman" w:hAnsi="Times New Roman" w:cs="Times New Roman"/>
          <w:sz w:val="28"/>
          <w:szCs w:val="28"/>
        </w:rPr>
        <w:t>Наприклад, теоретичну</w:t>
      </w:r>
      <w:r w:rsidR="00842FB3" w:rsidRPr="006D76D6">
        <w:rPr>
          <w:rFonts w:ascii="Times New Roman" w:hAnsi="Times New Roman" w:cs="Times New Roman"/>
          <w:sz w:val="28"/>
          <w:szCs w:val="28"/>
        </w:rPr>
        <w:t xml:space="preserve"> гіпотез</w:t>
      </w:r>
      <w:r w:rsidRPr="006D76D6">
        <w:rPr>
          <w:rFonts w:ascii="Times New Roman" w:hAnsi="Times New Roman" w:cs="Times New Roman"/>
          <w:sz w:val="28"/>
          <w:szCs w:val="28"/>
        </w:rPr>
        <w:t>у</w:t>
      </w:r>
      <w:r w:rsidR="00842FB3" w:rsidRPr="006D76D6">
        <w:rPr>
          <w:rFonts w:ascii="Times New Roman" w:hAnsi="Times New Roman" w:cs="Times New Roman"/>
          <w:sz w:val="28"/>
          <w:szCs w:val="28"/>
        </w:rPr>
        <w:t xml:space="preserve"> «фрустрація породжує агресію» </w:t>
      </w:r>
      <w:r w:rsidRPr="006D76D6">
        <w:rPr>
          <w:rFonts w:ascii="Times New Roman" w:hAnsi="Times New Roman" w:cs="Times New Roman"/>
          <w:sz w:val="28"/>
          <w:szCs w:val="28"/>
        </w:rPr>
        <w:t>соціальні психологи Єльського університету сформулювали у такій редакції:</w:t>
      </w:r>
      <w:r w:rsidR="00842FB3" w:rsidRPr="006D76D6">
        <w:rPr>
          <w:rFonts w:ascii="Times New Roman" w:hAnsi="Times New Roman" w:cs="Times New Roman"/>
          <w:sz w:val="28"/>
          <w:szCs w:val="28"/>
        </w:rPr>
        <w:t xml:space="preserve"> </w:t>
      </w:r>
      <w:r w:rsidRPr="006D76D6">
        <w:rPr>
          <w:rFonts w:ascii="Times New Roman" w:hAnsi="Times New Roman" w:cs="Times New Roman"/>
          <w:sz w:val="28"/>
          <w:szCs w:val="28"/>
        </w:rPr>
        <w:t xml:space="preserve">визначення </w:t>
      </w:r>
      <w:r w:rsidR="00086609">
        <w:rPr>
          <w:rFonts w:ascii="Times New Roman" w:hAnsi="Times New Roman" w:cs="Times New Roman"/>
          <w:sz w:val="28"/>
          <w:szCs w:val="28"/>
        </w:rPr>
        <w:t>взаємозв</w:t>
      </w:r>
      <w:r w:rsidR="00086609" w:rsidRPr="00086609">
        <w:rPr>
          <w:rFonts w:ascii="Times New Roman" w:hAnsi="Times New Roman" w:cs="Times New Roman"/>
          <w:sz w:val="28"/>
          <w:szCs w:val="28"/>
        </w:rPr>
        <w:t>’</w:t>
      </w:r>
      <w:r w:rsidR="00842FB3" w:rsidRPr="006D76D6">
        <w:rPr>
          <w:rFonts w:ascii="Times New Roman" w:hAnsi="Times New Roman" w:cs="Times New Roman"/>
          <w:sz w:val="28"/>
          <w:szCs w:val="28"/>
        </w:rPr>
        <w:t>язку фрустрації з агресією в термінах специфічних операцій, які містять визначення конкретних форм переживання людиною стану фрустрації і доступних спостереженню форм виявлення агресії.</w:t>
      </w:r>
      <w:r w:rsidR="00602F76" w:rsidRPr="006D76D6">
        <w:rPr>
          <w:rFonts w:ascii="Times New Roman" w:hAnsi="Times New Roman" w:cs="Times New Roman"/>
          <w:sz w:val="28"/>
          <w:szCs w:val="28"/>
        </w:rPr>
        <w:t xml:space="preserve"> </w:t>
      </w:r>
      <w:r w:rsidR="00842FB3" w:rsidRPr="006D76D6">
        <w:rPr>
          <w:rFonts w:ascii="Times New Roman" w:hAnsi="Times New Roman" w:cs="Times New Roman"/>
          <w:sz w:val="28"/>
          <w:szCs w:val="28"/>
        </w:rPr>
        <w:t>Так, в одному із досліджень фрустрацію визначали як ст</w:t>
      </w:r>
      <w:r w:rsidRPr="006D76D6">
        <w:rPr>
          <w:rFonts w:ascii="Times New Roman" w:hAnsi="Times New Roman" w:cs="Times New Roman"/>
          <w:sz w:val="28"/>
          <w:szCs w:val="28"/>
        </w:rPr>
        <w:t>ан, що виникає у досліджуваних у</w:t>
      </w:r>
      <w:r w:rsidR="00842FB3" w:rsidRPr="006D76D6">
        <w:rPr>
          <w:rFonts w:ascii="Times New Roman" w:hAnsi="Times New Roman" w:cs="Times New Roman"/>
          <w:sz w:val="28"/>
          <w:szCs w:val="28"/>
        </w:rPr>
        <w:t xml:space="preserve"> ситуації, коли помічник експериментатора перериває і дратує їх під час виконання експериментального завдання</w:t>
      </w:r>
      <w:r w:rsidRPr="006D76D6">
        <w:rPr>
          <w:rFonts w:ascii="Times New Roman" w:hAnsi="Times New Roman" w:cs="Times New Roman"/>
          <w:sz w:val="28"/>
          <w:szCs w:val="28"/>
        </w:rPr>
        <w:t xml:space="preserve"> — розв’</w:t>
      </w:r>
      <w:r w:rsidR="00842FB3" w:rsidRPr="006D76D6">
        <w:rPr>
          <w:rFonts w:ascii="Times New Roman" w:hAnsi="Times New Roman" w:cs="Times New Roman"/>
          <w:sz w:val="28"/>
          <w:szCs w:val="28"/>
        </w:rPr>
        <w:t xml:space="preserve">язання анаграм, заважаючи їм успішно впоратися із завданням. В іншій тестовій ситуації </w:t>
      </w:r>
      <w:proofErr w:type="spellStart"/>
      <w:r w:rsidR="00842FB3" w:rsidRPr="006D76D6">
        <w:rPr>
          <w:rFonts w:ascii="Times New Roman" w:hAnsi="Times New Roman" w:cs="Times New Roman"/>
          <w:sz w:val="28"/>
          <w:szCs w:val="28"/>
        </w:rPr>
        <w:t>фр</w:t>
      </w:r>
      <w:r w:rsidRPr="006D76D6">
        <w:rPr>
          <w:rFonts w:ascii="Times New Roman" w:hAnsi="Times New Roman" w:cs="Times New Roman"/>
          <w:sz w:val="28"/>
          <w:szCs w:val="28"/>
        </w:rPr>
        <w:t>устрованим</w:t>
      </w:r>
      <w:proofErr w:type="spellEnd"/>
      <w:r w:rsidRPr="006D76D6">
        <w:rPr>
          <w:rFonts w:ascii="Times New Roman" w:hAnsi="Times New Roman" w:cs="Times New Roman"/>
          <w:sz w:val="28"/>
          <w:szCs w:val="28"/>
        </w:rPr>
        <w:t xml:space="preserve"> і </w:t>
      </w:r>
      <w:proofErr w:type="spellStart"/>
      <w:r w:rsidRPr="006D76D6">
        <w:rPr>
          <w:rFonts w:ascii="Times New Roman" w:hAnsi="Times New Roman" w:cs="Times New Roman"/>
          <w:sz w:val="28"/>
          <w:szCs w:val="28"/>
        </w:rPr>
        <w:t>нефрустрованим</w:t>
      </w:r>
      <w:proofErr w:type="spellEnd"/>
      <w:r w:rsidRPr="006D76D6">
        <w:rPr>
          <w:rFonts w:ascii="Times New Roman" w:hAnsi="Times New Roman" w:cs="Times New Roman"/>
          <w:sz w:val="28"/>
          <w:szCs w:val="28"/>
        </w:rPr>
        <w:t xml:space="preserve"> </w:t>
      </w:r>
      <w:proofErr w:type="spellStart"/>
      <w:r w:rsidRPr="006D76D6">
        <w:rPr>
          <w:rFonts w:ascii="Times New Roman" w:hAnsi="Times New Roman" w:cs="Times New Roman"/>
          <w:sz w:val="28"/>
          <w:szCs w:val="28"/>
        </w:rPr>
        <w:t>суб</w:t>
      </w:r>
      <w:proofErr w:type="spellEnd"/>
      <w:r w:rsidRPr="006D76D6">
        <w:rPr>
          <w:rFonts w:ascii="Times New Roman" w:hAnsi="Times New Roman" w:cs="Times New Roman"/>
          <w:sz w:val="28"/>
          <w:szCs w:val="28"/>
          <w:lang w:val="ru-RU"/>
        </w:rPr>
        <w:t>’</w:t>
      </w:r>
      <w:proofErr w:type="spellStart"/>
      <w:r w:rsidR="00842FB3" w:rsidRPr="006D76D6">
        <w:rPr>
          <w:rFonts w:ascii="Times New Roman" w:hAnsi="Times New Roman" w:cs="Times New Roman"/>
          <w:sz w:val="28"/>
          <w:szCs w:val="28"/>
        </w:rPr>
        <w:t>єктам</w:t>
      </w:r>
      <w:proofErr w:type="spellEnd"/>
      <w:r w:rsidR="00842FB3" w:rsidRPr="006D76D6">
        <w:rPr>
          <w:rFonts w:ascii="Times New Roman" w:hAnsi="Times New Roman" w:cs="Times New Roman"/>
          <w:sz w:val="28"/>
          <w:szCs w:val="28"/>
        </w:rPr>
        <w:t xml:space="preserve">, які були досліджуваними в експерименті з </w:t>
      </w:r>
      <w:r w:rsidR="00842FB3" w:rsidRPr="006D76D6">
        <w:rPr>
          <w:rFonts w:ascii="Times New Roman" w:hAnsi="Times New Roman" w:cs="Times New Roman"/>
          <w:sz w:val="28"/>
          <w:szCs w:val="28"/>
        </w:rPr>
        <w:lastRenderedPageBreak/>
        <w:t>анаграмами, самим надавалася можливість виконати роль оцінювачів якості виконання помічниками експериментатора серії креативних тестових завдань на тренажері. За неправильне виконання завдання їм пропонувал</w:t>
      </w:r>
      <w:r w:rsidRPr="006D76D6">
        <w:rPr>
          <w:rFonts w:ascii="Times New Roman" w:hAnsi="Times New Roman" w:cs="Times New Roman"/>
          <w:sz w:val="28"/>
          <w:szCs w:val="28"/>
        </w:rPr>
        <w:t>и</w:t>
      </w:r>
      <w:r w:rsidR="00842FB3" w:rsidRPr="006D76D6">
        <w:rPr>
          <w:rFonts w:ascii="Times New Roman" w:hAnsi="Times New Roman" w:cs="Times New Roman"/>
          <w:sz w:val="28"/>
          <w:szCs w:val="28"/>
        </w:rPr>
        <w:t xml:space="preserve"> «карати» колишніх кривдників</w:t>
      </w:r>
      <w:r w:rsidR="00602F76" w:rsidRPr="006D76D6">
        <w:rPr>
          <w:rFonts w:ascii="Times New Roman" w:hAnsi="Times New Roman" w:cs="Times New Roman"/>
          <w:sz w:val="28"/>
          <w:szCs w:val="28"/>
        </w:rPr>
        <w:t xml:space="preserve"> </w:t>
      </w:r>
      <w:r w:rsidR="00842FB3" w:rsidRPr="006D76D6">
        <w:rPr>
          <w:rFonts w:ascii="Times New Roman" w:hAnsi="Times New Roman" w:cs="Times New Roman"/>
          <w:sz w:val="28"/>
          <w:szCs w:val="28"/>
        </w:rPr>
        <w:t>— помічників експериментатора</w:t>
      </w:r>
      <w:r w:rsidRPr="006D76D6">
        <w:rPr>
          <w:rFonts w:ascii="Times New Roman" w:hAnsi="Times New Roman" w:cs="Times New Roman"/>
          <w:sz w:val="28"/>
          <w:szCs w:val="28"/>
        </w:rPr>
        <w:t xml:space="preserve"> –</w:t>
      </w:r>
      <w:r w:rsidR="00842FB3" w:rsidRPr="006D76D6">
        <w:rPr>
          <w:rFonts w:ascii="Times New Roman" w:hAnsi="Times New Roman" w:cs="Times New Roman"/>
          <w:sz w:val="28"/>
          <w:szCs w:val="28"/>
        </w:rPr>
        <w:t xml:space="preserve"> </w:t>
      </w:r>
      <w:proofErr w:type="spellStart"/>
      <w:r w:rsidR="00842FB3" w:rsidRPr="006D76D6">
        <w:rPr>
          <w:rFonts w:ascii="Times New Roman" w:hAnsi="Times New Roman" w:cs="Times New Roman"/>
          <w:sz w:val="28"/>
          <w:szCs w:val="28"/>
        </w:rPr>
        <w:t>електрошоком</w:t>
      </w:r>
      <w:proofErr w:type="spellEnd"/>
      <w:r w:rsidR="00842FB3" w:rsidRPr="006D76D6">
        <w:rPr>
          <w:rFonts w:ascii="Times New Roman" w:hAnsi="Times New Roman" w:cs="Times New Roman"/>
          <w:sz w:val="28"/>
          <w:szCs w:val="28"/>
        </w:rPr>
        <w:t xml:space="preserve">. Експериментатор вимірював частоту і тривалість </w:t>
      </w:r>
      <w:proofErr w:type="spellStart"/>
      <w:r w:rsidR="00842FB3" w:rsidRPr="006D76D6">
        <w:rPr>
          <w:rFonts w:ascii="Times New Roman" w:hAnsi="Times New Roman" w:cs="Times New Roman"/>
          <w:sz w:val="28"/>
          <w:szCs w:val="28"/>
        </w:rPr>
        <w:t>електрошоку</w:t>
      </w:r>
      <w:proofErr w:type="spellEnd"/>
      <w:r w:rsidR="00842FB3" w:rsidRPr="006D76D6">
        <w:rPr>
          <w:rFonts w:ascii="Times New Roman" w:hAnsi="Times New Roman" w:cs="Times New Roman"/>
          <w:sz w:val="28"/>
          <w:szCs w:val="28"/>
        </w:rPr>
        <w:t xml:space="preserve">, яку обирали попередньо </w:t>
      </w:r>
      <w:proofErr w:type="spellStart"/>
      <w:r w:rsidR="00842FB3" w:rsidRPr="006D76D6">
        <w:rPr>
          <w:rFonts w:ascii="Times New Roman" w:hAnsi="Times New Roman" w:cs="Times New Roman"/>
          <w:sz w:val="28"/>
          <w:szCs w:val="28"/>
        </w:rPr>
        <w:t>фрустровані</w:t>
      </w:r>
      <w:proofErr w:type="spellEnd"/>
      <w:r w:rsidR="00842FB3" w:rsidRPr="006D76D6">
        <w:rPr>
          <w:rFonts w:ascii="Times New Roman" w:hAnsi="Times New Roman" w:cs="Times New Roman"/>
          <w:sz w:val="28"/>
          <w:szCs w:val="28"/>
        </w:rPr>
        <w:t xml:space="preserve"> та </w:t>
      </w:r>
      <w:proofErr w:type="spellStart"/>
      <w:r w:rsidR="00842FB3" w:rsidRPr="006D76D6">
        <w:rPr>
          <w:rFonts w:ascii="Times New Roman" w:hAnsi="Times New Roman" w:cs="Times New Roman"/>
          <w:sz w:val="28"/>
          <w:szCs w:val="28"/>
        </w:rPr>
        <w:t>нефрустровані</w:t>
      </w:r>
      <w:proofErr w:type="spellEnd"/>
      <w:r w:rsidR="00842FB3" w:rsidRPr="006D76D6">
        <w:rPr>
          <w:rFonts w:ascii="Times New Roman" w:hAnsi="Times New Roman" w:cs="Times New Roman"/>
          <w:sz w:val="28"/>
          <w:szCs w:val="28"/>
        </w:rPr>
        <w:t xml:space="preserve"> досліджувані, розглядаючи їх як кількісні показники агресії.</w:t>
      </w:r>
    </w:p>
    <w:p w:rsidR="00842FB3" w:rsidRPr="006D76D6" w:rsidRDefault="00842FB3"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Експериментальну гіпотезу дослідження можна було б</w:t>
      </w:r>
      <w:r w:rsidR="006254B8" w:rsidRPr="006D76D6">
        <w:rPr>
          <w:rFonts w:ascii="Times New Roman" w:hAnsi="Times New Roman" w:cs="Times New Roman"/>
          <w:sz w:val="28"/>
          <w:szCs w:val="28"/>
        </w:rPr>
        <w:t>и</w:t>
      </w:r>
      <w:r w:rsidRPr="006D76D6">
        <w:rPr>
          <w:rFonts w:ascii="Times New Roman" w:hAnsi="Times New Roman" w:cs="Times New Roman"/>
          <w:sz w:val="28"/>
          <w:szCs w:val="28"/>
        </w:rPr>
        <w:t xml:space="preserve"> конкретизувати (</w:t>
      </w:r>
      <w:proofErr w:type="spellStart"/>
      <w:r w:rsidRPr="006D76D6">
        <w:rPr>
          <w:rFonts w:ascii="Times New Roman" w:hAnsi="Times New Roman" w:cs="Times New Roman"/>
          <w:sz w:val="28"/>
          <w:szCs w:val="28"/>
        </w:rPr>
        <w:t>операціоналізувати</w:t>
      </w:r>
      <w:proofErr w:type="spellEnd"/>
      <w:r w:rsidRPr="006D76D6">
        <w:rPr>
          <w:rFonts w:ascii="Times New Roman" w:hAnsi="Times New Roman" w:cs="Times New Roman"/>
          <w:sz w:val="28"/>
          <w:szCs w:val="28"/>
        </w:rPr>
        <w:t xml:space="preserve">) у </w:t>
      </w:r>
      <w:r w:rsidR="006254B8" w:rsidRPr="006D76D6">
        <w:rPr>
          <w:rFonts w:ascii="Times New Roman" w:hAnsi="Times New Roman" w:cs="Times New Roman"/>
          <w:sz w:val="28"/>
          <w:szCs w:val="28"/>
        </w:rPr>
        <w:t>цьому</w:t>
      </w:r>
      <w:r w:rsidRPr="006D76D6">
        <w:rPr>
          <w:rFonts w:ascii="Times New Roman" w:hAnsi="Times New Roman" w:cs="Times New Roman"/>
          <w:sz w:val="28"/>
          <w:szCs w:val="28"/>
        </w:rPr>
        <w:t xml:space="preserve"> дослідницькому контексті </w:t>
      </w:r>
      <w:r w:rsidR="006254B8" w:rsidRPr="006D76D6">
        <w:rPr>
          <w:rFonts w:ascii="Times New Roman" w:hAnsi="Times New Roman" w:cs="Times New Roman"/>
          <w:sz w:val="28"/>
          <w:szCs w:val="28"/>
        </w:rPr>
        <w:t>так.</w:t>
      </w:r>
      <w:r w:rsidRPr="006D76D6">
        <w:rPr>
          <w:rFonts w:ascii="Times New Roman" w:hAnsi="Times New Roman" w:cs="Times New Roman"/>
          <w:sz w:val="28"/>
          <w:szCs w:val="28"/>
        </w:rPr>
        <w:t xml:space="preserve"> Якщо досліджуваних переривали помічники експериментатора тоді, коли вони вирішували анаграми (що спричиняло </w:t>
      </w:r>
      <w:proofErr w:type="spellStart"/>
      <w:r w:rsidRPr="006D76D6">
        <w:rPr>
          <w:rFonts w:ascii="Times New Roman" w:hAnsi="Times New Roman" w:cs="Times New Roman"/>
          <w:sz w:val="28"/>
          <w:szCs w:val="28"/>
        </w:rPr>
        <w:t>фрустраційний</w:t>
      </w:r>
      <w:proofErr w:type="spellEnd"/>
      <w:r w:rsidRPr="006D76D6">
        <w:rPr>
          <w:rFonts w:ascii="Times New Roman" w:hAnsi="Times New Roman" w:cs="Times New Roman"/>
          <w:sz w:val="28"/>
          <w:szCs w:val="28"/>
        </w:rPr>
        <w:t xml:space="preserve"> вплив), то вони виявляли тенд</w:t>
      </w:r>
      <w:r w:rsidR="006254B8" w:rsidRPr="006D76D6">
        <w:rPr>
          <w:rFonts w:ascii="Times New Roman" w:hAnsi="Times New Roman" w:cs="Times New Roman"/>
          <w:sz w:val="28"/>
          <w:szCs w:val="28"/>
        </w:rPr>
        <w:t>енцію частіше і триваліше «карал</w:t>
      </w:r>
      <w:r w:rsidRPr="006D76D6">
        <w:rPr>
          <w:rFonts w:ascii="Times New Roman" w:hAnsi="Times New Roman" w:cs="Times New Roman"/>
          <w:sz w:val="28"/>
          <w:szCs w:val="28"/>
        </w:rPr>
        <w:t xml:space="preserve">и» помічників експериментатора в ситуації виконання останніми креативних завдань, ніж досліджувані, які </w:t>
      </w:r>
      <w:r w:rsidR="006254B8" w:rsidRPr="006D76D6">
        <w:rPr>
          <w:rFonts w:ascii="Times New Roman" w:hAnsi="Times New Roman" w:cs="Times New Roman"/>
          <w:sz w:val="28"/>
          <w:szCs w:val="28"/>
        </w:rPr>
        <w:t>не отримували подразників</w:t>
      </w:r>
      <w:r w:rsidRPr="006D76D6">
        <w:rPr>
          <w:rFonts w:ascii="Times New Roman" w:hAnsi="Times New Roman" w:cs="Times New Roman"/>
          <w:sz w:val="28"/>
          <w:szCs w:val="28"/>
        </w:rPr>
        <w:t xml:space="preserve"> від тих са</w:t>
      </w:r>
      <w:r w:rsidR="00602F76" w:rsidRPr="006D76D6">
        <w:rPr>
          <w:rFonts w:ascii="Times New Roman" w:hAnsi="Times New Roman" w:cs="Times New Roman"/>
          <w:sz w:val="28"/>
          <w:szCs w:val="28"/>
        </w:rPr>
        <w:t>мих помічників експериментатора</w:t>
      </w:r>
      <w:r w:rsidRPr="006D76D6">
        <w:rPr>
          <w:rFonts w:ascii="Times New Roman" w:hAnsi="Times New Roman" w:cs="Times New Roman"/>
          <w:sz w:val="28"/>
          <w:szCs w:val="28"/>
        </w:rPr>
        <w:t>.</w:t>
      </w:r>
      <w:r w:rsidR="00602F76" w:rsidRPr="006D76D6">
        <w:rPr>
          <w:rFonts w:ascii="Times New Roman" w:hAnsi="Times New Roman" w:cs="Times New Roman"/>
          <w:sz w:val="28"/>
          <w:szCs w:val="28"/>
        </w:rPr>
        <w:t xml:space="preserve"> </w:t>
      </w:r>
      <w:r w:rsidRPr="006D76D6">
        <w:rPr>
          <w:rFonts w:ascii="Times New Roman" w:hAnsi="Times New Roman" w:cs="Times New Roman"/>
          <w:sz w:val="28"/>
          <w:szCs w:val="28"/>
        </w:rPr>
        <w:t>У розглянутому досл</w:t>
      </w:r>
      <w:r w:rsidR="006254B8" w:rsidRPr="006D76D6">
        <w:rPr>
          <w:rFonts w:ascii="Times New Roman" w:hAnsi="Times New Roman" w:cs="Times New Roman"/>
          <w:sz w:val="28"/>
          <w:szCs w:val="28"/>
        </w:rPr>
        <w:t>ідженні механізм каузального зв’</w:t>
      </w:r>
      <w:r w:rsidRPr="006D76D6">
        <w:rPr>
          <w:rFonts w:ascii="Times New Roman" w:hAnsi="Times New Roman" w:cs="Times New Roman"/>
          <w:sz w:val="28"/>
          <w:szCs w:val="28"/>
        </w:rPr>
        <w:t>язку фрустрації з агресією (як гіпотетичний конструкт, реальність якого перевірялася у дослідженні) був змодельований у вигляді певної емпіричної п</w:t>
      </w:r>
      <w:r w:rsidR="0042440E" w:rsidRPr="006D76D6">
        <w:rPr>
          <w:rFonts w:ascii="Times New Roman" w:hAnsi="Times New Roman" w:cs="Times New Roman"/>
          <w:sz w:val="28"/>
          <w:szCs w:val="28"/>
        </w:rPr>
        <w:t>сихологічної реальності, у</w:t>
      </w:r>
      <w:r w:rsidRPr="006D76D6">
        <w:rPr>
          <w:rFonts w:ascii="Times New Roman" w:hAnsi="Times New Roman" w:cs="Times New Roman"/>
          <w:sz w:val="28"/>
          <w:szCs w:val="28"/>
        </w:rPr>
        <w:t xml:space="preserve"> межах якої досліджуваним, </w:t>
      </w:r>
      <w:proofErr w:type="spellStart"/>
      <w:r w:rsidRPr="006D76D6">
        <w:rPr>
          <w:rFonts w:ascii="Times New Roman" w:hAnsi="Times New Roman" w:cs="Times New Roman"/>
          <w:sz w:val="28"/>
          <w:szCs w:val="28"/>
        </w:rPr>
        <w:t>фрустрованим</w:t>
      </w:r>
      <w:proofErr w:type="spellEnd"/>
      <w:r w:rsidRPr="006D76D6">
        <w:rPr>
          <w:rFonts w:ascii="Times New Roman" w:hAnsi="Times New Roman" w:cs="Times New Roman"/>
          <w:sz w:val="28"/>
          <w:szCs w:val="28"/>
        </w:rPr>
        <w:t xml:space="preserve"> образою і перешкодами під час виконання ними певної експериментальної діяльності помічниками експеримен</w:t>
      </w:r>
      <w:r w:rsidR="00602F76" w:rsidRPr="006D76D6">
        <w:rPr>
          <w:rFonts w:ascii="Times New Roman" w:hAnsi="Times New Roman" w:cs="Times New Roman"/>
          <w:sz w:val="28"/>
          <w:szCs w:val="28"/>
        </w:rPr>
        <w:t>татора, була надана можливість «помститися»</w:t>
      </w:r>
      <w:r w:rsidRPr="006D76D6">
        <w:rPr>
          <w:rFonts w:ascii="Times New Roman" w:hAnsi="Times New Roman" w:cs="Times New Roman"/>
          <w:sz w:val="28"/>
          <w:szCs w:val="28"/>
        </w:rPr>
        <w:t xml:space="preserve">, тобто виявити агресію </w:t>
      </w:r>
      <w:r w:rsidR="0042440E" w:rsidRPr="006D76D6">
        <w:rPr>
          <w:rFonts w:ascii="Times New Roman" w:hAnsi="Times New Roman" w:cs="Times New Roman"/>
          <w:sz w:val="28"/>
          <w:szCs w:val="28"/>
        </w:rPr>
        <w:t>відносно</w:t>
      </w:r>
      <w:r w:rsidRPr="006D76D6">
        <w:rPr>
          <w:rFonts w:ascii="Times New Roman" w:hAnsi="Times New Roman" w:cs="Times New Roman"/>
          <w:sz w:val="28"/>
          <w:szCs w:val="28"/>
        </w:rPr>
        <w:t xml:space="preserve"> кривдників. Не зупиняючись на етичн</w:t>
      </w:r>
      <w:r w:rsidR="0042440E" w:rsidRPr="006D76D6">
        <w:rPr>
          <w:rFonts w:ascii="Times New Roman" w:hAnsi="Times New Roman" w:cs="Times New Roman"/>
          <w:sz w:val="28"/>
          <w:szCs w:val="28"/>
        </w:rPr>
        <w:t>ому аспекті цих експериментів (у</w:t>
      </w:r>
      <w:r w:rsidRPr="006D76D6">
        <w:rPr>
          <w:rFonts w:ascii="Times New Roman" w:hAnsi="Times New Roman" w:cs="Times New Roman"/>
          <w:sz w:val="28"/>
          <w:szCs w:val="28"/>
        </w:rPr>
        <w:t xml:space="preserve"> яких, як відомо, ролі помічників експериментатора виконували актори, що імітували біль від </w:t>
      </w:r>
      <w:proofErr w:type="spellStart"/>
      <w:r w:rsidRPr="006D76D6">
        <w:rPr>
          <w:rFonts w:ascii="Times New Roman" w:hAnsi="Times New Roman" w:cs="Times New Roman"/>
          <w:sz w:val="28"/>
          <w:szCs w:val="28"/>
        </w:rPr>
        <w:t>електрошоку</w:t>
      </w:r>
      <w:proofErr w:type="spellEnd"/>
      <w:r w:rsidRPr="006D76D6">
        <w:rPr>
          <w:rFonts w:ascii="Times New Roman" w:hAnsi="Times New Roman" w:cs="Times New Roman"/>
          <w:sz w:val="28"/>
          <w:szCs w:val="28"/>
        </w:rPr>
        <w:t>, яко</w:t>
      </w:r>
      <w:r w:rsidR="0042440E" w:rsidRPr="006D76D6">
        <w:rPr>
          <w:rFonts w:ascii="Times New Roman" w:hAnsi="Times New Roman" w:cs="Times New Roman"/>
          <w:sz w:val="28"/>
          <w:szCs w:val="28"/>
        </w:rPr>
        <w:t>го</w:t>
      </w:r>
      <w:r w:rsidRPr="006D76D6">
        <w:rPr>
          <w:rFonts w:ascii="Times New Roman" w:hAnsi="Times New Roman" w:cs="Times New Roman"/>
          <w:sz w:val="28"/>
          <w:szCs w:val="28"/>
        </w:rPr>
        <w:t xml:space="preserve"> </w:t>
      </w:r>
      <w:r w:rsidR="0042440E" w:rsidRPr="006D76D6">
        <w:rPr>
          <w:rFonts w:ascii="Times New Roman" w:hAnsi="Times New Roman" w:cs="Times New Roman"/>
          <w:sz w:val="28"/>
          <w:szCs w:val="28"/>
        </w:rPr>
        <w:t>насправді не було</w:t>
      </w:r>
      <w:r w:rsidRPr="006D76D6">
        <w:rPr>
          <w:rFonts w:ascii="Times New Roman" w:hAnsi="Times New Roman" w:cs="Times New Roman"/>
          <w:sz w:val="28"/>
          <w:szCs w:val="28"/>
        </w:rPr>
        <w:t xml:space="preserve">), зазначимо, що модель емпіричного дослідження містила досить вдалу спробу реконструювати гіпотетичний конструкт у вигляді </w:t>
      </w:r>
      <w:proofErr w:type="spellStart"/>
      <w:r w:rsidRPr="006D76D6">
        <w:rPr>
          <w:rFonts w:ascii="Times New Roman" w:hAnsi="Times New Roman" w:cs="Times New Roman"/>
          <w:sz w:val="28"/>
          <w:szCs w:val="28"/>
        </w:rPr>
        <w:t>операціоналізованих</w:t>
      </w:r>
      <w:proofErr w:type="spellEnd"/>
      <w:r w:rsidRPr="006D76D6">
        <w:rPr>
          <w:rFonts w:ascii="Times New Roman" w:hAnsi="Times New Roman" w:cs="Times New Roman"/>
          <w:sz w:val="28"/>
          <w:szCs w:val="28"/>
        </w:rPr>
        <w:t xml:space="preserve"> емпіричних залежностей.</w:t>
      </w:r>
    </w:p>
    <w:p w:rsidR="0042440E" w:rsidRPr="006D76D6" w:rsidRDefault="00842FB3"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Саме конкретна експериментальна гіпотеза підказує вибір досліджуваних, визначення процедур проведення дослідження, застосування необхідних методичних матеріалів і, врешті-решт, наповнює змістом ті явища, між якими досл</w:t>
      </w:r>
      <w:r w:rsidR="0042440E" w:rsidRPr="006D76D6">
        <w:rPr>
          <w:rFonts w:ascii="Times New Roman" w:hAnsi="Times New Roman" w:cs="Times New Roman"/>
          <w:sz w:val="28"/>
          <w:szCs w:val="28"/>
        </w:rPr>
        <w:t>ідник намагається встановити зв’</w:t>
      </w:r>
      <w:r w:rsidRPr="006D76D6">
        <w:rPr>
          <w:rFonts w:ascii="Times New Roman" w:hAnsi="Times New Roman" w:cs="Times New Roman"/>
          <w:sz w:val="28"/>
          <w:szCs w:val="28"/>
        </w:rPr>
        <w:t>язок. Експериментальна гіпоте</w:t>
      </w:r>
      <w:r w:rsidR="0042440E" w:rsidRPr="006D76D6">
        <w:rPr>
          <w:rFonts w:ascii="Times New Roman" w:hAnsi="Times New Roman" w:cs="Times New Roman"/>
          <w:sz w:val="28"/>
          <w:szCs w:val="28"/>
        </w:rPr>
        <w:t>за встановлює закономірність зв’</w:t>
      </w:r>
      <w:r w:rsidRPr="006D76D6">
        <w:rPr>
          <w:rFonts w:ascii="Times New Roman" w:hAnsi="Times New Roman" w:cs="Times New Roman"/>
          <w:sz w:val="28"/>
          <w:szCs w:val="28"/>
        </w:rPr>
        <w:t xml:space="preserve">язку або каузальний характер між </w:t>
      </w:r>
      <w:r w:rsidRPr="006D76D6">
        <w:rPr>
          <w:rFonts w:ascii="Times New Roman" w:hAnsi="Times New Roman" w:cs="Times New Roman"/>
          <w:sz w:val="28"/>
          <w:szCs w:val="28"/>
        </w:rPr>
        <w:lastRenderedPageBreak/>
        <w:t xml:space="preserve">досліджуваними явищами і розглядається як конкретизована форма виявлення істинності теоретичної гіпотези. Для експериментів </w:t>
      </w:r>
      <w:r w:rsidR="0042440E" w:rsidRPr="006D76D6">
        <w:rPr>
          <w:rFonts w:ascii="Times New Roman" w:hAnsi="Times New Roman" w:cs="Times New Roman"/>
          <w:sz w:val="28"/>
          <w:szCs w:val="28"/>
        </w:rPr>
        <w:t>і</w:t>
      </w:r>
      <w:r w:rsidRPr="006D76D6">
        <w:rPr>
          <w:rFonts w:ascii="Times New Roman" w:hAnsi="Times New Roman" w:cs="Times New Roman"/>
          <w:sz w:val="28"/>
          <w:szCs w:val="28"/>
        </w:rPr>
        <w:t xml:space="preserve">з науковими цілями характерною є спрямованість на перевірку емпіричних гіпотез заради поповнення теоретичного знання. При проведенні експериментів </w:t>
      </w:r>
      <w:r w:rsidR="0042440E" w:rsidRPr="006D76D6">
        <w:rPr>
          <w:rFonts w:ascii="Times New Roman" w:hAnsi="Times New Roman" w:cs="Times New Roman"/>
          <w:sz w:val="28"/>
          <w:szCs w:val="28"/>
        </w:rPr>
        <w:t>і</w:t>
      </w:r>
      <w:r w:rsidRPr="006D76D6">
        <w:rPr>
          <w:rFonts w:ascii="Times New Roman" w:hAnsi="Times New Roman" w:cs="Times New Roman"/>
          <w:sz w:val="28"/>
          <w:szCs w:val="28"/>
        </w:rPr>
        <w:t xml:space="preserve">з практичними цілями гіпотетичне пояснення і теоретична гіпотеза </w:t>
      </w:r>
      <w:r w:rsidR="0042440E" w:rsidRPr="006D76D6">
        <w:rPr>
          <w:rFonts w:ascii="Times New Roman" w:hAnsi="Times New Roman" w:cs="Times New Roman"/>
          <w:sz w:val="28"/>
          <w:szCs w:val="28"/>
        </w:rPr>
        <w:t xml:space="preserve">теж </w:t>
      </w:r>
      <w:r w:rsidRPr="006D76D6">
        <w:rPr>
          <w:rFonts w:ascii="Times New Roman" w:hAnsi="Times New Roman" w:cs="Times New Roman"/>
          <w:sz w:val="28"/>
          <w:szCs w:val="28"/>
        </w:rPr>
        <w:t xml:space="preserve">можуть </w:t>
      </w:r>
      <w:r w:rsidR="0042440E" w:rsidRPr="006D76D6">
        <w:rPr>
          <w:rFonts w:ascii="Times New Roman" w:hAnsi="Times New Roman" w:cs="Times New Roman"/>
          <w:sz w:val="28"/>
          <w:szCs w:val="28"/>
        </w:rPr>
        <w:t>бути</w:t>
      </w:r>
      <w:r w:rsidRPr="006D76D6">
        <w:rPr>
          <w:rFonts w:ascii="Times New Roman" w:hAnsi="Times New Roman" w:cs="Times New Roman"/>
          <w:sz w:val="28"/>
          <w:szCs w:val="28"/>
        </w:rPr>
        <w:t>, хоча це не означає, що немає потреби</w:t>
      </w:r>
      <w:r w:rsidR="00602F76" w:rsidRPr="006D76D6">
        <w:rPr>
          <w:rFonts w:ascii="Times New Roman" w:hAnsi="Times New Roman" w:cs="Times New Roman"/>
          <w:sz w:val="28"/>
          <w:szCs w:val="28"/>
        </w:rPr>
        <w:t xml:space="preserve"> сформулювати міркування щод</w:t>
      </w:r>
      <w:r w:rsidRPr="006D76D6">
        <w:rPr>
          <w:rFonts w:ascii="Times New Roman" w:hAnsi="Times New Roman" w:cs="Times New Roman"/>
          <w:sz w:val="28"/>
          <w:szCs w:val="28"/>
        </w:rPr>
        <w:t>о можливостей узагальнення експериментальних даних.</w:t>
      </w:r>
    </w:p>
    <w:p w:rsidR="00842FB3" w:rsidRPr="006D76D6" w:rsidRDefault="0042440E"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Стосовно ф</w:t>
      </w:r>
      <w:r w:rsidR="00842FB3" w:rsidRPr="006D76D6">
        <w:rPr>
          <w:rFonts w:ascii="Times New Roman" w:hAnsi="Times New Roman" w:cs="Times New Roman"/>
          <w:sz w:val="28"/>
          <w:szCs w:val="28"/>
        </w:rPr>
        <w:t>ормулювання експериментальної гіпотези</w:t>
      </w:r>
      <w:r w:rsidRPr="006D76D6">
        <w:rPr>
          <w:rFonts w:ascii="Times New Roman" w:hAnsi="Times New Roman" w:cs="Times New Roman"/>
          <w:sz w:val="28"/>
          <w:szCs w:val="28"/>
        </w:rPr>
        <w:t>, то слід зазначити, що</w:t>
      </w:r>
      <w:r w:rsidR="00086609">
        <w:rPr>
          <w:rFonts w:ascii="Times New Roman" w:hAnsi="Times New Roman" w:cs="Times New Roman"/>
          <w:sz w:val="28"/>
          <w:szCs w:val="28"/>
        </w:rPr>
        <w:t>,</w:t>
      </w:r>
      <w:r w:rsidR="00842FB3" w:rsidRPr="006D76D6">
        <w:rPr>
          <w:rFonts w:ascii="Times New Roman" w:hAnsi="Times New Roman" w:cs="Times New Roman"/>
          <w:sz w:val="28"/>
          <w:szCs w:val="28"/>
        </w:rPr>
        <w:t xml:space="preserve"> будучи твердженням щодо наявності каузальної залежності між явищами, вона автоматично породжує протилежне їй твердження (</w:t>
      </w:r>
      <w:proofErr w:type="spellStart"/>
      <w:r w:rsidR="00842FB3" w:rsidRPr="006D76D6">
        <w:rPr>
          <w:rFonts w:ascii="Times New Roman" w:hAnsi="Times New Roman" w:cs="Times New Roman"/>
          <w:sz w:val="28"/>
          <w:szCs w:val="28"/>
        </w:rPr>
        <w:t>контргіпотезу</w:t>
      </w:r>
      <w:proofErr w:type="spellEnd"/>
      <w:r w:rsidR="00842FB3" w:rsidRPr="006D76D6">
        <w:rPr>
          <w:rFonts w:ascii="Times New Roman" w:hAnsi="Times New Roman" w:cs="Times New Roman"/>
          <w:sz w:val="28"/>
          <w:szCs w:val="28"/>
        </w:rPr>
        <w:t>) — про відсутніс</w:t>
      </w:r>
      <w:r w:rsidR="00086609">
        <w:rPr>
          <w:rFonts w:ascii="Times New Roman" w:hAnsi="Times New Roman" w:cs="Times New Roman"/>
          <w:sz w:val="28"/>
          <w:szCs w:val="28"/>
        </w:rPr>
        <w:t>ть подібного зв</w:t>
      </w:r>
      <w:r w:rsidR="00086609" w:rsidRPr="00086609">
        <w:rPr>
          <w:rFonts w:ascii="Times New Roman" w:hAnsi="Times New Roman" w:cs="Times New Roman"/>
          <w:sz w:val="28"/>
          <w:szCs w:val="28"/>
        </w:rPr>
        <w:t>’</w:t>
      </w:r>
      <w:r w:rsidR="00842FB3" w:rsidRPr="006D76D6">
        <w:rPr>
          <w:rFonts w:ascii="Times New Roman" w:hAnsi="Times New Roman" w:cs="Times New Roman"/>
          <w:sz w:val="28"/>
          <w:szCs w:val="28"/>
        </w:rPr>
        <w:t xml:space="preserve">язку. Якщо немає можливості сформулювати варіант спростування експериментальної гіпотези з точки зору можливості отримати </w:t>
      </w:r>
      <w:proofErr w:type="spellStart"/>
      <w:r w:rsidR="00842FB3" w:rsidRPr="006D76D6">
        <w:rPr>
          <w:rFonts w:ascii="Times New Roman" w:hAnsi="Times New Roman" w:cs="Times New Roman"/>
          <w:sz w:val="28"/>
          <w:szCs w:val="28"/>
        </w:rPr>
        <w:t>заперечуючі</w:t>
      </w:r>
      <w:proofErr w:type="spellEnd"/>
      <w:r w:rsidR="00842FB3" w:rsidRPr="006D76D6">
        <w:rPr>
          <w:rFonts w:ascii="Times New Roman" w:hAnsi="Times New Roman" w:cs="Times New Roman"/>
          <w:sz w:val="28"/>
          <w:szCs w:val="28"/>
        </w:rPr>
        <w:t xml:space="preserve"> її експериментальні дані, то це означає, що вихідне твердження не може мати статус гіпотези. Відомо, що гіпотеза </w:t>
      </w:r>
      <w:r w:rsidRPr="006D76D6">
        <w:rPr>
          <w:rFonts w:ascii="Times New Roman" w:hAnsi="Times New Roman" w:cs="Times New Roman"/>
          <w:sz w:val="28"/>
          <w:szCs w:val="28"/>
        </w:rPr>
        <w:t>–</w:t>
      </w:r>
      <w:r w:rsidR="00842FB3" w:rsidRPr="006D76D6">
        <w:rPr>
          <w:rFonts w:ascii="Times New Roman" w:hAnsi="Times New Roman" w:cs="Times New Roman"/>
          <w:sz w:val="28"/>
          <w:szCs w:val="28"/>
        </w:rPr>
        <w:t xml:space="preserve"> це твердження, істинність якого не відома на момент її формулювання, але може бути перевірена </w:t>
      </w:r>
      <w:r w:rsidRPr="006D76D6">
        <w:rPr>
          <w:rFonts w:ascii="Times New Roman" w:hAnsi="Times New Roman" w:cs="Times New Roman"/>
          <w:sz w:val="28"/>
          <w:szCs w:val="28"/>
        </w:rPr>
        <w:t>у</w:t>
      </w:r>
      <w:r w:rsidR="00842FB3" w:rsidRPr="006D76D6">
        <w:rPr>
          <w:rFonts w:ascii="Times New Roman" w:hAnsi="Times New Roman" w:cs="Times New Roman"/>
          <w:sz w:val="28"/>
          <w:szCs w:val="28"/>
        </w:rPr>
        <w:t xml:space="preserve"> процесі дослідження.</w:t>
      </w:r>
      <w:r w:rsidR="00794545" w:rsidRPr="006D76D6">
        <w:rPr>
          <w:rFonts w:ascii="Times New Roman" w:hAnsi="Times New Roman" w:cs="Times New Roman"/>
          <w:sz w:val="28"/>
          <w:szCs w:val="28"/>
        </w:rPr>
        <w:t xml:space="preserve"> </w:t>
      </w:r>
      <w:r w:rsidR="00842FB3" w:rsidRPr="006D76D6">
        <w:rPr>
          <w:rFonts w:ascii="Times New Roman" w:hAnsi="Times New Roman" w:cs="Times New Roman"/>
          <w:sz w:val="28"/>
          <w:szCs w:val="28"/>
        </w:rPr>
        <w:t>Експериментальна гіпотеза повинна ставитися у такі критичні умови її перевірки, щоб вірогідність отримання даних на користь підтвердження чи спростування гіпотетичної емпір</w:t>
      </w:r>
      <w:r w:rsidRPr="006D76D6">
        <w:rPr>
          <w:rFonts w:ascii="Times New Roman" w:hAnsi="Times New Roman" w:cs="Times New Roman"/>
          <w:sz w:val="28"/>
          <w:szCs w:val="28"/>
        </w:rPr>
        <w:t>ичної закономірності була однаковою</w:t>
      </w:r>
      <w:r w:rsidR="00842FB3" w:rsidRPr="006D76D6">
        <w:rPr>
          <w:rFonts w:ascii="Times New Roman" w:hAnsi="Times New Roman" w:cs="Times New Roman"/>
          <w:sz w:val="28"/>
          <w:szCs w:val="28"/>
        </w:rPr>
        <w:t>.</w:t>
      </w:r>
    </w:p>
    <w:p w:rsidR="00842FB3" w:rsidRPr="006D76D6" w:rsidRDefault="00842FB3"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Розробкою і формулюванням гіпотез завершується методологічна частина програми психологічного дослідження. Збір емпіричного матеріалу та наступна статистична обробка дозволя</w:t>
      </w:r>
      <w:r w:rsidR="0042440E" w:rsidRPr="006D76D6">
        <w:rPr>
          <w:rFonts w:ascii="Times New Roman" w:hAnsi="Times New Roman" w:cs="Times New Roman"/>
          <w:sz w:val="28"/>
          <w:szCs w:val="28"/>
        </w:rPr>
        <w:t>ють</w:t>
      </w:r>
      <w:r w:rsidRPr="006D76D6">
        <w:rPr>
          <w:rFonts w:ascii="Times New Roman" w:hAnsi="Times New Roman" w:cs="Times New Roman"/>
          <w:sz w:val="28"/>
          <w:szCs w:val="28"/>
        </w:rPr>
        <w:t xml:space="preserve"> визначити кількісну оцінку підтвердження (або спростування) кожної висунутої гіпотези.</w:t>
      </w:r>
    </w:p>
    <w:p w:rsidR="00842FB3" w:rsidRPr="006D76D6" w:rsidRDefault="0042440E" w:rsidP="006D76D6">
      <w:pPr>
        <w:pStyle w:val="aa"/>
        <w:spacing w:line="360" w:lineRule="auto"/>
        <w:ind w:firstLine="709"/>
        <w:jc w:val="both"/>
        <w:rPr>
          <w:rFonts w:ascii="Times New Roman" w:hAnsi="Times New Roman" w:cs="Times New Roman"/>
          <w:b/>
          <w:sz w:val="28"/>
          <w:szCs w:val="28"/>
        </w:rPr>
      </w:pPr>
      <w:r w:rsidRPr="006D76D6">
        <w:rPr>
          <w:rFonts w:ascii="Times New Roman" w:hAnsi="Times New Roman" w:cs="Times New Roman"/>
          <w:b/>
          <w:sz w:val="28"/>
          <w:szCs w:val="28"/>
        </w:rPr>
        <w:t>2.5</w:t>
      </w:r>
      <w:r w:rsidR="00737A9B" w:rsidRPr="006D76D6">
        <w:rPr>
          <w:rFonts w:ascii="Times New Roman" w:hAnsi="Times New Roman" w:cs="Times New Roman"/>
          <w:b/>
          <w:sz w:val="28"/>
          <w:szCs w:val="28"/>
        </w:rPr>
        <w:t xml:space="preserve"> Формулювання мети, завдань, об</w:t>
      </w:r>
      <w:r w:rsidR="00737A9B" w:rsidRPr="006D76D6">
        <w:rPr>
          <w:rFonts w:ascii="Times New Roman" w:hAnsi="Times New Roman" w:cs="Times New Roman"/>
          <w:b/>
          <w:sz w:val="28"/>
          <w:szCs w:val="28"/>
          <w:lang w:val="ru-RU"/>
        </w:rPr>
        <w:t>’</w:t>
      </w:r>
      <w:proofErr w:type="spellStart"/>
      <w:r w:rsidR="00737A9B" w:rsidRPr="006D76D6">
        <w:rPr>
          <w:rFonts w:ascii="Times New Roman" w:hAnsi="Times New Roman" w:cs="Times New Roman"/>
          <w:b/>
          <w:sz w:val="28"/>
          <w:szCs w:val="28"/>
        </w:rPr>
        <w:t>єкта</w:t>
      </w:r>
      <w:proofErr w:type="spellEnd"/>
      <w:r w:rsidR="00737A9B" w:rsidRPr="006D76D6">
        <w:rPr>
          <w:rFonts w:ascii="Times New Roman" w:hAnsi="Times New Roman" w:cs="Times New Roman"/>
          <w:b/>
          <w:sz w:val="28"/>
          <w:szCs w:val="28"/>
        </w:rPr>
        <w:t xml:space="preserve"> та предмета дослідження</w:t>
      </w:r>
    </w:p>
    <w:p w:rsidR="00D900E1" w:rsidRPr="006D76D6" w:rsidRDefault="00D900E1" w:rsidP="006D76D6">
      <w:pPr>
        <w:pStyle w:val="aa"/>
        <w:spacing w:line="360" w:lineRule="auto"/>
        <w:ind w:firstLine="709"/>
        <w:jc w:val="both"/>
        <w:rPr>
          <w:rFonts w:ascii="Times New Roman" w:hAnsi="Times New Roman" w:cs="Times New Roman"/>
          <w:b/>
          <w:sz w:val="28"/>
          <w:szCs w:val="28"/>
        </w:rPr>
      </w:pPr>
      <w:r w:rsidRPr="006D76D6">
        <w:rPr>
          <w:rFonts w:ascii="Times New Roman" w:hAnsi="Times New Roman" w:cs="Times New Roman"/>
          <w:sz w:val="28"/>
          <w:szCs w:val="28"/>
        </w:rPr>
        <w:t>Науковий апарат магістерської роботи (актуальність теми, об’єкт і предмет дослідження, його мета і гіпотеза, завдання дослідження, методи дослідження та ін.) визнача</w:t>
      </w:r>
      <w:r w:rsidR="0042440E" w:rsidRPr="006D76D6">
        <w:rPr>
          <w:rFonts w:ascii="Times New Roman" w:hAnsi="Times New Roman" w:cs="Times New Roman"/>
          <w:sz w:val="28"/>
          <w:szCs w:val="28"/>
        </w:rPr>
        <w:t>ють</w:t>
      </w:r>
      <w:r w:rsidRPr="006D76D6">
        <w:rPr>
          <w:rFonts w:ascii="Times New Roman" w:hAnsi="Times New Roman" w:cs="Times New Roman"/>
          <w:sz w:val="28"/>
          <w:szCs w:val="28"/>
        </w:rPr>
        <w:t xml:space="preserve"> у</w:t>
      </w:r>
      <w:r w:rsidRPr="006D76D6">
        <w:rPr>
          <w:rFonts w:ascii="Times New Roman" w:hAnsi="Times New Roman" w:cs="Times New Roman"/>
          <w:b/>
          <w:sz w:val="28"/>
          <w:szCs w:val="28"/>
        </w:rPr>
        <w:t xml:space="preserve"> </w:t>
      </w:r>
      <w:r w:rsidRPr="006D76D6">
        <w:rPr>
          <w:rFonts w:ascii="Times New Roman" w:hAnsi="Times New Roman" w:cs="Times New Roman"/>
          <w:i/>
          <w:sz w:val="28"/>
          <w:szCs w:val="28"/>
        </w:rPr>
        <w:t>вступі</w:t>
      </w:r>
      <w:r w:rsidRPr="006D76D6">
        <w:rPr>
          <w:rFonts w:ascii="Times New Roman" w:hAnsi="Times New Roman" w:cs="Times New Roman"/>
          <w:sz w:val="28"/>
          <w:szCs w:val="28"/>
        </w:rPr>
        <w:t>.</w:t>
      </w:r>
      <w:r w:rsidRPr="006D76D6">
        <w:rPr>
          <w:rFonts w:ascii="Times New Roman" w:hAnsi="Times New Roman" w:cs="Times New Roman"/>
          <w:b/>
          <w:sz w:val="28"/>
          <w:szCs w:val="28"/>
        </w:rPr>
        <w:t xml:space="preserve"> </w:t>
      </w:r>
    </w:p>
    <w:p w:rsidR="00737A9B" w:rsidRPr="006D76D6" w:rsidRDefault="00D900E1"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Актуальність</w:t>
      </w:r>
      <w:r w:rsidRPr="006D76D6">
        <w:rPr>
          <w:rFonts w:ascii="Times New Roman" w:hAnsi="Times New Roman" w:cs="Times New Roman"/>
          <w:b/>
          <w:sz w:val="28"/>
          <w:szCs w:val="28"/>
        </w:rPr>
        <w:t xml:space="preserve"> </w:t>
      </w:r>
      <w:r w:rsidRPr="006D76D6">
        <w:rPr>
          <w:rFonts w:ascii="Times New Roman" w:hAnsi="Times New Roman" w:cs="Times New Roman"/>
          <w:sz w:val="28"/>
          <w:szCs w:val="28"/>
        </w:rPr>
        <w:t xml:space="preserve">обраної теми – це її наукове та практичне значення, тобто усвідомлення того, що нового додасть ця робота до </w:t>
      </w:r>
      <w:r w:rsidR="00086609">
        <w:rPr>
          <w:rFonts w:ascii="Times New Roman" w:hAnsi="Times New Roman" w:cs="Times New Roman"/>
          <w:sz w:val="28"/>
          <w:szCs w:val="28"/>
        </w:rPr>
        <w:t xml:space="preserve">розвитку </w:t>
      </w:r>
      <w:r w:rsidRPr="006D76D6">
        <w:rPr>
          <w:rFonts w:ascii="Times New Roman" w:hAnsi="Times New Roman" w:cs="Times New Roman"/>
          <w:sz w:val="28"/>
          <w:szCs w:val="28"/>
        </w:rPr>
        <w:t>науки</w:t>
      </w:r>
      <w:r w:rsidR="00B60EBE" w:rsidRPr="006D76D6">
        <w:rPr>
          <w:rFonts w:ascii="Times New Roman" w:hAnsi="Times New Roman" w:cs="Times New Roman"/>
          <w:sz w:val="28"/>
          <w:szCs w:val="28"/>
        </w:rPr>
        <w:t>.</w:t>
      </w:r>
    </w:p>
    <w:p w:rsidR="00B60EBE" w:rsidRPr="006D76D6" w:rsidRDefault="00B60EBE"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Обґрунтування актуальності теми дослідження здійсню</w:t>
      </w:r>
      <w:r w:rsidR="00086609">
        <w:rPr>
          <w:rFonts w:ascii="Times New Roman" w:hAnsi="Times New Roman" w:cs="Times New Roman"/>
          <w:sz w:val="28"/>
          <w:szCs w:val="28"/>
        </w:rPr>
        <w:t>ю</w:t>
      </w:r>
      <w:r w:rsidR="0042440E" w:rsidRPr="006D76D6">
        <w:rPr>
          <w:rFonts w:ascii="Times New Roman" w:hAnsi="Times New Roman" w:cs="Times New Roman"/>
          <w:sz w:val="28"/>
          <w:szCs w:val="28"/>
        </w:rPr>
        <w:t>ть</w:t>
      </w:r>
      <w:r w:rsidRPr="006D76D6">
        <w:rPr>
          <w:rFonts w:ascii="Times New Roman" w:hAnsi="Times New Roman" w:cs="Times New Roman"/>
          <w:sz w:val="28"/>
          <w:szCs w:val="28"/>
        </w:rPr>
        <w:t xml:space="preserve"> на основі аналізу проблемної ситуації, яка відображає суперечність між реальним станом </w:t>
      </w:r>
      <w:r w:rsidRPr="006D76D6">
        <w:rPr>
          <w:rFonts w:ascii="Times New Roman" w:hAnsi="Times New Roman" w:cs="Times New Roman"/>
          <w:sz w:val="28"/>
          <w:szCs w:val="28"/>
        </w:rPr>
        <w:lastRenderedPageBreak/>
        <w:t xml:space="preserve">об’єкта дослідження та сучасними завданнями (наприклад, </w:t>
      </w:r>
      <w:r w:rsidR="0036723E" w:rsidRPr="006D76D6">
        <w:rPr>
          <w:rFonts w:ascii="Times New Roman" w:hAnsi="Times New Roman" w:cs="Times New Roman"/>
          <w:sz w:val="28"/>
          <w:szCs w:val="28"/>
        </w:rPr>
        <w:t>гендерна толерантність як важливий чинник формування професійної компетентності педагога у сучасному світі</w:t>
      </w:r>
      <w:r w:rsidRPr="006D76D6">
        <w:rPr>
          <w:rFonts w:ascii="Times New Roman" w:hAnsi="Times New Roman" w:cs="Times New Roman"/>
          <w:sz w:val="28"/>
          <w:szCs w:val="28"/>
        </w:rPr>
        <w:t>). Опис актуальності не повинен бути багатослівним – обсягом 1</w:t>
      </w:r>
      <w:r w:rsidR="00086609">
        <w:rPr>
          <w:rFonts w:ascii="Times New Roman" w:hAnsi="Times New Roman" w:cs="Times New Roman"/>
          <w:sz w:val="28"/>
          <w:szCs w:val="28"/>
        </w:rPr>
        <w:t xml:space="preserve"> </w:t>
      </w:r>
      <w:r w:rsidRPr="006D76D6">
        <w:rPr>
          <w:rFonts w:ascii="Times New Roman" w:hAnsi="Times New Roman" w:cs="Times New Roman"/>
          <w:sz w:val="28"/>
          <w:szCs w:val="28"/>
        </w:rPr>
        <w:t xml:space="preserve">– </w:t>
      </w:r>
      <w:r w:rsidR="00602F76" w:rsidRPr="006D76D6">
        <w:rPr>
          <w:rFonts w:ascii="Times New Roman" w:hAnsi="Times New Roman" w:cs="Times New Roman"/>
          <w:sz w:val="28"/>
          <w:szCs w:val="28"/>
        </w:rPr>
        <w:t>1,5</w:t>
      </w:r>
      <w:r w:rsidRPr="006D76D6">
        <w:rPr>
          <w:rFonts w:ascii="Times New Roman" w:hAnsi="Times New Roman" w:cs="Times New Roman"/>
          <w:sz w:val="28"/>
          <w:szCs w:val="28"/>
        </w:rPr>
        <w:t xml:space="preserve"> сторінки.</w:t>
      </w:r>
      <w:r w:rsidR="0036723E" w:rsidRPr="006D76D6">
        <w:rPr>
          <w:rFonts w:ascii="Times New Roman" w:hAnsi="Times New Roman" w:cs="Times New Roman"/>
          <w:sz w:val="28"/>
          <w:szCs w:val="28"/>
        </w:rPr>
        <w:t xml:space="preserve"> </w:t>
      </w:r>
      <w:r w:rsidRPr="006D76D6">
        <w:rPr>
          <w:rFonts w:ascii="Times New Roman" w:hAnsi="Times New Roman" w:cs="Times New Roman"/>
          <w:sz w:val="28"/>
          <w:szCs w:val="28"/>
        </w:rPr>
        <w:t>Одночасно магістрантові потрібно визначити об’єкт і предмет дослідження.</w:t>
      </w:r>
    </w:p>
    <w:p w:rsidR="00B60EBE" w:rsidRPr="006D76D6" w:rsidRDefault="00B60EBE"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b/>
          <w:i/>
          <w:sz w:val="28"/>
          <w:szCs w:val="28"/>
        </w:rPr>
        <w:t>Об’єкт дослідження</w:t>
      </w:r>
      <w:r w:rsidRPr="006D76D6">
        <w:rPr>
          <w:rFonts w:ascii="Times New Roman" w:hAnsi="Times New Roman" w:cs="Times New Roman"/>
          <w:sz w:val="28"/>
          <w:szCs w:val="28"/>
        </w:rPr>
        <w:t xml:space="preserve"> – це частина реальної дійсності, яка підлягає дослідженню, тобто процес або явище, що породжу</w:t>
      </w:r>
      <w:r w:rsidR="0042440E" w:rsidRPr="006D76D6">
        <w:rPr>
          <w:rFonts w:ascii="Times New Roman" w:hAnsi="Times New Roman" w:cs="Times New Roman"/>
          <w:sz w:val="28"/>
          <w:szCs w:val="28"/>
        </w:rPr>
        <w:t>ють проблемну ситуацію й</w:t>
      </w:r>
      <w:r w:rsidRPr="006D76D6">
        <w:rPr>
          <w:rFonts w:ascii="Times New Roman" w:hAnsi="Times New Roman" w:cs="Times New Roman"/>
          <w:sz w:val="28"/>
          <w:szCs w:val="28"/>
        </w:rPr>
        <w:t xml:space="preserve"> обран</w:t>
      </w:r>
      <w:r w:rsidR="0042440E" w:rsidRPr="006D76D6">
        <w:rPr>
          <w:rFonts w:ascii="Times New Roman" w:hAnsi="Times New Roman" w:cs="Times New Roman"/>
          <w:sz w:val="28"/>
          <w:szCs w:val="28"/>
        </w:rPr>
        <w:t>і</w:t>
      </w:r>
      <w:r w:rsidRPr="006D76D6">
        <w:rPr>
          <w:rFonts w:ascii="Times New Roman" w:hAnsi="Times New Roman" w:cs="Times New Roman"/>
          <w:sz w:val="28"/>
          <w:szCs w:val="28"/>
        </w:rPr>
        <w:t xml:space="preserve"> для вивчення.</w:t>
      </w:r>
    </w:p>
    <w:p w:rsidR="00B60EBE" w:rsidRPr="006D76D6" w:rsidRDefault="00B60EBE"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b/>
          <w:i/>
          <w:sz w:val="28"/>
          <w:szCs w:val="28"/>
        </w:rPr>
        <w:t>Предмет дослідження</w:t>
      </w:r>
      <w:r w:rsidRPr="006D76D6">
        <w:rPr>
          <w:rFonts w:ascii="Times New Roman" w:hAnsi="Times New Roman" w:cs="Times New Roman"/>
          <w:sz w:val="28"/>
          <w:szCs w:val="28"/>
        </w:rPr>
        <w:t xml:space="preserve"> міститься в межах об’є</w:t>
      </w:r>
      <w:r w:rsidR="0042440E" w:rsidRPr="006D76D6">
        <w:rPr>
          <w:rFonts w:ascii="Times New Roman" w:hAnsi="Times New Roman" w:cs="Times New Roman"/>
          <w:sz w:val="28"/>
          <w:szCs w:val="28"/>
        </w:rPr>
        <w:t>кта і конкретизує, що саме в об</w:t>
      </w:r>
      <w:r w:rsidR="0042440E" w:rsidRPr="006D76D6">
        <w:rPr>
          <w:rFonts w:ascii="Times New Roman" w:hAnsi="Times New Roman" w:cs="Times New Roman"/>
          <w:sz w:val="28"/>
          <w:szCs w:val="28"/>
          <w:lang w:val="ru-RU"/>
        </w:rPr>
        <w:t>’</w:t>
      </w:r>
      <w:proofErr w:type="spellStart"/>
      <w:r w:rsidRPr="006D76D6">
        <w:rPr>
          <w:rFonts w:ascii="Times New Roman" w:hAnsi="Times New Roman" w:cs="Times New Roman"/>
          <w:sz w:val="28"/>
          <w:szCs w:val="28"/>
        </w:rPr>
        <w:t>єкті</w:t>
      </w:r>
      <w:proofErr w:type="spellEnd"/>
      <w:r w:rsidRPr="006D76D6">
        <w:rPr>
          <w:rFonts w:ascii="Times New Roman" w:hAnsi="Times New Roman" w:cs="Times New Roman"/>
          <w:sz w:val="28"/>
          <w:szCs w:val="28"/>
        </w:rPr>
        <w:t xml:space="preserve"> буде досліджуватися. </w:t>
      </w:r>
    </w:p>
    <w:p w:rsidR="0036723E" w:rsidRPr="006D76D6" w:rsidRDefault="00B60EBE"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 xml:space="preserve">Об’єкт і предмет дослідження як категорії наукового процесу співвідносяться як загальне і часткове. В об’єкті виділяється та його частина, яка є предметом дослідження. Саме на нього спрямована основна увага автора </w:t>
      </w:r>
      <w:r w:rsidR="0042440E" w:rsidRPr="006D76D6">
        <w:rPr>
          <w:rFonts w:ascii="Times New Roman" w:hAnsi="Times New Roman" w:cs="Times New Roman"/>
          <w:sz w:val="28"/>
          <w:szCs w:val="28"/>
        </w:rPr>
        <w:t>магістерсько</w:t>
      </w:r>
      <w:r w:rsidR="00086609">
        <w:rPr>
          <w:rFonts w:ascii="Times New Roman" w:hAnsi="Times New Roman" w:cs="Times New Roman"/>
          <w:sz w:val="28"/>
          <w:szCs w:val="28"/>
        </w:rPr>
        <w:t>ї</w:t>
      </w:r>
      <w:r w:rsidR="0042440E" w:rsidRPr="006D76D6">
        <w:rPr>
          <w:rFonts w:ascii="Times New Roman" w:hAnsi="Times New Roman" w:cs="Times New Roman"/>
          <w:sz w:val="28"/>
          <w:szCs w:val="28"/>
          <w:lang w:val="ru-RU"/>
        </w:rPr>
        <w:t xml:space="preserve"> </w:t>
      </w:r>
      <w:r w:rsidR="0042440E" w:rsidRPr="006D76D6">
        <w:rPr>
          <w:rFonts w:ascii="Times New Roman" w:hAnsi="Times New Roman" w:cs="Times New Roman"/>
          <w:sz w:val="28"/>
          <w:szCs w:val="28"/>
        </w:rPr>
        <w:t>роботи</w:t>
      </w:r>
      <w:r w:rsidR="0036723E" w:rsidRPr="006D76D6">
        <w:rPr>
          <w:rFonts w:ascii="Times New Roman" w:hAnsi="Times New Roman" w:cs="Times New Roman"/>
          <w:sz w:val="28"/>
          <w:szCs w:val="28"/>
        </w:rPr>
        <w:t>.</w:t>
      </w:r>
      <w:r w:rsidRPr="006D76D6">
        <w:rPr>
          <w:rFonts w:ascii="Times New Roman" w:hAnsi="Times New Roman" w:cs="Times New Roman"/>
          <w:sz w:val="28"/>
          <w:szCs w:val="28"/>
        </w:rPr>
        <w:t xml:space="preserve"> Об’єкт і предмет дослідження виплива</w:t>
      </w:r>
      <w:r w:rsidR="0042440E" w:rsidRPr="006D76D6">
        <w:rPr>
          <w:rFonts w:ascii="Times New Roman" w:hAnsi="Times New Roman" w:cs="Times New Roman"/>
          <w:sz w:val="28"/>
          <w:szCs w:val="28"/>
        </w:rPr>
        <w:t>ють</w:t>
      </w:r>
      <w:r w:rsidRPr="006D76D6">
        <w:rPr>
          <w:rFonts w:ascii="Times New Roman" w:hAnsi="Times New Roman" w:cs="Times New Roman"/>
          <w:sz w:val="28"/>
          <w:szCs w:val="28"/>
        </w:rPr>
        <w:t xml:space="preserve"> із </w:t>
      </w:r>
      <w:proofErr w:type="spellStart"/>
      <w:r w:rsidRPr="006D76D6">
        <w:rPr>
          <w:rFonts w:ascii="Times New Roman" w:hAnsi="Times New Roman" w:cs="Times New Roman"/>
          <w:sz w:val="28"/>
          <w:szCs w:val="28"/>
        </w:rPr>
        <w:t>сформулюваної</w:t>
      </w:r>
      <w:proofErr w:type="spellEnd"/>
      <w:r w:rsidRPr="006D76D6">
        <w:rPr>
          <w:rFonts w:ascii="Times New Roman" w:hAnsi="Times New Roman" w:cs="Times New Roman"/>
          <w:sz w:val="28"/>
          <w:szCs w:val="28"/>
        </w:rPr>
        <w:t xml:space="preserve"> теми. Наприклад, тема </w:t>
      </w:r>
      <w:r w:rsidR="0036723E" w:rsidRPr="006D76D6">
        <w:rPr>
          <w:rFonts w:ascii="Times New Roman" w:hAnsi="Times New Roman" w:cs="Times New Roman"/>
          <w:sz w:val="28"/>
          <w:szCs w:val="28"/>
        </w:rPr>
        <w:t>магістерського дослідження</w:t>
      </w:r>
      <w:r w:rsidRPr="006D76D6">
        <w:rPr>
          <w:rFonts w:ascii="Times New Roman" w:hAnsi="Times New Roman" w:cs="Times New Roman"/>
          <w:sz w:val="28"/>
          <w:szCs w:val="28"/>
        </w:rPr>
        <w:t xml:space="preserve"> «</w:t>
      </w:r>
      <w:r w:rsidR="0036723E" w:rsidRPr="006D76D6">
        <w:rPr>
          <w:rFonts w:ascii="Times New Roman" w:hAnsi="Times New Roman" w:cs="Times New Roman"/>
          <w:sz w:val="28"/>
          <w:szCs w:val="28"/>
        </w:rPr>
        <w:t>Соціально-психологічні механізми формування гендерної толерантності у студентів</w:t>
      </w:r>
      <w:r w:rsidRPr="006D76D6">
        <w:rPr>
          <w:rFonts w:ascii="Times New Roman" w:hAnsi="Times New Roman" w:cs="Times New Roman"/>
          <w:sz w:val="28"/>
          <w:szCs w:val="28"/>
        </w:rPr>
        <w:t>». Частиною реальної дійсності, яка підлягає дослідженню і породжує проблемну ситуацію (об’єкт дослідження)</w:t>
      </w:r>
      <w:r w:rsidR="00086609">
        <w:rPr>
          <w:rFonts w:ascii="Times New Roman" w:hAnsi="Times New Roman" w:cs="Times New Roman"/>
          <w:sz w:val="28"/>
          <w:szCs w:val="28"/>
        </w:rPr>
        <w:t>,</w:t>
      </w:r>
      <w:r w:rsidRPr="006D76D6">
        <w:rPr>
          <w:rFonts w:ascii="Times New Roman" w:hAnsi="Times New Roman" w:cs="Times New Roman"/>
          <w:sz w:val="28"/>
          <w:szCs w:val="28"/>
        </w:rPr>
        <w:t xml:space="preserve"> є «</w:t>
      </w:r>
      <w:r w:rsidR="0036723E" w:rsidRPr="006D76D6">
        <w:rPr>
          <w:rFonts w:ascii="Times New Roman" w:hAnsi="Times New Roman" w:cs="Times New Roman"/>
          <w:sz w:val="28"/>
          <w:szCs w:val="28"/>
        </w:rPr>
        <w:t>гендерна толерантність студентів</w:t>
      </w:r>
      <w:r w:rsidRPr="006D76D6">
        <w:rPr>
          <w:rFonts w:ascii="Times New Roman" w:hAnsi="Times New Roman" w:cs="Times New Roman"/>
          <w:sz w:val="28"/>
          <w:szCs w:val="28"/>
        </w:rPr>
        <w:t>». «</w:t>
      </w:r>
      <w:r w:rsidR="0036723E" w:rsidRPr="006D76D6">
        <w:rPr>
          <w:rFonts w:ascii="Times New Roman" w:hAnsi="Times New Roman" w:cs="Times New Roman"/>
          <w:sz w:val="28"/>
          <w:szCs w:val="28"/>
        </w:rPr>
        <w:t>Соціально-психологічні механізми»</w:t>
      </w:r>
      <w:r w:rsidR="0042440E" w:rsidRPr="006D76D6">
        <w:rPr>
          <w:rFonts w:ascii="Times New Roman" w:hAnsi="Times New Roman" w:cs="Times New Roman"/>
          <w:sz w:val="28"/>
          <w:szCs w:val="28"/>
        </w:rPr>
        <w:t xml:space="preserve"> -</w:t>
      </w:r>
      <w:r w:rsidRPr="006D76D6">
        <w:rPr>
          <w:rFonts w:ascii="Times New Roman" w:hAnsi="Times New Roman" w:cs="Times New Roman"/>
          <w:sz w:val="28"/>
          <w:szCs w:val="28"/>
        </w:rPr>
        <w:t xml:space="preserve"> це та частина об’єктивної реальності, що буде досліджуватися в об’єкті. </w:t>
      </w:r>
    </w:p>
    <w:p w:rsidR="007C1237" w:rsidRPr="006D76D6" w:rsidRDefault="00B60EBE"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 xml:space="preserve">Мета дослідження полягає у встановленні, виявленні наукових фактів, формулюванні закономірностей, обґрунтуванні найбільш ефективних шляхів, умов, прийомів. Тому </w:t>
      </w:r>
      <w:r w:rsidR="007C1237" w:rsidRPr="006D76D6">
        <w:rPr>
          <w:rFonts w:ascii="Times New Roman" w:hAnsi="Times New Roman" w:cs="Times New Roman"/>
          <w:sz w:val="28"/>
          <w:szCs w:val="28"/>
        </w:rPr>
        <w:t>її формулюють із використання</w:t>
      </w:r>
      <w:r w:rsidR="00086609">
        <w:rPr>
          <w:rFonts w:ascii="Times New Roman" w:hAnsi="Times New Roman" w:cs="Times New Roman"/>
          <w:sz w:val="28"/>
          <w:szCs w:val="28"/>
        </w:rPr>
        <w:t>м</w:t>
      </w:r>
      <w:r w:rsidR="007C1237" w:rsidRPr="006D76D6">
        <w:rPr>
          <w:rFonts w:ascii="Times New Roman" w:hAnsi="Times New Roman" w:cs="Times New Roman"/>
          <w:sz w:val="28"/>
          <w:szCs w:val="28"/>
        </w:rPr>
        <w:t xml:space="preserve"> таких термінів</w:t>
      </w:r>
      <w:r w:rsidRPr="006D76D6">
        <w:rPr>
          <w:rFonts w:ascii="Times New Roman" w:hAnsi="Times New Roman" w:cs="Times New Roman"/>
          <w:sz w:val="28"/>
          <w:szCs w:val="28"/>
        </w:rPr>
        <w:t>: «визначити», «дослідити», «виявити», «встановити», «обґрунтувати», «довести», «перевірити», «розробити» тощо. Мета розкриває те, що автор хоче визначити при проведенні досліджень (остаточн</w:t>
      </w:r>
      <w:r w:rsidR="007C1237" w:rsidRPr="006D76D6">
        <w:rPr>
          <w:rFonts w:ascii="Times New Roman" w:hAnsi="Times New Roman" w:cs="Times New Roman"/>
          <w:sz w:val="28"/>
          <w:szCs w:val="28"/>
        </w:rPr>
        <w:t>ий результат</w:t>
      </w:r>
      <w:r w:rsidRPr="006D76D6">
        <w:rPr>
          <w:rFonts w:ascii="Times New Roman" w:hAnsi="Times New Roman" w:cs="Times New Roman"/>
          <w:sz w:val="28"/>
          <w:szCs w:val="28"/>
        </w:rPr>
        <w:t xml:space="preserve">): залежності між чинниками; </w:t>
      </w:r>
      <w:r w:rsidR="007C1237" w:rsidRPr="006D76D6">
        <w:rPr>
          <w:rFonts w:ascii="Times New Roman" w:hAnsi="Times New Roman" w:cs="Times New Roman"/>
          <w:sz w:val="28"/>
          <w:szCs w:val="28"/>
        </w:rPr>
        <w:t>з</w:t>
      </w:r>
      <w:r w:rsidRPr="006D76D6">
        <w:rPr>
          <w:rFonts w:ascii="Times New Roman" w:hAnsi="Times New Roman" w:cs="Times New Roman"/>
          <w:sz w:val="28"/>
          <w:szCs w:val="28"/>
        </w:rPr>
        <w:t xml:space="preserve">в’язки між явищами; умови для усунення недоліків; </w:t>
      </w:r>
      <w:r w:rsidR="007C1237" w:rsidRPr="006D76D6">
        <w:rPr>
          <w:rFonts w:ascii="Times New Roman" w:hAnsi="Times New Roman" w:cs="Times New Roman"/>
          <w:sz w:val="28"/>
          <w:szCs w:val="28"/>
        </w:rPr>
        <w:t>можливості у</w:t>
      </w:r>
      <w:r w:rsidRPr="006D76D6">
        <w:rPr>
          <w:rFonts w:ascii="Times New Roman" w:hAnsi="Times New Roman" w:cs="Times New Roman"/>
          <w:sz w:val="28"/>
          <w:szCs w:val="28"/>
        </w:rPr>
        <w:t xml:space="preserve">досконалення процесу; </w:t>
      </w:r>
      <w:r w:rsidR="007C1237" w:rsidRPr="006D76D6">
        <w:rPr>
          <w:rFonts w:ascii="Times New Roman" w:hAnsi="Times New Roman" w:cs="Times New Roman"/>
          <w:sz w:val="28"/>
          <w:szCs w:val="28"/>
        </w:rPr>
        <w:t>характер</w:t>
      </w:r>
      <w:r w:rsidRPr="006D76D6">
        <w:rPr>
          <w:rFonts w:ascii="Times New Roman" w:hAnsi="Times New Roman" w:cs="Times New Roman"/>
          <w:sz w:val="28"/>
          <w:szCs w:val="28"/>
        </w:rPr>
        <w:t xml:space="preserve"> обставин; про</w:t>
      </w:r>
      <w:r w:rsidR="007C1237" w:rsidRPr="006D76D6">
        <w:rPr>
          <w:rFonts w:ascii="Times New Roman" w:hAnsi="Times New Roman" w:cs="Times New Roman"/>
          <w:sz w:val="28"/>
          <w:szCs w:val="28"/>
        </w:rPr>
        <w:t>цес</w:t>
      </w:r>
      <w:r w:rsidRPr="006D76D6">
        <w:rPr>
          <w:rFonts w:ascii="Times New Roman" w:hAnsi="Times New Roman" w:cs="Times New Roman"/>
          <w:sz w:val="28"/>
          <w:szCs w:val="28"/>
        </w:rPr>
        <w:t xml:space="preserve"> розвитк</w:t>
      </w:r>
      <w:r w:rsidR="007C1237" w:rsidRPr="006D76D6">
        <w:rPr>
          <w:rFonts w:ascii="Times New Roman" w:hAnsi="Times New Roman" w:cs="Times New Roman"/>
          <w:sz w:val="28"/>
          <w:szCs w:val="28"/>
        </w:rPr>
        <w:t>у</w:t>
      </w:r>
      <w:r w:rsidRPr="006D76D6">
        <w:rPr>
          <w:rFonts w:ascii="Times New Roman" w:hAnsi="Times New Roman" w:cs="Times New Roman"/>
          <w:sz w:val="28"/>
          <w:szCs w:val="28"/>
        </w:rPr>
        <w:t xml:space="preserve"> тощо. У випадку по</w:t>
      </w:r>
      <w:r w:rsidR="0036723E" w:rsidRPr="006D76D6">
        <w:rPr>
          <w:rFonts w:ascii="Times New Roman" w:hAnsi="Times New Roman" w:cs="Times New Roman"/>
          <w:sz w:val="28"/>
          <w:szCs w:val="28"/>
        </w:rPr>
        <w:t>п</w:t>
      </w:r>
      <w:r w:rsidRPr="006D76D6">
        <w:rPr>
          <w:rFonts w:ascii="Times New Roman" w:hAnsi="Times New Roman" w:cs="Times New Roman"/>
          <w:sz w:val="28"/>
          <w:szCs w:val="28"/>
        </w:rPr>
        <w:t xml:space="preserve">ередньо сформульованої теми метою може бути дослідити </w:t>
      </w:r>
      <w:r w:rsidR="0036723E" w:rsidRPr="006D76D6">
        <w:rPr>
          <w:rFonts w:ascii="Times New Roman" w:hAnsi="Times New Roman" w:cs="Times New Roman"/>
          <w:sz w:val="28"/>
          <w:szCs w:val="28"/>
        </w:rPr>
        <w:t>соціально-психологічні механізми формування гендерної толерантності у студентів.</w:t>
      </w:r>
      <w:r w:rsidRPr="006D76D6">
        <w:rPr>
          <w:rFonts w:ascii="Times New Roman" w:hAnsi="Times New Roman" w:cs="Times New Roman"/>
          <w:sz w:val="28"/>
          <w:szCs w:val="28"/>
        </w:rPr>
        <w:t xml:space="preserve"> Від </w:t>
      </w:r>
      <w:r w:rsidRPr="006D76D6">
        <w:rPr>
          <w:rFonts w:ascii="Times New Roman" w:hAnsi="Times New Roman" w:cs="Times New Roman"/>
          <w:sz w:val="28"/>
          <w:szCs w:val="28"/>
        </w:rPr>
        <w:lastRenderedPageBreak/>
        <w:t xml:space="preserve">специфіки визначення мети будуть залежати завдання (структура дослідження, логіка побудови, зміст </w:t>
      </w:r>
      <w:r w:rsidR="007C1237" w:rsidRPr="006D76D6">
        <w:rPr>
          <w:rFonts w:ascii="Times New Roman" w:hAnsi="Times New Roman" w:cs="Times New Roman"/>
          <w:sz w:val="28"/>
          <w:szCs w:val="28"/>
        </w:rPr>
        <w:t>підрозділів</w:t>
      </w:r>
      <w:r w:rsidRPr="006D76D6">
        <w:rPr>
          <w:rFonts w:ascii="Times New Roman" w:hAnsi="Times New Roman" w:cs="Times New Roman"/>
          <w:sz w:val="28"/>
          <w:szCs w:val="28"/>
        </w:rPr>
        <w:t xml:space="preserve">) роботи. </w:t>
      </w:r>
    </w:p>
    <w:p w:rsidR="00B60EBE" w:rsidRPr="006D76D6" w:rsidRDefault="0036723E"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Інший варіант мети</w:t>
      </w:r>
      <w:r w:rsidR="007C1237" w:rsidRPr="006D76D6">
        <w:rPr>
          <w:rFonts w:ascii="Times New Roman" w:hAnsi="Times New Roman" w:cs="Times New Roman"/>
          <w:sz w:val="28"/>
          <w:szCs w:val="28"/>
        </w:rPr>
        <w:t>:</w:t>
      </w:r>
      <w:r w:rsidRPr="006D76D6">
        <w:rPr>
          <w:rFonts w:ascii="Times New Roman" w:hAnsi="Times New Roman" w:cs="Times New Roman"/>
          <w:sz w:val="28"/>
          <w:szCs w:val="28"/>
        </w:rPr>
        <w:t xml:space="preserve"> </w:t>
      </w:r>
      <w:r w:rsidR="00CF3CAB" w:rsidRPr="006D76D6">
        <w:rPr>
          <w:rFonts w:ascii="Times New Roman" w:hAnsi="Times New Roman" w:cs="Times New Roman"/>
          <w:sz w:val="28"/>
          <w:szCs w:val="28"/>
        </w:rPr>
        <w:t xml:space="preserve">визначити взаємозалежності між соціально-психологічними механізмами і рівнями гендерної толерантності у студентів. </w:t>
      </w:r>
      <w:r w:rsidR="00B60EBE" w:rsidRPr="006D76D6">
        <w:rPr>
          <w:rFonts w:ascii="Times New Roman" w:hAnsi="Times New Roman" w:cs="Times New Roman"/>
          <w:sz w:val="28"/>
          <w:szCs w:val="28"/>
        </w:rPr>
        <w:t xml:space="preserve">У першому варіанті дослідник повинен зосередити увагу на </w:t>
      </w:r>
      <w:r w:rsidR="00CF3CAB" w:rsidRPr="006D76D6">
        <w:rPr>
          <w:rFonts w:ascii="Times New Roman" w:hAnsi="Times New Roman" w:cs="Times New Roman"/>
          <w:sz w:val="28"/>
          <w:szCs w:val="28"/>
        </w:rPr>
        <w:t>визначенні соціально-психологічних механізмів, які визначають формування гендерної толерантності у студентів, тоді</w:t>
      </w:r>
      <w:r w:rsidR="00B60EBE" w:rsidRPr="006D76D6">
        <w:rPr>
          <w:rFonts w:ascii="Times New Roman" w:hAnsi="Times New Roman" w:cs="Times New Roman"/>
          <w:sz w:val="28"/>
          <w:szCs w:val="28"/>
        </w:rPr>
        <w:t xml:space="preserve"> як у другому – показати залежність між рівнями </w:t>
      </w:r>
      <w:r w:rsidR="00CF3CAB" w:rsidRPr="006D76D6">
        <w:rPr>
          <w:rFonts w:ascii="Times New Roman" w:hAnsi="Times New Roman" w:cs="Times New Roman"/>
          <w:sz w:val="28"/>
          <w:szCs w:val="28"/>
        </w:rPr>
        <w:t>сформованості гендерної толерантності у студентів та окремими соціально-психологічними механізмами</w:t>
      </w:r>
      <w:r w:rsidR="00B60EBE" w:rsidRPr="006D76D6">
        <w:rPr>
          <w:rFonts w:ascii="Times New Roman" w:hAnsi="Times New Roman" w:cs="Times New Roman"/>
          <w:sz w:val="28"/>
          <w:szCs w:val="28"/>
        </w:rPr>
        <w:t>. Відповідно</w:t>
      </w:r>
      <w:r w:rsidR="007C1237" w:rsidRPr="006D76D6">
        <w:rPr>
          <w:rFonts w:ascii="Times New Roman" w:hAnsi="Times New Roman" w:cs="Times New Roman"/>
          <w:sz w:val="28"/>
          <w:szCs w:val="28"/>
        </w:rPr>
        <w:t>,</w:t>
      </w:r>
      <w:r w:rsidR="00B60EBE" w:rsidRPr="006D76D6">
        <w:rPr>
          <w:rFonts w:ascii="Times New Roman" w:hAnsi="Times New Roman" w:cs="Times New Roman"/>
          <w:sz w:val="28"/>
          <w:szCs w:val="28"/>
        </w:rPr>
        <w:t xml:space="preserve"> у теоретично</w:t>
      </w:r>
      <w:r w:rsidR="007C1237" w:rsidRPr="006D76D6">
        <w:rPr>
          <w:rFonts w:ascii="Times New Roman" w:hAnsi="Times New Roman" w:cs="Times New Roman"/>
          <w:sz w:val="28"/>
          <w:szCs w:val="28"/>
        </w:rPr>
        <w:t>му</w:t>
      </w:r>
      <w:r w:rsidR="00B60EBE" w:rsidRPr="006D76D6">
        <w:rPr>
          <w:rFonts w:ascii="Times New Roman" w:hAnsi="Times New Roman" w:cs="Times New Roman"/>
          <w:sz w:val="28"/>
          <w:szCs w:val="28"/>
        </w:rPr>
        <w:t xml:space="preserve"> розділ</w:t>
      </w:r>
      <w:r w:rsidR="007C1237" w:rsidRPr="006D76D6">
        <w:rPr>
          <w:rFonts w:ascii="Times New Roman" w:hAnsi="Times New Roman" w:cs="Times New Roman"/>
          <w:sz w:val="28"/>
          <w:szCs w:val="28"/>
        </w:rPr>
        <w:t>і</w:t>
      </w:r>
      <w:r w:rsidR="00B60EBE" w:rsidRPr="006D76D6">
        <w:rPr>
          <w:rFonts w:ascii="Times New Roman" w:hAnsi="Times New Roman" w:cs="Times New Roman"/>
          <w:sz w:val="28"/>
          <w:szCs w:val="28"/>
        </w:rPr>
        <w:t xml:space="preserve"> потрібно робити акцент на тих дослідженнях</w:t>
      </w:r>
      <w:r w:rsidR="00CF3CAB" w:rsidRPr="006D76D6">
        <w:rPr>
          <w:rFonts w:ascii="Times New Roman" w:hAnsi="Times New Roman" w:cs="Times New Roman"/>
          <w:sz w:val="28"/>
          <w:szCs w:val="28"/>
        </w:rPr>
        <w:t>,</w:t>
      </w:r>
      <w:r w:rsidR="00B60EBE" w:rsidRPr="006D76D6">
        <w:rPr>
          <w:rFonts w:ascii="Times New Roman" w:hAnsi="Times New Roman" w:cs="Times New Roman"/>
          <w:sz w:val="28"/>
          <w:szCs w:val="28"/>
        </w:rPr>
        <w:t xml:space="preserve"> у яких </w:t>
      </w:r>
      <w:r w:rsidR="007C1237" w:rsidRPr="006D76D6">
        <w:rPr>
          <w:rFonts w:ascii="Times New Roman" w:hAnsi="Times New Roman" w:cs="Times New Roman"/>
          <w:sz w:val="28"/>
          <w:szCs w:val="28"/>
        </w:rPr>
        <w:t>описано</w:t>
      </w:r>
      <w:r w:rsidR="00B60EBE" w:rsidRPr="006D76D6">
        <w:rPr>
          <w:rFonts w:ascii="Times New Roman" w:hAnsi="Times New Roman" w:cs="Times New Roman"/>
          <w:sz w:val="28"/>
          <w:szCs w:val="28"/>
        </w:rPr>
        <w:t xml:space="preserve"> такі процеси</w:t>
      </w:r>
      <w:r w:rsidR="007C1237" w:rsidRPr="006D76D6">
        <w:rPr>
          <w:rFonts w:ascii="Times New Roman" w:hAnsi="Times New Roman" w:cs="Times New Roman"/>
          <w:sz w:val="28"/>
          <w:szCs w:val="28"/>
        </w:rPr>
        <w:t>.</w:t>
      </w:r>
    </w:p>
    <w:p w:rsidR="00B60EBE" w:rsidRPr="006D76D6" w:rsidRDefault="00B60EBE"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 xml:space="preserve">Важливим етапом магістерської роботи є визначення </w:t>
      </w:r>
      <w:r w:rsidRPr="006D76D6">
        <w:rPr>
          <w:rFonts w:ascii="Times New Roman" w:hAnsi="Times New Roman" w:cs="Times New Roman"/>
          <w:i/>
          <w:sz w:val="28"/>
          <w:szCs w:val="28"/>
        </w:rPr>
        <w:t>завдань дослідження</w:t>
      </w:r>
      <w:r w:rsidRPr="006D76D6">
        <w:rPr>
          <w:rFonts w:ascii="Times New Roman" w:hAnsi="Times New Roman" w:cs="Times New Roman"/>
          <w:sz w:val="28"/>
          <w:szCs w:val="28"/>
        </w:rPr>
        <w:t>, що випливають із мети. Завдання – це послідовні етапи дослідницької роботи, спрямовані на досягнення поставленої мети. Завдання повинні розкривати, конкретизувати мету дослідження</w:t>
      </w:r>
      <w:r w:rsidR="007C1237" w:rsidRPr="006D76D6">
        <w:rPr>
          <w:rFonts w:ascii="Times New Roman" w:hAnsi="Times New Roman" w:cs="Times New Roman"/>
          <w:sz w:val="28"/>
          <w:szCs w:val="28"/>
        </w:rPr>
        <w:t>.</w:t>
      </w:r>
      <w:r w:rsidRPr="006D76D6">
        <w:rPr>
          <w:rFonts w:ascii="Times New Roman" w:hAnsi="Times New Roman" w:cs="Times New Roman"/>
          <w:sz w:val="28"/>
          <w:szCs w:val="28"/>
        </w:rPr>
        <w:t xml:space="preserve"> Завдань визнача</w:t>
      </w:r>
      <w:r w:rsidR="007C1237" w:rsidRPr="006D76D6">
        <w:rPr>
          <w:rFonts w:ascii="Times New Roman" w:hAnsi="Times New Roman" w:cs="Times New Roman"/>
          <w:sz w:val="28"/>
          <w:szCs w:val="28"/>
        </w:rPr>
        <w:t>ють</w:t>
      </w:r>
      <w:r w:rsidRPr="006D76D6">
        <w:rPr>
          <w:rFonts w:ascii="Times New Roman" w:hAnsi="Times New Roman" w:cs="Times New Roman"/>
          <w:sz w:val="28"/>
          <w:szCs w:val="28"/>
        </w:rPr>
        <w:t xml:space="preserve"> декілька, кожне з яких </w:t>
      </w:r>
      <w:r w:rsidR="007C1237" w:rsidRPr="006D76D6">
        <w:rPr>
          <w:rFonts w:ascii="Times New Roman" w:hAnsi="Times New Roman" w:cs="Times New Roman"/>
          <w:sz w:val="28"/>
          <w:szCs w:val="28"/>
        </w:rPr>
        <w:t>р</w:t>
      </w:r>
      <w:r w:rsidRPr="006D76D6">
        <w:rPr>
          <w:rFonts w:ascii="Times New Roman" w:hAnsi="Times New Roman" w:cs="Times New Roman"/>
          <w:sz w:val="28"/>
          <w:szCs w:val="28"/>
        </w:rPr>
        <w:t>озкриває певн</w:t>
      </w:r>
      <w:r w:rsidR="007C1237" w:rsidRPr="006D76D6">
        <w:rPr>
          <w:rFonts w:ascii="Times New Roman" w:hAnsi="Times New Roman" w:cs="Times New Roman"/>
          <w:sz w:val="28"/>
          <w:szCs w:val="28"/>
        </w:rPr>
        <w:t>ий аспект</w:t>
      </w:r>
      <w:r w:rsidRPr="006D76D6">
        <w:rPr>
          <w:rFonts w:ascii="Times New Roman" w:hAnsi="Times New Roman" w:cs="Times New Roman"/>
          <w:sz w:val="28"/>
          <w:szCs w:val="28"/>
        </w:rPr>
        <w:t xml:space="preserve"> теми</w:t>
      </w:r>
      <w:r w:rsidR="007C1237" w:rsidRPr="006D76D6">
        <w:rPr>
          <w:rFonts w:ascii="Times New Roman" w:hAnsi="Times New Roman" w:cs="Times New Roman"/>
          <w:sz w:val="28"/>
          <w:szCs w:val="28"/>
        </w:rPr>
        <w:t>.</w:t>
      </w:r>
      <w:r w:rsidRPr="006D76D6">
        <w:rPr>
          <w:rFonts w:ascii="Times New Roman" w:hAnsi="Times New Roman" w:cs="Times New Roman"/>
          <w:sz w:val="28"/>
          <w:szCs w:val="28"/>
        </w:rPr>
        <w:t xml:space="preserve"> При формулюванні завдань дослідження необхідно враховувати їх взаємозв’язок. Не вирішивши першо</w:t>
      </w:r>
      <w:r w:rsidR="007C1237" w:rsidRPr="006D76D6">
        <w:rPr>
          <w:rFonts w:ascii="Times New Roman" w:hAnsi="Times New Roman" w:cs="Times New Roman"/>
          <w:sz w:val="28"/>
          <w:szCs w:val="28"/>
        </w:rPr>
        <w:t>го</w:t>
      </w:r>
      <w:r w:rsidRPr="006D76D6">
        <w:rPr>
          <w:rFonts w:ascii="Times New Roman" w:hAnsi="Times New Roman" w:cs="Times New Roman"/>
          <w:sz w:val="28"/>
          <w:szCs w:val="28"/>
        </w:rPr>
        <w:t xml:space="preserve"> за</w:t>
      </w:r>
      <w:r w:rsidR="007C1237" w:rsidRPr="006D76D6">
        <w:rPr>
          <w:rFonts w:ascii="Times New Roman" w:hAnsi="Times New Roman" w:cs="Times New Roman"/>
          <w:sz w:val="28"/>
          <w:szCs w:val="28"/>
        </w:rPr>
        <w:t>вдання</w:t>
      </w:r>
      <w:r w:rsidRPr="006D76D6">
        <w:rPr>
          <w:rFonts w:ascii="Times New Roman" w:hAnsi="Times New Roman" w:cs="Times New Roman"/>
          <w:sz w:val="28"/>
          <w:szCs w:val="28"/>
        </w:rPr>
        <w:t>, неможливо перейти до друго</w:t>
      </w:r>
      <w:r w:rsidR="007C1237" w:rsidRPr="006D76D6">
        <w:rPr>
          <w:rFonts w:ascii="Times New Roman" w:hAnsi="Times New Roman" w:cs="Times New Roman"/>
          <w:sz w:val="28"/>
          <w:szCs w:val="28"/>
        </w:rPr>
        <w:t xml:space="preserve">го </w:t>
      </w:r>
      <w:r w:rsidRPr="006D76D6">
        <w:rPr>
          <w:rFonts w:ascii="Times New Roman" w:hAnsi="Times New Roman" w:cs="Times New Roman"/>
          <w:sz w:val="28"/>
          <w:szCs w:val="28"/>
        </w:rPr>
        <w:t>чи третьо</w:t>
      </w:r>
      <w:r w:rsidR="007C1237" w:rsidRPr="006D76D6">
        <w:rPr>
          <w:rFonts w:ascii="Times New Roman" w:hAnsi="Times New Roman" w:cs="Times New Roman"/>
          <w:sz w:val="28"/>
          <w:szCs w:val="28"/>
        </w:rPr>
        <w:t>го</w:t>
      </w:r>
      <w:r w:rsidRPr="006D76D6">
        <w:rPr>
          <w:rFonts w:ascii="Times New Roman" w:hAnsi="Times New Roman" w:cs="Times New Roman"/>
          <w:sz w:val="28"/>
          <w:szCs w:val="28"/>
        </w:rPr>
        <w:t>. Кожн</w:t>
      </w:r>
      <w:r w:rsidR="007C1237" w:rsidRPr="006D76D6">
        <w:rPr>
          <w:rFonts w:ascii="Times New Roman" w:hAnsi="Times New Roman" w:cs="Times New Roman"/>
          <w:sz w:val="28"/>
          <w:szCs w:val="28"/>
        </w:rPr>
        <w:t>е</w:t>
      </w:r>
      <w:r w:rsidRPr="006D76D6">
        <w:rPr>
          <w:rFonts w:ascii="Times New Roman" w:hAnsi="Times New Roman" w:cs="Times New Roman"/>
          <w:sz w:val="28"/>
          <w:szCs w:val="28"/>
        </w:rPr>
        <w:t xml:space="preserve"> </w:t>
      </w:r>
      <w:r w:rsidR="007C1237" w:rsidRPr="006D76D6">
        <w:rPr>
          <w:rFonts w:ascii="Times New Roman" w:hAnsi="Times New Roman" w:cs="Times New Roman"/>
          <w:sz w:val="28"/>
          <w:szCs w:val="28"/>
        </w:rPr>
        <w:t>сформульоване</w:t>
      </w:r>
      <w:r w:rsidRPr="006D76D6">
        <w:rPr>
          <w:rFonts w:ascii="Times New Roman" w:hAnsi="Times New Roman" w:cs="Times New Roman"/>
          <w:sz w:val="28"/>
          <w:szCs w:val="28"/>
        </w:rPr>
        <w:t xml:space="preserve"> за</w:t>
      </w:r>
      <w:r w:rsidR="007C1237" w:rsidRPr="006D76D6">
        <w:rPr>
          <w:rFonts w:ascii="Times New Roman" w:hAnsi="Times New Roman" w:cs="Times New Roman"/>
          <w:sz w:val="28"/>
          <w:szCs w:val="28"/>
        </w:rPr>
        <w:t>вдання</w:t>
      </w:r>
      <w:r w:rsidRPr="006D76D6">
        <w:rPr>
          <w:rFonts w:ascii="Times New Roman" w:hAnsi="Times New Roman" w:cs="Times New Roman"/>
          <w:sz w:val="28"/>
          <w:szCs w:val="28"/>
        </w:rPr>
        <w:t xml:space="preserve"> повинн</w:t>
      </w:r>
      <w:r w:rsidR="007C1237" w:rsidRPr="006D76D6">
        <w:rPr>
          <w:rFonts w:ascii="Times New Roman" w:hAnsi="Times New Roman" w:cs="Times New Roman"/>
          <w:sz w:val="28"/>
          <w:szCs w:val="28"/>
        </w:rPr>
        <w:t>о</w:t>
      </w:r>
      <w:r w:rsidRPr="006D76D6">
        <w:rPr>
          <w:rFonts w:ascii="Times New Roman" w:hAnsi="Times New Roman" w:cs="Times New Roman"/>
          <w:sz w:val="28"/>
          <w:szCs w:val="28"/>
        </w:rPr>
        <w:t xml:space="preserve"> мати рішення, що буде відображен</w:t>
      </w:r>
      <w:r w:rsidR="00086609">
        <w:rPr>
          <w:rFonts w:ascii="Times New Roman" w:hAnsi="Times New Roman" w:cs="Times New Roman"/>
          <w:sz w:val="28"/>
          <w:szCs w:val="28"/>
        </w:rPr>
        <w:t>е</w:t>
      </w:r>
      <w:r w:rsidRPr="006D76D6">
        <w:rPr>
          <w:rFonts w:ascii="Times New Roman" w:hAnsi="Times New Roman" w:cs="Times New Roman"/>
          <w:sz w:val="28"/>
          <w:szCs w:val="28"/>
        </w:rPr>
        <w:t xml:space="preserve"> у загальних висновках до роботи.</w:t>
      </w:r>
    </w:p>
    <w:p w:rsidR="00D64E62" w:rsidRPr="006D76D6" w:rsidRDefault="00B60EBE" w:rsidP="006D76D6">
      <w:pPr>
        <w:pStyle w:val="aa"/>
        <w:spacing w:line="360" w:lineRule="auto"/>
        <w:ind w:firstLine="709"/>
        <w:jc w:val="both"/>
        <w:rPr>
          <w:rFonts w:ascii="Times New Roman" w:hAnsi="Times New Roman" w:cs="Times New Roman"/>
          <w:sz w:val="28"/>
          <w:szCs w:val="28"/>
          <w:lang w:val="ru-RU"/>
        </w:rPr>
      </w:pPr>
      <w:r w:rsidRPr="006D76D6">
        <w:rPr>
          <w:rFonts w:ascii="Times New Roman" w:hAnsi="Times New Roman" w:cs="Times New Roman"/>
          <w:sz w:val="28"/>
          <w:szCs w:val="28"/>
        </w:rPr>
        <w:t xml:space="preserve">Перше завдання роботи, як правило, пов’язане з виявленням, уточненням, </w:t>
      </w:r>
      <w:r w:rsidR="00D64E62" w:rsidRPr="006D76D6">
        <w:rPr>
          <w:rFonts w:ascii="Times New Roman" w:hAnsi="Times New Roman" w:cs="Times New Roman"/>
          <w:sz w:val="28"/>
          <w:szCs w:val="28"/>
        </w:rPr>
        <w:t xml:space="preserve">поглибленням, методологічним </w:t>
      </w:r>
      <w:r w:rsidR="000B6554" w:rsidRPr="006D76D6">
        <w:rPr>
          <w:rFonts w:ascii="Times New Roman" w:hAnsi="Times New Roman" w:cs="Times New Roman"/>
          <w:sz w:val="28"/>
          <w:szCs w:val="28"/>
        </w:rPr>
        <w:t>обґрунтуванням</w:t>
      </w:r>
      <w:r w:rsidRPr="006D76D6">
        <w:rPr>
          <w:rFonts w:ascii="Times New Roman" w:hAnsi="Times New Roman" w:cs="Times New Roman"/>
          <w:sz w:val="28"/>
          <w:szCs w:val="28"/>
        </w:rPr>
        <w:t xml:space="preserve"> сутності, структури досліджуваного об’єкта, явища. Дослідник повинен визначитися на основі проаналізованих теорій, концепцій, як він буде розглядати об’єкт дослідження</w:t>
      </w:r>
      <w:r w:rsidR="00D64E62" w:rsidRPr="006D76D6">
        <w:rPr>
          <w:rFonts w:ascii="Times New Roman" w:hAnsi="Times New Roman" w:cs="Times New Roman"/>
          <w:sz w:val="28"/>
          <w:szCs w:val="28"/>
        </w:rPr>
        <w:t>,</w:t>
      </w:r>
      <w:r w:rsidRPr="006D76D6">
        <w:rPr>
          <w:rFonts w:ascii="Times New Roman" w:hAnsi="Times New Roman" w:cs="Times New Roman"/>
          <w:sz w:val="28"/>
          <w:szCs w:val="28"/>
        </w:rPr>
        <w:t xml:space="preserve"> за якими індикаторами буде його вивчати.</w:t>
      </w:r>
    </w:p>
    <w:p w:rsidR="000B6554" w:rsidRPr="006D76D6" w:rsidRDefault="00B60EBE" w:rsidP="006D76D6">
      <w:pPr>
        <w:pStyle w:val="aa"/>
        <w:spacing w:line="360" w:lineRule="auto"/>
        <w:ind w:firstLine="709"/>
        <w:jc w:val="both"/>
        <w:rPr>
          <w:rFonts w:ascii="Times New Roman" w:hAnsi="Times New Roman" w:cs="Times New Roman"/>
          <w:sz w:val="28"/>
          <w:szCs w:val="28"/>
          <w:lang w:val="ru-RU"/>
        </w:rPr>
      </w:pPr>
      <w:r w:rsidRPr="006D76D6">
        <w:rPr>
          <w:rFonts w:ascii="Times New Roman" w:hAnsi="Times New Roman" w:cs="Times New Roman"/>
          <w:sz w:val="28"/>
          <w:szCs w:val="28"/>
        </w:rPr>
        <w:t xml:space="preserve">Друге завдання пов’язане з аналізом реального стану предмета дослідження та його </w:t>
      </w:r>
      <w:proofErr w:type="spellStart"/>
      <w:r w:rsidRPr="006D76D6">
        <w:rPr>
          <w:rFonts w:ascii="Times New Roman" w:hAnsi="Times New Roman" w:cs="Times New Roman"/>
          <w:sz w:val="28"/>
          <w:szCs w:val="28"/>
        </w:rPr>
        <w:t>зв</w:t>
      </w:r>
      <w:proofErr w:type="spellEnd"/>
      <w:r w:rsidRPr="006D76D6">
        <w:rPr>
          <w:rFonts w:ascii="Times New Roman" w:hAnsi="Times New Roman" w:cs="Times New Roman"/>
          <w:sz w:val="28"/>
          <w:szCs w:val="28"/>
          <w:lang w:val="ru-RU"/>
        </w:rPr>
        <w:t>’</w:t>
      </w:r>
      <w:proofErr w:type="spellStart"/>
      <w:r w:rsidRPr="006D76D6">
        <w:rPr>
          <w:rFonts w:ascii="Times New Roman" w:hAnsi="Times New Roman" w:cs="Times New Roman"/>
          <w:sz w:val="28"/>
          <w:szCs w:val="28"/>
        </w:rPr>
        <w:t>язк</w:t>
      </w:r>
      <w:proofErr w:type="spellEnd"/>
      <w:r w:rsidR="00D64E62" w:rsidRPr="006D76D6">
        <w:rPr>
          <w:rFonts w:ascii="Times New Roman" w:hAnsi="Times New Roman" w:cs="Times New Roman"/>
          <w:sz w:val="28"/>
          <w:szCs w:val="28"/>
          <w:lang w:val="ru-RU"/>
        </w:rPr>
        <w:t>у</w:t>
      </w:r>
      <w:r w:rsidRPr="006D76D6">
        <w:rPr>
          <w:rFonts w:ascii="Times New Roman" w:hAnsi="Times New Roman" w:cs="Times New Roman"/>
          <w:sz w:val="28"/>
          <w:szCs w:val="28"/>
        </w:rPr>
        <w:t xml:space="preserve"> з об</w:t>
      </w:r>
      <w:r w:rsidRPr="006D76D6">
        <w:rPr>
          <w:rFonts w:ascii="Times New Roman" w:hAnsi="Times New Roman" w:cs="Times New Roman"/>
          <w:sz w:val="28"/>
          <w:szCs w:val="28"/>
          <w:lang w:val="ru-RU"/>
        </w:rPr>
        <w:t>’</w:t>
      </w:r>
      <w:proofErr w:type="spellStart"/>
      <w:r w:rsidRPr="006D76D6">
        <w:rPr>
          <w:rFonts w:ascii="Times New Roman" w:hAnsi="Times New Roman" w:cs="Times New Roman"/>
          <w:sz w:val="28"/>
          <w:szCs w:val="28"/>
        </w:rPr>
        <w:t>єктом</w:t>
      </w:r>
      <w:proofErr w:type="spellEnd"/>
      <w:r w:rsidRPr="006D76D6">
        <w:rPr>
          <w:rFonts w:ascii="Times New Roman" w:hAnsi="Times New Roman" w:cs="Times New Roman"/>
          <w:sz w:val="28"/>
          <w:szCs w:val="28"/>
        </w:rPr>
        <w:t>. Як правило, друге завдання у магістерській роботі передбачає емпіричне дослідження (розробка програми,</w:t>
      </w:r>
      <w:r w:rsidR="00086609">
        <w:rPr>
          <w:rFonts w:ascii="Times New Roman" w:hAnsi="Times New Roman" w:cs="Times New Roman"/>
          <w:sz w:val="28"/>
          <w:szCs w:val="28"/>
        </w:rPr>
        <w:t xml:space="preserve"> методів дослідження предмета</w:t>
      </w:r>
      <w:r w:rsidRPr="006D76D6">
        <w:rPr>
          <w:rFonts w:ascii="Times New Roman" w:hAnsi="Times New Roman" w:cs="Times New Roman"/>
          <w:sz w:val="28"/>
          <w:szCs w:val="28"/>
        </w:rPr>
        <w:t>, об’єкт</w:t>
      </w:r>
      <w:r w:rsidR="00D64E62" w:rsidRPr="006D76D6">
        <w:rPr>
          <w:rFonts w:ascii="Times New Roman" w:hAnsi="Times New Roman" w:cs="Times New Roman"/>
          <w:sz w:val="28"/>
          <w:szCs w:val="28"/>
        </w:rPr>
        <w:t>а</w:t>
      </w:r>
      <w:r w:rsidR="00123183" w:rsidRPr="006D76D6">
        <w:rPr>
          <w:rFonts w:ascii="Times New Roman" w:hAnsi="Times New Roman" w:cs="Times New Roman"/>
          <w:sz w:val="28"/>
          <w:szCs w:val="28"/>
        </w:rPr>
        <w:t>, результати дослідження</w:t>
      </w:r>
      <w:r w:rsidR="00651A6C" w:rsidRPr="006D76D6">
        <w:rPr>
          <w:rFonts w:ascii="Times New Roman" w:hAnsi="Times New Roman" w:cs="Times New Roman"/>
          <w:sz w:val="28"/>
          <w:szCs w:val="28"/>
        </w:rPr>
        <w:t>) та</w:t>
      </w:r>
      <w:r w:rsidRPr="006D76D6">
        <w:rPr>
          <w:rFonts w:ascii="Times New Roman" w:hAnsi="Times New Roman" w:cs="Times New Roman"/>
          <w:sz w:val="28"/>
          <w:szCs w:val="28"/>
        </w:rPr>
        <w:t xml:space="preserve"> доведення зв’язку між предметом та об’єктом дослідження. Наприклад, тема </w:t>
      </w:r>
      <w:r w:rsidR="00123183" w:rsidRPr="006D76D6">
        <w:rPr>
          <w:rFonts w:ascii="Times New Roman" w:hAnsi="Times New Roman" w:cs="Times New Roman"/>
          <w:sz w:val="28"/>
          <w:szCs w:val="28"/>
        </w:rPr>
        <w:t xml:space="preserve">магістерської </w:t>
      </w:r>
      <w:r w:rsidRPr="006D76D6">
        <w:rPr>
          <w:rFonts w:ascii="Times New Roman" w:hAnsi="Times New Roman" w:cs="Times New Roman"/>
          <w:sz w:val="28"/>
          <w:szCs w:val="28"/>
        </w:rPr>
        <w:t xml:space="preserve">роботи «Вплив </w:t>
      </w:r>
      <w:r w:rsidR="00123183" w:rsidRPr="006D76D6">
        <w:rPr>
          <w:rFonts w:ascii="Times New Roman" w:hAnsi="Times New Roman" w:cs="Times New Roman"/>
          <w:sz w:val="28"/>
          <w:szCs w:val="28"/>
        </w:rPr>
        <w:t>гендерних уявлень</w:t>
      </w:r>
      <w:r w:rsidRPr="006D76D6">
        <w:rPr>
          <w:rFonts w:ascii="Times New Roman" w:hAnsi="Times New Roman" w:cs="Times New Roman"/>
          <w:sz w:val="28"/>
          <w:szCs w:val="28"/>
        </w:rPr>
        <w:t xml:space="preserve"> на </w:t>
      </w:r>
      <w:r w:rsidR="00123183" w:rsidRPr="006D76D6">
        <w:rPr>
          <w:rFonts w:ascii="Times New Roman" w:hAnsi="Times New Roman" w:cs="Times New Roman"/>
          <w:sz w:val="28"/>
          <w:szCs w:val="28"/>
        </w:rPr>
        <w:t>мотивацію досягнення студентів</w:t>
      </w:r>
      <w:r w:rsidR="00D64E62" w:rsidRPr="006D76D6">
        <w:rPr>
          <w:rFonts w:ascii="Times New Roman" w:hAnsi="Times New Roman" w:cs="Times New Roman"/>
          <w:sz w:val="28"/>
          <w:szCs w:val="28"/>
        </w:rPr>
        <w:t>»:</w:t>
      </w:r>
      <w:r w:rsidRPr="006D76D6">
        <w:rPr>
          <w:rFonts w:ascii="Times New Roman" w:hAnsi="Times New Roman" w:cs="Times New Roman"/>
          <w:sz w:val="28"/>
          <w:szCs w:val="28"/>
        </w:rPr>
        <w:t xml:space="preserve"> об’єктом є «</w:t>
      </w:r>
      <w:r w:rsidR="00123183" w:rsidRPr="006D76D6">
        <w:rPr>
          <w:rFonts w:ascii="Times New Roman" w:hAnsi="Times New Roman" w:cs="Times New Roman"/>
          <w:sz w:val="28"/>
          <w:szCs w:val="28"/>
        </w:rPr>
        <w:t>мотивація досягнення студентів</w:t>
      </w:r>
      <w:r w:rsidRPr="006D76D6">
        <w:rPr>
          <w:rFonts w:ascii="Times New Roman" w:hAnsi="Times New Roman" w:cs="Times New Roman"/>
          <w:sz w:val="28"/>
          <w:szCs w:val="28"/>
        </w:rPr>
        <w:t>», а предмет</w:t>
      </w:r>
      <w:r w:rsidR="00D64E62" w:rsidRPr="006D76D6">
        <w:rPr>
          <w:rFonts w:ascii="Times New Roman" w:hAnsi="Times New Roman" w:cs="Times New Roman"/>
          <w:sz w:val="28"/>
          <w:szCs w:val="28"/>
        </w:rPr>
        <w:t>ом</w:t>
      </w:r>
      <w:r w:rsidRPr="006D76D6">
        <w:rPr>
          <w:rFonts w:ascii="Times New Roman" w:hAnsi="Times New Roman" w:cs="Times New Roman"/>
          <w:sz w:val="28"/>
          <w:szCs w:val="28"/>
        </w:rPr>
        <w:t xml:space="preserve"> – «</w:t>
      </w:r>
      <w:r w:rsidR="00123183" w:rsidRPr="006D76D6">
        <w:rPr>
          <w:rFonts w:ascii="Times New Roman" w:hAnsi="Times New Roman" w:cs="Times New Roman"/>
          <w:sz w:val="28"/>
          <w:szCs w:val="28"/>
        </w:rPr>
        <w:t xml:space="preserve">гендерні </w:t>
      </w:r>
      <w:r w:rsidR="00123183" w:rsidRPr="006D76D6">
        <w:rPr>
          <w:rFonts w:ascii="Times New Roman" w:hAnsi="Times New Roman" w:cs="Times New Roman"/>
          <w:sz w:val="28"/>
          <w:szCs w:val="28"/>
        </w:rPr>
        <w:lastRenderedPageBreak/>
        <w:t>уявлення студентів»</w:t>
      </w:r>
      <w:r w:rsidR="00D64E62" w:rsidRPr="006D76D6">
        <w:rPr>
          <w:rFonts w:ascii="Times New Roman" w:hAnsi="Times New Roman" w:cs="Times New Roman"/>
          <w:sz w:val="28"/>
          <w:szCs w:val="28"/>
        </w:rPr>
        <w:t>.</w:t>
      </w:r>
      <w:r w:rsidR="00D64E62" w:rsidRPr="006D76D6">
        <w:rPr>
          <w:rFonts w:ascii="Times New Roman" w:hAnsi="Times New Roman" w:cs="Times New Roman"/>
          <w:sz w:val="28"/>
          <w:szCs w:val="28"/>
          <w:lang w:val="ru-RU"/>
        </w:rPr>
        <w:t xml:space="preserve"> В</w:t>
      </w:r>
      <w:proofErr w:type="spellStart"/>
      <w:r w:rsidR="00D64E62" w:rsidRPr="006D76D6">
        <w:rPr>
          <w:rFonts w:ascii="Times New Roman" w:hAnsi="Times New Roman" w:cs="Times New Roman"/>
          <w:sz w:val="28"/>
          <w:szCs w:val="28"/>
        </w:rPr>
        <w:t>ідповідно</w:t>
      </w:r>
      <w:proofErr w:type="spellEnd"/>
      <w:r w:rsidR="00D64E62" w:rsidRPr="006D76D6">
        <w:rPr>
          <w:rFonts w:ascii="Times New Roman" w:hAnsi="Times New Roman" w:cs="Times New Roman"/>
          <w:sz w:val="28"/>
          <w:szCs w:val="28"/>
          <w:lang w:val="ru-RU"/>
        </w:rPr>
        <w:t>,</w:t>
      </w:r>
      <w:r w:rsidRPr="006D76D6">
        <w:rPr>
          <w:rFonts w:ascii="Times New Roman" w:hAnsi="Times New Roman" w:cs="Times New Roman"/>
          <w:sz w:val="28"/>
          <w:szCs w:val="28"/>
        </w:rPr>
        <w:t xml:space="preserve"> завдання </w:t>
      </w:r>
      <w:proofErr w:type="gramStart"/>
      <w:r w:rsidRPr="006D76D6">
        <w:rPr>
          <w:rFonts w:ascii="Times New Roman" w:hAnsi="Times New Roman" w:cs="Times New Roman"/>
          <w:sz w:val="28"/>
          <w:szCs w:val="28"/>
        </w:rPr>
        <w:t>досл</w:t>
      </w:r>
      <w:proofErr w:type="gramEnd"/>
      <w:r w:rsidRPr="006D76D6">
        <w:rPr>
          <w:rFonts w:ascii="Times New Roman" w:hAnsi="Times New Roman" w:cs="Times New Roman"/>
          <w:sz w:val="28"/>
          <w:szCs w:val="28"/>
        </w:rPr>
        <w:t xml:space="preserve">ідження може бути спрямоване на </w:t>
      </w:r>
      <w:r w:rsidR="00CF3CAB" w:rsidRPr="006D76D6">
        <w:rPr>
          <w:rFonts w:ascii="Times New Roman" w:hAnsi="Times New Roman" w:cs="Times New Roman"/>
          <w:sz w:val="28"/>
          <w:szCs w:val="28"/>
        </w:rPr>
        <w:t xml:space="preserve">визначення показників мотивації досягнення студентів та </w:t>
      </w:r>
      <w:r w:rsidRPr="006D76D6">
        <w:rPr>
          <w:rFonts w:ascii="Times New Roman" w:hAnsi="Times New Roman" w:cs="Times New Roman"/>
          <w:sz w:val="28"/>
          <w:szCs w:val="28"/>
        </w:rPr>
        <w:t xml:space="preserve">виявлення залежності </w:t>
      </w:r>
      <w:r w:rsidR="00123183" w:rsidRPr="006D76D6">
        <w:rPr>
          <w:rFonts w:ascii="Times New Roman" w:hAnsi="Times New Roman" w:cs="Times New Roman"/>
          <w:sz w:val="28"/>
          <w:szCs w:val="28"/>
        </w:rPr>
        <w:t>між типом гендерних уявлень</w:t>
      </w:r>
      <w:r w:rsidRPr="006D76D6">
        <w:rPr>
          <w:rFonts w:ascii="Times New Roman" w:hAnsi="Times New Roman" w:cs="Times New Roman"/>
          <w:sz w:val="28"/>
          <w:szCs w:val="28"/>
        </w:rPr>
        <w:t xml:space="preserve"> та </w:t>
      </w:r>
      <w:r w:rsidR="00651A6C" w:rsidRPr="006D76D6">
        <w:rPr>
          <w:rFonts w:ascii="Times New Roman" w:hAnsi="Times New Roman" w:cs="Times New Roman"/>
          <w:sz w:val="28"/>
          <w:szCs w:val="28"/>
        </w:rPr>
        <w:t>показниками мотивації досягнення у студентів</w:t>
      </w:r>
      <w:r w:rsidRPr="006D76D6">
        <w:rPr>
          <w:rFonts w:ascii="Times New Roman" w:hAnsi="Times New Roman" w:cs="Times New Roman"/>
          <w:sz w:val="28"/>
          <w:szCs w:val="28"/>
        </w:rPr>
        <w:t xml:space="preserve">. </w:t>
      </w:r>
    </w:p>
    <w:p w:rsidR="00B60EBE" w:rsidRPr="006D76D6" w:rsidRDefault="00B60EBE"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Т</w:t>
      </w:r>
      <w:r w:rsidR="00CF3CAB" w:rsidRPr="006D76D6">
        <w:rPr>
          <w:rFonts w:ascii="Times New Roman" w:hAnsi="Times New Roman" w:cs="Times New Roman"/>
          <w:sz w:val="28"/>
          <w:szCs w:val="28"/>
        </w:rPr>
        <w:t>ретє завдання у</w:t>
      </w:r>
      <w:r w:rsidRPr="006D76D6">
        <w:rPr>
          <w:rFonts w:ascii="Times New Roman" w:hAnsi="Times New Roman" w:cs="Times New Roman"/>
          <w:sz w:val="28"/>
          <w:szCs w:val="28"/>
        </w:rPr>
        <w:t xml:space="preserve"> магістерській роботі пов’язане з перетворенням предмета дослідження, тобто</w:t>
      </w:r>
      <w:r w:rsidR="000B6554" w:rsidRPr="006D76D6">
        <w:rPr>
          <w:rFonts w:ascii="Times New Roman" w:hAnsi="Times New Roman" w:cs="Times New Roman"/>
          <w:sz w:val="28"/>
          <w:szCs w:val="28"/>
        </w:rPr>
        <w:t xml:space="preserve"> виявле</w:t>
      </w:r>
      <w:r w:rsidRPr="006D76D6">
        <w:rPr>
          <w:rFonts w:ascii="Times New Roman" w:hAnsi="Times New Roman" w:cs="Times New Roman"/>
          <w:sz w:val="28"/>
          <w:szCs w:val="28"/>
        </w:rPr>
        <w:t>ння</w:t>
      </w:r>
      <w:r w:rsidR="000B6554" w:rsidRPr="006D76D6">
        <w:rPr>
          <w:rFonts w:ascii="Times New Roman" w:hAnsi="Times New Roman" w:cs="Times New Roman"/>
          <w:sz w:val="28"/>
          <w:szCs w:val="28"/>
        </w:rPr>
        <w:t>м</w:t>
      </w:r>
      <w:r w:rsidRPr="006D76D6">
        <w:rPr>
          <w:rFonts w:ascii="Times New Roman" w:hAnsi="Times New Roman" w:cs="Times New Roman"/>
          <w:sz w:val="28"/>
          <w:szCs w:val="28"/>
        </w:rPr>
        <w:t xml:space="preserve"> шляхів і засобів підвищення ефективності, удосконалення досліджува</w:t>
      </w:r>
      <w:r w:rsidR="000B6554" w:rsidRPr="006D76D6">
        <w:rPr>
          <w:rFonts w:ascii="Times New Roman" w:hAnsi="Times New Roman" w:cs="Times New Roman"/>
          <w:sz w:val="28"/>
          <w:szCs w:val="28"/>
        </w:rPr>
        <w:t>н</w:t>
      </w:r>
      <w:r w:rsidRPr="006D76D6">
        <w:rPr>
          <w:rFonts w:ascii="Times New Roman" w:hAnsi="Times New Roman" w:cs="Times New Roman"/>
          <w:sz w:val="28"/>
          <w:szCs w:val="28"/>
        </w:rPr>
        <w:t xml:space="preserve">ого явища чи процесу (наприклад, </w:t>
      </w:r>
      <w:proofErr w:type="spellStart"/>
      <w:r w:rsidRPr="006D76D6">
        <w:rPr>
          <w:rFonts w:ascii="Times New Roman" w:hAnsi="Times New Roman" w:cs="Times New Roman"/>
          <w:sz w:val="28"/>
          <w:szCs w:val="28"/>
        </w:rPr>
        <w:t>разробка</w:t>
      </w:r>
      <w:proofErr w:type="spellEnd"/>
      <w:r w:rsidRPr="006D76D6">
        <w:rPr>
          <w:rFonts w:ascii="Times New Roman" w:hAnsi="Times New Roman" w:cs="Times New Roman"/>
          <w:sz w:val="28"/>
          <w:szCs w:val="28"/>
        </w:rPr>
        <w:t xml:space="preserve"> умов, прийомів, засобів формування </w:t>
      </w:r>
      <w:r w:rsidR="00651A6C" w:rsidRPr="006D76D6">
        <w:rPr>
          <w:rFonts w:ascii="Times New Roman" w:hAnsi="Times New Roman" w:cs="Times New Roman"/>
          <w:sz w:val="28"/>
          <w:szCs w:val="28"/>
        </w:rPr>
        <w:t>мотивації досягнення з урахуванням гендерного підходу</w:t>
      </w:r>
      <w:r w:rsidRPr="006D76D6">
        <w:rPr>
          <w:rFonts w:ascii="Times New Roman" w:hAnsi="Times New Roman" w:cs="Times New Roman"/>
          <w:sz w:val="28"/>
          <w:szCs w:val="28"/>
        </w:rPr>
        <w:t>).</w:t>
      </w:r>
    </w:p>
    <w:p w:rsidR="00B60EBE" w:rsidRPr="006D76D6" w:rsidRDefault="00B60EBE"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Завдання дослідження формулюють чітко і лаконічно</w:t>
      </w:r>
      <w:r w:rsidR="000B6554" w:rsidRPr="006D76D6">
        <w:rPr>
          <w:rFonts w:ascii="Times New Roman" w:hAnsi="Times New Roman" w:cs="Times New Roman"/>
          <w:sz w:val="28"/>
          <w:szCs w:val="28"/>
        </w:rPr>
        <w:t>:</w:t>
      </w:r>
      <w:r w:rsidRPr="006D76D6">
        <w:rPr>
          <w:rFonts w:ascii="Times New Roman" w:hAnsi="Times New Roman" w:cs="Times New Roman"/>
          <w:sz w:val="28"/>
          <w:szCs w:val="28"/>
        </w:rPr>
        <w:t xml:space="preserve"> </w:t>
      </w:r>
      <w:r w:rsidR="005B6F43" w:rsidRPr="006D76D6">
        <w:rPr>
          <w:rFonts w:ascii="Times New Roman" w:hAnsi="Times New Roman" w:cs="Times New Roman"/>
          <w:sz w:val="28"/>
          <w:szCs w:val="28"/>
        </w:rPr>
        <w:t>«</w:t>
      </w:r>
      <w:r w:rsidR="000B6554" w:rsidRPr="006D76D6">
        <w:rPr>
          <w:rFonts w:ascii="Times New Roman" w:hAnsi="Times New Roman" w:cs="Times New Roman"/>
          <w:sz w:val="28"/>
          <w:szCs w:val="28"/>
        </w:rPr>
        <w:t>здійснити…», «п</w:t>
      </w:r>
      <w:r w:rsidR="005B6F43" w:rsidRPr="006D76D6">
        <w:rPr>
          <w:rFonts w:ascii="Times New Roman" w:hAnsi="Times New Roman" w:cs="Times New Roman"/>
          <w:sz w:val="28"/>
          <w:szCs w:val="28"/>
        </w:rPr>
        <w:t xml:space="preserve">роаналізувати…», </w:t>
      </w:r>
      <w:r w:rsidRPr="006D76D6">
        <w:rPr>
          <w:rFonts w:ascii="Times New Roman" w:hAnsi="Times New Roman" w:cs="Times New Roman"/>
          <w:sz w:val="28"/>
          <w:szCs w:val="28"/>
        </w:rPr>
        <w:t>«</w:t>
      </w:r>
      <w:r w:rsidR="000B6554" w:rsidRPr="006D76D6">
        <w:rPr>
          <w:rFonts w:ascii="Times New Roman" w:hAnsi="Times New Roman" w:cs="Times New Roman"/>
          <w:sz w:val="28"/>
          <w:szCs w:val="28"/>
        </w:rPr>
        <w:t>в</w:t>
      </w:r>
      <w:r w:rsidRPr="006D76D6">
        <w:rPr>
          <w:rFonts w:ascii="Times New Roman" w:hAnsi="Times New Roman" w:cs="Times New Roman"/>
          <w:sz w:val="28"/>
          <w:szCs w:val="28"/>
        </w:rPr>
        <w:t>ивчити...», «</w:t>
      </w:r>
      <w:r w:rsidR="000B6554" w:rsidRPr="006D76D6">
        <w:rPr>
          <w:rFonts w:ascii="Times New Roman" w:hAnsi="Times New Roman" w:cs="Times New Roman"/>
          <w:sz w:val="28"/>
          <w:szCs w:val="28"/>
        </w:rPr>
        <w:t>визначити...», «виявити...», «</w:t>
      </w:r>
      <w:r w:rsidR="00086609" w:rsidRPr="006D76D6">
        <w:rPr>
          <w:rFonts w:ascii="Times New Roman" w:hAnsi="Times New Roman" w:cs="Times New Roman"/>
          <w:sz w:val="28"/>
          <w:szCs w:val="28"/>
        </w:rPr>
        <w:t>о</w:t>
      </w:r>
      <w:r w:rsidR="00086609">
        <w:rPr>
          <w:rFonts w:ascii="Times New Roman" w:hAnsi="Times New Roman" w:cs="Times New Roman"/>
          <w:sz w:val="28"/>
          <w:szCs w:val="28"/>
        </w:rPr>
        <w:t>бґ</w:t>
      </w:r>
      <w:r w:rsidR="00086609" w:rsidRPr="006D76D6">
        <w:rPr>
          <w:rFonts w:ascii="Times New Roman" w:hAnsi="Times New Roman" w:cs="Times New Roman"/>
          <w:sz w:val="28"/>
          <w:szCs w:val="28"/>
        </w:rPr>
        <w:t>рунтувати</w:t>
      </w:r>
      <w:r w:rsidRPr="006D76D6">
        <w:rPr>
          <w:rFonts w:ascii="Times New Roman" w:hAnsi="Times New Roman" w:cs="Times New Roman"/>
          <w:sz w:val="28"/>
          <w:szCs w:val="28"/>
        </w:rPr>
        <w:t>...», «</w:t>
      </w:r>
      <w:r w:rsidR="000B6554" w:rsidRPr="006D76D6">
        <w:rPr>
          <w:rFonts w:ascii="Times New Roman" w:hAnsi="Times New Roman" w:cs="Times New Roman"/>
          <w:sz w:val="28"/>
          <w:szCs w:val="28"/>
        </w:rPr>
        <w:t>д</w:t>
      </w:r>
      <w:r w:rsidRPr="006D76D6">
        <w:rPr>
          <w:rFonts w:ascii="Times New Roman" w:hAnsi="Times New Roman" w:cs="Times New Roman"/>
          <w:sz w:val="28"/>
          <w:szCs w:val="28"/>
        </w:rPr>
        <w:t>овести…»</w:t>
      </w:r>
      <w:r w:rsidR="000B6554" w:rsidRPr="006D76D6">
        <w:rPr>
          <w:rFonts w:ascii="Times New Roman" w:hAnsi="Times New Roman" w:cs="Times New Roman"/>
          <w:sz w:val="28"/>
          <w:szCs w:val="28"/>
        </w:rPr>
        <w:t>, «р</w:t>
      </w:r>
      <w:r w:rsidR="005B6F43" w:rsidRPr="006D76D6">
        <w:rPr>
          <w:rFonts w:ascii="Times New Roman" w:hAnsi="Times New Roman" w:cs="Times New Roman"/>
          <w:sz w:val="28"/>
          <w:szCs w:val="28"/>
        </w:rPr>
        <w:t>озробити….»</w:t>
      </w:r>
      <w:r w:rsidRPr="006D76D6">
        <w:rPr>
          <w:rFonts w:ascii="Times New Roman" w:hAnsi="Times New Roman" w:cs="Times New Roman"/>
          <w:sz w:val="28"/>
          <w:szCs w:val="28"/>
        </w:rPr>
        <w:t xml:space="preserve"> тощо.</w:t>
      </w:r>
      <w:r w:rsidR="005B6F43" w:rsidRPr="006D76D6">
        <w:rPr>
          <w:rFonts w:ascii="Times New Roman" w:hAnsi="Times New Roman" w:cs="Times New Roman"/>
          <w:sz w:val="28"/>
          <w:szCs w:val="28"/>
        </w:rPr>
        <w:t xml:space="preserve"> </w:t>
      </w:r>
      <w:r w:rsidRPr="006D76D6">
        <w:rPr>
          <w:rFonts w:ascii="Times New Roman" w:hAnsi="Times New Roman" w:cs="Times New Roman"/>
          <w:sz w:val="28"/>
          <w:szCs w:val="28"/>
        </w:rPr>
        <w:t>Знання предмета дослідження дозволяє формулювати гіпотезу (див. вище).</w:t>
      </w:r>
    </w:p>
    <w:p w:rsidR="00B60EBE" w:rsidRPr="006D76D6" w:rsidRDefault="00B60EBE"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Отже, наукова проблема, тема, об’єкт, предмет, мета, завдання дослідження і гіпотеза є структурними елементами наук</w:t>
      </w:r>
      <w:r w:rsidR="001C6C3B">
        <w:rPr>
          <w:rFonts w:ascii="Times New Roman" w:hAnsi="Times New Roman" w:cs="Times New Roman"/>
          <w:sz w:val="28"/>
          <w:szCs w:val="28"/>
        </w:rPr>
        <w:t>ової роботи, які висвітлюють у в</w:t>
      </w:r>
      <w:r w:rsidRPr="006D76D6">
        <w:rPr>
          <w:rFonts w:ascii="Times New Roman" w:hAnsi="Times New Roman" w:cs="Times New Roman"/>
          <w:sz w:val="28"/>
          <w:szCs w:val="28"/>
        </w:rPr>
        <w:t xml:space="preserve">ступі </w:t>
      </w:r>
      <w:r w:rsidR="00651A6C" w:rsidRPr="006D76D6">
        <w:rPr>
          <w:rFonts w:ascii="Times New Roman" w:hAnsi="Times New Roman" w:cs="Times New Roman"/>
          <w:sz w:val="28"/>
          <w:szCs w:val="28"/>
        </w:rPr>
        <w:t>магістерської</w:t>
      </w:r>
      <w:r w:rsidR="005B6F43" w:rsidRPr="006D76D6">
        <w:rPr>
          <w:rFonts w:ascii="Times New Roman" w:hAnsi="Times New Roman" w:cs="Times New Roman"/>
          <w:sz w:val="28"/>
          <w:szCs w:val="28"/>
        </w:rPr>
        <w:t xml:space="preserve"> роботи</w:t>
      </w:r>
      <w:r w:rsidRPr="006D76D6">
        <w:rPr>
          <w:rFonts w:ascii="Times New Roman" w:hAnsi="Times New Roman" w:cs="Times New Roman"/>
          <w:sz w:val="28"/>
          <w:szCs w:val="28"/>
        </w:rPr>
        <w:t xml:space="preserve">.     </w:t>
      </w:r>
    </w:p>
    <w:p w:rsidR="00816373" w:rsidRPr="006D76D6" w:rsidRDefault="00794545" w:rsidP="006D76D6">
      <w:pPr>
        <w:pStyle w:val="aa"/>
        <w:spacing w:line="360" w:lineRule="auto"/>
        <w:ind w:firstLine="709"/>
        <w:jc w:val="both"/>
        <w:rPr>
          <w:rFonts w:ascii="Times New Roman" w:hAnsi="Times New Roman" w:cs="Times New Roman"/>
          <w:b/>
          <w:sz w:val="28"/>
          <w:szCs w:val="28"/>
        </w:rPr>
      </w:pPr>
      <w:r w:rsidRPr="006D76D6">
        <w:rPr>
          <w:rFonts w:ascii="Times New Roman" w:hAnsi="Times New Roman" w:cs="Times New Roman"/>
          <w:b/>
          <w:sz w:val="28"/>
          <w:szCs w:val="28"/>
        </w:rPr>
        <w:t>2.6</w:t>
      </w:r>
      <w:r w:rsidR="00816373" w:rsidRPr="006D76D6">
        <w:rPr>
          <w:rFonts w:ascii="Times New Roman" w:hAnsi="Times New Roman" w:cs="Times New Roman"/>
          <w:b/>
          <w:sz w:val="28"/>
          <w:szCs w:val="28"/>
        </w:rPr>
        <w:t xml:space="preserve"> Методологічні вимоги до </w:t>
      </w:r>
      <w:r w:rsidR="001C6C3B">
        <w:rPr>
          <w:rFonts w:ascii="Times New Roman" w:hAnsi="Times New Roman" w:cs="Times New Roman"/>
          <w:b/>
          <w:sz w:val="28"/>
          <w:szCs w:val="28"/>
        </w:rPr>
        <w:t xml:space="preserve">написання </w:t>
      </w:r>
      <w:r w:rsidR="00FC488D" w:rsidRPr="006D76D6">
        <w:rPr>
          <w:rFonts w:ascii="Times New Roman" w:hAnsi="Times New Roman" w:cs="Times New Roman"/>
          <w:b/>
          <w:sz w:val="28"/>
          <w:szCs w:val="28"/>
        </w:rPr>
        <w:t xml:space="preserve">магістерських робіт </w:t>
      </w:r>
      <w:r w:rsidR="001C6C3B">
        <w:rPr>
          <w:rFonts w:ascii="Times New Roman" w:hAnsi="Times New Roman" w:cs="Times New Roman"/>
          <w:b/>
          <w:sz w:val="28"/>
          <w:szCs w:val="28"/>
        </w:rPr>
        <w:t>і</w:t>
      </w:r>
      <w:r w:rsidR="00FC488D" w:rsidRPr="006D76D6">
        <w:rPr>
          <w:rFonts w:ascii="Times New Roman" w:hAnsi="Times New Roman" w:cs="Times New Roman"/>
          <w:b/>
          <w:sz w:val="28"/>
          <w:szCs w:val="28"/>
        </w:rPr>
        <w:t>з гендерних питань у психології</w:t>
      </w:r>
    </w:p>
    <w:p w:rsidR="00B60EBE" w:rsidRPr="006D76D6" w:rsidRDefault="00B60EBE"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Вступ як склад</w:t>
      </w:r>
      <w:r w:rsidR="000B6554" w:rsidRPr="006D76D6">
        <w:rPr>
          <w:rFonts w:ascii="Times New Roman" w:hAnsi="Times New Roman" w:cs="Times New Roman"/>
          <w:sz w:val="28"/>
          <w:szCs w:val="28"/>
        </w:rPr>
        <w:t>ник</w:t>
      </w:r>
      <w:r w:rsidRPr="006D76D6">
        <w:rPr>
          <w:rFonts w:ascii="Times New Roman" w:hAnsi="Times New Roman" w:cs="Times New Roman"/>
          <w:sz w:val="28"/>
          <w:szCs w:val="28"/>
        </w:rPr>
        <w:t xml:space="preserve"> наукової (</w:t>
      </w:r>
      <w:r w:rsidR="00721067" w:rsidRPr="006D76D6">
        <w:rPr>
          <w:rFonts w:ascii="Times New Roman" w:hAnsi="Times New Roman" w:cs="Times New Roman"/>
          <w:sz w:val="28"/>
          <w:szCs w:val="28"/>
        </w:rPr>
        <w:t>магістерської</w:t>
      </w:r>
      <w:r w:rsidRPr="006D76D6">
        <w:rPr>
          <w:rFonts w:ascii="Times New Roman" w:hAnsi="Times New Roman" w:cs="Times New Roman"/>
          <w:sz w:val="28"/>
          <w:szCs w:val="28"/>
        </w:rPr>
        <w:t>) роботи розкриває сутність і стан наукової проблеми</w:t>
      </w:r>
      <w:r w:rsidR="000B6554" w:rsidRPr="006D76D6">
        <w:rPr>
          <w:rFonts w:ascii="Times New Roman" w:hAnsi="Times New Roman" w:cs="Times New Roman"/>
          <w:sz w:val="28"/>
          <w:szCs w:val="28"/>
        </w:rPr>
        <w:t>,</w:t>
      </w:r>
      <w:r w:rsidRPr="006D76D6">
        <w:rPr>
          <w:rFonts w:ascii="Times New Roman" w:hAnsi="Times New Roman" w:cs="Times New Roman"/>
          <w:sz w:val="28"/>
          <w:szCs w:val="28"/>
        </w:rPr>
        <w:t xml:space="preserve"> її значущість, необхідн</w:t>
      </w:r>
      <w:r w:rsidR="000B6554" w:rsidRPr="006D76D6">
        <w:rPr>
          <w:rFonts w:ascii="Times New Roman" w:hAnsi="Times New Roman" w:cs="Times New Roman"/>
          <w:sz w:val="28"/>
          <w:szCs w:val="28"/>
        </w:rPr>
        <w:t xml:space="preserve">ість </w:t>
      </w:r>
      <w:r w:rsidRPr="006D76D6">
        <w:rPr>
          <w:rFonts w:ascii="Times New Roman" w:hAnsi="Times New Roman" w:cs="Times New Roman"/>
          <w:sz w:val="28"/>
          <w:szCs w:val="28"/>
        </w:rPr>
        <w:t>її дослідження. Існує</w:t>
      </w:r>
      <w:r w:rsidR="000B6554" w:rsidRPr="006D76D6">
        <w:rPr>
          <w:rFonts w:ascii="Times New Roman" w:hAnsi="Times New Roman" w:cs="Times New Roman"/>
          <w:sz w:val="28"/>
          <w:szCs w:val="28"/>
        </w:rPr>
        <w:t xml:space="preserve"> певна послідовність написання в</w:t>
      </w:r>
      <w:r w:rsidRPr="006D76D6">
        <w:rPr>
          <w:rFonts w:ascii="Times New Roman" w:hAnsi="Times New Roman" w:cs="Times New Roman"/>
          <w:sz w:val="28"/>
          <w:szCs w:val="28"/>
        </w:rPr>
        <w:t xml:space="preserve">ступу наукової роботи (Додаток Б). Вступ починається із </w:t>
      </w:r>
      <w:r w:rsidR="000B6554" w:rsidRPr="006D76D6">
        <w:rPr>
          <w:rFonts w:ascii="Times New Roman" w:hAnsi="Times New Roman" w:cs="Times New Roman"/>
          <w:sz w:val="28"/>
          <w:szCs w:val="28"/>
        </w:rPr>
        <w:t>обґрунтування</w:t>
      </w:r>
      <w:r w:rsidRPr="006D76D6">
        <w:rPr>
          <w:rFonts w:ascii="Times New Roman" w:hAnsi="Times New Roman" w:cs="Times New Roman"/>
          <w:sz w:val="28"/>
          <w:szCs w:val="28"/>
        </w:rPr>
        <w:t xml:space="preserve"> доцільності теми – розкриття актуальності. Актуальність та ступінь </w:t>
      </w:r>
      <w:r w:rsidR="000B6554" w:rsidRPr="006D76D6">
        <w:rPr>
          <w:rFonts w:ascii="Times New Roman" w:hAnsi="Times New Roman" w:cs="Times New Roman"/>
          <w:sz w:val="28"/>
          <w:szCs w:val="28"/>
        </w:rPr>
        <w:t>вивчення</w:t>
      </w:r>
      <w:r w:rsidRPr="006D76D6">
        <w:rPr>
          <w:rFonts w:ascii="Times New Roman" w:hAnsi="Times New Roman" w:cs="Times New Roman"/>
          <w:sz w:val="28"/>
          <w:szCs w:val="28"/>
        </w:rPr>
        <w:t xml:space="preserve"> проблеми розкрива</w:t>
      </w:r>
      <w:r w:rsidR="000B6554" w:rsidRPr="006D76D6">
        <w:rPr>
          <w:rFonts w:ascii="Times New Roman" w:hAnsi="Times New Roman" w:cs="Times New Roman"/>
          <w:sz w:val="28"/>
          <w:szCs w:val="28"/>
        </w:rPr>
        <w:t>ют</w:t>
      </w:r>
      <w:r w:rsidRPr="006D76D6">
        <w:rPr>
          <w:rFonts w:ascii="Times New Roman" w:hAnsi="Times New Roman" w:cs="Times New Roman"/>
          <w:sz w:val="28"/>
          <w:szCs w:val="28"/>
        </w:rPr>
        <w:t>ься шляхом стислого аналізу наукових доробк</w:t>
      </w:r>
      <w:r w:rsidR="000B6554" w:rsidRPr="006D76D6">
        <w:rPr>
          <w:rFonts w:ascii="Times New Roman" w:hAnsi="Times New Roman" w:cs="Times New Roman"/>
          <w:sz w:val="28"/>
          <w:szCs w:val="28"/>
        </w:rPr>
        <w:t>ів</w:t>
      </w:r>
      <w:r w:rsidRPr="006D76D6">
        <w:rPr>
          <w:rFonts w:ascii="Times New Roman" w:hAnsi="Times New Roman" w:cs="Times New Roman"/>
          <w:sz w:val="28"/>
          <w:szCs w:val="28"/>
        </w:rPr>
        <w:t xml:space="preserve"> учених із </w:t>
      </w:r>
      <w:r w:rsidR="000B6554" w:rsidRPr="006D76D6">
        <w:rPr>
          <w:rFonts w:ascii="Times New Roman" w:hAnsi="Times New Roman" w:cs="Times New Roman"/>
          <w:sz w:val="28"/>
          <w:szCs w:val="28"/>
        </w:rPr>
        <w:t xml:space="preserve">певного </w:t>
      </w:r>
      <w:r w:rsidRPr="006D76D6">
        <w:rPr>
          <w:rFonts w:ascii="Times New Roman" w:hAnsi="Times New Roman" w:cs="Times New Roman"/>
          <w:sz w:val="28"/>
          <w:szCs w:val="28"/>
        </w:rPr>
        <w:t xml:space="preserve">питання і порівняння </w:t>
      </w:r>
      <w:r w:rsidR="000B6554" w:rsidRPr="006D76D6">
        <w:rPr>
          <w:rFonts w:ascii="Times New Roman" w:hAnsi="Times New Roman" w:cs="Times New Roman"/>
          <w:sz w:val="28"/>
          <w:szCs w:val="28"/>
        </w:rPr>
        <w:t>наявних</w:t>
      </w:r>
      <w:r w:rsidRPr="006D76D6">
        <w:rPr>
          <w:rFonts w:ascii="Times New Roman" w:hAnsi="Times New Roman" w:cs="Times New Roman"/>
          <w:sz w:val="28"/>
          <w:szCs w:val="28"/>
        </w:rPr>
        <w:t xml:space="preserve"> розв’язків проблеми. На основі визначених протиріч (недостатнього вивчення предмет</w:t>
      </w:r>
      <w:r w:rsidR="000B6554" w:rsidRPr="006D76D6">
        <w:rPr>
          <w:rFonts w:ascii="Times New Roman" w:hAnsi="Times New Roman" w:cs="Times New Roman"/>
          <w:sz w:val="28"/>
          <w:szCs w:val="28"/>
        </w:rPr>
        <w:t>а</w:t>
      </w:r>
      <w:r w:rsidRPr="006D76D6">
        <w:rPr>
          <w:rFonts w:ascii="Times New Roman" w:hAnsi="Times New Roman" w:cs="Times New Roman"/>
          <w:sz w:val="28"/>
          <w:szCs w:val="28"/>
        </w:rPr>
        <w:t xml:space="preserve"> дослідження) виділя</w:t>
      </w:r>
      <w:r w:rsidR="000B6554" w:rsidRPr="006D76D6">
        <w:rPr>
          <w:rFonts w:ascii="Times New Roman" w:hAnsi="Times New Roman" w:cs="Times New Roman"/>
          <w:sz w:val="28"/>
          <w:szCs w:val="28"/>
        </w:rPr>
        <w:t>ють</w:t>
      </w:r>
      <w:r w:rsidRPr="006D76D6">
        <w:rPr>
          <w:rFonts w:ascii="Times New Roman" w:hAnsi="Times New Roman" w:cs="Times New Roman"/>
          <w:sz w:val="28"/>
          <w:szCs w:val="28"/>
        </w:rPr>
        <w:t xml:space="preserve"> проблем</w:t>
      </w:r>
      <w:r w:rsidR="000B6554" w:rsidRPr="006D76D6">
        <w:rPr>
          <w:rFonts w:ascii="Times New Roman" w:hAnsi="Times New Roman" w:cs="Times New Roman"/>
          <w:sz w:val="28"/>
          <w:szCs w:val="28"/>
        </w:rPr>
        <w:t>у</w:t>
      </w:r>
      <w:r w:rsidRPr="006D76D6">
        <w:rPr>
          <w:rFonts w:ascii="Times New Roman" w:hAnsi="Times New Roman" w:cs="Times New Roman"/>
          <w:sz w:val="28"/>
          <w:szCs w:val="28"/>
        </w:rPr>
        <w:t>,</w:t>
      </w:r>
      <w:r w:rsidR="000D4E08" w:rsidRPr="006D76D6">
        <w:rPr>
          <w:rFonts w:ascii="Times New Roman" w:hAnsi="Times New Roman" w:cs="Times New Roman"/>
          <w:sz w:val="28"/>
          <w:szCs w:val="28"/>
        </w:rPr>
        <w:t xml:space="preserve"> яка і </w:t>
      </w:r>
      <w:r w:rsidR="001C6C3B">
        <w:rPr>
          <w:rFonts w:ascii="Times New Roman" w:hAnsi="Times New Roman" w:cs="Times New Roman"/>
          <w:sz w:val="28"/>
          <w:szCs w:val="28"/>
        </w:rPr>
        <w:t>зумовлює вибір теми роботи</w:t>
      </w:r>
      <w:r w:rsidRPr="006D76D6">
        <w:rPr>
          <w:rFonts w:ascii="Times New Roman" w:hAnsi="Times New Roman" w:cs="Times New Roman"/>
          <w:sz w:val="28"/>
          <w:szCs w:val="28"/>
        </w:rPr>
        <w:t>.</w:t>
      </w:r>
    </w:p>
    <w:p w:rsidR="00721067" w:rsidRPr="006D76D6" w:rsidRDefault="000D4E08"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Далі у в</w:t>
      </w:r>
      <w:r w:rsidR="00B60EBE" w:rsidRPr="006D76D6">
        <w:rPr>
          <w:rFonts w:ascii="Times New Roman" w:hAnsi="Times New Roman" w:cs="Times New Roman"/>
          <w:sz w:val="28"/>
          <w:szCs w:val="28"/>
        </w:rPr>
        <w:t>ступі розкрива</w:t>
      </w:r>
      <w:r w:rsidRPr="006D76D6">
        <w:rPr>
          <w:rFonts w:ascii="Times New Roman" w:hAnsi="Times New Roman" w:cs="Times New Roman"/>
          <w:sz w:val="28"/>
          <w:szCs w:val="28"/>
        </w:rPr>
        <w:t>ють</w:t>
      </w:r>
      <w:r w:rsidR="00B60EBE" w:rsidRPr="006D76D6">
        <w:rPr>
          <w:rFonts w:ascii="Times New Roman" w:hAnsi="Times New Roman" w:cs="Times New Roman"/>
          <w:sz w:val="28"/>
          <w:szCs w:val="28"/>
        </w:rPr>
        <w:t xml:space="preserve"> об’єкт, предмет, мет</w:t>
      </w:r>
      <w:r w:rsidRPr="006D76D6">
        <w:rPr>
          <w:rFonts w:ascii="Times New Roman" w:hAnsi="Times New Roman" w:cs="Times New Roman"/>
          <w:sz w:val="28"/>
          <w:szCs w:val="28"/>
        </w:rPr>
        <w:t>у</w:t>
      </w:r>
      <w:r w:rsidR="00B60EBE" w:rsidRPr="006D76D6">
        <w:rPr>
          <w:rFonts w:ascii="Times New Roman" w:hAnsi="Times New Roman" w:cs="Times New Roman"/>
          <w:sz w:val="28"/>
          <w:szCs w:val="28"/>
        </w:rPr>
        <w:t>, завдання</w:t>
      </w:r>
      <w:r w:rsidRPr="006D76D6">
        <w:rPr>
          <w:rFonts w:ascii="Times New Roman" w:hAnsi="Times New Roman" w:cs="Times New Roman"/>
          <w:sz w:val="28"/>
          <w:szCs w:val="28"/>
        </w:rPr>
        <w:t>, гіпотезу</w:t>
      </w:r>
      <w:r w:rsidR="00B60EBE" w:rsidRPr="006D76D6">
        <w:rPr>
          <w:rFonts w:ascii="Times New Roman" w:hAnsi="Times New Roman" w:cs="Times New Roman"/>
          <w:sz w:val="28"/>
          <w:szCs w:val="28"/>
        </w:rPr>
        <w:t>, методи дослідження.</w:t>
      </w:r>
      <w:r w:rsidR="005B6F43" w:rsidRPr="006D76D6">
        <w:rPr>
          <w:rFonts w:ascii="Times New Roman" w:hAnsi="Times New Roman" w:cs="Times New Roman"/>
          <w:sz w:val="28"/>
          <w:szCs w:val="28"/>
        </w:rPr>
        <w:t xml:space="preserve"> </w:t>
      </w:r>
      <w:r w:rsidR="00B60EBE" w:rsidRPr="006D76D6">
        <w:rPr>
          <w:rFonts w:ascii="Times New Roman" w:hAnsi="Times New Roman" w:cs="Times New Roman"/>
          <w:sz w:val="28"/>
          <w:szCs w:val="28"/>
        </w:rPr>
        <w:t xml:space="preserve">У </w:t>
      </w:r>
      <w:r w:rsidR="00651A6C" w:rsidRPr="006D76D6">
        <w:rPr>
          <w:rFonts w:ascii="Times New Roman" w:hAnsi="Times New Roman" w:cs="Times New Roman"/>
          <w:sz w:val="28"/>
          <w:szCs w:val="28"/>
        </w:rPr>
        <w:t>магістерській</w:t>
      </w:r>
      <w:r w:rsidR="00B60EBE" w:rsidRPr="006D76D6">
        <w:rPr>
          <w:rFonts w:ascii="Times New Roman" w:hAnsi="Times New Roman" w:cs="Times New Roman"/>
          <w:sz w:val="28"/>
          <w:szCs w:val="28"/>
        </w:rPr>
        <w:t xml:space="preserve"> роботі подають перелік методів дослідження</w:t>
      </w:r>
      <w:r w:rsidRPr="006D76D6">
        <w:rPr>
          <w:rFonts w:ascii="Times New Roman" w:hAnsi="Times New Roman" w:cs="Times New Roman"/>
          <w:sz w:val="28"/>
          <w:szCs w:val="28"/>
        </w:rPr>
        <w:t>, використаних</w:t>
      </w:r>
      <w:r w:rsidR="00B60EBE" w:rsidRPr="006D76D6">
        <w:rPr>
          <w:rFonts w:ascii="Times New Roman" w:hAnsi="Times New Roman" w:cs="Times New Roman"/>
          <w:sz w:val="28"/>
          <w:szCs w:val="28"/>
        </w:rPr>
        <w:t xml:space="preserve"> для досяг</w:t>
      </w:r>
      <w:r w:rsidR="005B6F43" w:rsidRPr="006D76D6">
        <w:rPr>
          <w:rFonts w:ascii="Times New Roman" w:hAnsi="Times New Roman" w:cs="Times New Roman"/>
          <w:sz w:val="28"/>
          <w:szCs w:val="28"/>
        </w:rPr>
        <w:t xml:space="preserve">нення поставленої мети. </w:t>
      </w:r>
      <w:r w:rsidR="00B60EBE" w:rsidRPr="006D76D6">
        <w:rPr>
          <w:rFonts w:ascii="Times New Roman" w:hAnsi="Times New Roman" w:cs="Times New Roman"/>
          <w:sz w:val="28"/>
          <w:szCs w:val="28"/>
        </w:rPr>
        <w:t>Щоб отримати достовірні результати, рекоменд</w:t>
      </w:r>
      <w:r w:rsidRPr="006D76D6">
        <w:rPr>
          <w:rFonts w:ascii="Times New Roman" w:hAnsi="Times New Roman" w:cs="Times New Roman"/>
          <w:sz w:val="28"/>
          <w:szCs w:val="28"/>
        </w:rPr>
        <w:t>овано</w:t>
      </w:r>
      <w:r w:rsidR="00B60EBE" w:rsidRPr="006D76D6">
        <w:rPr>
          <w:rFonts w:ascii="Times New Roman" w:hAnsi="Times New Roman" w:cs="Times New Roman"/>
          <w:sz w:val="28"/>
          <w:szCs w:val="28"/>
        </w:rPr>
        <w:t xml:space="preserve"> </w:t>
      </w:r>
      <w:r w:rsidRPr="006D76D6">
        <w:rPr>
          <w:rFonts w:ascii="Times New Roman" w:hAnsi="Times New Roman" w:cs="Times New Roman"/>
          <w:sz w:val="28"/>
          <w:szCs w:val="28"/>
        </w:rPr>
        <w:t>застосовувати</w:t>
      </w:r>
      <w:r w:rsidR="00B60EBE" w:rsidRPr="006D76D6">
        <w:rPr>
          <w:rFonts w:ascii="Times New Roman" w:hAnsi="Times New Roman" w:cs="Times New Roman"/>
          <w:sz w:val="28"/>
          <w:szCs w:val="28"/>
        </w:rPr>
        <w:t xml:space="preserve"> різноманітні методи. </w:t>
      </w:r>
      <w:r w:rsidR="00721067" w:rsidRPr="006D76D6">
        <w:rPr>
          <w:rFonts w:ascii="Times New Roman" w:hAnsi="Times New Roman" w:cs="Times New Roman"/>
          <w:color w:val="000000" w:themeColor="text1"/>
          <w:sz w:val="28"/>
          <w:szCs w:val="28"/>
        </w:rPr>
        <w:t xml:space="preserve">У методології дослідження </w:t>
      </w:r>
      <w:proofErr w:type="spellStart"/>
      <w:r w:rsidR="00721067" w:rsidRPr="006D76D6">
        <w:rPr>
          <w:rFonts w:ascii="Times New Roman" w:hAnsi="Times New Roman" w:cs="Times New Roman"/>
          <w:color w:val="000000" w:themeColor="text1"/>
          <w:sz w:val="28"/>
          <w:szCs w:val="28"/>
        </w:rPr>
        <w:t>гендеру</w:t>
      </w:r>
      <w:proofErr w:type="spellEnd"/>
      <w:r w:rsidR="00721067" w:rsidRPr="006D76D6">
        <w:rPr>
          <w:rFonts w:ascii="Times New Roman" w:hAnsi="Times New Roman" w:cs="Times New Roman"/>
          <w:color w:val="000000" w:themeColor="text1"/>
          <w:sz w:val="28"/>
          <w:szCs w:val="28"/>
        </w:rPr>
        <w:t xml:space="preserve">, як і </w:t>
      </w:r>
      <w:r w:rsidR="001C6C3B">
        <w:rPr>
          <w:rFonts w:ascii="Times New Roman" w:hAnsi="Times New Roman" w:cs="Times New Roman"/>
          <w:color w:val="000000" w:themeColor="text1"/>
          <w:sz w:val="28"/>
          <w:szCs w:val="28"/>
        </w:rPr>
        <w:t>в</w:t>
      </w:r>
      <w:r w:rsidR="00721067" w:rsidRPr="006D76D6">
        <w:rPr>
          <w:rFonts w:ascii="Times New Roman" w:hAnsi="Times New Roman" w:cs="Times New Roman"/>
          <w:color w:val="000000" w:themeColor="text1"/>
          <w:sz w:val="28"/>
          <w:szCs w:val="28"/>
        </w:rPr>
        <w:t xml:space="preserve"> будь-якій науці</w:t>
      </w:r>
      <w:r w:rsidRPr="006D76D6">
        <w:rPr>
          <w:rFonts w:ascii="Times New Roman" w:hAnsi="Times New Roman" w:cs="Times New Roman"/>
          <w:color w:val="000000" w:themeColor="text1"/>
          <w:sz w:val="28"/>
          <w:szCs w:val="28"/>
        </w:rPr>
        <w:t>,</w:t>
      </w:r>
      <w:r w:rsidR="00721067" w:rsidRPr="006D76D6">
        <w:rPr>
          <w:rFonts w:ascii="Times New Roman" w:hAnsi="Times New Roman" w:cs="Times New Roman"/>
          <w:color w:val="000000" w:themeColor="text1"/>
          <w:sz w:val="28"/>
          <w:szCs w:val="28"/>
        </w:rPr>
        <w:t xml:space="preserve"> розрізняють </w:t>
      </w:r>
      <w:r w:rsidR="00721067" w:rsidRPr="006D76D6">
        <w:rPr>
          <w:rFonts w:ascii="Times New Roman" w:hAnsi="Times New Roman" w:cs="Times New Roman"/>
          <w:color w:val="000000" w:themeColor="text1"/>
          <w:sz w:val="28"/>
          <w:szCs w:val="28"/>
        </w:rPr>
        <w:lastRenderedPageBreak/>
        <w:t>епістемологію, методологію і метод дослідження. Епістемологія</w:t>
      </w:r>
      <w:r w:rsidRPr="006D76D6">
        <w:rPr>
          <w:rFonts w:ascii="Times New Roman" w:hAnsi="Times New Roman" w:cs="Times New Roman"/>
          <w:color w:val="000000" w:themeColor="text1"/>
          <w:sz w:val="28"/>
          <w:szCs w:val="28"/>
        </w:rPr>
        <w:t>,</w:t>
      </w:r>
      <w:r w:rsidR="00721067" w:rsidRPr="006D76D6">
        <w:rPr>
          <w:rFonts w:ascii="Times New Roman" w:hAnsi="Times New Roman" w:cs="Times New Roman"/>
          <w:color w:val="000000" w:themeColor="text1"/>
          <w:sz w:val="28"/>
          <w:szCs w:val="28"/>
        </w:rPr>
        <w:t xml:space="preserve"> чи теорія пізнання</w:t>
      </w:r>
      <w:r w:rsidRPr="006D76D6">
        <w:rPr>
          <w:rFonts w:ascii="Times New Roman" w:hAnsi="Times New Roman" w:cs="Times New Roman"/>
          <w:color w:val="000000" w:themeColor="text1"/>
          <w:sz w:val="28"/>
          <w:szCs w:val="28"/>
        </w:rPr>
        <w:t>, – це інтерпретація суб’єкта й</w:t>
      </w:r>
      <w:r w:rsidR="00721067" w:rsidRPr="006D76D6">
        <w:rPr>
          <w:rFonts w:ascii="Times New Roman" w:hAnsi="Times New Roman" w:cs="Times New Roman"/>
          <w:color w:val="000000" w:themeColor="text1"/>
          <w:sz w:val="28"/>
          <w:szCs w:val="28"/>
        </w:rPr>
        <w:t xml:space="preserve"> об’єкта пізнання, їх співвідношення, розуміння природи знання його критеріїв. В</w:t>
      </w:r>
      <w:r w:rsidR="00721067" w:rsidRPr="006D76D6">
        <w:rPr>
          <w:rFonts w:ascii="Times New Roman" w:hAnsi="Times New Roman" w:cs="Times New Roman"/>
          <w:sz w:val="28"/>
          <w:szCs w:val="28"/>
        </w:rPr>
        <w:t xml:space="preserve">ибір методів дослідження </w:t>
      </w:r>
      <w:r w:rsidRPr="006D76D6">
        <w:rPr>
          <w:rFonts w:ascii="Times New Roman" w:hAnsi="Times New Roman" w:cs="Times New Roman"/>
          <w:sz w:val="28"/>
          <w:szCs w:val="28"/>
        </w:rPr>
        <w:t>залежить від</w:t>
      </w:r>
      <w:r w:rsidR="00721067" w:rsidRPr="006D76D6">
        <w:rPr>
          <w:rFonts w:ascii="Times New Roman" w:hAnsi="Times New Roman" w:cs="Times New Roman"/>
          <w:sz w:val="28"/>
          <w:szCs w:val="28"/>
        </w:rPr>
        <w:t xml:space="preserve"> методологі</w:t>
      </w:r>
      <w:r w:rsidRPr="006D76D6">
        <w:rPr>
          <w:rFonts w:ascii="Times New Roman" w:hAnsi="Times New Roman" w:cs="Times New Roman"/>
          <w:sz w:val="28"/>
          <w:szCs w:val="28"/>
        </w:rPr>
        <w:t>ї</w:t>
      </w:r>
      <w:r w:rsidR="00721067" w:rsidRPr="006D76D6">
        <w:rPr>
          <w:rFonts w:ascii="Times New Roman" w:hAnsi="Times New Roman" w:cs="Times New Roman"/>
          <w:sz w:val="28"/>
          <w:szCs w:val="28"/>
        </w:rPr>
        <w:t xml:space="preserve"> дослідження, гендерно</w:t>
      </w:r>
      <w:r w:rsidRPr="006D76D6">
        <w:rPr>
          <w:rFonts w:ascii="Times New Roman" w:hAnsi="Times New Roman" w:cs="Times New Roman"/>
          <w:sz w:val="28"/>
          <w:szCs w:val="28"/>
        </w:rPr>
        <w:t>ї</w:t>
      </w:r>
      <w:r w:rsidR="00721067" w:rsidRPr="006D76D6">
        <w:rPr>
          <w:rFonts w:ascii="Times New Roman" w:hAnsi="Times New Roman" w:cs="Times New Roman"/>
          <w:sz w:val="28"/>
          <w:szCs w:val="28"/>
        </w:rPr>
        <w:t xml:space="preserve"> теорі</w:t>
      </w:r>
      <w:r w:rsidRPr="006D76D6">
        <w:rPr>
          <w:rFonts w:ascii="Times New Roman" w:hAnsi="Times New Roman" w:cs="Times New Roman"/>
          <w:sz w:val="28"/>
          <w:szCs w:val="28"/>
        </w:rPr>
        <w:t>ї</w:t>
      </w:r>
      <w:r w:rsidR="00721067" w:rsidRPr="006D76D6">
        <w:rPr>
          <w:rFonts w:ascii="Times New Roman" w:hAnsi="Times New Roman" w:cs="Times New Roman"/>
          <w:sz w:val="28"/>
          <w:szCs w:val="28"/>
        </w:rPr>
        <w:t xml:space="preserve">, яка розкриває і пояснює реальність </w:t>
      </w:r>
      <w:proofErr w:type="spellStart"/>
      <w:r w:rsidR="00721067" w:rsidRPr="006D76D6">
        <w:rPr>
          <w:rFonts w:ascii="Times New Roman" w:hAnsi="Times New Roman" w:cs="Times New Roman"/>
          <w:sz w:val="28"/>
          <w:szCs w:val="28"/>
        </w:rPr>
        <w:t>гендеру</w:t>
      </w:r>
      <w:proofErr w:type="spellEnd"/>
      <w:r w:rsidR="00721067" w:rsidRPr="006D76D6">
        <w:rPr>
          <w:rFonts w:ascii="Times New Roman" w:hAnsi="Times New Roman" w:cs="Times New Roman"/>
          <w:sz w:val="28"/>
          <w:szCs w:val="28"/>
        </w:rPr>
        <w:t>. Феміністична теорія і дослідницька практика претендують на створення альтернативн</w:t>
      </w:r>
      <w:r w:rsidRPr="006D76D6">
        <w:rPr>
          <w:rFonts w:ascii="Times New Roman" w:hAnsi="Times New Roman" w:cs="Times New Roman"/>
          <w:sz w:val="28"/>
          <w:szCs w:val="28"/>
        </w:rPr>
        <w:t>их</w:t>
      </w:r>
      <w:r w:rsidR="00721067" w:rsidRPr="006D76D6">
        <w:rPr>
          <w:rFonts w:ascii="Times New Roman" w:hAnsi="Times New Roman" w:cs="Times New Roman"/>
          <w:sz w:val="28"/>
          <w:szCs w:val="28"/>
        </w:rPr>
        <w:t xml:space="preserve"> методології і теорії пізнання.</w:t>
      </w:r>
    </w:p>
    <w:p w:rsidR="00721067" w:rsidRPr="006D76D6" w:rsidRDefault="00721067"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color w:val="000000" w:themeColor="text1"/>
          <w:sz w:val="28"/>
          <w:szCs w:val="28"/>
        </w:rPr>
        <w:t>У чому полягає сутн</w:t>
      </w:r>
      <w:r w:rsidR="000D4E08" w:rsidRPr="006D76D6">
        <w:rPr>
          <w:rFonts w:ascii="Times New Roman" w:hAnsi="Times New Roman" w:cs="Times New Roman"/>
          <w:color w:val="000000" w:themeColor="text1"/>
          <w:sz w:val="28"/>
          <w:szCs w:val="28"/>
        </w:rPr>
        <w:t>ість альтернативної методології</w:t>
      </w:r>
      <w:r w:rsidR="000D4E08" w:rsidRPr="006D76D6">
        <w:rPr>
          <w:rFonts w:ascii="Times New Roman" w:hAnsi="Times New Roman" w:cs="Times New Roman"/>
          <w:color w:val="000000" w:themeColor="text1"/>
          <w:sz w:val="28"/>
          <w:szCs w:val="28"/>
          <w:lang w:val="ru-RU"/>
        </w:rPr>
        <w:t>?</w:t>
      </w:r>
      <w:r w:rsidRPr="006D76D6">
        <w:rPr>
          <w:rFonts w:ascii="Times New Roman" w:hAnsi="Times New Roman" w:cs="Times New Roman"/>
          <w:color w:val="000000" w:themeColor="text1"/>
          <w:sz w:val="28"/>
          <w:szCs w:val="28"/>
        </w:rPr>
        <w:t xml:space="preserve"> Феміністс</w:t>
      </w:r>
      <w:r w:rsidR="000D4E08" w:rsidRPr="006D76D6">
        <w:rPr>
          <w:rFonts w:ascii="Times New Roman" w:hAnsi="Times New Roman" w:cs="Times New Roman"/>
          <w:color w:val="000000" w:themeColor="text1"/>
          <w:sz w:val="28"/>
          <w:szCs w:val="28"/>
        </w:rPr>
        <w:t>ь</w:t>
      </w:r>
      <w:r w:rsidRPr="006D76D6">
        <w:rPr>
          <w:rFonts w:ascii="Times New Roman" w:hAnsi="Times New Roman" w:cs="Times New Roman"/>
          <w:color w:val="000000" w:themeColor="text1"/>
          <w:sz w:val="28"/>
          <w:szCs w:val="28"/>
        </w:rPr>
        <w:t>ка методологія робить акцент на почуттях, бажаннях, інтересах суб’єкта, включен</w:t>
      </w:r>
      <w:r w:rsidR="000D4E08" w:rsidRPr="006D76D6">
        <w:rPr>
          <w:rFonts w:ascii="Times New Roman" w:hAnsi="Times New Roman" w:cs="Times New Roman"/>
          <w:color w:val="000000" w:themeColor="text1"/>
          <w:sz w:val="28"/>
          <w:szCs w:val="28"/>
        </w:rPr>
        <w:t>ого</w:t>
      </w:r>
      <w:r w:rsidRPr="006D76D6">
        <w:rPr>
          <w:rFonts w:ascii="Times New Roman" w:hAnsi="Times New Roman" w:cs="Times New Roman"/>
          <w:color w:val="000000" w:themeColor="text1"/>
          <w:sz w:val="28"/>
          <w:szCs w:val="28"/>
        </w:rPr>
        <w:t xml:space="preserve"> у процес пізнання</w:t>
      </w:r>
      <w:r w:rsidR="000D4E08" w:rsidRPr="006D76D6">
        <w:rPr>
          <w:rFonts w:ascii="Times New Roman" w:hAnsi="Times New Roman" w:cs="Times New Roman"/>
          <w:color w:val="000000" w:themeColor="text1"/>
          <w:sz w:val="28"/>
          <w:szCs w:val="28"/>
        </w:rPr>
        <w:t>,</w:t>
      </w:r>
      <w:r w:rsidRPr="006D76D6">
        <w:rPr>
          <w:rFonts w:ascii="Times New Roman" w:hAnsi="Times New Roman" w:cs="Times New Roman"/>
          <w:color w:val="000000" w:themeColor="text1"/>
          <w:sz w:val="28"/>
          <w:szCs w:val="28"/>
        </w:rPr>
        <w:t xml:space="preserve"> </w:t>
      </w:r>
      <w:r w:rsidR="000D4E08" w:rsidRPr="006D76D6">
        <w:rPr>
          <w:rFonts w:ascii="Times New Roman" w:hAnsi="Times New Roman" w:cs="Times New Roman"/>
          <w:color w:val="000000" w:themeColor="text1"/>
          <w:sz w:val="28"/>
          <w:szCs w:val="28"/>
        </w:rPr>
        <w:t>що</w:t>
      </w:r>
      <w:r w:rsidRPr="006D76D6">
        <w:rPr>
          <w:rFonts w:ascii="Times New Roman" w:hAnsi="Times New Roman" w:cs="Times New Roman"/>
          <w:color w:val="000000" w:themeColor="text1"/>
          <w:sz w:val="28"/>
          <w:szCs w:val="28"/>
        </w:rPr>
        <w:t xml:space="preserve"> має локальний і контекстуальний характер, </w:t>
      </w:r>
      <w:r w:rsidR="000D4E08" w:rsidRPr="006D76D6">
        <w:rPr>
          <w:rFonts w:ascii="Times New Roman" w:hAnsi="Times New Roman" w:cs="Times New Roman"/>
          <w:color w:val="000000" w:themeColor="text1"/>
          <w:sz w:val="28"/>
          <w:szCs w:val="28"/>
        </w:rPr>
        <w:t>у</w:t>
      </w:r>
      <w:r w:rsidRPr="006D76D6">
        <w:rPr>
          <w:rFonts w:ascii="Times New Roman" w:hAnsi="Times New Roman" w:cs="Times New Roman"/>
          <w:color w:val="000000" w:themeColor="text1"/>
          <w:sz w:val="28"/>
          <w:szCs w:val="28"/>
        </w:rPr>
        <w:t xml:space="preserve"> якому неможливо ліквідувати почуття і зацікавленість, оскільки  дослідник соціальної реальності не позбавлений пристрасності, своєї</w:t>
      </w:r>
      <w:r w:rsidR="000D4E08" w:rsidRPr="006D76D6">
        <w:rPr>
          <w:rFonts w:ascii="Times New Roman" w:hAnsi="Times New Roman" w:cs="Times New Roman"/>
          <w:color w:val="000000" w:themeColor="text1"/>
          <w:sz w:val="28"/>
          <w:szCs w:val="28"/>
        </w:rPr>
        <w:t>,</w:t>
      </w:r>
      <w:r w:rsidRPr="006D76D6">
        <w:rPr>
          <w:rFonts w:ascii="Times New Roman" w:hAnsi="Times New Roman" w:cs="Times New Roman"/>
          <w:color w:val="000000" w:themeColor="text1"/>
          <w:sz w:val="28"/>
          <w:szCs w:val="28"/>
        </w:rPr>
        <w:t xml:space="preserve"> можливо, імпліцитної зацікавленості у збереженні і відтворенні </w:t>
      </w:r>
      <w:r w:rsidR="000D4E08" w:rsidRPr="006D76D6">
        <w:rPr>
          <w:rFonts w:ascii="Times New Roman" w:hAnsi="Times New Roman" w:cs="Times New Roman"/>
          <w:color w:val="000000" w:themeColor="text1"/>
          <w:sz w:val="28"/>
          <w:szCs w:val="28"/>
        </w:rPr>
        <w:t>наявної</w:t>
      </w:r>
      <w:r w:rsidRPr="006D76D6">
        <w:rPr>
          <w:rFonts w:ascii="Times New Roman" w:hAnsi="Times New Roman" w:cs="Times New Roman"/>
          <w:color w:val="000000" w:themeColor="text1"/>
          <w:sz w:val="28"/>
          <w:szCs w:val="28"/>
        </w:rPr>
        <w:t xml:space="preserve"> соціальної реальності. На відміну від класи</w:t>
      </w:r>
      <w:r w:rsidR="000D4E08" w:rsidRPr="006D76D6">
        <w:rPr>
          <w:rFonts w:ascii="Times New Roman" w:hAnsi="Times New Roman" w:cs="Times New Roman"/>
          <w:color w:val="000000" w:themeColor="text1"/>
          <w:sz w:val="28"/>
          <w:szCs w:val="28"/>
        </w:rPr>
        <w:t>чного соціального дослідження, у якому соціальну</w:t>
      </w:r>
      <w:r w:rsidRPr="006D76D6">
        <w:rPr>
          <w:rFonts w:ascii="Times New Roman" w:hAnsi="Times New Roman" w:cs="Times New Roman"/>
          <w:color w:val="000000" w:themeColor="text1"/>
          <w:sz w:val="28"/>
          <w:szCs w:val="28"/>
        </w:rPr>
        <w:t xml:space="preserve"> реальність розгляда</w:t>
      </w:r>
      <w:r w:rsidR="000D4E08" w:rsidRPr="006D76D6">
        <w:rPr>
          <w:rFonts w:ascii="Times New Roman" w:hAnsi="Times New Roman" w:cs="Times New Roman"/>
          <w:color w:val="000000" w:themeColor="text1"/>
          <w:sz w:val="28"/>
          <w:szCs w:val="28"/>
        </w:rPr>
        <w:t>ють</w:t>
      </w:r>
      <w:r w:rsidRPr="006D76D6">
        <w:rPr>
          <w:rFonts w:ascii="Times New Roman" w:hAnsi="Times New Roman" w:cs="Times New Roman"/>
          <w:color w:val="000000" w:themeColor="text1"/>
          <w:sz w:val="28"/>
          <w:szCs w:val="28"/>
        </w:rPr>
        <w:t xml:space="preserve"> як об’єктивн</w:t>
      </w:r>
      <w:r w:rsidR="000D4E08" w:rsidRPr="006D76D6">
        <w:rPr>
          <w:rFonts w:ascii="Times New Roman" w:hAnsi="Times New Roman" w:cs="Times New Roman"/>
          <w:color w:val="000000" w:themeColor="text1"/>
          <w:sz w:val="28"/>
          <w:szCs w:val="28"/>
        </w:rPr>
        <w:t>у</w:t>
      </w:r>
      <w:r w:rsidRPr="006D76D6">
        <w:rPr>
          <w:rFonts w:ascii="Times New Roman" w:hAnsi="Times New Roman" w:cs="Times New Roman"/>
          <w:color w:val="000000" w:themeColor="text1"/>
          <w:sz w:val="28"/>
          <w:szCs w:val="28"/>
        </w:rPr>
        <w:t>, а</w:t>
      </w:r>
      <w:r w:rsidR="000D4E08" w:rsidRPr="006D76D6">
        <w:rPr>
          <w:rFonts w:ascii="Times New Roman" w:hAnsi="Times New Roman" w:cs="Times New Roman"/>
          <w:color w:val="000000" w:themeColor="text1"/>
          <w:sz w:val="28"/>
          <w:szCs w:val="28"/>
        </w:rPr>
        <w:t>,</w:t>
      </w:r>
      <w:r w:rsidRPr="006D76D6">
        <w:rPr>
          <w:rFonts w:ascii="Times New Roman" w:hAnsi="Times New Roman" w:cs="Times New Roman"/>
          <w:color w:val="000000" w:themeColor="text1"/>
          <w:sz w:val="28"/>
          <w:szCs w:val="28"/>
        </w:rPr>
        <w:t xml:space="preserve"> відповідно</w:t>
      </w:r>
      <w:r w:rsidR="000D4E08" w:rsidRPr="006D76D6">
        <w:rPr>
          <w:rFonts w:ascii="Times New Roman" w:hAnsi="Times New Roman" w:cs="Times New Roman"/>
          <w:color w:val="000000" w:themeColor="text1"/>
          <w:sz w:val="28"/>
          <w:szCs w:val="28"/>
        </w:rPr>
        <w:t>,</w:t>
      </w:r>
      <w:r w:rsidRPr="006D76D6">
        <w:rPr>
          <w:rFonts w:ascii="Times New Roman" w:hAnsi="Times New Roman" w:cs="Times New Roman"/>
          <w:color w:val="000000" w:themeColor="text1"/>
          <w:sz w:val="28"/>
          <w:szCs w:val="28"/>
        </w:rPr>
        <w:t xml:space="preserve"> способи класифікації фактів залежать від природи речей, а не від досвіду, особливого складу розуму суб’</w:t>
      </w:r>
      <w:r w:rsidR="000D4E08" w:rsidRPr="006D76D6">
        <w:rPr>
          <w:rFonts w:ascii="Times New Roman" w:hAnsi="Times New Roman" w:cs="Times New Roman"/>
          <w:color w:val="000000" w:themeColor="text1"/>
          <w:sz w:val="28"/>
          <w:szCs w:val="28"/>
        </w:rPr>
        <w:t>єкта пізнання,</w:t>
      </w:r>
      <w:r w:rsidRPr="006D76D6">
        <w:rPr>
          <w:rFonts w:ascii="Times New Roman" w:hAnsi="Times New Roman" w:cs="Times New Roman"/>
          <w:color w:val="000000" w:themeColor="text1"/>
          <w:sz w:val="28"/>
          <w:szCs w:val="28"/>
        </w:rPr>
        <w:t xml:space="preserve"> феміністична критика стверджує, що соціальна реальність контекстуальна, сконструйована цим суб’єктом.</w:t>
      </w:r>
      <w:r w:rsidR="000D4E08" w:rsidRPr="006D76D6">
        <w:rPr>
          <w:rFonts w:ascii="Times New Roman" w:hAnsi="Times New Roman" w:cs="Times New Roman"/>
          <w:color w:val="000000" w:themeColor="text1"/>
          <w:sz w:val="28"/>
          <w:szCs w:val="28"/>
        </w:rPr>
        <w:t xml:space="preserve"> Нове знання, </w:t>
      </w:r>
      <w:r w:rsidR="00C839F3" w:rsidRPr="006D76D6">
        <w:rPr>
          <w:rFonts w:ascii="Times New Roman" w:hAnsi="Times New Roman" w:cs="Times New Roman"/>
          <w:color w:val="000000" w:themeColor="text1"/>
          <w:sz w:val="28"/>
          <w:szCs w:val="28"/>
        </w:rPr>
        <w:t>здобут</w:t>
      </w:r>
      <w:r w:rsidR="000D4E08" w:rsidRPr="006D76D6">
        <w:rPr>
          <w:rFonts w:ascii="Times New Roman" w:hAnsi="Times New Roman" w:cs="Times New Roman"/>
          <w:color w:val="000000" w:themeColor="text1"/>
          <w:sz w:val="28"/>
          <w:szCs w:val="28"/>
        </w:rPr>
        <w:t>е</w:t>
      </w:r>
      <w:r w:rsidR="00C839F3" w:rsidRPr="006D76D6">
        <w:rPr>
          <w:rFonts w:ascii="Times New Roman" w:hAnsi="Times New Roman" w:cs="Times New Roman"/>
          <w:color w:val="000000" w:themeColor="text1"/>
          <w:sz w:val="28"/>
          <w:szCs w:val="28"/>
        </w:rPr>
        <w:t xml:space="preserve"> у феміністичному дослідженні, наділяє раніше не помічене буття </w:t>
      </w:r>
      <w:proofErr w:type="spellStart"/>
      <w:r w:rsidR="00C839F3" w:rsidRPr="006D76D6">
        <w:rPr>
          <w:rFonts w:ascii="Times New Roman" w:hAnsi="Times New Roman" w:cs="Times New Roman"/>
          <w:color w:val="000000" w:themeColor="text1"/>
          <w:sz w:val="28"/>
          <w:szCs w:val="28"/>
        </w:rPr>
        <w:t>контекстуальністю</w:t>
      </w:r>
      <w:proofErr w:type="spellEnd"/>
      <w:r w:rsidR="00C839F3" w:rsidRPr="006D76D6">
        <w:rPr>
          <w:rFonts w:ascii="Times New Roman" w:hAnsi="Times New Roman" w:cs="Times New Roman"/>
          <w:color w:val="000000" w:themeColor="text1"/>
          <w:sz w:val="28"/>
          <w:szCs w:val="28"/>
        </w:rPr>
        <w:t xml:space="preserve">, індивідуальністю, іноді унікальністю. </w:t>
      </w:r>
      <w:r w:rsidR="00C839F3" w:rsidRPr="006D76D6">
        <w:rPr>
          <w:rFonts w:ascii="Times New Roman" w:hAnsi="Times New Roman" w:cs="Times New Roman"/>
          <w:sz w:val="28"/>
          <w:szCs w:val="28"/>
        </w:rPr>
        <w:t>Феміністки крити</w:t>
      </w:r>
      <w:r w:rsidR="000D4E08" w:rsidRPr="006D76D6">
        <w:rPr>
          <w:rFonts w:ascii="Times New Roman" w:hAnsi="Times New Roman" w:cs="Times New Roman"/>
          <w:sz w:val="28"/>
          <w:szCs w:val="28"/>
        </w:rPr>
        <w:t>кують</w:t>
      </w:r>
      <w:r w:rsidR="00C839F3" w:rsidRPr="006D76D6">
        <w:rPr>
          <w:rFonts w:ascii="Times New Roman" w:hAnsi="Times New Roman" w:cs="Times New Roman"/>
          <w:sz w:val="28"/>
          <w:szCs w:val="28"/>
        </w:rPr>
        <w:t xml:space="preserve"> об’єктивність соціальних досліджень, оскільки у них ігнорується різний досвід, зокрема жіночий, завдання дослідження абстраговані від інтересів жінок. Такий підхід у дослідницькій практиці не дозволяє отримати цілісну інформацію про жіночий світ і концентрує увагу на чоловічому світі і досвіді. У межах феміністської теорії сформувалися чотири </w:t>
      </w:r>
      <w:proofErr w:type="spellStart"/>
      <w:r w:rsidR="00C839F3" w:rsidRPr="006D76D6">
        <w:rPr>
          <w:rFonts w:ascii="Times New Roman" w:hAnsi="Times New Roman" w:cs="Times New Roman"/>
          <w:sz w:val="28"/>
          <w:szCs w:val="28"/>
        </w:rPr>
        <w:t>епістемологічн</w:t>
      </w:r>
      <w:r w:rsidR="000D4E08" w:rsidRPr="006D76D6">
        <w:rPr>
          <w:rFonts w:ascii="Times New Roman" w:hAnsi="Times New Roman" w:cs="Times New Roman"/>
          <w:sz w:val="28"/>
          <w:szCs w:val="28"/>
        </w:rPr>
        <w:t>і</w:t>
      </w:r>
      <w:proofErr w:type="spellEnd"/>
      <w:r w:rsidR="00C839F3" w:rsidRPr="006D76D6">
        <w:rPr>
          <w:rFonts w:ascii="Times New Roman" w:hAnsi="Times New Roman" w:cs="Times New Roman"/>
          <w:sz w:val="28"/>
          <w:szCs w:val="28"/>
        </w:rPr>
        <w:t xml:space="preserve"> вектори – феміністичний емпіризм, </w:t>
      </w:r>
      <w:proofErr w:type="spellStart"/>
      <w:r w:rsidR="00C839F3" w:rsidRPr="006D76D6">
        <w:rPr>
          <w:rFonts w:ascii="Times New Roman" w:hAnsi="Times New Roman" w:cs="Times New Roman"/>
          <w:sz w:val="28"/>
          <w:szCs w:val="28"/>
        </w:rPr>
        <w:t>позиціонізм</w:t>
      </w:r>
      <w:proofErr w:type="spellEnd"/>
      <w:r w:rsidR="00C839F3" w:rsidRPr="006D76D6">
        <w:rPr>
          <w:rFonts w:ascii="Times New Roman" w:hAnsi="Times New Roman" w:cs="Times New Roman"/>
          <w:sz w:val="28"/>
          <w:szCs w:val="28"/>
        </w:rPr>
        <w:t xml:space="preserve">, соціальний </w:t>
      </w:r>
      <w:proofErr w:type="spellStart"/>
      <w:r w:rsidR="00C839F3" w:rsidRPr="006D76D6">
        <w:rPr>
          <w:rFonts w:ascii="Times New Roman" w:hAnsi="Times New Roman" w:cs="Times New Roman"/>
          <w:sz w:val="28"/>
          <w:szCs w:val="28"/>
        </w:rPr>
        <w:t>конструкціонізм</w:t>
      </w:r>
      <w:proofErr w:type="spellEnd"/>
      <w:r w:rsidR="00C839F3" w:rsidRPr="006D76D6">
        <w:rPr>
          <w:rFonts w:ascii="Times New Roman" w:hAnsi="Times New Roman" w:cs="Times New Roman"/>
          <w:sz w:val="28"/>
          <w:szCs w:val="28"/>
        </w:rPr>
        <w:t xml:space="preserve"> і постмодернізм. Чотири методологічні позиції фемінізму, які по-різному інтерпретують співвідношення суб’єкта </w:t>
      </w:r>
      <w:r w:rsidR="00C13A3A" w:rsidRPr="006D76D6">
        <w:rPr>
          <w:rFonts w:ascii="Times New Roman" w:hAnsi="Times New Roman" w:cs="Times New Roman"/>
          <w:sz w:val="28"/>
          <w:szCs w:val="28"/>
        </w:rPr>
        <w:t>й</w:t>
      </w:r>
      <w:r w:rsidR="00C839F3" w:rsidRPr="006D76D6">
        <w:rPr>
          <w:rFonts w:ascii="Times New Roman" w:hAnsi="Times New Roman" w:cs="Times New Roman"/>
          <w:sz w:val="28"/>
          <w:szCs w:val="28"/>
        </w:rPr>
        <w:t xml:space="preserve"> об’єкта пізнання, критикують </w:t>
      </w:r>
      <w:r w:rsidR="00C13A3A" w:rsidRPr="006D76D6">
        <w:rPr>
          <w:rFonts w:ascii="Times New Roman" w:hAnsi="Times New Roman" w:cs="Times New Roman"/>
          <w:sz w:val="28"/>
          <w:szCs w:val="28"/>
        </w:rPr>
        <w:t>чинні</w:t>
      </w:r>
      <w:r w:rsidR="00C839F3" w:rsidRPr="006D76D6">
        <w:rPr>
          <w:rFonts w:ascii="Times New Roman" w:hAnsi="Times New Roman" w:cs="Times New Roman"/>
          <w:sz w:val="28"/>
          <w:szCs w:val="28"/>
        </w:rPr>
        <w:t xml:space="preserve"> способи створення знання, легітимізують нові теми дослідження, визначають нові міждисциплінарні співвідношення, актуалізують питання про необхідність </w:t>
      </w:r>
      <w:proofErr w:type="spellStart"/>
      <w:r w:rsidR="00C839F3" w:rsidRPr="006D76D6">
        <w:rPr>
          <w:rFonts w:ascii="Times New Roman" w:hAnsi="Times New Roman" w:cs="Times New Roman"/>
          <w:sz w:val="28"/>
          <w:szCs w:val="28"/>
        </w:rPr>
        <w:t>гендерно</w:t>
      </w:r>
      <w:proofErr w:type="spellEnd"/>
      <w:r w:rsidR="00C839F3" w:rsidRPr="006D76D6">
        <w:rPr>
          <w:rFonts w:ascii="Times New Roman" w:hAnsi="Times New Roman" w:cs="Times New Roman"/>
          <w:sz w:val="28"/>
          <w:szCs w:val="28"/>
        </w:rPr>
        <w:t xml:space="preserve"> чутливого підходу до процесу пізнання. Феміністські дослідниці відкрили </w:t>
      </w:r>
      <w:proofErr w:type="spellStart"/>
      <w:r w:rsidR="00C839F3" w:rsidRPr="006D76D6">
        <w:rPr>
          <w:rFonts w:ascii="Times New Roman" w:hAnsi="Times New Roman" w:cs="Times New Roman"/>
          <w:sz w:val="28"/>
          <w:szCs w:val="28"/>
        </w:rPr>
        <w:t>гендер</w:t>
      </w:r>
      <w:proofErr w:type="spellEnd"/>
      <w:r w:rsidR="00C839F3" w:rsidRPr="006D76D6">
        <w:rPr>
          <w:rFonts w:ascii="Times New Roman" w:hAnsi="Times New Roman" w:cs="Times New Roman"/>
          <w:sz w:val="28"/>
          <w:szCs w:val="28"/>
        </w:rPr>
        <w:t xml:space="preserve"> як необхідну категорію аналізу, а досвід жінок </w:t>
      </w:r>
      <w:r w:rsidR="00D712BE">
        <w:rPr>
          <w:rFonts w:ascii="Times New Roman" w:hAnsi="Times New Roman" w:cs="Times New Roman"/>
          <w:sz w:val="28"/>
          <w:szCs w:val="28"/>
        </w:rPr>
        <w:t>–</w:t>
      </w:r>
      <w:r w:rsidR="00C839F3" w:rsidRPr="006D76D6">
        <w:rPr>
          <w:rFonts w:ascii="Times New Roman" w:hAnsi="Times New Roman" w:cs="Times New Roman"/>
          <w:sz w:val="28"/>
          <w:szCs w:val="28"/>
        </w:rPr>
        <w:t xml:space="preserve"> як джере</w:t>
      </w:r>
      <w:r w:rsidR="00C13A3A" w:rsidRPr="006D76D6">
        <w:rPr>
          <w:rFonts w:ascii="Times New Roman" w:hAnsi="Times New Roman" w:cs="Times New Roman"/>
          <w:sz w:val="28"/>
          <w:szCs w:val="28"/>
        </w:rPr>
        <w:t xml:space="preserve">ло </w:t>
      </w:r>
      <w:r w:rsidR="00C13A3A" w:rsidRPr="006D76D6">
        <w:rPr>
          <w:rFonts w:ascii="Times New Roman" w:hAnsi="Times New Roman" w:cs="Times New Roman"/>
          <w:sz w:val="28"/>
          <w:szCs w:val="28"/>
        </w:rPr>
        <w:lastRenderedPageBreak/>
        <w:t>нового знання</w:t>
      </w:r>
      <w:r w:rsidR="001C6C3B">
        <w:rPr>
          <w:rFonts w:ascii="Times New Roman" w:hAnsi="Times New Roman" w:cs="Times New Roman"/>
          <w:sz w:val="28"/>
          <w:szCs w:val="28"/>
        </w:rPr>
        <w:t>,</w:t>
      </w:r>
      <w:r w:rsidR="00C13A3A" w:rsidRPr="006D76D6">
        <w:rPr>
          <w:rFonts w:ascii="Times New Roman" w:hAnsi="Times New Roman" w:cs="Times New Roman"/>
          <w:sz w:val="28"/>
          <w:szCs w:val="28"/>
        </w:rPr>
        <w:t xml:space="preserve"> й</w:t>
      </w:r>
      <w:r w:rsidR="00C839F3" w:rsidRPr="006D76D6">
        <w:rPr>
          <w:rFonts w:ascii="Times New Roman" w:hAnsi="Times New Roman" w:cs="Times New Roman"/>
          <w:sz w:val="28"/>
          <w:szCs w:val="28"/>
        </w:rPr>
        <w:t xml:space="preserve"> актуалізували питання</w:t>
      </w:r>
      <w:r w:rsidR="001C6C3B">
        <w:rPr>
          <w:rFonts w:ascii="Times New Roman" w:hAnsi="Times New Roman" w:cs="Times New Roman"/>
          <w:sz w:val="28"/>
          <w:szCs w:val="28"/>
        </w:rPr>
        <w:t>,</w:t>
      </w:r>
      <w:r w:rsidR="00C839F3" w:rsidRPr="006D76D6">
        <w:rPr>
          <w:rFonts w:ascii="Times New Roman" w:hAnsi="Times New Roman" w:cs="Times New Roman"/>
          <w:sz w:val="28"/>
          <w:szCs w:val="28"/>
        </w:rPr>
        <w:t xml:space="preserve"> як гендерні перспективи дослідника переломлюють його погляд на світ.</w:t>
      </w:r>
    </w:p>
    <w:p w:rsidR="00EA04A8" w:rsidRPr="006D76D6" w:rsidRDefault="00C839F3"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 xml:space="preserve">Феміністична теорія, використовуючи традиційні методи, надає перевагу так званим якісним методам. </w:t>
      </w:r>
      <w:r w:rsidR="00C13A3A" w:rsidRPr="006D76D6">
        <w:rPr>
          <w:rFonts w:ascii="Times New Roman" w:hAnsi="Times New Roman" w:cs="Times New Roman"/>
          <w:sz w:val="28"/>
          <w:szCs w:val="28"/>
        </w:rPr>
        <w:t>Їх п</w:t>
      </w:r>
      <w:r w:rsidRPr="006D76D6">
        <w:rPr>
          <w:rFonts w:ascii="Times New Roman" w:hAnsi="Times New Roman" w:cs="Times New Roman"/>
          <w:sz w:val="28"/>
          <w:szCs w:val="28"/>
        </w:rPr>
        <w:t>ереваги</w:t>
      </w:r>
      <w:r w:rsidR="00C13A3A" w:rsidRPr="006D76D6">
        <w:rPr>
          <w:rFonts w:ascii="Times New Roman" w:hAnsi="Times New Roman" w:cs="Times New Roman"/>
          <w:sz w:val="28"/>
          <w:szCs w:val="28"/>
        </w:rPr>
        <w:t xml:space="preserve"> у тому, що вони менше</w:t>
      </w:r>
      <w:r w:rsidRPr="006D76D6">
        <w:rPr>
          <w:rFonts w:ascii="Times New Roman" w:hAnsi="Times New Roman" w:cs="Times New Roman"/>
          <w:sz w:val="28"/>
          <w:szCs w:val="28"/>
        </w:rPr>
        <w:t xml:space="preserve"> нав’язують позицію дослідника і спрямовані на виявлення інших соціальних реальностей.</w:t>
      </w:r>
      <w:r w:rsidR="00EA04A8" w:rsidRPr="006D76D6">
        <w:rPr>
          <w:rFonts w:ascii="Times New Roman" w:hAnsi="Times New Roman" w:cs="Times New Roman"/>
          <w:sz w:val="28"/>
          <w:szCs w:val="28"/>
        </w:rPr>
        <w:t xml:space="preserve"> Феміністські дослідниці обґрунтовують необхідність застосування якісних методів дослідження потребами дослідницької практики</w:t>
      </w:r>
      <w:r w:rsidR="00C13A3A" w:rsidRPr="006D76D6">
        <w:rPr>
          <w:rFonts w:ascii="Times New Roman" w:hAnsi="Times New Roman" w:cs="Times New Roman"/>
          <w:sz w:val="28"/>
          <w:szCs w:val="28"/>
        </w:rPr>
        <w:t>, тобто якщо необхідно</w:t>
      </w:r>
      <w:r w:rsidR="00EA04A8" w:rsidRPr="006D76D6">
        <w:rPr>
          <w:rFonts w:ascii="Times New Roman" w:hAnsi="Times New Roman" w:cs="Times New Roman"/>
          <w:sz w:val="28"/>
          <w:szCs w:val="28"/>
        </w:rPr>
        <w:t>:</w:t>
      </w:r>
    </w:p>
    <w:p w:rsidR="00EA04A8" w:rsidRPr="006D76D6" w:rsidRDefault="00EA04A8"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з’ясувати значення відповіді опитуваної;</w:t>
      </w:r>
    </w:p>
    <w:p w:rsidR="00EA04A8" w:rsidRPr="006D76D6" w:rsidRDefault="00C13A3A"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у</w:t>
      </w:r>
      <w:r w:rsidR="00EA04A8" w:rsidRPr="006D76D6">
        <w:rPr>
          <w:rFonts w:ascii="Times New Roman" w:hAnsi="Times New Roman" w:cs="Times New Roman"/>
          <w:sz w:val="28"/>
          <w:szCs w:val="28"/>
        </w:rPr>
        <w:t>точнити аспекти думок досліджуваних;</w:t>
      </w:r>
    </w:p>
    <w:p w:rsidR="00EA04A8" w:rsidRPr="006D76D6" w:rsidRDefault="00C13A3A"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в</w:t>
      </w:r>
      <w:r w:rsidR="00EA04A8" w:rsidRPr="006D76D6">
        <w:rPr>
          <w:rFonts w:ascii="Times New Roman" w:hAnsi="Times New Roman" w:cs="Times New Roman"/>
          <w:sz w:val="28"/>
          <w:szCs w:val="28"/>
        </w:rPr>
        <w:t>иявити вплив на формування думок;</w:t>
      </w:r>
    </w:p>
    <w:p w:rsidR="00EA04A8" w:rsidRPr="006D76D6" w:rsidRDefault="00C13A3A"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п</w:t>
      </w:r>
      <w:r w:rsidR="00EA04A8" w:rsidRPr="006D76D6">
        <w:rPr>
          <w:rFonts w:ascii="Times New Roman" w:hAnsi="Times New Roman" w:cs="Times New Roman"/>
          <w:sz w:val="28"/>
          <w:szCs w:val="28"/>
        </w:rPr>
        <w:t>роаналізувати складні установки;</w:t>
      </w:r>
    </w:p>
    <w:p w:rsidR="00EA04A8" w:rsidRPr="006D76D6" w:rsidRDefault="00C13A3A"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в</w:t>
      </w:r>
      <w:r w:rsidR="00EA04A8" w:rsidRPr="006D76D6">
        <w:rPr>
          <w:rFonts w:ascii="Times New Roman" w:hAnsi="Times New Roman" w:cs="Times New Roman"/>
          <w:sz w:val="28"/>
          <w:szCs w:val="28"/>
        </w:rPr>
        <w:t>ийти на мотиваційні інтерпретації;</w:t>
      </w:r>
    </w:p>
    <w:p w:rsidR="00EA04A8" w:rsidRPr="006D76D6" w:rsidRDefault="00C13A3A"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з</w:t>
      </w:r>
      <w:r w:rsidR="00EA04A8" w:rsidRPr="006D76D6">
        <w:rPr>
          <w:rFonts w:ascii="Times New Roman" w:hAnsi="Times New Roman" w:cs="Times New Roman"/>
          <w:sz w:val="28"/>
          <w:szCs w:val="28"/>
        </w:rPr>
        <w:t>дійснити інтерпретацію статистичних взаємозв’язків, перш за все випадків, які відхиляються від середньостатистичної норми;</w:t>
      </w:r>
    </w:p>
    <w:p w:rsidR="00EA04A8" w:rsidRPr="006D76D6" w:rsidRDefault="00C13A3A"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п</w:t>
      </w:r>
      <w:r w:rsidR="00EA04A8" w:rsidRPr="006D76D6">
        <w:rPr>
          <w:rFonts w:ascii="Times New Roman" w:hAnsi="Times New Roman" w:cs="Times New Roman"/>
          <w:sz w:val="28"/>
          <w:szCs w:val="28"/>
        </w:rPr>
        <w:t>ровести аналіз ефектів і процесів набуття індивідуального досвіду як реакції на певні ситуації;</w:t>
      </w:r>
    </w:p>
    <w:p w:rsidR="00EA04A8" w:rsidRPr="006D76D6" w:rsidRDefault="00C13A3A"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в</w:t>
      </w:r>
      <w:r w:rsidR="00EA04A8" w:rsidRPr="006D76D6">
        <w:rPr>
          <w:rFonts w:ascii="Times New Roman" w:hAnsi="Times New Roman" w:cs="Times New Roman"/>
          <w:sz w:val="28"/>
          <w:szCs w:val="28"/>
        </w:rPr>
        <w:t xml:space="preserve">иявити межі репертуару можливостей індивіда. </w:t>
      </w:r>
    </w:p>
    <w:p w:rsidR="00721067" w:rsidRPr="006D76D6" w:rsidRDefault="00EA04A8"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Однак</w:t>
      </w:r>
      <w:r w:rsidR="00C13A3A" w:rsidRPr="006D76D6">
        <w:rPr>
          <w:rFonts w:ascii="Times New Roman" w:hAnsi="Times New Roman" w:cs="Times New Roman"/>
          <w:sz w:val="28"/>
          <w:szCs w:val="28"/>
        </w:rPr>
        <w:t>,</w:t>
      </w:r>
      <w:r w:rsidRPr="006D76D6">
        <w:rPr>
          <w:rFonts w:ascii="Times New Roman" w:hAnsi="Times New Roman" w:cs="Times New Roman"/>
          <w:sz w:val="28"/>
          <w:szCs w:val="28"/>
        </w:rPr>
        <w:t xml:space="preserve"> як зазначає Дж. </w:t>
      </w:r>
      <w:proofErr w:type="spellStart"/>
      <w:r w:rsidRPr="006D76D6">
        <w:rPr>
          <w:rFonts w:ascii="Times New Roman" w:hAnsi="Times New Roman" w:cs="Times New Roman"/>
          <w:sz w:val="28"/>
          <w:szCs w:val="28"/>
        </w:rPr>
        <w:t>Кохлі</w:t>
      </w:r>
      <w:proofErr w:type="spellEnd"/>
      <w:r w:rsidRPr="006D76D6">
        <w:rPr>
          <w:rFonts w:ascii="Times New Roman" w:hAnsi="Times New Roman" w:cs="Times New Roman"/>
          <w:sz w:val="28"/>
          <w:szCs w:val="28"/>
        </w:rPr>
        <w:t xml:space="preserve">, мова не йде про те, що отримані в інтерв’ю дані </w:t>
      </w:r>
      <w:proofErr w:type="spellStart"/>
      <w:r w:rsidRPr="006D76D6">
        <w:rPr>
          <w:rFonts w:ascii="Times New Roman" w:hAnsi="Times New Roman" w:cs="Times New Roman"/>
          <w:sz w:val="28"/>
          <w:szCs w:val="28"/>
        </w:rPr>
        <w:t>аутентично</w:t>
      </w:r>
      <w:proofErr w:type="spellEnd"/>
      <w:r w:rsidRPr="006D76D6">
        <w:rPr>
          <w:rFonts w:ascii="Times New Roman" w:hAnsi="Times New Roman" w:cs="Times New Roman"/>
          <w:sz w:val="28"/>
          <w:szCs w:val="28"/>
        </w:rPr>
        <w:t xml:space="preserve"> представляють респондента, що потрібно просто зафіксувати всі його висловлювання, думки. Можливості контролю </w:t>
      </w:r>
      <w:r w:rsidR="00C13A3A" w:rsidRPr="006D76D6">
        <w:rPr>
          <w:rFonts w:ascii="Times New Roman" w:hAnsi="Times New Roman" w:cs="Times New Roman"/>
          <w:sz w:val="28"/>
          <w:szCs w:val="28"/>
        </w:rPr>
        <w:t>вимірюваного</w:t>
      </w:r>
      <w:r w:rsidRPr="006D76D6">
        <w:rPr>
          <w:rFonts w:ascii="Times New Roman" w:hAnsi="Times New Roman" w:cs="Times New Roman"/>
          <w:sz w:val="28"/>
          <w:szCs w:val="28"/>
        </w:rPr>
        <w:t xml:space="preserve"> процес</w:t>
      </w:r>
      <w:r w:rsidR="00C13A3A" w:rsidRPr="006D76D6">
        <w:rPr>
          <w:rFonts w:ascii="Times New Roman" w:hAnsi="Times New Roman" w:cs="Times New Roman"/>
          <w:sz w:val="28"/>
          <w:szCs w:val="28"/>
        </w:rPr>
        <w:t>у</w:t>
      </w:r>
      <w:r w:rsidRPr="006D76D6">
        <w:rPr>
          <w:rFonts w:ascii="Times New Roman" w:hAnsi="Times New Roman" w:cs="Times New Roman"/>
          <w:sz w:val="28"/>
          <w:szCs w:val="28"/>
        </w:rPr>
        <w:t xml:space="preserve"> полягають у підтримуванні інтерсуб’єктивності, як</w:t>
      </w:r>
      <w:r w:rsidR="00C13A3A" w:rsidRPr="006D76D6">
        <w:rPr>
          <w:rFonts w:ascii="Times New Roman" w:hAnsi="Times New Roman" w:cs="Times New Roman"/>
          <w:sz w:val="28"/>
          <w:szCs w:val="28"/>
        </w:rPr>
        <w:t>у</w:t>
      </w:r>
      <w:r w:rsidRPr="006D76D6">
        <w:rPr>
          <w:rFonts w:ascii="Times New Roman" w:hAnsi="Times New Roman" w:cs="Times New Roman"/>
          <w:sz w:val="28"/>
          <w:szCs w:val="28"/>
        </w:rPr>
        <w:t xml:space="preserve"> тракту</w:t>
      </w:r>
      <w:r w:rsidR="00C13A3A" w:rsidRPr="006D76D6">
        <w:rPr>
          <w:rFonts w:ascii="Times New Roman" w:hAnsi="Times New Roman" w:cs="Times New Roman"/>
          <w:sz w:val="28"/>
          <w:szCs w:val="28"/>
        </w:rPr>
        <w:t>ють</w:t>
      </w:r>
      <w:r w:rsidRPr="006D76D6">
        <w:rPr>
          <w:rFonts w:ascii="Times New Roman" w:hAnsi="Times New Roman" w:cs="Times New Roman"/>
          <w:sz w:val="28"/>
          <w:szCs w:val="28"/>
        </w:rPr>
        <w:t xml:space="preserve"> як баланс між перспективою учасників інтерв’ю і умовами контексту</w:t>
      </w:r>
      <w:r w:rsidR="00C13A3A" w:rsidRPr="006D76D6">
        <w:rPr>
          <w:rFonts w:ascii="Times New Roman" w:hAnsi="Times New Roman" w:cs="Times New Roman"/>
          <w:sz w:val="28"/>
          <w:szCs w:val="28"/>
        </w:rPr>
        <w:t>,</w:t>
      </w:r>
      <w:r w:rsidRPr="006D76D6">
        <w:rPr>
          <w:rFonts w:ascii="Times New Roman" w:hAnsi="Times New Roman" w:cs="Times New Roman"/>
          <w:sz w:val="28"/>
          <w:szCs w:val="28"/>
        </w:rPr>
        <w:t xml:space="preserve"> </w:t>
      </w:r>
      <w:r w:rsidR="00C13A3A" w:rsidRPr="006D76D6">
        <w:rPr>
          <w:rFonts w:ascii="Times New Roman" w:hAnsi="Times New Roman" w:cs="Times New Roman"/>
          <w:sz w:val="28"/>
          <w:szCs w:val="28"/>
        </w:rPr>
        <w:t>що</w:t>
      </w:r>
      <w:r w:rsidRPr="006D76D6">
        <w:rPr>
          <w:rFonts w:ascii="Times New Roman" w:hAnsi="Times New Roman" w:cs="Times New Roman"/>
          <w:sz w:val="28"/>
          <w:szCs w:val="28"/>
        </w:rPr>
        <w:t xml:space="preserve"> досягається участю декількох інтерпретаторів. </w:t>
      </w:r>
      <w:proofErr w:type="spellStart"/>
      <w:r w:rsidRPr="006D76D6">
        <w:rPr>
          <w:rFonts w:ascii="Times New Roman" w:hAnsi="Times New Roman" w:cs="Times New Roman"/>
          <w:sz w:val="28"/>
          <w:szCs w:val="28"/>
        </w:rPr>
        <w:t>Валідність</w:t>
      </w:r>
      <w:proofErr w:type="spellEnd"/>
      <w:r w:rsidRPr="006D76D6">
        <w:rPr>
          <w:rFonts w:ascii="Times New Roman" w:hAnsi="Times New Roman" w:cs="Times New Roman"/>
          <w:sz w:val="28"/>
          <w:szCs w:val="28"/>
        </w:rPr>
        <w:t xml:space="preserve"> у якісному дослідженні </w:t>
      </w:r>
      <w:r w:rsidR="00C13A3A" w:rsidRPr="006D76D6">
        <w:rPr>
          <w:rFonts w:ascii="Times New Roman" w:hAnsi="Times New Roman" w:cs="Times New Roman"/>
          <w:sz w:val="28"/>
          <w:szCs w:val="28"/>
        </w:rPr>
        <w:t>розуміють</w:t>
      </w:r>
      <w:r w:rsidRPr="006D76D6">
        <w:rPr>
          <w:rFonts w:ascii="Times New Roman" w:hAnsi="Times New Roman" w:cs="Times New Roman"/>
          <w:sz w:val="28"/>
          <w:szCs w:val="28"/>
        </w:rPr>
        <w:t xml:space="preserve"> дещо інакше – за допомогою терміна «досвід», що </w:t>
      </w:r>
      <w:r w:rsidR="00732AAB" w:rsidRPr="006D76D6">
        <w:rPr>
          <w:rFonts w:ascii="Times New Roman" w:hAnsi="Times New Roman" w:cs="Times New Roman"/>
          <w:sz w:val="28"/>
          <w:szCs w:val="28"/>
        </w:rPr>
        <w:t>наближено</w:t>
      </w:r>
      <w:r w:rsidRPr="006D76D6">
        <w:rPr>
          <w:rFonts w:ascii="Times New Roman" w:hAnsi="Times New Roman" w:cs="Times New Roman"/>
          <w:sz w:val="28"/>
          <w:szCs w:val="28"/>
        </w:rPr>
        <w:t xml:space="preserve"> до кількісної методології: дан</w:t>
      </w:r>
      <w:r w:rsidR="00732AAB" w:rsidRPr="006D76D6">
        <w:rPr>
          <w:rFonts w:ascii="Times New Roman" w:hAnsi="Times New Roman" w:cs="Times New Roman"/>
          <w:sz w:val="28"/>
          <w:szCs w:val="28"/>
        </w:rPr>
        <w:t>і</w:t>
      </w:r>
      <w:r w:rsidRPr="006D76D6">
        <w:rPr>
          <w:rFonts w:ascii="Times New Roman" w:hAnsi="Times New Roman" w:cs="Times New Roman"/>
          <w:sz w:val="28"/>
          <w:szCs w:val="28"/>
        </w:rPr>
        <w:t xml:space="preserve"> </w:t>
      </w:r>
      <w:r w:rsidR="00732AAB" w:rsidRPr="006D76D6">
        <w:rPr>
          <w:rFonts w:ascii="Times New Roman" w:hAnsi="Times New Roman" w:cs="Times New Roman"/>
          <w:sz w:val="28"/>
          <w:szCs w:val="28"/>
        </w:rPr>
        <w:t>вважають</w:t>
      </w:r>
      <w:r w:rsidRPr="006D76D6">
        <w:rPr>
          <w:rFonts w:ascii="Times New Roman" w:hAnsi="Times New Roman" w:cs="Times New Roman"/>
          <w:sz w:val="28"/>
          <w:szCs w:val="28"/>
        </w:rPr>
        <w:t xml:space="preserve"> </w:t>
      </w:r>
      <w:proofErr w:type="spellStart"/>
      <w:r w:rsidRPr="006D76D6">
        <w:rPr>
          <w:rFonts w:ascii="Times New Roman" w:hAnsi="Times New Roman" w:cs="Times New Roman"/>
          <w:sz w:val="28"/>
          <w:szCs w:val="28"/>
        </w:rPr>
        <w:t>валідним</w:t>
      </w:r>
      <w:r w:rsidR="00732AAB" w:rsidRPr="006D76D6">
        <w:rPr>
          <w:rFonts w:ascii="Times New Roman" w:hAnsi="Times New Roman" w:cs="Times New Roman"/>
          <w:sz w:val="28"/>
          <w:szCs w:val="28"/>
        </w:rPr>
        <w:t>и</w:t>
      </w:r>
      <w:proofErr w:type="spellEnd"/>
      <w:r w:rsidR="00732AAB" w:rsidRPr="006D76D6">
        <w:rPr>
          <w:rFonts w:ascii="Times New Roman" w:hAnsi="Times New Roman" w:cs="Times New Roman"/>
          <w:sz w:val="28"/>
          <w:szCs w:val="28"/>
        </w:rPr>
        <w:t xml:space="preserve"> тоді,</w:t>
      </w:r>
      <w:r w:rsidRPr="006D76D6">
        <w:rPr>
          <w:rFonts w:ascii="Times New Roman" w:hAnsi="Times New Roman" w:cs="Times New Roman"/>
          <w:sz w:val="28"/>
          <w:szCs w:val="28"/>
        </w:rPr>
        <w:t xml:space="preserve"> коли </w:t>
      </w:r>
      <w:r w:rsidR="00732AAB" w:rsidRPr="006D76D6">
        <w:rPr>
          <w:rFonts w:ascii="Times New Roman" w:hAnsi="Times New Roman" w:cs="Times New Roman"/>
          <w:sz w:val="28"/>
          <w:szCs w:val="28"/>
        </w:rPr>
        <w:t xml:space="preserve">вони </w:t>
      </w:r>
      <w:r w:rsidRPr="006D76D6">
        <w:rPr>
          <w:rFonts w:ascii="Times New Roman" w:hAnsi="Times New Roman" w:cs="Times New Roman"/>
          <w:sz w:val="28"/>
          <w:szCs w:val="28"/>
        </w:rPr>
        <w:t>дозволя</w:t>
      </w:r>
      <w:r w:rsidR="00732AAB" w:rsidRPr="006D76D6">
        <w:rPr>
          <w:rFonts w:ascii="Times New Roman" w:hAnsi="Times New Roman" w:cs="Times New Roman"/>
          <w:sz w:val="28"/>
          <w:szCs w:val="28"/>
        </w:rPr>
        <w:t>ють</w:t>
      </w:r>
      <w:r w:rsidRPr="006D76D6">
        <w:rPr>
          <w:rFonts w:ascii="Times New Roman" w:hAnsi="Times New Roman" w:cs="Times New Roman"/>
          <w:sz w:val="28"/>
          <w:szCs w:val="28"/>
        </w:rPr>
        <w:t xml:space="preserve"> «підібратися» до реального досвіду і розповід</w:t>
      </w:r>
      <w:r w:rsidR="00732AAB" w:rsidRPr="006D76D6">
        <w:rPr>
          <w:rFonts w:ascii="Times New Roman" w:hAnsi="Times New Roman" w:cs="Times New Roman"/>
          <w:sz w:val="28"/>
          <w:szCs w:val="28"/>
        </w:rPr>
        <w:t>ей</w:t>
      </w:r>
      <w:r w:rsidRPr="006D76D6">
        <w:rPr>
          <w:rFonts w:ascii="Times New Roman" w:hAnsi="Times New Roman" w:cs="Times New Roman"/>
          <w:sz w:val="28"/>
          <w:szCs w:val="28"/>
        </w:rPr>
        <w:t xml:space="preserve"> про нього, і якщо інтерпретація цього досвіду дає можливість вибудовувати елементи теорії. Якісні методи застосовують у тих випадках, коли необхідно з’ясувати контекст отриманих даних щодо становища жінок, а також закономірност</w:t>
      </w:r>
      <w:r w:rsidR="00732AAB" w:rsidRPr="006D76D6">
        <w:rPr>
          <w:rFonts w:ascii="Times New Roman" w:hAnsi="Times New Roman" w:cs="Times New Roman"/>
          <w:sz w:val="28"/>
          <w:szCs w:val="28"/>
        </w:rPr>
        <w:t>ей</w:t>
      </w:r>
      <w:r w:rsidRPr="006D76D6">
        <w:rPr>
          <w:rFonts w:ascii="Times New Roman" w:hAnsi="Times New Roman" w:cs="Times New Roman"/>
          <w:sz w:val="28"/>
          <w:szCs w:val="28"/>
        </w:rPr>
        <w:t xml:space="preserve"> історій життя і проблематики життєвого світу жінки/чоловіка, процесу конструювання соціальної статі. Наприклад, для того, щоб відстежити мікропроцеси створення </w:t>
      </w:r>
      <w:proofErr w:type="spellStart"/>
      <w:r w:rsidRPr="006D76D6">
        <w:rPr>
          <w:rFonts w:ascii="Times New Roman" w:hAnsi="Times New Roman" w:cs="Times New Roman"/>
          <w:sz w:val="28"/>
          <w:szCs w:val="28"/>
        </w:rPr>
        <w:lastRenderedPageBreak/>
        <w:t>гендеру</w:t>
      </w:r>
      <w:proofErr w:type="spellEnd"/>
      <w:r w:rsidRPr="006D76D6">
        <w:rPr>
          <w:rFonts w:ascii="Times New Roman" w:hAnsi="Times New Roman" w:cs="Times New Roman"/>
          <w:sz w:val="28"/>
          <w:szCs w:val="28"/>
        </w:rPr>
        <w:t>, дослідниці/дослідник</w:t>
      </w:r>
      <w:r w:rsidR="00732AAB" w:rsidRPr="006D76D6">
        <w:rPr>
          <w:rFonts w:ascii="Times New Roman" w:hAnsi="Times New Roman" w:cs="Times New Roman"/>
          <w:sz w:val="28"/>
          <w:szCs w:val="28"/>
        </w:rPr>
        <w:t>ові</w:t>
      </w:r>
      <w:r w:rsidR="001C6C3B">
        <w:rPr>
          <w:rFonts w:ascii="Times New Roman" w:hAnsi="Times New Roman" w:cs="Times New Roman"/>
          <w:sz w:val="28"/>
          <w:szCs w:val="28"/>
        </w:rPr>
        <w:t xml:space="preserve"> необхідно емпірично й</w:t>
      </w:r>
      <w:r w:rsidRPr="006D76D6">
        <w:rPr>
          <w:rFonts w:ascii="Times New Roman" w:hAnsi="Times New Roman" w:cs="Times New Roman"/>
          <w:sz w:val="28"/>
          <w:szCs w:val="28"/>
        </w:rPr>
        <w:t xml:space="preserve"> аналітично проникнути у повсякденність і відповісти на </w:t>
      </w:r>
      <w:r w:rsidR="00732AAB" w:rsidRPr="006D76D6">
        <w:rPr>
          <w:rFonts w:ascii="Times New Roman" w:hAnsi="Times New Roman" w:cs="Times New Roman"/>
          <w:sz w:val="28"/>
          <w:szCs w:val="28"/>
        </w:rPr>
        <w:t>за</w:t>
      </w:r>
      <w:r w:rsidRPr="006D76D6">
        <w:rPr>
          <w:rFonts w:ascii="Times New Roman" w:hAnsi="Times New Roman" w:cs="Times New Roman"/>
          <w:sz w:val="28"/>
          <w:szCs w:val="28"/>
        </w:rPr>
        <w:t xml:space="preserve">питання, як конкретні, ситуаційно пов’язані практики </w:t>
      </w:r>
      <w:proofErr w:type="spellStart"/>
      <w:r w:rsidRPr="006D76D6">
        <w:rPr>
          <w:rFonts w:ascii="Times New Roman" w:hAnsi="Times New Roman" w:cs="Times New Roman"/>
          <w:sz w:val="28"/>
          <w:szCs w:val="28"/>
        </w:rPr>
        <w:t>інтеракції</w:t>
      </w:r>
      <w:proofErr w:type="spellEnd"/>
      <w:r w:rsidRPr="006D76D6">
        <w:rPr>
          <w:rFonts w:ascii="Times New Roman" w:hAnsi="Times New Roman" w:cs="Times New Roman"/>
          <w:sz w:val="28"/>
          <w:szCs w:val="28"/>
        </w:rPr>
        <w:t xml:space="preserve"> створюють </w:t>
      </w:r>
      <w:r w:rsidR="00732AAB" w:rsidRPr="006D76D6">
        <w:rPr>
          <w:rFonts w:ascii="Times New Roman" w:hAnsi="Times New Roman" w:cs="Times New Roman"/>
          <w:sz w:val="28"/>
          <w:szCs w:val="28"/>
        </w:rPr>
        <w:t xml:space="preserve">відтворювані </w:t>
      </w:r>
      <w:r w:rsidRPr="006D76D6">
        <w:rPr>
          <w:rFonts w:ascii="Times New Roman" w:hAnsi="Times New Roman" w:cs="Times New Roman"/>
          <w:sz w:val="28"/>
          <w:szCs w:val="28"/>
        </w:rPr>
        <w:t>структури</w:t>
      </w:r>
      <w:r w:rsidR="00732AAB" w:rsidRPr="006D76D6">
        <w:rPr>
          <w:rFonts w:ascii="Times New Roman" w:hAnsi="Times New Roman" w:cs="Times New Roman"/>
          <w:sz w:val="28"/>
          <w:szCs w:val="28"/>
        </w:rPr>
        <w:t>.</w:t>
      </w:r>
      <w:r w:rsidRPr="006D76D6">
        <w:rPr>
          <w:rFonts w:ascii="Times New Roman" w:hAnsi="Times New Roman" w:cs="Times New Roman"/>
          <w:sz w:val="28"/>
          <w:szCs w:val="28"/>
        </w:rPr>
        <w:t xml:space="preserve"> </w:t>
      </w:r>
      <w:r w:rsidR="00732AAB" w:rsidRPr="006D76D6">
        <w:rPr>
          <w:rFonts w:ascii="Times New Roman" w:hAnsi="Times New Roman" w:cs="Times New Roman"/>
          <w:sz w:val="28"/>
          <w:szCs w:val="28"/>
        </w:rPr>
        <w:t>Ц</w:t>
      </w:r>
      <w:r w:rsidRPr="006D76D6">
        <w:rPr>
          <w:rFonts w:ascii="Times New Roman" w:hAnsi="Times New Roman" w:cs="Times New Roman"/>
          <w:sz w:val="28"/>
          <w:szCs w:val="28"/>
        </w:rPr>
        <w:t xml:space="preserve">е дозволяє зрозуміти більш загальні </w:t>
      </w:r>
      <w:proofErr w:type="spellStart"/>
      <w:r w:rsidRPr="006D76D6">
        <w:rPr>
          <w:rFonts w:ascii="Times New Roman" w:hAnsi="Times New Roman" w:cs="Times New Roman"/>
          <w:sz w:val="28"/>
          <w:szCs w:val="28"/>
        </w:rPr>
        <w:t>макросоціальні</w:t>
      </w:r>
      <w:proofErr w:type="spellEnd"/>
      <w:r w:rsidRPr="006D76D6">
        <w:rPr>
          <w:rFonts w:ascii="Times New Roman" w:hAnsi="Times New Roman" w:cs="Times New Roman"/>
          <w:sz w:val="28"/>
          <w:szCs w:val="28"/>
        </w:rPr>
        <w:t xml:space="preserve"> питання: </w:t>
      </w:r>
      <w:r w:rsidR="00732AAB" w:rsidRPr="006D76D6">
        <w:rPr>
          <w:rFonts w:ascii="Times New Roman" w:hAnsi="Times New Roman" w:cs="Times New Roman"/>
          <w:sz w:val="28"/>
          <w:szCs w:val="28"/>
        </w:rPr>
        <w:t>як</w:t>
      </w:r>
      <w:r w:rsidRPr="006D76D6">
        <w:rPr>
          <w:rFonts w:ascii="Times New Roman" w:hAnsi="Times New Roman" w:cs="Times New Roman"/>
          <w:sz w:val="28"/>
          <w:szCs w:val="28"/>
        </w:rPr>
        <w:t xml:space="preserve"> досягається засвоєння структури авторитет-підпорядкування як засобу відтворення соціального панування, яка «соціальна агентура» цього опосередкування, як двостатева культурна система </w:t>
      </w:r>
      <w:proofErr w:type="spellStart"/>
      <w:r w:rsidRPr="006D76D6">
        <w:rPr>
          <w:rFonts w:ascii="Times New Roman" w:hAnsi="Times New Roman" w:cs="Times New Roman"/>
          <w:sz w:val="28"/>
          <w:szCs w:val="28"/>
        </w:rPr>
        <w:t>інституалізується</w:t>
      </w:r>
      <w:proofErr w:type="spellEnd"/>
      <w:r w:rsidRPr="006D76D6">
        <w:rPr>
          <w:rFonts w:ascii="Times New Roman" w:hAnsi="Times New Roman" w:cs="Times New Roman"/>
          <w:sz w:val="28"/>
          <w:szCs w:val="28"/>
        </w:rPr>
        <w:t xml:space="preserve"> через повсякденну практику взаємодії чоловіків і жінок, як у цій практиці відбувається формування біографічного досвіду. Відкриті якісні методи призначені для того, щоб </w:t>
      </w:r>
      <w:r w:rsidR="00732AAB" w:rsidRPr="006D76D6">
        <w:rPr>
          <w:rFonts w:ascii="Times New Roman" w:hAnsi="Times New Roman" w:cs="Times New Roman"/>
          <w:sz w:val="28"/>
          <w:szCs w:val="28"/>
        </w:rPr>
        <w:t>надати</w:t>
      </w:r>
      <w:r w:rsidRPr="006D76D6">
        <w:rPr>
          <w:rFonts w:ascii="Times New Roman" w:hAnsi="Times New Roman" w:cs="Times New Roman"/>
          <w:sz w:val="28"/>
          <w:szCs w:val="28"/>
        </w:rPr>
        <w:t xml:space="preserve"> можливість респондентам максимально повно висловити релевантні їм суб’єктивні точки зору. Якісні підходи у дослідженні, на відміну від кількісних</w:t>
      </w:r>
      <w:r w:rsidR="00732AAB" w:rsidRPr="006D76D6">
        <w:rPr>
          <w:rFonts w:ascii="Times New Roman" w:hAnsi="Times New Roman" w:cs="Times New Roman"/>
          <w:sz w:val="28"/>
          <w:szCs w:val="28"/>
        </w:rPr>
        <w:t>,</w:t>
      </w:r>
      <w:r w:rsidRPr="006D76D6">
        <w:rPr>
          <w:rFonts w:ascii="Times New Roman" w:hAnsi="Times New Roman" w:cs="Times New Roman"/>
          <w:sz w:val="28"/>
          <w:szCs w:val="28"/>
        </w:rPr>
        <w:t xml:space="preserve"> не виключають суб’єктивності, а роблять її предметом дослідження. </w:t>
      </w:r>
      <w:proofErr w:type="spellStart"/>
      <w:r w:rsidRPr="006D76D6">
        <w:rPr>
          <w:rFonts w:ascii="Times New Roman" w:hAnsi="Times New Roman" w:cs="Times New Roman"/>
          <w:sz w:val="28"/>
          <w:szCs w:val="28"/>
        </w:rPr>
        <w:t>Тематизована</w:t>
      </w:r>
      <w:proofErr w:type="spellEnd"/>
      <w:r w:rsidRPr="006D76D6">
        <w:rPr>
          <w:rFonts w:ascii="Times New Roman" w:hAnsi="Times New Roman" w:cs="Times New Roman"/>
          <w:sz w:val="28"/>
          <w:szCs w:val="28"/>
        </w:rPr>
        <w:t xml:space="preserve"> суб’єктивність </w:t>
      </w:r>
      <w:r w:rsidR="00732AAB" w:rsidRPr="006D76D6">
        <w:rPr>
          <w:rFonts w:ascii="Times New Roman" w:hAnsi="Times New Roman" w:cs="Times New Roman"/>
          <w:sz w:val="28"/>
          <w:szCs w:val="28"/>
        </w:rPr>
        <w:t>є</w:t>
      </w:r>
      <w:r w:rsidRPr="006D76D6">
        <w:rPr>
          <w:rFonts w:ascii="Times New Roman" w:hAnsi="Times New Roman" w:cs="Times New Roman"/>
          <w:sz w:val="28"/>
          <w:szCs w:val="28"/>
        </w:rPr>
        <w:t xml:space="preserve"> «сири</w:t>
      </w:r>
      <w:r w:rsidR="00732AAB" w:rsidRPr="006D76D6">
        <w:rPr>
          <w:rFonts w:ascii="Times New Roman" w:hAnsi="Times New Roman" w:cs="Times New Roman"/>
          <w:sz w:val="28"/>
          <w:szCs w:val="28"/>
        </w:rPr>
        <w:t>м</w:t>
      </w:r>
      <w:r w:rsidRPr="006D76D6">
        <w:rPr>
          <w:rFonts w:ascii="Times New Roman" w:hAnsi="Times New Roman" w:cs="Times New Roman"/>
          <w:sz w:val="28"/>
          <w:szCs w:val="28"/>
        </w:rPr>
        <w:t>» матеріал</w:t>
      </w:r>
      <w:r w:rsidR="00732AAB" w:rsidRPr="006D76D6">
        <w:rPr>
          <w:rFonts w:ascii="Times New Roman" w:hAnsi="Times New Roman" w:cs="Times New Roman"/>
          <w:sz w:val="28"/>
          <w:szCs w:val="28"/>
        </w:rPr>
        <w:t>ом</w:t>
      </w:r>
      <w:r w:rsidRPr="006D76D6">
        <w:rPr>
          <w:rFonts w:ascii="Times New Roman" w:hAnsi="Times New Roman" w:cs="Times New Roman"/>
          <w:sz w:val="28"/>
          <w:szCs w:val="28"/>
        </w:rPr>
        <w:t xml:space="preserve">, який надалі підлягає вимірюванню, аналізу та інтерпретації. Отже, методична специфіка якісних методів полягає у зміщенні </w:t>
      </w:r>
      <w:proofErr w:type="spellStart"/>
      <w:r w:rsidRPr="006D76D6">
        <w:rPr>
          <w:rFonts w:ascii="Times New Roman" w:hAnsi="Times New Roman" w:cs="Times New Roman"/>
          <w:sz w:val="28"/>
          <w:szCs w:val="28"/>
        </w:rPr>
        <w:t>маніпулятивних</w:t>
      </w:r>
      <w:proofErr w:type="spellEnd"/>
      <w:r w:rsidRPr="006D76D6">
        <w:rPr>
          <w:rFonts w:ascii="Times New Roman" w:hAnsi="Times New Roman" w:cs="Times New Roman"/>
          <w:sz w:val="28"/>
          <w:szCs w:val="28"/>
        </w:rPr>
        <w:t xml:space="preserve"> процедур на оцінювання. Класифікують якісні методи залежно</w:t>
      </w:r>
      <w:r w:rsidR="001C6C3B">
        <w:rPr>
          <w:rFonts w:ascii="Times New Roman" w:hAnsi="Times New Roman" w:cs="Times New Roman"/>
          <w:sz w:val="28"/>
          <w:szCs w:val="28"/>
        </w:rPr>
        <w:t xml:space="preserve"> від того</w:t>
      </w:r>
      <w:r w:rsidRPr="006D76D6">
        <w:rPr>
          <w:rFonts w:ascii="Times New Roman" w:hAnsi="Times New Roman" w:cs="Times New Roman"/>
          <w:sz w:val="28"/>
          <w:szCs w:val="28"/>
        </w:rPr>
        <w:t xml:space="preserve">, чи масив даних </w:t>
      </w:r>
      <w:r w:rsidR="00732AAB" w:rsidRPr="006D76D6">
        <w:rPr>
          <w:rFonts w:ascii="Times New Roman" w:hAnsi="Times New Roman" w:cs="Times New Roman"/>
          <w:sz w:val="28"/>
          <w:szCs w:val="28"/>
        </w:rPr>
        <w:t xml:space="preserve">структурований </w:t>
      </w:r>
      <w:r w:rsidRPr="006D76D6">
        <w:rPr>
          <w:rFonts w:ascii="Times New Roman" w:hAnsi="Times New Roman" w:cs="Times New Roman"/>
          <w:sz w:val="28"/>
          <w:szCs w:val="28"/>
        </w:rPr>
        <w:t xml:space="preserve">частково чи повністю, і чи відбулося це структурування дослідником, суб’єктом дослідження </w:t>
      </w:r>
      <w:r w:rsidR="00732AAB" w:rsidRPr="006D76D6">
        <w:rPr>
          <w:rFonts w:ascii="Times New Roman" w:hAnsi="Times New Roman" w:cs="Times New Roman"/>
          <w:sz w:val="28"/>
          <w:szCs w:val="28"/>
        </w:rPr>
        <w:t>або</w:t>
      </w:r>
      <w:r w:rsidRPr="006D76D6">
        <w:rPr>
          <w:rFonts w:ascii="Times New Roman" w:hAnsi="Times New Roman" w:cs="Times New Roman"/>
          <w:sz w:val="28"/>
          <w:szCs w:val="28"/>
        </w:rPr>
        <w:t xml:space="preserve"> ситуацією. Коли повністю структурований масив даних і структурування здійснює дослідник – це метод якісного експерименту, </w:t>
      </w:r>
      <w:r w:rsidR="009D6CA8" w:rsidRPr="006D76D6">
        <w:rPr>
          <w:rFonts w:ascii="Times New Roman" w:hAnsi="Times New Roman" w:cs="Times New Roman"/>
          <w:sz w:val="28"/>
          <w:szCs w:val="28"/>
        </w:rPr>
        <w:t>якщо</w:t>
      </w:r>
      <w:r w:rsidRPr="006D76D6">
        <w:rPr>
          <w:rFonts w:ascii="Times New Roman" w:hAnsi="Times New Roman" w:cs="Times New Roman"/>
          <w:sz w:val="28"/>
          <w:szCs w:val="28"/>
        </w:rPr>
        <w:t xml:space="preserve"> структурування залежить від суб’єкта дослідження – </w:t>
      </w:r>
      <w:r w:rsidR="009D6CA8" w:rsidRPr="006D76D6">
        <w:rPr>
          <w:rFonts w:ascii="Times New Roman" w:hAnsi="Times New Roman" w:cs="Times New Roman"/>
          <w:sz w:val="28"/>
          <w:szCs w:val="28"/>
        </w:rPr>
        <w:t xml:space="preserve">це </w:t>
      </w:r>
      <w:r w:rsidRPr="006D76D6">
        <w:rPr>
          <w:rFonts w:ascii="Times New Roman" w:hAnsi="Times New Roman" w:cs="Times New Roman"/>
          <w:sz w:val="28"/>
          <w:szCs w:val="28"/>
        </w:rPr>
        <w:t xml:space="preserve">метод </w:t>
      </w:r>
      <w:proofErr w:type="spellStart"/>
      <w:r w:rsidRPr="006D76D6">
        <w:rPr>
          <w:rFonts w:ascii="Times New Roman" w:hAnsi="Times New Roman" w:cs="Times New Roman"/>
          <w:sz w:val="28"/>
          <w:szCs w:val="28"/>
        </w:rPr>
        <w:t>наративного</w:t>
      </w:r>
      <w:proofErr w:type="spellEnd"/>
      <w:r w:rsidRPr="006D76D6">
        <w:rPr>
          <w:rFonts w:ascii="Times New Roman" w:hAnsi="Times New Roman" w:cs="Times New Roman"/>
          <w:sz w:val="28"/>
          <w:szCs w:val="28"/>
        </w:rPr>
        <w:t xml:space="preserve"> інтерв’ю, від ситуації – </w:t>
      </w:r>
      <w:proofErr w:type="spellStart"/>
      <w:r w:rsidRPr="006D76D6">
        <w:rPr>
          <w:rFonts w:ascii="Times New Roman" w:hAnsi="Times New Roman" w:cs="Times New Roman"/>
          <w:sz w:val="28"/>
          <w:szCs w:val="28"/>
        </w:rPr>
        <w:t>інтерпретативні</w:t>
      </w:r>
      <w:proofErr w:type="spellEnd"/>
      <w:r w:rsidRPr="006D76D6">
        <w:rPr>
          <w:rFonts w:ascii="Times New Roman" w:hAnsi="Times New Roman" w:cs="Times New Roman"/>
          <w:sz w:val="28"/>
          <w:szCs w:val="28"/>
        </w:rPr>
        <w:t xml:space="preserve"> методи. При частковому структуруванні масиву даних використовують лейтмотивні інтерв’</w:t>
      </w:r>
      <w:r w:rsidR="009D6CA8" w:rsidRPr="006D76D6">
        <w:rPr>
          <w:rFonts w:ascii="Times New Roman" w:hAnsi="Times New Roman" w:cs="Times New Roman"/>
          <w:sz w:val="28"/>
          <w:szCs w:val="28"/>
        </w:rPr>
        <w:t>ю, групову</w:t>
      </w:r>
      <w:r w:rsidRPr="006D76D6">
        <w:rPr>
          <w:rFonts w:ascii="Times New Roman" w:hAnsi="Times New Roman" w:cs="Times New Roman"/>
          <w:sz w:val="28"/>
          <w:szCs w:val="28"/>
        </w:rPr>
        <w:t xml:space="preserve"> дискусі</w:t>
      </w:r>
      <w:r w:rsidR="009D6CA8" w:rsidRPr="006D76D6">
        <w:rPr>
          <w:rFonts w:ascii="Times New Roman" w:hAnsi="Times New Roman" w:cs="Times New Roman"/>
          <w:sz w:val="28"/>
          <w:szCs w:val="28"/>
        </w:rPr>
        <w:t>ю</w:t>
      </w:r>
      <w:r w:rsidRPr="006D76D6">
        <w:rPr>
          <w:rFonts w:ascii="Times New Roman" w:hAnsi="Times New Roman" w:cs="Times New Roman"/>
          <w:sz w:val="28"/>
          <w:szCs w:val="28"/>
        </w:rPr>
        <w:t xml:space="preserve"> та включене спостереження.</w:t>
      </w:r>
    </w:p>
    <w:p w:rsidR="00B60EBE" w:rsidRPr="006D76D6" w:rsidRDefault="00B60EBE"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При проведенні психологічних досліджень частіше використовують наступні методи:</w:t>
      </w:r>
    </w:p>
    <w:p w:rsidR="00B60EBE" w:rsidRPr="006D76D6" w:rsidRDefault="00B60EBE"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 xml:space="preserve"> • теоретичні: індукція та дедукція, аналіз і синтез; порівняння, класифікація, абстрагування, конкретизація, систематизація; узагальнення, формалізація, моделювання: наочно-образні, вербальні, знакові (символічні) та математичні (графіки, гістограми) та інші моделі;</w:t>
      </w:r>
    </w:p>
    <w:p w:rsidR="00B60EBE" w:rsidRPr="006D76D6" w:rsidRDefault="00B60EBE"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 xml:space="preserve"> • емпіричні методи: спостереження; усне опитування: бесіда, інтерв’ю; письмове опитування: анкетування, тестування, рейтинг; експеримент, </w:t>
      </w:r>
      <w:r w:rsidRPr="006D76D6">
        <w:rPr>
          <w:rFonts w:ascii="Times New Roman" w:hAnsi="Times New Roman" w:cs="Times New Roman"/>
          <w:sz w:val="28"/>
          <w:szCs w:val="28"/>
        </w:rPr>
        <w:lastRenderedPageBreak/>
        <w:t>узагальнення незалежних характеристик, аналіз до</w:t>
      </w:r>
      <w:r w:rsidR="005B6F43" w:rsidRPr="006D76D6">
        <w:rPr>
          <w:rFonts w:ascii="Times New Roman" w:hAnsi="Times New Roman" w:cs="Times New Roman"/>
          <w:sz w:val="28"/>
          <w:szCs w:val="28"/>
        </w:rPr>
        <w:t>кументів і продуктів діяльності;</w:t>
      </w:r>
    </w:p>
    <w:p w:rsidR="005B6F43" w:rsidRPr="006D76D6" w:rsidRDefault="005B6F43"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 xml:space="preserve">• методи математичної статистики, які використовують для порівняння результатів різних вибірок, для встановлення статистичного </w:t>
      </w:r>
      <w:proofErr w:type="spellStart"/>
      <w:r w:rsidRPr="006D76D6">
        <w:rPr>
          <w:rFonts w:ascii="Times New Roman" w:hAnsi="Times New Roman" w:cs="Times New Roman"/>
          <w:sz w:val="28"/>
          <w:szCs w:val="28"/>
        </w:rPr>
        <w:t>зв</w:t>
      </w:r>
      <w:proofErr w:type="spellEnd"/>
      <w:r w:rsidRPr="006D76D6">
        <w:rPr>
          <w:rFonts w:ascii="Times New Roman" w:hAnsi="Times New Roman" w:cs="Times New Roman"/>
          <w:sz w:val="28"/>
          <w:szCs w:val="28"/>
          <w:lang w:val="ru-RU"/>
        </w:rPr>
        <w:t>’</w:t>
      </w:r>
      <w:proofErr w:type="spellStart"/>
      <w:r w:rsidRPr="006D76D6">
        <w:rPr>
          <w:rFonts w:ascii="Times New Roman" w:hAnsi="Times New Roman" w:cs="Times New Roman"/>
          <w:sz w:val="28"/>
          <w:szCs w:val="28"/>
        </w:rPr>
        <w:t>язку</w:t>
      </w:r>
      <w:proofErr w:type="spellEnd"/>
      <w:r w:rsidRPr="006D76D6">
        <w:rPr>
          <w:rFonts w:ascii="Times New Roman" w:hAnsi="Times New Roman" w:cs="Times New Roman"/>
          <w:sz w:val="28"/>
          <w:szCs w:val="28"/>
        </w:rPr>
        <w:t xml:space="preserve"> між даними, для визначення відмінностей у результатах дослідження тощо.</w:t>
      </w:r>
    </w:p>
    <w:p w:rsidR="00B60EBE" w:rsidRPr="006D76D6" w:rsidRDefault="009D6CA8"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 xml:space="preserve"> Остаточне редагування в</w:t>
      </w:r>
      <w:r w:rsidR="00B60EBE" w:rsidRPr="006D76D6">
        <w:rPr>
          <w:rFonts w:ascii="Times New Roman" w:hAnsi="Times New Roman" w:cs="Times New Roman"/>
          <w:sz w:val="28"/>
          <w:szCs w:val="28"/>
        </w:rPr>
        <w:t xml:space="preserve">ступу </w:t>
      </w:r>
      <w:r w:rsidRPr="006D76D6">
        <w:rPr>
          <w:rFonts w:ascii="Times New Roman" w:hAnsi="Times New Roman" w:cs="Times New Roman"/>
          <w:sz w:val="28"/>
          <w:szCs w:val="28"/>
        </w:rPr>
        <w:t>слід</w:t>
      </w:r>
      <w:r w:rsidR="00B60EBE" w:rsidRPr="006D76D6">
        <w:rPr>
          <w:rFonts w:ascii="Times New Roman" w:hAnsi="Times New Roman" w:cs="Times New Roman"/>
          <w:sz w:val="28"/>
          <w:szCs w:val="28"/>
        </w:rPr>
        <w:t xml:space="preserve"> здійснювати після написання </w:t>
      </w:r>
      <w:r w:rsidR="00651A6C" w:rsidRPr="006D76D6">
        <w:rPr>
          <w:rFonts w:ascii="Times New Roman" w:hAnsi="Times New Roman" w:cs="Times New Roman"/>
          <w:sz w:val="28"/>
          <w:szCs w:val="28"/>
        </w:rPr>
        <w:t>магістерської</w:t>
      </w:r>
      <w:r w:rsidR="00B60EBE" w:rsidRPr="006D76D6">
        <w:rPr>
          <w:rFonts w:ascii="Times New Roman" w:hAnsi="Times New Roman" w:cs="Times New Roman"/>
          <w:sz w:val="28"/>
          <w:szCs w:val="28"/>
        </w:rPr>
        <w:t xml:space="preserve"> роботи. Зразок вступу подано у </w:t>
      </w:r>
      <w:r w:rsidR="00721067" w:rsidRPr="006D76D6">
        <w:rPr>
          <w:rFonts w:ascii="Times New Roman" w:hAnsi="Times New Roman" w:cs="Times New Roman"/>
          <w:sz w:val="28"/>
          <w:szCs w:val="28"/>
        </w:rPr>
        <w:t>Додатку Б</w:t>
      </w:r>
      <w:r w:rsidR="00B60EBE" w:rsidRPr="006D76D6">
        <w:rPr>
          <w:rFonts w:ascii="Times New Roman" w:hAnsi="Times New Roman" w:cs="Times New Roman"/>
          <w:sz w:val="28"/>
          <w:szCs w:val="28"/>
        </w:rPr>
        <w:t>.</w:t>
      </w:r>
    </w:p>
    <w:p w:rsidR="009D6CA8" w:rsidRPr="006D76D6" w:rsidRDefault="00B60EBE"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 xml:space="preserve">Основна частина роботи складається з розділів, підрозділів, пунктів, підпунктів. Кожний розділ починають </w:t>
      </w:r>
      <w:r w:rsidR="009D6CA8" w:rsidRPr="006D76D6">
        <w:rPr>
          <w:rFonts w:ascii="Times New Roman" w:hAnsi="Times New Roman" w:cs="Times New Roman"/>
          <w:sz w:val="28"/>
          <w:szCs w:val="28"/>
        </w:rPr>
        <w:t>і</w:t>
      </w:r>
      <w:r w:rsidRPr="006D76D6">
        <w:rPr>
          <w:rFonts w:ascii="Times New Roman" w:hAnsi="Times New Roman" w:cs="Times New Roman"/>
          <w:sz w:val="28"/>
          <w:szCs w:val="28"/>
        </w:rPr>
        <w:t>з нової сторінки. При роботі над розділами потрібно враховувати принципи зв’язності між окремими розділами та пунктами одного розділу. Такий принцип реаліз</w:t>
      </w:r>
      <w:r w:rsidR="009D6CA8" w:rsidRPr="006D76D6">
        <w:rPr>
          <w:rFonts w:ascii="Times New Roman" w:hAnsi="Times New Roman" w:cs="Times New Roman"/>
          <w:sz w:val="28"/>
          <w:szCs w:val="28"/>
        </w:rPr>
        <w:t>овано</w:t>
      </w:r>
      <w:r w:rsidRPr="006D76D6">
        <w:rPr>
          <w:rFonts w:ascii="Times New Roman" w:hAnsi="Times New Roman" w:cs="Times New Roman"/>
          <w:sz w:val="28"/>
          <w:szCs w:val="28"/>
        </w:rPr>
        <w:t xml:space="preserve"> за умови, коли існує зв’язок, плавний, логічний перехід від одного розділу до іншого, який автор </w:t>
      </w:r>
      <w:r w:rsidR="009D6CA8" w:rsidRPr="006D76D6">
        <w:rPr>
          <w:rFonts w:ascii="Times New Roman" w:hAnsi="Times New Roman" w:cs="Times New Roman"/>
          <w:sz w:val="28"/>
          <w:szCs w:val="28"/>
        </w:rPr>
        <w:t>фіксує</w:t>
      </w:r>
      <w:r w:rsidRPr="006D76D6">
        <w:rPr>
          <w:rFonts w:ascii="Times New Roman" w:hAnsi="Times New Roman" w:cs="Times New Roman"/>
          <w:sz w:val="28"/>
          <w:szCs w:val="28"/>
        </w:rPr>
        <w:t xml:space="preserve"> у висновку до розділу попереднього.</w:t>
      </w:r>
    </w:p>
    <w:p w:rsidR="00B60EBE" w:rsidRPr="006D76D6" w:rsidRDefault="00B60EBE"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Основному тексту кожного розділу може передувати передмова з коротким описом вибраного напрямку чи обґрунтуванням застосованих методів досліджен</w:t>
      </w:r>
      <w:r w:rsidR="00E94DE2" w:rsidRPr="006D76D6">
        <w:rPr>
          <w:rFonts w:ascii="Times New Roman" w:hAnsi="Times New Roman" w:cs="Times New Roman"/>
          <w:sz w:val="28"/>
          <w:szCs w:val="28"/>
        </w:rPr>
        <w:t>ня</w:t>
      </w:r>
      <w:r w:rsidRPr="006D76D6">
        <w:rPr>
          <w:rFonts w:ascii="Times New Roman" w:hAnsi="Times New Roman" w:cs="Times New Roman"/>
          <w:sz w:val="28"/>
          <w:szCs w:val="28"/>
        </w:rPr>
        <w:t xml:space="preserve"> (у другому розділі </w:t>
      </w:r>
      <w:r w:rsidR="00651A6C" w:rsidRPr="006D76D6">
        <w:rPr>
          <w:rFonts w:ascii="Times New Roman" w:hAnsi="Times New Roman" w:cs="Times New Roman"/>
          <w:sz w:val="28"/>
          <w:szCs w:val="28"/>
        </w:rPr>
        <w:t>магістерської</w:t>
      </w:r>
      <w:r w:rsidRPr="006D76D6">
        <w:rPr>
          <w:rFonts w:ascii="Times New Roman" w:hAnsi="Times New Roman" w:cs="Times New Roman"/>
          <w:sz w:val="28"/>
          <w:szCs w:val="28"/>
        </w:rPr>
        <w:t xml:space="preserve"> роботи). У кінці кожного розділу формулюють висновки зі стислим викладом результатів, що дає змогу вивільнити загальні висновки від другорядних подробиць. Висновки рекоменд</w:t>
      </w:r>
      <w:r w:rsidR="00E94DE2" w:rsidRPr="006D76D6">
        <w:rPr>
          <w:rFonts w:ascii="Times New Roman" w:hAnsi="Times New Roman" w:cs="Times New Roman"/>
          <w:sz w:val="28"/>
          <w:szCs w:val="28"/>
        </w:rPr>
        <w:t>овано</w:t>
      </w:r>
      <w:r w:rsidRPr="006D76D6">
        <w:rPr>
          <w:rFonts w:ascii="Times New Roman" w:hAnsi="Times New Roman" w:cs="Times New Roman"/>
          <w:sz w:val="28"/>
          <w:szCs w:val="28"/>
        </w:rPr>
        <w:t xml:space="preserve"> формулювати ретельно, точно, не переобтяжуючи </w:t>
      </w:r>
      <w:r w:rsidR="00E94DE2" w:rsidRPr="006D76D6">
        <w:rPr>
          <w:rFonts w:ascii="Times New Roman" w:hAnsi="Times New Roman" w:cs="Times New Roman"/>
          <w:sz w:val="28"/>
          <w:szCs w:val="28"/>
        </w:rPr>
        <w:t xml:space="preserve">їх </w:t>
      </w:r>
      <w:r w:rsidRPr="006D76D6">
        <w:rPr>
          <w:rFonts w:ascii="Times New Roman" w:hAnsi="Times New Roman" w:cs="Times New Roman"/>
          <w:sz w:val="28"/>
          <w:szCs w:val="28"/>
        </w:rPr>
        <w:t xml:space="preserve">цифровими даними та додатковими окремими викладками. </w:t>
      </w:r>
      <w:r w:rsidR="00086512" w:rsidRPr="006D76D6">
        <w:rPr>
          <w:rFonts w:ascii="Times New Roman" w:hAnsi="Times New Roman" w:cs="Times New Roman"/>
          <w:sz w:val="28"/>
          <w:szCs w:val="28"/>
        </w:rPr>
        <w:t xml:space="preserve">Висновки повинні містити узагальнення, але не стислий виклад, звіт про пророблену роботу у параграфі чи розділі. </w:t>
      </w:r>
      <w:r w:rsidR="00651A6C" w:rsidRPr="006D76D6">
        <w:rPr>
          <w:rFonts w:ascii="Times New Roman" w:hAnsi="Times New Roman" w:cs="Times New Roman"/>
          <w:sz w:val="28"/>
          <w:szCs w:val="28"/>
        </w:rPr>
        <w:t>Ї</w:t>
      </w:r>
      <w:r w:rsidRPr="006D76D6">
        <w:rPr>
          <w:rFonts w:ascii="Times New Roman" w:hAnsi="Times New Roman" w:cs="Times New Roman"/>
          <w:sz w:val="28"/>
          <w:szCs w:val="28"/>
        </w:rPr>
        <w:t>х обґрунтування повинно міститися в попередньому викладі. Висновки полегшують читачеві оцінку та використання результатів дослідження, а самому виконавцю</w:t>
      </w:r>
      <w:r w:rsidR="00086512" w:rsidRPr="006D76D6">
        <w:rPr>
          <w:rFonts w:ascii="Times New Roman" w:hAnsi="Times New Roman" w:cs="Times New Roman"/>
          <w:sz w:val="28"/>
          <w:szCs w:val="28"/>
        </w:rPr>
        <w:t xml:space="preserve"> роботи</w:t>
      </w:r>
      <w:r w:rsidRPr="006D76D6">
        <w:rPr>
          <w:rFonts w:ascii="Times New Roman" w:hAnsi="Times New Roman" w:cs="Times New Roman"/>
          <w:sz w:val="28"/>
          <w:szCs w:val="28"/>
        </w:rPr>
        <w:t xml:space="preserve"> слугують засобом самоперевірки.</w:t>
      </w:r>
    </w:p>
    <w:p w:rsidR="00B60EBE" w:rsidRPr="006D76D6" w:rsidRDefault="00B60EBE"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Перший розділ присвячу</w:t>
      </w:r>
      <w:r w:rsidR="00E94DE2" w:rsidRPr="006D76D6">
        <w:rPr>
          <w:rFonts w:ascii="Times New Roman" w:hAnsi="Times New Roman" w:cs="Times New Roman"/>
          <w:sz w:val="28"/>
          <w:szCs w:val="28"/>
        </w:rPr>
        <w:t>ють</w:t>
      </w:r>
      <w:r w:rsidRPr="006D76D6">
        <w:rPr>
          <w:rFonts w:ascii="Times New Roman" w:hAnsi="Times New Roman" w:cs="Times New Roman"/>
          <w:sz w:val="28"/>
          <w:szCs w:val="28"/>
        </w:rPr>
        <w:t>, як правило, теоретичному обґрунтуванню питання.</w:t>
      </w:r>
      <w:r w:rsidR="00086512" w:rsidRPr="006D76D6">
        <w:rPr>
          <w:rFonts w:ascii="Times New Roman" w:hAnsi="Times New Roman" w:cs="Times New Roman"/>
          <w:sz w:val="28"/>
          <w:szCs w:val="28"/>
        </w:rPr>
        <w:t xml:space="preserve"> Наприклад, </w:t>
      </w:r>
      <w:r w:rsidR="00E94DE2" w:rsidRPr="006D76D6">
        <w:rPr>
          <w:rFonts w:ascii="Times New Roman" w:hAnsi="Times New Roman" w:cs="Times New Roman"/>
          <w:sz w:val="28"/>
          <w:szCs w:val="28"/>
        </w:rPr>
        <w:t>у роботі</w:t>
      </w:r>
      <w:r w:rsidR="00086512" w:rsidRPr="006D76D6">
        <w:rPr>
          <w:rFonts w:ascii="Times New Roman" w:hAnsi="Times New Roman" w:cs="Times New Roman"/>
          <w:sz w:val="28"/>
          <w:szCs w:val="28"/>
        </w:rPr>
        <w:t xml:space="preserve"> з гендерних питань</w:t>
      </w:r>
      <w:r w:rsidR="00E94DE2" w:rsidRPr="006D76D6">
        <w:rPr>
          <w:rFonts w:ascii="Times New Roman" w:hAnsi="Times New Roman" w:cs="Times New Roman"/>
          <w:sz w:val="28"/>
          <w:szCs w:val="28"/>
        </w:rPr>
        <w:t xml:space="preserve"> автор </w:t>
      </w:r>
      <w:r w:rsidR="00086512" w:rsidRPr="006D76D6">
        <w:rPr>
          <w:rFonts w:ascii="Times New Roman" w:hAnsi="Times New Roman" w:cs="Times New Roman"/>
          <w:sz w:val="28"/>
          <w:szCs w:val="28"/>
        </w:rPr>
        <w:t>повинен визначити методологічн</w:t>
      </w:r>
      <w:r w:rsidR="00E94DE2" w:rsidRPr="006D76D6">
        <w:rPr>
          <w:rFonts w:ascii="Times New Roman" w:hAnsi="Times New Roman" w:cs="Times New Roman"/>
          <w:sz w:val="28"/>
          <w:szCs w:val="28"/>
        </w:rPr>
        <w:t>у</w:t>
      </w:r>
      <w:r w:rsidR="00086512" w:rsidRPr="006D76D6">
        <w:rPr>
          <w:rFonts w:ascii="Times New Roman" w:hAnsi="Times New Roman" w:cs="Times New Roman"/>
          <w:sz w:val="28"/>
          <w:szCs w:val="28"/>
        </w:rPr>
        <w:t xml:space="preserve"> основ</w:t>
      </w:r>
      <w:r w:rsidR="00E94DE2" w:rsidRPr="006D76D6">
        <w:rPr>
          <w:rFonts w:ascii="Times New Roman" w:hAnsi="Times New Roman" w:cs="Times New Roman"/>
          <w:sz w:val="28"/>
          <w:szCs w:val="28"/>
        </w:rPr>
        <w:t>у</w:t>
      </w:r>
      <w:r w:rsidR="00086512" w:rsidRPr="006D76D6">
        <w:rPr>
          <w:rFonts w:ascii="Times New Roman" w:hAnsi="Times New Roman" w:cs="Times New Roman"/>
          <w:sz w:val="28"/>
          <w:szCs w:val="28"/>
        </w:rPr>
        <w:t xml:space="preserve"> дослідження, звернути увагу на теорії </w:t>
      </w:r>
      <w:proofErr w:type="spellStart"/>
      <w:r w:rsidR="00086512" w:rsidRPr="006D76D6">
        <w:rPr>
          <w:rFonts w:ascii="Times New Roman" w:hAnsi="Times New Roman" w:cs="Times New Roman"/>
          <w:sz w:val="28"/>
          <w:szCs w:val="28"/>
        </w:rPr>
        <w:t>гендеру</w:t>
      </w:r>
      <w:proofErr w:type="spellEnd"/>
      <w:r w:rsidR="00086512" w:rsidRPr="006D76D6">
        <w:rPr>
          <w:rFonts w:ascii="Times New Roman" w:hAnsi="Times New Roman" w:cs="Times New Roman"/>
          <w:sz w:val="28"/>
          <w:szCs w:val="28"/>
        </w:rPr>
        <w:t>, гендерн</w:t>
      </w:r>
      <w:r w:rsidR="00E94DE2" w:rsidRPr="006D76D6">
        <w:rPr>
          <w:rFonts w:ascii="Times New Roman" w:hAnsi="Times New Roman" w:cs="Times New Roman"/>
          <w:sz w:val="28"/>
          <w:szCs w:val="28"/>
        </w:rPr>
        <w:t>і</w:t>
      </w:r>
      <w:r w:rsidR="00086512" w:rsidRPr="006D76D6">
        <w:rPr>
          <w:rFonts w:ascii="Times New Roman" w:hAnsi="Times New Roman" w:cs="Times New Roman"/>
          <w:sz w:val="28"/>
          <w:szCs w:val="28"/>
        </w:rPr>
        <w:t xml:space="preserve"> підход</w:t>
      </w:r>
      <w:r w:rsidR="00E94DE2" w:rsidRPr="006D76D6">
        <w:rPr>
          <w:rFonts w:ascii="Times New Roman" w:hAnsi="Times New Roman" w:cs="Times New Roman"/>
          <w:sz w:val="28"/>
          <w:szCs w:val="28"/>
        </w:rPr>
        <w:t>и</w:t>
      </w:r>
      <w:r w:rsidR="00086512" w:rsidRPr="006D76D6">
        <w:rPr>
          <w:rFonts w:ascii="Times New Roman" w:hAnsi="Times New Roman" w:cs="Times New Roman"/>
          <w:sz w:val="28"/>
          <w:szCs w:val="28"/>
        </w:rPr>
        <w:t xml:space="preserve"> </w:t>
      </w:r>
      <w:r w:rsidR="00E94DE2" w:rsidRPr="006D76D6">
        <w:rPr>
          <w:rFonts w:ascii="Times New Roman" w:hAnsi="Times New Roman" w:cs="Times New Roman"/>
          <w:sz w:val="28"/>
          <w:szCs w:val="28"/>
        </w:rPr>
        <w:t>до</w:t>
      </w:r>
      <w:r w:rsidR="00086512" w:rsidRPr="006D76D6">
        <w:rPr>
          <w:rFonts w:ascii="Times New Roman" w:hAnsi="Times New Roman" w:cs="Times New Roman"/>
          <w:sz w:val="28"/>
          <w:szCs w:val="28"/>
        </w:rPr>
        <w:t xml:space="preserve"> науково</w:t>
      </w:r>
      <w:r w:rsidR="00E94DE2" w:rsidRPr="006D76D6">
        <w:rPr>
          <w:rFonts w:ascii="Times New Roman" w:hAnsi="Times New Roman" w:cs="Times New Roman"/>
          <w:sz w:val="28"/>
          <w:szCs w:val="28"/>
        </w:rPr>
        <w:t>го дослідження</w:t>
      </w:r>
      <w:r w:rsidR="00086512" w:rsidRPr="006D76D6">
        <w:rPr>
          <w:rFonts w:ascii="Times New Roman" w:hAnsi="Times New Roman" w:cs="Times New Roman"/>
          <w:sz w:val="28"/>
          <w:szCs w:val="28"/>
        </w:rPr>
        <w:t>.</w:t>
      </w:r>
      <w:r w:rsidRPr="006D76D6">
        <w:rPr>
          <w:rFonts w:ascii="Times New Roman" w:hAnsi="Times New Roman" w:cs="Times New Roman"/>
          <w:sz w:val="28"/>
          <w:szCs w:val="28"/>
        </w:rPr>
        <w:t xml:space="preserve"> Назва розділу має</w:t>
      </w:r>
      <w:r w:rsidR="00086512" w:rsidRPr="006D76D6">
        <w:rPr>
          <w:rFonts w:ascii="Times New Roman" w:hAnsi="Times New Roman" w:cs="Times New Roman"/>
          <w:sz w:val="28"/>
          <w:szCs w:val="28"/>
        </w:rPr>
        <w:t xml:space="preserve"> відображати сутність проблеми.</w:t>
      </w:r>
      <w:r w:rsidR="008945EB" w:rsidRPr="006D76D6">
        <w:rPr>
          <w:rFonts w:ascii="Times New Roman" w:hAnsi="Times New Roman" w:cs="Times New Roman"/>
          <w:sz w:val="28"/>
          <w:szCs w:val="28"/>
        </w:rPr>
        <w:t xml:space="preserve"> </w:t>
      </w:r>
      <w:r w:rsidR="00E94DE2" w:rsidRPr="006D76D6">
        <w:rPr>
          <w:rFonts w:ascii="Times New Roman" w:hAnsi="Times New Roman" w:cs="Times New Roman"/>
          <w:sz w:val="28"/>
          <w:szCs w:val="28"/>
        </w:rPr>
        <w:t>Н</w:t>
      </w:r>
      <w:r w:rsidR="008945EB" w:rsidRPr="006D76D6">
        <w:rPr>
          <w:rFonts w:ascii="Times New Roman" w:hAnsi="Times New Roman" w:cs="Times New Roman"/>
          <w:sz w:val="28"/>
          <w:szCs w:val="28"/>
        </w:rPr>
        <w:t>априклад,</w:t>
      </w:r>
      <w:r w:rsidR="00086512" w:rsidRPr="006D76D6">
        <w:rPr>
          <w:rFonts w:ascii="Times New Roman" w:hAnsi="Times New Roman" w:cs="Times New Roman"/>
          <w:sz w:val="28"/>
          <w:szCs w:val="28"/>
        </w:rPr>
        <w:t xml:space="preserve"> </w:t>
      </w:r>
      <w:r w:rsidR="008945EB" w:rsidRPr="006D76D6">
        <w:rPr>
          <w:rFonts w:ascii="Times New Roman" w:hAnsi="Times New Roman" w:cs="Times New Roman"/>
          <w:sz w:val="28"/>
          <w:szCs w:val="28"/>
        </w:rPr>
        <w:t>«</w:t>
      </w:r>
      <w:r w:rsidR="00086512" w:rsidRPr="006D76D6">
        <w:rPr>
          <w:rFonts w:ascii="Times New Roman" w:hAnsi="Times New Roman" w:cs="Times New Roman"/>
          <w:sz w:val="28"/>
          <w:szCs w:val="28"/>
        </w:rPr>
        <w:t xml:space="preserve">Теоретико-методологічний аналіз соціально-психологічних механізмів формування гендерної толерантності </w:t>
      </w:r>
      <w:r w:rsidR="008945EB" w:rsidRPr="006D76D6">
        <w:rPr>
          <w:rFonts w:ascii="Times New Roman" w:hAnsi="Times New Roman" w:cs="Times New Roman"/>
          <w:sz w:val="28"/>
          <w:szCs w:val="28"/>
        </w:rPr>
        <w:t xml:space="preserve">у </w:t>
      </w:r>
      <w:r w:rsidR="00086512" w:rsidRPr="006D76D6">
        <w:rPr>
          <w:rFonts w:ascii="Times New Roman" w:hAnsi="Times New Roman" w:cs="Times New Roman"/>
          <w:sz w:val="28"/>
          <w:szCs w:val="28"/>
        </w:rPr>
        <w:t>студентів</w:t>
      </w:r>
      <w:r w:rsidR="008945EB" w:rsidRPr="006D76D6">
        <w:rPr>
          <w:rFonts w:ascii="Times New Roman" w:hAnsi="Times New Roman" w:cs="Times New Roman"/>
          <w:sz w:val="28"/>
          <w:szCs w:val="28"/>
        </w:rPr>
        <w:t>»</w:t>
      </w:r>
      <w:r w:rsidR="00086512" w:rsidRPr="006D76D6">
        <w:rPr>
          <w:rFonts w:ascii="Times New Roman" w:hAnsi="Times New Roman" w:cs="Times New Roman"/>
          <w:sz w:val="28"/>
          <w:szCs w:val="28"/>
        </w:rPr>
        <w:t xml:space="preserve">. </w:t>
      </w:r>
      <w:r w:rsidRPr="006D76D6">
        <w:rPr>
          <w:rFonts w:ascii="Times New Roman" w:hAnsi="Times New Roman" w:cs="Times New Roman"/>
          <w:sz w:val="28"/>
          <w:szCs w:val="28"/>
        </w:rPr>
        <w:t xml:space="preserve">Не </w:t>
      </w:r>
      <w:r w:rsidR="00E94DE2" w:rsidRPr="006D76D6">
        <w:rPr>
          <w:rFonts w:ascii="Times New Roman" w:hAnsi="Times New Roman" w:cs="Times New Roman"/>
          <w:sz w:val="28"/>
          <w:szCs w:val="28"/>
        </w:rPr>
        <w:t>слід використовувати загальні формулювання</w:t>
      </w:r>
      <w:r w:rsidRPr="006D76D6">
        <w:rPr>
          <w:rFonts w:ascii="Times New Roman" w:hAnsi="Times New Roman" w:cs="Times New Roman"/>
          <w:sz w:val="28"/>
          <w:szCs w:val="28"/>
        </w:rPr>
        <w:t xml:space="preserve"> «Теоретична частина», </w:t>
      </w:r>
      <w:r w:rsidRPr="006D76D6">
        <w:rPr>
          <w:rFonts w:ascii="Times New Roman" w:hAnsi="Times New Roman" w:cs="Times New Roman"/>
          <w:sz w:val="28"/>
          <w:szCs w:val="28"/>
        </w:rPr>
        <w:lastRenderedPageBreak/>
        <w:t xml:space="preserve">«Теоретичний розділ», «Теоретичне обґрунтування» тощо. </w:t>
      </w:r>
      <w:r w:rsidR="00E94DE2" w:rsidRPr="006D76D6">
        <w:rPr>
          <w:rFonts w:ascii="Times New Roman" w:hAnsi="Times New Roman" w:cs="Times New Roman"/>
          <w:sz w:val="28"/>
          <w:szCs w:val="28"/>
        </w:rPr>
        <w:t>Теоретичний розділ зазвичай містить</w:t>
      </w:r>
      <w:r w:rsidRPr="006D76D6">
        <w:rPr>
          <w:rFonts w:ascii="Times New Roman" w:hAnsi="Times New Roman" w:cs="Times New Roman"/>
          <w:sz w:val="28"/>
          <w:szCs w:val="28"/>
        </w:rPr>
        <w:t xml:space="preserve"> 2-3 підрозділи.</w:t>
      </w:r>
      <w:r w:rsidR="00086512" w:rsidRPr="006D76D6">
        <w:rPr>
          <w:rFonts w:ascii="Times New Roman" w:hAnsi="Times New Roman" w:cs="Times New Roman"/>
          <w:sz w:val="28"/>
          <w:szCs w:val="28"/>
        </w:rPr>
        <w:t xml:space="preserve"> </w:t>
      </w:r>
    </w:p>
    <w:p w:rsidR="0006137D" w:rsidRPr="006D76D6" w:rsidRDefault="00B60EBE"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 xml:space="preserve"> Невід’ємною частиною першого розділу є огляд наукових джерел </w:t>
      </w:r>
      <w:r w:rsidR="00E94DE2" w:rsidRPr="006D76D6">
        <w:rPr>
          <w:rFonts w:ascii="Times New Roman" w:hAnsi="Times New Roman" w:cs="Times New Roman"/>
          <w:sz w:val="28"/>
          <w:szCs w:val="28"/>
        </w:rPr>
        <w:t>і</w:t>
      </w:r>
      <w:r w:rsidRPr="006D76D6">
        <w:rPr>
          <w:rFonts w:ascii="Times New Roman" w:hAnsi="Times New Roman" w:cs="Times New Roman"/>
          <w:sz w:val="28"/>
          <w:szCs w:val="28"/>
        </w:rPr>
        <w:t xml:space="preserve">з досліджуваного питання. В огляді літератури </w:t>
      </w:r>
      <w:r w:rsidR="0006137D" w:rsidRPr="006D76D6">
        <w:rPr>
          <w:rFonts w:ascii="Times New Roman" w:hAnsi="Times New Roman" w:cs="Times New Roman"/>
          <w:sz w:val="28"/>
          <w:szCs w:val="28"/>
        </w:rPr>
        <w:t xml:space="preserve">стисло </w:t>
      </w:r>
      <w:r w:rsidRPr="006D76D6">
        <w:rPr>
          <w:rFonts w:ascii="Times New Roman" w:hAnsi="Times New Roman" w:cs="Times New Roman"/>
          <w:sz w:val="28"/>
          <w:szCs w:val="28"/>
        </w:rPr>
        <w:t xml:space="preserve">окреслюють основні етапи розвитку наукової думки </w:t>
      </w:r>
      <w:r w:rsidR="0006137D" w:rsidRPr="006D76D6">
        <w:rPr>
          <w:rFonts w:ascii="Times New Roman" w:hAnsi="Times New Roman" w:cs="Times New Roman"/>
          <w:sz w:val="28"/>
          <w:szCs w:val="28"/>
        </w:rPr>
        <w:t>щодо певної</w:t>
      </w:r>
      <w:r w:rsidRPr="006D76D6">
        <w:rPr>
          <w:rFonts w:ascii="Times New Roman" w:hAnsi="Times New Roman" w:cs="Times New Roman"/>
          <w:sz w:val="28"/>
          <w:szCs w:val="28"/>
        </w:rPr>
        <w:t xml:space="preserve"> проблеми</w:t>
      </w:r>
      <w:r w:rsidR="001C6C3B">
        <w:rPr>
          <w:rFonts w:ascii="Times New Roman" w:hAnsi="Times New Roman" w:cs="Times New Roman"/>
          <w:sz w:val="28"/>
          <w:szCs w:val="28"/>
        </w:rPr>
        <w:t>,</w:t>
      </w:r>
      <w:r w:rsidRPr="006D76D6">
        <w:rPr>
          <w:rFonts w:ascii="Times New Roman" w:hAnsi="Times New Roman" w:cs="Times New Roman"/>
          <w:sz w:val="28"/>
          <w:szCs w:val="28"/>
        </w:rPr>
        <w:t xml:space="preserve"> критично висвітлюють роботи попередників, їх різні погляди, називають ті питання, що залишились невирішеними</w:t>
      </w:r>
      <w:r w:rsidR="0006137D" w:rsidRPr="006D76D6">
        <w:rPr>
          <w:rFonts w:ascii="Times New Roman" w:hAnsi="Times New Roman" w:cs="Times New Roman"/>
          <w:sz w:val="28"/>
          <w:szCs w:val="28"/>
        </w:rPr>
        <w:t>,</w:t>
      </w:r>
      <w:r w:rsidRPr="006D76D6">
        <w:rPr>
          <w:rFonts w:ascii="Times New Roman" w:hAnsi="Times New Roman" w:cs="Times New Roman"/>
          <w:sz w:val="28"/>
          <w:szCs w:val="28"/>
        </w:rPr>
        <w:t xml:space="preserve"> визначаю</w:t>
      </w:r>
      <w:r w:rsidR="0006137D" w:rsidRPr="006D76D6">
        <w:rPr>
          <w:rFonts w:ascii="Times New Roman" w:hAnsi="Times New Roman" w:cs="Times New Roman"/>
          <w:sz w:val="28"/>
          <w:szCs w:val="28"/>
        </w:rPr>
        <w:t>чи</w:t>
      </w:r>
      <w:r w:rsidRPr="006D76D6">
        <w:rPr>
          <w:rFonts w:ascii="Times New Roman" w:hAnsi="Times New Roman" w:cs="Times New Roman"/>
          <w:sz w:val="28"/>
          <w:szCs w:val="28"/>
        </w:rPr>
        <w:t xml:space="preserve"> таким чином місце </w:t>
      </w:r>
      <w:r w:rsidR="00651A6C" w:rsidRPr="006D76D6">
        <w:rPr>
          <w:rFonts w:ascii="Times New Roman" w:hAnsi="Times New Roman" w:cs="Times New Roman"/>
          <w:sz w:val="28"/>
          <w:szCs w:val="28"/>
        </w:rPr>
        <w:t>магістерської</w:t>
      </w:r>
      <w:r w:rsidRPr="006D76D6">
        <w:rPr>
          <w:rFonts w:ascii="Times New Roman" w:hAnsi="Times New Roman" w:cs="Times New Roman"/>
          <w:sz w:val="28"/>
          <w:szCs w:val="28"/>
        </w:rPr>
        <w:t xml:space="preserve"> роботи у розв’язанні проблеми. Бажано завершити огляд літератури коротким резюме щодо необхідності проведення досліджень у </w:t>
      </w:r>
      <w:r w:rsidR="0006137D" w:rsidRPr="006D76D6">
        <w:rPr>
          <w:rFonts w:ascii="Times New Roman" w:hAnsi="Times New Roman" w:cs="Times New Roman"/>
          <w:sz w:val="28"/>
          <w:szCs w:val="28"/>
        </w:rPr>
        <w:t>певній</w:t>
      </w:r>
      <w:r w:rsidRPr="006D76D6">
        <w:rPr>
          <w:rFonts w:ascii="Times New Roman" w:hAnsi="Times New Roman" w:cs="Times New Roman"/>
          <w:sz w:val="28"/>
          <w:szCs w:val="28"/>
        </w:rPr>
        <w:t xml:space="preserve"> галузі.</w:t>
      </w:r>
      <w:r w:rsidR="008945EB" w:rsidRPr="006D76D6">
        <w:rPr>
          <w:rFonts w:ascii="Times New Roman" w:hAnsi="Times New Roman" w:cs="Times New Roman"/>
          <w:sz w:val="28"/>
          <w:szCs w:val="28"/>
        </w:rPr>
        <w:t xml:space="preserve"> </w:t>
      </w:r>
      <w:r w:rsidRPr="006D76D6">
        <w:rPr>
          <w:rFonts w:ascii="Times New Roman" w:hAnsi="Times New Roman" w:cs="Times New Roman"/>
          <w:sz w:val="28"/>
          <w:szCs w:val="28"/>
        </w:rPr>
        <w:t xml:space="preserve">У </w:t>
      </w:r>
      <w:r w:rsidR="00651A6C" w:rsidRPr="006D76D6">
        <w:rPr>
          <w:rFonts w:ascii="Times New Roman" w:hAnsi="Times New Roman" w:cs="Times New Roman"/>
          <w:sz w:val="28"/>
          <w:szCs w:val="28"/>
        </w:rPr>
        <w:t>магістерській</w:t>
      </w:r>
      <w:r w:rsidRPr="006D76D6">
        <w:rPr>
          <w:rFonts w:ascii="Times New Roman" w:hAnsi="Times New Roman" w:cs="Times New Roman"/>
          <w:sz w:val="28"/>
          <w:szCs w:val="28"/>
        </w:rPr>
        <w:t xml:space="preserve"> роботі доцільно спочатку з’ясувати сут</w:t>
      </w:r>
      <w:r w:rsidR="0006137D" w:rsidRPr="006D76D6">
        <w:rPr>
          <w:rFonts w:ascii="Times New Roman" w:hAnsi="Times New Roman" w:cs="Times New Roman"/>
          <w:sz w:val="28"/>
          <w:szCs w:val="28"/>
        </w:rPr>
        <w:t>ь</w:t>
      </w:r>
      <w:r w:rsidRPr="006D76D6">
        <w:rPr>
          <w:rFonts w:ascii="Times New Roman" w:hAnsi="Times New Roman" w:cs="Times New Roman"/>
          <w:sz w:val="28"/>
          <w:szCs w:val="28"/>
        </w:rPr>
        <w:t xml:space="preserve"> того психологічного явища, яке є об’єктом дослідження, </w:t>
      </w:r>
      <w:r w:rsidR="0006137D" w:rsidRPr="006D76D6">
        <w:rPr>
          <w:rFonts w:ascii="Times New Roman" w:hAnsi="Times New Roman" w:cs="Times New Roman"/>
          <w:sz w:val="28"/>
          <w:szCs w:val="28"/>
        </w:rPr>
        <w:t>розкрити</w:t>
      </w:r>
      <w:r w:rsidRPr="006D76D6">
        <w:rPr>
          <w:rFonts w:ascii="Times New Roman" w:hAnsi="Times New Roman" w:cs="Times New Roman"/>
          <w:sz w:val="28"/>
          <w:szCs w:val="28"/>
        </w:rPr>
        <w:t xml:space="preserve"> його структуру, визначити чинники, механізми формування тощо. Наприклад, тема «Вплив </w:t>
      </w:r>
      <w:r w:rsidR="00FC488D" w:rsidRPr="006D76D6">
        <w:rPr>
          <w:rFonts w:ascii="Times New Roman" w:hAnsi="Times New Roman" w:cs="Times New Roman"/>
          <w:sz w:val="28"/>
          <w:szCs w:val="28"/>
        </w:rPr>
        <w:t>гендерних уявлень</w:t>
      </w:r>
      <w:r w:rsidRPr="006D76D6">
        <w:rPr>
          <w:rFonts w:ascii="Times New Roman" w:hAnsi="Times New Roman" w:cs="Times New Roman"/>
          <w:sz w:val="28"/>
          <w:szCs w:val="28"/>
        </w:rPr>
        <w:t xml:space="preserve"> на успішність у молодшому шкільному віці» може </w:t>
      </w:r>
      <w:r w:rsidR="0006137D" w:rsidRPr="006D76D6">
        <w:rPr>
          <w:rFonts w:ascii="Times New Roman" w:hAnsi="Times New Roman" w:cs="Times New Roman"/>
          <w:sz w:val="28"/>
          <w:szCs w:val="28"/>
        </w:rPr>
        <w:t>містити</w:t>
      </w:r>
      <w:r w:rsidRPr="006D76D6">
        <w:rPr>
          <w:rFonts w:ascii="Times New Roman" w:hAnsi="Times New Roman" w:cs="Times New Roman"/>
          <w:sz w:val="28"/>
          <w:szCs w:val="28"/>
        </w:rPr>
        <w:t xml:space="preserve"> такі пункти</w:t>
      </w:r>
      <w:r w:rsidR="0006137D" w:rsidRPr="006D76D6">
        <w:rPr>
          <w:rFonts w:ascii="Times New Roman" w:hAnsi="Times New Roman" w:cs="Times New Roman"/>
          <w:sz w:val="28"/>
          <w:szCs w:val="28"/>
        </w:rPr>
        <w:t>:</w:t>
      </w:r>
      <w:r w:rsidRPr="006D76D6">
        <w:rPr>
          <w:rFonts w:ascii="Times New Roman" w:hAnsi="Times New Roman" w:cs="Times New Roman"/>
          <w:sz w:val="28"/>
          <w:szCs w:val="28"/>
        </w:rPr>
        <w:t xml:space="preserve"> </w:t>
      </w:r>
    </w:p>
    <w:p w:rsidR="0006137D" w:rsidRPr="006D76D6" w:rsidRDefault="00B60EBE"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1.1. Психологічні чинники успішності у молодшому шкільному віці. З цією метою дослідник аналізує відповідні теорії, констатує</w:t>
      </w:r>
      <w:r w:rsidR="0006137D" w:rsidRPr="006D76D6">
        <w:rPr>
          <w:rFonts w:ascii="Times New Roman" w:hAnsi="Times New Roman" w:cs="Times New Roman"/>
          <w:sz w:val="28"/>
          <w:szCs w:val="28"/>
        </w:rPr>
        <w:t>,</w:t>
      </w:r>
      <w:r w:rsidRPr="006D76D6">
        <w:rPr>
          <w:rFonts w:ascii="Times New Roman" w:hAnsi="Times New Roman" w:cs="Times New Roman"/>
          <w:sz w:val="28"/>
          <w:szCs w:val="28"/>
        </w:rPr>
        <w:t xml:space="preserve"> як </w:t>
      </w:r>
      <w:r w:rsidR="0006137D" w:rsidRPr="006D76D6">
        <w:rPr>
          <w:rFonts w:ascii="Times New Roman" w:hAnsi="Times New Roman" w:cs="Times New Roman"/>
          <w:sz w:val="28"/>
          <w:szCs w:val="28"/>
        </w:rPr>
        <w:t>у</w:t>
      </w:r>
      <w:r w:rsidRPr="006D76D6">
        <w:rPr>
          <w:rFonts w:ascii="Times New Roman" w:hAnsi="Times New Roman" w:cs="Times New Roman"/>
          <w:sz w:val="28"/>
          <w:szCs w:val="28"/>
        </w:rPr>
        <w:t xml:space="preserve"> них розглядаються ці питання</w:t>
      </w:r>
      <w:r w:rsidR="0006137D" w:rsidRPr="006D76D6">
        <w:rPr>
          <w:rFonts w:ascii="Times New Roman" w:hAnsi="Times New Roman" w:cs="Times New Roman"/>
          <w:sz w:val="28"/>
          <w:szCs w:val="28"/>
        </w:rPr>
        <w:t>,</w:t>
      </w:r>
      <w:r w:rsidRPr="006D76D6">
        <w:rPr>
          <w:rFonts w:ascii="Times New Roman" w:hAnsi="Times New Roman" w:cs="Times New Roman"/>
          <w:sz w:val="28"/>
          <w:szCs w:val="28"/>
        </w:rPr>
        <w:t xml:space="preserve"> класифікує чинники успішності тощо.</w:t>
      </w:r>
      <w:r w:rsidR="0006137D" w:rsidRPr="006D76D6">
        <w:rPr>
          <w:rFonts w:ascii="Times New Roman" w:hAnsi="Times New Roman" w:cs="Times New Roman"/>
          <w:sz w:val="28"/>
          <w:szCs w:val="28"/>
        </w:rPr>
        <w:t xml:space="preserve"> Оскільки у наступному пункті </w:t>
      </w:r>
      <w:r w:rsidRPr="006D76D6">
        <w:rPr>
          <w:rFonts w:ascii="Times New Roman" w:hAnsi="Times New Roman" w:cs="Times New Roman"/>
          <w:sz w:val="28"/>
          <w:szCs w:val="28"/>
        </w:rPr>
        <w:t>потрібно здійснити теоретич</w:t>
      </w:r>
      <w:r w:rsidR="00D712BE">
        <w:rPr>
          <w:rFonts w:ascii="Times New Roman" w:hAnsi="Times New Roman" w:cs="Times New Roman"/>
          <w:sz w:val="28"/>
          <w:szCs w:val="28"/>
        </w:rPr>
        <w:t>ний аналіз предмета</w:t>
      </w:r>
      <w:r w:rsidR="0006137D" w:rsidRPr="006D76D6">
        <w:rPr>
          <w:rFonts w:ascii="Times New Roman" w:hAnsi="Times New Roman" w:cs="Times New Roman"/>
          <w:sz w:val="28"/>
          <w:szCs w:val="28"/>
        </w:rPr>
        <w:t xml:space="preserve"> дослідження, то наступний </w:t>
      </w:r>
      <w:r w:rsidRPr="006D76D6">
        <w:rPr>
          <w:rFonts w:ascii="Times New Roman" w:hAnsi="Times New Roman" w:cs="Times New Roman"/>
          <w:sz w:val="28"/>
          <w:szCs w:val="28"/>
        </w:rPr>
        <w:t>пункт</w:t>
      </w:r>
      <w:r w:rsidR="0006137D" w:rsidRPr="006D76D6">
        <w:rPr>
          <w:rFonts w:ascii="Times New Roman" w:hAnsi="Times New Roman" w:cs="Times New Roman"/>
          <w:sz w:val="28"/>
          <w:szCs w:val="28"/>
        </w:rPr>
        <w:t xml:space="preserve"> буде присвячений аналізу гендерних уявлень.</w:t>
      </w:r>
    </w:p>
    <w:p w:rsidR="0006137D" w:rsidRPr="006D76D6" w:rsidRDefault="00B60EBE"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 xml:space="preserve">1.2. Поняття </w:t>
      </w:r>
      <w:r w:rsidR="00FC488D" w:rsidRPr="006D76D6">
        <w:rPr>
          <w:rFonts w:ascii="Times New Roman" w:hAnsi="Times New Roman" w:cs="Times New Roman"/>
          <w:sz w:val="28"/>
          <w:szCs w:val="28"/>
        </w:rPr>
        <w:t>гендерних уявл</w:t>
      </w:r>
      <w:r w:rsidR="008945EB" w:rsidRPr="006D76D6">
        <w:rPr>
          <w:rFonts w:ascii="Times New Roman" w:hAnsi="Times New Roman" w:cs="Times New Roman"/>
          <w:sz w:val="28"/>
          <w:szCs w:val="28"/>
        </w:rPr>
        <w:t>е</w:t>
      </w:r>
      <w:r w:rsidR="00FC488D" w:rsidRPr="006D76D6">
        <w:rPr>
          <w:rFonts w:ascii="Times New Roman" w:hAnsi="Times New Roman" w:cs="Times New Roman"/>
          <w:sz w:val="28"/>
          <w:szCs w:val="28"/>
        </w:rPr>
        <w:t>нь</w:t>
      </w:r>
      <w:r w:rsidRPr="006D76D6">
        <w:rPr>
          <w:rFonts w:ascii="Times New Roman" w:hAnsi="Times New Roman" w:cs="Times New Roman"/>
          <w:sz w:val="28"/>
          <w:szCs w:val="28"/>
        </w:rPr>
        <w:t xml:space="preserve"> у різних психологічних концепціях. </w:t>
      </w:r>
      <w:r w:rsidR="0006137D" w:rsidRPr="006D76D6">
        <w:rPr>
          <w:rFonts w:ascii="Times New Roman" w:hAnsi="Times New Roman" w:cs="Times New Roman"/>
          <w:sz w:val="28"/>
          <w:szCs w:val="28"/>
        </w:rPr>
        <w:t>А</w:t>
      </w:r>
      <w:r w:rsidRPr="006D76D6">
        <w:rPr>
          <w:rFonts w:ascii="Times New Roman" w:hAnsi="Times New Roman" w:cs="Times New Roman"/>
          <w:sz w:val="28"/>
          <w:szCs w:val="28"/>
        </w:rPr>
        <w:t xml:space="preserve">наліз теорій, що розкривають поняття </w:t>
      </w:r>
      <w:r w:rsidR="0006137D" w:rsidRPr="006D76D6">
        <w:rPr>
          <w:rFonts w:ascii="Times New Roman" w:hAnsi="Times New Roman" w:cs="Times New Roman"/>
          <w:sz w:val="28"/>
          <w:szCs w:val="28"/>
        </w:rPr>
        <w:t>«</w:t>
      </w:r>
      <w:r w:rsidR="00FC488D" w:rsidRPr="006D76D6">
        <w:rPr>
          <w:rFonts w:ascii="Times New Roman" w:hAnsi="Times New Roman" w:cs="Times New Roman"/>
          <w:sz w:val="28"/>
          <w:szCs w:val="28"/>
        </w:rPr>
        <w:t>гендерні уявлення</w:t>
      </w:r>
      <w:r w:rsidR="0006137D" w:rsidRPr="006D76D6">
        <w:rPr>
          <w:rFonts w:ascii="Times New Roman" w:hAnsi="Times New Roman" w:cs="Times New Roman"/>
          <w:sz w:val="28"/>
          <w:szCs w:val="28"/>
        </w:rPr>
        <w:t>»</w:t>
      </w:r>
      <w:r w:rsidRPr="006D76D6">
        <w:rPr>
          <w:rFonts w:ascii="Times New Roman" w:hAnsi="Times New Roman" w:cs="Times New Roman"/>
          <w:sz w:val="28"/>
          <w:szCs w:val="28"/>
        </w:rPr>
        <w:t>, механізм</w:t>
      </w:r>
      <w:r w:rsidR="0006137D" w:rsidRPr="006D76D6">
        <w:rPr>
          <w:rFonts w:ascii="Times New Roman" w:hAnsi="Times New Roman" w:cs="Times New Roman"/>
          <w:sz w:val="28"/>
          <w:szCs w:val="28"/>
        </w:rPr>
        <w:t>и їх</w:t>
      </w:r>
      <w:r w:rsidRPr="006D76D6">
        <w:rPr>
          <w:rFonts w:ascii="Times New Roman" w:hAnsi="Times New Roman" w:cs="Times New Roman"/>
          <w:sz w:val="28"/>
          <w:szCs w:val="28"/>
        </w:rPr>
        <w:t xml:space="preserve"> формування тощо. </w:t>
      </w:r>
    </w:p>
    <w:p w:rsidR="0006137D" w:rsidRPr="006D76D6" w:rsidRDefault="00B60EBE"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 xml:space="preserve">1.3. Особливості формування </w:t>
      </w:r>
      <w:r w:rsidR="00FC488D" w:rsidRPr="006D76D6">
        <w:rPr>
          <w:rFonts w:ascii="Times New Roman" w:hAnsi="Times New Roman" w:cs="Times New Roman"/>
          <w:sz w:val="28"/>
          <w:szCs w:val="28"/>
        </w:rPr>
        <w:t>гендерних уявлень</w:t>
      </w:r>
      <w:r w:rsidRPr="006D76D6">
        <w:rPr>
          <w:rFonts w:ascii="Times New Roman" w:hAnsi="Times New Roman" w:cs="Times New Roman"/>
          <w:sz w:val="28"/>
          <w:szCs w:val="28"/>
        </w:rPr>
        <w:t xml:space="preserve"> у молодшому шкільном</w:t>
      </w:r>
      <w:r w:rsidR="00FC488D" w:rsidRPr="006D76D6">
        <w:rPr>
          <w:rFonts w:ascii="Times New Roman" w:hAnsi="Times New Roman" w:cs="Times New Roman"/>
          <w:sz w:val="28"/>
          <w:szCs w:val="28"/>
        </w:rPr>
        <w:t>у віці та їх</w:t>
      </w:r>
      <w:r w:rsidR="00651A6C" w:rsidRPr="006D76D6">
        <w:rPr>
          <w:rFonts w:ascii="Times New Roman" w:hAnsi="Times New Roman" w:cs="Times New Roman"/>
          <w:sz w:val="28"/>
          <w:szCs w:val="28"/>
        </w:rPr>
        <w:t xml:space="preserve"> вплив на поведінку</w:t>
      </w:r>
      <w:r w:rsidR="00FC488D" w:rsidRPr="006D76D6">
        <w:rPr>
          <w:rFonts w:ascii="Times New Roman" w:hAnsi="Times New Roman" w:cs="Times New Roman"/>
          <w:sz w:val="28"/>
          <w:szCs w:val="28"/>
        </w:rPr>
        <w:t>.</w:t>
      </w:r>
      <w:r w:rsidRPr="006D76D6">
        <w:rPr>
          <w:rFonts w:ascii="Times New Roman" w:hAnsi="Times New Roman" w:cs="Times New Roman"/>
          <w:sz w:val="28"/>
          <w:szCs w:val="28"/>
        </w:rPr>
        <w:t xml:space="preserve">  </w:t>
      </w:r>
    </w:p>
    <w:p w:rsidR="00B60EBE" w:rsidRPr="006D76D6" w:rsidRDefault="00B60EBE"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Відповідно</w:t>
      </w:r>
      <w:r w:rsidR="0006137D" w:rsidRPr="006D76D6">
        <w:rPr>
          <w:rFonts w:ascii="Times New Roman" w:hAnsi="Times New Roman" w:cs="Times New Roman"/>
          <w:sz w:val="28"/>
          <w:szCs w:val="28"/>
        </w:rPr>
        <w:t>,</w:t>
      </w:r>
      <w:r w:rsidRPr="006D76D6">
        <w:rPr>
          <w:rFonts w:ascii="Times New Roman" w:hAnsi="Times New Roman" w:cs="Times New Roman"/>
          <w:sz w:val="28"/>
          <w:szCs w:val="28"/>
        </w:rPr>
        <w:t xml:space="preserve"> такий аналіз має завершитися узагальненням, як у дослідженні буд</w:t>
      </w:r>
      <w:r w:rsidR="00FC488D" w:rsidRPr="006D76D6">
        <w:rPr>
          <w:rFonts w:ascii="Times New Roman" w:hAnsi="Times New Roman" w:cs="Times New Roman"/>
          <w:sz w:val="28"/>
          <w:szCs w:val="28"/>
        </w:rPr>
        <w:t>уть</w:t>
      </w:r>
      <w:r w:rsidRPr="006D76D6">
        <w:rPr>
          <w:rFonts w:ascii="Times New Roman" w:hAnsi="Times New Roman" w:cs="Times New Roman"/>
          <w:sz w:val="28"/>
          <w:szCs w:val="28"/>
        </w:rPr>
        <w:t xml:space="preserve"> розглядатися </w:t>
      </w:r>
      <w:r w:rsidR="00FC488D" w:rsidRPr="006D76D6">
        <w:rPr>
          <w:rFonts w:ascii="Times New Roman" w:hAnsi="Times New Roman" w:cs="Times New Roman"/>
          <w:sz w:val="28"/>
          <w:szCs w:val="28"/>
        </w:rPr>
        <w:t>гендерні уявлення</w:t>
      </w:r>
      <w:r w:rsidR="00651A6C" w:rsidRPr="006D76D6">
        <w:rPr>
          <w:rFonts w:ascii="Times New Roman" w:hAnsi="Times New Roman" w:cs="Times New Roman"/>
          <w:sz w:val="28"/>
          <w:szCs w:val="28"/>
        </w:rPr>
        <w:t>, які ї</w:t>
      </w:r>
      <w:r w:rsidR="00FC488D" w:rsidRPr="006D76D6">
        <w:rPr>
          <w:rFonts w:ascii="Times New Roman" w:hAnsi="Times New Roman" w:cs="Times New Roman"/>
          <w:sz w:val="28"/>
          <w:szCs w:val="28"/>
        </w:rPr>
        <w:t>х</w:t>
      </w:r>
      <w:r w:rsidR="00651A6C" w:rsidRPr="006D76D6">
        <w:rPr>
          <w:rFonts w:ascii="Times New Roman" w:hAnsi="Times New Roman" w:cs="Times New Roman"/>
          <w:sz w:val="28"/>
          <w:szCs w:val="28"/>
        </w:rPr>
        <w:t xml:space="preserve"> індикатори</w:t>
      </w:r>
      <w:r w:rsidR="00FC488D" w:rsidRPr="006D76D6">
        <w:rPr>
          <w:rFonts w:ascii="Times New Roman" w:hAnsi="Times New Roman" w:cs="Times New Roman"/>
          <w:sz w:val="28"/>
          <w:szCs w:val="28"/>
        </w:rPr>
        <w:t xml:space="preserve"> визначення</w:t>
      </w:r>
      <w:r w:rsidRPr="006D76D6">
        <w:rPr>
          <w:rFonts w:ascii="Times New Roman" w:hAnsi="Times New Roman" w:cs="Times New Roman"/>
          <w:sz w:val="28"/>
          <w:szCs w:val="28"/>
        </w:rPr>
        <w:t>.</w:t>
      </w:r>
    </w:p>
    <w:p w:rsidR="00DA3F4F" w:rsidRPr="006D76D6" w:rsidRDefault="00B60EBE"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 xml:space="preserve"> </w:t>
      </w:r>
      <w:r w:rsidR="00DA3F4F" w:rsidRPr="006D76D6">
        <w:rPr>
          <w:rFonts w:ascii="Times New Roman" w:hAnsi="Times New Roman" w:cs="Times New Roman"/>
          <w:sz w:val="28"/>
          <w:szCs w:val="28"/>
        </w:rPr>
        <w:t>Оскільки м</w:t>
      </w:r>
      <w:r w:rsidR="00FC488D" w:rsidRPr="006D76D6">
        <w:rPr>
          <w:rFonts w:ascii="Times New Roman" w:hAnsi="Times New Roman" w:cs="Times New Roman"/>
          <w:sz w:val="28"/>
          <w:szCs w:val="28"/>
        </w:rPr>
        <w:t xml:space="preserve">агістрант повинен </w:t>
      </w:r>
      <w:r w:rsidR="00DA3F4F" w:rsidRPr="006D76D6">
        <w:rPr>
          <w:rFonts w:ascii="Times New Roman" w:hAnsi="Times New Roman" w:cs="Times New Roman"/>
          <w:sz w:val="28"/>
          <w:szCs w:val="28"/>
        </w:rPr>
        <w:t xml:space="preserve">добре </w:t>
      </w:r>
      <w:r w:rsidR="00FC488D" w:rsidRPr="006D76D6">
        <w:rPr>
          <w:rFonts w:ascii="Times New Roman" w:hAnsi="Times New Roman" w:cs="Times New Roman"/>
          <w:sz w:val="28"/>
          <w:szCs w:val="28"/>
        </w:rPr>
        <w:t xml:space="preserve">володіти знаннями </w:t>
      </w:r>
      <w:r w:rsidR="00D712BE">
        <w:rPr>
          <w:rFonts w:ascii="Times New Roman" w:hAnsi="Times New Roman" w:cs="Times New Roman"/>
          <w:sz w:val="28"/>
          <w:szCs w:val="28"/>
        </w:rPr>
        <w:t>про</w:t>
      </w:r>
      <w:r w:rsidR="00FC488D" w:rsidRPr="006D76D6">
        <w:rPr>
          <w:rFonts w:ascii="Times New Roman" w:hAnsi="Times New Roman" w:cs="Times New Roman"/>
          <w:sz w:val="28"/>
          <w:szCs w:val="28"/>
        </w:rPr>
        <w:t xml:space="preserve"> формування вибірки дослідження</w:t>
      </w:r>
      <w:r w:rsidR="00DA3F4F" w:rsidRPr="006D76D6">
        <w:rPr>
          <w:rFonts w:ascii="Times New Roman" w:hAnsi="Times New Roman" w:cs="Times New Roman"/>
          <w:sz w:val="28"/>
          <w:szCs w:val="28"/>
        </w:rPr>
        <w:t xml:space="preserve">, то слід описати основні вимоги </w:t>
      </w:r>
      <w:r w:rsidR="001349FD" w:rsidRPr="006D76D6">
        <w:rPr>
          <w:rFonts w:ascii="Times New Roman" w:hAnsi="Times New Roman" w:cs="Times New Roman"/>
          <w:sz w:val="28"/>
          <w:szCs w:val="28"/>
        </w:rPr>
        <w:t>щодо неї</w:t>
      </w:r>
      <w:r w:rsidR="00DA3F4F" w:rsidRPr="006D76D6">
        <w:rPr>
          <w:rFonts w:ascii="Times New Roman" w:hAnsi="Times New Roman" w:cs="Times New Roman"/>
          <w:sz w:val="28"/>
          <w:szCs w:val="28"/>
        </w:rPr>
        <w:t xml:space="preserve">. </w:t>
      </w:r>
    </w:p>
    <w:p w:rsidR="00DA3F4F" w:rsidRPr="006D76D6" w:rsidRDefault="00DA3F4F"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 xml:space="preserve">Вибіркове  спостереження є  найпоширенішим  з  усіх  видів  </w:t>
      </w:r>
      <w:proofErr w:type="spellStart"/>
      <w:r w:rsidRPr="006D76D6">
        <w:rPr>
          <w:rFonts w:ascii="Times New Roman" w:hAnsi="Times New Roman" w:cs="Times New Roman"/>
          <w:sz w:val="28"/>
          <w:szCs w:val="28"/>
        </w:rPr>
        <w:t>несуцільного</w:t>
      </w:r>
      <w:proofErr w:type="spellEnd"/>
      <w:r w:rsidRPr="006D76D6">
        <w:rPr>
          <w:rFonts w:ascii="Times New Roman" w:hAnsi="Times New Roman" w:cs="Times New Roman"/>
          <w:sz w:val="28"/>
          <w:szCs w:val="28"/>
        </w:rPr>
        <w:t xml:space="preserve"> спостереження. Під час проведення вибіркового спостереження вивчають не всі одиниці досліджуваного  об’єкта,  а  лише  деяк</w:t>
      </w:r>
      <w:r w:rsidR="00D712BE">
        <w:rPr>
          <w:rFonts w:ascii="Times New Roman" w:hAnsi="Times New Roman" w:cs="Times New Roman"/>
          <w:sz w:val="28"/>
          <w:szCs w:val="28"/>
        </w:rPr>
        <w:t>у</w:t>
      </w:r>
      <w:r w:rsidRPr="006D76D6">
        <w:rPr>
          <w:rFonts w:ascii="Times New Roman" w:hAnsi="Times New Roman" w:cs="Times New Roman"/>
          <w:sz w:val="28"/>
          <w:szCs w:val="28"/>
        </w:rPr>
        <w:t xml:space="preserve"> відібран</w:t>
      </w:r>
      <w:r w:rsidR="00D712BE">
        <w:rPr>
          <w:rFonts w:ascii="Times New Roman" w:hAnsi="Times New Roman" w:cs="Times New Roman"/>
          <w:sz w:val="28"/>
          <w:szCs w:val="28"/>
        </w:rPr>
        <w:t>у</w:t>
      </w:r>
      <w:r w:rsidRPr="006D76D6">
        <w:rPr>
          <w:rFonts w:ascii="Times New Roman" w:hAnsi="Times New Roman" w:cs="Times New Roman"/>
          <w:sz w:val="28"/>
          <w:szCs w:val="28"/>
        </w:rPr>
        <w:t xml:space="preserve">  </w:t>
      </w:r>
      <w:r w:rsidR="001349FD" w:rsidRPr="006D76D6">
        <w:rPr>
          <w:rFonts w:ascii="Times New Roman" w:hAnsi="Times New Roman" w:cs="Times New Roman"/>
          <w:sz w:val="28"/>
          <w:szCs w:val="28"/>
        </w:rPr>
        <w:t xml:space="preserve">їх </w:t>
      </w:r>
      <w:r w:rsidR="00D712BE">
        <w:rPr>
          <w:rFonts w:ascii="Times New Roman" w:hAnsi="Times New Roman" w:cs="Times New Roman"/>
          <w:sz w:val="28"/>
          <w:szCs w:val="28"/>
        </w:rPr>
        <w:lastRenderedPageBreak/>
        <w:t>частину</w:t>
      </w:r>
      <w:r w:rsidR="001349FD" w:rsidRPr="006D76D6">
        <w:rPr>
          <w:rFonts w:ascii="Times New Roman" w:hAnsi="Times New Roman" w:cs="Times New Roman"/>
          <w:sz w:val="28"/>
          <w:szCs w:val="28"/>
        </w:rPr>
        <w:t>.</w:t>
      </w:r>
      <w:r w:rsidRPr="006D76D6">
        <w:rPr>
          <w:rFonts w:ascii="Times New Roman" w:hAnsi="Times New Roman" w:cs="Times New Roman"/>
          <w:sz w:val="28"/>
          <w:szCs w:val="28"/>
        </w:rPr>
        <w:t xml:space="preserve"> Однак спостереження організоване так, що ця частина відібраних одиниць відображає всю сукупність наче у зменшеному масштабі. Загальну сукупність</w:t>
      </w:r>
      <w:r w:rsidR="001349FD" w:rsidRPr="006D76D6">
        <w:rPr>
          <w:rFonts w:ascii="Times New Roman" w:hAnsi="Times New Roman" w:cs="Times New Roman"/>
          <w:sz w:val="28"/>
          <w:szCs w:val="28"/>
        </w:rPr>
        <w:t xml:space="preserve"> однорідних об’єктів  (одиниць),</w:t>
      </w:r>
      <w:r w:rsidRPr="006D76D6">
        <w:rPr>
          <w:rFonts w:ascii="Times New Roman" w:hAnsi="Times New Roman" w:cs="Times New Roman"/>
          <w:sz w:val="28"/>
          <w:szCs w:val="28"/>
        </w:rPr>
        <w:t xml:space="preserve"> з якої здійснюється відбір для дослідження</w:t>
      </w:r>
      <w:r w:rsidR="001349FD" w:rsidRPr="006D76D6">
        <w:rPr>
          <w:rFonts w:ascii="Times New Roman" w:hAnsi="Times New Roman" w:cs="Times New Roman"/>
          <w:sz w:val="28"/>
          <w:szCs w:val="28"/>
        </w:rPr>
        <w:t>,</w:t>
      </w:r>
      <w:r w:rsidRPr="006D76D6">
        <w:rPr>
          <w:rFonts w:ascii="Times New Roman" w:hAnsi="Times New Roman" w:cs="Times New Roman"/>
          <w:sz w:val="28"/>
          <w:szCs w:val="28"/>
        </w:rPr>
        <w:t xml:space="preserve"> у статистиці називають генеральною сукупністю.</w:t>
      </w:r>
    </w:p>
    <w:p w:rsidR="00DA3F4F" w:rsidRPr="006D76D6" w:rsidRDefault="00DA3F4F"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 xml:space="preserve">Відібрана  для  обстеження  частина  генеральної  сукупності має назву </w:t>
      </w:r>
      <w:r w:rsidRPr="006D76D6">
        <w:rPr>
          <w:rFonts w:ascii="Times New Roman" w:hAnsi="Times New Roman" w:cs="Times New Roman"/>
          <w:b/>
          <w:sz w:val="28"/>
          <w:szCs w:val="28"/>
        </w:rPr>
        <w:t>вибірки</w:t>
      </w:r>
      <w:r w:rsidRPr="006D76D6">
        <w:rPr>
          <w:rFonts w:ascii="Times New Roman" w:hAnsi="Times New Roman" w:cs="Times New Roman"/>
          <w:sz w:val="28"/>
          <w:szCs w:val="28"/>
        </w:rPr>
        <w:t xml:space="preserve"> або </w:t>
      </w:r>
      <w:r w:rsidRPr="006D76D6">
        <w:rPr>
          <w:rFonts w:ascii="Times New Roman" w:hAnsi="Times New Roman" w:cs="Times New Roman"/>
          <w:b/>
          <w:sz w:val="28"/>
          <w:szCs w:val="28"/>
        </w:rPr>
        <w:t>вибіркової сукупності</w:t>
      </w:r>
      <w:r w:rsidRPr="006D76D6">
        <w:rPr>
          <w:rFonts w:ascii="Times New Roman" w:hAnsi="Times New Roman" w:cs="Times New Roman"/>
          <w:sz w:val="28"/>
          <w:szCs w:val="28"/>
        </w:rPr>
        <w:t xml:space="preserve">. На підставі результатів дослідження вибіркової сукупності можна зробити  висновки  про  властивості  генеральної  сукупності,  тобто  теоретичні характеристики замінити статистичними. </w:t>
      </w:r>
    </w:p>
    <w:p w:rsidR="00DA3F4F" w:rsidRPr="006D76D6" w:rsidRDefault="00DA3F4F"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Вибірк</w:t>
      </w:r>
      <w:r w:rsidR="001349FD" w:rsidRPr="006D76D6">
        <w:rPr>
          <w:rFonts w:ascii="Times New Roman" w:hAnsi="Times New Roman" w:cs="Times New Roman"/>
          <w:sz w:val="28"/>
          <w:szCs w:val="28"/>
        </w:rPr>
        <w:t>у</w:t>
      </w:r>
      <w:r w:rsidRPr="006D76D6">
        <w:rPr>
          <w:rFonts w:ascii="Times New Roman" w:hAnsi="Times New Roman" w:cs="Times New Roman"/>
          <w:sz w:val="28"/>
          <w:szCs w:val="28"/>
        </w:rPr>
        <w:t xml:space="preserve"> вважа</w:t>
      </w:r>
      <w:r w:rsidR="001349FD" w:rsidRPr="006D76D6">
        <w:rPr>
          <w:rFonts w:ascii="Times New Roman" w:hAnsi="Times New Roman" w:cs="Times New Roman"/>
          <w:sz w:val="28"/>
          <w:szCs w:val="28"/>
        </w:rPr>
        <w:t>ють</w:t>
      </w:r>
      <w:r w:rsidRPr="006D76D6">
        <w:rPr>
          <w:rFonts w:ascii="Times New Roman" w:hAnsi="Times New Roman" w:cs="Times New Roman"/>
          <w:sz w:val="28"/>
          <w:szCs w:val="28"/>
        </w:rPr>
        <w:t xml:space="preserve"> репрезентативною,  якщо  кожен  </w:t>
      </w:r>
      <w:r w:rsidR="001349FD" w:rsidRPr="006D76D6">
        <w:rPr>
          <w:rFonts w:ascii="Times New Roman" w:hAnsi="Times New Roman" w:cs="Times New Roman"/>
          <w:sz w:val="28"/>
          <w:szCs w:val="28"/>
        </w:rPr>
        <w:t>елемент  генеральної сукупності має</w:t>
      </w:r>
      <w:r w:rsidRPr="006D76D6">
        <w:rPr>
          <w:rFonts w:ascii="Times New Roman" w:hAnsi="Times New Roman" w:cs="Times New Roman"/>
          <w:sz w:val="28"/>
          <w:szCs w:val="28"/>
        </w:rPr>
        <w:t xml:space="preserve"> однакову ймовірність (рівну можливість) потрапити  у вибірку</w:t>
      </w:r>
      <w:r w:rsidR="001349FD" w:rsidRPr="006D76D6">
        <w:rPr>
          <w:rFonts w:ascii="Times New Roman" w:hAnsi="Times New Roman" w:cs="Times New Roman"/>
          <w:sz w:val="28"/>
          <w:szCs w:val="28"/>
        </w:rPr>
        <w:t xml:space="preserve"> </w:t>
      </w:r>
      <w:r w:rsidRPr="006D76D6">
        <w:rPr>
          <w:rFonts w:ascii="Times New Roman" w:hAnsi="Times New Roman" w:cs="Times New Roman"/>
          <w:sz w:val="28"/>
          <w:szCs w:val="28"/>
        </w:rPr>
        <w:t>і відбір здійсню</w:t>
      </w:r>
      <w:r w:rsidR="001349FD" w:rsidRPr="006D76D6">
        <w:rPr>
          <w:rFonts w:ascii="Times New Roman" w:hAnsi="Times New Roman" w:cs="Times New Roman"/>
          <w:sz w:val="28"/>
          <w:szCs w:val="28"/>
        </w:rPr>
        <w:t>ю</w:t>
      </w:r>
      <w:r w:rsidRPr="006D76D6">
        <w:rPr>
          <w:rFonts w:ascii="Times New Roman" w:hAnsi="Times New Roman" w:cs="Times New Roman"/>
          <w:sz w:val="28"/>
          <w:szCs w:val="28"/>
        </w:rPr>
        <w:t>ть випадков</w:t>
      </w:r>
      <w:r w:rsidR="001349FD" w:rsidRPr="006D76D6">
        <w:rPr>
          <w:rFonts w:ascii="Times New Roman" w:hAnsi="Times New Roman" w:cs="Times New Roman"/>
          <w:sz w:val="28"/>
          <w:szCs w:val="28"/>
        </w:rPr>
        <w:t>о</w:t>
      </w:r>
      <w:r w:rsidRPr="006D76D6">
        <w:rPr>
          <w:rFonts w:ascii="Times New Roman" w:hAnsi="Times New Roman" w:cs="Times New Roman"/>
          <w:sz w:val="28"/>
          <w:szCs w:val="28"/>
        </w:rPr>
        <w:t xml:space="preserve"> за</w:t>
      </w:r>
      <w:r w:rsidR="001349FD" w:rsidRPr="006D76D6">
        <w:rPr>
          <w:rFonts w:ascii="Times New Roman" w:hAnsi="Times New Roman" w:cs="Times New Roman"/>
          <w:sz w:val="28"/>
          <w:szCs w:val="28"/>
        </w:rPr>
        <w:t xml:space="preserve"> </w:t>
      </w:r>
      <w:r w:rsidRPr="006D76D6">
        <w:rPr>
          <w:rFonts w:ascii="Times New Roman" w:hAnsi="Times New Roman" w:cs="Times New Roman"/>
          <w:sz w:val="28"/>
          <w:szCs w:val="28"/>
        </w:rPr>
        <w:t>схемами, розробленими</w:t>
      </w:r>
      <w:r w:rsidR="001349FD" w:rsidRPr="006D76D6">
        <w:rPr>
          <w:rFonts w:ascii="Times New Roman" w:hAnsi="Times New Roman" w:cs="Times New Roman"/>
          <w:sz w:val="28"/>
          <w:szCs w:val="28"/>
        </w:rPr>
        <w:t xml:space="preserve"> </w:t>
      </w:r>
      <w:r w:rsidRPr="006D76D6">
        <w:rPr>
          <w:rFonts w:ascii="Times New Roman" w:hAnsi="Times New Roman" w:cs="Times New Roman"/>
          <w:sz w:val="28"/>
          <w:szCs w:val="28"/>
        </w:rPr>
        <w:t>математичною статистикою</w:t>
      </w:r>
      <w:r w:rsidR="001349FD" w:rsidRPr="006D76D6">
        <w:rPr>
          <w:rFonts w:ascii="Times New Roman" w:hAnsi="Times New Roman" w:cs="Times New Roman"/>
          <w:sz w:val="28"/>
          <w:szCs w:val="28"/>
        </w:rPr>
        <w:t>,</w:t>
      </w:r>
      <w:r w:rsidRPr="006D76D6">
        <w:rPr>
          <w:rFonts w:ascii="Times New Roman" w:hAnsi="Times New Roman" w:cs="Times New Roman"/>
          <w:sz w:val="28"/>
          <w:szCs w:val="28"/>
        </w:rPr>
        <w:t xml:space="preserve"> </w:t>
      </w:r>
      <w:r w:rsidR="001349FD" w:rsidRPr="006D76D6">
        <w:rPr>
          <w:rFonts w:ascii="Times New Roman" w:hAnsi="Times New Roman" w:cs="Times New Roman"/>
          <w:sz w:val="28"/>
          <w:szCs w:val="28"/>
        </w:rPr>
        <w:t>а</w:t>
      </w:r>
      <w:r w:rsidR="00D712BE">
        <w:rPr>
          <w:rFonts w:ascii="Times New Roman" w:hAnsi="Times New Roman" w:cs="Times New Roman"/>
          <w:sz w:val="28"/>
          <w:szCs w:val="28"/>
        </w:rPr>
        <w:t xml:space="preserve"> також</w:t>
      </w:r>
      <w:r w:rsidRPr="006D76D6">
        <w:rPr>
          <w:rFonts w:ascii="Times New Roman" w:hAnsi="Times New Roman" w:cs="Times New Roman"/>
          <w:sz w:val="28"/>
          <w:szCs w:val="28"/>
        </w:rPr>
        <w:t xml:space="preserve"> коли обсяг вибіркової сукупності є достатнім. </w:t>
      </w:r>
      <w:proofErr w:type="spellStart"/>
      <w:r w:rsidRPr="006D76D6">
        <w:rPr>
          <w:rFonts w:ascii="Times New Roman" w:hAnsi="Times New Roman" w:cs="Times New Roman"/>
          <w:sz w:val="28"/>
          <w:szCs w:val="28"/>
        </w:rPr>
        <w:t>Обcяг</w:t>
      </w:r>
      <w:proofErr w:type="spellEnd"/>
      <w:r w:rsidRPr="006D76D6">
        <w:rPr>
          <w:rFonts w:ascii="Times New Roman" w:hAnsi="Times New Roman" w:cs="Times New Roman"/>
          <w:sz w:val="28"/>
          <w:szCs w:val="28"/>
        </w:rPr>
        <w:t xml:space="preserve"> вибірки — число випадків, включених у вибіркову сукупність. </w:t>
      </w:r>
      <w:r w:rsidR="001349FD" w:rsidRPr="006D76D6">
        <w:rPr>
          <w:rFonts w:ascii="Times New Roman" w:hAnsi="Times New Roman" w:cs="Times New Roman"/>
          <w:sz w:val="28"/>
          <w:szCs w:val="28"/>
        </w:rPr>
        <w:t>За</w:t>
      </w:r>
      <w:r w:rsidRPr="006D76D6">
        <w:rPr>
          <w:rFonts w:ascii="Times New Roman" w:hAnsi="Times New Roman" w:cs="Times New Roman"/>
          <w:sz w:val="28"/>
          <w:szCs w:val="28"/>
        </w:rPr>
        <w:t xml:space="preserve"> статистични</w:t>
      </w:r>
      <w:r w:rsidR="001349FD" w:rsidRPr="006D76D6">
        <w:rPr>
          <w:rFonts w:ascii="Times New Roman" w:hAnsi="Times New Roman" w:cs="Times New Roman"/>
          <w:sz w:val="28"/>
          <w:szCs w:val="28"/>
        </w:rPr>
        <w:t>ми</w:t>
      </w:r>
      <w:r w:rsidRPr="006D76D6">
        <w:rPr>
          <w:rFonts w:ascii="Times New Roman" w:hAnsi="Times New Roman" w:cs="Times New Roman"/>
          <w:sz w:val="28"/>
          <w:szCs w:val="28"/>
        </w:rPr>
        <w:t xml:space="preserve"> міркуван</w:t>
      </w:r>
      <w:r w:rsidR="001349FD" w:rsidRPr="006D76D6">
        <w:rPr>
          <w:rFonts w:ascii="Times New Roman" w:hAnsi="Times New Roman" w:cs="Times New Roman"/>
          <w:sz w:val="28"/>
          <w:szCs w:val="28"/>
        </w:rPr>
        <w:t>нями</w:t>
      </w:r>
      <w:r w:rsidRPr="006D76D6">
        <w:rPr>
          <w:rFonts w:ascii="Times New Roman" w:hAnsi="Times New Roman" w:cs="Times New Roman"/>
          <w:sz w:val="28"/>
          <w:szCs w:val="28"/>
        </w:rPr>
        <w:t xml:space="preserve"> рекоменд</w:t>
      </w:r>
      <w:r w:rsidR="001349FD" w:rsidRPr="006D76D6">
        <w:rPr>
          <w:rFonts w:ascii="Times New Roman" w:hAnsi="Times New Roman" w:cs="Times New Roman"/>
          <w:sz w:val="28"/>
          <w:szCs w:val="28"/>
        </w:rPr>
        <w:t>овано</w:t>
      </w:r>
      <w:r w:rsidRPr="006D76D6">
        <w:rPr>
          <w:rFonts w:ascii="Times New Roman" w:hAnsi="Times New Roman" w:cs="Times New Roman"/>
          <w:sz w:val="28"/>
          <w:szCs w:val="28"/>
        </w:rPr>
        <w:t>, щоб число випадків становило не менше 30</w:t>
      </w:r>
      <w:r w:rsidR="001349FD" w:rsidRPr="006D76D6">
        <w:rPr>
          <w:rFonts w:ascii="Times New Roman" w:hAnsi="Times New Roman" w:cs="Times New Roman"/>
          <w:sz w:val="28"/>
          <w:szCs w:val="28"/>
        </w:rPr>
        <w:t xml:space="preserve"> – </w:t>
      </w:r>
      <w:r w:rsidRPr="006D76D6">
        <w:rPr>
          <w:rFonts w:ascii="Times New Roman" w:hAnsi="Times New Roman" w:cs="Times New Roman"/>
          <w:sz w:val="28"/>
          <w:szCs w:val="28"/>
        </w:rPr>
        <w:t>35.</w:t>
      </w:r>
    </w:p>
    <w:p w:rsidR="00DA3F4F" w:rsidRPr="006D76D6" w:rsidRDefault="00DA3F4F"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 xml:space="preserve">Існує декілька способів, за допомогою яких можна конструювати вибірки, щоб забезпечити їх репрезентативність. </w:t>
      </w:r>
      <w:r w:rsidR="001349FD" w:rsidRPr="006D76D6">
        <w:rPr>
          <w:rFonts w:ascii="Times New Roman" w:hAnsi="Times New Roman" w:cs="Times New Roman"/>
          <w:sz w:val="28"/>
          <w:szCs w:val="28"/>
        </w:rPr>
        <w:t>Н</w:t>
      </w:r>
      <w:r w:rsidRPr="006D76D6">
        <w:rPr>
          <w:rFonts w:ascii="Times New Roman" w:hAnsi="Times New Roman" w:cs="Times New Roman"/>
          <w:sz w:val="28"/>
          <w:szCs w:val="28"/>
        </w:rPr>
        <w:t xml:space="preserve">айбільш доцільним </w:t>
      </w:r>
      <w:r w:rsidR="001349FD" w:rsidRPr="006D76D6">
        <w:rPr>
          <w:rFonts w:ascii="Times New Roman" w:hAnsi="Times New Roman" w:cs="Times New Roman"/>
          <w:sz w:val="28"/>
          <w:szCs w:val="28"/>
        </w:rPr>
        <w:t>і</w:t>
      </w:r>
      <w:r w:rsidRPr="006D76D6">
        <w:rPr>
          <w:rFonts w:ascii="Times New Roman" w:hAnsi="Times New Roman" w:cs="Times New Roman"/>
          <w:sz w:val="28"/>
          <w:szCs w:val="28"/>
        </w:rPr>
        <w:t xml:space="preserve">з них є </w:t>
      </w:r>
      <w:proofErr w:type="spellStart"/>
      <w:r w:rsidRPr="006D76D6">
        <w:rPr>
          <w:rFonts w:ascii="Times New Roman" w:hAnsi="Times New Roman" w:cs="Times New Roman"/>
          <w:sz w:val="28"/>
          <w:szCs w:val="28"/>
        </w:rPr>
        <w:t>рандомізація</w:t>
      </w:r>
      <w:proofErr w:type="spellEnd"/>
      <w:r w:rsidRPr="006D76D6">
        <w:rPr>
          <w:rFonts w:ascii="Times New Roman" w:hAnsi="Times New Roman" w:cs="Times New Roman"/>
          <w:sz w:val="28"/>
          <w:szCs w:val="28"/>
        </w:rPr>
        <w:t xml:space="preserve">. Якщо кожний член генеральної сукупності отримує рівну вірогідність бути включеним у вибірку, процедура відбору розглядається як </w:t>
      </w:r>
      <w:proofErr w:type="spellStart"/>
      <w:r w:rsidRPr="006D76D6">
        <w:rPr>
          <w:rFonts w:ascii="Times New Roman" w:hAnsi="Times New Roman" w:cs="Times New Roman"/>
          <w:sz w:val="28"/>
          <w:szCs w:val="28"/>
        </w:rPr>
        <w:t>рандомізація</w:t>
      </w:r>
      <w:proofErr w:type="spellEnd"/>
      <w:r w:rsidRPr="006D76D6">
        <w:rPr>
          <w:rFonts w:ascii="Times New Roman" w:hAnsi="Times New Roman" w:cs="Times New Roman"/>
          <w:sz w:val="28"/>
          <w:szCs w:val="28"/>
        </w:rPr>
        <w:t xml:space="preserve">, а сама вибірка зветься </w:t>
      </w:r>
      <w:proofErr w:type="spellStart"/>
      <w:r w:rsidRPr="006D76D6">
        <w:rPr>
          <w:rFonts w:ascii="Times New Roman" w:hAnsi="Times New Roman" w:cs="Times New Roman"/>
          <w:sz w:val="28"/>
          <w:szCs w:val="28"/>
        </w:rPr>
        <w:t>рандомізованою</w:t>
      </w:r>
      <w:proofErr w:type="spellEnd"/>
      <w:r w:rsidRPr="006D76D6">
        <w:rPr>
          <w:rFonts w:ascii="Times New Roman" w:hAnsi="Times New Roman" w:cs="Times New Roman"/>
          <w:sz w:val="28"/>
          <w:szCs w:val="28"/>
        </w:rPr>
        <w:t xml:space="preserve">. </w:t>
      </w:r>
      <w:proofErr w:type="spellStart"/>
      <w:r w:rsidRPr="006D76D6">
        <w:rPr>
          <w:rFonts w:ascii="Times New Roman" w:hAnsi="Times New Roman" w:cs="Times New Roman"/>
          <w:sz w:val="28"/>
          <w:szCs w:val="28"/>
        </w:rPr>
        <w:t>Рандомізована</w:t>
      </w:r>
      <w:proofErr w:type="spellEnd"/>
      <w:r w:rsidRPr="006D76D6">
        <w:rPr>
          <w:rFonts w:ascii="Times New Roman" w:hAnsi="Times New Roman" w:cs="Times New Roman"/>
          <w:sz w:val="28"/>
          <w:szCs w:val="28"/>
        </w:rPr>
        <w:t xml:space="preserve"> ви</w:t>
      </w:r>
      <w:r w:rsidR="001349FD" w:rsidRPr="006D76D6">
        <w:rPr>
          <w:rFonts w:ascii="Times New Roman" w:hAnsi="Times New Roman" w:cs="Times New Roman"/>
          <w:sz w:val="28"/>
          <w:szCs w:val="28"/>
        </w:rPr>
        <w:t>бірка гарантує, що підгрупа суб’</w:t>
      </w:r>
      <w:r w:rsidRPr="006D76D6">
        <w:rPr>
          <w:rFonts w:ascii="Times New Roman" w:hAnsi="Times New Roman" w:cs="Times New Roman"/>
          <w:sz w:val="28"/>
          <w:szCs w:val="28"/>
        </w:rPr>
        <w:t>єктів відібрана з генеральної сукупності так, що вірогідність ї</w:t>
      </w:r>
      <w:r w:rsidR="001349FD" w:rsidRPr="006D76D6">
        <w:rPr>
          <w:rFonts w:ascii="Times New Roman" w:hAnsi="Times New Roman" w:cs="Times New Roman"/>
          <w:sz w:val="28"/>
          <w:szCs w:val="28"/>
        </w:rPr>
        <w:t>ї</w:t>
      </w:r>
      <w:r w:rsidRPr="006D76D6">
        <w:rPr>
          <w:rFonts w:ascii="Times New Roman" w:hAnsi="Times New Roman" w:cs="Times New Roman"/>
          <w:sz w:val="28"/>
          <w:szCs w:val="28"/>
        </w:rPr>
        <w:t xml:space="preserve"> вибору була така ж сама, як і вірогідність вибору будь-якої іншої групи досліджуваних </w:t>
      </w:r>
      <w:r w:rsidR="001349FD" w:rsidRPr="006D76D6">
        <w:rPr>
          <w:rFonts w:ascii="Times New Roman" w:hAnsi="Times New Roman" w:cs="Times New Roman"/>
          <w:sz w:val="28"/>
          <w:szCs w:val="28"/>
        </w:rPr>
        <w:t>і</w:t>
      </w:r>
      <w:r w:rsidRPr="006D76D6">
        <w:rPr>
          <w:rFonts w:ascii="Times New Roman" w:hAnsi="Times New Roman" w:cs="Times New Roman"/>
          <w:sz w:val="28"/>
          <w:szCs w:val="28"/>
        </w:rPr>
        <w:t>з тієї ж генеральної сукупності. В експерименті щодо зумовленост</w:t>
      </w:r>
      <w:r w:rsidR="00D712BE">
        <w:rPr>
          <w:rFonts w:ascii="Times New Roman" w:hAnsi="Times New Roman" w:cs="Times New Roman"/>
          <w:sz w:val="28"/>
          <w:szCs w:val="28"/>
        </w:rPr>
        <w:t>і агресивних виявів фрустрацією</w:t>
      </w:r>
      <w:r w:rsidRPr="006D76D6">
        <w:rPr>
          <w:rFonts w:ascii="Times New Roman" w:hAnsi="Times New Roman" w:cs="Times New Roman"/>
          <w:sz w:val="28"/>
          <w:szCs w:val="28"/>
        </w:rPr>
        <w:t xml:space="preserve"> </w:t>
      </w:r>
      <w:proofErr w:type="spellStart"/>
      <w:r w:rsidRPr="006D76D6">
        <w:rPr>
          <w:rFonts w:ascii="Times New Roman" w:hAnsi="Times New Roman" w:cs="Times New Roman"/>
          <w:sz w:val="28"/>
          <w:szCs w:val="28"/>
        </w:rPr>
        <w:t>рандомізовані</w:t>
      </w:r>
      <w:proofErr w:type="spellEnd"/>
      <w:r w:rsidRPr="006D76D6">
        <w:rPr>
          <w:rFonts w:ascii="Times New Roman" w:hAnsi="Times New Roman" w:cs="Times New Roman"/>
          <w:sz w:val="28"/>
          <w:szCs w:val="28"/>
        </w:rPr>
        <w:t xml:space="preserve"> вибірки для експериментальних умов «ображання і дратування», з одного боку, і «не-дратування» — з іншого, за</w:t>
      </w:r>
      <w:r w:rsidR="001349FD" w:rsidRPr="006D76D6">
        <w:rPr>
          <w:rFonts w:ascii="Times New Roman" w:hAnsi="Times New Roman" w:cs="Times New Roman"/>
          <w:sz w:val="28"/>
          <w:szCs w:val="28"/>
        </w:rPr>
        <w:t>стосовано для того, щоб</w:t>
      </w:r>
      <w:r w:rsidRPr="006D76D6">
        <w:rPr>
          <w:rFonts w:ascii="Times New Roman" w:hAnsi="Times New Roman" w:cs="Times New Roman"/>
          <w:sz w:val="28"/>
          <w:szCs w:val="28"/>
        </w:rPr>
        <w:t xml:space="preserve"> індивід</w:t>
      </w:r>
      <w:r w:rsidR="001349FD" w:rsidRPr="006D76D6">
        <w:rPr>
          <w:rFonts w:ascii="Times New Roman" w:hAnsi="Times New Roman" w:cs="Times New Roman"/>
          <w:sz w:val="28"/>
          <w:szCs w:val="28"/>
        </w:rPr>
        <w:t>у</w:t>
      </w:r>
      <w:r w:rsidRPr="006D76D6">
        <w:rPr>
          <w:rFonts w:ascii="Times New Roman" w:hAnsi="Times New Roman" w:cs="Times New Roman"/>
          <w:sz w:val="28"/>
          <w:szCs w:val="28"/>
        </w:rPr>
        <w:t>уми всіх вікових груп, статі, рівня освіти, релігійних переконань тощо мали рівні шанси бути обраними. Це не означає, що все різноманіття видів досліджуваних у генеральній су</w:t>
      </w:r>
      <w:r w:rsidR="001349FD" w:rsidRPr="006D76D6">
        <w:rPr>
          <w:rFonts w:ascii="Times New Roman" w:hAnsi="Times New Roman" w:cs="Times New Roman"/>
          <w:sz w:val="28"/>
          <w:szCs w:val="28"/>
        </w:rPr>
        <w:t>купності має бути репрезентоване у вибірці. Наприклад, людина</w:t>
      </w:r>
      <w:r w:rsidRPr="006D76D6">
        <w:rPr>
          <w:rFonts w:ascii="Times New Roman" w:hAnsi="Times New Roman" w:cs="Times New Roman"/>
          <w:sz w:val="28"/>
          <w:szCs w:val="28"/>
        </w:rPr>
        <w:t xml:space="preserve"> з 20-ма роками освіти мала значно меншу вірогідність опинитися у цій вибірці, ніж людина з 12-річною освітою. Віртуально кожний параметр тесту </w:t>
      </w:r>
      <w:r w:rsidRPr="006D76D6">
        <w:rPr>
          <w:rFonts w:ascii="Times New Roman" w:hAnsi="Times New Roman" w:cs="Times New Roman"/>
          <w:sz w:val="28"/>
          <w:szCs w:val="28"/>
        </w:rPr>
        <w:lastRenderedPageBreak/>
        <w:t xml:space="preserve">вірогідності репрезентації у вибірці різних </w:t>
      </w:r>
      <w:r w:rsidR="001349FD" w:rsidRPr="006D76D6">
        <w:rPr>
          <w:rFonts w:ascii="Times New Roman" w:hAnsi="Times New Roman" w:cs="Times New Roman"/>
          <w:sz w:val="28"/>
          <w:szCs w:val="28"/>
        </w:rPr>
        <w:t>суб’</w:t>
      </w:r>
      <w:r w:rsidRPr="006D76D6">
        <w:rPr>
          <w:rFonts w:ascii="Times New Roman" w:hAnsi="Times New Roman" w:cs="Times New Roman"/>
          <w:sz w:val="28"/>
          <w:szCs w:val="28"/>
        </w:rPr>
        <w:t xml:space="preserve">єктів базується на положенні, що </w:t>
      </w:r>
      <w:proofErr w:type="spellStart"/>
      <w:r w:rsidRPr="006D76D6">
        <w:rPr>
          <w:rFonts w:ascii="Times New Roman" w:hAnsi="Times New Roman" w:cs="Times New Roman"/>
          <w:sz w:val="28"/>
          <w:szCs w:val="28"/>
        </w:rPr>
        <w:t>рандомізований</w:t>
      </w:r>
      <w:proofErr w:type="spellEnd"/>
      <w:r w:rsidRPr="006D76D6">
        <w:rPr>
          <w:rFonts w:ascii="Times New Roman" w:hAnsi="Times New Roman" w:cs="Times New Roman"/>
          <w:sz w:val="28"/>
          <w:szCs w:val="28"/>
        </w:rPr>
        <w:t xml:space="preserve"> вибір був здійснений на якомусь етапі формування вибірки. Слід </w:t>
      </w:r>
      <w:r w:rsidR="001349FD" w:rsidRPr="006D76D6">
        <w:rPr>
          <w:rFonts w:ascii="Times New Roman" w:hAnsi="Times New Roman" w:cs="Times New Roman"/>
          <w:sz w:val="28"/>
          <w:szCs w:val="28"/>
        </w:rPr>
        <w:t>у</w:t>
      </w:r>
      <w:r w:rsidRPr="006D76D6">
        <w:rPr>
          <w:rFonts w:ascii="Times New Roman" w:hAnsi="Times New Roman" w:cs="Times New Roman"/>
          <w:sz w:val="28"/>
          <w:szCs w:val="28"/>
        </w:rPr>
        <w:t>раховувати, що й рішення щодо статистичного відхилення нульової гіпотези відносно розбіжностей мі</w:t>
      </w:r>
      <w:r w:rsidR="001349FD" w:rsidRPr="006D76D6">
        <w:rPr>
          <w:rFonts w:ascii="Times New Roman" w:hAnsi="Times New Roman" w:cs="Times New Roman"/>
          <w:sz w:val="28"/>
          <w:szCs w:val="28"/>
        </w:rPr>
        <w:t>ж середніми показниками теж пов’</w:t>
      </w:r>
      <w:r w:rsidRPr="006D76D6">
        <w:rPr>
          <w:rFonts w:ascii="Times New Roman" w:hAnsi="Times New Roman" w:cs="Times New Roman"/>
          <w:sz w:val="28"/>
          <w:szCs w:val="28"/>
        </w:rPr>
        <w:t xml:space="preserve">язане з процедурою </w:t>
      </w:r>
      <w:proofErr w:type="spellStart"/>
      <w:r w:rsidRPr="006D76D6">
        <w:rPr>
          <w:rFonts w:ascii="Times New Roman" w:hAnsi="Times New Roman" w:cs="Times New Roman"/>
          <w:sz w:val="28"/>
          <w:szCs w:val="28"/>
        </w:rPr>
        <w:t>рандомізованого</w:t>
      </w:r>
      <w:proofErr w:type="spellEnd"/>
      <w:r w:rsidRPr="006D76D6">
        <w:rPr>
          <w:rFonts w:ascii="Times New Roman" w:hAnsi="Times New Roman" w:cs="Times New Roman"/>
          <w:sz w:val="28"/>
          <w:szCs w:val="28"/>
        </w:rPr>
        <w:t xml:space="preserve"> формування вибірки.</w:t>
      </w:r>
    </w:p>
    <w:p w:rsidR="00DA3F4F" w:rsidRPr="006D76D6" w:rsidRDefault="00DA3F4F"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 xml:space="preserve">Рівномірні і нерівномірні вибірки. Якщо не існує певних обмежень щодо </w:t>
      </w:r>
      <w:r w:rsidR="001349FD" w:rsidRPr="006D76D6">
        <w:rPr>
          <w:rFonts w:ascii="Times New Roman" w:hAnsi="Times New Roman" w:cs="Times New Roman"/>
          <w:sz w:val="28"/>
          <w:szCs w:val="28"/>
        </w:rPr>
        <w:t>можливого включення кожного суб’</w:t>
      </w:r>
      <w:r w:rsidRPr="006D76D6">
        <w:rPr>
          <w:rFonts w:ascii="Times New Roman" w:hAnsi="Times New Roman" w:cs="Times New Roman"/>
          <w:sz w:val="28"/>
          <w:szCs w:val="28"/>
        </w:rPr>
        <w:t xml:space="preserve">єкта з генеральної сукупності у </w:t>
      </w:r>
      <w:r w:rsidR="001349FD" w:rsidRPr="006D76D6">
        <w:rPr>
          <w:rFonts w:ascii="Times New Roman" w:hAnsi="Times New Roman" w:cs="Times New Roman"/>
          <w:sz w:val="28"/>
          <w:szCs w:val="28"/>
        </w:rPr>
        <w:t>певну</w:t>
      </w:r>
      <w:r w:rsidRPr="006D76D6">
        <w:rPr>
          <w:rFonts w:ascii="Times New Roman" w:hAnsi="Times New Roman" w:cs="Times New Roman"/>
          <w:sz w:val="28"/>
          <w:szCs w:val="28"/>
        </w:rPr>
        <w:t xml:space="preserve"> вибірку, або якщо обмеження, які накладаються на нього, не заважають забезпечити істинну репрезентативність популяції, дослідники вважають, що обрана ними вибірка є рівномірною. Причина дл</w:t>
      </w:r>
      <w:r w:rsidR="001349FD" w:rsidRPr="006D76D6">
        <w:rPr>
          <w:rFonts w:ascii="Times New Roman" w:hAnsi="Times New Roman" w:cs="Times New Roman"/>
          <w:sz w:val="28"/>
          <w:szCs w:val="28"/>
        </w:rPr>
        <w:t>я такого припущення може бути з</w:t>
      </w:r>
      <w:r w:rsidR="001349FD" w:rsidRPr="006D76D6">
        <w:rPr>
          <w:rFonts w:ascii="Times New Roman" w:hAnsi="Times New Roman" w:cs="Times New Roman"/>
          <w:sz w:val="28"/>
          <w:szCs w:val="28"/>
          <w:lang w:val="ru-RU"/>
        </w:rPr>
        <w:t>’</w:t>
      </w:r>
      <w:proofErr w:type="spellStart"/>
      <w:r w:rsidRPr="006D76D6">
        <w:rPr>
          <w:rFonts w:ascii="Times New Roman" w:hAnsi="Times New Roman" w:cs="Times New Roman"/>
          <w:sz w:val="28"/>
          <w:szCs w:val="28"/>
        </w:rPr>
        <w:t>ясована</w:t>
      </w:r>
      <w:proofErr w:type="spellEnd"/>
      <w:r w:rsidRPr="006D76D6">
        <w:rPr>
          <w:rFonts w:ascii="Times New Roman" w:hAnsi="Times New Roman" w:cs="Times New Roman"/>
          <w:sz w:val="28"/>
          <w:szCs w:val="28"/>
        </w:rPr>
        <w:t xml:space="preserve"> в термінах природи теоретичного </w:t>
      </w:r>
      <w:proofErr w:type="spellStart"/>
      <w:r w:rsidRPr="006D76D6">
        <w:rPr>
          <w:rFonts w:ascii="Times New Roman" w:hAnsi="Times New Roman" w:cs="Times New Roman"/>
          <w:sz w:val="28"/>
          <w:szCs w:val="28"/>
        </w:rPr>
        <w:t>вірогіднісного</w:t>
      </w:r>
      <w:proofErr w:type="spellEnd"/>
      <w:r w:rsidRPr="006D76D6">
        <w:rPr>
          <w:rFonts w:ascii="Times New Roman" w:hAnsi="Times New Roman" w:cs="Times New Roman"/>
          <w:sz w:val="28"/>
          <w:szCs w:val="28"/>
        </w:rPr>
        <w:t xml:space="preserve"> розподілу в статистиці, який базується на існуванні безкінечної кількості подібних можливих вибірок. </w:t>
      </w:r>
      <w:r w:rsidR="009C7B61" w:rsidRPr="006D76D6">
        <w:rPr>
          <w:rFonts w:ascii="Times New Roman" w:hAnsi="Times New Roman" w:cs="Times New Roman"/>
          <w:sz w:val="28"/>
          <w:szCs w:val="28"/>
        </w:rPr>
        <w:t>Якщо вона з рівною кількістю об’</w:t>
      </w:r>
      <w:r w:rsidRPr="006D76D6">
        <w:rPr>
          <w:rFonts w:ascii="Times New Roman" w:hAnsi="Times New Roman" w:cs="Times New Roman"/>
          <w:sz w:val="28"/>
          <w:szCs w:val="28"/>
        </w:rPr>
        <w:t>єктів була незалежно від іншої обрана із генеральної сукупності</w:t>
      </w:r>
      <w:r w:rsidR="00D712BE">
        <w:rPr>
          <w:rFonts w:ascii="Times New Roman" w:hAnsi="Times New Roman" w:cs="Times New Roman"/>
          <w:sz w:val="28"/>
          <w:szCs w:val="28"/>
        </w:rPr>
        <w:t>,</w:t>
      </w:r>
      <w:r w:rsidRPr="006D76D6">
        <w:rPr>
          <w:rFonts w:ascii="Times New Roman" w:hAnsi="Times New Roman" w:cs="Times New Roman"/>
          <w:sz w:val="28"/>
          <w:szCs w:val="28"/>
        </w:rPr>
        <w:t xml:space="preserve"> і їх середні показники відносно частотного розподілу були виміряні, то середні арифметичні показники такої дистрибуції (розподілу) будуть дорів</w:t>
      </w:r>
      <w:r w:rsidR="009C7B61" w:rsidRPr="006D76D6">
        <w:rPr>
          <w:rFonts w:ascii="Times New Roman" w:hAnsi="Times New Roman" w:cs="Times New Roman"/>
          <w:sz w:val="28"/>
          <w:szCs w:val="28"/>
        </w:rPr>
        <w:t>нювати</w:t>
      </w:r>
      <w:r w:rsidRPr="006D76D6">
        <w:rPr>
          <w:rFonts w:ascii="Times New Roman" w:hAnsi="Times New Roman" w:cs="Times New Roman"/>
          <w:sz w:val="28"/>
          <w:szCs w:val="28"/>
        </w:rPr>
        <w:t xml:space="preserve"> середнім </w:t>
      </w:r>
      <w:r w:rsidR="009C7B61" w:rsidRPr="006D76D6">
        <w:rPr>
          <w:rFonts w:ascii="Times New Roman" w:hAnsi="Times New Roman" w:cs="Times New Roman"/>
          <w:sz w:val="28"/>
          <w:szCs w:val="28"/>
        </w:rPr>
        <w:t xml:space="preserve">значенням </w:t>
      </w:r>
      <w:r w:rsidRPr="006D76D6">
        <w:rPr>
          <w:rFonts w:ascii="Times New Roman" w:hAnsi="Times New Roman" w:cs="Times New Roman"/>
          <w:sz w:val="28"/>
          <w:szCs w:val="28"/>
        </w:rPr>
        <w:t>популяції. Це досить складне твердження є не що інше</w:t>
      </w:r>
      <w:r w:rsidR="00D712BE">
        <w:rPr>
          <w:rFonts w:ascii="Times New Roman" w:hAnsi="Times New Roman" w:cs="Times New Roman"/>
          <w:sz w:val="28"/>
          <w:szCs w:val="28"/>
        </w:rPr>
        <w:t>,</w:t>
      </w:r>
      <w:r w:rsidRPr="006D76D6">
        <w:rPr>
          <w:rFonts w:ascii="Times New Roman" w:hAnsi="Times New Roman" w:cs="Times New Roman"/>
          <w:sz w:val="28"/>
          <w:szCs w:val="28"/>
        </w:rPr>
        <w:t xml:space="preserve"> як констатація того, що вибірка є рівномірною. Скажімо, якщо середній показник інтелекту у вибірці належить до середніх значень розподілу інтелекту, який складає 100 одиниць, тоді ця вибірка є рівномірною і рівномірно відбиває </w:t>
      </w:r>
      <w:r w:rsidR="009C7B61" w:rsidRPr="006D76D6">
        <w:rPr>
          <w:rFonts w:ascii="Times New Roman" w:hAnsi="Times New Roman" w:cs="Times New Roman"/>
          <w:sz w:val="28"/>
          <w:szCs w:val="28"/>
        </w:rPr>
        <w:t>середній по</w:t>
      </w:r>
      <w:r w:rsidR="00D712BE">
        <w:rPr>
          <w:rFonts w:ascii="Times New Roman" w:hAnsi="Times New Roman" w:cs="Times New Roman"/>
          <w:sz w:val="28"/>
          <w:szCs w:val="28"/>
        </w:rPr>
        <w:t>казник у</w:t>
      </w:r>
      <w:r w:rsidRPr="006D76D6">
        <w:rPr>
          <w:rFonts w:ascii="Times New Roman" w:hAnsi="Times New Roman" w:cs="Times New Roman"/>
          <w:sz w:val="28"/>
          <w:szCs w:val="28"/>
        </w:rPr>
        <w:t>сієї популяції незалежно від конкретної величини середніх показників цієї вибірки.</w:t>
      </w:r>
    </w:p>
    <w:p w:rsidR="00DA3F4F" w:rsidRPr="006D76D6" w:rsidRDefault="00DA3F4F"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Звідси висновок: нерівномірною є вибірка, для якої розподіл показників частотності середніх</w:t>
      </w:r>
      <w:r w:rsidR="009C7B61" w:rsidRPr="006D76D6">
        <w:rPr>
          <w:rFonts w:ascii="Times New Roman" w:hAnsi="Times New Roman" w:cs="Times New Roman"/>
          <w:sz w:val="28"/>
          <w:szCs w:val="28"/>
        </w:rPr>
        <w:t xml:space="preserve"> значень</w:t>
      </w:r>
      <w:r w:rsidRPr="006D76D6">
        <w:rPr>
          <w:rFonts w:ascii="Times New Roman" w:hAnsi="Times New Roman" w:cs="Times New Roman"/>
          <w:sz w:val="28"/>
          <w:szCs w:val="28"/>
        </w:rPr>
        <w:t xml:space="preserve"> того параметру, що вивчається, не буде дорівнювати параметру популяції. Будь-яке обмеження на можливе включення </w:t>
      </w:r>
      <w:proofErr w:type="spellStart"/>
      <w:r w:rsidRPr="006D76D6">
        <w:rPr>
          <w:rFonts w:ascii="Times New Roman" w:hAnsi="Times New Roman" w:cs="Times New Roman"/>
          <w:sz w:val="28"/>
          <w:szCs w:val="28"/>
        </w:rPr>
        <w:t>індивідуму</w:t>
      </w:r>
      <w:proofErr w:type="spellEnd"/>
      <w:r w:rsidRPr="006D76D6">
        <w:rPr>
          <w:rFonts w:ascii="Times New Roman" w:hAnsi="Times New Roman" w:cs="Times New Roman"/>
          <w:sz w:val="28"/>
          <w:szCs w:val="28"/>
        </w:rPr>
        <w:t xml:space="preserve"> з генеральної сукупності у вибірку р</w:t>
      </w:r>
      <w:r w:rsidR="00D712BE">
        <w:rPr>
          <w:rFonts w:ascii="Times New Roman" w:hAnsi="Times New Roman" w:cs="Times New Roman"/>
          <w:sz w:val="28"/>
          <w:szCs w:val="28"/>
        </w:rPr>
        <w:t xml:space="preserve">обить останню нерівномірною, </w:t>
      </w:r>
      <w:proofErr w:type="spellStart"/>
      <w:r w:rsidR="00D712BE">
        <w:rPr>
          <w:rFonts w:ascii="Times New Roman" w:hAnsi="Times New Roman" w:cs="Times New Roman"/>
          <w:sz w:val="28"/>
          <w:szCs w:val="28"/>
        </w:rPr>
        <w:t>не</w:t>
      </w:r>
      <w:r w:rsidRPr="006D76D6">
        <w:rPr>
          <w:rFonts w:ascii="Times New Roman" w:hAnsi="Times New Roman" w:cs="Times New Roman"/>
          <w:sz w:val="28"/>
          <w:szCs w:val="28"/>
        </w:rPr>
        <w:t>репрезентативною</w:t>
      </w:r>
      <w:proofErr w:type="spellEnd"/>
      <w:r w:rsidRPr="006D76D6">
        <w:rPr>
          <w:rFonts w:ascii="Times New Roman" w:hAnsi="Times New Roman" w:cs="Times New Roman"/>
          <w:sz w:val="28"/>
          <w:szCs w:val="28"/>
        </w:rPr>
        <w:t xml:space="preserve"> відносно генеральної сукупності, для якої результати дослідження вважаються такими, що адекватно описують ситуацію. Наприклад, учений може висунути гіпотезу, що певна експериментальна процедура підвищить показник інтелекту в експериментальній групі </w:t>
      </w:r>
      <w:r w:rsidR="009C7B61" w:rsidRPr="006D76D6">
        <w:rPr>
          <w:rFonts w:ascii="Times New Roman" w:hAnsi="Times New Roman" w:cs="Times New Roman"/>
          <w:sz w:val="28"/>
          <w:szCs w:val="28"/>
        </w:rPr>
        <w:t>порівняно з</w:t>
      </w:r>
      <w:r w:rsidRPr="006D76D6">
        <w:rPr>
          <w:rFonts w:ascii="Times New Roman" w:hAnsi="Times New Roman" w:cs="Times New Roman"/>
          <w:sz w:val="28"/>
          <w:szCs w:val="28"/>
        </w:rPr>
        <w:t xml:space="preserve"> контрольно</w:t>
      </w:r>
      <w:r w:rsidR="009C7B61" w:rsidRPr="006D76D6">
        <w:rPr>
          <w:rFonts w:ascii="Times New Roman" w:hAnsi="Times New Roman" w:cs="Times New Roman"/>
          <w:sz w:val="28"/>
          <w:szCs w:val="28"/>
        </w:rPr>
        <w:t>ю</w:t>
      </w:r>
      <w:r w:rsidRPr="006D76D6">
        <w:rPr>
          <w:rFonts w:ascii="Times New Roman" w:hAnsi="Times New Roman" w:cs="Times New Roman"/>
          <w:sz w:val="28"/>
          <w:szCs w:val="28"/>
        </w:rPr>
        <w:t xml:space="preserve">. При доборі досліджуваних для цих вибірок будь-яке обмеження, </w:t>
      </w:r>
      <w:r w:rsidRPr="006D76D6">
        <w:rPr>
          <w:rFonts w:ascii="Times New Roman" w:hAnsi="Times New Roman" w:cs="Times New Roman"/>
          <w:sz w:val="28"/>
          <w:szCs w:val="28"/>
        </w:rPr>
        <w:lastRenderedPageBreak/>
        <w:t xml:space="preserve">яке зменшує шанси обрати конкретних досліджуваних </w:t>
      </w:r>
      <w:r w:rsidR="009C7B61" w:rsidRPr="006D76D6">
        <w:rPr>
          <w:rFonts w:ascii="Times New Roman" w:hAnsi="Times New Roman" w:cs="Times New Roman"/>
          <w:sz w:val="28"/>
          <w:szCs w:val="28"/>
        </w:rPr>
        <w:t>у</w:t>
      </w:r>
      <w:r w:rsidRPr="006D76D6">
        <w:rPr>
          <w:rFonts w:ascii="Times New Roman" w:hAnsi="Times New Roman" w:cs="Times New Roman"/>
          <w:sz w:val="28"/>
          <w:szCs w:val="28"/>
        </w:rPr>
        <w:t xml:space="preserve"> ту чи іншу вибірку, буде призводити до нерівномірності вибірок.</w:t>
      </w:r>
    </w:p>
    <w:p w:rsidR="00DA3F4F" w:rsidRPr="006D76D6" w:rsidRDefault="00DA3F4F"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Таким чином, нерівномірною за визначенням є така вибірка, яка не є репрезентативною через певні обмеження, що були внесені при доборі досліджуваних.</w:t>
      </w:r>
    </w:p>
    <w:p w:rsidR="00DA3F4F" w:rsidRPr="006D76D6" w:rsidRDefault="00DA3F4F"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 xml:space="preserve">Отже, важливою властивістю вибірки є її репрезентативність, тобто ступінь адекватності характеристик досліджуваних (вік, освіта, стать, соціально-економічні умови існування тощо) відповідним характеристикам популяції, на яких планується поширити експериментальні результати. Ступінь репрезентативності визначає, серед інших факторів, зовнішню </w:t>
      </w:r>
      <w:proofErr w:type="spellStart"/>
      <w:r w:rsidRPr="006D76D6">
        <w:rPr>
          <w:rFonts w:ascii="Times New Roman" w:hAnsi="Times New Roman" w:cs="Times New Roman"/>
          <w:sz w:val="28"/>
          <w:szCs w:val="28"/>
        </w:rPr>
        <w:t>валідність</w:t>
      </w:r>
      <w:proofErr w:type="spellEnd"/>
      <w:r w:rsidRPr="006D76D6">
        <w:rPr>
          <w:rFonts w:ascii="Times New Roman" w:hAnsi="Times New Roman" w:cs="Times New Roman"/>
          <w:sz w:val="28"/>
          <w:szCs w:val="28"/>
        </w:rPr>
        <w:t xml:space="preserve"> експерименту, тобто ступінь відповід</w:t>
      </w:r>
      <w:r w:rsidR="00D712BE">
        <w:rPr>
          <w:rFonts w:ascii="Times New Roman" w:hAnsi="Times New Roman" w:cs="Times New Roman"/>
          <w:sz w:val="28"/>
          <w:szCs w:val="28"/>
        </w:rPr>
        <w:t>ності реального експерименту об</w:t>
      </w:r>
      <w:r w:rsidR="00D712BE" w:rsidRPr="00D712BE">
        <w:rPr>
          <w:rFonts w:ascii="Times New Roman" w:hAnsi="Times New Roman" w:cs="Times New Roman"/>
          <w:sz w:val="28"/>
          <w:szCs w:val="28"/>
        </w:rPr>
        <w:t>’</w:t>
      </w:r>
      <w:r w:rsidRPr="006D76D6">
        <w:rPr>
          <w:rFonts w:ascii="Times New Roman" w:hAnsi="Times New Roman" w:cs="Times New Roman"/>
          <w:sz w:val="28"/>
          <w:szCs w:val="28"/>
        </w:rPr>
        <w:t>єктивній реальності, що вивчається за його допомогою.</w:t>
      </w:r>
    </w:p>
    <w:p w:rsidR="00DA3F4F" w:rsidRPr="006D76D6" w:rsidRDefault="00DA3F4F"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При формуванні вибірок важливо забезпечити адекватний розподіл досліджуваних на групи, які вивчають</w:t>
      </w:r>
      <w:r w:rsidR="009C7B61" w:rsidRPr="006D76D6">
        <w:rPr>
          <w:rFonts w:ascii="Times New Roman" w:hAnsi="Times New Roman" w:cs="Times New Roman"/>
          <w:sz w:val="28"/>
          <w:szCs w:val="28"/>
        </w:rPr>
        <w:t xml:space="preserve"> у</w:t>
      </w:r>
      <w:r w:rsidRPr="006D76D6">
        <w:rPr>
          <w:rFonts w:ascii="Times New Roman" w:hAnsi="Times New Roman" w:cs="Times New Roman"/>
          <w:sz w:val="28"/>
          <w:szCs w:val="28"/>
        </w:rPr>
        <w:t xml:space="preserve"> різних експериментальних умовах. Це робиться з урахуванням критерію еквівалентності учасників експерименту, що означає необхідність урахування всіх значущих їх характеристик, розбіжності в яких можуть суттєво вплинути на перебіг і характеристики </w:t>
      </w:r>
      <w:r w:rsidR="009C7B61" w:rsidRPr="006D76D6">
        <w:rPr>
          <w:rFonts w:ascii="Times New Roman" w:hAnsi="Times New Roman" w:cs="Times New Roman"/>
          <w:sz w:val="28"/>
          <w:szCs w:val="28"/>
        </w:rPr>
        <w:t xml:space="preserve">досліджуваних </w:t>
      </w:r>
      <w:r w:rsidRPr="006D76D6">
        <w:rPr>
          <w:rFonts w:ascii="Times New Roman" w:hAnsi="Times New Roman" w:cs="Times New Roman"/>
          <w:sz w:val="28"/>
          <w:szCs w:val="28"/>
        </w:rPr>
        <w:t>явищ</w:t>
      </w:r>
      <w:r w:rsidR="009C7B61" w:rsidRPr="006D76D6">
        <w:rPr>
          <w:rFonts w:ascii="Times New Roman" w:hAnsi="Times New Roman" w:cs="Times New Roman"/>
          <w:sz w:val="28"/>
          <w:szCs w:val="28"/>
        </w:rPr>
        <w:t>.</w:t>
      </w:r>
    </w:p>
    <w:p w:rsidR="00DA3F4F" w:rsidRPr="006D76D6" w:rsidRDefault="00DA3F4F"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 xml:space="preserve">Крім </w:t>
      </w:r>
      <w:proofErr w:type="spellStart"/>
      <w:r w:rsidRPr="006D76D6">
        <w:rPr>
          <w:rFonts w:ascii="Times New Roman" w:hAnsi="Times New Roman" w:cs="Times New Roman"/>
          <w:sz w:val="28"/>
          <w:szCs w:val="28"/>
        </w:rPr>
        <w:t>рандомізації</w:t>
      </w:r>
      <w:proofErr w:type="spellEnd"/>
      <w:r w:rsidRPr="006D76D6">
        <w:rPr>
          <w:rFonts w:ascii="Times New Roman" w:hAnsi="Times New Roman" w:cs="Times New Roman"/>
          <w:sz w:val="28"/>
          <w:szCs w:val="28"/>
        </w:rPr>
        <w:t xml:space="preserve">, тобто стратегії випадкового відбору досліджуваних, існують </w:t>
      </w:r>
      <w:r w:rsidR="009C7B61" w:rsidRPr="006D76D6">
        <w:rPr>
          <w:rFonts w:ascii="Times New Roman" w:hAnsi="Times New Roman" w:cs="Times New Roman"/>
          <w:sz w:val="28"/>
          <w:szCs w:val="28"/>
        </w:rPr>
        <w:t xml:space="preserve">й </w:t>
      </w:r>
      <w:r w:rsidRPr="006D76D6">
        <w:rPr>
          <w:rFonts w:ascii="Times New Roman" w:hAnsi="Times New Roman" w:cs="Times New Roman"/>
          <w:sz w:val="28"/>
          <w:szCs w:val="28"/>
        </w:rPr>
        <w:t xml:space="preserve">інші стратегії. Справа в тому, що навіть цей найбільш розповсюджений підхід до відбору досліджуваних припускає вірогідність випадкових помилок, найбільш типовими з яких вважають такі. </w:t>
      </w:r>
    </w:p>
    <w:p w:rsidR="00DA3F4F" w:rsidRPr="006D76D6" w:rsidRDefault="00DA3F4F"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 xml:space="preserve">Помилки типу «Б». У вибірку випадково може потрапити непропорційно велика кількість досліджуваних, які різко відрізняються від інших учасників експерименту, скажімо, високими показниками інтелекту, низькою </w:t>
      </w:r>
      <w:proofErr w:type="spellStart"/>
      <w:r w:rsidRPr="006D76D6">
        <w:rPr>
          <w:rFonts w:ascii="Times New Roman" w:hAnsi="Times New Roman" w:cs="Times New Roman"/>
          <w:sz w:val="28"/>
          <w:szCs w:val="28"/>
        </w:rPr>
        <w:t>інтровертованістю</w:t>
      </w:r>
      <w:proofErr w:type="spellEnd"/>
      <w:r w:rsidRPr="006D76D6">
        <w:rPr>
          <w:rFonts w:ascii="Times New Roman" w:hAnsi="Times New Roman" w:cs="Times New Roman"/>
          <w:sz w:val="28"/>
          <w:szCs w:val="28"/>
        </w:rPr>
        <w:t>, більшою демократичністю, ніж типові представники генеральної сукупності. Ці «</w:t>
      </w:r>
      <w:proofErr w:type="spellStart"/>
      <w:r w:rsidRPr="006D76D6">
        <w:rPr>
          <w:rFonts w:ascii="Times New Roman" w:hAnsi="Times New Roman" w:cs="Times New Roman"/>
          <w:sz w:val="28"/>
          <w:szCs w:val="28"/>
        </w:rPr>
        <w:t>нерепрезентативні</w:t>
      </w:r>
      <w:proofErr w:type="spellEnd"/>
      <w:r w:rsidRPr="006D76D6">
        <w:rPr>
          <w:rFonts w:ascii="Times New Roman" w:hAnsi="Times New Roman" w:cs="Times New Roman"/>
          <w:sz w:val="28"/>
          <w:szCs w:val="28"/>
        </w:rPr>
        <w:t>» індивід</w:t>
      </w:r>
      <w:r w:rsidR="009C7B61" w:rsidRPr="006D76D6">
        <w:rPr>
          <w:rFonts w:ascii="Times New Roman" w:hAnsi="Times New Roman" w:cs="Times New Roman"/>
          <w:sz w:val="28"/>
          <w:szCs w:val="28"/>
        </w:rPr>
        <w:t>у</w:t>
      </w:r>
      <w:r w:rsidRPr="006D76D6">
        <w:rPr>
          <w:rFonts w:ascii="Times New Roman" w:hAnsi="Times New Roman" w:cs="Times New Roman"/>
          <w:sz w:val="28"/>
          <w:szCs w:val="28"/>
        </w:rPr>
        <w:t>уми можуть спричинити так зване «забруднення» експериментальних даних.</w:t>
      </w:r>
    </w:p>
    <w:p w:rsidR="00DA3F4F" w:rsidRPr="006D76D6" w:rsidRDefault="00DA3F4F"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Наявність помилок типу «Б» у вибірці може збільшити шанси помилкового відхилення або прийняття нульо</w:t>
      </w:r>
      <w:r w:rsidR="009C7B61" w:rsidRPr="006D76D6">
        <w:rPr>
          <w:rFonts w:ascii="Times New Roman" w:hAnsi="Times New Roman" w:cs="Times New Roman"/>
          <w:sz w:val="28"/>
          <w:szCs w:val="28"/>
        </w:rPr>
        <w:t>вої гіпотези залежно від того, у</w:t>
      </w:r>
      <w:r w:rsidRPr="006D76D6">
        <w:rPr>
          <w:rFonts w:ascii="Times New Roman" w:hAnsi="Times New Roman" w:cs="Times New Roman"/>
          <w:sz w:val="28"/>
          <w:szCs w:val="28"/>
        </w:rPr>
        <w:t xml:space="preserve"> </w:t>
      </w:r>
      <w:r w:rsidRPr="006D76D6">
        <w:rPr>
          <w:rFonts w:ascii="Times New Roman" w:hAnsi="Times New Roman" w:cs="Times New Roman"/>
          <w:sz w:val="28"/>
          <w:szCs w:val="28"/>
        </w:rPr>
        <w:lastRenderedPageBreak/>
        <w:t>яку з вибірок (експерименталь</w:t>
      </w:r>
      <w:r w:rsidR="009C7B61" w:rsidRPr="006D76D6">
        <w:rPr>
          <w:rFonts w:ascii="Times New Roman" w:hAnsi="Times New Roman" w:cs="Times New Roman"/>
          <w:sz w:val="28"/>
          <w:szCs w:val="28"/>
        </w:rPr>
        <w:t>ну чи контрольну) потрапили суб’</w:t>
      </w:r>
      <w:r w:rsidRPr="006D76D6">
        <w:rPr>
          <w:rFonts w:ascii="Times New Roman" w:hAnsi="Times New Roman" w:cs="Times New Roman"/>
          <w:sz w:val="28"/>
          <w:szCs w:val="28"/>
        </w:rPr>
        <w:t>єкти такого типу.</w:t>
      </w:r>
    </w:p>
    <w:p w:rsidR="00DA3F4F" w:rsidRPr="006D76D6" w:rsidRDefault="00DA3F4F"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 xml:space="preserve">Помилки типу «Є». Навіть якщо помилок типу «Б» вдалося </w:t>
      </w:r>
      <w:r w:rsidR="009C7B61" w:rsidRPr="006D76D6">
        <w:rPr>
          <w:rFonts w:ascii="Times New Roman" w:hAnsi="Times New Roman" w:cs="Times New Roman"/>
          <w:sz w:val="28"/>
          <w:szCs w:val="28"/>
        </w:rPr>
        <w:t xml:space="preserve">уникнути </w:t>
      </w:r>
      <w:r w:rsidRPr="006D76D6">
        <w:rPr>
          <w:rFonts w:ascii="Times New Roman" w:hAnsi="Times New Roman" w:cs="Times New Roman"/>
          <w:sz w:val="28"/>
          <w:szCs w:val="28"/>
        </w:rPr>
        <w:t>і вибірка відповідає за усіма важливими показниками генеральній сукупності, випадкові зміни у фізичному чи соціальному оточенні під час експерименту можуть непередбачено вплинути на показники залежної змінної цілої підгрупи (експериментальної чи контрольної).</w:t>
      </w:r>
    </w:p>
    <w:p w:rsidR="00DA3F4F" w:rsidRPr="006D76D6" w:rsidRDefault="00DA3F4F"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У підручнику з експериментальної психології Андерсона і Борковські нав</w:t>
      </w:r>
      <w:r w:rsidR="009C7B61" w:rsidRPr="006D76D6">
        <w:rPr>
          <w:rFonts w:ascii="Times New Roman" w:hAnsi="Times New Roman" w:cs="Times New Roman"/>
          <w:sz w:val="28"/>
          <w:szCs w:val="28"/>
        </w:rPr>
        <w:t>едено</w:t>
      </w:r>
      <w:r w:rsidRPr="006D76D6">
        <w:rPr>
          <w:rFonts w:ascii="Times New Roman" w:hAnsi="Times New Roman" w:cs="Times New Roman"/>
          <w:sz w:val="28"/>
          <w:szCs w:val="28"/>
        </w:rPr>
        <w:t xml:space="preserve"> такий приклад помилки при проведенні соціально-психологічного експерименту на оцінку толерантності до тривоги. В обох групах досліджуваних (експериментальній і контрольній) пропонували для наступного пригадування сл</w:t>
      </w:r>
      <w:r w:rsidR="009C7B61" w:rsidRPr="006D76D6">
        <w:rPr>
          <w:rFonts w:ascii="Times New Roman" w:hAnsi="Times New Roman" w:cs="Times New Roman"/>
          <w:sz w:val="28"/>
          <w:szCs w:val="28"/>
        </w:rPr>
        <w:t>ова</w:t>
      </w:r>
      <w:r w:rsidRPr="006D76D6">
        <w:rPr>
          <w:rFonts w:ascii="Times New Roman" w:hAnsi="Times New Roman" w:cs="Times New Roman"/>
          <w:sz w:val="28"/>
          <w:szCs w:val="28"/>
        </w:rPr>
        <w:t xml:space="preserve">, що мали нейтральну та емоційно забарвлену конотацію. Одній із груп </w:t>
      </w:r>
      <w:r w:rsidR="009C7B61" w:rsidRPr="006D76D6">
        <w:rPr>
          <w:rFonts w:ascii="Times New Roman" w:hAnsi="Times New Roman" w:cs="Times New Roman"/>
          <w:sz w:val="28"/>
          <w:szCs w:val="28"/>
        </w:rPr>
        <w:t>дали</w:t>
      </w:r>
      <w:r w:rsidRPr="006D76D6">
        <w:rPr>
          <w:rFonts w:ascii="Times New Roman" w:hAnsi="Times New Roman" w:cs="Times New Roman"/>
          <w:sz w:val="28"/>
          <w:szCs w:val="28"/>
        </w:rPr>
        <w:t xml:space="preserve"> інструкці</w:t>
      </w:r>
      <w:r w:rsidR="009C7B61" w:rsidRPr="006D76D6">
        <w:rPr>
          <w:rFonts w:ascii="Times New Roman" w:hAnsi="Times New Roman" w:cs="Times New Roman"/>
          <w:sz w:val="28"/>
          <w:szCs w:val="28"/>
        </w:rPr>
        <w:t>ю</w:t>
      </w:r>
      <w:r w:rsidRPr="006D76D6">
        <w:rPr>
          <w:rFonts w:ascii="Times New Roman" w:hAnsi="Times New Roman" w:cs="Times New Roman"/>
          <w:sz w:val="28"/>
          <w:szCs w:val="28"/>
        </w:rPr>
        <w:t xml:space="preserve"> просто пригадати усі слова, а іншу повідомили, що це тест на толерантність до тривоги.</w:t>
      </w:r>
    </w:p>
    <w:p w:rsidR="00DA3F4F" w:rsidRPr="006D76D6" w:rsidRDefault="009C7B61"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Сталося так, що один із суб’</w:t>
      </w:r>
      <w:r w:rsidR="00DA3F4F" w:rsidRPr="006D76D6">
        <w:rPr>
          <w:rFonts w:ascii="Times New Roman" w:hAnsi="Times New Roman" w:cs="Times New Roman"/>
          <w:sz w:val="28"/>
          <w:szCs w:val="28"/>
        </w:rPr>
        <w:t>єктів першої підгрупи запідозрив, що експеримент має якусь іншу мету, ніж перевірку запам</w:t>
      </w:r>
      <w:r w:rsidRPr="006D76D6">
        <w:rPr>
          <w:rFonts w:ascii="Times New Roman" w:hAnsi="Times New Roman" w:cs="Times New Roman"/>
          <w:sz w:val="28"/>
          <w:szCs w:val="28"/>
        </w:rPr>
        <w:t>’</w:t>
      </w:r>
      <w:r w:rsidR="00DA3F4F" w:rsidRPr="006D76D6">
        <w:rPr>
          <w:rFonts w:ascii="Times New Roman" w:hAnsi="Times New Roman" w:cs="Times New Roman"/>
          <w:sz w:val="28"/>
          <w:szCs w:val="28"/>
        </w:rPr>
        <w:t xml:space="preserve">ятовування, і публічно </w:t>
      </w:r>
      <w:r w:rsidRPr="006D76D6">
        <w:rPr>
          <w:rFonts w:ascii="Times New Roman" w:hAnsi="Times New Roman" w:cs="Times New Roman"/>
          <w:sz w:val="28"/>
          <w:szCs w:val="28"/>
        </w:rPr>
        <w:t>розкритикував</w:t>
      </w:r>
      <w:r w:rsidR="00BD0119" w:rsidRPr="00BD0119">
        <w:rPr>
          <w:rFonts w:ascii="Times New Roman" w:hAnsi="Times New Roman" w:cs="Times New Roman"/>
          <w:sz w:val="28"/>
          <w:szCs w:val="28"/>
        </w:rPr>
        <w:t xml:space="preserve"> </w:t>
      </w:r>
      <w:r w:rsidR="00BD0119">
        <w:rPr>
          <w:rFonts w:ascii="Times New Roman" w:hAnsi="Times New Roman" w:cs="Times New Roman"/>
          <w:sz w:val="28"/>
          <w:szCs w:val="28"/>
        </w:rPr>
        <w:t>його</w:t>
      </w:r>
      <w:r w:rsidRPr="006D76D6">
        <w:rPr>
          <w:rFonts w:ascii="Times New Roman" w:hAnsi="Times New Roman" w:cs="Times New Roman"/>
          <w:sz w:val="28"/>
          <w:szCs w:val="28"/>
        </w:rPr>
        <w:t>. Звичайно, що ставлення суб’</w:t>
      </w:r>
      <w:r w:rsidR="00DA3F4F" w:rsidRPr="006D76D6">
        <w:rPr>
          <w:rFonts w:ascii="Times New Roman" w:hAnsi="Times New Roman" w:cs="Times New Roman"/>
          <w:sz w:val="28"/>
          <w:szCs w:val="28"/>
        </w:rPr>
        <w:t>єктів до експерименту різко змінилося.</w:t>
      </w:r>
    </w:p>
    <w:p w:rsidR="00DA3F4F" w:rsidRPr="006D76D6" w:rsidRDefault="00DA3F4F"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Помилки типу «R» пов</w:t>
      </w:r>
      <w:r w:rsidR="006E051C" w:rsidRPr="00ED6F84">
        <w:rPr>
          <w:rFonts w:ascii="Times New Roman" w:hAnsi="Times New Roman" w:cs="Times New Roman"/>
          <w:sz w:val="28"/>
          <w:szCs w:val="28"/>
        </w:rPr>
        <w:t>’</w:t>
      </w:r>
      <w:r w:rsidRPr="006D76D6">
        <w:rPr>
          <w:rFonts w:ascii="Times New Roman" w:hAnsi="Times New Roman" w:cs="Times New Roman"/>
          <w:sz w:val="28"/>
          <w:szCs w:val="28"/>
        </w:rPr>
        <w:t>язані з попереднім досвідом та умовами життя досліджуваних</w:t>
      </w:r>
      <w:r w:rsidR="006E051C" w:rsidRPr="00ED6F84">
        <w:rPr>
          <w:rFonts w:ascii="Times New Roman" w:hAnsi="Times New Roman" w:cs="Times New Roman"/>
          <w:sz w:val="28"/>
          <w:szCs w:val="28"/>
        </w:rPr>
        <w:t xml:space="preserve"> </w:t>
      </w:r>
      <w:r w:rsidR="006E051C" w:rsidRPr="006D76D6">
        <w:rPr>
          <w:rFonts w:ascii="Times New Roman" w:hAnsi="Times New Roman" w:cs="Times New Roman"/>
          <w:sz w:val="28"/>
          <w:szCs w:val="28"/>
        </w:rPr>
        <w:t>і м</w:t>
      </w:r>
      <w:r w:rsidRPr="006D76D6">
        <w:rPr>
          <w:rFonts w:ascii="Times New Roman" w:hAnsi="Times New Roman" w:cs="Times New Roman"/>
          <w:sz w:val="28"/>
          <w:szCs w:val="28"/>
        </w:rPr>
        <w:t>ожуть суттєво впливати на їхню поведінку в експериментальних умовах.</w:t>
      </w:r>
    </w:p>
    <w:p w:rsidR="00DA3F4F" w:rsidRPr="006D76D6" w:rsidRDefault="00DA3F4F"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 xml:space="preserve">Як </w:t>
      </w:r>
      <w:r w:rsidR="006E051C" w:rsidRPr="006D76D6">
        <w:rPr>
          <w:rFonts w:ascii="Times New Roman" w:hAnsi="Times New Roman" w:cs="Times New Roman"/>
          <w:sz w:val="28"/>
          <w:szCs w:val="28"/>
        </w:rPr>
        <w:t>зменшити кількість помилок, пов’</w:t>
      </w:r>
      <w:r w:rsidRPr="006D76D6">
        <w:rPr>
          <w:rFonts w:ascii="Times New Roman" w:hAnsi="Times New Roman" w:cs="Times New Roman"/>
          <w:sz w:val="28"/>
          <w:szCs w:val="28"/>
        </w:rPr>
        <w:t xml:space="preserve">язаних </w:t>
      </w:r>
      <w:r w:rsidR="006E051C" w:rsidRPr="006D76D6">
        <w:rPr>
          <w:rFonts w:ascii="Times New Roman" w:hAnsi="Times New Roman" w:cs="Times New Roman"/>
          <w:sz w:val="28"/>
          <w:szCs w:val="28"/>
        </w:rPr>
        <w:t>із</w:t>
      </w:r>
      <w:r w:rsidRPr="006D76D6">
        <w:rPr>
          <w:rFonts w:ascii="Times New Roman" w:hAnsi="Times New Roman" w:cs="Times New Roman"/>
          <w:sz w:val="28"/>
          <w:szCs w:val="28"/>
        </w:rPr>
        <w:t xml:space="preserve"> формуванням вибірок?</w:t>
      </w:r>
    </w:p>
    <w:p w:rsidR="00DA3F4F" w:rsidRPr="006D76D6" w:rsidRDefault="00BD0119" w:rsidP="006D76D6">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Щоб знизити вірогідність у</w:t>
      </w:r>
      <w:r w:rsidR="00DA3F4F" w:rsidRPr="006D76D6">
        <w:rPr>
          <w:rFonts w:ascii="Times New Roman" w:hAnsi="Times New Roman" w:cs="Times New Roman"/>
          <w:sz w:val="28"/>
          <w:szCs w:val="28"/>
        </w:rPr>
        <w:t xml:space="preserve">пливу </w:t>
      </w:r>
      <w:proofErr w:type="spellStart"/>
      <w:r w:rsidR="00DA3F4F" w:rsidRPr="006D76D6">
        <w:rPr>
          <w:rFonts w:ascii="Times New Roman" w:hAnsi="Times New Roman" w:cs="Times New Roman"/>
          <w:sz w:val="28"/>
          <w:szCs w:val="28"/>
        </w:rPr>
        <w:t>нерепрезентативних</w:t>
      </w:r>
      <w:proofErr w:type="spellEnd"/>
      <w:r w:rsidR="00DA3F4F" w:rsidRPr="006D76D6">
        <w:rPr>
          <w:rFonts w:ascii="Times New Roman" w:hAnsi="Times New Roman" w:cs="Times New Roman"/>
          <w:sz w:val="28"/>
          <w:szCs w:val="28"/>
        </w:rPr>
        <w:t xml:space="preserve"> вибірок, тобто помилок типу «S», рекоменд</w:t>
      </w:r>
      <w:r w:rsidR="006E051C" w:rsidRPr="006D76D6">
        <w:rPr>
          <w:rFonts w:ascii="Times New Roman" w:hAnsi="Times New Roman" w:cs="Times New Roman"/>
          <w:sz w:val="28"/>
          <w:szCs w:val="28"/>
        </w:rPr>
        <w:t>овано</w:t>
      </w:r>
      <w:r w:rsidR="00DA3F4F" w:rsidRPr="006D76D6">
        <w:rPr>
          <w:rFonts w:ascii="Times New Roman" w:hAnsi="Times New Roman" w:cs="Times New Roman"/>
          <w:sz w:val="28"/>
          <w:szCs w:val="28"/>
        </w:rPr>
        <w:t xml:space="preserve"> застосовувати великі, або стратифіковані, вибірки. Велика вибірка знижує вірогідність помилок, бо зменшується варіабельність статистичного розподілу розбіжностей між середніми показниками залежної змінної окремих досліджуваних. Чим більша вибірка, тим ближчими є середні показники розподілу вибірки і популяції. Проте занадто великі вибірки підвищують вірогідність відхилення нульової гіпотези, якщ</w:t>
      </w:r>
      <w:r w:rsidR="006E051C" w:rsidRPr="006D76D6">
        <w:rPr>
          <w:rFonts w:ascii="Times New Roman" w:hAnsi="Times New Roman" w:cs="Times New Roman"/>
          <w:sz w:val="28"/>
          <w:szCs w:val="28"/>
        </w:rPr>
        <w:t>о</w:t>
      </w:r>
      <w:r w:rsidR="00DA3F4F" w:rsidRPr="006D76D6">
        <w:rPr>
          <w:rFonts w:ascii="Times New Roman" w:hAnsi="Times New Roman" w:cs="Times New Roman"/>
          <w:sz w:val="28"/>
          <w:szCs w:val="28"/>
        </w:rPr>
        <w:t xml:space="preserve"> фактично експериментальний вплив міг і не призводити до надійного ефекту. Тому рекоменд</w:t>
      </w:r>
      <w:r w:rsidR="006E051C" w:rsidRPr="006D76D6">
        <w:rPr>
          <w:rFonts w:ascii="Times New Roman" w:hAnsi="Times New Roman" w:cs="Times New Roman"/>
          <w:sz w:val="28"/>
          <w:szCs w:val="28"/>
        </w:rPr>
        <w:t>овано</w:t>
      </w:r>
      <w:r w:rsidR="00DA3F4F" w:rsidRPr="006D76D6">
        <w:rPr>
          <w:rFonts w:ascii="Times New Roman" w:hAnsi="Times New Roman" w:cs="Times New Roman"/>
          <w:sz w:val="28"/>
          <w:szCs w:val="28"/>
        </w:rPr>
        <w:t xml:space="preserve"> обирати помірні за чисельністю вибірки — до 25 </w:t>
      </w:r>
      <w:r w:rsidR="00DA3F4F" w:rsidRPr="006D76D6">
        <w:rPr>
          <w:rFonts w:ascii="Times New Roman" w:hAnsi="Times New Roman" w:cs="Times New Roman"/>
          <w:sz w:val="28"/>
          <w:szCs w:val="28"/>
        </w:rPr>
        <w:lastRenderedPageBreak/>
        <w:t xml:space="preserve">осіб у кожній </w:t>
      </w:r>
      <w:r w:rsidR="006E051C" w:rsidRPr="006D76D6">
        <w:rPr>
          <w:rFonts w:ascii="Times New Roman" w:hAnsi="Times New Roman" w:cs="Times New Roman"/>
          <w:sz w:val="28"/>
          <w:szCs w:val="28"/>
        </w:rPr>
        <w:t>і</w:t>
      </w:r>
      <w:r w:rsidR="00DA3F4F" w:rsidRPr="006D76D6">
        <w:rPr>
          <w:rFonts w:ascii="Times New Roman" w:hAnsi="Times New Roman" w:cs="Times New Roman"/>
          <w:sz w:val="28"/>
          <w:szCs w:val="28"/>
        </w:rPr>
        <w:t>з підгруп, за даними одних авторів, або до 30-35 осіб — за даними інших.</w:t>
      </w:r>
    </w:p>
    <w:p w:rsidR="00DA3F4F" w:rsidRPr="006D76D6" w:rsidRDefault="00DA3F4F"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 xml:space="preserve">Логіка відбору помірних вибірок полягає в тому, що якщо різниця між середніми арифметичними виявляється достатньо великою при значній стандартній помилці, зумовленій величиною N, ця різниця має більше шансів </w:t>
      </w:r>
      <w:r w:rsidR="006E051C" w:rsidRPr="006D76D6">
        <w:rPr>
          <w:rFonts w:ascii="Times New Roman" w:hAnsi="Times New Roman" w:cs="Times New Roman"/>
          <w:sz w:val="28"/>
          <w:szCs w:val="28"/>
        </w:rPr>
        <w:t xml:space="preserve">бути </w:t>
      </w:r>
      <w:r w:rsidRPr="006D76D6">
        <w:rPr>
          <w:rFonts w:ascii="Times New Roman" w:hAnsi="Times New Roman" w:cs="Times New Roman"/>
          <w:sz w:val="28"/>
          <w:szCs w:val="28"/>
        </w:rPr>
        <w:t>науково значущою, ніж при більш численних вибірках. Існує статистичний прийом</w:t>
      </w:r>
      <w:r w:rsidR="006E051C" w:rsidRPr="006D76D6">
        <w:rPr>
          <w:rFonts w:ascii="Times New Roman" w:hAnsi="Times New Roman" w:cs="Times New Roman"/>
          <w:sz w:val="28"/>
          <w:szCs w:val="28"/>
        </w:rPr>
        <w:t xml:space="preserve"> </w:t>
      </w:r>
      <w:r w:rsidR="006E051C" w:rsidRPr="006D76D6">
        <w:rPr>
          <w:rFonts w:ascii="Times New Roman" w:hAnsi="Times New Roman" w:cs="Times New Roman"/>
          <w:sz w:val="28"/>
          <w:szCs w:val="28"/>
          <w:lang w:val="en-US"/>
        </w:rPr>
        <w:t>omega</w:t>
      </w:r>
      <w:r w:rsidRPr="006D76D6">
        <w:rPr>
          <w:rFonts w:ascii="Times New Roman" w:hAnsi="Times New Roman" w:cs="Times New Roman"/>
          <w:sz w:val="28"/>
          <w:szCs w:val="28"/>
        </w:rPr>
        <w:t>, який дослідники застосову</w:t>
      </w:r>
      <w:r w:rsidR="006E051C" w:rsidRPr="006D76D6">
        <w:rPr>
          <w:rFonts w:ascii="Times New Roman" w:hAnsi="Times New Roman" w:cs="Times New Roman"/>
          <w:sz w:val="28"/>
          <w:szCs w:val="28"/>
        </w:rPr>
        <w:t>ють</w:t>
      </w:r>
      <w:r w:rsidRPr="006D76D6">
        <w:rPr>
          <w:rFonts w:ascii="Times New Roman" w:hAnsi="Times New Roman" w:cs="Times New Roman"/>
          <w:sz w:val="28"/>
          <w:szCs w:val="28"/>
        </w:rPr>
        <w:t>, щоб визначити наукову значущість експериментальних результатів</w:t>
      </w:r>
      <w:r w:rsidR="006E051C" w:rsidRPr="006D76D6">
        <w:rPr>
          <w:rFonts w:ascii="Times New Roman" w:hAnsi="Times New Roman" w:cs="Times New Roman"/>
          <w:sz w:val="28"/>
          <w:szCs w:val="28"/>
        </w:rPr>
        <w:t>.</w:t>
      </w:r>
    </w:p>
    <w:p w:rsidR="00DA3F4F" w:rsidRPr="006D76D6" w:rsidRDefault="00DA3F4F"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Інших м</w:t>
      </w:r>
      <w:r w:rsidR="00BD0119">
        <w:rPr>
          <w:rFonts w:ascii="Times New Roman" w:hAnsi="Times New Roman" w:cs="Times New Roman"/>
          <w:sz w:val="28"/>
          <w:szCs w:val="28"/>
        </w:rPr>
        <w:t xml:space="preserve">ожливих випадкових помилок, </w:t>
      </w:r>
      <w:proofErr w:type="spellStart"/>
      <w:r w:rsidR="00BD0119">
        <w:rPr>
          <w:rFonts w:ascii="Times New Roman" w:hAnsi="Times New Roman" w:cs="Times New Roman"/>
          <w:sz w:val="28"/>
          <w:szCs w:val="28"/>
        </w:rPr>
        <w:t>пов</w:t>
      </w:r>
      <w:proofErr w:type="spellEnd"/>
      <w:r w:rsidR="00BD0119" w:rsidRPr="00BD0119">
        <w:rPr>
          <w:rFonts w:ascii="Times New Roman" w:hAnsi="Times New Roman" w:cs="Times New Roman"/>
          <w:sz w:val="28"/>
          <w:szCs w:val="28"/>
          <w:lang w:val="ru-RU"/>
        </w:rPr>
        <w:t>’</w:t>
      </w:r>
      <w:proofErr w:type="spellStart"/>
      <w:r w:rsidRPr="006D76D6">
        <w:rPr>
          <w:rFonts w:ascii="Times New Roman" w:hAnsi="Times New Roman" w:cs="Times New Roman"/>
          <w:sz w:val="28"/>
          <w:szCs w:val="28"/>
        </w:rPr>
        <w:t>язаних</w:t>
      </w:r>
      <w:proofErr w:type="spellEnd"/>
      <w:r w:rsidRPr="006D76D6">
        <w:rPr>
          <w:rFonts w:ascii="Times New Roman" w:hAnsi="Times New Roman" w:cs="Times New Roman"/>
          <w:sz w:val="28"/>
          <w:szCs w:val="28"/>
        </w:rPr>
        <w:t xml:space="preserve"> </w:t>
      </w:r>
      <w:r w:rsidR="006E051C" w:rsidRPr="006D76D6">
        <w:rPr>
          <w:rFonts w:ascii="Times New Roman" w:hAnsi="Times New Roman" w:cs="Times New Roman"/>
          <w:sz w:val="28"/>
          <w:szCs w:val="28"/>
        </w:rPr>
        <w:t>і</w:t>
      </w:r>
      <w:r w:rsidRPr="006D76D6">
        <w:rPr>
          <w:rFonts w:ascii="Times New Roman" w:hAnsi="Times New Roman" w:cs="Times New Roman"/>
          <w:sz w:val="28"/>
          <w:szCs w:val="28"/>
        </w:rPr>
        <w:t xml:space="preserve">з формуванням вибірок (помилки типу G і R), можна уникнути за допомогою застосування спеціальних експериментальних планів (див. Експериментальна психологія). </w:t>
      </w:r>
      <w:r w:rsidR="006E051C" w:rsidRPr="006D76D6">
        <w:rPr>
          <w:rFonts w:ascii="Times New Roman" w:hAnsi="Times New Roman" w:cs="Times New Roman"/>
          <w:sz w:val="28"/>
          <w:szCs w:val="28"/>
        </w:rPr>
        <w:t>Із</w:t>
      </w:r>
      <w:r w:rsidRPr="006D76D6">
        <w:rPr>
          <w:rFonts w:ascii="Times New Roman" w:hAnsi="Times New Roman" w:cs="Times New Roman"/>
          <w:sz w:val="28"/>
          <w:szCs w:val="28"/>
        </w:rPr>
        <w:t xml:space="preserve"> можливими помилками при відборі </w:t>
      </w:r>
      <w:proofErr w:type="spellStart"/>
      <w:r w:rsidRPr="006D76D6">
        <w:rPr>
          <w:rFonts w:ascii="Times New Roman" w:hAnsi="Times New Roman" w:cs="Times New Roman"/>
          <w:sz w:val="28"/>
          <w:szCs w:val="28"/>
        </w:rPr>
        <w:t>рандомізованих</w:t>
      </w:r>
      <w:proofErr w:type="spellEnd"/>
      <w:r w:rsidRPr="006D76D6">
        <w:rPr>
          <w:rFonts w:ascii="Times New Roman" w:hAnsi="Times New Roman" w:cs="Times New Roman"/>
          <w:sz w:val="28"/>
          <w:szCs w:val="28"/>
        </w:rPr>
        <w:t xml:space="preserve"> вибірок допомагає впоратись </w:t>
      </w:r>
      <w:proofErr w:type="spellStart"/>
      <w:r w:rsidRPr="006D76D6">
        <w:rPr>
          <w:rFonts w:ascii="Times New Roman" w:hAnsi="Times New Roman" w:cs="Times New Roman"/>
          <w:sz w:val="28"/>
          <w:szCs w:val="28"/>
        </w:rPr>
        <w:t>стратометрична</w:t>
      </w:r>
      <w:proofErr w:type="spellEnd"/>
      <w:r w:rsidRPr="006D76D6">
        <w:rPr>
          <w:rFonts w:ascii="Times New Roman" w:hAnsi="Times New Roman" w:cs="Times New Roman"/>
          <w:sz w:val="28"/>
          <w:szCs w:val="28"/>
        </w:rPr>
        <w:t xml:space="preserve"> стратегія відбору досліджуваних. Зміст її полягає в тому, що в генеральній сукупності виокремлюють страти — групи людей </w:t>
      </w:r>
      <w:r w:rsidR="006E051C" w:rsidRPr="006D76D6">
        <w:rPr>
          <w:rFonts w:ascii="Times New Roman" w:hAnsi="Times New Roman" w:cs="Times New Roman"/>
          <w:sz w:val="28"/>
          <w:szCs w:val="28"/>
        </w:rPr>
        <w:t>і</w:t>
      </w:r>
      <w:r w:rsidRPr="006D76D6">
        <w:rPr>
          <w:rFonts w:ascii="Times New Roman" w:hAnsi="Times New Roman" w:cs="Times New Roman"/>
          <w:sz w:val="28"/>
          <w:szCs w:val="28"/>
        </w:rPr>
        <w:t xml:space="preserve">з різними показниками певних властивостей. Потім </w:t>
      </w:r>
      <w:r w:rsidR="006E051C" w:rsidRPr="006D76D6">
        <w:rPr>
          <w:rFonts w:ascii="Times New Roman" w:hAnsi="Times New Roman" w:cs="Times New Roman"/>
          <w:sz w:val="28"/>
          <w:szCs w:val="28"/>
        </w:rPr>
        <w:t>і</w:t>
      </w:r>
      <w:r w:rsidRPr="006D76D6">
        <w:rPr>
          <w:rFonts w:ascii="Times New Roman" w:hAnsi="Times New Roman" w:cs="Times New Roman"/>
          <w:sz w:val="28"/>
          <w:szCs w:val="28"/>
        </w:rPr>
        <w:t xml:space="preserve">з кожної зі страт </w:t>
      </w:r>
      <w:proofErr w:type="spellStart"/>
      <w:r w:rsidRPr="006D76D6">
        <w:rPr>
          <w:rFonts w:ascii="Times New Roman" w:hAnsi="Times New Roman" w:cs="Times New Roman"/>
          <w:sz w:val="28"/>
          <w:szCs w:val="28"/>
        </w:rPr>
        <w:t>рандомізовано</w:t>
      </w:r>
      <w:proofErr w:type="spellEnd"/>
      <w:r w:rsidRPr="006D76D6">
        <w:rPr>
          <w:rFonts w:ascii="Times New Roman" w:hAnsi="Times New Roman" w:cs="Times New Roman"/>
          <w:sz w:val="28"/>
          <w:szCs w:val="28"/>
        </w:rPr>
        <w:t xml:space="preserve"> і пропорційно обирають реальн</w:t>
      </w:r>
      <w:r w:rsidR="006E051C" w:rsidRPr="006D76D6">
        <w:rPr>
          <w:rFonts w:ascii="Times New Roman" w:hAnsi="Times New Roman" w:cs="Times New Roman"/>
          <w:sz w:val="28"/>
          <w:szCs w:val="28"/>
        </w:rPr>
        <w:t>их</w:t>
      </w:r>
      <w:r w:rsidRPr="006D76D6">
        <w:rPr>
          <w:rFonts w:ascii="Times New Roman" w:hAnsi="Times New Roman" w:cs="Times New Roman"/>
          <w:sz w:val="28"/>
          <w:szCs w:val="28"/>
        </w:rPr>
        <w:t xml:space="preserve"> учасник</w:t>
      </w:r>
      <w:r w:rsidR="006E051C" w:rsidRPr="006D76D6">
        <w:rPr>
          <w:rFonts w:ascii="Times New Roman" w:hAnsi="Times New Roman" w:cs="Times New Roman"/>
          <w:sz w:val="28"/>
          <w:szCs w:val="28"/>
        </w:rPr>
        <w:t>ів</w:t>
      </w:r>
      <w:r w:rsidRPr="006D76D6">
        <w:rPr>
          <w:rFonts w:ascii="Times New Roman" w:hAnsi="Times New Roman" w:cs="Times New Roman"/>
          <w:sz w:val="28"/>
          <w:szCs w:val="28"/>
        </w:rPr>
        <w:t xml:space="preserve"> експерименту.</w:t>
      </w:r>
    </w:p>
    <w:p w:rsidR="00DA3F4F" w:rsidRPr="006D76D6" w:rsidRDefault="00DA3F4F"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 xml:space="preserve">Важливим фактором при застосуванні стратифікації є наявність попередньої інформації </w:t>
      </w:r>
      <w:r w:rsidR="006E051C" w:rsidRPr="006D76D6">
        <w:rPr>
          <w:rFonts w:ascii="Times New Roman" w:hAnsi="Times New Roman" w:cs="Times New Roman"/>
          <w:sz w:val="28"/>
          <w:szCs w:val="28"/>
        </w:rPr>
        <w:t>про те</w:t>
      </w:r>
      <w:r w:rsidRPr="006D76D6">
        <w:rPr>
          <w:rFonts w:ascii="Times New Roman" w:hAnsi="Times New Roman" w:cs="Times New Roman"/>
          <w:sz w:val="28"/>
          <w:szCs w:val="28"/>
        </w:rPr>
        <w:t>, що показник, за яким здійснюється ця процедура, може бути дійсно релевантним результатам експерименту. Інакше стратифікація може виявитися марною тратою часу й зусиль. Показник, за яким вона здійснюється, повинен суттєво корелювати з вимірами залежної змінної, щоб виправдати зусилля на здійснення цієї процедури.</w:t>
      </w:r>
    </w:p>
    <w:p w:rsidR="00DA3F4F" w:rsidRPr="006D76D6" w:rsidRDefault="00DA3F4F"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Поширеною є також стратегія попарного відбору, коли в експериментальну і контрольну групи добираються досліджувані, еквівалентні за значеннями проміжних змінних. Для цього проводиться попереднє тестування за значущими змінними. За його результатами складаються пари досліджуваних із приблизно рівними значеннями вимірюваних змінних (один досліджуваний пари призначається в експериментальну групу, другий</w:t>
      </w:r>
      <w:r w:rsidR="00721067" w:rsidRPr="006D76D6">
        <w:rPr>
          <w:rFonts w:ascii="Times New Roman" w:hAnsi="Times New Roman" w:cs="Times New Roman"/>
          <w:sz w:val="28"/>
          <w:szCs w:val="28"/>
        </w:rPr>
        <w:t xml:space="preserve"> </w:t>
      </w:r>
      <w:r w:rsidR="006E051C" w:rsidRPr="006D76D6">
        <w:rPr>
          <w:rFonts w:ascii="Times New Roman" w:hAnsi="Times New Roman" w:cs="Times New Roman"/>
          <w:sz w:val="28"/>
          <w:szCs w:val="28"/>
        </w:rPr>
        <w:t>– у</w:t>
      </w:r>
      <w:r w:rsidRPr="006D76D6">
        <w:rPr>
          <w:rFonts w:ascii="Times New Roman" w:hAnsi="Times New Roman" w:cs="Times New Roman"/>
          <w:sz w:val="28"/>
          <w:szCs w:val="28"/>
        </w:rPr>
        <w:t xml:space="preserve"> контрольну). Різновидом цієї стратегії є відбір груп досліджуваних, вирівняних за всіма показниками, крім того, який цікавить експериментатора і яким він маніпулює.</w:t>
      </w:r>
    </w:p>
    <w:p w:rsidR="00DA3F4F" w:rsidRPr="006D76D6" w:rsidRDefault="00897613"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lastRenderedPageBreak/>
        <w:t xml:space="preserve"> </w:t>
      </w:r>
      <w:r w:rsidR="00DA3F4F" w:rsidRPr="006D76D6">
        <w:rPr>
          <w:rFonts w:ascii="Times New Roman" w:hAnsi="Times New Roman" w:cs="Times New Roman"/>
          <w:sz w:val="28"/>
          <w:szCs w:val="28"/>
        </w:rPr>
        <w:t>Інколи, якщо неможливо створити репрезентативну групу, використовують реальні групи. Застосування таких груп може призвести до змішування показників незалежної змінної та ін</w:t>
      </w:r>
      <w:r w:rsidR="006E051C" w:rsidRPr="006D76D6">
        <w:rPr>
          <w:rFonts w:ascii="Times New Roman" w:hAnsi="Times New Roman" w:cs="Times New Roman"/>
          <w:sz w:val="28"/>
          <w:szCs w:val="28"/>
        </w:rPr>
        <w:t xml:space="preserve">дивідуальних відмінностей, у </w:t>
      </w:r>
      <w:proofErr w:type="spellStart"/>
      <w:r w:rsidR="006E051C" w:rsidRPr="006D76D6">
        <w:rPr>
          <w:rFonts w:ascii="Times New Roman" w:hAnsi="Times New Roman" w:cs="Times New Roman"/>
          <w:sz w:val="28"/>
          <w:szCs w:val="28"/>
        </w:rPr>
        <w:t>зв</w:t>
      </w:r>
      <w:proofErr w:type="spellEnd"/>
      <w:r w:rsidR="006E051C" w:rsidRPr="006D76D6">
        <w:rPr>
          <w:rFonts w:ascii="Times New Roman" w:hAnsi="Times New Roman" w:cs="Times New Roman"/>
          <w:sz w:val="28"/>
          <w:szCs w:val="28"/>
          <w:lang w:val="ru-RU"/>
        </w:rPr>
        <w:t>’</w:t>
      </w:r>
      <w:proofErr w:type="spellStart"/>
      <w:r w:rsidR="00DA3F4F" w:rsidRPr="006D76D6">
        <w:rPr>
          <w:rFonts w:ascii="Times New Roman" w:hAnsi="Times New Roman" w:cs="Times New Roman"/>
          <w:sz w:val="28"/>
          <w:szCs w:val="28"/>
        </w:rPr>
        <w:t>язку</w:t>
      </w:r>
      <w:proofErr w:type="spellEnd"/>
      <w:r w:rsidR="00DA3F4F" w:rsidRPr="006D76D6">
        <w:rPr>
          <w:rFonts w:ascii="Times New Roman" w:hAnsi="Times New Roman" w:cs="Times New Roman"/>
          <w:sz w:val="28"/>
          <w:szCs w:val="28"/>
        </w:rPr>
        <w:t xml:space="preserve"> з чим виникає необхідність застосувати спеціальний </w:t>
      </w:r>
      <w:proofErr w:type="spellStart"/>
      <w:r w:rsidR="00DA3F4F" w:rsidRPr="006D76D6">
        <w:rPr>
          <w:rFonts w:ascii="Times New Roman" w:hAnsi="Times New Roman" w:cs="Times New Roman"/>
          <w:sz w:val="28"/>
          <w:szCs w:val="28"/>
        </w:rPr>
        <w:t>квазіекспериментальний</w:t>
      </w:r>
      <w:proofErr w:type="spellEnd"/>
      <w:r w:rsidR="00DA3F4F" w:rsidRPr="006D76D6">
        <w:rPr>
          <w:rFonts w:ascii="Times New Roman" w:hAnsi="Times New Roman" w:cs="Times New Roman"/>
          <w:sz w:val="28"/>
          <w:szCs w:val="28"/>
        </w:rPr>
        <w:t xml:space="preserve"> план (див. Експериментальна психологія).</w:t>
      </w:r>
      <w:r w:rsidR="006E051C" w:rsidRPr="006D76D6">
        <w:rPr>
          <w:rFonts w:ascii="Times New Roman" w:hAnsi="Times New Roman" w:cs="Times New Roman"/>
          <w:sz w:val="28"/>
          <w:szCs w:val="28"/>
        </w:rPr>
        <w:t xml:space="preserve"> </w:t>
      </w:r>
      <w:r w:rsidR="00DA3F4F" w:rsidRPr="006D76D6">
        <w:rPr>
          <w:rFonts w:ascii="Times New Roman" w:hAnsi="Times New Roman" w:cs="Times New Roman"/>
          <w:sz w:val="28"/>
          <w:szCs w:val="28"/>
        </w:rPr>
        <w:t>Можливо, найбільш надійним підходом до подоланн</w:t>
      </w:r>
      <w:r w:rsidR="006E051C" w:rsidRPr="006D76D6">
        <w:rPr>
          <w:rFonts w:ascii="Times New Roman" w:hAnsi="Times New Roman" w:cs="Times New Roman"/>
          <w:sz w:val="28"/>
          <w:szCs w:val="28"/>
        </w:rPr>
        <w:t>я різних типів помилок, пов’</w:t>
      </w:r>
      <w:r w:rsidR="00DA3F4F" w:rsidRPr="006D76D6">
        <w:rPr>
          <w:rFonts w:ascii="Times New Roman" w:hAnsi="Times New Roman" w:cs="Times New Roman"/>
          <w:sz w:val="28"/>
          <w:szCs w:val="28"/>
        </w:rPr>
        <w:t xml:space="preserve">язаних </w:t>
      </w:r>
      <w:r w:rsidR="006E051C" w:rsidRPr="006D76D6">
        <w:rPr>
          <w:rFonts w:ascii="Times New Roman" w:hAnsi="Times New Roman" w:cs="Times New Roman"/>
          <w:sz w:val="28"/>
          <w:szCs w:val="28"/>
        </w:rPr>
        <w:t>і</w:t>
      </w:r>
      <w:r w:rsidR="00DA3F4F" w:rsidRPr="006D76D6">
        <w:rPr>
          <w:rFonts w:ascii="Times New Roman" w:hAnsi="Times New Roman" w:cs="Times New Roman"/>
          <w:sz w:val="28"/>
          <w:szCs w:val="28"/>
        </w:rPr>
        <w:t xml:space="preserve">з формуванням вибірок, є реплікація (повтор) експерименту з додатковими </w:t>
      </w:r>
      <w:proofErr w:type="spellStart"/>
      <w:r w:rsidR="00DA3F4F" w:rsidRPr="006D76D6">
        <w:rPr>
          <w:rFonts w:ascii="Times New Roman" w:hAnsi="Times New Roman" w:cs="Times New Roman"/>
          <w:sz w:val="28"/>
          <w:szCs w:val="28"/>
        </w:rPr>
        <w:t>рандомізованими</w:t>
      </w:r>
      <w:proofErr w:type="spellEnd"/>
      <w:r w:rsidR="00DA3F4F" w:rsidRPr="006D76D6">
        <w:rPr>
          <w:rFonts w:ascii="Times New Roman" w:hAnsi="Times New Roman" w:cs="Times New Roman"/>
          <w:sz w:val="28"/>
          <w:szCs w:val="28"/>
        </w:rPr>
        <w:t xml:space="preserve"> групами. </w:t>
      </w:r>
      <w:r w:rsidR="006E051C" w:rsidRPr="006D76D6">
        <w:rPr>
          <w:rFonts w:ascii="Times New Roman" w:hAnsi="Times New Roman" w:cs="Times New Roman"/>
          <w:sz w:val="28"/>
          <w:szCs w:val="28"/>
        </w:rPr>
        <w:t>Його</w:t>
      </w:r>
      <w:r w:rsidR="00DA3F4F" w:rsidRPr="006D76D6">
        <w:rPr>
          <w:rFonts w:ascii="Times New Roman" w:hAnsi="Times New Roman" w:cs="Times New Roman"/>
          <w:sz w:val="28"/>
          <w:szCs w:val="28"/>
        </w:rPr>
        <w:t xml:space="preserve"> здійсню</w:t>
      </w:r>
      <w:r w:rsidR="006E051C" w:rsidRPr="006D76D6">
        <w:rPr>
          <w:rFonts w:ascii="Times New Roman" w:hAnsi="Times New Roman" w:cs="Times New Roman"/>
          <w:sz w:val="28"/>
          <w:szCs w:val="28"/>
        </w:rPr>
        <w:t>ють</w:t>
      </w:r>
      <w:r w:rsidR="00DA3F4F" w:rsidRPr="006D76D6">
        <w:rPr>
          <w:rFonts w:ascii="Times New Roman" w:hAnsi="Times New Roman" w:cs="Times New Roman"/>
          <w:sz w:val="28"/>
          <w:szCs w:val="28"/>
        </w:rPr>
        <w:t xml:space="preserve"> у двох варіантах.</w:t>
      </w:r>
    </w:p>
    <w:p w:rsidR="00DA3F4F" w:rsidRPr="006D76D6" w:rsidRDefault="006E051C"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Рекомендують</w:t>
      </w:r>
      <w:r w:rsidR="00DA3F4F" w:rsidRPr="006D76D6">
        <w:rPr>
          <w:rFonts w:ascii="Times New Roman" w:hAnsi="Times New Roman" w:cs="Times New Roman"/>
          <w:sz w:val="28"/>
          <w:szCs w:val="28"/>
        </w:rPr>
        <w:t xml:space="preserve"> </w:t>
      </w:r>
      <w:r w:rsidRPr="006D76D6">
        <w:rPr>
          <w:rFonts w:ascii="Times New Roman" w:hAnsi="Times New Roman" w:cs="Times New Roman"/>
          <w:sz w:val="28"/>
          <w:szCs w:val="28"/>
        </w:rPr>
        <w:t>(</w:t>
      </w:r>
      <w:r w:rsidR="00BD0119">
        <w:rPr>
          <w:rFonts w:ascii="Times New Roman" w:hAnsi="Times New Roman" w:cs="Times New Roman"/>
          <w:sz w:val="28"/>
          <w:szCs w:val="28"/>
        </w:rPr>
        <w:t xml:space="preserve">зокрема </w:t>
      </w:r>
      <w:proofErr w:type="spellStart"/>
      <w:r w:rsidR="00BD0119">
        <w:rPr>
          <w:rFonts w:ascii="Times New Roman" w:hAnsi="Times New Roman" w:cs="Times New Roman"/>
          <w:sz w:val="28"/>
          <w:szCs w:val="28"/>
        </w:rPr>
        <w:t>Lindquist</w:t>
      </w:r>
      <w:proofErr w:type="spellEnd"/>
      <w:r w:rsidR="00BD0119">
        <w:rPr>
          <w:rFonts w:ascii="Times New Roman" w:hAnsi="Times New Roman" w:cs="Times New Roman"/>
          <w:sz w:val="28"/>
          <w:szCs w:val="28"/>
        </w:rPr>
        <w:t>, 1953)</w:t>
      </w:r>
      <w:r w:rsidR="00DA3F4F" w:rsidRPr="006D76D6">
        <w:rPr>
          <w:rFonts w:ascii="Times New Roman" w:hAnsi="Times New Roman" w:cs="Times New Roman"/>
          <w:sz w:val="28"/>
          <w:szCs w:val="28"/>
        </w:rPr>
        <w:t xml:space="preserve"> підбирати декілька </w:t>
      </w:r>
      <w:proofErr w:type="spellStart"/>
      <w:r w:rsidR="00DA3F4F" w:rsidRPr="006D76D6">
        <w:rPr>
          <w:rFonts w:ascii="Times New Roman" w:hAnsi="Times New Roman" w:cs="Times New Roman"/>
          <w:sz w:val="28"/>
          <w:szCs w:val="28"/>
        </w:rPr>
        <w:t>рандомізованих</w:t>
      </w:r>
      <w:proofErr w:type="spellEnd"/>
      <w:r w:rsidR="00DA3F4F" w:rsidRPr="006D76D6">
        <w:rPr>
          <w:rFonts w:ascii="Times New Roman" w:hAnsi="Times New Roman" w:cs="Times New Roman"/>
          <w:sz w:val="28"/>
          <w:szCs w:val="28"/>
        </w:rPr>
        <w:t xml:space="preserve"> вибірок з однієї генеральної сукупності і досліджувати кожну з них тільки в одній із декількох (скажімо, двох) експериментальних ситуаціях. Наприклад, якщо в районі налічується 50 шкіл, дослідник може </w:t>
      </w:r>
      <w:proofErr w:type="spellStart"/>
      <w:r w:rsidR="00DA3F4F" w:rsidRPr="006D76D6">
        <w:rPr>
          <w:rFonts w:ascii="Times New Roman" w:hAnsi="Times New Roman" w:cs="Times New Roman"/>
          <w:sz w:val="28"/>
          <w:szCs w:val="28"/>
        </w:rPr>
        <w:t>рандомізовано</w:t>
      </w:r>
      <w:proofErr w:type="spellEnd"/>
      <w:r w:rsidR="00DA3F4F" w:rsidRPr="006D76D6">
        <w:rPr>
          <w:rFonts w:ascii="Times New Roman" w:hAnsi="Times New Roman" w:cs="Times New Roman"/>
          <w:sz w:val="28"/>
          <w:szCs w:val="28"/>
        </w:rPr>
        <w:t xml:space="preserve"> відібрати 16 </w:t>
      </w:r>
      <w:r w:rsidRPr="006D76D6">
        <w:rPr>
          <w:rFonts w:ascii="Times New Roman" w:hAnsi="Times New Roman" w:cs="Times New Roman"/>
          <w:sz w:val="28"/>
          <w:szCs w:val="28"/>
        </w:rPr>
        <w:t>і</w:t>
      </w:r>
      <w:r w:rsidR="00DA3F4F" w:rsidRPr="006D76D6">
        <w:rPr>
          <w:rFonts w:ascii="Times New Roman" w:hAnsi="Times New Roman" w:cs="Times New Roman"/>
          <w:sz w:val="28"/>
          <w:szCs w:val="28"/>
        </w:rPr>
        <w:t xml:space="preserve">з них, потім </w:t>
      </w:r>
      <w:r w:rsidRPr="006D76D6">
        <w:rPr>
          <w:rFonts w:ascii="Times New Roman" w:hAnsi="Times New Roman" w:cs="Times New Roman"/>
          <w:sz w:val="28"/>
          <w:szCs w:val="28"/>
        </w:rPr>
        <w:t>так само</w:t>
      </w:r>
      <w:r w:rsidR="00DA3F4F" w:rsidRPr="006D76D6">
        <w:rPr>
          <w:rFonts w:ascii="Times New Roman" w:hAnsi="Times New Roman" w:cs="Times New Roman"/>
          <w:sz w:val="28"/>
          <w:szCs w:val="28"/>
        </w:rPr>
        <w:t xml:space="preserve"> запропонувати досліджуваним восьми з цих шкіл експериментальний вплив, решті — створити «контрольні» умови. Після цього підраховують сумарні </w:t>
      </w:r>
      <w:r w:rsidRPr="006D76D6">
        <w:rPr>
          <w:rFonts w:ascii="Times New Roman" w:hAnsi="Times New Roman" w:cs="Times New Roman"/>
          <w:sz w:val="28"/>
          <w:szCs w:val="28"/>
        </w:rPr>
        <w:t>за</w:t>
      </w:r>
      <w:r w:rsidR="00DA3F4F" w:rsidRPr="006D76D6">
        <w:rPr>
          <w:rFonts w:ascii="Times New Roman" w:hAnsi="Times New Roman" w:cs="Times New Roman"/>
          <w:sz w:val="28"/>
          <w:szCs w:val="28"/>
        </w:rPr>
        <w:t xml:space="preserve"> різни</w:t>
      </w:r>
      <w:r w:rsidRPr="006D76D6">
        <w:rPr>
          <w:rFonts w:ascii="Times New Roman" w:hAnsi="Times New Roman" w:cs="Times New Roman"/>
          <w:sz w:val="28"/>
          <w:szCs w:val="28"/>
        </w:rPr>
        <w:t>ми</w:t>
      </w:r>
      <w:r w:rsidR="00DA3F4F" w:rsidRPr="006D76D6">
        <w:rPr>
          <w:rFonts w:ascii="Times New Roman" w:hAnsi="Times New Roman" w:cs="Times New Roman"/>
          <w:sz w:val="28"/>
          <w:szCs w:val="28"/>
        </w:rPr>
        <w:t xml:space="preserve"> вибірка</w:t>
      </w:r>
      <w:r w:rsidRPr="006D76D6">
        <w:rPr>
          <w:rFonts w:ascii="Times New Roman" w:hAnsi="Times New Roman" w:cs="Times New Roman"/>
          <w:sz w:val="28"/>
          <w:szCs w:val="28"/>
        </w:rPr>
        <w:t>ми</w:t>
      </w:r>
      <w:r w:rsidR="00DA3F4F" w:rsidRPr="006D76D6">
        <w:rPr>
          <w:rFonts w:ascii="Times New Roman" w:hAnsi="Times New Roman" w:cs="Times New Roman"/>
          <w:sz w:val="28"/>
          <w:szCs w:val="28"/>
        </w:rPr>
        <w:t xml:space="preserve"> (по 8 шкіл у кожній) усереднені показники залежної змінної. Є всі підстави очікувати, що, попри мож</w:t>
      </w:r>
      <w:r w:rsidRPr="006D76D6">
        <w:rPr>
          <w:rFonts w:ascii="Times New Roman" w:hAnsi="Times New Roman" w:cs="Times New Roman"/>
          <w:sz w:val="28"/>
          <w:szCs w:val="28"/>
        </w:rPr>
        <w:t>ливі випадкові помилки, пов’</w:t>
      </w:r>
      <w:r w:rsidR="00DA3F4F" w:rsidRPr="006D76D6">
        <w:rPr>
          <w:rFonts w:ascii="Times New Roman" w:hAnsi="Times New Roman" w:cs="Times New Roman"/>
          <w:sz w:val="28"/>
          <w:szCs w:val="28"/>
        </w:rPr>
        <w:t xml:space="preserve">язані з індивідуальними, ситуаційними та іншими розбіжностями між підгрупами досліджуваних, вплив різних експериментальних умов </w:t>
      </w:r>
      <w:r w:rsidR="005F7180" w:rsidRPr="006D76D6">
        <w:rPr>
          <w:rFonts w:ascii="Times New Roman" w:hAnsi="Times New Roman" w:cs="Times New Roman"/>
          <w:sz w:val="28"/>
          <w:szCs w:val="28"/>
        </w:rPr>
        <w:t xml:space="preserve">буде </w:t>
      </w:r>
      <w:r w:rsidR="00DA3F4F" w:rsidRPr="006D76D6">
        <w:rPr>
          <w:rFonts w:ascii="Times New Roman" w:hAnsi="Times New Roman" w:cs="Times New Roman"/>
          <w:sz w:val="28"/>
          <w:szCs w:val="28"/>
        </w:rPr>
        <w:t xml:space="preserve">помітним. </w:t>
      </w:r>
    </w:p>
    <w:p w:rsidR="00DA3F4F" w:rsidRPr="006D76D6" w:rsidRDefault="00DA3F4F"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Другий варіант цього підходу передбачає збільшення кіл</w:t>
      </w:r>
      <w:r w:rsidR="005F7180" w:rsidRPr="006D76D6">
        <w:rPr>
          <w:rFonts w:ascii="Times New Roman" w:hAnsi="Times New Roman" w:cs="Times New Roman"/>
          <w:sz w:val="28"/>
          <w:szCs w:val="28"/>
        </w:rPr>
        <w:t xml:space="preserve">ькості </w:t>
      </w:r>
      <w:proofErr w:type="spellStart"/>
      <w:r w:rsidR="005F7180" w:rsidRPr="006D76D6">
        <w:rPr>
          <w:rFonts w:ascii="Times New Roman" w:hAnsi="Times New Roman" w:cs="Times New Roman"/>
          <w:sz w:val="28"/>
          <w:szCs w:val="28"/>
        </w:rPr>
        <w:t>рандомізованих</w:t>
      </w:r>
      <w:proofErr w:type="spellEnd"/>
      <w:r w:rsidR="005F7180" w:rsidRPr="006D76D6">
        <w:rPr>
          <w:rFonts w:ascii="Times New Roman" w:hAnsi="Times New Roman" w:cs="Times New Roman"/>
          <w:sz w:val="28"/>
          <w:szCs w:val="28"/>
        </w:rPr>
        <w:t xml:space="preserve"> вибірок, у</w:t>
      </w:r>
      <w:r w:rsidRPr="006D76D6">
        <w:rPr>
          <w:rFonts w:ascii="Times New Roman" w:hAnsi="Times New Roman" w:cs="Times New Roman"/>
          <w:sz w:val="28"/>
          <w:szCs w:val="28"/>
        </w:rPr>
        <w:t xml:space="preserve"> кожній </w:t>
      </w:r>
      <w:r w:rsidR="005F7180" w:rsidRPr="006D76D6">
        <w:rPr>
          <w:rFonts w:ascii="Times New Roman" w:hAnsi="Times New Roman" w:cs="Times New Roman"/>
          <w:sz w:val="28"/>
          <w:szCs w:val="28"/>
        </w:rPr>
        <w:t>і</w:t>
      </w:r>
      <w:r w:rsidRPr="006D76D6">
        <w:rPr>
          <w:rFonts w:ascii="Times New Roman" w:hAnsi="Times New Roman" w:cs="Times New Roman"/>
          <w:sz w:val="28"/>
          <w:szCs w:val="28"/>
        </w:rPr>
        <w:t>з яких створюють експериментальні та контрольні групи.</w:t>
      </w:r>
    </w:p>
    <w:p w:rsidR="00DA3F4F" w:rsidRPr="006D76D6" w:rsidRDefault="00DA3F4F"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 xml:space="preserve">Види плану побудови груп </w:t>
      </w:r>
      <w:r w:rsidR="00BD0119">
        <w:rPr>
          <w:rFonts w:ascii="Times New Roman" w:hAnsi="Times New Roman" w:cs="Times New Roman"/>
          <w:sz w:val="28"/>
          <w:szCs w:val="28"/>
        </w:rPr>
        <w:t>і</w:t>
      </w:r>
      <w:r w:rsidRPr="006D76D6">
        <w:rPr>
          <w:rFonts w:ascii="Times New Roman" w:hAnsi="Times New Roman" w:cs="Times New Roman"/>
          <w:sz w:val="28"/>
          <w:szCs w:val="28"/>
        </w:rPr>
        <w:t>з вибірок</w:t>
      </w:r>
      <w:r w:rsidR="005F7180" w:rsidRPr="006D76D6">
        <w:rPr>
          <w:rFonts w:ascii="Times New Roman" w:hAnsi="Times New Roman" w:cs="Times New Roman"/>
          <w:sz w:val="28"/>
          <w:szCs w:val="28"/>
        </w:rPr>
        <w:t>.</w:t>
      </w:r>
    </w:p>
    <w:p w:rsidR="00DA3F4F" w:rsidRPr="006D76D6" w:rsidRDefault="00DA3F4F"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Виділяють декілька основних видів плану побудови груп:</w:t>
      </w:r>
    </w:p>
    <w:p w:rsidR="00BD0119" w:rsidRDefault="00DA3F4F" w:rsidP="00BD0119">
      <w:pPr>
        <w:pStyle w:val="aa"/>
        <w:numPr>
          <w:ilvl w:val="0"/>
          <w:numId w:val="16"/>
        </w:numPr>
        <w:spacing w:line="360" w:lineRule="auto"/>
        <w:jc w:val="both"/>
        <w:rPr>
          <w:rFonts w:ascii="Times New Roman" w:hAnsi="Times New Roman" w:cs="Times New Roman"/>
          <w:sz w:val="28"/>
          <w:szCs w:val="28"/>
        </w:rPr>
      </w:pPr>
      <w:r w:rsidRPr="006D76D6">
        <w:rPr>
          <w:rFonts w:ascii="Times New Roman" w:hAnsi="Times New Roman" w:cs="Times New Roman"/>
          <w:sz w:val="28"/>
          <w:szCs w:val="28"/>
        </w:rPr>
        <w:t>Дослідження з експериментальною і кон</w:t>
      </w:r>
      <w:r w:rsidR="005F7180" w:rsidRPr="006D76D6">
        <w:rPr>
          <w:rFonts w:ascii="Times New Roman" w:hAnsi="Times New Roman" w:cs="Times New Roman"/>
          <w:sz w:val="28"/>
          <w:szCs w:val="28"/>
        </w:rPr>
        <w:t>трольною групами, які ставлять</w:t>
      </w:r>
      <w:r w:rsidRPr="006D76D6">
        <w:rPr>
          <w:rFonts w:ascii="Times New Roman" w:hAnsi="Times New Roman" w:cs="Times New Roman"/>
          <w:sz w:val="28"/>
          <w:szCs w:val="28"/>
        </w:rPr>
        <w:t xml:space="preserve"> в різні умови.</w:t>
      </w:r>
      <w:r w:rsidR="005F7180" w:rsidRPr="006D76D6">
        <w:rPr>
          <w:rFonts w:ascii="Times New Roman" w:hAnsi="Times New Roman" w:cs="Times New Roman"/>
          <w:sz w:val="28"/>
          <w:szCs w:val="28"/>
        </w:rPr>
        <w:t xml:space="preserve"> </w:t>
      </w:r>
    </w:p>
    <w:p w:rsidR="00BD0119" w:rsidRDefault="00DA3F4F" w:rsidP="00BD0119">
      <w:pPr>
        <w:pStyle w:val="aa"/>
        <w:numPr>
          <w:ilvl w:val="0"/>
          <w:numId w:val="16"/>
        </w:numPr>
        <w:spacing w:line="360" w:lineRule="auto"/>
        <w:jc w:val="both"/>
        <w:rPr>
          <w:rFonts w:ascii="Times New Roman" w:hAnsi="Times New Roman" w:cs="Times New Roman"/>
          <w:sz w:val="28"/>
          <w:szCs w:val="28"/>
        </w:rPr>
      </w:pPr>
      <w:r w:rsidRPr="006D76D6">
        <w:rPr>
          <w:rFonts w:ascii="Times New Roman" w:hAnsi="Times New Roman" w:cs="Times New Roman"/>
          <w:sz w:val="28"/>
          <w:szCs w:val="28"/>
        </w:rPr>
        <w:t>Дослідження з експериментальною і контрольною групами із залученням стратегії попарного відбору.</w:t>
      </w:r>
    </w:p>
    <w:p w:rsidR="00BD0119" w:rsidRDefault="00DA3F4F" w:rsidP="00BD0119">
      <w:pPr>
        <w:pStyle w:val="aa"/>
        <w:numPr>
          <w:ilvl w:val="0"/>
          <w:numId w:val="16"/>
        </w:numPr>
        <w:spacing w:line="360" w:lineRule="auto"/>
        <w:jc w:val="both"/>
        <w:rPr>
          <w:rFonts w:ascii="Times New Roman" w:hAnsi="Times New Roman" w:cs="Times New Roman"/>
          <w:sz w:val="28"/>
          <w:szCs w:val="28"/>
        </w:rPr>
      </w:pPr>
      <w:r w:rsidRPr="00BD0119">
        <w:rPr>
          <w:rFonts w:ascii="Times New Roman" w:hAnsi="Times New Roman" w:cs="Times New Roman"/>
          <w:sz w:val="28"/>
          <w:szCs w:val="28"/>
        </w:rPr>
        <w:t xml:space="preserve">Дослідження з використанням тільки </w:t>
      </w:r>
      <w:r w:rsidR="005F7180" w:rsidRPr="00BD0119">
        <w:rPr>
          <w:rFonts w:ascii="Times New Roman" w:hAnsi="Times New Roman" w:cs="Times New Roman"/>
          <w:sz w:val="28"/>
          <w:szCs w:val="28"/>
        </w:rPr>
        <w:t>однієї групи – експериментальної</w:t>
      </w:r>
      <w:r w:rsidRPr="00BD0119">
        <w:rPr>
          <w:rFonts w:ascii="Times New Roman" w:hAnsi="Times New Roman" w:cs="Times New Roman"/>
          <w:sz w:val="28"/>
          <w:szCs w:val="28"/>
        </w:rPr>
        <w:t>.</w:t>
      </w:r>
    </w:p>
    <w:p w:rsidR="00B60EBE" w:rsidRPr="00BD0119" w:rsidRDefault="00DA3F4F" w:rsidP="00BD0119">
      <w:pPr>
        <w:pStyle w:val="aa"/>
        <w:numPr>
          <w:ilvl w:val="0"/>
          <w:numId w:val="16"/>
        </w:numPr>
        <w:spacing w:line="360" w:lineRule="auto"/>
        <w:jc w:val="both"/>
        <w:rPr>
          <w:rFonts w:ascii="Times New Roman" w:hAnsi="Times New Roman" w:cs="Times New Roman"/>
          <w:sz w:val="28"/>
          <w:szCs w:val="28"/>
        </w:rPr>
      </w:pPr>
      <w:r w:rsidRPr="00BD0119">
        <w:rPr>
          <w:rFonts w:ascii="Times New Roman" w:hAnsi="Times New Roman" w:cs="Times New Roman"/>
          <w:sz w:val="28"/>
          <w:szCs w:val="28"/>
        </w:rPr>
        <w:lastRenderedPageBreak/>
        <w:t xml:space="preserve">Дослідження з використанням змішаного </w:t>
      </w:r>
      <w:r w:rsidR="005F7180" w:rsidRPr="00BD0119">
        <w:rPr>
          <w:rFonts w:ascii="Times New Roman" w:hAnsi="Times New Roman" w:cs="Times New Roman"/>
          <w:sz w:val="28"/>
          <w:szCs w:val="28"/>
        </w:rPr>
        <w:t>плану –</w:t>
      </w:r>
      <w:r w:rsidRPr="00BD0119">
        <w:rPr>
          <w:rFonts w:ascii="Times New Roman" w:hAnsi="Times New Roman" w:cs="Times New Roman"/>
          <w:sz w:val="28"/>
          <w:szCs w:val="28"/>
        </w:rPr>
        <w:t xml:space="preserve"> в</w:t>
      </w:r>
      <w:r w:rsidR="005F7180" w:rsidRPr="00BD0119">
        <w:rPr>
          <w:rFonts w:ascii="Times New Roman" w:hAnsi="Times New Roman" w:cs="Times New Roman"/>
          <w:sz w:val="28"/>
          <w:szCs w:val="28"/>
        </w:rPr>
        <w:t>сі групи ставлять</w:t>
      </w:r>
      <w:r w:rsidRPr="00BD0119">
        <w:rPr>
          <w:rFonts w:ascii="Times New Roman" w:hAnsi="Times New Roman" w:cs="Times New Roman"/>
          <w:sz w:val="28"/>
          <w:szCs w:val="28"/>
        </w:rPr>
        <w:t xml:space="preserve"> в різні умови.</w:t>
      </w:r>
    </w:p>
    <w:p w:rsidR="00B60EBE" w:rsidRPr="006D76D6" w:rsidRDefault="00897613"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 xml:space="preserve"> У другому розділі обґрунтовують вибір напрямку досліджень, розробляють загальну методику проведення емпіричного дослідження, наводять методи, методики дослідження</w:t>
      </w:r>
      <w:r w:rsidR="00582038" w:rsidRPr="006D76D6">
        <w:rPr>
          <w:rFonts w:ascii="Times New Roman" w:hAnsi="Times New Roman" w:cs="Times New Roman"/>
          <w:sz w:val="28"/>
          <w:szCs w:val="28"/>
        </w:rPr>
        <w:t>,</w:t>
      </w:r>
      <w:r w:rsidRPr="006D76D6">
        <w:rPr>
          <w:rFonts w:ascii="Times New Roman" w:hAnsi="Times New Roman" w:cs="Times New Roman"/>
          <w:sz w:val="28"/>
          <w:szCs w:val="28"/>
        </w:rPr>
        <w:t xml:space="preserve"> </w:t>
      </w:r>
      <w:r w:rsidR="00582038" w:rsidRPr="006D76D6">
        <w:rPr>
          <w:rFonts w:ascii="Times New Roman" w:hAnsi="Times New Roman" w:cs="Times New Roman"/>
          <w:sz w:val="28"/>
          <w:szCs w:val="28"/>
        </w:rPr>
        <w:t>вказуючи</w:t>
      </w:r>
      <w:r w:rsidRPr="006D76D6">
        <w:rPr>
          <w:rFonts w:ascii="Times New Roman" w:hAnsi="Times New Roman" w:cs="Times New Roman"/>
          <w:sz w:val="28"/>
          <w:szCs w:val="28"/>
        </w:rPr>
        <w:t>, які шкали цих методик спрямовані на прогнозування відповідних діагностичних вимірів досліджуваної проблеми, описують вибірку дослідження. Інакше кажучи</w:t>
      </w:r>
      <w:r w:rsidR="00582038" w:rsidRPr="006D76D6">
        <w:rPr>
          <w:rFonts w:ascii="Times New Roman" w:hAnsi="Times New Roman" w:cs="Times New Roman"/>
          <w:sz w:val="28"/>
          <w:szCs w:val="28"/>
        </w:rPr>
        <w:t>,</w:t>
      </w:r>
      <w:r w:rsidRPr="006D76D6">
        <w:rPr>
          <w:rFonts w:ascii="Times New Roman" w:hAnsi="Times New Roman" w:cs="Times New Roman"/>
          <w:sz w:val="28"/>
          <w:szCs w:val="28"/>
        </w:rPr>
        <w:t xml:space="preserve"> в основу другого</w:t>
      </w:r>
      <w:r w:rsidR="00B60EBE" w:rsidRPr="006D76D6">
        <w:rPr>
          <w:rFonts w:ascii="Times New Roman" w:hAnsi="Times New Roman" w:cs="Times New Roman"/>
          <w:sz w:val="28"/>
          <w:szCs w:val="28"/>
        </w:rPr>
        <w:t xml:space="preserve"> розділу закладається опис методик</w:t>
      </w:r>
      <w:r w:rsidR="00582038" w:rsidRPr="006D76D6">
        <w:rPr>
          <w:rFonts w:ascii="Times New Roman" w:hAnsi="Times New Roman" w:cs="Times New Roman"/>
          <w:sz w:val="28"/>
          <w:szCs w:val="28"/>
        </w:rPr>
        <w:t xml:space="preserve"> та результатів дослідження. Не слід</w:t>
      </w:r>
      <w:r w:rsidR="00B60EBE" w:rsidRPr="006D76D6">
        <w:rPr>
          <w:rFonts w:ascii="Times New Roman" w:hAnsi="Times New Roman" w:cs="Times New Roman"/>
          <w:sz w:val="28"/>
          <w:szCs w:val="28"/>
        </w:rPr>
        <w:t xml:space="preserve"> наз</w:t>
      </w:r>
      <w:r w:rsidR="00582038" w:rsidRPr="006D76D6">
        <w:rPr>
          <w:rFonts w:ascii="Times New Roman" w:hAnsi="Times New Roman" w:cs="Times New Roman"/>
          <w:sz w:val="28"/>
          <w:szCs w:val="28"/>
        </w:rPr>
        <w:t>ивати розділ</w:t>
      </w:r>
      <w:r w:rsidR="00B60EBE" w:rsidRPr="006D76D6">
        <w:rPr>
          <w:rFonts w:ascii="Times New Roman" w:hAnsi="Times New Roman" w:cs="Times New Roman"/>
          <w:sz w:val="28"/>
          <w:szCs w:val="28"/>
        </w:rPr>
        <w:t xml:space="preserve"> «Практична частина», «Екс</w:t>
      </w:r>
      <w:r w:rsidR="00582038" w:rsidRPr="006D76D6">
        <w:rPr>
          <w:rFonts w:ascii="Times New Roman" w:hAnsi="Times New Roman" w:cs="Times New Roman"/>
          <w:sz w:val="28"/>
          <w:szCs w:val="28"/>
        </w:rPr>
        <w:t>периментальна частина». Доцільні назви</w:t>
      </w:r>
      <w:r w:rsidR="00B60EBE" w:rsidRPr="006D76D6">
        <w:rPr>
          <w:rFonts w:ascii="Times New Roman" w:hAnsi="Times New Roman" w:cs="Times New Roman"/>
          <w:sz w:val="28"/>
          <w:szCs w:val="28"/>
        </w:rPr>
        <w:t xml:space="preserve"> «Емпіричне вивчення</w:t>
      </w:r>
      <w:r w:rsidR="00651A6C" w:rsidRPr="006D76D6">
        <w:rPr>
          <w:rFonts w:ascii="Times New Roman" w:hAnsi="Times New Roman" w:cs="Times New Roman"/>
          <w:sz w:val="28"/>
          <w:szCs w:val="28"/>
        </w:rPr>
        <w:t xml:space="preserve"> гендерних особливостей формування самооцінки у молодшому шкільному віці»</w:t>
      </w:r>
      <w:r w:rsidR="008945EB" w:rsidRPr="006D76D6">
        <w:rPr>
          <w:rFonts w:ascii="Times New Roman" w:hAnsi="Times New Roman" w:cs="Times New Roman"/>
          <w:sz w:val="28"/>
          <w:szCs w:val="28"/>
        </w:rPr>
        <w:t xml:space="preserve"> чи «Емпіричне дослідження соціально-психологічних механізмів формування гендерної толерантності у студентів»</w:t>
      </w:r>
      <w:r w:rsidR="00651A6C" w:rsidRPr="006D76D6">
        <w:rPr>
          <w:rFonts w:ascii="Times New Roman" w:hAnsi="Times New Roman" w:cs="Times New Roman"/>
          <w:sz w:val="28"/>
          <w:szCs w:val="28"/>
        </w:rPr>
        <w:t>.</w:t>
      </w:r>
      <w:r w:rsidR="00B60EBE" w:rsidRPr="006D76D6">
        <w:rPr>
          <w:rFonts w:ascii="Times New Roman" w:hAnsi="Times New Roman" w:cs="Times New Roman"/>
          <w:sz w:val="28"/>
          <w:szCs w:val="28"/>
        </w:rPr>
        <w:t xml:space="preserve"> У розділі описують результати спостережень, методик визначення прогностичних критеріїв,</w:t>
      </w:r>
      <w:r w:rsidR="00BD0119">
        <w:rPr>
          <w:rFonts w:ascii="Times New Roman" w:hAnsi="Times New Roman" w:cs="Times New Roman"/>
          <w:sz w:val="28"/>
          <w:szCs w:val="28"/>
        </w:rPr>
        <w:t xml:space="preserve"> анкетувань, бесід тощо. Проводя</w:t>
      </w:r>
      <w:r w:rsidR="00B60EBE" w:rsidRPr="006D76D6">
        <w:rPr>
          <w:rFonts w:ascii="Times New Roman" w:hAnsi="Times New Roman" w:cs="Times New Roman"/>
          <w:sz w:val="28"/>
          <w:szCs w:val="28"/>
        </w:rPr>
        <w:t>ть їх аналіз, узагальнюють</w:t>
      </w:r>
      <w:r w:rsidR="00582038" w:rsidRPr="006D76D6">
        <w:rPr>
          <w:rFonts w:ascii="Times New Roman" w:hAnsi="Times New Roman" w:cs="Times New Roman"/>
          <w:sz w:val="28"/>
          <w:szCs w:val="28"/>
        </w:rPr>
        <w:t xml:space="preserve"> дані, визначають</w:t>
      </w:r>
      <w:r w:rsidR="00B60EBE" w:rsidRPr="006D76D6">
        <w:rPr>
          <w:rFonts w:ascii="Times New Roman" w:hAnsi="Times New Roman" w:cs="Times New Roman"/>
          <w:sz w:val="28"/>
          <w:szCs w:val="28"/>
        </w:rPr>
        <w:t xml:space="preserve"> певні групи даних, тенденції, роблять практичні висновки і рекомендації. Інтерпретація та аналіз результатів дослідження </w:t>
      </w:r>
      <w:r w:rsidR="00BD0119">
        <w:rPr>
          <w:rFonts w:ascii="Times New Roman" w:hAnsi="Times New Roman" w:cs="Times New Roman"/>
          <w:sz w:val="28"/>
          <w:szCs w:val="28"/>
        </w:rPr>
        <w:t>мають</w:t>
      </w:r>
      <w:r w:rsidR="00B60EBE" w:rsidRPr="006D76D6">
        <w:rPr>
          <w:rFonts w:ascii="Times New Roman" w:hAnsi="Times New Roman" w:cs="Times New Roman"/>
          <w:sz w:val="28"/>
          <w:szCs w:val="28"/>
        </w:rPr>
        <w:t xml:space="preserve"> відповідати гіпотезі, що сформульована на початку роботи. </w:t>
      </w:r>
      <w:r w:rsidR="008945EB" w:rsidRPr="006D76D6">
        <w:rPr>
          <w:rFonts w:ascii="Times New Roman" w:hAnsi="Times New Roman" w:cs="Times New Roman"/>
          <w:sz w:val="28"/>
          <w:szCs w:val="28"/>
        </w:rPr>
        <w:t>Магістрант</w:t>
      </w:r>
      <w:r w:rsidR="00B60EBE" w:rsidRPr="006D76D6">
        <w:rPr>
          <w:rFonts w:ascii="Times New Roman" w:hAnsi="Times New Roman" w:cs="Times New Roman"/>
          <w:sz w:val="28"/>
          <w:szCs w:val="28"/>
        </w:rPr>
        <w:t xml:space="preserve"> повинен висвітлити те нове, що він вносить у розробку проблеми, порівняти його із даними інших дослідників та практиків. Виклад матеріалу підпорядковують одній провідній ідеї, чітко визначеній автором. Як правило, другий розділ </w:t>
      </w:r>
      <w:r w:rsidR="00651A6C" w:rsidRPr="006D76D6">
        <w:rPr>
          <w:rFonts w:ascii="Times New Roman" w:hAnsi="Times New Roman" w:cs="Times New Roman"/>
          <w:sz w:val="28"/>
          <w:szCs w:val="28"/>
        </w:rPr>
        <w:t>магістерської</w:t>
      </w:r>
      <w:r w:rsidR="00B60EBE" w:rsidRPr="006D76D6">
        <w:rPr>
          <w:rFonts w:ascii="Times New Roman" w:hAnsi="Times New Roman" w:cs="Times New Roman"/>
          <w:sz w:val="28"/>
          <w:szCs w:val="28"/>
        </w:rPr>
        <w:t xml:space="preserve"> роботи містить 2-3 підрозділи. </w:t>
      </w:r>
      <w:r w:rsidR="00582038" w:rsidRPr="006D76D6">
        <w:rPr>
          <w:rFonts w:ascii="Times New Roman" w:hAnsi="Times New Roman" w:cs="Times New Roman"/>
          <w:sz w:val="28"/>
          <w:szCs w:val="28"/>
        </w:rPr>
        <w:t>Я</w:t>
      </w:r>
      <w:r w:rsidR="00B60EBE" w:rsidRPr="006D76D6">
        <w:rPr>
          <w:rFonts w:ascii="Times New Roman" w:hAnsi="Times New Roman" w:cs="Times New Roman"/>
          <w:sz w:val="28"/>
          <w:szCs w:val="28"/>
        </w:rPr>
        <w:t xml:space="preserve">кщо другий розділ передбачає висвітлення результатів емпіричного дослідження, то першим пунктом розділу повинно бути </w:t>
      </w:r>
      <w:r w:rsidR="009E72B6" w:rsidRPr="006D76D6">
        <w:rPr>
          <w:rFonts w:ascii="Times New Roman" w:hAnsi="Times New Roman" w:cs="Times New Roman"/>
          <w:sz w:val="28"/>
          <w:szCs w:val="28"/>
        </w:rPr>
        <w:t>обґрунтування</w:t>
      </w:r>
      <w:r w:rsidR="00B60EBE" w:rsidRPr="006D76D6">
        <w:rPr>
          <w:rFonts w:ascii="Times New Roman" w:hAnsi="Times New Roman" w:cs="Times New Roman"/>
          <w:sz w:val="28"/>
          <w:szCs w:val="28"/>
        </w:rPr>
        <w:t xml:space="preserve"> програми дослідження. Дослідник</w:t>
      </w:r>
      <w:r w:rsidR="00BD0119">
        <w:rPr>
          <w:rFonts w:ascii="Times New Roman" w:hAnsi="Times New Roman" w:cs="Times New Roman"/>
          <w:sz w:val="28"/>
          <w:szCs w:val="28"/>
        </w:rPr>
        <w:t>ові</w:t>
      </w:r>
      <w:r w:rsidR="00B60EBE" w:rsidRPr="006D76D6">
        <w:rPr>
          <w:rFonts w:ascii="Times New Roman" w:hAnsi="Times New Roman" w:cs="Times New Roman"/>
          <w:sz w:val="28"/>
          <w:szCs w:val="28"/>
        </w:rPr>
        <w:t xml:space="preserve"> </w:t>
      </w:r>
      <w:r w:rsidR="00BD0119">
        <w:rPr>
          <w:rFonts w:ascii="Times New Roman" w:hAnsi="Times New Roman" w:cs="Times New Roman"/>
          <w:sz w:val="28"/>
          <w:szCs w:val="28"/>
        </w:rPr>
        <w:t>слід</w:t>
      </w:r>
      <w:r w:rsidR="00B60EBE" w:rsidRPr="006D76D6">
        <w:rPr>
          <w:rFonts w:ascii="Times New Roman" w:hAnsi="Times New Roman" w:cs="Times New Roman"/>
          <w:sz w:val="28"/>
          <w:szCs w:val="28"/>
        </w:rPr>
        <w:t xml:space="preserve"> описати</w:t>
      </w:r>
      <w:r w:rsidR="009E72B6" w:rsidRPr="006D76D6">
        <w:rPr>
          <w:rFonts w:ascii="Times New Roman" w:hAnsi="Times New Roman" w:cs="Times New Roman"/>
          <w:sz w:val="28"/>
          <w:szCs w:val="28"/>
        </w:rPr>
        <w:t xml:space="preserve"> методику проведення</w:t>
      </w:r>
      <w:r w:rsidR="00B60EBE" w:rsidRPr="006D76D6">
        <w:rPr>
          <w:rFonts w:ascii="Times New Roman" w:hAnsi="Times New Roman" w:cs="Times New Roman"/>
          <w:sz w:val="28"/>
          <w:szCs w:val="28"/>
        </w:rPr>
        <w:t>,</w:t>
      </w:r>
      <w:r w:rsidR="009A4A3D" w:rsidRPr="006D76D6">
        <w:rPr>
          <w:rFonts w:ascii="Times New Roman" w:hAnsi="Times New Roman" w:cs="Times New Roman"/>
          <w:sz w:val="28"/>
          <w:szCs w:val="28"/>
        </w:rPr>
        <w:t xml:space="preserve"> обґрун</w:t>
      </w:r>
      <w:r w:rsidR="009E72B6" w:rsidRPr="006D76D6">
        <w:rPr>
          <w:rFonts w:ascii="Times New Roman" w:hAnsi="Times New Roman" w:cs="Times New Roman"/>
          <w:sz w:val="28"/>
          <w:szCs w:val="28"/>
        </w:rPr>
        <w:t>тувати вибір методів</w:t>
      </w:r>
      <w:r w:rsidR="009E72B6" w:rsidRPr="006D76D6">
        <w:rPr>
          <w:rFonts w:ascii="Times New Roman" w:hAnsi="Times New Roman" w:cs="Times New Roman"/>
          <w:sz w:val="28"/>
          <w:szCs w:val="28"/>
          <w:lang w:val="ru-RU"/>
        </w:rPr>
        <w:t xml:space="preserve"> </w:t>
      </w:r>
      <w:proofErr w:type="spellStart"/>
      <w:r w:rsidR="009E72B6" w:rsidRPr="006D76D6">
        <w:rPr>
          <w:rFonts w:ascii="Times New Roman" w:hAnsi="Times New Roman" w:cs="Times New Roman"/>
          <w:sz w:val="28"/>
          <w:szCs w:val="28"/>
          <w:lang w:val="ru-RU"/>
        </w:rPr>
        <w:t>і</w:t>
      </w:r>
      <w:proofErr w:type="spellEnd"/>
      <w:r w:rsidR="00B60EBE" w:rsidRPr="006D76D6">
        <w:rPr>
          <w:rFonts w:ascii="Times New Roman" w:hAnsi="Times New Roman" w:cs="Times New Roman"/>
          <w:sz w:val="28"/>
          <w:szCs w:val="28"/>
        </w:rPr>
        <w:t xml:space="preserve"> вибірку дослідження. Особливо </w:t>
      </w:r>
      <w:r w:rsidR="00BD0119">
        <w:rPr>
          <w:rFonts w:ascii="Times New Roman" w:hAnsi="Times New Roman" w:cs="Times New Roman"/>
          <w:sz w:val="28"/>
          <w:szCs w:val="28"/>
        </w:rPr>
        <w:t xml:space="preserve">варто </w:t>
      </w:r>
      <w:r w:rsidR="00B60EBE" w:rsidRPr="006D76D6">
        <w:rPr>
          <w:rFonts w:ascii="Times New Roman" w:hAnsi="Times New Roman" w:cs="Times New Roman"/>
          <w:sz w:val="28"/>
          <w:szCs w:val="28"/>
        </w:rPr>
        <w:t>звернути увагу на опис етапів досл</w:t>
      </w:r>
      <w:r w:rsidR="009A4A3D" w:rsidRPr="006D76D6">
        <w:rPr>
          <w:rFonts w:ascii="Times New Roman" w:hAnsi="Times New Roman" w:cs="Times New Roman"/>
          <w:sz w:val="28"/>
          <w:szCs w:val="28"/>
        </w:rPr>
        <w:t>ідження, які будуть визначати логіку опису та інтерпретації результатів дослідження.</w:t>
      </w:r>
    </w:p>
    <w:p w:rsidR="00B60EBE" w:rsidRPr="006D76D6" w:rsidRDefault="00B60EBE"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 xml:space="preserve"> Після інтерпретації результатів дослідник повинен зіставити висунуту гіпотезу з отриманими результатами. </w:t>
      </w:r>
      <w:proofErr w:type="spellStart"/>
      <w:r w:rsidR="009E72B6" w:rsidRPr="006D76D6">
        <w:rPr>
          <w:rFonts w:ascii="Times New Roman" w:hAnsi="Times New Roman" w:cs="Times New Roman"/>
          <w:sz w:val="28"/>
          <w:szCs w:val="28"/>
        </w:rPr>
        <w:t>Т</w:t>
      </w:r>
      <w:r w:rsidRPr="006D76D6">
        <w:rPr>
          <w:rFonts w:ascii="Times New Roman" w:hAnsi="Times New Roman" w:cs="Times New Roman"/>
          <w:sz w:val="28"/>
          <w:szCs w:val="28"/>
        </w:rPr>
        <w:t>еоретико-експериментальн</w:t>
      </w:r>
      <w:r w:rsidR="009E72B6" w:rsidRPr="006D76D6">
        <w:rPr>
          <w:rFonts w:ascii="Times New Roman" w:hAnsi="Times New Roman" w:cs="Times New Roman"/>
          <w:sz w:val="28"/>
          <w:szCs w:val="28"/>
        </w:rPr>
        <w:t>ий</w:t>
      </w:r>
      <w:proofErr w:type="spellEnd"/>
      <w:r w:rsidRPr="006D76D6">
        <w:rPr>
          <w:rFonts w:ascii="Times New Roman" w:hAnsi="Times New Roman" w:cs="Times New Roman"/>
          <w:sz w:val="28"/>
          <w:szCs w:val="28"/>
        </w:rPr>
        <w:t xml:space="preserve"> аналіз мож</w:t>
      </w:r>
      <w:r w:rsidR="009E72B6" w:rsidRPr="006D76D6">
        <w:rPr>
          <w:rFonts w:ascii="Times New Roman" w:hAnsi="Times New Roman" w:cs="Times New Roman"/>
          <w:sz w:val="28"/>
          <w:szCs w:val="28"/>
        </w:rPr>
        <w:t>е</w:t>
      </w:r>
      <w:r w:rsidRPr="006D76D6">
        <w:rPr>
          <w:rFonts w:ascii="Times New Roman" w:hAnsi="Times New Roman" w:cs="Times New Roman"/>
          <w:sz w:val="28"/>
          <w:szCs w:val="28"/>
        </w:rPr>
        <w:t xml:space="preserve"> </w:t>
      </w:r>
      <w:r w:rsidR="009E72B6" w:rsidRPr="006D76D6">
        <w:rPr>
          <w:rFonts w:ascii="Times New Roman" w:hAnsi="Times New Roman" w:cs="Times New Roman"/>
          <w:sz w:val="28"/>
          <w:szCs w:val="28"/>
        </w:rPr>
        <w:t xml:space="preserve">зумовити </w:t>
      </w:r>
      <w:r w:rsidRPr="006D76D6">
        <w:rPr>
          <w:rFonts w:ascii="Times New Roman" w:hAnsi="Times New Roman" w:cs="Times New Roman"/>
          <w:sz w:val="28"/>
          <w:szCs w:val="28"/>
        </w:rPr>
        <w:t xml:space="preserve">три </w:t>
      </w:r>
      <w:r w:rsidR="009E72B6" w:rsidRPr="006D76D6">
        <w:rPr>
          <w:rFonts w:ascii="Times New Roman" w:hAnsi="Times New Roman" w:cs="Times New Roman"/>
          <w:sz w:val="28"/>
          <w:szCs w:val="28"/>
        </w:rPr>
        <w:t>наслідки</w:t>
      </w:r>
      <w:r w:rsidRPr="006D76D6">
        <w:rPr>
          <w:rFonts w:ascii="Times New Roman" w:hAnsi="Times New Roman" w:cs="Times New Roman"/>
          <w:sz w:val="28"/>
          <w:szCs w:val="28"/>
        </w:rPr>
        <w:t>.</w:t>
      </w:r>
    </w:p>
    <w:p w:rsidR="00B60EBE" w:rsidRPr="006D76D6" w:rsidRDefault="009E72B6"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1.      У</w:t>
      </w:r>
      <w:r w:rsidR="00B60EBE" w:rsidRPr="006D76D6">
        <w:rPr>
          <w:rFonts w:ascii="Times New Roman" w:hAnsi="Times New Roman" w:cs="Times New Roman"/>
          <w:sz w:val="28"/>
          <w:szCs w:val="28"/>
        </w:rPr>
        <w:t xml:space="preserve">становлено повний чи достатньо повний збіг гіпотези, теоретичних передумов </w:t>
      </w:r>
      <w:r w:rsidRPr="006D76D6">
        <w:rPr>
          <w:rFonts w:ascii="Times New Roman" w:hAnsi="Times New Roman" w:cs="Times New Roman"/>
          <w:sz w:val="28"/>
          <w:szCs w:val="28"/>
        </w:rPr>
        <w:t>і</w:t>
      </w:r>
      <w:r w:rsidR="00B60EBE" w:rsidRPr="006D76D6">
        <w:rPr>
          <w:rFonts w:ascii="Times New Roman" w:hAnsi="Times New Roman" w:cs="Times New Roman"/>
          <w:sz w:val="28"/>
          <w:szCs w:val="28"/>
        </w:rPr>
        <w:t xml:space="preserve">з результатами досліду. При цьому додатково групують отриманий </w:t>
      </w:r>
      <w:r w:rsidR="00B60EBE" w:rsidRPr="006D76D6">
        <w:rPr>
          <w:rFonts w:ascii="Times New Roman" w:hAnsi="Times New Roman" w:cs="Times New Roman"/>
          <w:sz w:val="28"/>
          <w:szCs w:val="28"/>
        </w:rPr>
        <w:lastRenderedPageBreak/>
        <w:t xml:space="preserve">матеріал досліджень так, щоб </w:t>
      </w:r>
      <w:r w:rsidRPr="006D76D6">
        <w:rPr>
          <w:rFonts w:ascii="Times New Roman" w:hAnsi="Times New Roman" w:cs="Times New Roman"/>
          <w:sz w:val="28"/>
          <w:szCs w:val="28"/>
        </w:rPr>
        <w:t>і</w:t>
      </w:r>
      <w:r w:rsidR="00B60EBE" w:rsidRPr="006D76D6">
        <w:rPr>
          <w:rFonts w:ascii="Times New Roman" w:hAnsi="Times New Roman" w:cs="Times New Roman"/>
          <w:sz w:val="28"/>
          <w:szCs w:val="28"/>
        </w:rPr>
        <w:t xml:space="preserve">з нього випливали основні положення розробленої раніше гіпотези, </w:t>
      </w:r>
      <w:r w:rsidRPr="006D76D6">
        <w:rPr>
          <w:rFonts w:ascii="Times New Roman" w:hAnsi="Times New Roman" w:cs="Times New Roman"/>
          <w:sz w:val="28"/>
          <w:szCs w:val="28"/>
        </w:rPr>
        <w:t>яка</w:t>
      </w:r>
      <w:r w:rsidR="00B60EBE" w:rsidRPr="006D76D6">
        <w:rPr>
          <w:rFonts w:ascii="Times New Roman" w:hAnsi="Times New Roman" w:cs="Times New Roman"/>
          <w:sz w:val="28"/>
          <w:szCs w:val="28"/>
        </w:rPr>
        <w:t xml:space="preserve"> перетворюється на доведене теоретичне положення.</w:t>
      </w:r>
    </w:p>
    <w:p w:rsidR="00B60EBE" w:rsidRPr="006D76D6" w:rsidRDefault="00B60EBE"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2.      Експериментальні дані лише частково підтверджують положення гіпотези, а в тій чи іншій частині суперечать їй. У цьому випадку гіпотезу змінюють і переробляють так, щоб вона найповніше відповідала результатам експерименту. Найчастіше після цього виконують додаткові корегувальні експерименти з метою підтвердження робочої гіпотези, після чого вона також перетворюється на теорію.</w:t>
      </w:r>
    </w:p>
    <w:p w:rsidR="00563CB7" w:rsidRPr="006D76D6" w:rsidRDefault="00B60EBE"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3.      Гіпотеза не підтверджується експериментом. Тоді її критично аналізують і повністю переглядають. Потім проводять нові експериментальні дослідження з урахуванням нової робочої гіпотези. Негативні результати наукової роботи зазвичай не відкидають, у багатьох випадках вони допомагають отр</w:t>
      </w:r>
      <w:r w:rsidR="009E72B6" w:rsidRPr="006D76D6">
        <w:rPr>
          <w:rFonts w:ascii="Times New Roman" w:hAnsi="Times New Roman" w:cs="Times New Roman"/>
          <w:sz w:val="28"/>
          <w:szCs w:val="28"/>
        </w:rPr>
        <w:t>имати правильні уявлення про об</w:t>
      </w:r>
      <w:r w:rsidR="009E72B6" w:rsidRPr="006D76D6">
        <w:rPr>
          <w:rFonts w:ascii="Times New Roman" w:hAnsi="Times New Roman" w:cs="Times New Roman"/>
          <w:sz w:val="28"/>
          <w:szCs w:val="28"/>
          <w:lang w:val="ru-RU"/>
        </w:rPr>
        <w:t>’</w:t>
      </w:r>
      <w:proofErr w:type="spellStart"/>
      <w:r w:rsidRPr="006D76D6">
        <w:rPr>
          <w:rFonts w:ascii="Times New Roman" w:hAnsi="Times New Roman" w:cs="Times New Roman"/>
          <w:sz w:val="28"/>
          <w:szCs w:val="28"/>
        </w:rPr>
        <w:t>єкти</w:t>
      </w:r>
      <w:proofErr w:type="spellEnd"/>
      <w:r w:rsidRPr="006D76D6">
        <w:rPr>
          <w:rFonts w:ascii="Times New Roman" w:hAnsi="Times New Roman" w:cs="Times New Roman"/>
          <w:sz w:val="28"/>
          <w:szCs w:val="28"/>
        </w:rPr>
        <w:t>, явища та процеси.</w:t>
      </w:r>
      <w:r w:rsidR="00794545" w:rsidRPr="006D76D6">
        <w:rPr>
          <w:rFonts w:ascii="Times New Roman" w:hAnsi="Times New Roman" w:cs="Times New Roman"/>
          <w:sz w:val="28"/>
          <w:szCs w:val="28"/>
        </w:rPr>
        <w:t xml:space="preserve"> </w:t>
      </w:r>
      <w:r w:rsidRPr="006D76D6">
        <w:rPr>
          <w:rFonts w:ascii="Times New Roman" w:hAnsi="Times New Roman" w:cs="Times New Roman"/>
          <w:sz w:val="28"/>
          <w:szCs w:val="28"/>
        </w:rPr>
        <w:t>Після виконаного аналізу ухвалюють остаточне рішення, яке формулюють як висновки або пропозиції чи рекомендації.</w:t>
      </w:r>
    </w:p>
    <w:p w:rsidR="00BD0119" w:rsidRDefault="00BD0119" w:rsidP="006D76D6">
      <w:pPr>
        <w:pStyle w:val="aa"/>
        <w:spacing w:line="360" w:lineRule="auto"/>
        <w:ind w:firstLine="709"/>
        <w:jc w:val="both"/>
        <w:rPr>
          <w:rFonts w:ascii="Times New Roman" w:hAnsi="Times New Roman" w:cs="Times New Roman"/>
          <w:sz w:val="28"/>
          <w:szCs w:val="28"/>
        </w:rPr>
      </w:pPr>
    </w:p>
    <w:p w:rsidR="00563CB7" w:rsidRDefault="00563CB7" w:rsidP="006D76D6">
      <w:pPr>
        <w:pStyle w:val="aa"/>
        <w:spacing w:line="360" w:lineRule="auto"/>
        <w:ind w:firstLine="709"/>
        <w:jc w:val="both"/>
        <w:rPr>
          <w:rFonts w:ascii="Times New Roman" w:hAnsi="Times New Roman" w:cs="Times New Roman"/>
          <w:b/>
          <w:sz w:val="28"/>
          <w:szCs w:val="28"/>
        </w:rPr>
      </w:pPr>
      <w:r w:rsidRPr="006D76D6">
        <w:rPr>
          <w:rFonts w:ascii="Times New Roman" w:hAnsi="Times New Roman" w:cs="Times New Roman"/>
          <w:sz w:val="28"/>
          <w:szCs w:val="28"/>
        </w:rPr>
        <w:t xml:space="preserve"> </w:t>
      </w:r>
      <w:r w:rsidRPr="006D76D6">
        <w:rPr>
          <w:rFonts w:ascii="Times New Roman" w:hAnsi="Times New Roman" w:cs="Times New Roman"/>
          <w:b/>
          <w:sz w:val="28"/>
          <w:szCs w:val="28"/>
        </w:rPr>
        <w:t>О</w:t>
      </w:r>
      <w:r w:rsidR="00794545" w:rsidRPr="006D76D6">
        <w:rPr>
          <w:rFonts w:ascii="Times New Roman" w:hAnsi="Times New Roman" w:cs="Times New Roman"/>
          <w:b/>
          <w:sz w:val="28"/>
          <w:szCs w:val="28"/>
        </w:rPr>
        <w:t>формлення висновків до магістерських робіт</w:t>
      </w:r>
    </w:p>
    <w:p w:rsidR="00BD0119" w:rsidRPr="006D76D6" w:rsidRDefault="00BD0119" w:rsidP="006D76D6">
      <w:pPr>
        <w:pStyle w:val="aa"/>
        <w:spacing w:line="360" w:lineRule="auto"/>
        <w:ind w:firstLine="709"/>
        <w:jc w:val="both"/>
        <w:rPr>
          <w:rFonts w:ascii="Times New Roman" w:hAnsi="Times New Roman" w:cs="Times New Roman"/>
          <w:b/>
          <w:sz w:val="28"/>
          <w:szCs w:val="28"/>
        </w:rPr>
      </w:pPr>
    </w:p>
    <w:p w:rsidR="00563CB7" w:rsidRPr="006D76D6" w:rsidRDefault="00563CB7"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 xml:space="preserve"> У висновках викладають найбільш важливі результати, одержані в роботі. У першому пункті висновків коротко </w:t>
      </w:r>
      <w:r w:rsidR="009E72B6" w:rsidRPr="006D76D6">
        <w:rPr>
          <w:rFonts w:ascii="Times New Roman" w:hAnsi="Times New Roman" w:cs="Times New Roman"/>
          <w:sz w:val="28"/>
          <w:szCs w:val="28"/>
        </w:rPr>
        <w:t>оцінюють стан вивчення проблеми. Далі викладають</w:t>
      </w:r>
      <w:r w:rsidRPr="006D76D6">
        <w:rPr>
          <w:rFonts w:ascii="Times New Roman" w:hAnsi="Times New Roman" w:cs="Times New Roman"/>
          <w:sz w:val="28"/>
          <w:szCs w:val="28"/>
        </w:rPr>
        <w:t xml:space="preserve"> результати дослідження, які базуються на висновках до кожного розділу. Найзручніше формулювати висновки відповідно </w:t>
      </w:r>
      <w:r w:rsidR="009E72B6" w:rsidRPr="006D76D6">
        <w:rPr>
          <w:rFonts w:ascii="Times New Roman" w:hAnsi="Times New Roman" w:cs="Times New Roman"/>
          <w:sz w:val="28"/>
          <w:szCs w:val="28"/>
        </w:rPr>
        <w:t>до</w:t>
      </w:r>
      <w:r w:rsidRPr="006D76D6">
        <w:rPr>
          <w:rFonts w:ascii="Times New Roman" w:hAnsi="Times New Roman" w:cs="Times New Roman"/>
          <w:sz w:val="28"/>
          <w:szCs w:val="28"/>
        </w:rPr>
        <w:t xml:space="preserve"> поставлени</w:t>
      </w:r>
      <w:r w:rsidR="009E72B6" w:rsidRPr="006D76D6">
        <w:rPr>
          <w:rFonts w:ascii="Times New Roman" w:hAnsi="Times New Roman" w:cs="Times New Roman"/>
          <w:sz w:val="28"/>
          <w:szCs w:val="28"/>
        </w:rPr>
        <w:t>х</w:t>
      </w:r>
      <w:r w:rsidRPr="006D76D6">
        <w:rPr>
          <w:rFonts w:ascii="Times New Roman" w:hAnsi="Times New Roman" w:cs="Times New Roman"/>
          <w:sz w:val="28"/>
          <w:szCs w:val="28"/>
        </w:rPr>
        <w:t xml:space="preserve"> завдан</w:t>
      </w:r>
      <w:r w:rsidR="009E72B6" w:rsidRPr="006D76D6">
        <w:rPr>
          <w:rFonts w:ascii="Times New Roman" w:hAnsi="Times New Roman" w:cs="Times New Roman"/>
          <w:sz w:val="28"/>
          <w:szCs w:val="28"/>
        </w:rPr>
        <w:t>ь</w:t>
      </w:r>
      <w:r w:rsidRPr="006D76D6">
        <w:rPr>
          <w:rFonts w:ascii="Times New Roman" w:hAnsi="Times New Roman" w:cs="Times New Roman"/>
          <w:sz w:val="28"/>
          <w:szCs w:val="28"/>
        </w:rPr>
        <w:t xml:space="preserve">. У висновках необхідно наголосити на ефективності пропонованих у </w:t>
      </w:r>
      <w:r w:rsidR="009A4A3D" w:rsidRPr="006D76D6">
        <w:rPr>
          <w:rFonts w:ascii="Times New Roman" w:hAnsi="Times New Roman" w:cs="Times New Roman"/>
          <w:sz w:val="28"/>
          <w:szCs w:val="28"/>
        </w:rPr>
        <w:t xml:space="preserve">магістерській </w:t>
      </w:r>
      <w:r w:rsidRPr="006D76D6">
        <w:rPr>
          <w:rFonts w:ascii="Times New Roman" w:hAnsi="Times New Roman" w:cs="Times New Roman"/>
          <w:sz w:val="28"/>
          <w:szCs w:val="28"/>
        </w:rPr>
        <w:t xml:space="preserve">роботі ідей, викласти рекомендації щодо їх використання. </w:t>
      </w:r>
    </w:p>
    <w:p w:rsidR="00BD0119" w:rsidRDefault="00BD0119" w:rsidP="006D76D6">
      <w:pPr>
        <w:pStyle w:val="aa"/>
        <w:spacing w:line="360" w:lineRule="auto"/>
        <w:ind w:firstLine="709"/>
        <w:jc w:val="both"/>
        <w:rPr>
          <w:rFonts w:ascii="Times New Roman" w:hAnsi="Times New Roman" w:cs="Times New Roman"/>
          <w:b/>
          <w:sz w:val="28"/>
          <w:szCs w:val="28"/>
        </w:rPr>
      </w:pPr>
    </w:p>
    <w:p w:rsidR="00563CB7" w:rsidRPr="006D76D6" w:rsidRDefault="00794545" w:rsidP="006D76D6">
      <w:pPr>
        <w:pStyle w:val="aa"/>
        <w:spacing w:line="360" w:lineRule="auto"/>
        <w:ind w:firstLine="709"/>
        <w:jc w:val="both"/>
        <w:rPr>
          <w:rFonts w:ascii="Times New Roman" w:hAnsi="Times New Roman" w:cs="Times New Roman"/>
          <w:b/>
          <w:sz w:val="28"/>
          <w:szCs w:val="28"/>
        </w:rPr>
      </w:pPr>
      <w:r w:rsidRPr="006D76D6">
        <w:rPr>
          <w:rFonts w:ascii="Times New Roman" w:hAnsi="Times New Roman" w:cs="Times New Roman"/>
          <w:b/>
          <w:sz w:val="28"/>
          <w:szCs w:val="28"/>
        </w:rPr>
        <w:t>Вимоги до оформлення додатків</w:t>
      </w:r>
    </w:p>
    <w:p w:rsidR="00BD0119" w:rsidRDefault="00BD0119" w:rsidP="006D76D6">
      <w:pPr>
        <w:pStyle w:val="aa"/>
        <w:spacing w:line="360" w:lineRule="auto"/>
        <w:ind w:firstLine="709"/>
        <w:jc w:val="both"/>
        <w:rPr>
          <w:rFonts w:ascii="Times New Roman" w:hAnsi="Times New Roman" w:cs="Times New Roman"/>
          <w:sz w:val="28"/>
          <w:szCs w:val="28"/>
        </w:rPr>
      </w:pPr>
    </w:p>
    <w:p w:rsidR="00563CB7" w:rsidRPr="006D76D6" w:rsidRDefault="00563CB7"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До додатків доцільно включити допоміжний матеріал, необхідний для повноти сприйняття роботи:</w:t>
      </w:r>
    </w:p>
    <w:p w:rsidR="00563CB7" w:rsidRPr="006D76D6" w:rsidRDefault="009A4A3D"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lastRenderedPageBreak/>
        <w:t>-</w:t>
      </w:r>
      <w:r w:rsidR="00563CB7" w:rsidRPr="006D76D6">
        <w:rPr>
          <w:rFonts w:ascii="Times New Roman" w:hAnsi="Times New Roman" w:cs="Times New Roman"/>
          <w:sz w:val="28"/>
          <w:szCs w:val="28"/>
        </w:rPr>
        <w:t xml:space="preserve"> методики, які були апробовані </w:t>
      </w:r>
      <w:r w:rsidR="009E72B6" w:rsidRPr="006D76D6">
        <w:rPr>
          <w:rFonts w:ascii="Times New Roman" w:hAnsi="Times New Roman" w:cs="Times New Roman"/>
          <w:sz w:val="28"/>
          <w:szCs w:val="28"/>
        </w:rPr>
        <w:t>у</w:t>
      </w:r>
      <w:r w:rsidR="00563CB7" w:rsidRPr="006D76D6">
        <w:rPr>
          <w:rFonts w:ascii="Times New Roman" w:hAnsi="Times New Roman" w:cs="Times New Roman"/>
          <w:sz w:val="28"/>
          <w:szCs w:val="28"/>
        </w:rPr>
        <w:t xml:space="preserve"> процесі виконання магістерської роботи;</w:t>
      </w:r>
    </w:p>
    <w:p w:rsidR="00563CB7" w:rsidRPr="006D76D6" w:rsidRDefault="00563CB7"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 xml:space="preserve"> </w:t>
      </w:r>
      <w:r w:rsidR="009A4A3D" w:rsidRPr="006D76D6">
        <w:rPr>
          <w:rFonts w:ascii="Times New Roman" w:hAnsi="Times New Roman" w:cs="Times New Roman"/>
          <w:sz w:val="28"/>
          <w:szCs w:val="28"/>
        </w:rPr>
        <w:t xml:space="preserve">- </w:t>
      </w:r>
      <w:r w:rsidRPr="006D76D6">
        <w:rPr>
          <w:rFonts w:ascii="Times New Roman" w:hAnsi="Times New Roman" w:cs="Times New Roman"/>
          <w:sz w:val="28"/>
          <w:szCs w:val="28"/>
        </w:rPr>
        <w:t>таблиці, схеми, рисунки;</w:t>
      </w:r>
    </w:p>
    <w:p w:rsidR="00563CB7" w:rsidRPr="006D76D6" w:rsidRDefault="00563CB7"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 xml:space="preserve"> </w:t>
      </w:r>
      <w:r w:rsidR="009A4A3D" w:rsidRPr="006D76D6">
        <w:rPr>
          <w:rFonts w:ascii="Times New Roman" w:hAnsi="Times New Roman" w:cs="Times New Roman"/>
          <w:sz w:val="28"/>
          <w:szCs w:val="28"/>
        </w:rPr>
        <w:t xml:space="preserve">- </w:t>
      </w:r>
      <w:r w:rsidR="009E72B6" w:rsidRPr="006D76D6">
        <w:rPr>
          <w:rFonts w:ascii="Times New Roman" w:hAnsi="Times New Roman" w:cs="Times New Roman"/>
          <w:sz w:val="28"/>
          <w:szCs w:val="28"/>
        </w:rPr>
        <w:t>анкети й опитувальники (як зразок в</w:t>
      </w:r>
      <w:r w:rsidRPr="006D76D6">
        <w:rPr>
          <w:rFonts w:ascii="Times New Roman" w:hAnsi="Times New Roman" w:cs="Times New Roman"/>
          <w:sz w:val="28"/>
          <w:szCs w:val="28"/>
        </w:rPr>
        <w:t xml:space="preserve"> 1 примірнику);</w:t>
      </w:r>
    </w:p>
    <w:p w:rsidR="00563CB7" w:rsidRPr="006D76D6" w:rsidRDefault="00563CB7"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 xml:space="preserve"> </w:t>
      </w:r>
      <w:r w:rsidR="009A4A3D" w:rsidRPr="006D76D6">
        <w:rPr>
          <w:rFonts w:ascii="Times New Roman" w:hAnsi="Times New Roman" w:cs="Times New Roman"/>
          <w:sz w:val="28"/>
          <w:szCs w:val="28"/>
        </w:rPr>
        <w:t xml:space="preserve">- </w:t>
      </w:r>
      <w:r w:rsidRPr="006D76D6">
        <w:rPr>
          <w:rFonts w:ascii="Times New Roman" w:hAnsi="Times New Roman" w:cs="Times New Roman"/>
          <w:sz w:val="28"/>
          <w:szCs w:val="28"/>
        </w:rPr>
        <w:t>практичні рекомендації.</w:t>
      </w:r>
    </w:p>
    <w:p w:rsidR="00563CB7" w:rsidRPr="006D76D6" w:rsidRDefault="00563CB7"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 xml:space="preserve"> Кожен додаток має свій заголовок і починається з нової сторінки, їх кількість не обмеж</w:t>
      </w:r>
      <w:r w:rsidR="009E72B6" w:rsidRPr="006D76D6">
        <w:rPr>
          <w:rFonts w:ascii="Times New Roman" w:hAnsi="Times New Roman" w:cs="Times New Roman"/>
          <w:sz w:val="28"/>
          <w:szCs w:val="28"/>
        </w:rPr>
        <w:t>ена</w:t>
      </w:r>
      <w:r w:rsidRPr="006D76D6">
        <w:rPr>
          <w:rFonts w:ascii="Times New Roman" w:hAnsi="Times New Roman" w:cs="Times New Roman"/>
          <w:sz w:val="28"/>
          <w:szCs w:val="28"/>
        </w:rPr>
        <w:t>. Позначають</w:t>
      </w:r>
      <w:r w:rsidR="009E72B6" w:rsidRPr="006D76D6">
        <w:rPr>
          <w:rFonts w:ascii="Times New Roman" w:hAnsi="Times New Roman" w:cs="Times New Roman"/>
          <w:sz w:val="28"/>
          <w:szCs w:val="28"/>
        </w:rPr>
        <w:t xml:space="preserve"> їх</w:t>
      </w:r>
      <w:r w:rsidRPr="006D76D6">
        <w:rPr>
          <w:rFonts w:ascii="Times New Roman" w:hAnsi="Times New Roman" w:cs="Times New Roman"/>
          <w:sz w:val="28"/>
          <w:szCs w:val="28"/>
        </w:rPr>
        <w:t xml:space="preserve"> великими літерами української абетки (за винятком літер Ґ, Є, І, Ї, Й, О, Ч, ь), наприклад, «Додаток А». Нумераці</w:t>
      </w:r>
      <w:r w:rsidR="009E72B6" w:rsidRPr="006D76D6">
        <w:rPr>
          <w:rFonts w:ascii="Times New Roman" w:hAnsi="Times New Roman" w:cs="Times New Roman"/>
          <w:sz w:val="28"/>
          <w:szCs w:val="28"/>
        </w:rPr>
        <w:t>ю</w:t>
      </w:r>
      <w:r w:rsidRPr="006D76D6">
        <w:rPr>
          <w:rFonts w:ascii="Times New Roman" w:hAnsi="Times New Roman" w:cs="Times New Roman"/>
          <w:sz w:val="28"/>
          <w:szCs w:val="28"/>
        </w:rPr>
        <w:t xml:space="preserve"> сторінок </w:t>
      </w:r>
      <w:r w:rsidR="009A4A3D" w:rsidRPr="006D76D6">
        <w:rPr>
          <w:rFonts w:ascii="Times New Roman" w:hAnsi="Times New Roman" w:cs="Times New Roman"/>
          <w:sz w:val="28"/>
          <w:szCs w:val="28"/>
        </w:rPr>
        <w:t>магістерської ро</w:t>
      </w:r>
      <w:r w:rsidRPr="006D76D6">
        <w:rPr>
          <w:rFonts w:ascii="Times New Roman" w:hAnsi="Times New Roman" w:cs="Times New Roman"/>
          <w:sz w:val="28"/>
          <w:szCs w:val="28"/>
        </w:rPr>
        <w:t>боти, на яких р</w:t>
      </w:r>
      <w:r w:rsidR="009E72B6" w:rsidRPr="006D76D6">
        <w:rPr>
          <w:rFonts w:ascii="Times New Roman" w:hAnsi="Times New Roman" w:cs="Times New Roman"/>
          <w:sz w:val="28"/>
          <w:szCs w:val="28"/>
        </w:rPr>
        <w:t>озміщені додатки, не проводять</w:t>
      </w:r>
      <w:r w:rsidRPr="006D76D6">
        <w:rPr>
          <w:rFonts w:ascii="Times New Roman" w:hAnsi="Times New Roman" w:cs="Times New Roman"/>
          <w:sz w:val="28"/>
          <w:szCs w:val="28"/>
        </w:rPr>
        <w:t xml:space="preserve">. </w:t>
      </w:r>
    </w:p>
    <w:p w:rsidR="00BD0119" w:rsidRDefault="00BD0119" w:rsidP="006D76D6">
      <w:pPr>
        <w:pStyle w:val="aa"/>
        <w:spacing w:line="360" w:lineRule="auto"/>
        <w:ind w:firstLine="709"/>
        <w:jc w:val="both"/>
        <w:rPr>
          <w:rFonts w:ascii="Times New Roman" w:hAnsi="Times New Roman" w:cs="Times New Roman"/>
          <w:b/>
          <w:sz w:val="28"/>
          <w:szCs w:val="28"/>
        </w:rPr>
      </w:pPr>
    </w:p>
    <w:p w:rsidR="00563CB7" w:rsidRPr="006D76D6" w:rsidRDefault="009A4A3D" w:rsidP="006D76D6">
      <w:pPr>
        <w:pStyle w:val="aa"/>
        <w:spacing w:line="360" w:lineRule="auto"/>
        <w:ind w:firstLine="709"/>
        <w:jc w:val="both"/>
        <w:rPr>
          <w:rFonts w:ascii="Times New Roman" w:hAnsi="Times New Roman" w:cs="Times New Roman"/>
          <w:b/>
          <w:sz w:val="28"/>
          <w:szCs w:val="28"/>
        </w:rPr>
      </w:pPr>
      <w:r w:rsidRPr="006D76D6">
        <w:rPr>
          <w:rFonts w:ascii="Times New Roman" w:hAnsi="Times New Roman" w:cs="Times New Roman"/>
          <w:b/>
          <w:sz w:val="28"/>
          <w:szCs w:val="28"/>
        </w:rPr>
        <w:t>О</w:t>
      </w:r>
      <w:r w:rsidR="00794545" w:rsidRPr="006D76D6">
        <w:rPr>
          <w:rFonts w:ascii="Times New Roman" w:hAnsi="Times New Roman" w:cs="Times New Roman"/>
          <w:b/>
          <w:sz w:val="28"/>
          <w:szCs w:val="28"/>
        </w:rPr>
        <w:t>формлення магістерської роботи</w:t>
      </w:r>
    </w:p>
    <w:p w:rsidR="00BD0119" w:rsidRDefault="00BD0119" w:rsidP="006D76D6">
      <w:pPr>
        <w:pStyle w:val="aa"/>
        <w:spacing w:line="360" w:lineRule="auto"/>
        <w:ind w:firstLine="709"/>
        <w:jc w:val="both"/>
        <w:rPr>
          <w:rFonts w:ascii="Times New Roman" w:hAnsi="Times New Roman" w:cs="Times New Roman"/>
          <w:sz w:val="28"/>
          <w:szCs w:val="28"/>
        </w:rPr>
      </w:pPr>
    </w:p>
    <w:p w:rsidR="00563CB7" w:rsidRPr="006D76D6" w:rsidRDefault="00550153"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 xml:space="preserve"> Роботу</w:t>
      </w:r>
      <w:r w:rsidR="00563CB7" w:rsidRPr="006D76D6">
        <w:rPr>
          <w:rFonts w:ascii="Times New Roman" w:hAnsi="Times New Roman" w:cs="Times New Roman"/>
          <w:sz w:val="28"/>
          <w:szCs w:val="28"/>
        </w:rPr>
        <w:t xml:space="preserve"> викону</w:t>
      </w:r>
      <w:r w:rsidRPr="006D76D6">
        <w:rPr>
          <w:rFonts w:ascii="Times New Roman" w:hAnsi="Times New Roman" w:cs="Times New Roman"/>
          <w:sz w:val="28"/>
          <w:szCs w:val="28"/>
        </w:rPr>
        <w:t>ють</w:t>
      </w:r>
      <w:r w:rsidR="00563CB7" w:rsidRPr="006D76D6">
        <w:rPr>
          <w:rFonts w:ascii="Times New Roman" w:hAnsi="Times New Roman" w:cs="Times New Roman"/>
          <w:sz w:val="28"/>
          <w:szCs w:val="28"/>
        </w:rPr>
        <w:t xml:space="preserve"> на одній сторінці аркуша білого паперу формату А4 (210х297 мм). Текст набира</w:t>
      </w:r>
      <w:r w:rsidRPr="006D76D6">
        <w:rPr>
          <w:rFonts w:ascii="Times New Roman" w:hAnsi="Times New Roman" w:cs="Times New Roman"/>
          <w:sz w:val="28"/>
          <w:szCs w:val="28"/>
        </w:rPr>
        <w:t>ють</w:t>
      </w:r>
      <w:r w:rsidR="00563CB7" w:rsidRPr="006D76D6">
        <w:rPr>
          <w:rFonts w:ascii="Times New Roman" w:hAnsi="Times New Roman" w:cs="Times New Roman"/>
          <w:sz w:val="28"/>
          <w:szCs w:val="28"/>
        </w:rPr>
        <w:t xml:space="preserve"> шрифтом </w:t>
      </w:r>
      <w:proofErr w:type="spellStart"/>
      <w:r w:rsidR="00563CB7" w:rsidRPr="006D76D6">
        <w:rPr>
          <w:rFonts w:ascii="Times New Roman" w:hAnsi="Times New Roman" w:cs="Times New Roman"/>
          <w:sz w:val="28"/>
          <w:szCs w:val="28"/>
        </w:rPr>
        <w:t>Times</w:t>
      </w:r>
      <w:proofErr w:type="spellEnd"/>
      <w:r w:rsidR="00563CB7" w:rsidRPr="006D76D6">
        <w:rPr>
          <w:rFonts w:ascii="Times New Roman" w:hAnsi="Times New Roman" w:cs="Times New Roman"/>
          <w:sz w:val="28"/>
          <w:szCs w:val="28"/>
        </w:rPr>
        <w:t xml:space="preserve"> </w:t>
      </w:r>
      <w:proofErr w:type="spellStart"/>
      <w:r w:rsidR="00563CB7" w:rsidRPr="006D76D6">
        <w:rPr>
          <w:rFonts w:ascii="Times New Roman" w:hAnsi="Times New Roman" w:cs="Times New Roman"/>
          <w:sz w:val="28"/>
          <w:szCs w:val="28"/>
        </w:rPr>
        <w:t>New</w:t>
      </w:r>
      <w:proofErr w:type="spellEnd"/>
      <w:r w:rsidR="00563CB7" w:rsidRPr="006D76D6">
        <w:rPr>
          <w:rFonts w:ascii="Times New Roman" w:hAnsi="Times New Roman" w:cs="Times New Roman"/>
          <w:sz w:val="28"/>
          <w:szCs w:val="28"/>
        </w:rPr>
        <w:t xml:space="preserve"> </w:t>
      </w:r>
      <w:proofErr w:type="spellStart"/>
      <w:r w:rsidR="00563CB7" w:rsidRPr="006D76D6">
        <w:rPr>
          <w:rFonts w:ascii="Times New Roman" w:hAnsi="Times New Roman" w:cs="Times New Roman"/>
          <w:sz w:val="28"/>
          <w:szCs w:val="28"/>
        </w:rPr>
        <w:t>Roman</w:t>
      </w:r>
      <w:proofErr w:type="spellEnd"/>
      <w:r w:rsidR="00563CB7" w:rsidRPr="006D76D6">
        <w:rPr>
          <w:rFonts w:ascii="Times New Roman" w:hAnsi="Times New Roman" w:cs="Times New Roman"/>
          <w:sz w:val="28"/>
          <w:szCs w:val="28"/>
        </w:rPr>
        <w:t xml:space="preserve"> 14, між рядками інтервал </w:t>
      </w:r>
      <w:r w:rsidRPr="006D76D6">
        <w:rPr>
          <w:rFonts w:ascii="Times New Roman" w:hAnsi="Times New Roman" w:cs="Times New Roman"/>
          <w:sz w:val="28"/>
          <w:szCs w:val="28"/>
        </w:rPr>
        <w:t>–</w:t>
      </w:r>
      <w:r w:rsidR="00563CB7" w:rsidRPr="006D76D6">
        <w:rPr>
          <w:rFonts w:ascii="Times New Roman" w:hAnsi="Times New Roman" w:cs="Times New Roman"/>
          <w:sz w:val="28"/>
          <w:szCs w:val="28"/>
        </w:rPr>
        <w:t xml:space="preserve"> 1,5 (30 рядків на сторінку). Поля таких розмірів: ліве – 25 мм, праве – 15</w:t>
      </w:r>
      <w:r w:rsidRPr="006D76D6">
        <w:rPr>
          <w:rFonts w:ascii="Times New Roman" w:hAnsi="Times New Roman" w:cs="Times New Roman"/>
          <w:sz w:val="28"/>
          <w:szCs w:val="28"/>
        </w:rPr>
        <w:t xml:space="preserve"> </w:t>
      </w:r>
      <w:r w:rsidR="00563CB7" w:rsidRPr="006D76D6">
        <w:rPr>
          <w:rFonts w:ascii="Times New Roman" w:hAnsi="Times New Roman" w:cs="Times New Roman"/>
          <w:sz w:val="28"/>
          <w:szCs w:val="28"/>
        </w:rPr>
        <w:t>мм, верхнє і нижнє – 20 мм. Нумерацію сторінок подають арабськими цифрами без знака №. Титульний аркуш – перша сторінка магістерської роботи. Його включають до загальної нумерації сторінок, проте не нумерують. На наступних сторінках номер проставляють у правому верхньому куті сторінки без крапки в кінці.</w:t>
      </w:r>
    </w:p>
    <w:p w:rsidR="00563CB7" w:rsidRPr="006D76D6" w:rsidRDefault="00563CB7"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 xml:space="preserve"> Кожен розділ слід починати з нової сторінки, відстань між підрозділами, між заголовком і текстом має становити 1 рядок. Нумерація сторінок, розділів, підрозділів, пунктів і підпунктів, рисунків, таблиць пода</w:t>
      </w:r>
      <w:r w:rsidR="00550153" w:rsidRPr="006D76D6">
        <w:rPr>
          <w:rFonts w:ascii="Times New Roman" w:hAnsi="Times New Roman" w:cs="Times New Roman"/>
          <w:sz w:val="28"/>
          <w:szCs w:val="28"/>
        </w:rPr>
        <w:t>ють</w:t>
      </w:r>
      <w:r w:rsidRPr="006D76D6">
        <w:rPr>
          <w:rFonts w:ascii="Times New Roman" w:hAnsi="Times New Roman" w:cs="Times New Roman"/>
          <w:sz w:val="28"/>
          <w:szCs w:val="28"/>
        </w:rPr>
        <w:t xml:space="preserve"> арабськими цифрами, додатків – великими українськими літерами. Такі структурні частини, як зміст, вступ, висновки, список використаних джерел додатки не мають порядкового номера у змісті роботи. </w:t>
      </w:r>
    </w:p>
    <w:p w:rsidR="00563CB7" w:rsidRPr="006D76D6" w:rsidRDefault="00563CB7"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 xml:space="preserve"> Таблиці</w:t>
      </w:r>
      <w:r w:rsidR="00550153" w:rsidRPr="006D76D6">
        <w:rPr>
          <w:rFonts w:ascii="Times New Roman" w:hAnsi="Times New Roman" w:cs="Times New Roman"/>
          <w:sz w:val="28"/>
          <w:szCs w:val="28"/>
        </w:rPr>
        <w:t>, рисунки (ілюстрації) подають</w:t>
      </w:r>
      <w:r w:rsidRPr="006D76D6">
        <w:rPr>
          <w:rFonts w:ascii="Times New Roman" w:hAnsi="Times New Roman" w:cs="Times New Roman"/>
          <w:sz w:val="28"/>
          <w:szCs w:val="28"/>
        </w:rPr>
        <w:t xml:space="preserve"> безпосередньо після абзацу, де вони згадані вперше</w:t>
      </w:r>
      <w:r w:rsidR="00550153" w:rsidRPr="006D76D6">
        <w:rPr>
          <w:rFonts w:ascii="Times New Roman" w:hAnsi="Times New Roman" w:cs="Times New Roman"/>
          <w:sz w:val="28"/>
          <w:szCs w:val="28"/>
        </w:rPr>
        <w:t>,</w:t>
      </w:r>
      <w:r w:rsidRPr="006D76D6">
        <w:rPr>
          <w:rFonts w:ascii="Times New Roman" w:hAnsi="Times New Roman" w:cs="Times New Roman"/>
          <w:sz w:val="28"/>
          <w:szCs w:val="28"/>
        </w:rPr>
        <w:t xml:space="preserve"> або на наступній сторінці: </w:t>
      </w:r>
      <w:r w:rsidRPr="006D76D6">
        <w:rPr>
          <w:rFonts w:ascii="Times New Roman" w:hAnsi="Times New Roman" w:cs="Times New Roman"/>
          <w:i/>
          <w:sz w:val="28"/>
          <w:szCs w:val="28"/>
        </w:rPr>
        <w:t>Рисунок 2.3 або Таблиця 1.2</w:t>
      </w:r>
      <w:r w:rsidRPr="006D76D6">
        <w:rPr>
          <w:rFonts w:ascii="Times New Roman" w:hAnsi="Times New Roman" w:cs="Times New Roman"/>
          <w:sz w:val="28"/>
          <w:szCs w:val="28"/>
        </w:rPr>
        <w:t xml:space="preserve"> (курсивом), що означає третій рисунок другого розділу або друга таблиця першого розділу. Позначка </w:t>
      </w:r>
      <w:r w:rsidRPr="006D76D6">
        <w:rPr>
          <w:rFonts w:ascii="Times New Roman" w:hAnsi="Times New Roman" w:cs="Times New Roman"/>
          <w:i/>
          <w:sz w:val="28"/>
          <w:szCs w:val="28"/>
        </w:rPr>
        <w:t>Таблиця 1.2</w:t>
      </w:r>
      <w:r w:rsidRPr="006D76D6">
        <w:rPr>
          <w:rFonts w:ascii="Times New Roman" w:hAnsi="Times New Roman" w:cs="Times New Roman"/>
          <w:sz w:val="28"/>
          <w:szCs w:val="28"/>
        </w:rPr>
        <w:t xml:space="preserve"> ставиться у правому верхньому куті над відповідним заголовком таблиці, який роз</w:t>
      </w:r>
      <w:r w:rsidR="00550153" w:rsidRPr="006D76D6">
        <w:rPr>
          <w:rFonts w:ascii="Times New Roman" w:hAnsi="Times New Roman" w:cs="Times New Roman"/>
          <w:sz w:val="28"/>
          <w:szCs w:val="28"/>
        </w:rPr>
        <w:t>міщується над таблицею. Позначку</w:t>
      </w:r>
      <w:r w:rsidRPr="006D76D6">
        <w:rPr>
          <w:rFonts w:ascii="Times New Roman" w:hAnsi="Times New Roman" w:cs="Times New Roman"/>
          <w:sz w:val="28"/>
          <w:szCs w:val="28"/>
        </w:rPr>
        <w:t xml:space="preserve"> </w:t>
      </w:r>
      <w:r w:rsidRPr="006D76D6">
        <w:rPr>
          <w:rFonts w:ascii="Times New Roman" w:hAnsi="Times New Roman" w:cs="Times New Roman"/>
          <w:i/>
          <w:sz w:val="28"/>
          <w:szCs w:val="28"/>
        </w:rPr>
        <w:lastRenderedPageBreak/>
        <w:t>Рисунок 1.2</w:t>
      </w:r>
      <w:r w:rsidRPr="006D76D6">
        <w:rPr>
          <w:rFonts w:ascii="Times New Roman" w:hAnsi="Times New Roman" w:cs="Times New Roman"/>
          <w:sz w:val="28"/>
          <w:szCs w:val="28"/>
        </w:rPr>
        <w:t xml:space="preserve"> та назву рисунка розміщують</w:t>
      </w:r>
      <w:r w:rsidR="00E47267" w:rsidRPr="006D76D6">
        <w:rPr>
          <w:rFonts w:ascii="Times New Roman" w:hAnsi="Times New Roman" w:cs="Times New Roman"/>
          <w:sz w:val="28"/>
          <w:szCs w:val="28"/>
        </w:rPr>
        <w:t xml:space="preserve"> під ілюстрацією. Заголовки</w:t>
      </w:r>
      <w:r w:rsidRPr="006D76D6">
        <w:rPr>
          <w:rFonts w:ascii="Times New Roman" w:hAnsi="Times New Roman" w:cs="Times New Roman"/>
          <w:sz w:val="28"/>
          <w:szCs w:val="28"/>
        </w:rPr>
        <w:t xml:space="preserve"> в таблиці слід починати з великої літери, підзаголовки – із малих, якщо вони є продовженням заголовків, та з великих, якщо вони є окремими реченнями. При переносі частин</w:t>
      </w:r>
      <w:r w:rsidR="00E47267" w:rsidRPr="006D76D6">
        <w:rPr>
          <w:rFonts w:ascii="Times New Roman" w:hAnsi="Times New Roman" w:cs="Times New Roman"/>
          <w:sz w:val="28"/>
          <w:szCs w:val="28"/>
        </w:rPr>
        <w:t>и таблиці на інший аркуш слово «</w:t>
      </w:r>
      <w:r w:rsidRPr="006D76D6">
        <w:rPr>
          <w:rFonts w:ascii="Times New Roman" w:hAnsi="Times New Roman" w:cs="Times New Roman"/>
          <w:sz w:val="28"/>
          <w:szCs w:val="28"/>
        </w:rPr>
        <w:t>Таблиця</w:t>
      </w:r>
      <w:r w:rsidR="00E47267" w:rsidRPr="006D76D6">
        <w:rPr>
          <w:rFonts w:ascii="Times New Roman" w:hAnsi="Times New Roman" w:cs="Times New Roman"/>
          <w:sz w:val="28"/>
          <w:szCs w:val="28"/>
        </w:rPr>
        <w:t>»</w:t>
      </w:r>
      <w:r w:rsidRPr="006D76D6">
        <w:rPr>
          <w:rFonts w:ascii="Times New Roman" w:hAnsi="Times New Roman" w:cs="Times New Roman"/>
          <w:sz w:val="28"/>
          <w:szCs w:val="28"/>
        </w:rPr>
        <w:t xml:space="preserve">, номер її і назву вказують один раз </w:t>
      </w:r>
      <w:r w:rsidR="00550153" w:rsidRPr="006D76D6">
        <w:rPr>
          <w:rFonts w:ascii="Times New Roman" w:hAnsi="Times New Roman" w:cs="Times New Roman"/>
          <w:sz w:val="28"/>
          <w:szCs w:val="28"/>
        </w:rPr>
        <w:t>праворуч</w:t>
      </w:r>
      <w:r w:rsidRPr="006D76D6">
        <w:rPr>
          <w:rFonts w:ascii="Times New Roman" w:hAnsi="Times New Roman" w:cs="Times New Roman"/>
          <w:sz w:val="28"/>
          <w:szCs w:val="28"/>
        </w:rPr>
        <w:t xml:space="preserve"> над першою частиною таблиці, над іншими частинами пишуть слова </w:t>
      </w:r>
      <w:r w:rsidRPr="006D76D6">
        <w:rPr>
          <w:rFonts w:ascii="Times New Roman" w:hAnsi="Times New Roman" w:cs="Times New Roman"/>
          <w:i/>
          <w:sz w:val="28"/>
          <w:szCs w:val="28"/>
        </w:rPr>
        <w:t>Продовження таблиці 1.2.</w:t>
      </w:r>
    </w:p>
    <w:p w:rsidR="00550153" w:rsidRPr="006D76D6" w:rsidRDefault="00563CB7"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 xml:space="preserve"> При написанні роботи потрібно давати по</w:t>
      </w:r>
      <w:r w:rsidR="00550153" w:rsidRPr="006D76D6">
        <w:rPr>
          <w:rFonts w:ascii="Times New Roman" w:hAnsi="Times New Roman" w:cs="Times New Roman"/>
          <w:sz w:val="28"/>
          <w:szCs w:val="28"/>
        </w:rPr>
        <w:t>кликання</w:t>
      </w:r>
      <w:r w:rsidRPr="006D76D6">
        <w:rPr>
          <w:rFonts w:ascii="Times New Roman" w:hAnsi="Times New Roman" w:cs="Times New Roman"/>
          <w:sz w:val="28"/>
          <w:szCs w:val="28"/>
        </w:rPr>
        <w:t xml:space="preserve"> на літературні джерела, з яких запозичені матеріали. Оформлення по</w:t>
      </w:r>
      <w:r w:rsidR="00550153" w:rsidRPr="006D76D6">
        <w:rPr>
          <w:rFonts w:ascii="Times New Roman" w:hAnsi="Times New Roman" w:cs="Times New Roman"/>
          <w:sz w:val="28"/>
          <w:szCs w:val="28"/>
        </w:rPr>
        <w:t>кликання</w:t>
      </w:r>
      <w:r w:rsidRPr="006D76D6">
        <w:rPr>
          <w:rFonts w:ascii="Times New Roman" w:hAnsi="Times New Roman" w:cs="Times New Roman"/>
          <w:sz w:val="28"/>
          <w:szCs w:val="28"/>
        </w:rPr>
        <w:t xml:space="preserve"> в тексті: [3, с. 63] – означає, що цитата запозичена із 63 сторінки 3 джерела в бібліографії. По</w:t>
      </w:r>
      <w:r w:rsidR="00550153" w:rsidRPr="006D76D6">
        <w:rPr>
          <w:rFonts w:ascii="Times New Roman" w:hAnsi="Times New Roman" w:cs="Times New Roman"/>
          <w:sz w:val="28"/>
          <w:szCs w:val="28"/>
        </w:rPr>
        <w:t>кликання</w:t>
      </w:r>
      <w:r w:rsidRPr="006D76D6">
        <w:rPr>
          <w:rFonts w:ascii="Times New Roman" w:hAnsi="Times New Roman" w:cs="Times New Roman"/>
          <w:sz w:val="28"/>
          <w:szCs w:val="28"/>
        </w:rPr>
        <w:t xml:space="preserve"> на декілька видань оформлю</w:t>
      </w:r>
      <w:r w:rsidR="00550153" w:rsidRPr="006D76D6">
        <w:rPr>
          <w:rFonts w:ascii="Times New Roman" w:hAnsi="Times New Roman" w:cs="Times New Roman"/>
          <w:sz w:val="28"/>
          <w:szCs w:val="28"/>
        </w:rPr>
        <w:t>ють</w:t>
      </w:r>
      <w:r w:rsidRPr="006D76D6">
        <w:rPr>
          <w:rFonts w:ascii="Times New Roman" w:hAnsi="Times New Roman" w:cs="Times New Roman"/>
          <w:sz w:val="28"/>
          <w:szCs w:val="28"/>
        </w:rPr>
        <w:t xml:space="preserve"> так: [5; 7; 10; 23] (вказують порядкові номери у списку джерел). В окремих випадках, коли номер сторінки вказати неможливо, скажімо</w:t>
      </w:r>
      <w:r w:rsidR="00550153" w:rsidRPr="006D76D6">
        <w:rPr>
          <w:rFonts w:ascii="Times New Roman" w:hAnsi="Times New Roman" w:cs="Times New Roman"/>
          <w:sz w:val="28"/>
          <w:szCs w:val="28"/>
        </w:rPr>
        <w:t>,</w:t>
      </w:r>
      <w:r w:rsidR="002F0D3F">
        <w:rPr>
          <w:rFonts w:ascii="Times New Roman" w:hAnsi="Times New Roman" w:cs="Times New Roman"/>
          <w:sz w:val="28"/>
          <w:szCs w:val="28"/>
        </w:rPr>
        <w:t xml:space="preserve"> в </w:t>
      </w:r>
      <w:proofErr w:type="spellStart"/>
      <w:r w:rsidR="002F0D3F">
        <w:rPr>
          <w:rFonts w:ascii="Times New Roman" w:hAnsi="Times New Roman" w:cs="Times New Roman"/>
          <w:sz w:val="28"/>
          <w:szCs w:val="28"/>
        </w:rPr>
        <w:t>Інтернет-публікації</w:t>
      </w:r>
      <w:proofErr w:type="spellEnd"/>
      <w:r w:rsidR="002F0D3F">
        <w:rPr>
          <w:rFonts w:ascii="Times New Roman" w:hAnsi="Times New Roman" w:cs="Times New Roman"/>
          <w:sz w:val="28"/>
          <w:szCs w:val="28"/>
        </w:rPr>
        <w:t>,</w:t>
      </w:r>
      <w:r w:rsidRPr="006D76D6">
        <w:rPr>
          <w:rFonts w:ascii="Times New Roman" w:hAnsi="Times New Roman" w:cs="Times New Roman"/>
          <w:sz w:val="28"/>
          <w:szCs w:val="28"/>
        </w:rPr>
        <w:t xml:space="preserve"> по</w:t>
      </w:r>
      <w:r w:rsidR="00550153" w:rsidRPr="006D76D6">
        <w:rPr>
          <w:rFonts w:ascii="Times New Roman" w:hAnsi="Times New Roman" w:cs="Times New Roman"/>
          <w:sz w:val="28"/>
          <w:szCs w:val="28"/>
        </w:rPr>
        <w:t>кликання</w:t>
      </w:r>
      <w:r w:rsidRPr="006D76D6">
        <w:rPr>
          <w:rFonts w:ascii="Times New Roman" w:hAnsi="Times New Roman" w:cs="Times New Roman"/>
          <w:sz w:val="28"/>
          <w:szCs w:val="28"/>
        </w:rPr>
        <w:t xml:space="preserve"> оформля</w:t>
      </w:r>
      <w:r w:rsidR="00550153" w:rsidRPr="006D76D6">
        <w:rPr>
          <w:rFonts w:ascii="Times New Roman" w:hAnsi="Times New Roman" w:cs="Times New Roman"/>
          <w:sz w:val="28"/>
          <w:szCs w:val="28"/>
        </w:rPr>
        <w:t>ють</w:t>
      </w:r>
      <w:r w:rsidRPr="006D76D6">
        <w:rPr>
          <w:rFonts w:ascii="Times New Roman" w:hAnsi="Times New Roman" w:cs="Times New Roman"/>
          <w:sz w:val="28"/>
          <w:szCs w:val="28"/>
        </w:rPr>
        <w:t xml:space="preserve"> так: [23], де 23 – номер джерела у списку.</w:t>
      </w:r>
      <w:r w:rsidR="00550153" w:rsidRPr="006D76D6">
        <w:rPr>
          <w:rFonts w:ascii="Times New Roman" w:hAnsi="Times New Roman" w:cs="Times New Roman"/>
          <w:sz w:val="28"/>
          <w:szCs w:val="28"/>
        </w:rPr>
        <w:t xml:space="preserve"> </w:t>
      </w:r>
      <w:r w:rsidRPr="006D76D6">
        <w:rPr>
          <w:rFonts w:ascii="Times New Roman" w:hAnsi="Times New Roman" w:cs="Times New Roman"/>
          <w:sz w:val="28"/>
          <w:szCs w:val="28"/>
        </w:rPr>
        <w:t>При по</w:t>
      </w:r>
      <w:r w:rsidR="00550153" w:rsidRPr="006D76D6">
        <w:rPr>
          <w:rFonts w:ascii="Times New Roman" w:hAnsi="Times New Roman" w:cs="Times New Roman"/>
          <w:sz w:val="28"/>
          <w:szCs w:val="28"/>
        </w:rPr>
        <w:t>кликанні</w:t>
      </w:r>
      <w:r w:rsidRPr="006D76D6">
        <w:rPr>
          <w:rFonts w:ascii="Times New Roman" w:hAnsi="Times New Roman" w:cs="Times New Roman"/>
          <w:sz w:val="28"/>
          <w:szCs w:val="28"/>
        </w:rPr>
        <w:t xml:space="preserve"> на ілюстрацію вказують</w:t>
      </w:r>
      <w:r w:rsidR="00550153" w:rsidRPr="006D76D6">
        <w:rPr>
          <w:rFonts w:ascii="Times New Roman" w:hAnsi="Times New Roman" w:cs="Times New Roman"/>
          <w:sz w:val="28"/>
          <w:szCs w:val="28"/>
        </w:rPr>
        <w:t>:</w:t>
      </w:r>
      <w:r w:rsidRPr="006D76D6">
        <w:rPr>
          <w:rFonts w:ascii="Times New Roman" w:hAnsi="Times New Roman" w:cs="Times New Roman"/>
          <w:sz w:val="28"/>
          <w:szCs w:val="28"/>
        </w:rPr>
        <w:t xml:space="preserve"> </w:t>
      </w:r>
      <w:r w:rsidRPr="006D76D6">
        <w:rPr>
          <w:rFonts w:ascii="Times New Roman" w:hAnsi="Times New Roman" w:cs="Times New Roman"/>
          <w:i/>
          <w:sz w:val="28"/>
          <w:szCs w:val="28"/>
        </w:rPr>
        <w:t>Рисунок 1.2,</w:t>
      </w:r>
      <w:r w:rsidRPr="006D76D6">
        <w:rPr>
          <w:rFonts w:ascii="Times New Roman" w:hAnsi="Times New Roman" w:cs="Times New Roman"/>
          <w:sz w:val="28"/>
          <w:szCs w:val="28"/>
        </w:rPr>
        <w:t xml:space="preserve"> на таблицю – у </w:t>
      </w:r>
      <w:r w:rsidRPr="006D76D6">
        <w:rPr>
          <w:rFonts w:ascii="Times New Roman" w:hAnsi="Times New Roman" w:cs="Times New Roman"/>
          <w:i/>
          <w:sz w:val="28"/>
          <w:szCs w:val="28"/>
        </w:rPr>
        <w:t>Таблиці 1.3.</w:t>
      </w:r>
      <w:r w:rsidRPr="006D76D6">
        <w:rPr>
          <w:rFonts w:ascii="Times New Roman" w:hAnsi="Times New Roman" w:cs="Times New Roman"/>
          <w:sz w:val="28"/>
          <w:szCs w:val="28"/>
        </w:rPr>
        <w:t xml:space="preserve"> </w:t>
      </w:r>
    </w:p>
    <w:p w:rsidR="00563CB7" w:rsidRDefault="00563CB7"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Числа та знаки у тексті. Великі круглі числа (тисячі, мільйони, мільярди) зручніше п</w:t>
      </w:r>
      <w:r w:rsidR="00550153" w:rsidRPr="006D76D6">
        <w:rPr>
          <w:rFonts w:ascii="Times New Roman" w:hAnsi="Times New Roman" w:cs="Times New Roman"/>
          <w:sz w:val="28"/>
          <w:szCs w:val="28"/>
        </w:rPr>
        <w:t xml:space="preserve">исати у вигляді поєднання цифр </w:t>
      </w:r>
      <w:r w:rsidRPr="006D76D6">
        <w:rPr>
          <w:rFonts w:ascii="Times New Roman" w:hAnsi="Times New Roman" w:cs="Times New Roman"/>
          <w:sz w:val="28"/>
          <w:szCs w:val="28"/>
        </w:rPr>
        <w:t>з</w:t>
      </w:r>
      <w:r w:rsidR="00550153" w:rsidRPr="006D76D6">
        <w:rPr>
          <w:rFonts w:ascii="Times New Roman" w:hAnsi="Times New Roman" w:cs="Times New Roman"/>
          <w:sz w:val="28"/>
          <w:szCs w:val="28"/>
        </w:rPr>
        <w:t>і</w:t>
      </w:r>
      <w:r w:rsidRPr="006D76D6">
        <w:rPr>
          <w:rFonts w:ascii="Times New Roman" w:hAnsi="Times New Roman" w:cs="Times New Roman"/>
          <w:sz w:val="28"/>
          <w:szCs w:val="28"/>
        </w:rPr>
        <w:t xml:space="preserve"> скороченням тис., млн., млрд., наприклад, 6 тис., 12 млн., 14 млрд.</w:t>
      </w:r>
      <w:r w:rsidR="007D683A" w:rsidRPr="006D76D6">
        <w:rPr>
          <w:rFonts w:ascii="Times New Roman" w:hAnsi="Times New Roman" w:cs="Times New Roman"/>
          <w:sz w:val="28"/>
          <w:szCs w:val="28"/>
        </w:rPr>
        <w:t xml:space="preserve"> </w:t>
      </w:r>
      <w:r w:rsidRPr="006D76D6">
        <w:rPr>
          <w:rFonts w:ascii="Times New Roman" w:hAnsi="Times New Roman" w:cs="Times New Roman"/>
          <w:sz w:val="28"/>
          <w:szCs w:val="28"/>
        </w:rPr>
        <w:t>Знак</w:t>
      </w:r>
      <w:r w:rsidR="002F0D3F">
        <w:rPr>
          <w:rFonts w:ascii="Times New Roman" w:hAnsi="Times New Roman" w:cs="Times New Roman"/>
          <w:sz w:val="28"/>
          <w:szCs w:val="28"/>
        </w:rPr>
        <w:t>и</w:t>
      </w:r>
      <w:r w:rsidRPr="006D76D6">
        <w:rPr>
          <w:rFonts w:ascii="Times New Roman" w:hAnsi="Times New Roman" w:cs="Times New Roman"/>
          <w:sz w:val="28"/>
          <w:szCs w:val="28"/>
        </w:rPr>
        <w:t xml:space="preserve"> №, §, % у тексті мож</w:t>
      </w:r>
      <w:r w:rsidR="002F0D3F">
        <w:rPr>
          <w:rFonts w:ascii="Times New Roman" w:hAnsi="Times New Roman" w:cs="Times New Roman"/>
          <w:sz w:val="28"/>
          <w:szCs w:val="28"/>
        </w:rPr>
        <w:t>уть</w:t>
      </w:r>
      <w:r w:rsidRPr="006D76D6">
        <w:rPr>
          <w:rFonts w:ascii="Times New Roman" w:hAnsi="Times New Roman" w:cs="Times New Roman"/>
          <w:sz w:val="28"/>
          <w:szCs w:val="28"/>
        </w:rPr>
        <w:t xml:space="preserve"> стояти тільки біля цифри. Якщо так</w:t>
      </w:r>
      <w:r w:rsidR="002F0D3F">
        <w:rPr>
          <w:rFonts w:ascii="Times New Roman" w:hAnsi="Times New Roman" w:cs="Times New Roman"/>
          <w:sz w:val="28"/>
          <w:szCs w:val="28"/>
        </w:rPr>
        <w:t>і</w:t>
      </w:r>
      <w:r w:rsidRPr="006D76D6">
        <w:rPr>
          <w:rFonts w:ascii="Times New Roman" w:hAnsi="Times New Roman" w:cs="Times New Roman"/>
          <w:sz w:val="28"/>
          <w:szCs w:val="28"/>
        </w:rPr>
        <w:t xml:space="preserve"> знак</w:t>
      </w:r>
      <w:r w:rsidR="002F0D3F">
        <w:rPr>
          <w:rFonts w:ascii="Times New Roman" w:hAnsi="Times New Roman" w:cs="Times New Roman"/>
          <w:sz w:val="28"/>
          <w:szCs w:val="28"/>
        </w:rPr>
        <w:t>и</w:t>
      </w:r>
      <w:r w:rsidRPr="006D76D6">
        <w:rPr>
          <w:rFonts w:ascii="Times New Roman" w:hAnsi="Times New Roman" w:cs="Times New Roman"/>
          <w:sz w:val="28"/>
          <w:szCs w:val="28"/>
        </w:rPr>
        <w:t xml:space="preserve"> застосован</w:t>
      </w:r>
      <w:r w:rsidR="00550153" w:rsidRPr="006D76D6">
        <w:rPr>
          <w:rFonts w:ascii="Times New Roman" w:hAnsi="Times New Roman" w:cs="Times New Roman"/>
          <w:sz w:val="28"/>
          <w:szCs w:val="28"/>
        </w:rPr>
        <w:t>о</w:t>
      </w:r>
      <w:r w:rsidRPr="006D76D6">
        <w:rPr>
          <w:rFonts w:ascii="Times New Roman" w:hAnsi="Times New Roman" w:cs="Times New Roman"/>
          <w:sz w:val="28"/>
          <w:szCs w:val="28"/>
        </w:rPr>
        <w:t xml:space="preserve"> без поєднання з числом у цифровій формі, то </w:t>
      </w:r>
      <w:r w:rsidR="002F0D3F">
        <w:rPr>
          <w:rFonts w:ascii="Times New Roman" w:hAnsi="Times New Roman" w:cs="Times New Roman"/>
          <w:sz w:val="28"/>
          <w:szCs w:val="28"/>
        </w:rPr>
        <w:t>їх</w:t>
      </w:r>
      <w:r w:rsidRPr="006D76D6">
        <w:rPr>
          <w:rFonts w:ascii="Times New Roman" w:hAnsi="Times New Roman" w:cs="Times New Roman"/>
          <w:sz w:val="28"/>
          <w:szCs w:val="28"/>
        </w:rPr>
        <w:t xml:space="preserve"> замінюють слов</w:t>
      </w:r>
      <w:r w:rsidR="002F0D3F">
        <w:rPr>
          <w:rFonts w:ascii="Times New Roman" w:hAnsi="Times New Roman" w:cs="Times New Roman"/>
          <w:sz w:val="28"/>
          <w:szCs w:val="28"/>
        </w:rPr>
        <w:t>ами</w:t>
      </w:r>
      <w:r w:rsidRPr="006D76D6">
        <w:rPr>
          <w:rFonts w:ascii="Times New Roman" w:hAnsi="Times New Roman" w:cs="Times New Roman"/>
          <w:sz w:val="28"/>
          <w:szCs w:val="28"/>
        </w:rPr>
        <w:t>.</w:t>
      </w:r>
      <w:r w:rsidR="007D683A" w:rsidRPr="006D76D6">
        <w:rPr>
          <w:rFonts w:ascii="Times New Roman" w:hAnsi="Times New Roman" w:cs="Times New Roman"/>
          <w:sz w:val="28"/>
          <w:szCs w:val="28"/>
        </w:rPr>
        <w:t xml:space="preserve"> </w:t>
      </w:r>
      <w:r w:rsidRPr="006D76D6">
        <w:rPr>
          <w:rFonts w:ascii="Times New Roman" w:hAnsi="Times New Roman" w:cs="Times New Roman"/>
          <w:sz w:val="28"/>
          <w:szCs w:val="28"/>
        </w:rPr>
        <w:t>Довільні скорочення слів застосовувати неприпустимо. Щоб правильно користуватись скороченнями, слід звертатись до словників прийнятих скорочень, які можна знайти у довідкових виданнях.</w:t>
      </w:r>
    </w:p>
    <w:p w:rsidR="002F0D3F" w:rsidRPr="006D76D6" w:rsidRDefault="002F0D3F" w:rsidP="006D76D6">
      <w:pPr>
        <w:pStyle w:val="aa"/>
        <w:spacing w:line="360" w:lineRule="auto"/>
        <w:ind w:firstLine="709"/>
        <w:jc w:val="both"/>
        <w:rPr>
          <w:rFonts w:ascii="Times New Roman" w:hAnsi="Times New Roman" w:cs="Times New Roman"/>
          <w:sz w:val="28"/>
          <w:szCs w:val="28"/>
        </w:rPr>
      </w:pPr>
    </w:p>
    <w:p w:rsidR="00563CB7" w:rsidRPr="006D76D6" w:rsidRDefault="007D683A" w:rsidP="006D76D6">
      <w:pPr>
        <w:pStyle w:val="aa"/>
        <w:spacing w:line="360" w:lineRule="auto"/>
        <w:ind w:firstLine="709"/>
        <w:jc w:val="both"/>
        <w:rPr>
          <w:rFonts w:ascii="Times New Roman" w:hAnsi="Times New Roman" w:cs="Times New Roman"/>
          <w:b/>
          <w:sz w:val="28"/>
          <w:szCs w:val="28"/>
        </w:rPr>
      </w:pPr>
      <w:r w:rsidRPr="006D76D6">
        <w:rPr>
          <w:rFonts w:ascii="Times New Roman" w:hAnsi="Times New Roman" w:cs="Times New Roman"/>
          <w:b/>
          <w:sz w:val="28"/>
          <w:szCs w:val="28"/>
        </w:rPr>
        <w:t>Оформлення списку використаних джерел</w:t>
      </w:r>
    </w:p>
    <w:p w:rsidR="002F0D3F" w:rsidRDefault="002F0D3F" w:rsidP="006D76D6">
      <w:pPr>
        <w:pStyle w:val="aa"/>
        <w:spacing w:line="360" w:lineRule="auto"/>
        <w:ind w:firstLine="709"/>
        <w:jc w:val="both"/>
        <w:rPr>
          <w:rFonts w:ascii="Times New Roman" w:hAnsi="Times New Roman" w:cs="Times New Roman"/>
          <w:sz w:val="28"/>
          <w:szCs w:val="28"/>
        </w:rPr>
      </w:pPr>
    </w:p>
    <w:p w:rsidR="00563CB7" w:rsidRPr="006D76D6" w:rsidRDefault="00563CB7"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 xml:space="preserve"> Список </w:t>
      </w:r>
      <w:r w:rsidR="002F0D3F">
        <w:rPr>
          <w:rFonts w:ascii="Times New Roman" w:hAnsi="Times New Roman" w:cs="Times New Roman"/>
          <w:sz w:val="28"/>
          <w:szCs w:val="28"/>
        </w:rPr>
        <w:t>наукових д</w:t>
      </w:r>
      <w:r w:rsidRPr="006D76D6">
        <w:rPr>
          <w:rFonts w:ascii="Times New Roman" w:hAnsi="Times New Roman" w:cs="Times New Roman"/>
          <w:sz w:val="28"/>
          <w:szCs w:val="28"/>
        </w:rPr>
        <w:t xml:space="preserve">жерел є обов’язковим елементом </w:t>
      </w:r>
      <w:r w:rsidR="00E47267" w:rsidRPr="006D76D6">
        <w:rPr>
          <w:rFonts w:ascii="Times New Roman" w:hAnsi="Times New Roman" w:cs="Times New Roman"/>
          <w:sz w:val="28"/>
          <w:szCs w:val="28"/>
        </w:rPr>
        <w:t>магістерської роботи</w:t>
      </w:r>
      <w:r w:rsidRPr="006D76D6">
        <w:rPr>
          <w:rFonts w:ascii="Times New Roman" w:hAnsi="Times New Roman" w:cs="Times New Roman"/>
          <w:sz w:val="28"/>
          <w:szCs w:val="28"/>
        </w:rPr>
        <w:t>. Змістовність списку дає уявлення про те, наскільки глибоко студент зумів вивчити стан досліджуваної проблеми</w:t>
      </w:r>
      <w:r w:rsidR="002F0D3F">
        <w:rPr>
          <w:rFonts w:ascii="Times New Roman" w:hAnsi="Times New Roman" w:cs="Times New Roman"/>
          <w:sz w:val="28"/>
          <w:szCs w:val="28"/>
        </w:rPr>
        <w:t xml:space="preserve"> і як</w:t>
      </w:r>
      <w:r w:rsidRPr="006D76D6">
        <w:rPr>
          <w:rFonts w:ascii="Times New Roman" w:hAnsi="Times New Roman" w:cs="Times New Roman"/>
          <w:sz w:val="28"/>
          <w:szCs w:val="28"/>
        </w:rPr>
        <w:t xml:space="preserve"> він володіє предметом дослідження. За рахунок включеного у магістерську роботу списку літератури стає можливим скоротити деякі цитовані матеріали та виклад окремих положень у тексті. У списку використаних джерел пода</w:t>
      </w:r>
      <w:r w:rsidR="002F0D3F">
        <w:rPr>
          <w:rFonts w:ascii="Times New Roman" w:hAnsi="Times New Roman" w:cs="Times New Roman"/>
          <w:sz w:val="28"/>
          <w:szCs w:val="28"/>
        </w:rPr>
        <w:t>ю</w:t>
      </w:r>
      <w:r w:rsidRPr="006D76D6">
        <w:rPr>
          <w:rFonts w:ascii="Times New Roman" w:hAnsi="Times New Roman" w:cs="Times New Roman"/>
          <w:sz w:val="28"/>
          <w:szCs w:val="28"/>
        </w:rPr>
        <w:t xml:space="preserve">ть перелік </w:t>
      </w:r>
      <w:r w:rsidRPr="006D76D6">
        <w:rPr>
          <w:rFonts w:ascii="Times New Roman" w:hAnsi="Times New Roman" w:cs="Times New Roman"/>
          <w:sz w:val="28"/>
          <w:szCs w:val="28"/>
        </w:rPr>
        <w:lastRenderedPageBreak/>
        <w:t xml:space="preserve">підручників, посібників, статей із журналів, брошур, довідників, </w:t>
      </w:r>
      <w:proofErr w:type="spellStart"/>
      <w:r w:rsidRPr="006D76D6">
        <w:rPr>
          <w:rFonts w:ascii="Times New Roman" w:hAnsi="Times New Roman" w:cs="Times New Roman"/>
          <w:sz w:val="28"/>
          <w:szCs w:val="28"/>
        </w:rPr>
        <w:t>інтернет-</w:t>
      </w:r>
      <w:r w:rsidR="00550153" w:rsidRPr="006D76D6">
        <w:rPr>
          <w:rFonts w:ascii="Times New Roman" w:hAnsi="Times New Roman" w:cs="Times New Roman"/>
          <w:sz w:val="28"/>
          <w:szCs w:val="28"/>
        </w:rPr>
        <w:t>джерел</w:t>
      </w:r>
      <w:proofErr w:type="spellEnd"/>
      <w:r w:rsidRPr="006D76D6">
        <w:rPr>
          <w:rFonts w:ascii="Times New Roman" w:hAnsi="Times New Roman" w:cs="Times New Roman"/>
          <w:sz w:val="28"/>
          <w:szCs w:val="28"/>
        </w:rPr>
        <w:t xml:space="preserve"> </w:t>
      </w:r>
      <w:r w:rsidR="00E47267" w:rsidRPr="006D76D6">
        <w:rPr>
          <w:rFonts w:ascii="Times New Roman" w:hAnsi="Times New Roman" w:cs="Times New Roman"/>
          <w:sz w:val="28"/>
          <w:szCs w:val="28"/>
        </w:rPr>
        <w:t>тощо</w:t>
      </w:r>
      <w:r w:rsidRPr="006D76D6">
        <w:rPr>
          <w:rFonts w:ascii="Times New Roman" w:hAnsi="Times New Roman" w:cs="Times New Roman"/>
          <w:sz w:val="28"/>
          <w:szCs w:val="28"/>
        </w:rPr>
        <w:t xml:space="preserve">, </w:t>
      </w:r>
      <w:r w:rsidR="00550153" w:rsidRPr="006D76D6">
        <w:rPr>
          <w:rFonts w:ascii="Times New Roman" w:hAnsi="Times New Roman" w:cs="Times New Roman"/>
          <w:sz w:val="28"/>
          <w:szCs w:val="28"/>
        </w:rPr>
        <w:t>які</w:t>
      </w:r>
      <w:r w:rsidRPr="006D76D6">
        <w:rPr>
          <w:rFonts w:ascii="Times New Roman" w:hAnsi="Times New Roman" w:cs="Times New Roman"/>
          <w:sz w:val="28"/>
          <w:szCs w:val="28"/>
        </w:rPr>
        <w:t xml:space="preserve"> використовували</w:t>
      </w:r>
      <w:r w:rsidR="00550153" w:rsidRPr="006D76D6">
        <w:rPr>
          <w:rFonts w:ascii="Times New Roman" w:hAnsi="Times New Roman" w:cs="Times New Roman"/>
          <w:sz w:val="28"/>
          <w:szCs w:val="28"/>
        </w:rPr>
        <w:t xml:space="preserve"> під</w:t>
      </w:r>
      <w:r w:rsidRPr="006D76D6">
        <w:rPr>
          <w:rFonts w:ascii="Times New Roman" w:hAnsi="Times New Roman" w:cs="Times New Roman"/>
          <w:sz w:val="28"/>
          <w:szCs w:val="28"/>
        </w:rPr>
        <w:t xml:space="preserve"> час виконання роботи (не менше </w:t>
      </w:r>
      <w:r w:rsidR="00E47267" w:rsidRPr="006D76D6">
        <w:rPr>
          <w:rFonts w:ascii="Times New Roman" w:hAnsi="Times New Roman" w:cs="Times New Roman"/>
          <w:sz w:val="28"/>
          <w:szCs w:val="28"/>
        </w:rPr>
        <w:t>80</w:t>
      </w:r>
      <w:r w:rsidR="00550153" w:rsidRPr="006D76D6">
        <w:rPr>
          <w:rFonts w:ascii="Times New Roman" w:hAnsi="Times New Roman" w:cs="Times New Roman"/>
          <w:sz w:val="28"/>
          <w:szCs w:val="28"/>
        </w:rPr>
        <w:t xml:space="preserve"> найменувань);</w:t>
      </w:r>
      <w:r w:rsidRPr="006D76D6">
        <w:rPr>
          <w:rFonts w:ascii="Times New Roman" w:hAnsi="Times New Roman" w:cs="Times New Roman"/>
          <w:sz w:val="28"/>
          <w:szCs w:val="28"/>
        </w:rPr>
        <w:t xml:space="preserve"> уклада</w:t>
      </w:r>
      <w:r w:rsidR="00550153" w:rsidRPr="006D76D6">
        <w:rPr>
          <w:rFonts w:ascii="Times New Roman" w:hAnsi="Times New Roman" w:cs="Times New Roman"/>
          <w:sz w:val="28"/>
          <w:szCs w:val="28"/>
        </w:rPr>
        <w:t>ють його</w:t>
      </w:r>
      <w:r w:rsidRPr="006D76D6">
        <w:rPr>
          <w:rFonts w:ascii="Times New Roman" w:hAnsi="Times New Roman" w:cs="Times New Roman"/>
          <w:sz w:val="28"/>
          <w:szCs w:val="28"/>
        </w:rPr>
        <w:t xml:space="preserve"> відповідно до вимог оформлення списку бібліографічних джерел</w:t>
      </w:r>
      <w:r w:rsidR="00550153" w:rsidRPr="006D76D6">
        <w:rPr>
          <w:rFonts w:ascii="Times New Roman" w:hAnsi="Times New Roman" w:cs="Times New Roman"/>
          <w:sz w:val="28"/>
          <w:szCs w:val="28"/>
        </w:rPr>
        <w:t>,</w:t>
      </w:r>
      <w:r w:rsidRPr="006D76D6">
        <w:rPr>
          <w:rFonts w:ascii="Times New Roman" w:hAnsi="Times New Roman" w:cs="Times New Roman"/>
          <w:sz w:val="28"/>
          <w:szCs w:val="28"/>
        </w:rPr>
        <w:t xml:space="preserve"> в алфавітному порядку. Елементи бібліографічного опису відокремлюють умовними розділовими знаками: крапкою (.), двокрапк</w:t>
      </w:r>
      <w:r w:rsidR="00550153" w:rsidRPr="006D76D6">
        <w:rPr>
          <w:rFonts w:ascii="Times New Roman" w:hAnsi="Times New Roman" w:cs="Times New Roman"/>
          <w:sz w:val="28"/>
          <w:szCs w:val="28"/>
        </w:rPr>
        <w:t>ою</w:t>
      </w:r>
      <w:r w:rsidRPr="006D76D6">
        <w:rPr>
          <w:rFonts w:ascii="Times New Roman" w:hAnsi="Times New Roman" w:cs="Times New Roman"/>
          <w:sz w:val="28"/>
          <w:szCs w:val="28"/>
        </w:rPr>
        <w:t xml:space="preserve"> (:), комою (,), крапкою і </w:t>
      </w:r>
      <w:r w:rsidR="00E47267" w:rsidRPr="006D76D6">
        <w:rPr>
          <w:rFonts w:ascii="Times New Roman" w:hAnsi="Times New Roman" w:cs="Times New Roman"/>
          <w:sz w:val="28"/>
          <w:szCs w:val="28"/>
        </w:rPr>
        <w:t xml:space="preserve">комою (;), </w:t>
      </w:r>
      <w:r w:rsidRPr="006D76D6">
        <w:rPr>
          <w:rFonts w:ascii="Times New Roman" w:hAnsi="Times New Roman" w:cs="Times New Roman"/>
          <w:sz w:val="28"/>
          <w:szCs w:val="28"/>
        </w:rPr>
        <w:t xml:space="preserve"> похилою лінією (/), двома похилими лініями (//) тощо.</w:t>
      </w:r>
      <w:r w:rsidR="007D683A" w:rsidRPr="006D76D6">
        <w:rPr>
          <w:rFonts w:ascii="Times New Roman" w:hAnsi="Times New Roman" w:cs="Times New Roman"/>
          <w:sz w:val="28"/>
          <w:szCs w:val="28"/>
        </w:rPr>
        <w:t xml:space="preserve"> </w:t>
      </w:r>
      <w:r w:rsidRPr="006D76D6">
        <w:rPr>
          <w:rFonts w:ascii="Times New Roman" w:hAnsi="Times New Roman" w:cs="Times New Roman"/>
          <w:sz w:val="28"/>
          <w:szCs w:val="28"/>
        </w:rPr>
        <w:t xml:space="preserve">У бібліографічних описах застосовують деякі чітко визначені скорочення. Застосовувати довільні скорочення слів не </w:t>
      </w:r>
      <w:r w:rsidR="002F0D3F">
        <w:rPr>
          <w:rFonts w:ascii="Times New Roman" w:hAnsi="Times New Roman" w:cs="Times New Roman"/>
          <w:sz w:val="28"/>
          <w:szCs w:val="28"/>
        </w:rPr>
        <w:t>слід</w:t>
      </w:r>
      <w:r w:rsidRPr="006D76D6">
        <w:rPr>
          <w:rFonts w:ascii="Times New Roman" w:hAnsi="Times New Roman" w:cs="Times New Roman"/>
          <w:sz w:val="28"/>
          <w:szCs w:val="28"/>
        </w:rPr>
        <w:t>.</w:t>
      </w:r>
    </w:p>
    <w:p w:rsidR="00563CB7" w:rsidRPr="006D76D6" w:rsidRDefault="00563CB7" w:rsidP="006D76D6">
      <w:pPr>
        <w:pStyle w:val="aa"/>
        <w:spacing w:line="360" w:lineRule="auto"/>
        <w:ind w:firstLine="709"/>
        <w:jc w:val="both"/>
        <w:rPr>
          <w:rFonts w:ascii="Times New Roman" w:hAnsi="Times New Roman" w:cs="Times New Roman"/>
          <w:sz w:val="28"/>
          <w:szCs w:val="28"/>
        </w:rPr>
      </w:pPr>
      <w:r w:rsidRPr="006D76D6">
        <w:rPr>
          <w:rFonts w:ascii="Times New Roman" w:hAnsi="Times New Roman" w:cs="Times New Roman"/>
          <w:sz w:val="28"/>
          <w:szCs w:val="28"/>
        </w:rPr>
        <w:t xml:space="preserve"> Узагальнено бібліографічний опис книги </w:t>
      </w:r>
      <w:r w:rsidR="000469B6" w:rsidRPr="006D76D6">
        <w:rPr>
          <w:rFonts w:ascii="Times New Roman" w:hAnsi="Times New Roman" w:cs="Times New Roman"/>
          <w:sz w:val="28"/>
          <w:szCs w:val="28"/>
        </w:rPr>
        <w:t>містить</w:t>
      </w:r>
      <w:r w:rsidRPr="006D76D6">
        <w:rPr>
          <w:rFonts w:ascii="Times New Roman" w:hAnsi="Times New Roman" w:cs="Times New Roman"/>
          <w:sz w:val="28"/>
          <w:szCs w:val="28"/>
        </w:rPr>
        <w:t xml:space="preserve"> відомості про автора (чи авторів), назву видання, його характер і призначення, відомості про авторство, повторність видання, місце видання (місто, видавництво або установа, що здійснили видання), рік видання, кількість сторінок</w:t>
      </w:r>
      <w:r w:rsidR="00E47267" w:rsidRPr="006D76D6">
        <w:rPr>
          <w:rFonts w:ascii="Times New Roman" w:hAnsi="Times New Roman" w:cs="Times New Roman"/>
          <w:sz w:val="28"/>
          <w:szCs w:val="28"/>
        </w:rPr>
        <w:t>.</w:t>
      </w:r>
      <w:r w:rsidR="007D683A" w:rsidRPr="006D76D6">
        <w:rPr>
          <w:rFonts w:ascii="Times New Roman" w:hAnsi="Times New Roman" w:cs="Times New Roman"/>
          <w:sz w:val="28"/>
          <w:szCs w:val="28"/>
        </w:rPr>
        <w:t xml:space="preserve"> </w:t>
      </w:r>
      <w:r w:rsidRPr="006D76D6">
        <w:rPr>
          <w:rFonts w:ascii="Times New Roman" w:hAnsi="Times New Roman" w:cs="Times New Roman"/>
          <w:sz w:val="28"/>
          <w:szCs w:val="28"/>
        </w:rPr>
        <w:t xml:space="preserve">Відомості про автора (чи авторів) </w:t>
      </w:r>
      <w:r w:rsidR="000469B6" w:rsidRPr="006D76D6">
        <w:rPr>
          <w:rFonts w:ascii="Times New Roman" w:hAnsi="Times New Roman" w:cs="Times New Roman"/>
          <w:sz w:val="28"/>
          <w:szCs w:val="28"/>
        </w:rPr>
        <w:t>складаються з його</w:t>
      </w:r>
      <w:r w:rsidRPr="006D76D6">
        <w:rPr>
          <w:rFonts w:ascii="Times New Roman" w:hAnsi="Times New Roman" w:cs="Times New Roman"/>
          <w:sz w:val="28"/>
          <w:szCs w:val="28"/>
        </w:rPr>
        <w:t xml:space="preserve"> прізвищ</w:t>
      </w:r>
      <w:r w:rsidR="000469B6" w:rsidRPr="006D76D6">
        <w:rPr>
          <w:rFonts w:ascii="Times New Roman" w:hAnsi="Times New Roman" w:cs="Times New Roman"/>
          <w:sz w:val="28"/>
          <w:szCs w:val="28"/>
        </w:rPr>
        <w:t>а</w:t>
      </w:r>
      <w:r w:rsidRPr="006D76D6">
        <w:rPr>
          <w:rFonts w:ascii="Times New Roman" w:hAnsi="Times New Roman" w:cs="Times New Roman"/>
          <w:sz w:val="28"/>
          <w:szCs w:val="28"/>
        </w:rPr>
        <w:t xml:space="preserve"> (у називному відмінку) та ініціал</w:t>
      </w:r>
      <w:r w:rsidR="000469B6" w:rsidRPr="006D76D6">
        <w:rPr>
          <w:rFonts w:ascii="Times New Roman" w:hAnsi="Times New Roman" w:cs="Times New Roman"/>
          <w:sz w:val="28"/>
          <w:szCs w:val="28"/>
        </w:rPr>
        <w:t>ів</w:t>
      </w:r>
      <w:r w:rsidRPr="006D76D6">
        <w:rPr>
          <w:rFonts w:ascii="Times New Roman" w:hAnsi="Times New Roman" w:cs="Times New Roman"/>
          <w:sz w:val="28"/>
          <w:szCs w:val="28"/>
        </w:rPr>
        <w:t xml:space="preserve">: </w:t>
      </w:r>
      <w:r w:rsidR="000469B6" w:rsidRPr="006D76D6">
        <w:rPr>
          <w:rFonts w:ascii="Times New Roman" w:hAnsi="Times New Roman" w:cs="Times New Roman"/>
          <w:sz w:val="28"/>
          <w:szCs w:val="28"/>
        </w:rPr>
        <w:t>Іванченко</w:t>
      </w:r>
      <w:r w:rsidRPr="006D76D6">
        <w:rPr>
          <w:rFonts w:ascii="Times New Roman" w:hAnsi="Times New Roman" w:cs="Times New Roman"/>
          <w:sz w:val="28"/>
          <w:szCs w:val="28"/>
        </w:rPr>
        <w:t xml:space="preserve"> В.</w:t>
      </w:r>
      <w:r w:rsidR="000469B6" w:rsidRPr="006D76D6">
        <w:rPr>
          <w:rFonts w:ascii="Times New Roman" w:hAnsi="Times New Roman" w:cs="Times New Roman"/>
          <w:sz w:val="28"/>
          <w:szCs w:val="28"/>
        </w:rPr>
        <w:t xml:space="preserve"> </w:t>
      </w:r>
      <w:r w:rsidRPr="006D76D6">
        <w:rPr>
          <w:rFonts w:ascii="Times New Roman" w:hAnsi="Times New Roman" w:cs="Times New Roman"/>
          <w:sz w:val="28"/>
          <w:szCs w:val="28"/>
        </w:rPr>
        <w:t xml:space="preserve">П. Назву видання вказують у такому вигляді й послідовності, як і на його титульній сторінці. Скорочувати слова у назві не </w:t>
      </w:r>
      <w:r w:rsidR="002F0D3F">
        <w:rPr>
          <w:rFonts w:ascii="Times New Roman" w:hAnsi="Times New Roman" w:cs="Times New Roman"/>
          <w:sz w:val="28"/>
          <w:szCs w:val="28"/>
        </w:rPr>
        <w:t>можна</w:t>
      </w:r>
      <w:r w:rsidRPr="006D76D6">
        <w:rPr>
          <w:rFonts w:ascii="Times New Roman" w:hAnsi="Times New Roman" w:cs="Times New Roman"/>
          <w:sz w:val="28"/>
          <w:szCs w:val="28"/>
        </w:rPr>
        <w:t>. У додаткових елементах бібліографічного опису застосовують уніфіковані скорочення (їх буде наведено у конкретних прикладах бібліографічних описів далі).</w:t>
      </w:r>
    </w:p>
    <w:p w:rsidR="008711CD" w:rsidRPr="006D76D6" w:rsidRDefault="00563CB7" w:rsidP="006D76D6">
      <w:pPr>
        <w:pStyle w:val="aa"/>
        <w:spacing w:line="360" w:lineRule="auto"/>
        <w:ind w:firstLine="709"/>
        <w:jc w:val="both"/>
        <w:rPr>
          <w:rFonts w:ascii="Times New Roman" w:hAnsi="Times New Roman" w:cs="Times New Roman"/>
          <w:b/>
          <w:sz w:val="28"/>
          <w:szCs w:val="28"/>
        </w:rPr>
      </w:pPr>
      <w:r w:rsidRPr="006D76D6">
        <w:rPr>
          <w:rFonts w:ascii="Times New Roman" w:hAnsi="Times New Roman" w:cs="Times New Roman"/>
          <w:sz w:val="28"/>
          <w:szCs w:val="28"/>
        </w:rPr>
        <w:t xml:space="preserve"> При потребі назву видання доповнюють деякими д</w:t>
      </w:r>
      <w:r w:rsidR="000469B6" w:rsidRPr="006D76D6">
        <w:rPr>
          <w:rFonts w:ascii="Times New Roman" w:hAnsi="Times New Roman" w:cs="Times New Roman"/>
          <w:sz w:val="28"/>
          <w:szCs w:val="28"/>
        </w:rPr>
        <w:t>одатковими відомостями</w:t>
      </w:r>
      <w:r w:rsidRPr="006D76D6">
        <w:rPr>
          <w:rFonts w:ascii="Times New Roman" w:hAnsi="Times New Roman" w:cs="Times New Roman"/>
          <w:sz w:val="28"/>
          <w:szCs w:val="28"/>
        </w:rPr>
        <w:t xml:space="preserve">, які характеризують його тип (монографія, довідник, навчальний чи методичний посібник тощо), офіційний характер видання, </w:t>
      </w:r>
      <w:r w:rsidR="000469B6" w:rsidRPr="006D76D6">
        <w:rPr>
          <w:rFonts w:ascii="Times New Roman" w:hAnsi="Times New Roman" w:cs="Times New Roman"/>
          <w:sz w:val="28"/>
          <w:szCs w:val="28"/>
        </w:rPr>
        <w:t>переклад</w:t>
      </w:r>
      <w:r w:rsidRPr="006D76D6">
        <w:rPr>
          <w:rFonts w:ascii="Times New Roman" w:hAnsi="Times New Roman" w:cs="Times New Roman"/>
          <w:sz w:val="28"/>
          <w:szCs w:val="28"/>
        </w:rPr>
        <w:t xml:space="preserve"> з іншої мови тощо. Перед першими відомостями цієї групи ставлять дв</w:t>
      </w:r>
      <w:r w:rsidR="000469B6" w:rsidRPr="006D76D6">
        <w:rPr>
          <w:rFonts w:ascii="Times New Roman" w:hAnsi="Times New Roman" w:cs="Times New Roman"/>
          <w:sz w:val="28"/>
          <w:szCs w:val="28"/>
        </w:rPr>
        <w:t xml:space="preserve">окрапку </w:t>
      </w:r>
      <w:r w:rsidRPr="006D76D6">
        <w:rPr>
          <w:rFonts w:ascii="Times New Roman" w:hAnsi="Times New Roman" w:cs="Times New Roman"/>
          <w:sz w:val="28"/>
          <w:szCs w:val="28"/>
        </w:rPr>
        <w:t xml:space="preserve">(:). </w:t>
      </w:r>
      <w:r w:rsidR="000469B6" w:rsidRPr="006D76D6">
        <w:rPr>
          <w:rFonts w:ascii="Times New Roman" w:hAnsi="Times New Roman" w:cs="Times New Roman"/>
          <w:sz w:val="28"/>
          <w:szCs w:val="28"/>
        </w:rPr>
        <w:t>Різні відомості</w:t>
      </w:r>
      <w:r w:rsidRPr="006D76D6">
        <w:rPr>
          <w:rFonts w:ascii="Times New Roman" w:hAnsi="Times New Roman" w:cs="Times New Roman"/>
          <w:sz w:val="28"/>
          <w:szCs w:val="28"/>
        </w:rPr>
        <w:t xml:space="preserve"> відокремлюють крапкою. Відомості про авторство наводять </w:t>
      </w:r>
      <w:r w:rsidR="000469B6" w:rsidRPr="006D76D6">
        <w:rPr>
          <w:rFonts w:ascii="Times New Roman" w:hAnsi="Times New Roman" w:cs="Times New Roman"/>
          <w:sz w:val="28"/>
          <w:szCs w:val="28"/>
        </w:rPr>
        <w:t>тоді</w:t>
      </w:r>
      <w:r w:rsidRPr="006D76D6">
        <w:rPr>
          <w:rFonts w:ascii="Times New Roman" w:hAnsi="Times New Roman" w:cs="Times New Roman"/>
          <w:sz w:val="28"/>
          <w:szCs w:val="28"/>
        </w:rPr>
        <w:t>, коли книгу написано колективом із трьох і більше авторів. До них відносять також відомості про тих осіб, що брали участь у створенні книги (це може бути відповідальний редактор, перекладач тощо). Перед відомостями про авторство ставлять умовний розділовий знак у вигляді похилої лінії (/). Відомості про повторність видання наводять уніфікован</w:t>
      </w:r>
      <w:r w:rsidR="000469B6" w:rsidRPr="006D76D6">
        <w:rPr>
          <w:rFonts w:ascii="Times New Roman" w:hAnsi="Times New Roman" w:cs="Times New Roman"/>
          <w:sz w:val="28"/>
          <w:szCs w:val="28"/>
        </w:rPr>
        <w:t>о,</w:t>
      </w:r>
      <w:r w:rsidRPr="006D76D6">
        <w:rPr>
          <w:rFonts w:ascii="Times New Roman" w:hAnsi="Times New Roman" w:cs="Times New Roman"/>
          <w:sz w:val="28"/>
          <w:szCs w:val="28"/>
        </w:rPr>
        <w:t xml:space="preserve"> незалежно від того, як вказано у самому виданні. Спочатку арабськими цифрами вказують порядковий номер видання, до якого через дефіс дода</w:t>
      </w:r>
      <w:r w:rsidR="002F0D3F">
        <w:rPr>
          <w:rFonts w:ascii="Times New Roman" w:hAnsi="Times New Roman" w:cs="Times New Roman"/>
          <w:sz w:val="28"/>
          <w:szCs w:val="28"/>
        </w:rPr>
        <w:t>ють</w:t>
      </w:r>
      <w:r w:rsidRPr="006D76D6">
        <w:rPr>
          <w:rFonts w:ascii="Times New Roman" w:hAnsi="Times New Roman" w:cs="Times New Roman"/>
          <w:sz w:val="28"/>
          <w:szCs w:val="28"/>
        </w:rPr>
        <w:t xml:space="preserve"> відмінкове закінчення, наприклад: 3-є випр. і </w:t>
      </w:r>
      <w:proofErr w:type="spellStart"/>
      <w:r w:rsidRPr="006D76D6">
        <w:rPr>
          <w:rFonts w:ascii="Times New Roman" w:hAnsi="Times New Roman" w:cs="Times New Roman"/>
          <w:sz w:val="28"/>
          <w:szCs w:val="28"/>
        </w:rPr>
        <w:t>доп</w:t>
      </w:r>
      <w:proofErr w:type="spellEnd"/>
      <w:r w:rsidRPr="006D76D6">
        <w:rPr>
          <w:rFonts w:ascii="Times New Roman" w:hAnsi="Times New Roman" w:cs="Times New Roman"/>
          <w:sz w:val="28"/>
          <w:szCs w:val="28"/>
        </w:rPr>
        <w:t>. вид.</w:t>
      </w:r>
      <w:r w:rsidR="007D683A" w:rsidRPr="006D76D6">
        <w:rPr>
          <w:rFonts w:ascii="Times New Roman" w:hAnsi="Times New Roman" w:cs="Times New Roman"/>
          <w:sz w:val="28"/>
          <w:szCs w:val="28"/>
        </w:rPr>
        <w:t xml:space="preserve"> </w:t>
      </w:r>
      <w:r w:rsidRPr="006D76D6">
        <w:rPr>
          <w:rFonts w:ascii="Times New Roman" w:hAnsi="Times New Roman" w:cs="Times New Roman"/>
          <w:sz w:val="28"/>
          <w:szCs w:val="28"/>
        </w:rPr>
        <w:t xml:space="preserve">Місце видання, тобто місто, у якому знаходиться видавництво </w:t>
      </w:r>
      <w:r w:rsidRPr="006D76D6">
        <w:rPr>
          <w:rFonts w:ascii="Times New Roman" w:hAnsi="Times New Roman" w:cs="Times New Roman"/>
          <w:sz w:val="28"/>
          <w:szCs w:val="28"/>
        </w:rPr>
        <w:lastRenderedPageBreak/>
        <w:t>або установа, що здійснила видання, вказують повністю у називному відмінку. Назву видавництва або установи, що здійснила видання</w:t>
      </w:r>
      <w:r w:rsidR="000469B6" w:rsidRPr="006D76D6">
        <w:rPr>
          <w:rFonts w:ascii="Times New Roman" w:hAnsi="Times New Roman" w:cs="Times New Roman"/>
          <w:sz w:val="28"/>
          <w:szCs w:val="28"/>
        </w:rPr>
        <w:t>,</w:t>
      </w:r>
      <w:r w:rsidRPr="006D76D6">
        <w:rPr>
          <w:rFonts w:ascii="Times New Roman" w:hAnsi="Times New Roman" w:cs="Times New Roman"/>
          <w:sz w:val="28"/>
          <w:szCs w:val="28"/>
        </w:rPr>
        <w:t xml:space="preserve"> наводять у називному відмінку, стисло, так, як це зроблено у самому виданні. Між попереднім елементом опису і назвою видавництва ставлять дв</w:t>
      </w:r>
      <w:r w:rsidR="000469B6" w:rsidRPr="006D76D6">
        <w:rPr>
          <w:rFonts w:ascii="Times New Roman" w:hAnsi="Times New Roman" w:cs="Times New Roman"/>
          <w:sz w:val="28"/>
          <w:szCs w:val="28"/>
        </w:rPr>
        <w:t>окрапку</w:t>
      </w:r>
      <w:r w:rsidRPr="006D76D6">
        <w:rPr>
          <w:rFonts w:ascii="Times New Roman" w:hAnsi="Times New Roman" w:cs="Times New Roman"/>
          <w:sz w:val="28"/>
          <w:szCs w:val="28"/>
        </w:rPr>
        <w:t>. Назву видавництва у лапки не беруть, наприклад: К</w:t>
      </w:r>
      <w:r w:rsidR="002F0D3F">
        <w:rPr>
          <w:rFonts w:ascii="Times New Roman" w:hAnsi="Times New Roman" w:cs="Times New Roman"/>
          <w:sz w:val="28"/>
          <w:szCs w:val="28"/>
        </w:rPr>
        <w:t>иїв</w:t>
      </w:r>
      <w:r w:rsidR="000469B6" w:rsidRPr="006D76D6">
        <w:rPr>
          <w:rFonts w:ascii="Times New Roman" w:hAnsi="Times New Roman" w:cs="Times New Roman"/>
          <w:sz w:val="28"/>
          <w:szCs w:val="28"/>
        </w:rPr>
        <w:t xml:space="preserve"> </w:t>
      </w:r>
      <w:r w:rsidRPr="006D76D6">
        <w:rPr>
          <w:rFonts w:ascii="Times New Roman" w:hAnsi="Times New Roman" w:cs="Times New Roman"/>
          <w:sz w:val="28"/>
          <w:szCs w:val="28"/>
        </w:rPr>
        <w:t xml:space="preserve">: </w:t>
      </w:r>
      <w:proofErr w:type="spellStart"/>
      <w:r w:rsidRPr="006D76D6">
        <w:rPr>
          <w:rFonts w:ascii="Times New Roman" w:hAnsi="Times New Roman" w:cs="Times New Roman"/>
          <w:sz w:val="28"/>
          <w:szCs w:val="28"/>
        </w:rPr>
        <w:t>Генеза</w:t>
      </w:r>
      <w:proofErr w:type="spellEnd"/>
      <w:r w:rsidRPr="006D76D6">
        <w:rPr>
          <w:rFonts w:ascii="Times New Roman" w:hAnsi="Times New Roman" w:cs="Times New Roman"/>
          <w:sz w:val="28"/>
          <w:szCs w:val="28"/>
        </w:rPr>
        <w:t>. Рік видання завжди вказують арабськими цифрами (без буквених позначень) і відокремлюють від попереднього елемента комою.</w:t>
      </w:r>
      <w:r w:rsidR="007D683A" w:rsidRPr="006D76D6">
        <w:rPr>
          <w:rFonts w:ascii="Times New Roman" w:hAnsi="Times New Roman" w:cs="Times New Roman"/>
          <w:sz w:val="28"/>
          <w:szCs w:val="28"/>
        </w:rPr>
        <w:t xml:space="preserve"> </w:t>
      </w:r>
      <w:r w:rsidRPr="006D76D6">
        <w:rPr>
          <w:rFonts w:ascii="Times New Roman" w:hAnsi="Times New Roman" w:cs="Times New Roman"/>
          <w:sz w:val="28"/>
          <w:szCs w:val="28"/>
        </w:rPr>
        <w:t>Кількість сторінок дає уявлення про обсяг друкованої праці. Вказують кількість сторінок арабськими цифрами з додаванням позначення одиниці підрахунку: «с» (сторінки). У кожному конкретному виданні елементи бібліографічного опису конкретизуються і мають деякі специфічні особливост</w:t>
      </w:r>
      <w:r w:rsidR="007A6B35" w:rsidRPr="006D76D6">
        <w:rPr>
          <w:rFonts w:ascii="Times New Roman" w:hAnsi="Times New Roman" w:cs="Times New Roman"/>
          <w:sz w:val="28"/>
          <w:szCs w:val="28"/>
        </w:rPr>
        <w:t>і.</w:t>
      </w:r>
    </w:p>
    <w:p w:rsidR="008711CD" w:rsidRPr="008711CD" w:rsidRDefault="008711CD" w:rsidP="008711CD">
      <w:pPr>
        <w:spacing w:line="360" w:lineRule="auto"/>
        <w:ind w:firstLine="840"/>
        <w:jc w:val="both"/>
        <w:rPr>
          <w:rFonts w:ascii="Times New Roman" w:hAnsi="Times New Roman" w:cs="Times New Roman"/>
          <w:sz w:val="28"/>
          <w:szCs w:val="28"/>
        </w:rPr>
      </w:pPr>
    </w:p>
    <w:p w:rsidR="00563CB7" w:rsidRPr="007A6B35" w:rsidRDefault="00563CB7" w:rsidP="008711CD">
      <w:pPr>
        <w:pStyle w:val="a4"/>
        <w:spacing w:before="0" w:after="0" w:line="360" w:lineRule="auto"/>
        <w:ind w:left="1080"/>
        <w:rPr>
          <w:rFonts w:ascii="Times New Roman" w:hAnsi="Times New Roman" w:cs="Times New Roman"/>
          <w:b/>
          <w:bCs/>
          <w:color w:val="auto"/>
          <w:szCs w:val="28"/>
          <w:lang w:val="uk-UA"/>
        </w:rPr>
      </w:pPr>
      <w:r w:rsidRPr="007A6B35">
        <w:rPr>
          <w:rFonts w:ascii="Times New Roman" w:hAnsi="Times New Roman" w:cs="Times New Roman"/>
          <w:b/>
          <w:bCs/>
          <w:color w:val="auto"/>
          <w:szCs w:val="28"/>
          <w:lang w:val="uk-UA"/>
        </w:rPr>
        <w:t>КРИТЕРІЇ ОЦІН</w:t>
      </w:r>
      <w:r w:rsidR="002F0D3F">
        <w:rPr>
          <w:rFonts w:ascii="Times New Roman" w:hAnsi="Times New Roman" w:cs="Times New Roman"/>
          <w:b/>
          <w:bCs/>
          <w:color w:val="auto"/>
          <w:szCs w:val="28"/>
          <w:lang w:val="uk-UA"/>
        </w:rPr>
        <w:t>ЮВАННЯ</w:t>
      </w:r>
      <w:r w:rsidRPr="007A6B35">
        <w:rPr>
          <w:rFonts w:ascii="Times New Roman" w:hAnsi="Times New Roman" w:cs="Times New Roman"/>
          <w:b/>
          <w:bCs/>
          <w:color w:val="auto"/>
          <w:szCs w:val="28"/>
          <w:lang w:val="uk-UA"/>
        </w:rPr>
        <w:t xml:space="preserve">  МАГІСТЕРСЬКИХ РОБІТ</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3913"/>
        <w:gridCol w:w="1316"/>
        <w:gridCol w:w="1317"/>
        <w:gridCol w:w="1109"/>
        <w:gridCol w:w="2126"/>
      </w:tblGrid>
      <w:tr w:rsidR="00563CB7" w:rsidRPr="008711CD" w:rsidTr="008711CD">
        <w:trPr>
          <w:trHeight w:val="784"/>
        </w:trPr>
        <w:tc>
          <w:tcPr>
            <w:tcW w:w="675" w:type="dxa"/>
            <w:vMerge w:val="restart"/>
          </w:tcPr>
          <w:p w:rsidR="00563CB7" w:rsidRPr="008711CD" w:rsidRDefault="00563CB7" w:rsidP="008711CD">
            <w:pPr>
              <w:pStyle w:val="a4"/>
              <w:tabs>
                <w:tab w:val="left" w:pos="1080"/>
              </w:tabs>
              <w:spacing w:before="0" w:after="0" w:line="360" w:lineRule="auto"/>
              <w:jc w:val="center"/>
              <w:rPr>
                <w:rFonts w:ascii="Times New Roman" w:hAnsi="Times New Roman" w:cs="Times New Roman"/>
                <w:b/>
                <w:bCs/>
                <w:color w:val="auto"/>
                <w:sz w:val="28"/>
                <w:szCs w:val="28"/>
                <w:lang w:val="uk-UA"/>
              </w:rPr>
            </w:pPr>
            <w:r w:rsidRPr="008711CD">
              <w:rPr>
                <w:rFonts w:ascii="Times New Roman" w:hAnsi="Times New Roman" w:cs="Times New Roman"/>
                <w:b/>
                <w:bCs/>
                <w:color w:val="auto"/>
                <w:sz w:val="28"/>
                <w:szCs w:val="28"/>
                <w:lang w:val="uk-UA"/>
              </w:rPr>
              <w:t>№з/п</w:t>
            </w:r>
          </w:p>
        </w:tc>
        <w:tc>
          <w:tcPr>
            <w:tcW w:w="3913" w:type="dxa"/>
            <w:vMerge w:val="restart"/>
          </w:tcPr>
          <w:p w:rsidR="00563CB7" w:rsidRPr="008711CD" w:rsidRDefault="00563CB7" w:rsidP="008711CD">
            <w:pPr>
              <w:pStyle w:val="a4"/>
              <w:tabs>
                <w:tab w:val="left" w:pos="1080"/>
              </w:tabs>
              <w:spacing w:before="0" w:after="0" w:line="360" w:lineRule="auto"/>
              <w:jc w:val="center"/>
              <w:rPr>
                <w:rFonts w:ascii="Times New Roman" w:hAnsi="Times New Roman" w:cs="Times New Roman"/>
                <w:b/>
                <w:snapToGrid w:val="0"/>
                <w:sz w:val="28"/>
                <w:szCs w:val="28"/>
                <w:lang w:val="uk-UA"/>
              </w:rPr>
            </w:pPr>
          </w:p>
          <w:p w:rsidR="00563CB7" w:rsidRPr="008711CD" w:rsidRDefault="00563CB7" w:rsidP="008711CD">
            <w:pPr>
              <w:pStyle w:val="a4"/>
              <w:tabs>
                <w:tab w:val="left" w:pos="1080"/>
              </w:tabs>
              <w:spacing w:before="0" w:after="0" w:line="360" w:lineRule="auto"/>
              <w:jc w:val="center"/>
              <w:rPr>
                <w:rFonts w:ascii="Times New Roman" w:hAnsi="Times New Roman" w:cs="Times New Roman"/>
                <w:b/>
                <w:bCs/>
                <w:color w:val="auto"/>
                <w:sz w:val="28"/>
                <w:szCs w:val="28"/>
                <w:lang w:val="uk-UA"/>
              </w:rPr>
            </w:pPr>
            <w:r w:rsidRPr="008711CD">
              <w:rPr>
                <w:rFonts w:ascii="Times New Roman" w:hAnsi="Times New Roman" w:cs="Times New Roman"/>
                <w:b/>
                <w:snapToGrid w:val="0"/>
                <w:sz w:val="28"/>
                <w:szCs w:val="28"/>
                <w:lang w:val="uk-UA"/>
              </w:rPr>
              <w:t>Критерії оцінювання</w:t>
            </w:r>
          </w:p>
        </w:tc>
        <w:tc>
          <w:tcPr>
            <w:tcW w:w="3742" w:type="dxa"/>
            <w:gridSpan w:val="3"/>
          </w:tcPr>
          <w:p w:rsidR="00563CB7" w:rsidRPr="008711CD" w:rsidRDefault="00563CB7" w:rsidP="008711CD">
            <w:pPr>
              <w:spacing w:line="360" w:lineRule="auto"/>
              <w:jc w:val="center"/>
              <w:rPr>
                <w:rFonts w:ascii="Times New Roman" w:hAnsi="Times New Roman" w:cs="Times New Roman"/>
                <w:b/>
                <w:snapToGrid w:val="0"/>
                <w:sz w:val="28"/>
                <w:szCs w:val="28"/>
              </w:rPr>
            </w:pPr>
            <w:r w:rsidRPr="008711CD">
              <w:rPr>
                <w:rFonts w:ascii="Times New Roman" w:hAnsi="Times New Roman" w:cs="Times New Roman"/>
                <w:b/>
                <w:snapToGrid w:val="0"/>
                <w:sz w:val="28"/>
                <w:szCs w:val="28"/>
              </w:rPr>
              <w:t>Рівень відповідності критерію</w:t>
            </w:r>
          </w:p>
          <w:p w:rsidR="00563CB7" w:rsidRPr="008711CD" w:rsidRDefault="00563CB7" w:rsidP="008711CD">
            <w:pPr>
              <w:pStyle w:val="a4"/>
              <w:tabs>
                <w:tab w:val="left" w:pos="1080"/>
              </w:tabs>
              <w:spacing w:before="0" w:after="0" w:line="360" w:lineRule="auto"/>
              <w:jc w:val="center"/>
              <w:rPr>
                <w:rFonts w:ascii="Times New Roman" w:hAnsi="Times New Roman" w:cs="Times New Roman"/>
                <w:b/>
                <w:bCs/>
                <w:color w:val="auto"/>
                <w:sz w:val="28"/>
                <w:szCs w:val="28"/>
                <w:lang w:val="uk-UA"/>
              </w:rPr>
            </w:pPr>
            <w:r w:rsidRPr="008711CD">
              <w:rPr>
                <w:rFonts w:ascii="Times New Roman" w:hAnsi="Times New Roman" w:cs="Times New Roman"/>
                <w:b/>
                <w:snapToGrid w:val="0"/>
                <w:sz w:val="28"/>
                <w:szCs w:val="28"/>
                <w:lang w:val="uk-UA"/>
              </w:rPr>
              <w:t>(бали)</w:t>
            </w:r>
          </w:p>
        </w:tc>
        <w:tc>
          <w:tcPr>
            <w:tcW w:w="2126" w:type="dxa"/>
            <w:vMerge w:val="restart"/>
          </w:tcPr>
          <w:p w:rsidR="00563CB7" w:rsidRPr="008711CD" w:rsidRDefault="00563CB7" w:rsidP="008711CD">
            <w:pPr>
              <w:pStyle w:val="a4"/>
              <w:tabs>
                <w:tab w:val="left" w:pos="1080"/>
              </w:tabs>
              <w:spacing w:before="0" w:after="0" w:line="360" w:lineRule="auto"/>
              <w:jc w:val="center"/>
              <w:rPr>
                <w:rFonts w:ascii="Times New Roman" w:hAnsi="Times New Roman" w:cs="Times New Roman"/>
                <w:b/>
                <w:bCs/>
                <w:color w:val="auto"/>
                <w:sz w:val="28"/>
                <w:szCs w:val="28"/>
                <w:lang w:val="uk-UA"/>
              </w:rPr>
            </w:pPr>
            <w:r w:rsidRPr="008711CD">
              <w:rPr>
                <w:rFonts w:ascii="Times New Roman" w:hAnsi="Times New Roman" w:cs="Times New Roman"/>
                <w:b/>
                <w:snapToGrid w:val="0"/>
                <w:sz w:val="28"/>
                <w:szCs w:val="28"/>
                <w:lang w:val="uk-UA"/>
              </w:rPr>
              <w:t>Максимальна кількість балів за критеріями</w:t>
            </w:r>
          </w:p>
        </w:tc>
      </w:tr>
      <w:tr w:rsidR="00563CB7" w:rsidRPr="008711CD" w:rsidTr="008711CD">
        <w:tc>
          <w:tcPr>
            <w:tcW w:w="675" w:type="dxa"/>
            <w:vMerge/>
          </w:tcPr>
          <w:p w:rsidR="00563CB7" w:rsidRPr="008711CD" w:rsidRDefault="00563CB7" w:rsidP="008711CD">
            <w:pPr>
              <w:pStyle w:val="a4"/>
              <w:tabs>
                <w:tab w:val="left" w:pos="1080"/>
              </w:tabs>
              <w:spacing w:before="0" w:after="0" w:line="360" w:lineRule="auto"/>
              <w:jc w:val="center"/>
              <w:rPr>
                <w:rFonts w:ascii="Times New Roman" w:hAnsi="Times New Roman" w:cs="Times New Roman"/>
                <w:bCs/>
                <w:color w:val="auto"/>
                <w:sz w:val="28"/>
                <w:szCs w:val="28"/>
                <w:lang w:val="uk-UA"/>
              </w:rPr>
            </w:pPr>
          </w:p>
        </w:tc>
        <w:tc>
          <w:tcPr>
            <w:tcW w:w="3913" w:type="dxa"/>
            <w:vMerge/>
          </w:tcPr>
          <w:p w:rsidR="00563CB7" w:rsidRPr="008711CD" w:rsidRDefault="00563CB7" w:rsidP="008711CD">
            <w:pPr>
              <w:pStyle w:val="a4"/>
              <w:tabs>
                <w:tab w:val="left" w:pos="1080"/>
              </w:tabs>
              <w:spacing w:before="0" w:after="0" w:line="360" w:lineRule="auto"/>
              <w:jc w:val="center"/>
              <w:rPr>
                <w:rFonts w:ascii="Times New Roman" w:hAnsi="Times New Roman" w:cs="Times New Roman"/>
                <w:bCs/>
                <w:color w:val="auto"/>
                <w:sz w:val="28"/>
                <w:szCs w:val="28"/>
                <w:lang w:val="uk-UA"/>
              </w:rPr>
            </w:pPr>
          </w:p>
        </w:tc>
        <w:tc>
          <w:tcPr>
            <w:tcW w:w="1316" w:type="dxa"/>
          </w:tcPr>
          <w:p w:rsidR="00563CB7" w:rsidRPr="008711CD" w:rsidRDefault="00563CB7" w:rsidP="008711CD">
            <w:pPr>
              <w:pStyle w:val="a4"/>
              <w:tabs>
                <w:tab w:val="left" w:pos="1080"/>
              </w:tabs>
              <w:spacing w:before="0" w:after="0" w:line="360" w:lineRule="auto"/>
              <w:jc w:val="center"/>
              <w:rPr>
                <w:rFonts w:ascii="Times New Roman" w:hAnsi="Times New Roman" w:cs="Times New Roman"/>
                <w:bCs/>
                <w:i/>
                <w:color w:val="auto"/>
                <w:sz w:val="28"/>
                <w:szCs w:val="28"/>
                <w:lang w:val="uk-UA"/>
              </w:rPr>
            </w:pPr>
            <w:r w:rsidRPr="008711CD">
              <w:rPr>
                <w:rFonts w:ascii="Times New Roman" w:hAnsi="Times New Roman" w:cs="Times New Roman"/>
                <w:i/>
                <w:snapToGrid w:val="0"/>
                <w:sz w:val="28"/>
                <w:szCs w:val="28"/>
                <w:lang w:val="uk-UA"/>
              </w:rPr>
              <w:t>Низький</w:t>
            </w:r>
          </w:p>
        </w:tc>
        <w:tc>
          <w:tcPr>
            <w:tcW w:w="1317" w:type="dxa"/>
          </w:tcPr>
          <w:p w:rsidR="00563CB7" w:rsidRPr="008711CD" w:rsidRDefault="00563CB7" w:rsidP="008711CD">
            <w:pPr>
              <w:pStyle w:val="a4"/>
              <w:tabs>
                <w:tab w:val="left" w:pos="1080"/>
              </w:tabs>
              <w:spacing w:before="0" w:after="0" w:line="360" w:lineRule="auto"/>
              <w:jc w:val="center"/>
              <w:rPr>
                <w:rFonts w:ascii="Times New Roman" w:hAnsi="Times New Roman" w:cs="Times New Roman"/>
                <w:bCs/>
                <w:i/>
                <w:color w:val="auto"/>
                <w:sz w:val="28"/>
                <w:szCs w:val="28"/>
                <w:lang w:val="uk-UA"/>
              </w:rPr>
            </w:pPr>
            <w:r w:rsidRPr="008711CD">
              <w:rPr>
                <w:rFonts w:ascii="Times New Roman" w:hAnsi="Times New Roman" w:cs="Times New Roman"/>
                <w:i/>
                <w:snapToGrid w:val="0"/>
                <w:sz w:val="28"/>
                <w:szCs w:val="28"/>
                <w:lang w:val="uk-UA"/>
              </w:rPr>
              <w:t>Середній</w:t>
            </w:r>
          </w:p>
        </w:tc>
        <w:tc>
          <w:tcPr>
            <w:tcW w:w="1109" w:type="dxa"/>
          </w:tcPr>
          <w:p w:rsidR="00563CB7" w:rsidRPr="008711CD" w:rsidRDefault="00563CB7" w:rsidP="008711CD">
            <w:pPr>
              <w:pStyle w:val="a4"/>
              <w:tabs>
                <w:tab w:val="left" w:pos="1080"/>
              </w:tabs>
              <w:spacing w:before="0" w:after="0" w:line="360" w:lineRule="auto"/>
              <w:jc w:val="center"/>
              <w:rPr>
                <w:rFonts w:ascii="Times New Roman" w:hAnsi="Times New Roman" w:cs="Times New Roman"/>
                <w:bCs/>
                <w:i/>
                <w:color w:val="auto"/>
                <w:sz w:val="28"/>
                <w:szCs w:val="28"/>
                <w:lang w:val="uk-UA"/>
              </w:rPr>
            </w:pPr>
            <w:r w:rsidRPr="008711CD">
              <w:rPr>
                <w:rFonts w:ascii="Times New Roman" w:hAnsi="Times New Roman" w:cs="Times New Roman"/>
                <w:i/>
                <w:snapToGrid w:val="0"/>
                <w:sz w:val="28"/>
                <w:szCs w:val="28"/>
                <w:lang w:val="uk-UA"/>
              </w:rPr>
              <w:t>Високий</w:t>
            </w:r>
          </w:p>
        </w:tc>
        <w:tc>
          <w:tcPr>
            <w:tcW w:w="2126" w:type="dxa"/>
            <w:vMerge/>
          </w:tcPr>
          <w:p w:rsidR="00563CB7" w:rsidRPr="008711CD" w:rsidRDefault="00563CB7" w:rsidP="008711CD">
            <w:pPr>
              <w:pStyle w:val="a4"/>
              <w:tabs>
                <w:tab w:val="left" w:pos="1080"/>
              </w:tabs>
              <w:spacing w:before="0" w:after="0" w:line="360" w:lineRule="auto"/>
              <w:jc w:val="center"/>
              <w:rPr>
                <w:rFonts w:ascii="Times New Roman" w:hAnsi="Times New Roman" w:cs="Times New Roman"/>
                <w:bCs/>
                <w:color w:val="auto"/>
                <w:sz w:val="28"/>
                <w:szCs w:val="28"/>
                <w:lang w:val="uk-UA"/>
              </w:rPr>
            </w:pPr>
          </w:p>
        </w:tc>
      </w:tr>
      <w:tr w:rsidR="00563CB7" w:rsidRPr="008711CD" w:rsidTr="008711CD">
        <w:tc>
          <w:tcPr>
            <w:tcW w:w="675" w:type="dxa"/>
          </w:tcPr>
          <w:p w:rsidR="00563CB7" w:rsidRPr="008711CD" w:rsidRDefault="00563CB7" w:rsidP="008711CD">
            <w:pPr>
              <w:pStyle w:val="a4"/>
              <w:tabs>
                <w:tab w:val="left" w:pos="1080"/>
              </w:tabs>
              <w:spacing w:before="0" w:after="0" w:line="360" w:lineRule="auto"/>
              <w:jc w:val="center"/>
              <w:rPr>
                <w:rFonts w:ascii="Times New Roman" w:hAnsi="Times New Roman" w:cs="Times New Roman"/>
                <w:bCs/>
                <w:color w:val="auto"/>
                <w:sz w:val="28"/>
                <w:szCs w:val="28"/>
                <w:lang w:val="uk-UA"/>
              </w:rPr>
            </w:pPr>
            <w:r w:rsidRPr="008711CD">
              <w:rPr>
                <w:rFonts w:ascii="Times New Roman" w:hAnsi="Times New Roman" w:cs="Times New Roman"/>
                <w:bCs/>
                <w:color w:val="auto"/>
                <w:sz w:val="28"/>
                <w:szCs w:val="28"/>
                <w:lang w:val="uk-UA"/>
              </w:rPr>
              <w:t>1.</w:t>
            </w:r>
          </w:p>
        </w:tc>
        <w:tc>
          <w:tcPr>
            <w:tcW w:w="3913" w:type="dxa"/>
          </w:tcPr>
          <w:p w:rsidR="00563CB7" w:rsidRPr="008711CD" w:rsidRDefault="00563CB7" w:rsidP="008711CD">
            <w:pPr>
              <w:pStyle w:val="a4"/>
              <w:tabs>
                <w:tab w:val="left" w:pos="1080"/>
              </w:tabs>
              <w:spacing w:before="0" w:after="0" w:line="360" w:lineRule="auto"/>
              <w:rPr>
                <w:rFonts w:ascii="Times New Roman" w:hAnsi="Times New Roman" w:cs="Times New Roman"/>
                <w:bCs/>
                <w:color w:val="auto"/>
                <w:sz w:val="28"/>
                <w:szCs w:val="28"/>
                <w:lang w:val="uk-UA"/>
              </w:rPr>
            </w:pPr>
            <w:r w:rsidRPr="008711CD">
              <w:rPr>
                <w:rFonts w:ascii="Times New Roman" w:hAnsi="Times New Roman" w:cs="Times New Roman"/>
                <w:snapToGrid w:val="0"/>
                <w:sz w:val="28"/>
                <w:szCs w:val="28"/>
                <w:lang w:val="uk-UA"/>
              </w:rPr>
              <w:t>Відповідність назви змісту роботи</w:t>
            </w:r>
          </w:p>
        </w:tc>
        <w:tc>
          <w:tcPr>
            <w:tcW w:w="1316" w:type="dxa"/>
          </w:tcPr>
          <w:p w:rsidR="00563CB7" w:rsidRPr="008711CD" w:rsidRDefault="00563CB7" w:rsidP="008711CD">
            <w:pPr>
              <w:spacing w:line="360" w:lineRule="auto"/>
              <w:jc w:val="center"/>
              <w:rPr>
                <w:rFonts w:ascii="Times New Roman" w:hAnsi="Times New Roman" w:cs="Times New Roman"/>
                <w:snapToGrid w:val="0"/>
                <w:sz w:val="28"/>
                <w:szCs w:val="28"/>
              </w:rPr>
            </w:pPr>
            <w:r w:rsidRPr="008711CD">
              <w:rPr>
                <w:rFonts w:ascii="Times New Roman" w:hAnsi="Times New Roman" w:cs="Times New Roman"/>
                <w:snapToGrid w:val="0"/>
                <w:sz w:val="28"/>
                <w:szCs w:val="28"/>
              </w:rPr>
              <w:t>0-3</w:t>
            </w:r>
          </w:p>
        </w:tc>
        <w:tc>
          <w:tcPr>
            <w:tcW w:w="1317" w:type="dxa"/>
          </w:tcPr>
          <w:p w:rsidR="00563CB7" w:rsidRPr="008711CD" w:rsidRDefault="00563CB7" w:rsidP="008711CD">
            <w:pPr>
              <w:spacing w:line="360" w:lineRule="auto"/>
              <w:jc w:val="center"/>
              <w:rPr>
                <w:rFonts w:ascii="Times New Roman" w:hAnsi="Times New Roman" w:cs="Times New Roman"/>
                <w:snapToGrid w:val="0"/>
                <w:sz w:val="28"/>
                <w:szCs w:val="28"/>
              </w:rPr>
            </w:pPr>
            <w:r w:rsidRPr="008711CD">
              <w:rPr>
                <w:rFonts w:ascii="Times New Roman" w:hAnsi="Times New Roman" w:cs="Times New Roman"/>
                <w:snapToGrid w:val="0"/>
                <w:sz w:val="28"/>
                <w:szCs w:val="28"/>
              </w:rPr>
              <w:t>4-7</w:t>
            </w:r>
          </w:p>
        </w:tc>
        <w:tc>
          <w:tcPr>
            <w:tcW w:w="1109" w:type="dxa"/>
          </w:tcPr>
          <w:p w:rsidR="00563CB7" w:rsidRPr="008711CD" w:rsidRDefault="00563CB7" w:rsidP="008711CD">
            <w:pPr>
              <w:spacing w:line="360" w:lineRule="auto"/>
              <w:jc w:val="center"/>
              <w:rPr>
                <w:rFonts w:ascii="Times New Roman" w:hAnsi="Times New Roman" w:cs="Times New Roman"/>
                <w:snapToGrid w:val="0"/>
                <w:sz w:val="28"/>
                <w:szCs w:val="28"/>
              </w:rPr>
            </w:pPr>
            <w:r w:rsidRPr="008711CD">
              <w:rPr>
                <w:rFonts w:ascii="Times New Roman" w:hAnsi="Times New Roman" w:cs="Times New Roman"/>
                <w:snapToGrid w:val="0"/>
                <w:sz w:val="28"/>
                <w:szCs w:val="28"/>
              </w:rPr>
              <w:t>8-10</w:t>
            </w:r>
          </w:p>
        </w:tc>
        <w:tc>
          <w:tcPr>
            <w:tcW w:w="2126" w:type="dxa"/>
          </w:tcPr>
          <w:p w:rsidR="00563CB7" w:rsidRPr="008711CD" w:rsidRDefault="00563CB7" w:rsidP="008711CD">
            <w:pPr>
              <w:spacing w:line="360" w:lineRule="auto"/>
              <w:jc w:val="center"/>
              <w:rPr>
                <w:rFonts w:ascii="Times New Roman" w:hAnsi="Times New Roman" w:cs="Times New Roman"/>
                <w:snapToGrid w:val="0"/>
                <w:sz w:val="28"/>
                <w:szCs w:val="28"/>
              </w:rPr>
            </w:pPr>
            <w:r w:rsidRPr="008711CD">
              <w:rPr>
                <w:rFonts w:ascii="Times New Roman" w:hAnsi="Times New Roman" w:cs="Times New Roman"/>
                <w:snapToGrid w:val="0"/>
                <w:sz w:val="28"/>
                <w:szCs w:val="28"/>
              </w:rPr>
              <w:t>10</w:t>
            </w:r>
          </w:p>
        </w:tc>
      </w:tr>
      <w:tr w:rsidR="00563CB7" w:rsidRPr="008711CD" w:rsidTr="008711CD">
        <w:tc>
          <w:tcPr>
            <w:tcW w:w="675" w:type="dxa"/>
          </w:tcPr>
          <w:p w:rsidR="00563CB7" w:rsidRPr="008711CD" w:rsidRDefault="00563CB7" w:rsidP="008711CD">
            <w:pPr>
              <w:pStyle w:val="a4"/>
              <w:tabs>
                <w:tab w:val="left" w:pos="1080"/>
              </w:tabs>
              <w:spacing w:before="0" w:after="0" w:line="360" w:lineRule="auto"/>
              <w:jc w:val="center"/>
              <w:rPr>
                <w:rFonts w:ascii="Times New Roman" w:hAnsi="Times New Roman" w:cs="Times New Roman"/>
                <w:bCs/>
                <w:color w:val="auto"/>
                <w:sz w:val="28"/>
                <w:szCs w:val="28"/>
                <w:lang w:val="uk-UA"/>
              </w:rPr>
            </w:pPr>
            <w:r w:rsidRPr="008711CD">
              <w:rPr>
                <w:rFonts w:ascii="Times New Roman" w:hAnsi="Times New Roman" w:cs="Times New Roman"/>
                <w:bCs/>
                <w:color w:val="auto"/>
                <w:sz w:val="28"/>
                <w:szCs w:val="28"/>
                <w:lang w:val="uk-UA"/>
              </w:rPr>
              <w:t>2.</w:t>
            </w:r>
          </w:p>
        </w:tc>
        <w:tc>
          <w:tcPr>
            <w:tcW w:w="3913" w:type="dxa"/>
          </w:tcPr>
          <w:p w:rsidR="00563CB7" w:rsidRPr="008711CD" w:rsidRDefault="00563CB7" w:rsidP="008711CD">
            <w:pPr>
              <w:spacing w:line="360" w:lineRule="auto"/>
              <w:rPr>
                <w:rFonts w:ascii="Times New Roman" w:hAnsi="Times New Roman" w:cs="Times New Roman"/>
                <w:snapToGrid w:val="0"/>
                <w:sz w:val="28"/>
                <w:szCs w:val="28"/>
              </w:rPr>
            </w:pPr>
            <w:r w:rsidRPr="008711CD">
              <w:rPr>
                <w:rFonts w:ascii="Times New Roman" w:hAnsi="Times New Roman" w:cs="Times New Roman"/>
                <w:snapToGrid w:val="0"/>
                <w:sz w:val="28"/>
                <w:szCs w:val="28"/>
              </w:rPr>
              <w:t>Обґрунтованість актуальності дослідження</w:t>
            </w:r>
          </w:p>
        </w:tc>
        <w:tc>
          <w:tcPr>
            <w:tcW w:w="1316" w:type="dxa"/>
          </w:tcPr>
          <w:p w:rsidR="00563CB7" w:rsidRPr="008711CD" w:rsidRDefault="00563CB7" w:rsidP="008711CD">
            <w:pPr>
              <w:spacing w:line="360" w:lineRule="auto"/>
              <w:jc w:val="center"/>
              <w:rPr>
                <w:rFonts w:ascii="Times New Roman" w:hAnsi="Times New Roman" w:cs="Times New Roman"/>
                <w:snapToGrid w:val="0"/>
                <w:sz w:val="28"/>
                <w:szCs w:val="28"/>
              </w:rPr>
            </w:pPr>
            <w:r w:rsidRPr="008711CD">
              <w:rPr>
                <w:rFonts w:ascii="Times New Roman" w:hAnsi="Times New Roman" w:cs="Times New Roman"/>
                <w:snapToGrid w:val="0"/>
                <w:sz w:val="28"/>
                <w:szCs w:val="28"/>
              </w:rPr>
              <w:t>0-1</w:t>
            </w:r>
          </w:p>
        </w:tc>
        <w:tc>
          <w:tcPr>
            <w:tcW w:w="1317" w:type="dxa"/>
          </w:tcPr>
          <w:p w:rsidR="00563CB7" w:rsidRPr="008711CD" w:rsidRDefault="00563CB7" w:rsidP="008711CD">
            <w:pPr>
              <w:spacing w:line="360" w:lineRule="auto"/>
              <w:jc w:val="center"/>
              <w:rPr>
                <w:rFonts w:ascii="Times New Roman" w:hAnsi="Times New Roman" w:cs="Times New Roman"/>
                <w:snapToGrid w:val="0"/>
                <w:sz w:val="28"/>
                <w:szCs w:val="28"/>
              </w:rPr>
            </w:pPr>
            <w:r w:rsidRPr="008711CD">
              <w:rPr>
                <w:rFonts w:ascii="Times New Roman" w:hAnsi="Times New Roman" w:cs="Times New Roman"/>
                <w:snapToGrid w:val="0"/>
                <w:sz w:val="28"/>
                <w:szCs w:val="28"/>
              </w:rPr>
              <w:t>2-3</w:t>
            </w:r>
          </w:p>
        </w:tc>
        <w:tc>
          <w:tcPr>
            <w:tcW w:w="1109" w:type="dxa"/>
          </w:tcPr>
          <w:p w:rsidR="00563CB7" w:rsidRPr="008711CD" w:rsidRDefault="00563CB7" w:rsidP="008711CD">
            <w:pPr>
              <w:spacing w:line="360" w:lineRule="auto"/>
              <w:jc w:val="center"/>
              <w:rPr>
                <w:rFonts w:ascii="Times New Roman" w:hAnsi="Times New Roman" w:cs="Times New Roman"/>
                <w:snapToGrid w:val="0"/>
                <w:sz w:val="28"/>
                <w:szCs w:val="28"/>
              </w:rPr>
            </w:pPr>
            <w:r w:rsidRPr="008711CD">
              <w:rPr>
                <w:rFonts w:ascii="Times New Roman" w:hAnsi="Times New Roman" w:cs="Times New Roman"/>
                <w:snapToGrid w:val="0"/>
                <w:sz w:val="28"/>
                <w:szCs w:val="28"/>
              </w:rPr>
              <w:t>4-5</w:t>
            </w:r>
          </w:p>
        </w:tc>
        <w:tc>
          <w:tcPr>
            <w:tcW w:w="2126" w:type="dxa"/>
          </w:tcPr>
          <w:p w:rsidR="00563CB7" w:rsidRPr="008711CD" w:rsidRDefault="00563CB7" w:rsidP="008711CD">
            <w:pPr>
              <w:spacing w:line="360" w:lineRule="auto"/>
              <w:jc w:val="center"/>
              <w:rPr>
                <w:rFonts w:ascii="Times New Roman" w:hAnsi="Times New Roman" w:cs="Times New Roman"/>
                <w:snapToGrid w:val="0"/>
                <w:sz w:val="28"/>
                <w:szCs w:val="28"/>
              </w:rPr>
            </w:pPr>
            <w:r w:rsidRPr="008711CD">
              <w:rPr>
                <w:rFonts w:ascii="Times New Roman" w:hAnsi="Times New Roman" w:cs="Times New Roman"/>
                <w:snapToGrid w:val="0"/>
                <w:sz w:val="28"/>
                <w:szCs w:val="28"/>
              </w:rPr>
              <w:t>5</w:t>
            </w:r>
          </w:p>
        </w:tc>
      </w:tr>
      <w:tr w:rsidR="00563CB7" w:rsidRPr="008711CD" w:rsidTr="008711CD">
        <w:tc>
          <w:tcPr>
            <w:tcW w:w="675" w:type="dxa"/>
          </w:tcPr>
          <w:p w:rsidR="00563CB7" w:rsidRPr="008711CD" w:rsidRDefault="00563CB7" w:rsidP="008711CD">
            <w:pPr>
              <w:pStyle w:val="a4"/>
              <w:tabs>
                <w:tab w:val="left" w:pos="1080"/>
              </w:tabs>
              <w:spacing w:before="0" w:after="0" w:line="360" w:lineRule="auto"/>
              <w:jc w:val="center"/>
              <w:rPr>
                <w:rFonts w:ascii="Times New Roman" w:hAnsi="Times New Roman" w:cs="Times New Roman"/>
                <w:bCs/>
                <w:color w:val="auto"/>
                <w:sz w:val="28"/>
                <w:szCs w:val="28"/>
                <w:lang w:val="uk-UA"/>
              </w:rPr>
            </w:pPr>
            <w:r w:rsidRPr="008711CD">
              <w:rPr>
                <w:rFonts w:ascii="Times New Roman" w:hAnsi="Times New Roman" w:cs="Times New Roman"/>
                <w:bCs/>
                <w:color w:val="auto"/>
                <w:sz w:val="28"/>
                <w:szCs w:val="28"/>
                <w:lang w:val="uk-UA"/>
              </w:rPr>
              <w:t>3.</w:t>
            </w:r>
          </w:p>
        </w:tc>
        <w:tc>
          <w:tcPr>
            <w:tcW w:w="3913" w:type="dxa"/>
          </w:tcPr>
          <w:p w:rsidR="00563CB7" w:rsidRPr="008711CD" w:rsidRDefault="00563CB7" w:rsidP="002F05A2">
            <w:pPr>
              <w:spacing w:line="360" w:lineRule="auto"/>
              <w:rPr>
                <w:rFonts w:ascii="Times New Roman" w:hAnsi="Times New Roman" w:cs="Times New Roman"/>
                <w:snapToGrid w:val="0"/>
                <w:sz w:val="28"/>
                <w:szCs w:val="28"/>
              </w:rPr>
            </w:pPr>
            <w:r w:rsidRPr="008711CD">
              <w:rPr>
                <w:rFonts w:ascii="Times New Roman" w:hAnsi="Times New Roman" w:cs="Times New Roman"/>
                <w:snapToGrid w:val="0"/>
                <w:sz w:val="28"/>
                <w:szCs w:val="28"/>
              </w:rPr>
              <w:t xml:space="preserve"> Науковість </w:t>
            </w:r>
            <w:r w:rsidR="002F05A2">
              <w:rPr>
                <w:rFonts w:ascii="Times New Roman" w:hAnsi="Times New Roman" w:cs="Times New Roman"/>
                <w:snapToGrid w:val="0"/>
                <w:sz w:val="28"/>
                <w:szCs w:val="28"/>
              </w:rPr>
              <w:t>у формулюванні</w:t>
            </w:r>
            <w:r w:rsidRPr="008711CD">
              <w:rPr>
                <w:rFonts w:ascii="Times New Roman" w:hAnsi="Times New Roman" w:cs="Times New Roman"/>
                <w:snapToGrid w:val="0"/>
                <w:sz w:val="28"/>
                <w:szCs w:val="28"/>
              </w:rPr>
              <w:t xml:space="preserve"> об’єкта, предмета і мети дослідження</w:t>
            </w:r>
          </w:p>
        </w:tc>
        <w:tc>
          <w:tcPr>
            <w:tcW w:w="1316" w:type="dxa"/>
          </w:tcPr>
          <w:p w:rsidR="00563CB7" w:rsidRPr="008711CD" w:rsidRDefault="00563CB7" w:rsidP="008711CD">
            <w:pPr>
              <w:spacing w:line="360" w:lineRule="auto"/>
              <w:jc w:val="center"/>
              <w:rPr>
                <w:rFonts w:ascii="Times New Roman" w:hAnsi="Times New Roman" w:cs="Times New Roman"/>
                <w:snapToGrid w:val="0"/>
                <w:sz w:val="28"/>
                <w:szCs w:val="28"/>
              </w:rPr>
            </w:pPr>
            <w:r w:rsidRPr="008711CD">
              <w:rPr>
                <w:rFonts w:ascii="Times New Roman" w:hAnsi="Times New Roman" w:cs="Times New Roman"/>
                <w:snapToGrid w:val="0"/>
                <w:sz w:val="28"/>
                <w:szCs w:val="28"/>
              </w:rPr>
              <w:t>0-1</w:t>
            </w:r>
          </w:p>
        </w:tc>
        <w:tc>
          <w:tcPr>
            <w:tcW w:w="1317" w:type="dxa"/>
          </w:tcPr>
          <w:p w:rsidR="00563CB7" w:rsidRPr="008711CD" w:rsidRDefault="00563CB7" w:rsidP="008711CD">
            <w:pPr>
              <w:spacing w:line="360" w:lineRule="auto"/>
              <w:jc w:val="center"/>
              <w:rPr>
                <w:rFonts w:ascii="Times New Roman" w:hAnsi="Times New Roman" w:cs="Times New Roman"/>
                <w:snapToGrid w:val="0"/>
                <w:sz w:val="28"/>
                <w:szCs w:val="28"/>
              </w:rPr>
            </w:pPr>
            <w:r w:rsidRPr="008711CD">
              <w:rPr>
                <w:rFonts w:ascii="Times New Roman" w:hAnsi="Times New Roman" w:cs="Times New Roman"/>
                <w:snapToGrid w:val="0"/>
                <w:sz w:val="28"/>
                <w:szCs w:val="28"/>
              </w:rPr>
              <w:t>2-3</w:t>
            </w:r>
          </w:p>
        </w:tc>
        <w:tc>
          <w:tcPr>
            <w:tcW w:w="1109" w:type="dxa"/>
          </w:tcPr>
          <w:p w:rsidR="00563CB7" w:rsidRPr="008711CD" w:rsidRDefault="00563CB7" w:rsidP="008711CD">
            <w:pPr>
              <w:spacing w:line="360" w:lineRule="auto"/>
              <w:jc w:val="center"/>
              <w:rPr>
                <w:rFonts w:ascii="Times New Roman" w:hAnsi="Times New Roman" w:cs="Times New Roman"/>
                <w:snapToGrid w:val="0"/>
                <w:sz w:val="28"/>
                <w:szCs w:val="28"/>
              </w:rPr>
            </w:pPr>
            <w:r w:rsidRPr="008711CD">
              <w:rPr>
                <w:rFonts w:ascii="Times New Roman" w:hAnsi="Times New Roman" w:cs="Times New Roman"/>
                <w:snapToGrid w:val="0"/>
                <w:sz w:val="28"/>
                <w:szCs w:val="28"/>
              </w:rPr>
              <w:t>4-5</w:t>
            </w:r>
          </w:p>
        </w:tc>
        <w:tc>
          <w:tcPr>
            <w:tcW w:w="2126" w:type="dxa"/>
          </w:tcPr>
          <w:p w:rsidR="00563CB7" w:rsidRPr="008711CD" w:rsidRDefault="00563CB7" w:rsidP="008711CD">
            <w:pPr>
              <w:spacing w:line="360" w:lineRule="auto"/>
              <w:jc w:val="center"/>
              <w:rPr>
                <w:rFonts w:ascii="Times New Roman" w:hAnsi="Times New Roman" w:cs="Times New Roman"/>
                <w:snapToGrid w:val="0"/>
                <w:sz w:val="28"/>
                <w:szCs w:val="28"/>
              </w:rPr>
            </w:pPr>
            <w:r w:rsidRPr="008711CD">
              <w:rPr>
                <w:rFonts w:ascii="Times New Roman" w:hAnsi="Times New Roman" w:cs="Times New Roman"/>
                <w:snapToGrid w:val="0"/>
                <w:sz w:val="28"/>
                <w:szCs w:val="28"/>
              </w:rPr>
              <w:t>5</w:t>
            </w:r>
          </w:p>
        </w:tc>
      </w:tr>
      <w:tr w:rsidR="00563CB7" w:rsidRPr="008711CD" w:rsidTr="008711CD">
        <w:tc>
          <w:tcPr>
            <w:tcW w:w="675" w:type="dxa"/>
          </w:tcPr>
          <w:p w:rsidR="00563CB7" w:rsidRPr="008711CD" w:rsidRDefault="00563CB7" w:rsidP="008711CD">
            <w:pPr>
              <w:pStyle w:val="a4"/>
              <w:tabs>
                <w:tab w:val="left" w:pos="1080"/>
              </w:tabs>
              <w:spacing w:before="0" w:after="0" w:line="360" w:lineRule="auto"/>
              <w:jc w:val="center"/>
              <w:rPr>
                <w:rFonts w:ascii="Times New Roman" w:hAnsi="Times New Roman" w:cs="Times New Roman"/>
                <w:bCs/>
                <w:color w:val="auto"/>
                <w:sz w:val="28"/>
                <w:szCs w:val="28"/>
                <w:lang w:val="uk-UA"/>
              </w:rPr>
            </w:pPr>
            <w:r w:rsidRPr="008711CD">
              <w:rPr>
                <w:rFonts w:ascii="Times New Roman" w:hAnsi="Times New Roman" w:cs="Times New Roman"/>
                <w:bCs/>
                <w:color w:val="auto"/>
                <w:sz w:val="28"/>
                <w:szCs w:val="28"/>
                <w:lang w:val="uk-UA"/>
              </w:rPr>
              <w:t>4.</w:t>
            </w:r>
          </w:p>
        </w:tc>
        <w:tc>
          <w:tcPr>
            <w:tcW w:w="3913" w:type="dxa"/>
          </w:tcPr>
          <w:p w:rsidR="00563CB7" w:rsidRPr="008711CD" w:rsidRDefault="00563CB7" w:rsidP="002F0D3F">
            <w:pPr>
              <w:spacing w:line="360" w:lineRule="auto"/>
              <w:rPr>
                <w:rFonts w:ascii="Times New Roman" w:hAnsi="Times New Roman" w:cs="Times New Roman"/>
                <w:snapToGrid w:val="0"/>
                <w:sz w:val="28"/>
                <w:szCs w:val="28"/>
              </w:rPr>
            </w:pPr>
            <w:r w:rsidRPr="008711CD">
              <w:rPr>
                <w:rFonts w:ascii="Times New Roman" w:hAnsi="Times New Roman" w:cs="Times New Roman"/>
                <w:snapToGrid w:val="0"/>
                <w:sz w:val="28"/>
                <w:szCs w:val="28"/>
              </w:rPr>
              <w:t xml:space="preserve"> Відповідність вимог</w:t>
            </w:r>
            <w:r w:rsidR="002F0D3F">
              <w:rPr>
                <w:rFonts w:ascii="Times New Roman" w:hAnsi="Times New Roman" w:cs="Times New Roman"/>
                <w:snapToGrid w:val="0"/>
                <w:sz w:val="28"/>
                <w:szCs w:val="28"/>
              </w:rPr>
              <w:t>ам</w:t>
            </w:r>
            <w:r w:rsidRPr="008711CD">
              <w:rPr>
                <w:rFonts w:ascii="Times New Roman" w:hAnsi="Times New Roman" w:cs="Times New Roman"/>
                <w:snapToGrid w:val="0"/>
                <w:sz w:val="28"/>
                <w:szCs w:val="28"/>
              </w:rPr>
              <w:t xml:space="preserve"> формулювання  </w:t>
            </w:r>
            <w:r w:rsidR="002F0D3F">
              <w:rPr>
                <w:rFonts w:ascii="Times New Roman" w:hAnsi="Times New Roman" w:cs="Times New Roman"/>
                <w:snapToGrid w:val="0"/>
                <w:sz w:val="28"/>
                <w:szCs w:val="28"/>
              </w:rPr>
              <w:t>гіпотези</w:t>
            </w:r>
            <w:r w:rsidRPr="008711CD">
              <w:rPr>
                <w:rFonts w:ascii="Times New Roman" w:hAnsi="Times New Roman" w:cs="Times New Roman"/>
                <w:snapToGrid w:val="0"/>
                <w:sz w:val="28"/>
                <w:szCs w:val="28"/>
              </w:rPr>
              <w:t xml:space="preserve">  </w:t>
            </w:r>
          </w:p>
        </w:tc>
        <w:tc>
          <w:tcPr>
            <w:tcW w:w="1316" w:type="dxa"/>
          </w:tcPr>
          <w:p w:rsidR="00563CB7" w:rsidRPr="008711CD" w:rsidRDefault="00563CB7" w:rsidP="008711CD">
            <w:pPr>
              <w:spacing w:line="360" w:lineRule="auto"/>
              <w:jc w:val="center"/>
              <w:rPr>
                <w:rFonts w:ascii="Times New Roman" w:hAnsi="Times New Roman" w:cs="Times New Roman"/>
                <w:snapToGrid w:val="0"/>
                <w:sz w:val="28"/>
                <w:szCs w:val="28"/>
              </w:rPr>
            </w:pPr>
            <w:r w:rsidRPr="008711CD">
              <w:rPr>
                <w:rFonts w:ascii="Times New Roman" w:hAnsi="Times New Roman" w:cs="Times New Roman"/>
                <w:snapToGrid w:val="0"/>
                <w:sz w:val="28"/>
                <w:szCs w:val="28"/>
              </w:rPr>
              <w:t>0-1</w:t>
            </w:r>
          </w:p>
        </w:tc>
        <w:tc>
          <w:tcPr>
            <w:tcW w:w="1317" w:type="dxa"/>
          </w:tcPr>
          <w:p w:rsidR="00563CB7" w:rsidRPr="008711CD" w:rsidRDefault="00563CB7" w:rsidP="008711CD">
            <w:pPr>
              <w:spacing w:line="360" w:lineRule="auto"/>
              <w:jc w:val="center"/>
              <w:rPr>
                <w:rFonts w:ascii="Times New Roman" w:hAnsi="Times New Roman" w:cs="Times New Roman"/>
                <w:snapToGrid w:val="0"/>
                <w:sz w:val="28"/>
                <w:szCs w:val="28"/>
              </w:rPr>
            </w:pPr>
            <w:r w:rsidRPr="008711CD">
              <w:rPr>
                <w:rFonts w:ascii="Times New Roman" w:hAnsi="Times New Roman" w:cs="Times New Roman"/>
                <w:snapToGrid w:val="0"/>
                <w:sz w:val="28"/>
                <w:szCs w:val="28"/>
              </w:rPr>
              <w:t>2-3</w:t>
            </w:r>
          </w:p>
        </w:tc>
        <w:tc>
          <w:tcPr>
            <w:tcW w:w="1109" w:type="dxa"/>
          </w:tcPr>
          <w:p w:rsidR="00563CB7" w:rsidRPr="008711CD" w:rsidRDefault="00563CB7" w:rsidP="008711CD">
            <w:pPr>
              <w:spacing w:line="360" w:lineRule="auto"/>
              <w:jc w:val="center"/>
              <w:rPr>
                <w:rFonts w:ascii="Times New Roman" w:hAnsi="Times New Roman" w:cs="Times New Roman"/>
                <w:snapToGrid w:val="0"/>
                <w:sz w:val="28"/>
                <w:szCs w:val="28"/>
              </w:rPr>
            </w:pPr>
            <w:r w:rsidRPr="008711CD">
              <w:rPr>
                <w:rFonts w:ascii="Times New Roman" w:hAnsi="Times New Roman" w:cs="Times New Roman"/>
                <w:snapToGrid w:val="0"/>
                <w:sz w:val="28"/>
                <w:szCs w:val="28"/>
              </w:rPr>
              <w:t>4-5</w:t>
            </w:r>
          </w:p>
        </w:tc>
        <w:tc>
          <w:tcPr>
            <w:tcW w:w="2126" w:type="dxa"/>
          </w:tcPr>
          <w:p w:rsidR="00563CB7" w:rsidRPr="008711CD" w:rsidRDefault="00563CB7" w:rsidP="008711CD">
            <w:pPr>
              <w:spacing w:line="360" w:lineRule="auto"/>
              <w:jc w:val="center"/>
              <w:rPr>
                <w:rFonts w:ascii="Times New Roman" w:hAnsi="Times New Roman" w:cs="Times New Roman"/>
                <w:snapToGrid w:val="0"/>
                <w:sz w:val="28"/>
                <w:szCs w:val="28"/>
              </w:rPr>
            </w:pPr>
            <w:r w:rsidRPr="008711CD">
              <w:rPr>
                <w:rFonts w:ascii="Times New Roman" w:hAnsi="Times New Roman" w:cs="Times New Roman"/>
                <w:snapToGrid w:val="0"/>
                <w:sz w:val="28"/>
                <w:szCs w:val="28"/>
              </w:rPr>
              <w:t>5</w:t>
            </w:r>
          </w:p>
        </w:tc>
      </w:tr>
      <w:tr w:rsidR="00563CB7" w:rsidRPr="008711CD" w:rsidTr="008711CD">
        <w:tc>
          <w:tcPr>
            <w:tcW w:w="675" w:type="dxa"/>
          </w:tcPr>
          <w:p w:rsidR="00563CB7" w:rsidRPr="008711CD" w:rsidRDefault="00563CB7" w:rsidP="008711CD">
            <w:pPr>
              <w:pStyle w:val="a4"/>
              <w:tabs>
                <w:tab w:val="left" w:pos="1080"/>
              </w:tabs>
              <w:spacing w:before="0" w:after="0" w:line="360" w:lineRule="auto"/>
              <w:jc w:val="center"/>
              <w:rPr>
                <w:rFonts w:ascii="Times New Roman" w:hAnsi="Times New Roman" w:cs="Times New Roman"/>
                <w:bCs/>
                <w:color w:val="auto"/>
                <w:sz w:val="28"/>
                <w:szCs w:val="28"/>
                <w:lang w:val="uk-UA"/>
              </w:rPr>
            </w:pPr>
            <w:r w:rsidRPr="008711CD">
              <w:rPr>
                <w:rFonts w:ascii="Times New Roman" w:hAnsi="Times New Roman" w:cs="Times New Roman"/>
                <w:bCs/>
                <w:color w:val="auto"/>
                <w:sz w:val="28"/>
                <w:szCs w:val="28"/>
                <w:lang w:val="uk-UA"/>
              </w:rPr>
              <w:lastRenderedPageBreak/>
              <w:t>5.</w:t>
            </w:r>
          </w:p>
        </w:tc>
        <w:tc>
          <w:tcPr>
            <w:tcW w:w="3913" w:type="dxa"/>
          </w:tcPr>
          <w:p w:rsidR="00563CB7" w:rsidRPr="008711CD" w:rsidRDefault="00563CB7" w:rsidP="008711CD">
            <w:pPr>
              <w:spacing w:line="360" w:lineRule="auto"/>
              <w:rPr>
                <w:rFonts w:ascii="Times New Roman" w:hAnsi="Times New Roman" w:cs="Times New Roman"/>
                <w:snapToGrid w:val="0"/>
                <w:sz w:val="28"/>
                <w:szCs w:val="28"/>
              </w:rPr>
            </w:pPr>
            <w:r w:rsidRPr="008711CD">
              <w:rPr>
                <w:rFonts w:ascii="Times New Roman" w:hAnsi="Times New Roman" w:cs="Times New Roman"/>
                <w:snapToGrid w:val="0"/>
                <w:sz w:val="28"/>
                <w:szCs w:val="28"/>
              </w:rPr>
              <w:t xml:space="preserve">Використання нової </w:t>
            </w:r>
            <w:r w:rsidR="002F05A2">
              <w:rPr>
                <w:rFonts w:ascii="Times New Roman" w:hAnsi="Times New Roman" w:cs="Times New Roman"/>
                <w:snapToGrid w:val="0"/>
                <w:sz w:val="28"/>
                <w:szCs w:val="28"/>
              </w:rPr>
              <w:t xml:space="preserve">наукової </w:t>
            </w:r>
            <w:r w:rsidRPr="008711CD">
              <w:rPr>
                <w:rFonts w:ascii="Times New Roman" w:hAnsi="Times New Roman" w:cs="Times New Roman"/>
                <w:snapToGrid w:val="0"/>
                <w:sz w:val="28"/>
                <w:szCs w:val="28"/>
              </w:rPr>
              <w:t>літератури для аналізу проблеми у теоретичній частині</w:t>
            </w:r>
          </w:p>
        </w:tc>
        <w:tc>
          <w:tcPr>
            <w:tcW w:w="1316" w:type="dxa"/>
          </w:tcPr>
          <w:p w:rsidR="00563CB7" w:rsidRPr="008711CD" w:rsidRDefault="00563CB7" w:rsidP="008711CD">
            <w:pPr>
              <w:spacing w:line="360" w:lineRule="auto"/>
              <w:jc w:val="center"/>
              <w:rPr>
                <w:rFonts w:ascii="Times New Roman" w:hAnsi="Times New Roman" w:cs="Times New Roman"/>
                <w:snapToGrid w:val="0"/>
                <w:sz w:val="28"/>
                <w:szCs w:val="28"/>
              </w:rPr>
            </w:pPr>
            <w:r w:rsidRPr="008711CD">
              <w:rPr>
                <w:rFonts w:ascii="Times New Roman" w:hAnsi="Times New Roman" w:cs="Times New Roman"/>
                <w:snapToGrid w:val="0"/>
                <w:sz w:val="28"/>
                <w:szCs w:val="28"/>
              </w:rPr>
              <w:t>0-1</w:t>
            </w:r>
          </w:p>
        </w:tc>
        <w:tc>
          <w:tcPr>
            <w:tcW w:w="1317" w:type="dxa"/>
          </w:tcPr>
          <w:p w:rsidR="00563CB7" w:rsidRPr="008711CD" w:rsidRDefault="00563CB7" w:rsidP="008711CD">
            <w:pPr>
              <w:spacing w:line="360" w:lineRule="auto"/>
              <w:jc w:val="center"/>
              <w:rPr>
                <w:rFonts w:ascii="Times New Roman" w:hAnsi="Times New Roman" w:cs="Times New Roman"/>
                <w:snapToGrid w:val="0"/>
                <w:sz w:val="28"/>
                <w:szCs w:val="28"/>
              </w:rPr>
            </w:pPr>
            <w:r w:rsidRPr="008711CD">
              <w:rPr>
                <w:rFonts w:ascii="Times New Roman" w:hAnsi="Times New Roman" w:cs="Times New Roman"/>
                <w:snapToGrid w:val="0"/>
                <w:sz w:val="28"/>
                <w:szCs w:val="28"/>
              </w:rPr>
              <w:t>2-3</w:t>
            </w:r>
          </w:p>
        </w:tc>
        <w:tc>
          <w:tcPr>
            <w:tcW w:w="1109" w:type="dxa"/>
          </w:tcPr>
          <w:p w:rsidR="00563CB7" w:rsidRPr="008711CD" w:rsidRDefault="00563CB7" w:rsidP="008711CD">
            <w:pPr>
              <w:spacing w:line="360" w:lineRule="auto"/>
              <w:jc w:val="center"/>
              <w:rPr>
                <w:rFonts w:ascii="Times New Roman" w:hAnsi="Times New Roman" w:cs="Times New Roman"/>
                <w:snapToGrid w:val="0"/>
                <w:sz w:val="28"/>
                <w:szCs w:val="28"/>
              </w:rPr>
            </w:pPr>
            <w:r w:rsidRPr="008711CD">
              <w:rPr>
                <w:rFonts w:ascii="Times New Roman" w:hAnsi="Times New Roman" w:cs="Times New Roman"/>
                <w:snapToGrid w:val="0"/>
                <w:sz w:val="28"/>
                <w:szCs w:val="28"/>
              </w:rPr>
              <w:t>4-5</w:t>
            </w:r>
          </w:p>
        </w:tc>
        <w:tc>
          <w:tcPr>
            <w:tcW w:w="2126" w:type="dxa"/>
          </w:tcPr>
          <w:p w:rsidR="00563CB7" w:rsidRPr="008711CD" w:rsidRDefault="00563CB7" w:rsidP="008711CD">
            <w:pPr>
              <w:spacing w:line="360" w:lineRule="auto"/>
              <w:jc w:val="center"/>
              <w:rPr>
                <w:rFonts w:ascii="Times New Roman" w:hAnsi="Times New Roman" w:cs="Times New Roman"/>
                <w:snapToGrid w:val="0"/>
                <w:sz w:val="28"/>
                <w:szCs w:val="28"/>
              </w:rPr>
            </w:pPr>
            <w:r w:rsidRPr="008711CD">
              <w:rPr>
                <w:rFonts w:ascii="Times New Roman" w:hAnsi="Times New Roman" w:cs="Times New Roman"/>
                <w:snapToGrid w:val="0"/>
                <w:sz w:val="28"/>
                <w:szCs w:val="28"/>
              </w:rPr>
              <w:t>5</w:t>
            </w:r>
          </w:p>
        </w:tc>
      </w:tr>
      <w:tr w:rsidR="00563CB7" w:rsidRPr="008711CD" w:rsidTr="008711CD">
        <w:tc>
          <w:tcPr>
            <w:tcW w:w="675" w:type="dxa"/>
          </w:tcPr>
          <w:p w:rsidR="00563CB7" w:rsidRPr="008711CD" w:rsidRDefault="00563CB7" w:rsidP="008711CD">
            <w:pPr>
              <w:pStyle w:val="a4"/>
              <w:tabs>
                <w:tab w:val="left" w:pos="1080"/>
              </w:tabs>
              <w:spacing w:before="0" w:after="0" w:line="360" w:lineRule="auto"/>
              <w:jc w:val="center"/>
              <w:rPr>
                <w:rFonts w:ascii="Times New Roman" w:hAnsi="Times New Roman" w:cs="Times New Roman"/>
                <w:bCs/>
                <w:color w:val="auto"/>
                <w:sz w:val="28"/>
                <w:szCs w:val="28"/>
                <w:lang w:val="uk-UA"/>
              </w:rPr>
            </w:pPr>
            <w:r w:rsidRPr="008711CD">
              <w:rPr>
                <w:rFonts w:ascii="Times New Roman" w:hAnsi="Times New Roman" w:cs="Times New Roman"/>
                <w:bCs/>
                <w:color w:val="auto"/>
                <w:sz w:val="28"/>
                <w:szCs w:val="28"/>
                <w:lang w:val="uk-UA"/>
              </w:rPr>
              <w:t>6.</w:t>
            </w:r>
          </w:p>
        </w:tc>
        <w:tc>
          <w:tcPr>
            <w:tcW w:w="3913" w:type="dxa"/>
          </w:tcPr>
          <w:p w:rsidR="00563CB7" w:rsidRPr="008711CD" w:rsidRDefault="00563CB7" w:rsidP="008711CD">
            <w:pPr>
              <w:spacing w:line="360" w:lineRule="auto"/>
              <w:rPr>
                <w:rFonts w:ascii="Times New Roman" w:hAnsi="Times New Roman" w:cs="Times New Roman"/>
                <w:snapToGrid w:val="0"/>
                <w:sz w:val="28"/>
                <w:szCs w:val="28"/>
              </w:rPr>
            </w:pPr>
            <w:r w:rsidRPr="008711CD">
              <w:rPr>
                <w:rFonts w:ascii="Times New Roman" w:hAnsi="Times New Roman" w:cs="Times New Roman"/>
                <w:snapToGrid w:val="0"/>
                <w:sz w:val="28"/>
                <w:szCs w:val="28"/>
              </w:rPr>
              <w:t>Дотримання стилістичних норм наукової мови</w:t>
            </w:r>
          </w:p>
        </w:tc>
        <w:tc>
          <w:tcPr>
            <w:tcW w:w="1316" w:type="dxa"/>
          </w:tcPr>
          <w:p w:rsidR="00563CB7" w:rsidRPr="008711CD" w:rsidRDefault="00563CB7" w:rsidP="008711CD">
            <w:pPr>
              <w:spacing w:line="360" w:lineRule="auto"/>
              <w:jc w:val="center"/>
              <w:rPr>
                <w:rFonts w:ascii="Times New Roman" w:hAnsi="Times New Roman" w:cs="Times New Roman"/>
                <w:snapToGrid w:val="0"/>
                <w:sz w:val="28"/>
                <w:szCs w:val="28"/>
              </w:rPr>
            </w:pPr>
            <w:r w:rsidRPr="008711CD">
              <w:rPr>
                <w:rFonts w:ascii="Times New Roman" w:hAnsi="Times New Roman" w:cs="Times New Roman"/>
                <w:snapToGrid w:val="0"/>
                <w:sz w:val="28"/>
                <w:szCs w:val="28"/>
              </w:rPr>
              <w:t>0-1</w:t>
            </w:r>
          </w:p>
        </w:tc>
        <w:tc>
          <w:tcPr>
            <w:tcW w:w="1317" w:type="dxa"/>
          </w:tcPr>
          <w:p w:rsidR="00563CB7" w:rsidRPr="008711CD" w:rsidRDefault="00563CB7" w:rsidP="008711CD">
            <w:pPr>
              <w:spacing w:line="360" w:lineRule="auto"/>
              <w:jc w:val="center"/>
              <w:rPr>
                <w:rFonts w:ascii="Times New Roman" w:hAnsi="Times New Roman" w:cs="Times New Roman"/>
                <w:snapToGrid w:val="0"/>
                <w:sz w:val="28"/>
                <w:szCs w:val="28"/>
              </w:rPr>
            </w:pPr>
            <w:r w:rsidRPr="008711CD">
              <w:rPr>
                <w:rFonts w:ascii="Times New Roman" w:hAnsi="Times New Roman" w:cs="Times New Roman"/>
                <w:snapToGrid w:val="0"/>
                <w:sz w:val="28"/>
                <w:szCs w:val="28"/>
              </w:rPr>
              <w:t>2-3</w:t>
            </w:r>
          </w:p>
        </w:tc>
        <w:tc>
          <w:tcPr>
            <w:tcW w:w="1109" w:type="dxa"/>
          </w:tcPr>
          <w:p w:rsidR="00563CB7" w:rsidRPr="008711CD" w:rsidRDefault="00563CB7" w:rsidP="008711CD">
            <w:pPr>
              <w:spacing w:line="360" w:lineRule="auto"/>
              <w:jc w:val="center"/>
              <w:rPr>
                <w:rFonts w:ascii="Times New Roman" w:hAnsi="Times New Roman" w:cs="Times New Roman"/>
                <w:snapToGrid w:val="0"/>
                <w:sz w:val="28"/>
                <w:szCs w:val="28"/>
              </w:rPr>
            </w:pPr>
            <w:r w:rsidRPr="008711CD">
              <w:rPr>
                <w:rFonts w:ascii="Times New Roman" w:hAnsi="Times New Roman" w:cs="Times New Roman"/>
                <w:snapToGrid w:val="0"/>
                <w:sz w:val="28"/>
                <w:szCs w:val="28"/>
              </w:rPr>
              <w:t>4-5</w:t>
            </w:r>
          </w:p>
        </w:tc>
        <w:tc>
          <w:tcPr>
            <w:tcW w:w="2126" w:type="dxa"/>
          </w:tcPr>
          <w:p w:rsidR="00563CB7" w:rsidRPr="008711CD" w:rsidRDefault="00563CB7" w:rsidP="008711CD">
            <w:pPr>
              <w:spacing w:line="360" w:lineRule="auto"/>
              <w:jc w:val="center"/>
              <w:rPr>
                <w:rFonts w:ascii="Times New Roman" w:hAnsi="Times New Roman" w:cs="Times New Roman"/>
                <w:snapToGrid w:val="0"/>
                <w:sz w:val="28"/>
                <w:szCs w:val="28"/>
              </w:rPr>
            </w:pPr>
            <w:r w:rsidRPr="008711CD">
              <w:rPr>
                <w:rFonts w:ascii="Times New Roman" w:hAnsi="Times New Roman" w:cs="Times New Roman"/>
                <w:snapToGrid w:val="0"/>
                <w:sz w:val="28"/>
                <w:szCs w:val="28"/>
              </w:rPr>
              <w:t>5</w:t>
            </w:r>
          </w:p>
        </w:tc>
      </w:tr>
      <w:tr w:rsidR="00563CB7" w:rsidRPr="008711CD" w:rsidTr="008711CD">
        <w:tc>
          <w:tcPr>
            <w:tcW w:w="675" w:type="dxa"/>
          </w:tcPr>
          <w:p w:rsidR="00563CB7" w:rsidRPr="008711CD" w:rsidRDefault="00563CB7" w:rsidP="008711CD">
            <w:pPr>
              <w:pStyle w:val="a4"/>
              <w:tabs>
                <w:tab w:val="left" w:pos="1080"/>
              </w:tabs>
              <w:spacing w:before="0" w:after="0" w:line="360" w:lineRule="auto"/>
              <w:jc w:val="center"/>
              <w:rPr>
                <w:rFonts w:ascii="Times New Roman" w:hAnsi="Times New Roman" w:cs="Times New Roman"/>
                <w:bCs/>
                <w:color w:val="auto"/>
                <w:sz w:val="28"/>
                <w:szCs w:val="28"/>
                <w:lang w:val="uk-UA"/>
              </w:rPr>
            </w:pPr>
            <w:r w:rsidRPr="008711CD">
              <w:rPr>
                <w:rFonts w:ascii="Times New Roman" w:hAnsi="Times New Roman" w:cs="Times New Roman"/>
                <w:bCs/>
                <w:color w:val="auto"/>
                <w:sz w:val="28"/>
                <w:szCs w:val="28"/>
                <w:lang w:val="uk-UA"/>
              </w:rPr>
              <w:t>7.</w:t>
            </w:r>
          </w:p>
        </w:tc>
        <w:tc>
          <w:tcPr>
            <w:tcW w:w="3913" w:type="dxa"/>
          </w:tcPr>
          <w:p w:rsidR="00563CB7" w:rsidRPr="008711CD" w:rsidRDefault="00563CB7" w:rsidP="008711CD">
            <w:pPr>
              <w:spacing w:line="360" w:lineRule="auto"/>
              <w:rPr>
                <w:rFonts w:ascii="Times New Roman" w:hAnsi="Times New Roman" w:cs="Times New Roman"/>
                <w:snapToGrid w:val="0"/>
                <w:sz w:val="28"/>
                <w:szCs w:val="28"/>
              </w:rPr>
            </w:pPr>
            <w:r w:rsidRPr="008711CD">
              <w:rPr>
                <w:rFonts w:ascii="Times New Roman" w:hAnsi="Times New Roman" w:cs="Times New Roman"/>
                <w:snapToGrid w:val="0"/>
                <w:sz w:val="28"/>
                <w:szCs w:val="28"/>
              </w:rPr>
              <w:t>Змістовна відповідність теоретичної і практичної частин роботи</w:t>
            </w:r>
          </w:p>
        </w:tc>
        <w:tc>
          <w:tcPr>
            <w:tcW w:w="1316" w:type="dxa"/>
          </w:tcPr>
          <w:p w:rsidR="00563CB7" w:rsidRPr="008711CD" w:rsidRDefault="00563CB7" w:rsidP="008711CD">
            <w:pPr>
              <w:spacing w:line="360" w:lineRule="auto"/>
              <w:jc w:val="center"/>
              <w:rPr>
                <w:rFonts w:ascii="Times New Roman" w:hAnsi="Times New Roman" w:cs="Times New Roman"/>
                <w:snapToGrid w:val="0"/>
                <w:sz w:val="28"/>
                <w:szCs w:val="28"/>
              </w:rPr>
            </w:pPr>
            <w:r w:rsidRPr="008711CD">
              <w:rPr>
                <w:rFonts w:ascii="Times New Roman" w:hAnsi="Times New Roman" w:cs="Times New Roman"/>
                <w:snapToGrid w:val="0"/>
                <w:sz w:val="28"/>
                <w:szCs w:val="28"/>
              </w:rPr>
              <w:t>0-3</w:t>
            </w:r>
          </w:p>
        </w:tc>
        <w:tc>
          <w:tcPr>
            <w:tcW w:w="1317" w:type="dxa"/>
          </w:tcPr>
          <w:p w:rsidR="00563CB7" w:rsidRPr="008711CD" w:rsidRDefault="00563CB7" w:rsidP="008711CD">
            <w:pPr>
              <w:spacing w:line="360" w:lineRule="auto"/>
              <w:jc w:val="center"/>
              <w:rPr>
                <w:rFonts w:ascii="Times New Roman" w:hAnsi="Times New Roman" w:cs="Times New Roman"/>
                <w:snapToGrid w:val="0"/>
                <w:sz w:val="28"/>
                <w:szCs w:val="28"/>
              </w:rPr>
            </w:pPr>
            <w:r w:rsidRPr="008711CD">
              <w:rPr>
                <w:rFonts w:ascii="Times New Roman" w:hAnsi="Times New Roman" w:cs="Times New Roman"/>
                <w:snapToGrid w:val="0"/>
                <w:sz w:val="28"/>
                <w:szCs w:val="28"/>
              </w:rPr>
              <w:t>4-7</w:t>
            </w:r>
          </w:p>
        </w:tc>
        <w:tc>
          <w:tcPr>
            <w:tcW w:w="1109" w:type="dxa"/>
          </w:tcPr>
          <w:p w:rsidR="00563CB7" w:rsidRPr="008711CD" w:rsidRDefault="00563CB7" w:rsidP="008711CD">
            <w:pPr>
              <w:spacing w:line="360" w:lineRule="auto"/>
              <w:jc w:val="center"/>
              <w:rPr>
                <w:rFonts w:ascii="Times New Roman" w:hAnsi="Times New Roman" w:cs="Times New Roman"/>
                <w:snapToGrid w:val="0"/>
                <w:sz w:val="28"/>
                <w:szCs w:val="28"/>
              </w:rPr>
            </w:pPr>
            <w:r w:rsidRPr="008711CD">
              <w:rPr>
                <w:rFonts w:ascii="Times New Roman" w:hAnsi="Times New Roman" w:cs="Times New Roman"/>
                <w:snapToGrid w:val="0"/>
                <w:sz w:val="28"/>
                <w:szCs w:val="28"/>
              </w:rPr>
              <w:t>8-10</w:t>
            </w:r>
          </w:p>
        </w:tc>
        <w:tc>
          <w:tcPr>
            <w:tcW w:w="2126" w:type="dxa"/>
          </w:tcPr>
          <w:p w:rsidR="00563CB7" w:rsidRPr="008711CD" w:rsidRDefault="00563CB7" w:rsidP="008711CD">
            <w:pPr>
              <w:spacing w:line="360" w:lineRule="auto"/>
              <w:jc w:val="center"/>
              <w:rPr>
                <w:rFonts w:ascii="Times New Roman" w:hAnsi="Times New Roman" w:cs="Times New Roman"/>
                <w:snapToGrid w:val="0"/>
                <w:sz w:val="28"/>
                <w:szCs w:val="28"/>
              </w:rPr>
            </w:pPr>
            <w:r w:rsidRPr="008711CD">
              <w:rPr>
                <w:rFonts w:ascii="Times New Roman" w:hAnsi="Times New Roman" w:cs="Times New Roman"/>
                <w:snapToGrid w:val="0"/>
                <w:sz w:val="28"/>
                <w:szCs w:val="28"/>
              </w:rPr>
              <w:t>10</w:t>
            </w:r>
          </w:p>
        </w:tc>
      </w:tr>
      <w:tr w:rsidR="00563CB7" w:rsidRPr="008711CD" w:rsidTr="008711CD">
        <w:tc>
          <w:tcPr>
            <w:tcW w:w="675" w:type="dxa"/>
          </w:tcPr>
          <w:p w:rsidR="00563CB7" w:rsidRPr="008711CD" w:rsidRDefault="00563CB7" w:rsidP="008711CD">
            <w:pPr>
              <w:pStyle w:val="a4"/>
              <w:tabs>
                <w:tab w:val="left" w:pos="1080"/>
              </w:tabs>
              <w:spacing w:before="0" w:after="0" w:line="360" w:lineRule="auto"/>
              <w:jc w:val="center"/>
              <w:rPr>
                <w:rFonts w:ascii="Times New Roman" w:hAnsi="Times New Roman" w:cs="Times New Roman"/>
                <w:bCs/>
                <w:color w:val="auto"/>
                <w:sz w:val="28"/>
                <w:szCs w:val="28"/>
                <w:lang w:val="uk-UA"/>
              </w:rPr>
            </w:pPr>
            <w:r w:rsidRPr="008711CD">
              <w:rPr>
                <w:rFonts w:ascii="Times New Roman" w:hAnsi="Times New Roman" w:cs="Times New Roman"/>
                <w:bCs/>
                <w:color w:val="auto"/>
                <w:sz w:val="28"/>
                <w:szCs w:val="28"/>
                <w:lang w:val="uk-UA"/>
              </w:rPr>
              <w:t>8.</w:t>
            </w:r>
          </w:p>
        </w:tc>
        <w:tc>
          <w:tcPr>
            <w:tcW w:w="3913" w:type="dxa"/>
          </w:tcPr>
          <w:p w:rsidR="00563CB7" w:rsidRPr="008711CD" w:rsidRDefault="00563CB7" w:rsidP="008711CD">
            <w:pPr>
              <w:spacing w:line="360" w:lineRule="auto"/>
              <w:rPr>
                <w:rFonts w:ascii="Times New Roman" w:hAnsi="Times New Roman" w:cs="Times New Roman"/>
                <w:snapToGrid w:val="0"/>
                <w:sz w:val="28"/>
                <w:szCs w:val="28"/>
              </w:rPr>
            </w:pPr>
            <w:r w:rsidRPr="008711CD">
              <w:rPr>
                <w:rFonts w:ascii="Times New Roman" w:hAnsi="Times New Roman" w:cs="Times New Roman"/>
                <w:snapToGrid w:val="0"/>
                <w:sz w:val="28"/>
                <w:szCs w:val="28"/>
              </w:rPr>
              <w:t>Адекватність застосованих методів та методик дослідження</w:t>
            </w:r>
          </w:p>
        </w:tc>
        <w:tc>
          <w:tcPr>
            <w:tcW w:w="1316" w:type="dxa"/>
          </w:tcPr>
          <w:p w:rsidR="00563CB7" w:rsidRPr="008711CD" w:rsidRDefault="00563CB7" w:rsidP="008711CD">
            <w:pPr>
              <w:spacing w:line="360" w:lineRule="auto"/>
              <w:jc w:val="center"/>
              <w:rPr>
                <w:rFonts w:ascii="Times New Roman" w:hAnsi="Times New Roman" w:cs="Times New Roman"/>
                <w:snapToGrid w:val="0"/>
                <w:sz w:val="28"/>
                <w:szCs w:val="28"/>
              </w:rPr>
            </w:pPr>
            <w:r w:rsidRPr="008711CD">
              <w:rPr>
                <w:rFonts w:ascii="Times New Roman" w:hAnsi="Times New Roman" w:cs="Times New Roman"/>
                <w:snapToGrid w:val="0"/>
                <w:sz w:val="28"/>
                <w:szCs w:val="28"/>
              </w:rPr>
              <w:t>0-3</w:t>
            </w:r>
          </w:p>
        </w:tc>
        <w:tc>
          <w:tcPr>
            <w:tcW w:w="1317" w:type="dxa"/>
          </w:tcPr>
          <w:p w:rsidR="00563CB7" w:rsidRPr="008711CD" w:rsidRDefault="00563CB7" w:rsidP="008711CD">
            <w:pPr>
              <w:spacing w:line="360" w:lineRule="auto"/>
              <w:jc w:val="center"/>
              <w:rPr>
                <w:rFonts w:ascii="Times New Roman" w:hAnsi="Times New Roman" w:cs="Times New Roman"/>
                <w:snapToGrid w:val="0"/>
                <w:sz w:val="28"/>
                <w:szCs w:val="28"/>
              </w:rPr>
            </w:pPr>
            <w:r w:rsidRPr="008711CD">
              <w:rPr>
                <w:rFonts w:ascii="Times New Roman" w:hAnsi="Times New Roman" w:cs="Times New Roman"/>
                <w:snapToGrid w:val="0"/>
                <w:sz w:val="28"/>
                <w:szCs w:val="28"/>
              </w:rPr>
              <w:t>4-7</w:t>
            </w:r>
          </w:p>
        </w:tc>
        <w:tc>
          <w:tcPr>
            <w:tcW w:w="1109" w:type="dxa"/>
          </w:tcPr>
          <w:p w:rsidR="00563CB7" w:rsidRPr="008711CD" w:rsidRDefault="00563CB7" w:rsidP="008711CD">
            <w:pPr>
              <w:spacing w:line="360" w:lineRule="auto"/>
              <w:jc w:val="center"/>
              <w:rPr>
                <w:rFonts w:ascii="Times New Roman" w:hAnsi="Times New Roman" w:cs="Times New Roman"/>
                <w:snapToGrid w:val="0"/>
                <w:sz w:val="28"/>
                <w:szCs w:val="28"/>
              </w:rPr>
            </w:pPr>
            <w:r w:rsidRPr="008711CD">
              <w:rPr>
                <w:rFonts w:ascii="Times New Roman" w:hAnsi="Times New Roman" w:cs="Times New Roman"/>
                <w:snapToGrid w:val="0"/>
                <w:sz w:val="28"/>
                <w:szCs w:val="28"/>
              </w:rPr>
              <w:t>8-10</w:t>
            </w:r>
          </w:p>
        </w:tc>
        <w:tc>
          <w:tcPr>
            <w:tcW w:w="2126" w:type="dxa"/>
          </w:tcPr>
          <w:p w:rsidR="00563CB7" w:rsidRPr="008711CD" w:rsidRDefault="00563CB7" w:rsidP="008711CD">
            <w:pPr>
              <w:spacing w:line="360" w:lineRule="auto"/>
              <w:jc w:val="center"/>
              <w:rPr>
                <w:rFonts w:ascii="Times New Roman" w:hAnsi="Times New Roman" w:cs="Times New Roman"/>
                <w:snapToGrid w:val="0"/>
                <w:sz w:val="28"/>
                <w:szCs w:val="28"/>
              </w:rPr>
            </w:pPr>
            <w:r w:rsidRPr="008711CD">
              <w:rPr>
                <w:rFonts w:ascii="Times New Roman" w:hAnsi="Times New Roman" w:cs="Times New Roman"/>
                <w:snapToGrid w:val="0"/>
                <w:sz w:val="28"/>
                <w:szCs w:val="28"/>
              </w:rPr>
              <w:t>10</w:t>
            </w:r>
          </w:p>
        </w:tc>
      </w:tr>
      <w:tr w:rsidR="00563CB7" w:rsidRPr="008711CD" w:rsidTr="008711CD">
        <w:tc>
          <w:tcPr>
            <w:tcW w:w="675" w:type="dxa"/>
          </w:tcPr>
          <w:p w:rsidR="00563CB7" w:rsidRPr="008711CD" w:rsidRDefault="00563CB7" w:rsidP="008711CD">
            <w:pPr>
              <w:pStyle w:val="a4"/>
              <w:tabs>
                <w:tab w:val="left" w:pos="1080"/>
              </w:tabs>
              <w:spacing w:before="0" w:after="0" w:line="360" w:lineRule="auto"/>
              <w:jc w:val="center"/>
              <w:rPr>
                <w:rFonts w:ascii="Times New Roman" w:hAnsi="Times New Roman" w:cs="Times New Roman"/>
                <w:bCs/>
                <w:color w:val="auto"/>
                <w:sz w:val="28"/>
                <w:szCs w:val="28"/>
                <w:lang w:val="uk-UA"/>
              </w:rPr>
            </w:pPr>
            <w:r w:rsidRPr="008711CD">
              <w:rPr>
                <w:rFonts w:ascii="Times New Roman" w:hAnsi="Times New Roman" w:cs="Times New Roman"/>
                <w:bCs/>
                <w:color w:val="auto"/>
                <w:sz w:val="28"/>
                <w:szCs w:val="28"/>
                <w:lang w:val="uk-UA"/>
              </w:rPr>
              <w:t>9.</w:t>
            </w:r>
          </w:p>
        </w:tc>
        <w:tc>
          <w:tcPr>
            <w:tcW w:w="3913" w:type="dxa"/>
          </w:tcPr>
          <w:p w:rsidR="00563CB7" w:rsidRPr="008711CD" w:rsidRDefault="00563CB7" w:rsidP="008711CD">
            <w:pPr>
              <w:spacing w:line="360" w:lineRule="auto"/>
              <w:rPr>
                <w:rFonts w:ascii="Times New Roman" w:hAnsi="Times New Roman" w:cs="Times New Roman"/>
                <w:snapToGrid w:val="0"/>
                <w:sz w:val="28"/>
                <w:szCs w:val="28"/>
              </w:rPr>
            </w:pPr>
            <w:r w:rsidRPr="008711CD">
              <w:rPr>
                <w:rFonts w:ascii="Times New Roman" w:hAnsi="Times New Roman" w:cs="Times New Roman"/>
                <w:snapToGrid w:val="0"/>
                <w:sz w:val="28"/>
                <w:szCs w:val="28"/>
              </w:rPr>
              <w:t>Наявність математико-статистичного аналізу даних (чи якісного аналізу відповідно до специфіки роботи)</w:t>
            </w:r>
          </w:p>
        </w:tc>
        <w:tc>
          <w:tcPr>
            <w:tcW w:w="1316" w:type="dxa"/>
          </w:tcPr>
          <w:p w:rsidR="00563CB7" w:rsidRPr="008711CD" w:rsidRDefault="00563CB7" w:rsidP="008711CD">
            <w:pPr>
              <w:spacing w:line="360" w:lineRule="auto"/>
              <w:jc w:val="center"/>
              <w:rPr>
                <w:rFonts w:ascii="Times New Roman" w:hAnsi="Times New Roman" w:cs="Times New Roman"/>
                <w:snapToGrid w:val="0"/>
                <w:sz w:val="28"/>
                <w:szCs w:val="28"/>
              </w:rPr>
            </w:pPr>
            <w:r w:rsidRPr="008711CD">
              <w:rPr>
                <w:rFonts w:ascii="Times New Roman" w:hAnsi="Times New Roman" w:cs="Times New Roman"/>
                <w:snapToGrid w:val="0"/>
                <w:sz w:val="28"/>
                <w:szCs w:val="28"/>
              </w:rPr>
              <w:t>0-3</w:t>
            </w:r>
          </w:p>
        </w:tc>
        <w:tc>
          <w:tcPr>
            <w:tcW w:w="1317" w:type="dxa"/>
          </w:tcPr>
          <w:p w:rsidR="00563CB7" w:rsidRPr="008711CD" w:rsidRDefault="00563CB7" w:rsidP="008711CD">
            <w:pPr>
              <w:spacing w:line="360" w:lineRule="auto"/>
              <w:jc w:val="center"/>
              <w:rPr>
                <w:rFonts w:ascii="Times New Roman" w:hAnsi="Times New Roman" w:cs="Times New Roman"/>
                <w:snapToGrid w:val="0"/>
                <w:sz w:val="28"/>
                <w:szCs w:val="28"/>
              </w:rPr>
            </w:pPr>
            <w:r w:rsidRPr="008711CD">
              <w:rPr>
                <w:rFonts w:ascii="Times New Roman" w:hAnsi="Times New Roman" w:cs="Times New Roman"/>
                <w:snapToGrid w:val="0"/>
                <w:sz w:val="28"/>
                <w:szCs w:val="28"/>
              </w:rPr>
              <w:t>4-7</w:t>
            </w:r>
          </w:p>
        </w:tc>
        <w:tc>
          <w:tcPr>
            <w:tcW w:w="1109" w:type="dxa"/>
          </w:tcPr>
          <w:p w:rsidR="00563CB7" w:rsidRPr="008711CD" w:rsidRDefault="00563CB7" w:rsidP="008711CD">
            <w:pPr>
              <w:spacing w:line="360" w:lineRule="auto"/>
              <w:jc w:val="center"/>
              <w:rPr>
                <w:rFonts w:ascii="Times New Roman" w:hAnsi="Times New Roman" w:cs="Times New Roman"/>
                <w:snapToGrid w:val="0"/>
                <w:sz w:val="28"/>
                <w:szCs w:val="28"/>
              </w:rPr>
            </w:pPr>
            <w:r w:rsidRPr="008711CD">
              <w:rPr>
                <w:rFonts w:ascii="Times New Roman" w:hAnsi="Times New Roman" w:cs="Times New Roman"/>
                <w:snapToGrid w:val="0"/>
                <w:sz w:val="28"/>
                <w:szCs w:val="28"/>
              </w:rPr>
              <w:t>8-10</w:t>
            </w:r>
          </w:p>
        </w:tc>
        <w:tc>
          <w:tcPr>
            <w:tcW w:w="2126" w:type="dxa"/>
          </w:tcPr>
          <w:p w:rsidR="00563CB7" w:rsidRPr="008711CD" w:rsidRDefault="00563CB7" w:rsidP="008711CD">
            <w:pPr>
              <w:spacing w:line="360" w:lineRule="auto"/>
              <w:jc w:val="center"/>
              <w:rPr>
                <w:rFonts w:ascii="Times New Roman" w:hAnsi="Times New Roman" w:cs="Times New Roman"/>
                <w:snapToGrid w:val="0"/>
                <w:sz w:val="28"/>
                <w:szCs w:val="28"/>
              </w:rPr>
            </w:pPr>
            <w:r w:rsidRPr="008711CD">
              <w:rPr>
                <w:rFonts w:ascii="Times New Roman" w:hAnsi="Times New Roman" w:cs="Times New Roman"/>
                <w:snapToGrid w:val="0"/>
                <w:sz w:val="28"/>
                <w:szCs w:val="28"/>
              </w:rPr>
              <w:t>10</w:t>
            </w:r>
          </w:p>
        </w:tc>
      </w:tr>
      <w:tr w:rsidR="00563CB7" w:rsidRPr="008711CD" w:rsidTr="008711CD">
        <w:tc>
          <w:tcPr>
            <w:tcW w:w="675" w:type="dxa"/>
          </w:tcPr>
          <w:p w:rsidR="00563CB7" w:rsidRPr="008711CD" w:rsidRDefault="00563CB7" w:rsidP="008711CD">
            <w:pPr>
              <w:pStyle w:val="a4"/>
              <w:tabs>
                <w:tab w:val="left" w:pos="1080"/>
              </w:tabs>
              <w:spacing w:before="0" w:after="0" w:line="360" w:lineRule="auto"/>
              <w:rPr>
                <w:rFonts w:ascii="Times New Roman" w:hAnsi="Times New Roman" w:cs="Times New Roman"/>
                <w:bCs/>
                <w:color w:val="auto"/>
                <w:sz w:val="28"/>
                <w:szCs w:val="28"/>
                <w:lang w:val="uk-UA"/>
              </w:rPr>
            </w:pPr>
            <w:r w:rsidRPr="008711CD">
              <w:rPr>
                <w:rFonts w:ascii="Times New Roman" w:hAnsi="Times New Roman" w:cs="Times New Roman"/>
                <w:bCs/>
                <w:color w:val="auto"/>
                <w:sz w:val="28"/>
                <w:szCs w:val="28"/>
                <w:lang w:val="uk-UA"/>
              </w:rPr>
              <w:t>10</w:t>
            </w:r>
            <w:r w:rsidR="008711CD" w:rsidRPr="008711CD">
              <w:rPr>
                <w:rFonts w:ascii="Times New Roman" w:hAnsi="Times New Roman" w:cs="Times New Roman"/>
                <w:bCs/>
                <w:color w:val="auto"/>
                <w:sz w:val="28"/>
                <w:szCs w:val="28"/>
                <w:lang w:val="uk-UA"/>
              </w:rPr>
              <w:t>.</w:t>
            </w:r>
          </w:p>
        </w:tc>
        <w:tc>
          <w:tcPr>
            <w:tcW w:w="3913" w:type="dxa"/>
          </w:tcPr>
          <w:p w:rsidR="00563CB7" w:rsidRPr="008711CD" w:rsidRDefault="00563CB7" w:rsidP="008711CD">
            <w:pPr>
              <w:spacing w:line="360" w:lineRule="auto"/>
              <w:rPr>
                <w:rFonts w:ascii="Times New Roman" w:hAnsi="Times New Roman" w:cs="Times New Roman"/>
                <w:snapToGrid w:val="0"/>
                <w:sz w:val="28"/>
                <w:szCs w:val="28"/>
              </w:rPr>
            </w:pPr>
            <w:r w:rsidRPr="008711CD">
              <w:rPr>
                <w:rFonts w:ascii="Times New Roman" w:hAnsi="Times New Roman" w:cs="Times New Roman"/>
                <w:snapToGrid w:val="0"/>
                <w:sz w:val="28"/>
                <w:szCs w:val="28"/>
              </w:rPr>
              <w:t>Повнота висновків та рекомендацій за результатами дослідження</w:t>
            </w:r>
          </w:p>
        </w:tc>
        <w:tc>
          <w:tcPr>
            <w:tcW w:w="1316" w:type="dxa"/>
          </w:tcPr>
          <w:p w:rsidR="00563CB7" w:rsidRPr="008711CD" w:rsidRDefault="00563CB7" w:rsidP="008711CD">
            <w:pPr>
              <w:spacing w:line="360" w:lineRule="auto"/>
              <w:jc w:val="center"/>
              <w:rPr>
                <w:rFonts w:ascii="Times New Roman" w:hAnsi="Times New Roman" w:cs="Times New Roman"/>
                <w:snapToGrid w:val="0"/>
                <w:sz w:val="28"/>
                <w:szCs w:val="28"/>
              </w:rPr>
            </w:pPr>
            <w:r w:rsidRPr="008711CD">
              <w:rPr>
                <w:rFonts w:ascii="Times New Roman" w:hAnsi="Times New Roman" w:cs="Times New Roman"/>
                <w:snapToGrid w:val="0"/>
                <w:sz w:val="28"/>
                <w:szCs w:val="28"/>
              </w:rPr>
              <w:t>0-3</w:t>
            </w:r>
          </w:p>
        </w:tc>
        <w:tc>
          <w:tcPr>
            <w:tcW w:w="1317" w:type="dxa"/>
          </w:tcPr>
          <w:p w:rsidR="00563CB7" w:rsidRPr="008711CD" w:rsidRDefault="00563CB7" w:rsidP="008711CD">
            <w:pPr>
              <w:spacing w:line="360" w:lineRule="auto"/>
              <w:jc w:val="center"/>
              <w:rPr>
                <w:rFonts w:ascii="Times New Roman" w:hAnsi="Times New Roman" w:cs="Times New Roman"/>
                <w:snapToGrid w:val="0"/>
                <w:sz w:val="28"/>
                <w:szCs w:val="28"/>
              </w:rPr>
            </w:pPr>
            <w:r w:rsidRPr="008711CD">
              <w:rPr>
                <w:rFonts w:ascii="Times New Roman" w:hAnsi="Times New Roman" w:cs="Times New Roman"/>
                <w:snapToGrid w:val="0"/>
                <w:sz w:val="28"/>
                <w:szCs w:val="28"/>
              </w:rPr>
              <w:t>4-7</w:t>
            </w:r>
          </w:p>
        </w:tc>
        <w:tc>
          <w:tcPr>
            <w:tcW w:w="1109" w:type="dxa"/>
          </w:tcPr>
          <w:p w:rsidR="00563CB7" w:rsidRPr="008711CD" w:rsidRDefault="00563CB7" w:rsidP="008711CD">
            <w:pPr>
              <w:spacing w:line="360" w:lineRule="auto"/>
              <w:jc w:val="center"/>
              <w:rPr>
                <w:rFonts w:ascii="Times New Roman" w:hAnsi="Times New Roman" w:cs="Times New Roman"/>
                <w:snapToGrid w:val="0"/>
                <w:sz w:val="28"/>
                <w:szCs w:val="28"/>
              </w:rPr>
            </w:pPr>
            <w:r w:rsidRPr="008711CD">
              <w:rPr>
                <w:rFonts w:ascii="Times New Roman" w:hAnsi="Times New Roman" w:cs="Times New Roman"/>
                <w:snapToGrid w:val="0"/>
                <w:sz w:val="28"/>
                <w:szCs w:val="28"/>
              </w:rPr>
              <w:t>8-10</w:t>
            </w:r>
          </w:p>
        </w:tc>
        <w:tc>
          <w:tcPr>
            <w:tcW w:w="2126" w:type="dxa"/>
          </w:tcPr>
          <w:p w:rsidR="00563CB7" w:rsidRPr="008711CD" w:rsidRDefault="00563CB7" w:rsidP="008711CD">
            <w:pPr>
              <w:spacing w:line="360" w:lineRule="auto"/>
              <w:jc w:val="center"/>
              <w:rPr>
                <w:rFonts w:ascii="Times New Roman" w:hAnsi="Times New Roman" w:cs="Times New Roman"/>
                <w:snapToGrid w:val="0"/>
                <w:sz w:val="28"/>
                <w:szCs w:val="28"/>
              </w:rPr>
            </w:pPr>
            <w:r w:rsidRPr="008711CD">
              <w:rPr>
                <w:rFonts w:ascii="Times New Roman" w:hAnsi="Times New Roman" w:cs="Times New Roman"/>
                <w:snapToGrid w:val="0"/>
                <w:sz w:val="28"/>
                <w:szCs w:val="28"/>
              </w:rPr>
              <w:t>10</w:t>
            </w:r>
          </w:p>
        </w:tc>
      </w:tr>
      <w:tr w:rsidR="00563CB7" w:rsidRPr="008711CD" w:rsidTr="008711CD">
        <w:tc>
          <w:tcPr>
            <w:tcW w:w="675" w:type="dxa"/>
          </w:tcPr>
          <w:p w:rsidR="00563CB7" w:rsidRPr="008711CD" w:rsidRDefault="00563CB7" w:rsidP="008711CD">
            <w:pPr>
              <w:pStyle w:val="a4"/>
              <w:tabs>
                <w:tab w:val="left" w:pos="1080"/>
              </w:tabs>
              <w:spacing w:before="0" w:after="0" w:line="360" w:lineRule="auto"/>
              <w:jc w:val="center"/>
              <w:rPr>
                <w:rFonts w:ascii="Times New Roman" w:hAnsi="Times New Roman" w:cs="Times New Roman"/>
                <w:bCs/>
                <w:color w:val="auto"/>
                <w:sz w:val="28"/>
                <w:szCs w:val="28"/>
                <w:lang w:val="uk-UA"/>
              </w:rPr>
            </w:pPr>
            <w:r w:rsidRPr="008711CD">
              <w:rPr>
                <w:rFonts w:ascii="Times New Roman" w:hAnsi="Times New Roman" w:cs="Times New Roman"/>
                <w:bCs/>
                <w:color w:val="auto"/>
                <w:sz w:val="28"/>
                <w:szCs w:val="28"/>
                <w:lang w:val="uk-UA"/>
              </w:rPr>
              <w:t>11</w:t>
            </w:r>
            <w:r w:rsidR="008711CD" w:rsidRPr="008711CD">
              <w:rPr>
                <w:rFonts w:ascii="Times New Roman" w:hAnsi="Times New Roman" w:cs="Times New Roman"/>
                <w:bCs/>
                <w:color w:val="auto"/>
                <w:sz w:val="28"/>
                <w:szCs w:val="28"/>
                <w:lang w:val="uk-UA"/>
              </w:rPr>
              <w:t>.</w:t>
            </w:r>
          </w:p>
        </w:tc>
        <w:tc>
          <w:tcPr>
            <w:tcW w:w="3913" w:type="dxa"/>
          </w:tcPr>
          <w:p w:rsidR="00563CB7" w:rsidRPr="008711CD" w:rsidRDefault="002F05A2" w:rsidP="008711CD">
            <w:pPr>
              <w:spacing w:line="360" w:lineRule="auto"/>
              <w:rPr>
                <w:rFonts w:ascii="Times New Roman" w:hAnsi="Times New Roman" w:cs="Times New Roman"/>
                <w:snapToGrid w:val="0"/>
                <w:sz w:val="28"/>
                <w:szCs w:val="28"/>
              </w:rPr>
            </w:pPr>
            <w:r>
              <w:rPr>
                <w:rFonts w:ascii="Times New Roman" w:hAnsi="Times New Roman" w:cs="Times New Roman"/>
                <w:snapToGrid w:val="0"/>
                <w:sz w:val="28"/>
                <w:szCs w:val="28"/>
              </w:rPr>
              <w:t>О</w:t>
            </w:r>
            <w:r w:rsidR="00563CB7" w:rsidRPr="008711CD">
              <w:rPr>
                <w:rFonts w:ascii="Times New Roman" w:hAnsi="Times New Roman" w:cs="Times New Roman"/>
                <w:snapToGrid w:val="0"/>
                <w:sz w:val="28"/>
                <w:szCs w:val="28"/>
              </w:rPr>
              <w:t>формлення роботи</w:t>
            </w:r>
            <w:r>
              <w:rPr>
                <w:rFonts w:ascii="Times New Roman" w:hAnsi="Times New Roman" w:cs="Times New Roman"/>
                <w:snapToGrid w:val="0"/>
                <w:sz w:val="28"/>
                <w:szCs w:val="28"/>
              </w:rPr>
              <w:t xml:space="preserve"> відповідно до вимог</w:t>
            </w:r>
          </w:p>
        </w:tc>
        <w:tc>
          <w:tcPr>
            <w:tcW w:w="1316" w:type="dxa"/>
          </w:tcPr>
          <w:p w:rsidR="00563CB7" w:rsidRPr="008711CD" w:rsidRDefault="00563CB7" w:rsidP="008711CD">
            <w:pPr>
              <w:spacing w:line="360" w:lineRule="auto"/>
              <w:jc w:val="center"/>
              <w:rPr>
                <w:rFonts w:ascii="Times New Roman" w:hAnsi="Times New Roman" w:cs="Times New Roman"/>
                <w:snapToGrid w:val="0"/>
                <w:sz w:val="28"/>
                <w:szCs w:val="28"/>
              </w:rPr>
            </w:pPr>
            <w:r w:rsidRPr="008711CD">
              <w:rPr>
                <w:rFonts w:ascii="Times New Roman" w:hAnsi="Times New Roman" w:cs="Times New Roman"/>
                <w:snapToGrid w:val="0"/>
                <w:sz w:val="28"/>
                <w:szCs w:val="28"/>
              </w:rPr>
              <w:t>0-1</w:t>
            </w:r>
          </w:p>
        </w:tc>
        <w:tc>
          <w:tcPr>
            <w:tcW w:w="1317" w:type="dxa"/>
          </w:tcPr>
          <w:p w:rsidR="00563CB7" w:rsidRPr="008711CD" w:rsidRDefault="00563CB7" w:rsidP="008711CD">
            <w:pPr>
              <w:spacing w:line="360" w:lineRule="auto"/>
              <w:jc w:val="center"/>
              <w:rPr>
                <w:rFonts w:ascii="Times New Roman" w:hAnsi="Times New Roman" w:cs="Times New Roman"/>
                <w:snapToGrid w:val="0"/>
                <w:sz w:val="28"/>
                <w:szCs w:val="28"/>
              </w:rPr>
            </w:pPr>
            <w:r w:rsidRPr="008711CD">
              <w:rPr>
                <w:rFonts w:ascii="Times New Roman" w:hAnsi="Times New Roman" w:cs="Times New Roman"/>
                <w:snapToGrid w:val="0"/>
                <w:sz w:val="28"/>
                <w:szCs w:val="28"/>
              </w:rPr>
              <w:t>2-3</w:t>
            </w:r>
          </w:p>
        </w:tc>
        <w:tc>
          <w:tcPr>
            <w:tcW w:w="1109" w:type="dxa"/>
          </w:tcPr>
          <w:p w:rsidR="00563CB7" w:rsidRPr="008711CD" w:rsidRDefault="00563CB7" w:rsidP="008711CD">
            <w:pPr>
              <w:spacing w:line="360" w:lineRule="auto"/>
              <w:jc w:val="center"/>
              <w:rPr>
                <w:rFonts w:ascii="Times New Roman" w:hAnsi="Times New Roman" w:cs="Times New Roman"/>
                <w:snapToGrid w:val="0"/>
                <w:sz w:val="28"/>
                <w:szCs w:val="28"/>
              </w:rPr>
            </w:pPr>
            <w:r w:rsidRPr="008711CD">
              <w:rPr>
                <w:rFonts w:ascii="Times New Roman" w:hAnsi="Times New Roman" w:cs="Times New Roman"/>
                <w:snapToGrid w:val="0"/>
                <w:sz w:val="28"/>
                <w:szCs w:val="28"/>
              </w:rPr>
              <w:t>4-5</w:t>
            </w:r>
          </w:p>
        </w:tc>
        <w:tc>
          <w:tcPr>
            <w:tcW w:w="2126" w:type="dxa"/>
          </w:tcPr>
          <w:p w:rsidR="00563CB7" w:rsidRPr="008711CD" w:rsidRDefault="00563CB7" w:rsidP="008711CD">
            <w:pPr>
              <w:spacing w:line="360" w:lineRule="auto"/>
              <w:jc w:val="center"/>
              <w:rPr>
                <w:rFonts w:ascii="Times New Roman" w:hAnsi="Times New Roman" w:cs="Times New Roman"/>
                <w:snapToGrid w:val="0"/>
                <w:sz w:val="28"/>
                <w:szCs w:val="28"/>
              </w:rPr>
            </w:pPr>
            <w:r w:rsidRPr="008711CD">
              <w:rPr>
                <w:rFonts w:ascii="Times New Roman" w:hAnsi="Times New Roman" w:cs="Times New Roman"/>
                <w:snapToGrid w:val="0"/>
                <w:sz w:val="28"/>
                <w:szCs w:val="28"/>
              </w:rPr>
              <w:t>5</w:t>
            </w:r>
          </w:p>
        </w:tc>
      </w:tr>
      <w:tr w:rsidR="00563CB7" w:rsidRPr="008711CD" w:rsidTr="008711CD">
        <w:tc>
          <w:tcPr>
            <w:tcW w:w="675" w:type="dxa"/>
          </w:tcPr>
          <w:p w:rsidR="00563CB7" w:rsidRPr="008711CD" w:rsidRDefault="00563CB7" w:rsidP="008711CD">
            <w:pPr>
              <w:pStyle w:val="a4"/>
              <w:tabs>
                <w:tab w:val="left" w:pos="1080"/>
              </w:tabs>
              <w:spacing w:before="0" w:after="0" w:line="360" w:lineRule="auto"/>
              <w:jc w:val="center"/>
              <w:rPr>
                <w:rFonts w:ascii="Times New Roman" w:hAnsi="Times New Roman" w:cs="Times New Roman"/>
                <w:bCs/>
                <w:color w:val="auto"/>
                <w:sz w:val="28"/>
                <w:szCs w:val="28"/>
                <w:lang w:val="uk-UA"/>
              </w:rPr>
            </w:pPr>
            <w:r w:rsidRPr="008711CD">
              <w:rPr>
                <w:rFonts w:ascii="Times New Roman" w:hAnsi="Times New Roman" w:cs="Times New Roman"/>
                <w:bCs/>
                <w:color w:val="auto"/>
                <w:sz w:val="28"/>
                <w:szCs w:val="28"/>
                <w:lang w:val="uk-UA"/>
              </w:rPr>
              <w:t>12</w:t>
            </w:r>
            <w:r w:rsidR="008711CD" w:rsidRPr="008711CD">
              <w:rPr>
                <w:rFonts w:ascii="Times New Roman" w:hAnsi="Times New Roman" w:cs="Times New Roman"/>
                <w:bCs/>
                <w:color w:val="auto"/>
                <w:sz w:val="28"/>
                <w:szCs w:val="28"/>
                <w:lang w:val="uk-UA"/>
              </w:rPr>
              <w:t>.</w:t>
            </w:r>
          </w:p>
        </w:tc>
        <w:tc>
          <w:tcPr>
            <w:tcW w:w="3913" w:type="dxa"/>
          </w:tcPr>
          <w:p w:rsidR="00563CB7" w:rsidRPr="008711CD" w:rsidRDefault="00563CB7" w:rsidP="008711CD">
            <w:pPr>
              <w:spacing w:line="360" w:lineRule="auto"/>
              <w:rPr>
                <w:rFonts w:ascii="Times New Roman" w:hAnsi="Times New Roman" w:cs="Times New Roman"/>
                <w:snapToGrid w:val="0"/>
                <w:sz w:val="28"/>
                <w:szCs w:val="28"/>
              </w:rPr>
            </w:pPr>
            <w:r w:rsidRPr="008711CD">
              <w:rPr>
                <w:rFonts w:ascii="Times New Roman" w:hAnsi="Times New Roman" w:cs="Times New Roman"/>
                <w:snapToGrid w:val="0"/>
                <w:sz w:val="28"/>
                <w:szCs w:val="28"/>
              </w:rPr>
              <w:t>Аргументованість усного захисту результатів дослідження</w:t>
            </w:r>
          </w:p>
        </w:tc>
        <w:tc>
          <w:tcPr>
            <w:tcW w:w="1316" w:type="dxa"/>
          </w:tcPr>
          <w:p w:rsidR="00563CB7" w:rsidRPr="008711CD" w:rsidRDefault="00563CB7" w:rsidP="008711CD">
            <w:pPr>
              <w:spacing w:line="360" w:lineRule="auto"/>
              <w:jc w:val="center"/>
              <w:rPr>
                <w:rFonts w:ascii="Times New Roman" w:hAnsi="Times New Roman" w:cs="Times New Roman"/>
                <w:snapToGrid w:val="0"/>
                <w:sz w:val="28"/>
                <w:szCs w:val="28"/>
              </w:rPr>
            </w:pPr>
            <w:r w:rsidRPr="008711CD">
              <w:rPr>
                <w:rFonts w:ascii="Times New Roman" w:hAnsi="Times New Roman" w:cs="Times New Roman"/>
                <w:snapToGrid w:val="0"/>
                <w:sz w:val="28"/>
                <w:szCs w:val="28"/>
              </w:rPr>
              <w:t>0-1</w:t>
            </w:r>
          </w:p>
        </w:tc>
        <w:tc>
          <w:tcPr>
            <w:tcW w:w="1317" w:type="dxa"/>
          </w:tcPr>
          <w:p w:rsidR="00563CB7" w:rsidRPr="008711CD" w:rsidRDefault="00563CB7" w:rsidP="008711CD">
            <w:pPr>
              <w:spacing w:line="360" w:lineRule="auto"/>
              <w:jc w:val="center"/>
              <w:rPr>
                <w:rFonts w:ascii="Times New Roman" w:hAnsi="Times New Roman" w:cs="Times New Roman"/>
                <w:snapToGrid w:val="0"/>
                <w:sz w:val="28"/>
                <w:szCs w:val="28"/>
              </w:rPr>
            </w:pPr>
            <w:r w:rsidRPr="008711CD">
              <w:rPr>
                <w:rFonts w:ascii="Times New Roman" w:hAnsi="Times New Roman" w:cs="Times New Roman"/>
                <w:snapToGrid w:val="0"/>
                <w:sz w:val="28"/>
                <w:szCs w:val="28"/>
              </w:rPr>
              <w:t>2-3</w:t>
            </w:r>
          </w:p>
        </w:tc>
        <w:tc>
          <w:tcPr>
            <w:tcW w:w="1109" w:type="dxa"/>
          </w:tcPr>
          <w:p w:rsidR="00563CB7" w:rsidRPr="008711CD" w:rsidRDefault="00563CB7" w:rsidP="008711CD">
            <w:pPr>
              <w:spacing w:line="360" w:lineRule="auto"/>
              <w:jc w:val="center"/>
              <w:rPr>
                <w:rFonts w:ascii="Times New Roman" w:hAnsi="Times New Roman" w:cs="Times New Roman"/>
                <w:snapToGrid w:val="0"/>
                <w:sz w:val="28"/>
                <w:szCs w:val="28"/>
              </w:rPr>
            </w:pPr>
            <w:r w:rsidRPr="008711CD">
              <w:rPr>
                <w:rFonts w:ascii="Times New Roman" w:hAnsi="Times New Roman" w:cs="Times New Roman"/>
                <w:snapToGrid w:val="0"/>
                <w:sz w:val="28"/>
                <w:szCs w:val="28"/>
              </w:rPr>
              <w:t>4-5</w:t>
            </w:r>
          </w:p>
        </w:tc>
        <w:tc>
          <w:tcPr>
            <w:tcW w:w="2126" w:type="dxa"/>
          </w:tcPr>
          <w:p w:rsidR="00563CB7" w:rsidRPr="008711CD" w:rsidRDefault="002F0D3F" w:rsidP="008711CD">
            <w:pPr>
              <w:spacing w:line="360" w:lineRule="auto"/>
              <w:jc w:val="center"/>
              <w:rPr>
                <w:rFonts w:ascii="Times New Roman" w:hAnsi="Times New Roman" w:cs="Times New Roman"/>
                <w:snapToGrid w:val="0"/>
                <w:sz w:val="28"/>
                <w:szCs w:val="28"/>
              </w:rPr>
            </w:pPr>
            <w:r>
              <w:rPr>
                <w:rFonts w:ascii="Times New Roman" w:hAnsi="Times New Roman" w:cs="Times New Roman"/>
                <w:snapToGrid w:val="0"/>
                <w:sz w:val="28"/>
                <w:szCs w:val="28"/>
              </w:rPr>
              <w:t>10</w:t>
            </w:r>
          </w:p>
        </w:tc>
      </w:tr>
      <w:tr w:rsidR="00563CB7" w:rsidRPr="008711CD" w:rsidTr="008711CD">
        <w:tc>
          <w:tcPr>
            <w:tcW w:w="675" w:type="dxa"/>
          </w:tcPr>
          <w:p w:rsidR="00563CB7" w:rsidRPr="008711CD" w:rsidRDefault="00563CB7" w:rsidP="008711CD">
            <w:pPr>
              <w:pStyle w:val="a4"/>
              <w:tabs>
                <w:tab w:val="left" w:pos="1080"/>
              </w:tabs>
              <w:spacing w:before="0" w:after="0" w:line="360" w:lineRule="auto"/>
              <w:jc w:val="center"/>
              <w:rPr>
                <w:rFonts w:ascii="Times New Roman" w:hAnsi="Times New Roman" w:cs="Times New Roman"/>
                <w:bCs/>
                <w:color w:val="auto"/>
                <w:sz w:val="28"/>
                <w:szCs w:val="28"/>
                <w:lang w:val="uk-UA"/>
              </w:rPr>
            </w:pPr>
            <w:r w:rsidRPr="008711CD">
              <w:rPr>
                <w:rFonts w:ascii="Times New Roman" w:hAnsi="Times New Roman" w:cs="Times New Roman"/>
                <w:bCs/>
                <w:color w:val="auto"/>
                <w:sz w:val="28"/>
                <w:szCs w:val="28"/>
                <w:lang w:val="uk-UA"/>
              </w:rPr>
              <w:t>13</w:t>
            </w:r>
            <w:r w:rsidR="008711CD" w:rsidRPr="008711CD">
              <w:rPr>
                <w:rFonts w:ascii="Times New Roman" w:hAnsi="Times New Roman" w:cs="Times New Roman"/>
                <w:bCs/>
                <w:color w:val="auto"/>
                <w:sz w:val="28"/>
                <w:szCs w:val="28"/>
                <w:lang w:val="uk-UA"/>
              </w:rPr>
              <w:t>.</w:t>
            </w:r>
          </w:p>
        </w:tc>
        <w:tc>
          <w:tcPr>
            <w:tcW w:w="3913" w:type="dxa"/>
          </w:tcPr>
          <w:p w:rsidR="00563CB7" w:rsidRPr="008711CD" w:rsidRDefault="00563CB7" w:rsidP="008711CD">
            <w:pPr>
              <w:spacing w:line="360" w:lineRule="auto"/>
              <w:rPr>
                <w:rFonts w:ascii="Times New Roman" w:hAnsi="Times New Roman" w:cs="Times New Roman"/>
                <w:snapToGrid w:val="0"/>
                <w:sz w:val="28"/>
                <w:szCs w:val="28"/>
              </w:rPr>
            </w:pPr>
            <w:r w:rsidRPr="008711CD">
              <w:rPr>
                <w:rFonts w:ascii="Times New Roman" w:hAnsi="Times New Roman" w:cs="Times New Roman"/>
                <w:snapToGrid w:val="0"/>
                <w:sz w:val="28"/>
                <w:szCs w:val="28"/>
              </w:rPr>
              <w:t xml:space="preserve">Компетентність у відповідях на запитання при  захисті </w:t>
            </w:r>
            <w:r w:rsidRPr="008711CD">
              <w:rPr>
                <w:rFonts w:ascii="Times New Roman" w:hAnsi="Times New Roman" w:cs="Times New Roman"/>
                <w:snapToGrid w:val="0"/>
                <w:sz w:val="28"/>
                <w:szCs w:val="28"/>
              </w:rPr>
              <w:lastRenderedPageBreak/>
              <w:t>результатів дослідження</w:t>
            </w:r>
          </w:p>
        </w:tc>
        <w:tc>
          <w:tcPr>
            <w:tcW w:w="1316" w:type="dxa"/>
          </w:tcPr>
          <w:p w:rsidR="00563CB7" w:rsidRPr="008711CD" w:rsidRDefault="00563CB7" w:rsidP="008711CD">
            <w:pPr>
              <w:spacing w:line="360" w:lineRule="auto"/>
              <w:jc w:val="center"/>
              <w:rPr>
                <w:rFonts w:ascii="Times New Roman" w:hAnsi="Times New Roman" w:cs="Times New Roman"/>
                <w:snapToGrid w:val="0"/>
                <w:sz w:val="28"/>
                <w:szCs w:val="28"/>
              </w:rPr>
            </w:pPr>
            <w:r w:rsidRPr="008711CD">
              <w:rPr>
                <w:rFonts w:ascii="Times New Roman" w:hAnsi="Times New Roman" w:cs="Times New Roman"/>
                <w:snapToGrid w:val="0"/>
                <w:sz w:val="28"/>
                <w:szCs w:val="28"/>
              </w:rPr>
              <w:lastRenderedPageBreak/>
              <w:t>0-1</w:t>
            </w:r>
          </w:p>
        </w:tc>
        <w:tc>
          <w:tcPr>
            <w:tcW w:w="1317" w:type="dxa"/>
          </w:tcPr>
          <w:p w:rsidR="00563CB7" w:rsidRPr="008711CD" w:rsidRDefault="00563CB7" w:rsidP="008711CD">
            <w:pPr>
              <w:spacing w:line="360" w:lineRule="auto"/>
              <w:jc w:val="center"/>
              <w:rPr>
                <w:rFonts w:ascii="Times New Roman" w:hAnsi="Times New Roman" w:cs="Times New Roman"/>
                <w:snapToGrid w:val="0"/>
                <w:sz w:val="28"/>
                <w:szCs w:val="28"/>
              </w:rPr>
            </w:pPr>
            <w:r w:rsidRPr="008711CD">
              <w:rPr>
                <w:rFonts w:ascii="Times New Roman" w:hAnsi="Times New Roman" w:cs="Times New Roman"/>
                <w:snapToGrid w:val="0"/>
                <w:sz w:val="28"/>
                <w:szCs w:val="28"/>
              </w:rPr>
              <w:t>2-3</w:t>
            </w:r>
          </w:p>
        </w:tc>
        <w:tc>
          <w:tcPr>
            <w:tcW w:w="1109" w:type="dxa"/>
          </w:tcPr>
          <w:p w:rsidR="00563CB7" w:rsidRPr="008711CD" w:rsidRDefault="00563CB7" w:rsidP="008711CD">
            <w:pPr>
              <w:spacing w:line="360" w:lineRule="auto"/>
              <w:jc w:val="center"/>
              <w:rPr>
                <w:rFonts w:ascii="Times New Roman" w:hAnsi="Times New Roman" w:cs="Times New Roman"/>
                <w:snapToGrid w:val="0"/>
                <w:sz w:val="28"/>
                <w:szCs w:val="28"/>
              </w:rPr>
            </w:pPr>
            <w:r w:rsidRPr="008711CD">
              <w:rPr>
                <w:rFonts w:ascii="Times New Roman" w:hAnsi="Times New Roman" w:cs="Times New Roman"/>
                <w:snapToGrid w:val="0"/>
                <w:sz w:val="28"/>
                <w:szCs w:val="28"/>
              </w:rPr>
              <w:t>4-5</w:t>
            </w:r>
          </w:p>
        </w:tc>
        <w:tc>
          <w:tcPr>
            <w:tcW w:w="2126" w:type="dxa"/>
          </w:tcPr>
          <w:p w:rsidR="00563CB7" w:rsidRPr="008711CD" w:rsidRDefault="002F0D3F" w:rsidP="008711CD">
            <w:pPr>
              <w:spacing w:line="360" w:lineRule="auto"/>
              <w:jc w:val="center"/>
              <w:rPr>
                <w:rFonts w:ascii="Times New Roman" w:hAnsi="Times New Roman" w:cs="Times New Roman"/>
                <w:snapToGrid w:val="0"/>
                <w:sz w:val="28"/>
                <w:szCs w:val="28"/>
              </w:rPr>
            </w:pPr>
            <w:r>
              <w:rPr>
                <w:rFonts w:ascii="Times New Roman" w:hAnsi="Times New Roman" w:cs="Times New Roman"/>
                <w:snapToGrid w:val="0"/>
                <w:sz w:val="28"/>
                <w:szCs w:val="28"/>
              </w:rPr>
              <w:t>10</w:t>
            </w:r>
          </w:p>
        </w:tc>
      </w:tr>
      <w:tr w:rsidR="00563CB7" w:rsidRPr="008711CD" w:rsidTr="008711CD">
        <w:tc>
          <w:tcPr>
            <w:tcW w:w="8330" w:type="dxa"/>
            <w:gridSpan w:val="5"/>
          </w:tcPr>
          <w:p w:rsidR="00563CB7" w:rsidRPr="008711CD" w:rsidRDefault="00563CB7" w:rsidP="008711CD">
            <w:pPr>
              <w:pStyle w:val="a4"/>
              <w:tabs>
                <w:tab w:val="left" w:pos="1080"/>
              </w:tabs>
              <w:spacing w:before="0" w:after="0" w:line="360" w:lineRule="auto"/>
              <w:jc w:val="right"/>
              <w:rPr>
                <w:rFonts w:ascii="Times New Roman" w:hAnsi="Times New Roman" w:cs="Times New Roman"/>
                <w:bCs/>
                <w:color w:val="auto"/>
                <w:sz w:val="28"/>
                <w:szCs w:val="28"/>
                <w:lang w:val="uk-UA"/>
              </w:rPr>
            </w:pPr>
            <w:r w:rsidRPr="008711CD">
              <w:rPr>
                <w:rFonts w:ascii="Times New Roman" w:hAnsi="Times New Roman" w:cs="Times New Roman"/>
                <w:snapToGrid w:val="0"/>
                <w:sz w:val="28"/>
                <w:szCs w:val="28"/>
                <w:lang w:val="uk-UA"/>
              </w:rPr>
              <w:lastRenderedPageBreak/>
              <w:t>Разом:</w:t>
            </w:r>
          </w:p>
        </w:tc>
        <w:tc>
          <w:tcPr>
            <w:tcW w:w="2126" w:type="dxa"/>
          </w:tcPr>
          <w:p w:rsidR="00563CB7" w:rsidRPr="008711CD" w:rsidRDefault="00563CB7" w:rsidP="008711CD">
            <w:pPr>
              <w:pStyle w:val="a4"/>
              <w:tabs>
                <w:tab w:val="left" w:pos="1080"/>
              </w:tabs>
              <w:spacing w:before="0" w:after="0" w:line="360" w:lineRule="auto"/>
              <w:jc w:val="center"/>
              <w:rPr>
                <w:rFonts w:ascii="Times New Roman" w:hAnsi="Times New Roman" w:cs="Times New Roman"/>
                <w:bCs/>
                <w:color w:val="auto"/>
                <w:sz w:val="28"/>
                <w:szCs w:val="28"/>
                <w:lang w:val="uk-UA"/>
              </w:rPr>
            </w:pPr>
            <w:r w:rsidRPr="008711CD">
              <w:rPr>
                <w:rFonts w:ascii="Times New Roman" w:hAnsi="Times New Roman" w:cs="Times New Roman"/>
                <w:snapToGrid w:val="0"/>
                <w:sz w:val="28"/>
                <w:szCs w:val="28"/>
                <w:lang w:val="uk-UA"/>
              </w:rPr>
              <w:t>100</w:t>
            </w:r>
          </w:p>
        </w:tc>
      </w:tr>
    </w:tbl>
    <w:p w:rsidR="00B60EBE" w:rsidRDefault="00B60EBE" w:rsidP="00563CB7">
      <w:pPr>
        <w:spacing w:line="360" w:lineRule="auto"/>
        <w:ind w:firstLine="840"/>
        <w:jc w:val="both"/>
        <w:rPr>
          <w:sz w:val="28"/>
          <w:szCs w:val="28"/>
        </w:rPr>
      </w:pPr>
    </w:p>
    <w:p w:rsidR="00B60EBE" w:rsidRPr="00B60EBE" w:rsidRDefault="00B60EBE" w:rsidP="00B60EBE">
      <w:pPr>
        <w:pStyle w:val="3"/>
        <w:spacing w:line="360" w:lineRule="auto"/>
        <w:jc w:val="both"/>
        <w:rPr>
          <w:b w:val="0"/>
          <w:szCs w:val="28"/>
        </w:rPr>
      </w:pPr>
    </w:p>
    <w:p w:rsidR="005B1357" w:rsidRDefault="005B1357" w:rsidP="00594C26">
      <w:pPr>
        <w:spacing w:line="360" w:lineRule="auto"/>
        <w:jc w:val="both"/>
        <w:rPr>
          <w:b/>
          <w:sz w:val="28"/>
          <w:szCs w:val="28"/>
        </w:rPr>
      </w:pPr>
    </w:p>
    <w:p w:rsidR="00594C26" w:rsidRPr="00594C26" w:rsidRDefault="00594C26" w:rsidP="00594C26">
      <w:pPr>
        <w:spacing w:line="360" w:lineRule="auto"/>
        <w:ind w:firstLine="840"/>
        <w:jc w:val="both"/>
        <w:rPr>
          <w:rFonts w:ascii="Times New Roman" w:hAnsi="Times New Roman" w:cs="Times New Roman"/>
          <w:sz w:val="28"/>
          <w:szCs w:val="28"/>
        </w:rPr>
      </w:pPr>
      <w:r w:rsidRPr="00594C26">
        <w:rPr>
          <w:rFonts w:ascii="Times New Roman" w:hAnsi="Times New Roman" w:cs="Times New Roman"/>
          <w:sz w:val="28"/>
          <w:szCs w:val="28"/>
        </w:rPr>
        <w:t>ГЛОСАРІЙ</w:t>
      </w:r>
    </w:p>
    <w:p w:rsidR="00594C26" w:rsidRPr="006D76D6" w:rsidRDefault="002F05A2" w:rsidP="006D76D6">
      <w:pPr>
        <w:pStyle w:val="aa"/>
        <w:spacing w:line="360" w:lineRule="auto"/>
        <w:jc w:val="both"/>
        <w:rPr>
          <w:rFonts w:ascii="Times New Roman" w:hAnsi="Times New Roman" w:cs="Times New Roman"/>
          <w:sz w:val="28"/>
          <w:szCs w:val="28"/>
        </w:rPr>
      </w:pPr>
      <w:r w:rsidRPr="002F0D3F">
        <w:rPr>
          <w:rFonts w:ascii="Times New Roman" w:hAnsi="Times New Roman" w:cs="Times New Roman"/>
          <w:b/>
          <w:sz w:val="28"/>
          <w:szCs w:val="28"/>
        </w:rPr>
        <w:t>Абстрагування</w:t>
      </w:r>
      <w:r w:rsidRPr="006D76D6">
        <w:rPr>
          <w:rFonts w:ascii="Times New Roman" w:hAnsi="Times New Roman" w:cs="Times New Roman"/>
          <w:sz w:val="28"/>
          <w:szCs w:val="28"/>
        </w:rPr>
        <w:t xml:space="preserve"> – виділення в об’</w:t>
      </w:r>
      <w:r w:rsidR="00594C26" w:rsidRPr="006D76D6">
        <w:rPr>
          <w:rFonts w:ascii="Times New Roman" w:hAnsi="Times New Roman" w:cs="Times New Roman"/>
          <w:sz w:val="28"/>
          <w:szCs w:val="28"/>
        </w:rPr>
        <w:t>єкті основних знач</w:t>
      </w:r>
      <w:r w:rsidRPr="006D76D6">
        <w:rPr>
          <w:rFonts w:ascii="Times New Roman" w:hAnsi="Times New Roman" w:cs="Times New Roman"/>
          <w:sz w:val="28"/>
          <w:szCs w:val="28"/>
        </w:rPr>
        <w:t>ущих</w:t>
      </w:r>
      <w:r w:rsidR="00594C26" w:rsidRPr="006D76D6">
        <w:rPr>
          <w:rFonts w:ascii="Times New Roman" w:hAnsi="Times New Roman" w:cs="Times New Roman"/>
          <w:sz w:val="28"/>
          <w:szCs w:val="28"/>
        </w:rPr>
        <w:t xml:space="preserve"> ознак і відхилення </w:t>
      </w:r>
      <w:proofErr w:type="spellStart"/>
      <w:r w:rsidR="00594C26" w:rsidRPr="006D76D6">
        <w:rPr>
          <w:rFonts w:ascii="Times New Roman" w:hAnsi="Times New Roman" w:cs="Times New Roman"/>
          <w:sz w:val="28"/>
          <w:szCs w:val="28"/>
        </w:rPr>
        <w:t>втоpинних</w:t>
      </w:r>
      <w:proofErr w:type="spellEnd"/>
      <w:r w:rsidR="00594C26" w:rsidRPr="006D76D6">
        <w:rPr>
          <w:rFonts w:ascii="Times New Roman" w:hAnsi="Times New Roman" w:cs="Times New Roman"/>
          <w:sz w:val="28"/>
          <w:szCs w:val="28"/>
        </w:rPr>
        <w:t>, несуттєвих.</w:t>
      </w:r>
    </w:p>
    <w:p w:rsidR="00594C26" w:rsidRPr="006D76D6" w:rsidRDefault="00594C26" w:rsidP="006D76D6">
      <w:pPr>
        <w:pStyle w:val="aa"/>
        <w:spacing w:line="360" w:lineRule="auto"/>
        <w:jc w:val="both"/>
        <w:rPr>
          <w:rFonts w:ascii="Times New Roman" w:hAnsi="Times New Roman" w:cs="Times New Roman"/>
          <w:sz w:val="28"/>
          <w:szCs w:val="28"/>
        </w:rPr>
      </w:pPr>
      <w:r w:rsidRPr="009F7BCC">
        <w:rPr>
          <w:rFonts w:ascii="Times New Roman" w:hAnsi="Times New Roman" w:cs="Times New Roman"/>
          <w:b/>
          <w:sz w:val="28"/>
          <w:szCs w:val="28"/>
        </w:rPr>
        <w:t xml:space="preserve">Аналіз </w:t>
      </w:r>
      <w:r w:rsidRPr="006D76D6">
        <w:rPr>
          <w:rFonts w:ascii="Times New Roman" w:hAnsi="Times New Roman" w:cs="Times New Roman"/>
          <w:sz w:val="28"/>
          <w:szCs w:val="28"/>
        </w:rPr>
        <w:t>– спосіб наукового дослідження, за яким явище поділя</w:t>
      </w:r>
      <w:r w:rsidR="002F05A2" w:rsidRPr="006D76D6">
        <w:rPr>
          <w:rFonts w:ascii="Times New Roman" w:hAnsi="Times New Roman" w:cs="Times New Roman"/>
          <w:sz w:val="28"/>
          <w:szCs w:val="28"/>
        </w:rPr>
        <w:t>ють</w:t>
      </w:r>
      <w:r w:rsidRPr="006D76D6">
        <w:rPr>
          <w:rFonts w:ascii="Times New Roman" w:hAnsi="Times New Roman" w:cs="Times New Roman"/>
          <w:sz w:val="28"/>
          <w:szCs w:val="28"/>
        </w:rPr>
        <w:t xml:space="preserve"> на склад</w:t>
      </w:r>
      <w:r w:rsidR="002F05A2" w:rsidRPr="006D76D6">
        <w:rPr>
          <w:rFonts w:ascii="Times New Roman" w:hAnsi="Times New Roman" w:cs="Times New Roman"/>
          <w:sz w:val="28"/>
          <w:szCs w:val="28"/>
        </w:rPr>
        <w:t>ники</w:t>
      </w:r>
      <w:r w:rsidR="009F7BCC">
        <w:rPr>
          <w:rFonts w:ascii="Times New Roman" w:hAnsi="Times New Roman" w:cs="Times New Roman"/>
          <w:sz w:val="28"/>
          <w:szCs w:val="28"/>
        </w:rPr>
        <w:t xml:space="preserve"> </w:t>
      </w:r>
      <w:r w:rsidRPr="006D76D6">
        <w:rPr>
          <w:rFonts w:ascii="Times New Roman" w:hAnsi="Times New Roman" w:cs="Times New Roman"/>
          <w:sz w:val="28"/>
          <w:szCs w:val="28"/>
        </w:rPr>
        <w:t xml:space="preserve">з метою вивчення </w:t>
      </w:r>
      <w:r w:rsidR="002F05A2" w:rsidRPr="006D76D6">
        <w:rPr>
          <w:rFonts w:ascii="Times New Roman" w:hAnsi="Times New Roman" w:cs="Times New Roman"/>
          <w:sz w:val="28"/>
          <w:szCs w:val="28"/>
        </w:rPr>
        <w:t xml:space="preserve">його </w:t>
      </w:r>
      <w:r w:rsidRPr="006D76D6">
        <w:rPr>
          <w:rFonts w:ascii="Times New Roman" w:hAnsi="Times New Roman" w:cs="Times New Roman"/>
          <w:sz w:val="28"/>
          <w:szCs w:val="28"/>
        </w:rPr>
        <w:t xml:space="preserve">окремих частин. </w:t>
      </w:r>
    </w:p>
    <w:p w:rsidR="00594C26" w:rsidRPr="006D76D6" w:rsidRDefault="00594C26" w:rsidP="006D76D6">
      <w:pPr>
        <w:pStyle w:val="aa"/>
        <w:spacing w:line="360" w:lineRule="auto"/>
        <w:jc w:val="both"/>
        <w:rPr>
          <w:rFonts w:ascii="Times New Roman" w:hAnsi="Times New Roman" w:cs="Times New Roman"/>
          <w:sz w:val="28"/>
          <w:szCs w:val="28"/>
        </w:rPr>
      </w:pPr>
      <w:r w:rsidRPr="009F7BCC">
        <w:rPr>
          <w:rFonts w:ascii="Times New Roman" w:hAnsi="Times New Roman" w:cs="Times New Roman"/>
          <w:b/>
          <w:sz w:val="28"/>
          <w:szCs w:val="28"/>
        </w:rPr>
        <w:t>Аналогова проблема</w:t>
      </w:r>
      <w:r w:rsidRPr="006D76D6">
        <w:rPr>
          <w:rFonts w:ascii="Times New Roman" w:hAnsi="Times New Roman" w:cs="Times New Roman"/>
          <w:sz w:val="28"/>
          <w:szCs w:val="28"/>
        </w:rPr>
        <w:t xml:space="preserve"> (аналогічні способи вирішення) </w:t>
      </w:r>
      <w:r w:rsidR="002F05A2" w:rsidRPr="006D76D6">
        <w:rPr>
          <w:rFonts w:ascii="Times New Roman" w:hAnsi="Times New Roman" w:cs="Times New Roman"/>
          <w:sz w:val="28"/>
          <w:szCs w:val="28"/>
        </w:rPr>
        <w:t xml:space="preserve">– </w:t>
      </w:r>
      <w:r w:rsidRPr="006D76D6">
        <w:rPr>
          <w:rFonts w:ascii="Times New Roman" w:hAnsi="Times New Roman" w:cs="Times New Roman"/>
          <w:sz w:val="28"/>
          <w:szCs w:val="28"/>
        </w:rPr>
        <w:t>характерна для групи практични</w:t>
      </w:r>
      <w:r w:rsidR="002F05A2" w:rsidRPr="006D76D6">
        <w:rPr>
          <w:rFonts w:ascii="Times New Roman" w:hAnsi="Times New Roman" w:cs="Times New Roman"/>
          <w:sz w:val="28"/>
          <w:szCs w:val="28"/>
        </w:rPr>
        <w:t>х проблем. Поставлена проблема такого</w:t>
      </w:r>
      <w:r w:rsidRPr="006D76D6">
        <w:rPr>
          <w:rFonts w:ascii="Times New Roman" w:hAnsi="Times New Roman" w:cs="Times New Roman"/>
          <w:sz w:val="28"/>
          <w:szCs w:val="28"/>
        </w:rPr>
        <w:t xml:space="preserve"> виду не завжди потребує нового способу вирішення (навіть за умови існування нових фактів). </w:t>
      </w:r>
    </w:p>
    <w:p w:rsidR="006F69C7" w:rsidRPr="006D76D6" w:rsidRDefault="00594C26" w:rsidP="006D76D6">
      <w:pPr>
        <w:pStyle w:val="aa"/>
        <w:spacing w:line="360" w:lineRule="auto"/>
        <w:jc w:val="both"/>
        <w:rPr>
          <w:rFonts w:ascii="Times New Roman" w:hAnsi="Times New Roman" w:cs="Times New Roman"/>
          <w:sz w:val="28"/>
          <w:szCs w:val="28"/>
        </w:rPr>
      </w:pPr>
      <w:r w:rsidRPr="009F7BCC">
        <w:rPr>
          <w:rFonts w:ascii="Times New Roman" w:hAnsi="Times New Roman" w:cs="Times New Roman"/>
          <w:b/>
          <w:sz w:val="28"/>
          <w:szCs w:val="28"/>
        </w:rPr>
        <w:t>Бесіда</w:t>
      </w:r>
      <w:r w:rsidRPr="006D76D6">
        <w:rPr>
          <w:rFonts w:ascii="Times New Roman" w:hAnsi="Times New Roman" w:cs="Times New Roman"/>
          <w:sz w:val="28"/>
          <w:szCs w:val="28"/>
        </w:rPr>
        <w:t xml:space="preserve"> – метод отримання інформації шляхом безпосереднього спілкування дослідника з респондентом.</w:t>
      </w:r>
    </w:p>
    <w:p w:rsidR="00594C26" w:rsidRPr="006D76D6" w:rsidRDefault="006F69C7" w:rsidP="006D76D6">
      <w:pPr>
        <w:pStyle w:val="aa"/>
        <w:spacing w:line="360" w:lineRule="auto"/>
        <w:jc w:val="both"/>
        <w:rPr>
          <w:rFonts w:ascii="Times New Roman" w:hAnsi="Times New Roman" w:cs="Times New Roman"/>
          <w:sz w:val="28"/>
          <w:szCs w:val="28"/>
        </w:rPr>
      </w:pPr>
      <w:proofErr w:type="spellStart"/>
      <w:r w:rsidRPr="009F7BCC">
        <w:rPr>
          <w:rFonts w:ascii="Times New Roman" w:hAnsi="Times New Roman" w:cs="Times New Roman"/>
          <w:b/>
          <w:sz w:val="28"/>
          <w:szCs w:val="28"/>
        </w:rPr>
        <w:t>В</w:t>
      </w:r>
      <w:r w:rsidR="00594C26" w:rsidRPr="009F7BCC">
        <w:rPr>
          <w:rFonts w:ascii="Times New Roman" w:hAnsi="Times New Roman" w:cs="Times New Roman"/>
          <w:b/>
          <w:sz w:val="28"/>
          <w:szCs w:val="28"/>
        </w:rPr>
        <w:t>алідність</w:t>
      </w:r>
      <w:proofErr w:type="spellEnd"/>
      <w:r w:rsidR="00594C26" w:rsidRPr="006D76D6">
        <w:rPr>
          <w:rFonts w:ascii="Times New Roman" w:hAnsi="Times New Roman" w:cs="Times New Roman"/>
          <w:sz w:val="28"/>
          <w:szCs w:val="28"/>
        </w:rPr>
        <w:t xml:space="preserve"> (англ. </w:t>
      </w:r>
      <w:proofErr w:type="spellStart"/>
      <w:r w:rsidR="00594C26" w:rsidRPr="006D76D6">
        <w:rPr>
          <w:rFonts w:ascii="Times New Roman" w:hAnsi="Times New Roman" w:cs="Times New Roman"/>
          <w:sz w:val="28"/>
          <w:szCs w:val="28"/>
        </w:rPr>
        <w:t>valid</w:t>
      </w:r>
      <w:proofErr w:type="spellEnd"/>
      <w:r w:rsidR="00594C26" w:rsidRPr="006D76D6">
        <w:rPr>
          <w:rFonts w:ascii="Times New Roman" w:hAnsi="Times New Roman" w:cs="Times New Roman"/>
          <w:sz w:val="28"/>
          <w:szCs w:val="28"/>
        </w:rPr>
        <w:t xml:space="preserve"> – дійсний, придатний) – комплексна </w:t>
      </w:r>
      <w:proofErr w:type="spellStart"/>
      <w:r w:rsidR="00594C26" w:rsidRPr="006D76D6">
        <w:rPr>
          <w:rFonts w:ascii="Times New Roman" w:hAnsi="Times New Roman" w:cs="Times New Roman"/>
          <w:sz w:val="28"/>
          <w:szCs w:val="28"/>
        </w:rPr>
        <w:t>хаpактеpистика</w:t>
      </w:r>
      <w:proofErr w:type="spellEnd"/>
      <w:r w:rsidR="00594C26" w:rsidRPr="006D76D6">
        <w:rPr>
          <w:rFonts w:ascii="Times New Roman" w:hAnsi="Times New Roman" w:cs="Times New Roman"/>
          <w:sz w:val="28"/>
          <w:szCs w:val="28"/>
        </w:rPr>
        <w:t xml:space="preserve"> методу (методики), яка вказує на його придатність до використа</w:t>
      </w:r>
      <w:r w:rsidR="002F05A2" w:rsidRPr="006D76D6">
        <w:rPr>
          <w:rFonts w:ascii="Times New Roman" w:hAnsi="Times New Roman" w:cs="Times New Roman"/>
          <w:sz w:val="28"/>
          <w:szCs w:val="28"/>
        </w:rPr>
        <w:t>ння (об’єктивність, діагностична</w:t>
      </w:r>
      <w:r w:rsidR="00594C26" w:rsidRPr="006D76D6">
        <w:rPr>
          <w:rFonts w:ascii="Times New Roman" w:hAnsi="Times New Roman" w:cs="Times New Roman"/>
          <w:sz w:val="28"/>
          <w:szCs w:val="28"/>
        </w:rPr>
        <w:t xml:space="preserve"> сил</w:t>
      </w:r>
      <w:r w:rsidR="002F05A2" w:rsidRPr="006D76D6">
        <w:rPr>
          <w:rFonts w:ascii="Times New Roman" w:hAnsi="Times New Roman" w:cs="Times New Roman"/>
          <w:sz w:val="28"/>
          <w:szCs w:val="28"/>
        </w:rPr>
        <w:t>а</w:t>
      </w:r>
      <w:r w:rsidR="00594C26" w:rsidRPr="006D76D6">
        <w:rPr>
          <w:rFonts w:ascii="Times New Roman" w:hAnsi="Times New Roman" w:cs="Times New Roman"/>
          <w:sz w:val="28"/>
          <w:szCs w:val="28"/>
        </w:rPr>
        <w:t xml:space="preserve">, репрезентативність, точність, надійність).  </w:t>
      </w:r>
    </w:p>
    <w:p w:rsidR="00594C26" w:rsidRPr="006D76D6" w:rsidRDefault="00594C26" w:rsidP="006D76D6">
      <w:pPr>
        <w:pStyle w:val="aa"/>
        <w:spacing w:line="360" w:lineRule="auto"/>
        <w:jc w:val="both"/>
        <w:rPr>
          <w:rFonts w:ascii="Times New Roman" w:hAnsi="Times New Roman" w:cs="Times New Roman"/>
          <w:sz w:val="28"/>
          <w:szCs w:val="28"/>
        </w:rPr>
      </w:pPr>
      <w:r w:rsidRPr="009F7BCC">
        <w:rPr>
          <w:rFonts w:ascii="Times New Roman" w:hAnsi="Times New Roman" w:cs="Times New Roman"/>
          <w:b/>
          <w:sz w:val="28"/>
          <w:szCs w:val="28"/>
        </w:rPr>
        <w:t>Верифікація</w:t>
      </w:r>
      <w:r w:rsidRPr="006D76D6">
        <w:rPr>
          <w:rFonts w:ascii="Times New Roman" w:hAnsi="Times New Roman" w:cs="Times New Roman"/>
          <w:sz w:val="28"/>
          <w:szCs w:val="28"/>
        </w:rPr>
        <w:t xml:space="preserve"> – процедура емпіричної перевірки твердження на відповідність фактичному стану речей.</w:t>
      </w:r>
    </w:p>
    <w:p w:rsidR="00594C26" w:rsidRPr="006D76D6" w:rsidRDefault="00594C26" w:rsidP="006D76D6">
      <w:pPr>
        <w:pStyle w:val="aa"/>
        <w:spacing w:line="360" w:lineRule="auto"/>
        <w:jc w:val="both"/>
        <w:rPr>
          <w:rFonts w:ascii="Times New Roman" w:hAnsi="Times New Roman" w:cs="Times New Roman"/>
          <w:sz w:val="28"/>
          <w:szCs w:val="28"/>
        </w:rPr>
      </w:pPr>
      <w:r w:rsidRPr="009F7BCC">
        <w:rPr>
          <w:rFonts w:ascii="Times New Roman" w:hAnsi="Times New Roman" w:cs="Times New Roman"/>
          <w:b/>
          <w:sz w:val="28"/>
          <w:szCs w:val="28"/>
        </w:rPr>
        <w:t>Вибір теми</w:t>
      </w:r>
      <w:r w:rsidRPr="006D76D6">
        <w:rPr>
          <w:rFonts w:ascii="Times New Roman" w:hAnsi="Times New Roman" w:cs="Times New Roman"/>
          <w:sz w:val="28"/>
          <w:szCs w:val="28"/>
        </w:rPr>
        <w:t xml:space="preserve"> – перший, а тому визначальний етап дослідження. Тема повинна бути обрана свідомо, а інтерес до теми, прагнення вирішити поставлене наукове завдання повинні постійно супроводжувати дослідника</w:t>
      </w:r>
      <w:r w:rsidR="006F69C7" w:rsidRPr="006D76D6">
        <w:rPr>
          <w:rFonts w:ascii="Times New Roman" w:hAnsi="Times New Roman" w:cs="Times New Roman"/>
          <w:sz w:val="28"/>
          <w:szCs w:val="28"/>
        </w:rPr>
        <w:t>.</w:t>
      </w:r>
    </w:p>
    <w:p w:rsidR="00594C26" w:rsidRPr="006D76D6" w:rsidRDefault="002F05A2" w:rsidP="006D76D6">
      <w:pPr>
        <w:pStyle w:val="aa"/>
        <w:spacing w:line="360" w:lineRule="auto"/>
        <w:jc w:val="both"/>
        <w:rPr>
          <w:rFonts w:ascii="Times New Roman" w:hAnsi="Times New Roman" w:cs="Times New Roman"/>
          <w:sz w:val="28"/>
          <w:szCs w:val="28"/>
        </w:rPr>
      </w:pPr>
      <w:r w:rsidRPr="009F7BCC">
        <w:rPr>
          <w:rFonts w:ascii="Times New Roman" w:hAnsi="Times New Roman" w:cs="Times New Roman"/>
          <w:b/>
          <w:sz w:val="28"/>
          <w:szCs w:val="28"/>
        </w:rPr>
        <w:t>Вимірювання</w:t>
      </w:r>
      <w:r w:rsidRPr="006D76D6">
        <w:rPr>
          <w:rFonts w:ascii="Times New Roman" w:hAnsi="Times New Roman" w:cs="Times New Roman"/>
          <w:sz w:val="28"/>
          <w:szCs w:val="28"/>
        </w:rPr>
        <w:t xml:space="preserve"> –</w:t>
      </w:r>
      <w:r w:rsidR="00594C26" w:rsidRPr="006D76D6">
        <w:rPr>
          <w:rFonts w:ascii="Times New Roman" w:hAnsi="Times New Roman" w:cs="Times New Roman"/>
          <w:sz w:val="28"/>
          <w:szCs w:val="28"/>
        </w:rPr>
        <w:t xml:space="preserve"> процедура визначення числового значення певної величини за допомогою одиниці виміру.</w:t>
      </w:r>
    </w:p>
    <w:p w:rsidR="00594C26" w:rsidRPr="006D76D6" w:rsidRDefault="002F05A2" w:rsidP="006D76D6">
      <w:pPr>
        <w:pStyle w:val="aa"/>
        <w:spacing w:line="360" w:lineRule="auto"/>
        <w:jc w:val="both"/>
        <w:rPr>
          <w:rFonts w:ascii="Times New Roman" w:hAnsi="Times New Roman" w:cs="Times New Roman"/>
          <w:sz w:val="28"/>
          <w:szCs w:val="28"/>
        </w:rPr>
      </w:pPr>
      <w:r w:rsidRPr="009F7BCC">
        <w:rPr>
          <w:rFonts w:ascii="Times New Roman" w:hAnsi="Times New Roman" w:cs="Times New Roman"/>
          <w:b/>
          <w:sz w:val="28"/>
          <w:szCs w:val="28"/>
        </w:rPr>
        <w:t>Гіпотеза</w:t>
      </w:r>
      <w:r w:rsidRPr="006D76D6">
        <w:rPr>
          <w:rFonts w:ascii="Times New Roman" w:hAnsi="Times New Roman" w:cs="Times New Roman"/>
          <w:sz w:val="28"/>
          <w:szCs w:val="28"/>
        </w:rPr>
        <w:t xml:space="preserve"> –</w:t>
      </w:r>
      <w:r w:rsidR="00594C26" w:rsidRPr="006D76D6">
        <w:rPr>
          <w:rFonts w:ascii="Times New Roman" w:hAnsi="Times New Roman" w:cs="Times New Roman"/>
          <w:sz w:val="28"/>
          <w:szCs w:val="28"/>
        </w:rPr>
        <w:t xml:space="preserve"> науково обґрунтоване припущення, що висувається для пояснення якого-небудь процесу, яке після перевірки може виявитись дійсним або хибним. </w:t>
      </w:r>
    </w:p>
    <w:p w:rsidR="00594C26" w:rsidRPr="006D76D6" w:rsidRDefault="00594C26" w:rsidP="006D76D6">
      <w:pPr>
        <w:pStyle w:val="aa"/>
        <w:spacing w:line="360" w:lineRule="auto"/>
        <w:jc w:val="both"/>
        <w:rPr>
          <w:rFonts w:ascii="Times New Roman" w:hAnsi="Times New Roman" w:cs="Times New Roman"/>
          <w:sz w:val="28"/>
          <w:szCs w:val="28"/>
        </w:rPr>
      </w:pPr>
      <w:r w:rsidRPr="009F7BCC">
        <w:rPr>
          <w:rFonts w:ascii="Times New Roman" w:hAnsi="Times New Roman" w:cs="Times New Roman"/>
          <w:b/>
          <w:sz w:val="28"/>
          <w:szCs w:val="28"/>
        </w:rPr>
        <w:lastRenderedPageBreak/>
        <w:t>Дедукція</w:t>
      </w:r>
      <w:r w:rsidRPr="006D76D6">
        <w:rPr>
          <w:rFonts w:ascii="Times New Roman" w:hAnsi="Times New Roman" w:cs="Times New Roman"/>
          <w:sz w:val="28"/>
          <w:szCs w:val="28"/>
        </w:rPr>
        <w:t xml:space="preserve"> – спосіб наукового дослідження, при якому часткові положення виводяться із загальних.</w:t>
      </w:r>
    </w:p>
    <w:p w:rsidR="00594C26" w:rsidRPr="006D76D6" w:rsidRDefault="00594C26" w:rsidP="006D76D6">
      <w:pPr>
        <w:pStyle w:val="aa"/>
        <w:spacing w:line="360" w:lineRule="auto"/>
        <w:jc w:val="both"/>
        <w:rPr>
          <w:rFonts w:ascii="Times New Roman" w:hAnsi="Times New Roman" w:cs="Times New Roman"/>
          <w:sz w:val="28"/>
          <w:szCs w:val="28"/>
        </w:rPr>
      </w:pPr>
      <w:r w:rsidRPr="009F7BCC">
        <w:rPr>
          <w:rFonts w:ascii="Times New Roman" w:hAnsi="Times New Roman" w:cs="Times New Roman"/>
          <w:b/>
          <w:sz w:val="28"/>
          <w:szCs w:val="28"/>
        </w:rPr>
        <w:t>Детермінізм</w:t>
      </w:r>
      <w:r w:rsidRPr="006D76D6">
        <w:rPr>
          <w:rFonts w:ascii="Times New Roman" w:hAnsi="Times New Roman" w:cs="Times New Roman"/>
          <w:sz w:val="28"/>
          <w:szCs w:val="28"/>
        </w:rPr>
        <w:t xml:space="preserve"> характеризується розвитком об’єктивної причинної з</w:t>
      </w:r>
      <w:r w:rsidR="002F05A2" w:rsidRPr="006D76D6">
        <w:rPr>
          <w:rFonts w:ascii="Times New Roman" w:hAnsi="Times New Roman" w:cs="Times New Roman"/>
          <w:sz w:val="28"/>
          <w:szCs w:val="28"/>
        </w:rPr>
        <w:t>умовленості явищ.</w:t>
      </w:r>
    </w:p>
    <w:p w:rsidR="00594C26" w:rsidRPr="006D76D6" w:rsidRDefault="00594C26" w:rsidP="006D76D6">
      <w:pPr>
        <w:pStyle w:val="aa"/>
        <w:spacing w:line="360" w:lineRule="auto"/>
        <w:jc w:val="both"/>
        <w:rPr>
          <w:rFonts w:ascii="Times New Roman" w:hAnsi="Times New Roman" w:cs="Times New Roman"/>
          <w:sz w:val="28"/>
          <w:szCs w:val="28"/>
        </w:rPr>
      </w:pPr>
      <w:r w:rsidRPr="009F7BCC">
        <w:rPr>
          <w:rFonts w:ascii="Times New Roman" w:hAnsi="Times New Roman" w:cs="Times New Roman"/>
          <w:b/>
          <w:sz w:val="28"/>
          <w:szCs w:val="28"/>
        </w:rPr>
        <w:t>Діагностична сила</w:t>
      </w:r>
      <w:r w:rsidRPr="006D76D6">
        <w:rPr>
          <w:rFonts w:ascii="Times New Roman" w:hAnsi="Times New Roman" w:cs="Times New Roman"/>
          <w:sz w:val="28"/>
          <w:szCs w:val="28"/>
        </w:rPr>
        <w:t xml:space="preserve"> (роздільна здатність) – характеристика, яка вказує на здатність методу (методики) диференціювати досліджувані об’єкти за вимірюваною ознакою, тобто розподіляти їх як мінімум на три групи: з низьким рівнем</w:t>
      </w:r>
      <w:r w:rsidR="009F7BCC">
        <w:rPr>
          <w:rFonts w:ascii="Times New Roman" w:hAnsi="Times New Roman" w:cs="Times New Roman"/>
          <w:sz w:val="28"/>
          <w:szCs w:val="28"/>
        </w:rPr>
        <w:t xml:space="preserve"> </w:t>
      </w:r>
      <w:proofErr w:type="spellStart"/>
      <w:r w:rsidR="009F7BCC">
        <w:rPr>
          <w:rFonts w:ascii="Times New Roman" w:hAnsi="Times New Roman" w:cs="Times New Roman"/>
          <w:sz w:val="28"/>
          <w:szCs w:val="28"/>
        </w:rPr>
        <w:t>вираженості</w:t>
      </w:r>
      <w:proofErr w:type="spellEnd"/>
      <w:r w:rsidR="009F7BCC">
        <w:rPr>
          <w:rFonts w:ascii="Times New Roman" w:hAnsi="Times New Roman" w:cs="Times New Roman"/>
          <w:sz w:val="28"/>
          <w:szCs w:val="28"/>
        </w:rPr>
        <w:t xml:space="preserve"> ознаки, середнім та</w:t>
      </w:r>
      <w:r w:rsidRPr="006D76D6">
        <w:rPr>
          <w:rFonts w:ascii="Times New Roman" w:hAnsi="Times New Roman" w:cs="Times New Roman"/>
          <w:sz w:val="28"/>
          <w:szCs w:val="28"/>
        </w:rPr>
        <w:t xml:space="preserve"> високим. </w:t>
      </w:r>
    </w:p>
    <w:p w:rsidR="00594C26" w:rsidRPr="006D76D6" w:rsidRDefault="00594C26" w:rsidP="006D76D6">
      <w:pPr>
        <w:pStyle w:val="aa"/>
        <w:spacing w:line="360" w:lineRule="auto"/>
        <w:jc w:val="both"/>
        <w:rPr>
          <w:rFonts w:ascii="Times New Roman" w:hAnsi="Times New Roman" w:cs="Times New Roman"/>
          <w:sz w:val="28"/>
          <w:szCs w:val="28"/>
        </w:rPr>
      </w:pPr>
      <w:r w:rsidRPr="009F7BCC">
        <w:rPr>
          <w:rFonts w:ascii="Times New Roman" w:hAnsi="Times New Roman" w:cs="Times New Roman"/>
          <w:b/>
          <w:sz w:val="28"/>
          <w:szCs w:val="28"/>
        </w:rPr>
        <w:t>Діалектика</w:t>
      </w:r>
      <w:r w:rsidRPr="006D76D6">
        <w:rPr>
          <w:rFonts w:ascii="Times New Roman" w:hAnsi="Times New Roman" w:cs="Times New Roman"/>
          <w:sz w:val="28"/>
          <w:szCs w:val="28"/>
        </w:rPr>
        <w:t xml:space="preserve"> – </w:t>
      </w:r>
      <w:r w:rsidR="002F05A2" w:rsidRPr="006D76D6">
        <w:rPr>
          <w:rFonts w:ascii="Times New Roman" w:hAnsi="Times New Roman" w:cs="Times New Roman"/>
          <w:sz w:val="28"/>
          <w:szCs w:val="28"/>
        </w:rPr>
        <w:t>ф</w:t>
      </w:r>
      <w:r w:rsidRPr="006D76D6">
        <w:rPr>
          <w:rFonts w:ascii="Times New Roman" w:hAnsi="Times New Roman" w:cs="Times New Roman"/>
          <w:sz w:val="28"/>
          <w:szCs w:val="28"/>
        </w:rPr>
        <w:t>ундаментальни</w:t>
      </w:r>
      <w:r w:rsidR="002F05A2" w:rsidRPr="006D76D6">
        <w:rPr>
          <w:rFonts w:ascii="Times New Roman" w:hAnsi="Times New Roman" w:cs="Times New Roman"/>
          <w:sz w:val="28"/>
          <w:szCs w:val="28"/>
        </w:rPr>
        <w:t>й</w:t>
      </w:r>
      <w:r w:rsidRPr="006D76D6">
        <w:rPr>
          <w:rFonts w:ascii="Times New Roman" w:hAnsi="Times New Roman" w:cs="Times New Roman"/>
          <w:sz w:val="28"/>
          <w:szCs w:val="28"/>
        </w:rPr>
        <w:t xml:space="preserve"> наукови</w:t>
      </w:r>
      <w:r w:rsidR="002F05A2" w:rsidRPr="006D76D6">
        <w:rPr>
          <w:rFonts w:ascii="Times New Roman" w:hAnsi="Times New Roman" w:cs="Times New Roman"/>
          <w:sz w:val="28"/>
          <w:szCs w:val="28"/>
        </w:rPr>
        <w:t>й</w:t>
      </w:r>
      <w:r w:rsidRPr="006D76D6">
        <w:rPr>
          <w:rFonts w:ascii="Times New Roman" w:hAnsi="Times New Roman" w:cs="Times New Roman"/>
          <w:sz w:val="28"/>
          <w:szCs w:val="28"/>
        </w:rPr>
        <w:t xml:space="preserve"> принцип дослідження багатопланової і супереч</w:t>
      </w:r>
      <w:r w:rsidR="002F05A2" w:rsidRPr="006D76D6">
        <w:rPr>
          <w:rFonts w:ascii="Times New Roman" w:hAnsi="Times New Roman" w:cs="Times New Roman"/>
          <w:sz w:val="28"/>
          <w:szCs w:val="28"/>
        </w:rPr>
        <w:t>ної дійсності в усіх її проявах.</w:t>
      </w:r>
    </w:p>
    <w:p w:rsidR="006F69C7" w:rsidRPr="006D76D6" w:rsidRDefault="00594C26" w:rsidP="006D76D6">
      <w:pPr>
        <w:pStyle w:val="aa"/>
        <w:spacing w:line="360" w:lineRule="auto"/>
        <w:jc w:val="both"/>
        <w:rPr>
          <w:rFonts w:ascii="Times New Roman" w:hAnsi="Times New Roman" w:cs="Times New Roman"/>
          <w:sz w:val="28"/>
          <w:szCs w:val="28"/>
        </w:rPr>
      </w:pPr>
      <w:r w:rsidRPr="009F7BCC">
        <w:rPr>
          <w:rFonts w:ascii="Times New Roman" w:hAnsi="Times New Roman" w:cs="Times New Roman"/>
          <w:b/>
          <w:sz w:val="28"/>
          <w:szCs w:val="28"/>
        </w:rPr>
        <w:t>Діалектичний підхід</w:t>
      </w:r>
      <w:r w:rsidRPr="006D76D6">
        <w:rPr>
          <w:rFonts w:ascii="Times New Roman" w:hAnsi="Times New Roman" w:cs="Times New Roman"/>
          <w:sz w:val="28"/>
          <w:szCs w:val="28"/>
        </w:rPr>
        <w:t xml:space="preserve"> </w:t>
      </w:r>
      <w:r w:rsidR="002F05A2" w:rsidRPr="006D76D6">
        <w:rPr>
          <w:rFonts w:ascii="Times New Roman" w:hAnsi="Times New Roman" w:cs="Times New Roman"/>
          <w:sz w:val="28"/>
          <w:szCs w:val="28"/>
        </w:rPr>
        <w:t>–</w:t>
      </w:r>
      <w:r w:rsidRPr="006D76D6">
        <w:rPr>
          <w:rFonts w:ascii="Times New Roman" w:hAnsi="Times New Roman" w:cs="Times New Roman"/>
          <w:sz w:val="28"/>
          <w:szCs w:val="28"/>
        </w:rPr>
        <w:t xml:space="preserve"> дає змогу обґр</w:t>
      </w:r>
      <w:r w:rsidR="002F05A2" w:rsidRPr="006D76D6">
        <w:rPr>
          <w:rFonts w:ascii="Times New Roman" w:hAnsi="Times New Roman" w:cs="Times New Roman"/>
          <w:sz w:val="28"/>
          <w:szCs w:val="28"/>
        </w:rPr>
        <w:t>унтувати причинно-наслідкові зв’</w:t>
      </w:r>
      <w:r w:rsidRPr="006D76D6">
        <w:rPr>
          <w:rFonts w:ascii="Times New Roman" w:hAnsi="Times New Roman" w:cs="Times New Roman"/>
          <w:sz w:val="28"/>
          <w:szCs w:val="28"/>
        </w:rPr>
        <w:t>язки, процеси диференціації та інтеграції, постійну суперечність між сутністю і явищем, змістом і формою, об’єк</w:t>
      </w:r>
      <w:r w:rsidR="002F05A2" w:rsidRPr="006D76D6">
        <w:rPr>
          <w:rFonts w:ascii="Times New Roman" w:hAnsi="Times New Roman" w:cs="Times New Roman"/>
          <w:sz w:val="28"/>
          <w:szCs w:val="28"/>
        </w:rPr>
        <w:t>тивність в оцінюванні дійсності.</w:t>
      </w:r>
    </w:p>
    <w:p w:rsidR="00594C26" w:rsidRPr="006D76D6" w:rsidRDefault="00594C26" w:rsidP="006D76D6">
      <w:pPr>
        <w:pStyle w:val="aa"/>
        <w:spacing w:line="360" w:lineRule="auto"/>
        <w:jc w:val="both"/>
        <w:rPr>
          <w:rFonts w:ascii="Times New Roman" w:hAnsi="Times New Roman" w:cs="Times New Roman"/>
          <w:sz w:val="28"/>
          <w:szCs w:val="28"/>
        </w:rPr>
      </w:pPr>
      <w:r w:rsidRPr="009F7BCC">
        <w:rPr>
          <w:rFonts w:ascii="Times New Roman" w:hAnsi="Times New Roman" w:cs="Times New Roman"/>
          <w:b/>
          <w:sz w:val="28"/>
          <w:szCs w:val="28"/>
        </w:rPr>
        <w:t>Дослідницька діяльність</w:t>
      </w:r>
      <w:r w:rsidRPr="006D76D6">
        <w:rPr>
          <w:rFonts w:ascii="Times New Roman" w:hAnsi="Times New Roman" w:cs="Times New Roman"/>
          <w:sz w:val="28"/>
          <w:szCs w:val="28"/>
        </w:rPr>
        <w:t xml:space="preserve"> </w:t>
      </w:r>
      <w:r w:rsidR="002F05A2" w:rsidRPr="006D76D6">
        <w:rPr>
          <w:rFonts w:ascii="Times New Roman" w:hAnsi="Times New Roman" w:cs="Times New Roman"/>
          <w:sz w:val="28"/>
          <w:szCs w:val="28"/>
        </w:rPr>
        <w:t>–</w:t>
      </w:r>
      <w:r w:rsidRPr="006D76D6">
        <w:rPr>
          <w:rFonts w:ascii="Times New Roman" w:hAnsi="Times New Roman" w:cs="Times New Roman"/>
          <w:sz w:val="28"/>
          <w:szCs w:val="28"/>
        </w:rPr>
        <w:t xml:space="preserve"> особливий вид діяльності педагога, відмінн</w:t>
      </w:r>
      <w:r w:rsidR="002F05A2" w:rsidRPr="006D76D6">
        <w:rPr>
          <w:rFonts w:ascii="Times New Roman" w:hAnsi="Times New Roman" w:cs="Times New Roman"/>
          <w:sz w:val="28"/>
          <w:szCs w:val="28"/>
        </w:rPr>
        <w:t>ий</w:t>
      </w:r>
      <w:r w:rsidRPr="006D76D6">
        <w:rPr>
          <w:rFonts w:ascii="Times New Roman" w:hAnsi="Times New Roman" w:cs="Times New Roman"/>
          <w:sz w:val="28"/>
          <w:szCs w:val="28"/>
        </w:rPr>
        <w:t xml:space="preserve"> від дидактичної, виховної </w:t>
      </w:r>
      <w:r w:rsidR="002F05A2" w:rsidRPr="006D76D6">
        <w:rPr>
          <w:rFonts w:ascii="Times New Roman" w:hAnsi="Times New Roman" w:cs="Times New Roman"/>
          <w:sz w:val="28"/>
          <w:szCs w:val="28"/>
        </w:rPr>
        <w:t>і</w:t>
      </w:r>
      <w:r w:rsidRPr="006D76D6">
        <w:rPr>
          <w:rFonts w:ascii="Times New Roman" w:hAnsi="Times New Roman" w:cs="Times New Roman"/>
          <w:sz w:val="28"/>
          <w:szCs w:val="28"/>
        </w:rPr>
        <w:t xml:space="preserve"> наближен</w:t>
      </w:r>
      <w:r w:rsidR="002F05A2" w:rsidRPr="006D76D6">
        <w:rPr>
          <w:rFonts w:ascii="Times New Roman" w:hAnsi="Times New Roman" w:cs="Times New Roman"/>
          <w:sz w:val="28"/>
          <w:szCs w:val="28"/>
        </w:rPr>
        <w:t>ий</w:t>
      </w:r>
      <w:r w:rsidRPr="006D76D6">
        <w:rPr>
          <w:rFonts w:ascii="Times New Roman" w:hAnsi="Times New Roman" w:cs="Times New Roman"/>
          <w:sz w:val="28"/>
          <w:szCs w:val="28"/>
        </w:rPr>
        <w:t xml:space="preserve"> до наукової за своїм складом, функціями та технологіями виконання. </w:t>
      </w:r>
    </w:p>
    <w:p w:rsidR="00594C26" w:rsidRPr="006D76D6" w:rsidRDefault="00594C26" w:rsidP="006D76D6">
      <w:pPr>
        <w:pStyle w:val="aa"/>
        <w:spacing w:line="360" w:lineRule="auto"/>
        <w:jc w:val="both"/>
        <w:rPr>
          <w:rFonts w:ascii="Times New Roman" w:hAnsi="Times New Roman" w:cs="Times New Roman"/>
          <w:sz w:val="28"/>
          <w:szCs w:val="28"/>
        </w:rPr>
      </w:pPr>
      <w:r w:rsidRPr="009F7BCC">
        <w:rPr>
          <w:rFonts w:ascii="Times New Roman" w:hAnsi="Times New Roman" w:cs="Times New Roman"/>
          <w:b/>
          <w:sz w:val="28"/>
          <w:szCs w:val="28"/>
        </w:rPr>
        <w:t>Дослідно-експериментальна робота</w:t>
      </w:r>
      <w:r w:rsidRPr="006D76D6">
        <w:rPr>
          <w:rFonts w:ascii="Times New Roman" w:hAnsi="Times New Roman" w:cs="Times New Roman"/>
          <w:sz w:val="28"/>
          <w:szCs w:val="28"/>
        </w:rPr>
        <w:t xml:space="preserve"> </w:t>
      </w:r>
      <w:r w:rsidR="002F05A2" w:rsidRPr="006D76D6">
        <w:rPr>
          <w:rFonts w:ascii="Times New Roman" w:hAnsi="Times New Roman" w:cs="Times New Roman"/>
          <w:sz w:val="28"/>
          <w:szCs w:val="28"/>
        </w:rPr>
        <w:t>–</w:t>
      </w:r>
      <w:r w:rsidRPr="006D76D6">
        <w:rPr>
          <w:rFonts w:ascii="Times New Roman" w:hAnsi="Times New Roman" w:cs="Times New Roman"/>
          <w:sz w:val="28"/>
          <w:szCs w:val="28"/>
        </w:rPr>
        <w:t xml:space="preserve"> поєднання пошуку найбільш ефективної педагогічної системи через дослідну роботу, розробку програми експерименту та її реалізацію.</w:t>
      </w:r>
    </w:p>
    <w:p w:rsidR="00594C26" w:rsidRPr="006D76D6" w:rsidRDefault="00594C26" w:rsidP="006D76D6">
      <w:pPr>
        <w:pStyle w:val="aa"/>
        <w:spacing w:line="360" w:lineRule="auto"/>
        <w:jc w:val="both"/>
        <w:rPr>
          <w:rFonts w:ascii="Times New Roman" w:hAnsi="Times New Roman" w:cs="Times New Roman"/>
          <w:sz w:val="28"/>
          <w:szCs w:val="28"/>
        </w:rPr>
      </w:pPr>
      <w:r w:rsidRPr="009F7BCC">
        <w:rPr>
          <w:rFonts w:ascii="Times New Roman" w:hAnsi="Times New Roman" w:cs="Times New Roman"/>
          <w:b/>
          <w:sz w:val="28"/>
          <w:szCs w:val="28"/>
        </w:rPr>
        <w:t xml:space="preserve">Експеримент </w:t>
      </w:r>
      <w:r w:rsidRPr="006D76D6">
        <w:rPr>
          <w:rFonts w:ascii="Times New Roman" w:hAnsi="Times New Roman" w:cs="Times New Roman"/>
          <w:sz w:val="28"/>
          <w:szCs w:val="28"/>
        </w:rPr>
        <w:t xml:space="preserve">– апробація знання досліджуваних явищ </w:t>
      </w:r>
      <w:r w:rsidR="002F05A2" w:rsidRPr="006D76D6">
        <w:rPr>
          <w:rFonts w:ascii="Times New Roman" w:hAnsi="Times New Roman" w:cs="Times New Roman"/>
          <w:sz w:val="28"/>
          <w:szCs w:val="28"/>
        </w:rPr>
        <w:t>у</w:t>
      </w:r>
      <w:r w:rsidRPr="006D76D6">
        <w:rPr>
          <w:rFonts w:ascii="Times New Roman" w:hAnsi="Times New Roman" w:cs="Times New Roman"/>
          <w:sz w:val="28"/>
          <w:szCs w:val="28"/>
        </w:rPr>
        <w:t xml:space="preserve"> контрольованих або штучно створених умовах.</w:t>
      </w:r>
    </w:p>
    <w:p w:rsidR="00594C26" w:rsidRPr="006D76D6" w:rsidRDefault="00594C26" w:rsidP="006D76D6">
      <w:pPr>
        <w:pStyle w:val="aa"/>
        <w:spacing w:line="360" w:lineRule="auto"/>
        <w:jc w:val="both"/>
        <w:rPr>
          <w:rFonts w:ascii="Times New Roman" w:hAnsi="Times New Roman" w:cs="Times New Roman"/>
          <w:sz w:val="28"/>
          <w:szCs w:val="28"/>
        </w:rPr>
      </w:pPr>
      <w:r w:rsidRPr="009F7BCC">
        <w:rPr>
          <w:rFonts w:ascii="Times New Roman" w:hAnsi="Times New Roman" w:cs="Times New Roman"/>
          <w:b/>
          <w:sz w:val="28"/>
          <w:szCs w:val="28"/>
        </w:rPr>
        <w:t>Експеримент</w:t>
      </w:r>
      <w:r w:rsidRPr="006D76D6">
        <w:rPr>
          <w:rFonts w:ascii="Times New Roman" w:hAnsi="Times New Roman" w:cs="Times New Roman"/>
          <w:sz w:val="28"/>
          <w:szCs w:val="28"/>
        </w:rPr>
        <w:t xml:space="preserve"> – комплексний метод дослідження, при якому відбувається активний вплив на досліджуване явище шляхом створення спеціальних умов (введення експериментальних факторів), що відповідають меті дослідника.  </w:t>
      </w:r>
    </w:p>
    <w:p w:rsidR="00594C26" w:rsidRPr="006D76D6" w:rsidRDefault="00594C26" w:rsidP="006D76D6">
      <w:pPr>
        <w:pStyle w:val="aa"/>
        <w:spacing w:line="360" w:lineRule="auto"/>
        <w:jc w:val="both"/>
        <w:rPr>
          <w:rFonts w:ascii="Times New Roman" w:hAnsi="Times New Roman" w:cs="Times New Roman"/>
          <w:sz w:val="28"/>
          <w:szCs w:val="28"/>
        </w:rPr>
      </w:pPr>
      <w:r w:rsidRPr="009F7BCC">
        <w:rPr>
          <w:rFonts w:ascii="Times New Roman" w:hAnsi="Times New Roman" w:cs="Times New Roman"/>
          <w:b/>
          <w:sz w:val="28"/>
          <w:szCs w:val="28"/>
        </w:rPr>
        <w:t>Експертна оцінка</w:t>
      </w:r>
      <w:r w:rsidRPr="006D76D6">
        <w:rPr>
          <w:rFonts w:ascii="Times New Roman" w:hAnsi="Times New Roman" w:cs="Times New Roman"/>
          <w:sz w:val="28"/>
          <w:szCs w:val="28"/>
        </w:rPr>
        <w:t xml:space="preserve"> </w:t>
      </w:r>
      <w:r w:rsidR="002F05A2" w:rsidRPr="006D76D6">
        <w:rPr>
          <w:rFonts w:ascii="Times New Roman" w:hAnsi="Times New Roman" w:cs="Times New Roman"/>
          <w:sz w:val="28"/>
          <w:szCs w:val="28"/>
        </w:rPr>
        <w:t xml:space="preserve">– </w:t>
      </w:r>
      <w:r w:rsidR="009F7BCC">
        <w:rPr>
          <w:rFonts w:ascii="Times New Roman" w:hAnsi="Times New Roman" w:cs="Times New Roman"/>
          <w:sz w:val="28"/>
          <w:szCs w:val="28"/>
        </w:rPr>
        <w:t xml:space="preserve">оцінка, </w:t>
      </w:r>
      <w:r w:rsidRPr="006D76D6">
        <w:rPr>
          <w:rFonts w:ascii="Times New Roman" w:hAnsi="Times New Roman" w:cs="Times New Roman"/>
          <w:sz w:val="28"/>
          <w:szCs w:val="28"/>
        </w:rPr>
        <w:t>побудована на використанні професійного досвіду та інтуїції спеціалістів під час розв’язування аналітичних за</w:t>
      </w:r>
      <w:r w:rsidR="009F7BCC">
        <w:rPr>
          <w:rFonts w:ascii="Times New Roman" w:hAnsi="Times New Roman" w:cs="Times New Roman"/>
          <w:sz w:val="28"/>
          <w:szCs w:val="28"/>
        </w:rPr>
        <w:t>вдань</w:t>
      </w:r>
      <w:r w:rsidRPr="006D76D6">
        <w:rPr>
          <w:rFonts w:ascii="Times New Roman" w:hAnsi="Times New Roman" w:cs="Times New Roman"/>
          <w:sz w:val="28"/>
          <w:szCs w:val="28"/>
        </w:rPr>
        <w:t>, особливо при прогнозуванні розвитку економічних ситуацій.</w:t>
      </w:r>
    </w:p>
    <w:p w:rsidR="00594C26" w:rsidRPr="006D76D6" w:rsidRDefault="00594C26" w:rsidP="006D76D6">
      <w:pPr>
        <w:pStyle w:val="aa"/>
        <w:spacing w:line="360" w:lineRule="auto"/>
        <w:jc w:val="both"/>
        <w:rPr>
          <w:rFonts w:ascii="Times New Roman" w:hAnsi="Times New Roman" w:cs="Times New Roman"/>
          <w:sz w:val="28"/>
          <w:szCs w:val="28"/>
        </w:rPr>
      </w:pPr>
      <w:r w:rsidRPr="009F7BCC">
        <w:rPr>
          <w:rFonts w:ascii="Times New Roman" w:hAnsi="Times New Roman" w:cs="Times New Roman"/>
          <w:b/>
          <w:sz w:val="28"/>
          <w:szCs w:val="28"/>
        </w:rPr>
        <w:t>Емпіричне дослідження</w:t>
      </w:r>
      <w:r w:rsidRPr="006D76D6">
        <w:rPr>
          <w:rFonts w:ascii="Times New Roman" w:hAnsi="Times New Roman" w:cs="Times New Roman"/>
          <w:sz w:val="28"/>
          <w:szCs w:val="28"/>
        </w:rPr>
        <w:t xml:space="preserve"> – особливий вид практичної діяльності, що існує всередині науки. Така діяльність потребує специфічних здібностей: мистецтв</w:t>
      </w:r>
      <w:r w:rsidR="00450697" w:rsidRPr="006D76D6">
        <w:rPr>
          <w:rFonts w:ascii="Times New Roman" w:hAnsi="Times New Roman" w:cs="Times New Roman"/>
          <w:sz w:val="28"/>
          <w:szCs w:val="28"/>
        </w:rPr>
        <w:t>а</w:t>
      </w:r>
      <w:r w:rsidRPr="006D76D6">
        <w:rPr>
          <w:rFonts w:ascii="Times New Roman" w:hAnsi="Times New Roman" w:cs="Times New Roman"/>
          <w:sz w:val="28"/>
          <w:szCs w:val="28"/>
        </w:rPr>
        <w:t xml:space="preserve"> експериментатора, спостережливості польового дослідника, особистої </w:t>
      </w:r>
      <w:r w:rsidRPr="006D76D6">
        <w:rPr>
          <w:rFonts w:ascii="Times New Roman" w:hAnsi="Times New Roman" w:cs="Times New Roman"/>
          <w:sz w:val="28"/>
          <w:szCs w:val="28"/>
        </w:rPr>
        <w:lastRenderedPageBreak/>
        <w:t xml:space="preserve">контактності і такту психологів </w:t>
      </w:r>
      <w:r w:rsidR="00450697" w:rsidRPr="006D76D6">
        <w:rPr>
          <w:rFonts w:ascii="Times New Roman" w:hAnsi="Times New Roman" w:cs="Times New Roman"/>
          <w:sz w:val="28"/>
          <w:szCs w:val="28"/>
        </w:rPr>
        <w:t>та</w:t>
      </w:r>
      <w:r w:rsidRPr="006D76D6">
        <w:rPr>
          <w:rFonts w:ascii="Times New Roman" w:hAnsi="Times New Roman" w:cs="Times New Roman"/>
          <w:sz w:val="28"/>
          <w:szCs w:val="28"/>
        </w:rPr>
        <w:t xml:space="preserve"> соціологів, які займаються проведенням досліджень</w:t>
      </w:r>
      <w:r w:rsidR="00450697" w:rsidRPr="006D76D6">
        <w:rPr>
          <w:rFonts w:ascii="Times New Roman" w:hAnsi="Times New Roman" w:cs="Times New Roman"/>
          <w:sz w:val="28"/>
          <w:szCs w:val="28"/>
        </w:rPr>
        <w:t>,</w:t>
      </w:r>
      <w:r w:rsidRPr="006D76D6">
        <w:rPr>
          <w:rFonts w:ascii="Times New Roman" w:hAnsi="Times New Roman" w:cs="Times New Roman"/>
          <w:sz w:val="28"/>
          <w:szCs w:val="28"/>
        </w:rPr>
        <w:t xml:space="preserve"> та ін.</w:t>
      </w:r>
    </w:p>
    <w:p w:rsidR="00594C26" w:rsidRPr="006D76D6" w:rsidRDefault="00594C26" w:rsidP="006D76D6">
      <w:pPr>
        <w:pStyle w:val="aa"/>
        <w:spacing w:line="360" w:lineRule="auto"/>
        <w:jc w:val="both"/>
        <w:rPr>
          <w:rFonts w:ascii="Times New Roman" w:hAnsi="Times New Roman" w:cs="Times New Roman"/>
          <w:sz w:val="28"/>
          <w:szCs w:val="28"/>
        </w:rPr>
      </w:pPr>
      <w:r w:rsidRPr="009F7BCC">
        <w:rPr>
          <w:rFonts w:ascii="Times New Roman" w:hAnsi="Times New Roman" w:cs="Times New Roman"/>
          <w:b/>
          <w:sz w:val="28"/>
          <w:szCs w:val="28"/>
        </w:rPr>
        <w:t>Емпіричний етап</w:t>
      </w:r>
      <w:r w:rsidR="00450697" w:rsidRPr="006D76D6">
        <w:rPr>
          <w:rFonts w:ascii="Times New Roman" w:hAnsi="Times New Roman" w:cs="Times New Roman"/>
          <w:sz w:val="28"/>
          <w:szCs w:val="28"/>
        </w:rPr>
        <w:t xml:space="preserve"> –</w:t>
      </w:r>
      <w:r w:rsidRPr="006D76D6">
        <w:rPr>
          <w:rFonts w:ascii="Times New Roman" w:hAnsi="Times New Roman" w:cs="Times New Roman"/>
          <w:sz w:val="28"/>
          <w:szCs w:val="28"/>
        </w:rPr>
        <w:t xml:space="preserve"> </w:t>
      </w:r>
      <w:r w:rsidR="009F7BCC">
        <w:rPr>
          <w:rFonts w:ascii="Times New Roman" w:hAnsi="Times New Roman" w:cs="Times New Roman"/>
          <w:sz w:val="28"/>
          <w:szCs w:val="28"/>
        </w:rPr>
        <w:t xml:space="preserve">етап дослідження, </w:t>
      </w:r>
      <w:r w:rsidRPr="006D76D6">
        <w:rPr>
          <w:rFonts w:ascii="Times New Roman" w:hAnsi="Times New Roman" w:cs="Times New Roman"/>
          <w:sz w:val="28"/>
          <w:szCs w:val="28"/>
        </w:rPr>
        <w:t xml:space="preserve">пов'язаний </w:t>
      </w:r>
      <w:r w:rsidR="00450697" w:rsidRPr="006D76D6">
        <w:rPr>
          <w:rFonts w:ascii="Times New Roman" w:hAnsi="Times New Roman" w:cs="Times New Roman"/>
          <w:sz w:val="28"/>
          <w:szCs w:val="28"/>
        </w:rPr>
        <w:t>і</w:t>
      </w:r>
      <w:r w:rsidRPr="006D76D6">
        <w:rPr>
          <w:rFonts w:ascii="Times New Roman" w:hAnsi="Times New Roman" w:cs="Times New Roman"/>
          <w:sz w:val="28"/>
          <w:szCs w:val="28"/>
        </w:rPr>
        <w:t>з отриманням та первинною обробкою початкового  фактичного матеріалу: емпіричних і наукових фактів.</w:t>
      </w:r>
    </w:p>
    <w:p w:rsidR="00594C26" w:rsidRPr="006D76D6" w:rsidRDefault="00594C26" w:rsidP="006D76D6">
      <w:pPr>
        <w:pStyle w:val="aa"/>
        <w:spacing w:line="360" w:lineRule="auto"/>
        <w:jc w:val="both"/>
        <w:rPr>
          <w:rFonts w:ascii="Times New Roman" w:hAnsi="Times New Roman" w:cs="Times New Roman"/>
          <w:sz w:val="28"/>
          <w:szCs w:val="28"/>
        </w:rPr>
      </w:pPr>
      <w:r w:rsidRPr="006D76D6">
        <w:rPr>
          <w:rFonts w:ascii="Times New Roman" w:hAnsi="Times New Roman" w:cs="Times New Roman"/>
          <w:sz w:val="28"/>
          <w:szCs w:val="28"/>
        </w:rPr>
        <w:t xml:space="preserve"> </w:t>
      </w:r>
      <w:r w:rsidRPr="009F7BCC">
        <w:rPr>
          <w:rFonts w:ascii="Times New Roman" w:hAnsi="Times New Roman" w:cs="Times New Roman"/>
          <w:b/>
          <w:sz w:val="28"/>
          <w:szCs w:val="28"/>
        </w:rPr>
        <w:t>Завдання ді</w:t>
      </w:r>
      <w:r w:rsidR="00450697" w:rsidRPr="009F7BCC">
        <w:rPr>
          <w:rFonts w:ascii="Times New Roman" w:hAnsi="Times New Roman" w:cs="Times New Roman"/>
          <w:b/>
          <w:sz w:val="28"/>
          <w:szCs w:val="28"/>
        </w:rPr>
        <w:t>я</w:t>
      </w:r>
      <w:r w:rsidRPr="009F7BCC">
        <w:rPr>
          <w:rFonts w:ascii="Times New Roman" w:hAnsi="Times New Roman" w:cs="Times New Roman"/>
          <w:b/>
          <w:sz w:val="28"/>
          <w:szCs w:val="28"/>
        </w:rPr>
        <w:t>льності</w:t>
      </w:r>
      <w:r w:rsidRPr="006D76D6">
        <w:rPr>
          <w:rFonts w:ascii="Times New Roman" w:hAnsi="Times New Roman" w:cs="Times New Roman"/>
          <w:sz w:val="28"/>
          <w:szCs w:val="28"/>
        </w:rPr>
        <w:t xml:space="preserve"> – потреба, яка виникає за певних умов і може бути реалізована завдяки визначеній структурі діяльності</w:t>
      </w:r>
      <w:r w:rsidR="00450697" w:rsidRPr="006D76D6">
        <w:rPr>
          <w:rFonts w:ascii="Times New Roman" w:hAnsi="Times New Roman" w:cs="Times New Roman"/>
          <w:sz w:val="28"/>
          <w:szCs w:val="28"/>
        </w:rPr>
        <w:t>.</w:t>
      </w:r>
    </w:p>
    <w:p w:rsidR="00594C26" w:rsidRPr="006D76D6" w:rsidRDefault="00594C26" w:rsidP="006D76D6">
      <w:pPr>
        <w:pStyle w:val="aa"/>
        <w:spacing w:line="360" w:lineRule="auto"/>
        <w:jc w:val="both"/>
        <w:rPr>
          <w:rFonts w:ascii="Times New Roman" w:hAnsi="Times New Roman" w:cs="Times New Roman"/>
          <w:sz w:val="28"/>
          <w:szCs w:val="28"/>
        </w:rPr>
      </w:pPr>
      <w:r w:rsidRPr="009F7BCC">
        <w:rPr>
          <w:rFonts w:ascii="Times New Roman" w:hAnsi="Times New Roman" w:cs="Times New Roman"/>
          <w:b/>
          <w:sz w:val="28"/>
          <w:szCs w:val="28"/>
        </w:rPr>
        <w:t>Завершальна стадія науково-дослідного процесу</w:t>
      </w:r>
      <w:r w:rsidRPr="006D76D6">
        <w:rPr>
          <w:rFonts w:ascii="Times New Roman" w:hAnsi="Times New Roman" w:cs="Times New Roman"/>
          <w:sz w:val="28"/>
          <w:szCs w:val="28"/>
        </w:rPr>
        <w:t xml:space="preserve"> – стадія узагальнення, апробації та реалізації результатів дослідження. </w:t>
      </w:r>
    </w:p>
    <w:p w:rsidR="00594C26" w:rsidRPr="006D76D6" w:rsidRDefault="00450697" w:rsidP="006D76D6">
      <w:pPr>
        <w:pStyle w:val="aa"/>
        <w:spacing w:line="360" w:lineRule="auto"/>
        <w:jc w:val="both"/>
        <w:rPr>
          <w:rFonts w:ascii="Times New Roman" w:hAnsi="Times New Roman" w:cs="Times New Roman"/>
          <w:sz w:val="28"/>
          <w:szCs w:val="28"/>
        </w:rPr>
      </w:pPr>
      <w:r w:rsidRPr="009F7BCC">
        <w:rPr>
          <w:rFonts w:ascii="Times New Roman" w:hAnsi="Times New Roman" w:cs="Times New Roman"/>
          <w:b/>
          <w:sz w:val="28"/>
          <w:szCs w:val="28"/>
        </w:rPr>
        <w:t xml:space="preserve">Закон </w:t>
      </w:r>
      <w:r w:rsidRPr="006D76D6">
        <w:rPr>
          <w:rFonts w:ascii="Times New Roman" w:hAnsi="Times New Roman" w:cs="Times New Roman"/>
          <w:sz w:val="28"/>
          <w:szCs w:val="28"/>
        </w:rPr>
        <w:t>– внутрішній суттєвий зв’</w:t>
      </w:r>
      <w:r w:rsidR="00594C26" w:rsidRPr="006D76D6">
        <w:rPr>
          <w:rFonts w:ascii="Times New Roman" w:hAnsi="Times New Roman" w:cs="Times New Roman"/>
          <w:sz w:val="28"/>
          <w:szCs w:val="28"/>
        </w:rPr>
        <w:t>язок явищ, що зумовлює їх закономірний розвиток.</w:t>
      </w:r>
    </w:p>
    <w:p w:rsidR="00594C26" w:rsidRPr="006D76D6" w:rsidRDefault="00450697" w:rsidP="006D76D6">
      <w:pPr>
        <w:pStyle w:val="aa"/>
        <w:spacing w:line="360" w:lineRule="auto"/>
        <w:jc w:val="both"/>
        <w:rPr>
          <w:rFonts w:ascii="Times New Roman" w:hAnsi="Times New Roman" w:cs="Times New Roman"/>
          <w:sz w:val="28"/>
          <w:szCs w:val="28"/>
        </w:rPr>
      </w:pPr>
      <w:r w:rsidRPr="009F7BCC">
        <w:rPr>
          <w:rFonts w:ascii="Times New Roman" w:hAnsi="Times New Roman" w:cs="Times New Roman"/>
          <w:b/>
          <w:sz w:val="28"/>
          <w:szCs w:val="28"/>
        </w:rPr>
        <w:t>Ідея</w:t>
      </w:r>
      <w:r w:rsidRPr="006D76D6">
        <w:rPr>
          <w:rFonts w:ascii="Times New Roman" w:hAnsi="Times New Roman" w:cs="Times New Roman"/>
          <w:sz w:val="28"/>
          <w:szCs w:val="28"/>
        </w:rPr>
        <w:t xml:space="preserve"> – </w:t>
      </w:r>
      <w:r w:rsidR="00594C26" w:rsidRPr="006D76D6">
        <w:rPr>
          <w:rFonts w:ascii="Times New Roman" w:hAnsi="Times New Roman" w:cs="Times New Roman"/>
          <w:sz w:val="28"/>
          <w:szCs w:val="28"/>
        </w:rPr>
        <w:t>продукт людського мисленн</w:t>
      </w:r>
      <w:r w:rsidRPr="006D76D6">
        <w:rPr>
          <w:rFonts w:ascii="Times New Roman" w:hAnsi="Times New Roman" w:cs="Times New Roman"/>
          <w:sz w:val="28"/>
          <w:szCs w:val="28"/>
        </w:rPr>
        <w:t>я, форма відображення дійсності.</w:t>
      </w:r>
    </w:p>
    <w:p w:rsidR="00594C26" w:rsidRPr="006D76D6" w:rsidRDefault="00594C26" w:rsidP="006D76D6">
      <w:pPr>
        <w:pStyle w:val="aa"/>
        <w:spacing w:line="360" w:lineRule="auto"/>
        <w:jc w:val="both"/>
        <w:rPr>
          <w:rFonts w:ascii="Times New Roman" w:hAnsi="Times New Roman" w:cs="Times New Roman"/>
          <w:sz w:val="28"/>
          <w:szCs w:val="28"/>
        </w:rPr>
      </w:pPr>
      <w:r w:rsidRPr="009F7BCC">
        <w:rPr>
          <w:rFonts w:ascii="Times New Roman" w:hAnsi="Times New Roman" w:cs="Times New Roman"/>
          <w:b/>
          <w:sz w:val="28"/>
          <w:szCs w:val="28"/>
        </w:rPr>
        <w:t xml:space="preserve"> </w:t>
      </w:r>
      <w:proofErr w:type="spellStart"/>
      <w:r w:rsidRPr="009F7BCC">
        <w:rPr>
          <w:rFonts w:ascii="Times New Roman" w:hAnsi="Times New Roman" w:cs="Times New Roman"/>
          <w:b/>
          <w:sz w:val="28"/>
          <w:szCs w:val="28"/>
        </w:rPr>
        <w:t>Ізоформізм</w:t>
      </w:r>
      <w:proofErr w:type="spellEnd"/>
      <w:r w:rsidRPr="006D76D6">
        <w:rPr>
          <w:rFonts w:ascii="Times New Roman" w:hAnsi="Times New Roman" w:cs="Times New Roman"/>
          <w:sz w:val="28"/>
          <w:szCs w:val="28"/>
        </w:rPr>
        <w:t xml:space="preserve">  – відношення об’єктів, що ві</w:t>
      </w:r>
      <w:r w:rsidR="00450697" w:rsidRPr="006D76D6">
        <w:rPr>
          <w:rFonts w:ascii="Times New Roman" w:hAnsi="Times New Roman" w:cs="Times New Roman"/>
          <w:sz w:val="28"/>
          <w:szCs w:val="28"/>
        </w:rPr>
        <w:t>дбивають тотожність їх побудови.</w:t>
      </w:r>
    </w:p>
    <w:p w:rsidR="00594C26" w:rsidRPr="006D76D6" w:rsidRDefault="00450697" w:rsidP="006D76D6">
      <w:pPr>
        <w:pStyle w:val="aa"/>
        <w:spacing w:line="360" w:lineRule="auto"/>
        <w:jc w:val="both"/>
        <w:rPr>
          <w:rFonts w:ascii="Times New Roman" w:hAnsi="Times New Roman" w:cs="Times New Roman"/>
          <w:sz w:val="28"/>
          <w:szCs w:val="28"/>
        </w:rPr>
      </w:pPr>
      <w:r w:rsidRPr="009F7BCC">
        <w:rPr>
          <w:rFonts w:ascii="Times New Roman" w:hAnsi="Times New Roman" w:cs="Times New Roman"/>
          <w:b/>
          <w:sz w:val="28"/>
          <w:szCs w:val="28"/>
        </w:rPr>
        <w:t>Індукція</w:t>
      </w:r>
      <w:r w:rsidRPr="006D76D6">
        <w:rPr>
          <w:rFonts w:ascii="Times New Roman" w:hAnsi="Times New Roman" w:cs="Times New Roman"/>
          <w:sz w:val="28"/>
          <w:szCs w:val="28"/>
        </w:rPr>
        <w:t xml:space="preserve"> –</w:t>
      </w:r>
      <w:r w:rsidR="00594C26" w:rsidRPr="006D76D6">
        <w:rPr>
          <w:rFonts w:ascii="Times New Roman" w:hAnsi="Times New Roman" w:cs="Times New Roman"/>
          <w:sz w:val="28"/>
          <w:szCs w:val="28"/>
        </w:rPr>
        <w:t xml:space="preserve"> </w:t>
      </w:r>
      <w:r w:rsidRPr="006D76D6">
        <w:rPr>
          <w:rFonts w:ascii="Times New Roman" w:hAnsi="Times New Roman" w:cs="Times New Roman"/>
          <w:sz w:val="28"/>
          <w:szCs w:val="28"/>
        </w:rPr>
        <w:t>с</w:t>
      </w:r>
      <w:r w:rsidR="00594C26" w:rsidRPr="006D76D6">
        <w:rPr>
          <w:rFonts w:ascii="Times New Roman" w:hAnsi="Times New Roman" w:cs="Times New Roman"/>
          <w:sz w:val="28"/>
          <w:szCs w:val="28"/>
        </w:rPr>
        <w:t xml:space="preserve">посіб наукового дослідження, при якому </w:t>
      </w:r>
      <w:r w:rsidRPr="006D76D6">
        <w:rPr>
          <w:rFonts w:ascii="Times New Roman" w:hAnsi="Times New Roman" w:cs="Times New Roman"/>
          <w:sz w:val="28"/>
          <w:szCs w:val="28"/>
        </w:rPr>
        <w:t>за</w:t>
      </w:r>
      <w:r w:rsidR="00594C26" w:rsidRPr="006D76D6">
        <w:rPr>
          <w:rFonts w:ascii="Times New Roman" w:hAnsi="Times New Roman" w:cs="Times New Roman"/>
          <w:sz w:val="28"/>
          <w:szCs w:val="28"/>
        </w:rPr>
        <w:t xml:space="preserve"> часткови</w:t>
      </w:r>
      <w:r w:rsidRPr="006D76D6">
        <w:rPr>
          <w:rFonts w:ascii="Times New Roman" w:hAnsi="Times New Roman" w:cs="Times New Roman"/>
          <w:sz w:val="28"/>
          <w:szCs w:val="28"/>
        </w:rPr>
        <w:t>ми фактами</w:t>
      </w:r>
      <w:r w:rsidR="00594C26" w:rsidRPr="006D76D6">
        <w:rPr>
          <w:rFonts w:ascii="Times New Roman" w:hAnsi="Times New Roman" w:cs="Times New Roman"/>
          <w:sz w:val="28"/>
          <w:szCs w:val="28"/>
        </w:rPr>
        <w:t xml:space="preserve"> і явища</w:t>
      </w:r>
      <w:r w:rsidRPr="006D76D6">
        <w:rPr>
          <w:rFonts w:ascii="Times New Roman" w:hAnsi="Times New Roman" w:cs="Times New Roman"/>
          <w:sz w:val="28"/>
          <w:szCs w:val="28"/>
        </w:rPr>
        <w:t>ми встановлюють</w:t>
      </w:r>
      <w:r w:rsidR="00594C26" w:rsidRPr="006D76D6">
        <w:rPr>
          <w:rFonts w:ascii="Times New Roman" w:hAnsi="Times New Roman" w:cs="Times New Roman"/>
          <w:sz w:val="28"/>
          <w:szCs w:val="28"/>
        </w:rPr>
        <w:t xml:space="preserve"> загальні принципи і закони.</w:t>
      </w:r>
    </w:p>
    <w:p w:rsidR="00594C26" w:rsidRPr="006D76D6" w:rsidRDefault="00594C26" w:rsidP="006D76D6">
      <w:pPr>
        <w:pStyle w:val="aa"/>
        <w:spacing w:line="360" w:lineRule="auto"/>
        <w:jc w:val="both"/>
        <w:rPr>
          <w:rFonts w:ascii="Times New Roman" w:hAnsi="Times New Roman" w:cs="Times New Roman"/>
          <w:sz w:val="28"/>
          <w:szCs w:val="28"/>
        </w:rPr>
      </w:pPr>
      <w:proofErr w:type="spellStart"/>
      <w:r w:rsidRPr="009F7BCC">
        <w:rPr>
          <w:rFonts w:ascii="Times New Roman" w:hAnsi="Times New Roman" w:cs="Times New Roman"/>
          <w:b/>
          <w:sz w:val="28"/>
          <w:szCs w:val="28"/>
        </w:rPr>
        <w:t>Інформетрія</w:t>
      </w:r>
      <w:proofErr w:type="spellEnd"/>
      <w:r w:rsidRPr="006D76D6">
        <w:rPr>
          <w:rFonts w:ascii="Times New Roman" w:hAnsi="Times New Roman" w:cs="Times New Roman"/>
          <w:sz w:val="28"/>
          <w:szCs w:val="28"/>
        </w:rPr>
        <w:t xml:space="preserve">  – </w:t>
      </w:r>
      <w:r w:rsidR="009F7BCC">
        <w:rPr>
          <w:rFonts w:ascii="Times New Roman" w:hAnsi="Times New Roman" w:cs="Times New Roman"/>
          <w:sz w:val="28"/>
          <w:szCs w:val="28"/>
        </w:rPr>
        <w:t xml:space="preserve">наука, що </w:t>
      </w:r>
      <w:r w:rsidRPr="006D76D6">
        <w:rPr>
          <w:rFonts w:ascii="Times New Roman" w:hAnsi="Times New Roman" w:cs="Times New Roman"/>
          <w:sz w:val="28"/>
          <w:szCs w:val="28"/>
        </w:rPr>
        <w:t xml:space="preserve">вивчає математичні, статистичні методи і моделі та їхнє використання для кількісного аналізу структури </w:t>
      </w:r>
      <w:r w:rsidR="00450697" w:rsidRPr="006D76D6">
        <w:rPr>
          <w:rFonts w:ascii="Times New Roman" w:hAnsi="Times New Roman" w:cs="Times New Roman"/>
          <w:sz w:val="28"/>
          <w:szCs w:val="28"/>
        </w:rPr>
        <w:t>й</w:t>
      </w:r>
      <w:r w:rsidRPr="006D76D6">
        <w:rPr>
          <w:rFonts w:ascii="Times New Roman" w:hAnsi="Times New Roman" w:cs="Times New Roman"/>
          <w:sz w:val="28"/>
          <w:szCs w:val="28"/>
        </w:rPr>
        <w:t xml:space="preserve"> особливостей наукової інформації, закономірностей процесів наукової комунікації, </w:t>
      </w:r>
      <w:r w:rsidR="00450697" w:rsidRPr="006D76D6">
        <w:rPr>
          <w:rFonts w:ascii="Times New Roman" w:hAnsi="Times New Roman" w:cs="Times New Roman"/>
          <w:sz w:val="28"/>
          <w:szCs w:val="28"/>
        </w:rPr>
        <w:t>у тому числі</w:t>
      </w:r>
      <w:r w:rsidRPr="006D76D6">
        <w:rPr>
          <w:rFonts w:ascii="Times New Roman" w:hAnsi="Times New Roman" w:cs="Times New Roman"/>
          <w:sz w:val="28"/>
          <w:szCs w:val="28"/>
        </w:rPr>
        <w:t xml:space="preserve"> вияв</w:t>
      </w:r>
      <w:r w:rsidR="00450697" w:rsidRPr="006D76D6">
        <w:rPr>
          <w:rFonts w:ascii="Times New Roman" w:hAnsi="Times New Roman" w:cs="Times New Roman"/>
          <w:sz w:val="28"/>
          <w:szCs w:val="28"/>
        </w:rPr>
        <w:t>лення самих цих закономірностей.</w:t>
      </w:r>
    </w:p>
    <w:p w:rsidR="00594C26" w:rsidRPr="006D76D6" w:rsidRDefault="00594C26" w:rsidP="006D76D6">
      <w:pPr>
        <w:pStyle w:val="aa"/>
        <w:spacing w:line="360" w:lineRule="auto"/>
        <w:jc w:val="both"/>
        <w:rPr>
          <w:rFonts w:ascii="Times New Roman" w:hAnsi="Times New Roman" w:cs="Times New Roman"/>
          <w:sz w:val="28"/>
          <w:szCs w:val="28"/>
        </w:rPr>
      </w:pPr>
      <w:r w:rsidRPr="009F7BCC">
        <w:rPr>
          <w:rFonts w:ascii="Times New Roman" w:hAnsi="Times New Roman" w:cs="Times New Roman"/>
          <w:b/>
          <w:sz w:val="28"/>
          <w:szCs w:val="28"/>
        </w:rPr>
        <w:t>Концептуальність</w:t>
      </w:r>
      <w:r w:rsidRPr="006D76D6">
        <w:rPr>
          <w:rFonts w:ascii="Times New Roman" w:hAnsi="Times New Roman" w:cs="Times New Roman"/>
          <w:sz w:val="28"/>
          <w:szCs w:val="28"/>
        </w:rPr>
        <w:t xml:space="preserve"> – визначення змісту, суті, смислу того, про що йде мова.</w:t>
      </w:r>
    </w:p>
    <w:p w:rsidR="00594C26" w:rsidRPr="006D76D6" w:rsidRDefault="00450697" w:rsidP="006D76D6">
      <w:pPr>
        <w:pStyle w:val="aa"/>
        <w:spacing w:line="360" w:lineRule="auto"/>
        <w:jc w:val="both"/>
        <w:rPr>
          <w:rFonts w:ascii="Times New Roman" w:hAnsi="Times New Roman" w:cs="Times New Roman"/>
          <w:sz w:val="28"/>
          <w:szCs w:val="28"/>
        </w:rPr>
      </w:pPr>
      <w:r w:rsidRPr="006D76D6">
        <w:rPr>
          <w:rFonts w:ascii="Times New Roman" w:hAnsi="Times New Roman" w:cs="Times New Roman"/>
          <w:sz w:val="28"/>
          <w:szCs w:val="28"/>
        </w:rPr>
        <w:t xml:space="preserve"> </w:t>
      </w:r>
      <w:r w:rsidRPr="009F7BCC">
        <w:rPr>
          <w:rFonts w:ascii="Times New Roman" w:hAnsi="Times New Roman" w:cs="Times New Roman"/>
          <w:b/>
          <w:sz w:val="28"/>
          <w:szCs w:val="28"/>
        </w:rPr>
        <w:t>Концепція</w:t>
      </w:r>
      <w:r w:rsidRPr="006D76D6">
        <w:rPr>
          <w:rFonts w:ascii="Times New Roman" w:hAnsi="Times New Roman" w:cs="Times New Roman"/>
          <w:sz w:val="28"/>
          <w:szCs w:val="28"/>
        </w:rPr>
        <w:t xml:space="preserve"> –</w:t>
      </w:r>
      <w:r w:rsidR="00594C26" w:rsidRPr="006D76D6">
        <w:rPr>
          <w:rFonts w:ascii="Times New Roman" w:hAnsi="Times New Roman" w:cs="Times New Roman"/>
          <w:sz w:val="28"/>
          <w:szCs w:val="28"/>
        </w:rPr>
        <w:t xml:space="preserve"> система поглядів, система опису певного предмета або явища, </w:t>
      </w:r>
      <w:r w:rsidRPr="006D76D6">
        <w:rPr>
          <w:rFonts w:ascii="Times New Roman" w:hAnsi="Times New Roman" w:cs="Times New Roman"/>
          <w:sz w:val="28"/>
          <w:szCs w:val="28"/>
        </w:rPr>
        <w:t>визначення</w:t>
      </w:r>
      <w:r w:rsidR="00594C26" w:rsidRPr="006D76D6">
        <w:rPr>
          <w:rFonts w:ascii="Times New Roman" w:hAnsi="Times New Roman" w:cs="Times New Roman"/>
          <w:sz w:val="28"/>
          <w:szCs w:val="28"/>
        </w:rPr>
        <w:t xml:space="preserve"> його побудови, функціонування, що сприяє його розумінню, тлумаченню, вивченню головних ідей. </w:t>
      </w:r>
    </w:p>
    <w:p w:rsidR="00594C26" w:rsidRPr="006D76D6" w:rsidRDefault="00594C26" w:rsidP="006D76D6">
      <w:pPr>
        <w:pStyle w:val="aa"/>
        <w:spacing w:line="360" w:lineRule="auto"/>
        <w:jc w:val="both"/>
        <w:rPr>
          <w:rFonts w:ascii="Times New Roman" w:hAnsi="Times New Roman" w:cs="Times New Roman"/>
          <w:sz w:val="28"/>
          <w:szCs w:val="28"/>
        </w:rPr>
      </w:pPr>
      <w:r w:rsidRPr="009F7BCC">
        <w:rPr>
          <w:rFonts w:ascii="Times New Roman" w:hAnsi="Times New Roman" w:cs="Times New Roman"/>
          <w:b/>
          <w:sz w:val="28"/>
          <w:szCs w:val="28"/>
        </w:rPr>
        <w:t>Мета  діяльності</w:t>
      </w:r>
      <w:r w:rsidR="006563F2">
        <w:rPr>
          <w:rFonts w:ascii="Times New Roman" w:hAnsi="Times New Roman" w:cs="Times New Roman"/>
          <w:sz w:val="28"/>
          <w:szCs w:val="28"/>
        </w:rPr>
        <w:t xml:space="preserve"> </w:t>
      </w:r>
      <w:r w:rsidRPr="006D76D6">
        <w:rPr>
          <w:rFonts w:ascii="Times New Roman" w:hAnsi="Times New Roman" w:cs="Times New Roman"/>
          <w:sz w:val="28"/>
          <w:szCs w:val="28"/>
        </w:rPr>
        <w:t>зумовлена певною потребою, задовол</w:t>
      </w:r>
      <w:r w:rsidR="00450697" w:rsidRPr="006D76D6">
        <w:rPr>
          <w:rFonts w:ascii="Times New Roman" w:hAnsi="Times New Roman" w:cs="Times New Roman"/>
          <w:sz w:val="28"/>
          <w:szCs w:val="28"/>
        </w:rPr>
        <w:t>ення якої потребує певних дій.</w:t>
      </w:r>
    </w:p>
    <w:p w:rsidR="00594C26" w:rsidRPr="006D76D6" w:rsidRDefault="00594C26" w:rsidP="006D76D6">
      <w:pPr>
        <w:pStyle w:val="aa"/>
        <w:spacing w:line="360" w:lineRule="auto"/>
        <w:jc w:val="both"/>
        <w:rPr>
          <w:rFonts w:ascii="Times New Roman" w:hAnsi="Times New Roman" w:cs="Times New Roman"/>
          <w:sz w:val="28"/>
          <w:szCs w:val="28"/>
        </w:rPr>
      </w:pPr>
      <w:r w:rsidRPr="006563F2">
        <w:rPr>
          <w:rFonts w:ascii="Times New Roman" w:hAnsi="Times New Roman" w:cs="Times New Roman"/>
          <w:b/>
          <w:sz w:val="28"/>
          <w:szCs w:val="28"/>
        </w:rPr>
        <w:t>Мета дослідження</w:t>
      </w:r>
      <w:r w:rsidRPr="006D76D6">
        <w:rPr>
          <w:rFonts w:ascii="Times New Roman" w:hAnsi="Times New Roman" w:cs="Times New Roman"/>
          <w:sz w:val="28"/>
          <w:szCs w:val="28"/>
        </w:rPr>
        <w:t xml:space="preserve"> </w:t>
      </w:r>
      <w:r w:rsidR="00450697" w:rsidRPr="006D76D6">
        <w:rPr>
          <w:rFonts w:ascii="Times New Roman" w:hAnsi="Times New Roman" w:cs="Times New Roman"/>
          <w:sz w:val="28"/>
          <w:szCs w:val="28"/>
        </w:rPr>
        <w:t xml:space="preserve">– </w:t>
      </w:r>
      <w:r w:rsidRPr="006D76D6">
        <w:rPr>
          <w:rFonts w:ascii="Times New Roman" w:hAnsi="Times New Roman" w:cs="Times New Roman"/>
          <w:sz w:val="28"/>
          <w:szCs w:val="28"/>
        </w:rPr>
        <w:t>очікуваний кінцевий результат. Мета визначає стратегію і тактику дослідження, загальну його спрямованість і логіку.</w:t>
      </w:r>
    </w:p>
    <w:p w:rsidR="00594C26" w:rsidRPr="006D76D6" w:rsidRDefault="00594C26" w:rsidP="006D76D6">
      <w:pPr>
        <w:pStyle w:val="aa"/>
        <w:spacing w:line="360" w:lineRule="auto"/>
        <w:jc w:val="both"/>
        <w:rPr>
          <w:rFonts w:ascii="Times New Roman" w:hAnsi="Times New Roman" w:cs="Times New Roman"/>
          <w:sz w:val="28"/>
          <w:szCs w:val="28"/>
        </w:rPr>
      </w:pPr>
      <w:r w:rsidRPr="006563F2">
        <w:rPr>
          <w:rFonts w:ascii="Times New Roman" w:hAnsi="Times New Roman" w:cs="Times New Roman"/>
          <w:b/>
          <w:sz w:val="28"/>
          <w:szCs w:val="28"/>
        </w:rPr>
        <w:t>Метод</w:t>
      </w:r>
      <w:r w:rsidRPr="006D76D6">
        <w:rPr>
          <w:rFonts w:ascii="Times New Roman" w:hAnsi="Times New Roman" w:cs="Times New Roman"/>
          <w:sz w:val="28"/>
          <w:szCs w:val="28"/>
        </w:rPr>
        <w:t xml:space="preserve">  – (гр. </w:t>
      </w:r>
      <w:proofErr w:type="spellStart"/>
      <w:r w:rsidRPr="006D76D6">
        <w:rPr>
          <w:rFonts w:ascii="Times New Roman" w:hAnsi="Times New Roman" w:cs="Times New Roman"/>
          <w:sz w:val="28"/>
          <w:szCs w:val="28"/>
        </w:rPr>
        <w:t>methodos</w:t>
      </w:r>
      <w:proofErr w:type="spellEnd"/>
      <w:r w:rsidRPr="006D76D6">
        <w:rPr>
          <w:rFonts w:ascii="Times New Roman" w:hAnsi="Times New Roman" w:cs="Times New Roman"/>
          <w:sz w:val="28"/>
          <w:szCs w:val="28"/>
        </w:rPr>
        <w:t>) – спосіб пізнання, дослідження явищ природи і суспільного життя</w:t>
      </w:r>
      <w:r w:rsidR="00450697" w:rsidRPr="006D76D6">
        <w:rPr>
          <w:rFonts w:ascii="Times New Roman" w:hAnsi="Times New Roman" w:cs="Times New Roman"/>
          <w:sz w:val="28"/>
          <w:szCs w:val="28"/>
        </w:rPr>
        <w:t>.</w:t>
      </w:r>
    </w:p>
    <w:p w:rsidR="00594C26" w:rsidRPr="006D76D6" w:rsidRDefault="00594C26" w:rsidP="006D76D6">
      <w:pPr>
        <w:pStyle w:val="aa"/>
        <w:spacing w:line="360" w:lineRule="auto"/>
        <w:jc w:val="both"/>
        <w:rPr>
          <w:rFonts w:ascii="Times New Roman" w:hAnsi="Times New Roman" w:cs="Times New Roman"/>
          <w:sz w:val="28"/>
          <w:szCs w:val="28"/>
        </w:rPr>
      </w:pPr>
      <w:r w:rsidRPr="006563F2">
        <w:rPr>
          <w:rFonts w:ascii="Times New Roman" w:hAnsi="Times New Roman" w:cs="Times New Roman"/>
          <w:b/>
          <w:sz w:val="28"/>
          <w:szCs w:val="28"/>
        </w:rPr>
        <w:t>Методика</w:t>
      </w:r>
      <w:r w:rsidRPr="006D76D6">
        <w:rPr>
          <w:rFonts w:ascii="Times New Roman" w:hAnsi="Times New Roman" w:cs="Times New Roman"/>
          <w:sz w:val="28"/>
          <w:szCs w:val="28"/>
        </w:rPr>
        <w:t xml:space="preserve">  – (гр. </w:t>
      </w:r>
      <w:proofErr w:type="spellStart"/>
      <w:r w:rsidRPr="006D76D6">
        <w:rPr>
          <w:rFonts w:ascii="Times New Roman" w:hAnsi="Times New Roman" w:cs="Times New Roman"/>
          <w:sz w:val="28"/>
          <w:szCs w:val="28"/>
        </w:rPr>
        <w:t>methodike</w:t>
      </w:r>
      <w:proofErr w:type="spellEnd"/>
      <w:r w:rsidRPr="006D76D6">
        <w:rPr>
          <w:rFonts w:ascii="Times New Roman" w:hAnsi="Times New Roman" w:cs="Times New Roman"/>
          <w:sz w:val="28"/>
          <w:szCs w:val="28"/>
        </w:rPr>
        <w:t xml:space="preserve">) </w:t>
      </w:r>
      <w:r w:rsidR="00450697" w:rsidRPr="006D76D6">
        <w:rPr>
          <w:rFonts w:ascii="Times New Roman" w:hAnsi="Times New Roman" w:cs="Times New Roman"/>
          <w:sz w:val="28"/>
          <w:szCs w:val="28"/>
        </w:rPr>
        <w:t>–</w:t>
      </w:r>
      <w:r w:rsidRPr="006D76D6">
        <w:rPr>
          <w:rFonts w:ascii="Times New Roman" w:hAnsi="Times New Roman" w:cs="Times New Roman"/>
          <w:sz w:val="28"/>
          <w:szCs w:val="28"/>
        </w:rPr>
        <w:t xml:space="preserve"> сукупність методів, прийомів проведення будь-якої роботи; вчення про особливості застосування окремого методу чи системи методів</w:t>
      </w:r>
      <w:r w:rsidR="00450697" w:rsidRPr="006D76D6">
        <w:rPr>
          <w:rFonts w:ascii="Times New Roman" w:hAnsi="Times New Roman" w:cs="Times New Roman"/>
          <w:sz w:val="28"/>
          <w:szCs w:val="28"/>
        </w:rPr>
        <w:t>.</w:t>
      </w:r>
    </w:p>
    <w:p w:rsidR="00594C26" w:rsidRPr="006D76D6" w:rsidRDefault="00450697" w:rsidP="006D76D6">
      <w:pPr>
        <w:pStyle w:val="aa"/>
        <w:spacing w:line="360" w:lineRule="auto"/>
        <w:jc w:val="both"/>
        <w:rPr>
          <w:rFonts w:ascii="Times New Roman" w:hAnsi="Times New Roman" w:cs="Times New Roman"/>
          <w:sz w:val="28"/>
          <w:szCs w:val="28"/>
        </w:rPr>
      </w:pPr>
      <w:r w:rsidRPr="006563F2">
        <w:rPr>
          <w:rFonts w:ascii="Times New Roman" w:hAnsi="Times New Roman" w:cs="Times New Roman"/>
          <w:b/>
          <w:sz w:val="28"/>
          <w:szCs w:val="28"/>
        </w:rPr>
        <w:lastRenderedPageBreak/>
        <w:t>Методологія</w:t>
      </w:r>
      <w:r w:rsidRPr="006D76D6">
        <w:rPr>
          <w:rFonts w:ascii="Times New Roman" w:hAnsi="Times New Roman" w:cs="Times New Roman"/>
          <w:sz w:val="28"/>
          <w:szCs w:val="28"/>
        </w:rPr>
        <w:t xml:space="preserve">  (гр. </w:t>
      </w:r>
      <w:proofErr w:type="spellStart"/>
      <w:r w:rsidRPr="006D76D6">
        <w:rPr>
          <w:rFonts w:ascii="Times New Roman" w:hAnsi="Times New Roman" w:cs="Times New Roman"/>
          <w:sz w:val="28"/>
          <w:szCs w:val="28"/>
        </w:rPr>
        <w:t>methodos</w:t>
      </w:r>
      <w:proofErr w:type="spellEnd"/>
      <w:r w:rsidRPr="006D76D6">
        <w:rPr>
          <w:rFonts w:ascii="Times New Roman" w:hAnsi="Times New Roman" w:cs="Times New Roman"/>
          <w:sz w:val="28"/>
          <w:szCs w:val="28"/>
        </w:rPr>
        <w:t xml:space="preserve"> – </w:t>
      </w:r>
      <w:r w:rsidR="00594C26" w:rsidRPr="006D76D6">
        <w:rPr>
          <w:rFonts w:ascii="Times New Roman" w:hAnsi="Times New Roman" w:cs="Times New Roman"/>
          <w:sz w:val="28"/>
          <w:szCs w:val="28"/>
        </w:rPr>
        <w:t xml:space="preserve">спосіб, метод і </w:t>
      </w:r>
      <w:proofErr w:type="spellStart"/>
      <w:r w:rsidR="00594C26" w:rsidRPr="006D76D6">
        <w:rPr>
          <w:rFonts w:ascii="Times New Roman" w:hAnsi="Times New Roman" w:cs="Times New Roman"/>
          <w:sz w:val="28"/>
          <w:szCs w:val="28"/>
        </w:rPr>
        <w:t>logos</w:t>
      </w:r>
      <w:proofErr w:type="spellEnd"/>
      <w:r w:rsidR="00594C26" w:rsidRPr="006D76D6">
        <w:rPr>
          <w:rFonts w:ascii="Times New Roman" w:hAnsi="Times New Roman" w:cs="Times New Roman"/>
          <w:sz w:val="28"/>
          <w:szCs w:val="28"/>
        </w:rPr>
        <w:t xml:space="preserve"> </w:t>
      </w:r>
      <w:r w:rsidR="006563F2">
        <w:rPr>
          <w:rFonts w:ascii="Times New Roman" w:hAnsi="Times New Roman" w:cs="Times New Roman"/>
          <w:sz w:val="28"/>
          <w:szCs w:val="28"/>
        </w:rPr>
        <w:t>–</w:t>
      </w:r>
      <w:r w:rsidR="00594C26" w:rsidRPr="006D76D6">
        <w:rPr>
          <w:rFonts w:ascii="Times New Roman" w:hAnsi="Times New Roman" w:cs="Times New Roman"/>
          <w:sz w:val="28"/>
          <w:szCs w:val="28"/>
        </w:rPr>
        <w:t xml:space="preserve"> наука, знання) – вчення про правила мислення при створенні теорії науки, вчення про науковий метод пізнання й перетворення світу</w:t>
      </w:r>
      <w:r w:rsidRPr="006D76D6">
        <w:rPr>
          <w:rFonts w:ascii="Times New Roman" w:hAnsi="Times New Roman" w:cs="Times New Roman"/>
          <w:sz w:val="28"/>
          <w:szCs w:val="28"/>
        </w:rPr>
        <w:t>.</w:t>
      </w:r>
    </w:p>
    <w:p w:rsidR="00594C26" w:rsidRPr="006D76D6" w:rsidRDefault="00594C26" w:rsidP="006D76D6">
      <w:pPr>
        <w:pStyle w:val="aa"/>
        <w:spacing w:line="360" w:lineRule="auto"/>
        <w:jc w:val="both"/>
        <w:rPr>
          <w:rFonts w:ascii="Times New Roman" w:hAnsi="Times New Roman" w:cs="Times New Roman"/>
          <w:sz w:val="28"/>
          <w:szCs w:val="28"/>
          <w:lang w:val="ru-RU"/>
        </w:rPr>
      </w:pPr>
      <w:r w:rsidRPr="006563F2">
        <w:rPr>
          <w:rFonts w:ascii="Times New Roman" w:hAnsi="Times New Roman" w:cs="Times New Roman"/>
          <w:b/>
          <w:sz w:val="28"/>
          <w:szCs w:val="28"/>
        </w:rPr>
        <w:t>Моделювання</w:t>
      </w:r>
      <w:r w:rsidRPr="006D76D6">
        <w:rPr>
          <w:rFonts w:ascii="Times New Roman" w:hAnsi="Times New Roman" w:cs="Times New Roman"/>
          <w:sz w:val="28"/>
          <w:szCs w:val="28"/>
        </w:rPr>
        <w:t xml:space="preserve">  – метод наукового пізнання, сутність якого </w:t>
      </w:r>
      <w:r w:rsidR="00450697" w:rsidRPr="006D76D6">
        <w:rPr>
          <w:rFonts w:ascii="Times New Roman" w:hAnsi="Times New Roman" w:cs="Times New Roman"/>
          <w:sz w:val="28"/>
          <w:szCs w:val="28"/>
        </w:rPr>
        <w:t>полягає у дослідженні моделі об</w:t>
      </w:r>
      <w:r w:rsidR="00450697" w:rsidRPr="006D76D6">
        <w:rPr>
          <w:rFonts w:ascii="Times New Roman" w:hAnsi="Times New Roman" w:cs="Times New Roman"/>
          <w:sz w:val="28"/>
          <w:szCs w:val="28"/>
          <w:lang w:val="ru-RU"/>
        </w:rPr>
        <w:t>’</w:t>
      </w:r>
      <w:proofErr w:type="spellStart"/>
      <w:r w:rsidRPr="006D76D6">
        <w:rPr>
          <w:rFonts w:ascii="Times New Roman" w:hAnsi="Times New Roman" w:cs="Times New Roman"/>
          <w:sz w:val="28"/>
          <w:szCs w:val="28"/>
        </w:rPr>
        <w:t>єкта</w:t>
      </w:r>
      <w:proofErr w:type="spellEnd"/>
      <w:r w:rsidRPr="006D76D6">
        <w:rPr>
          <w:rFonts w:ascii="Times New Roman" w:hAnsi="Times New Roman" w:cs="Times New Roman"/>
          <w:sz w:val="28"/>
          <w:szCs w:val="28"/>
        </w:rPr>
        <w:t xml:space="preserve"> пізнання на основі абстрактно-логічного мислення за прин</w:t>
      </w:r>
      <w:r w:rsidR="006F69C7" w:rsidRPr="006D76D6">
        <w:rPr>
          <w:rFonts w:ascii="Times New Roman" w:hAnsi="Times New Roman" w:cs="Times New Roman"/>
          <w:sz w:val="28"/>
          <w:szCs w:val="28"/>
        </w:rPr>
        <w:t>ципами наочності</w:t>
      </w:r>
      <w:r w:rsidR="00450697" w:rsidRPr="006D76D6">
        <w:rPr>
          <w:rFonts w:ascii="Times New Roman" w:hAnsi="Times New Roman" w:cs="Times New Roman"/>
          <w:sz w:val="28"/>
          <w:szCs w:val="28"/>
        </w:rPr>
        <w:t>, об</w:t>
      </w:r>
      <w:r w:rsidR="00450697" w:rsidRPr="006D76D6">
        <w:rPr>
          <w:rFonts w:ascii="Times New Roman" w:hAnsi="Times New Roman" w:cs="Times New Roman"/>
          <w:sz w:val="28"/>
          <w:szCs w:val="28"/>
          <w:lang w:val="ru-RU"/>
        </w:rPr>
        <w:t>’</w:t>
      </w:r>
      <w:proofErr w:type="spellStart"/>
      <w:r w:rsidR="006F69C7" w:rsidRPr="006D76D6">
        <w:rPr>
          <w:rFonts w:ascii="Times New Roman" w:hAnsi="Times New Roman" w:cs="Times New Roman"/>
          <w:sz w:val="28"/>
          <w:szCs w:val="28"/>
        </w:rPr>
        <w:t>єктивності</w:t>
      </w:r>
      <w:proofErr w:type="spellEnd"/>
      <w:r w:rsidR="00450697" w:rsidRPr="006D76D6">
        <w:rPr>
          <w:rFonts w:ascii="Times New Roman" w:hAnsi="Times New Roman" w:cs="Times New Roman"/>
          <w:sz w:val="28"/>
          <w:szCs w:val="28"/>
          <w:lang w:val="ru-RU"/>
        </w:rPr>
        <w:t>.</w:t>
      </w:r>
    </w:p>
    <w:p w:rsidR="00594C26" w:rsidRPr="006D76D6" w:rsidRDefault="00594C26" w:rsidP="006D76D6">
      <w:pPr>
        <w:pStyle w:val="aa"/>
        <w:spacing w:line="360" w:lineRule="auto"/>
        <w:jc w:val="both"/>
        <w:rPr>
          <w:rFonts w:ascii="Times New Roman" w:hAnsi="Times New Roman" w:cs="Times New Roman"/>
          <w:sz w:val="28"/>
          <w:szCs w:val="28"/>
        </w:rPr>
      </w:pPr>
      <w:r w:rsidRPr="006563F2">
        <w:rPr>
          <w:rFonts w:ascii="Times New Roman" w:hAnsi="Times New Roman" w:cs="Times New Roman"/>
          <w:b/>
          <w:sz w:val="28"/>
          <w:szCs w:val="28"/>
        </w:rPr>
        <w:t>Надійність</w:t>
      </w:r>
      <w:r w:rsidR="006563F2" w:rsidRPr="006563F2">
        <w:rPr>
          <w:rFonts w:ascii="Times New Roman" w:hAnsi="Times New Roman" w:cs="Times New Roman"/>
          <w:b/>
          <w:sz w:val="28"/>
          <w:szCs w:val="28"/>
        </w:rPr>
        <w:t xml:space="preserve"> методу</w:t>
      </w:r>
      <w:r w:rsidR="006563F2">
        <w:rPr>
          <w:rFonts w:ascii="Times New Roman" w:hAnsi="Times New Roman" w:cs="Times New Roman"/>
          <w:sz w:val="28"/>
          <w:szCs w:val="28"/>
        </w:rPr>
        <w:t xml:space="preserve"> </w:t>
      </w:r>
      <w:r w:rsidRPr="006D76D6">
        <w:rPr>
          <w:rFonts w:ascii="Times New Roman" w:hAnsi="Times New Roman" w:cs="Times New Roman"/>
          <w:sz w:val="28"/>
          <w:szCs w:val="28"/>
        </w:rPr>
        <w:t>– характеристика</w:t>
      </w:r>
      <w:r w:rsidR="00450697" w:rsidRPr="006D76D6">
        <w:rPr>
          <w:rFonts w:ascii="Times New Roman" w:hAnsi="Times New Roman" w:cs="Times New Roman"/>
          <w:sz w:val="28"/>
          <w:szCs w:val="28"/>
        </w:rPr>
        <w:t>,</w:t>
      </w:r>
      <w:r w:rsidRPr="006D76D6">
        <w:rPr>
          <w:rFonts w:ascii="Times New Roman" w:hAnsi="Times New Roman" w:cs="Times New Roman"/>
          <w:sz w:val="28"/>
          <w:szCs w:val="28"/>
        </w:rPr>
        <w:t xml:space="preserve"> яка вказує на</w:t>
      </w:r>
      <w:r w:rsidR="006563F2">
        <w:rPr>
          <w:rFonts w:ascii="Times New Roman" w:hAnsi="Times New Roman" w:cs="Times New Roman"/>
          <w:sz w:val="28"/>
          <w:szCs w:val="28"/>
        </w:rPr>
        <w:t xml:space="preserve"> його</w:t>
      </w:r>
      <w:r w:rsidRPr="006D76D6">
        <w:rPr>
          <w:rFonts w:ascii="Times New Roman" w:hAnsi="Times New Roman" w:cs="Times New Roman"/>
          <w:sz w:val="28"/>
          <w:szCs w:val="28"/>
        </w:rPr>
        <w:t xml:space="preserve"> здатність методу давати однакові результати при </w:t>
      </w:r>
      <w:r w:rsidR="00450697" w:rsidRPr="006D76D6">
        <w:rPr>
          <w:rFonts w:ascii="Times New Roman" w:hAnsi="Times New Roman" w:cs="Times New Roman"/>
          <w:sz w:val="28"/>
          <w:szCs w:val="28"/>
        </w:rPr>
        <w:t>дослідженні однакових об’єктів в</w:t>
      </w:r>
      <w:r w:rsidRPr="006D76D6">
        <w:rPr>
          <w:rFonts w:ascii="Times New Roman" w:hAnsi="Times New Roman" w:cs="Times New Roman"/>
          <w:sz w:val="28"/>
          <w:szCs w:val="28"/>
        </w:rPr>
        <w:t xml:space="preserve"> однакових умовах (забезпечувати відтворюваність результатів)</w:t>
      </w:r>
      <w:r w:rsidR="00450697" w:rsidRPr="006D76D6">
        <w:rPr>
          <w:rFonts w:ascii="Times New Roman" w:hAnsi="Times New Roman" w:cs="Times New Roman"/>
          <w:sz w:val="28"/>
          <w:szCs w:val="28"/>
        </w:rPr>
        <w:t>.</w:t>
      </w:r>
      <w:r w:rsidRPr="006D76D6">
        <w:rPr>
          <w:rFonts w:ascii="Times New Roman" w:hAnsi="Times New Roman" w:cs="Times New Roman"/>
          <w:sz w:val="28"/>
          <w:szCs w:val="28"/>
        </w:rPr>
        <w:t xml:space="preserve">  </w:t>
      </w:r>
    </w:p>
    <w:p w:rsidR="00594C26" w:rsidRPr="006D76D6" w:rsidRDefault="00594C26" w:rsidP="006D76D6">
      <w:pPr>
        <w:pStyle w:val="aa"/>
        <w:spacing w:line="360" w:lineRule="auto"/>
        <w:jc w:val="both"/>
        <w:rPr>
          <w:rFonts w:ascii="Times New Roman" w:hAnsi="Times New Roman" w:cs="Times New Roman"/>
          <w:sz w:val="28"/>
          <w:szCs w:val="28"/>
        </w:rPr>
      </w:pPr>
      <w:r w:rsidRPr="006563F2">
        <w:rPr>
          <w:rFonts w:ascii="Times New Roman" w:hAnsi="Times New Roman" w:cs="Times New Roman"/>
          <w:b/>
          <w:sz w:val="28"/>
          <w:szCs w:val="28"/>
        </w:rPr>
        <w:t>Наука</w:t>
      </w:r>
      <w:r w:rsidRPr="006D76D6">
        <w:rPr>
          <w:rFonts w:ascii="Times New Roman" w:hAnsi="Times New Roman" w:cs="Times New Roman"/>
          <w:sz w:val="28"/>
          <w:szCs w:val="28"/>
        </w:rPr>
        <w:t xml:space="preserve"> – сфера людської діяльності, спрямована на вироблення нових знань про </w:t>
      </w:r>
      <w:r w:rsidR="006F69C7" w:rsidRPr="006D76D6">
        <w:rPr>
          <w:rFonts w:ascii="Times New Roman" w:hAnsi="Times New Roman" w:cs="Times New Roman"/>
          <w:sz w:val="28"/>
          <w:szCs w:val="28"/>
        </w:rPr>
        <w:t>природу, суспільство і мислення</w:t>
      </w:r>
      <w:r w:rsidR="00450697" w:rsidRPr="006D76D6">
        <w:rPr>
          <w:rFonts w:ascii="Times New Roman" w:hAnsi="Times New Roman" w:cs="Times New Roman"/>
          <w:sz w:val="28"/>
          <w:szCs w:val="28"/>
        </w:rPr>
        <w:t>.</w:t>
      </w:r>
    </w:p>
    <w:p w:rsidR="00594C26" w:rsidRPr="006D76D6" w:rsidRDefault="00594C26" w:rsidP="006D76D6">
      <w:pPr>
        <w:pStyle w:val="aa"/>
        <w:spacing w:line="360" w:lineRule="auto"/>
        <w:jc w:val="both"/>
        <w:rPr>
          <w:rFonts w:ascii="Times New Roman" w:hAnsi="Times New Roman" w:cs="Times New Roman"/>
          <w:sz w:val="28"/>
          <w:szCs w:val="28"/>
        </w:rPr>
      </w:pPr>
      <w:r w:rsidRPr="006563F2">
        <w:rPr>
          <w:rFonts w:ascii="Times New Roman" w:hAnsi="Times New Roman" w:cs="Times New Roman"/>
          <w:b/>
          <w:sz w:val="28"/>
          <w:szCs w:val="28"/>
        </w:rPr>
        <w:t>Наукова ідея</w:t>
      </w:r>
      <w:r w:rsidRPr="006D76D6">
        <w:rPr>
          <w:rFonts w:ascii="Times New Roman" w:hAnsi="Times New Roman" w:cs="Times New Roman"/>
          <w:sz w:val="28"/>
          <w:szCs w:val="28"/>
        </w:rPr>
        <w:t xml:space="preserve"> – інтуїтивне пояснення явища (процесу) без проміжної аргументації, без у</w:t>
      </w:r>
      <w:r w:rsidR="00450697" w:rsidRPr="006D76D6">
        <w:rPr>
          <w:rFonts w:ascii="Times New Roman" w:hAnsi="Times New Roman" w:cs="Times New Roman"/>
          <w:sz w:val="28"/>
          <w:szCs w:val="28"/>
        </w:rPr>
        <w:t>свідомлення всієї сукупності зв’</w:t>
      </w:r>
      <w:r w:rsidRPr="006D76D6">
        <w:rPr>
          <w:rFonts w:ascii="Times New Roman" w:hAnsi="Times New Roman" w:cs="Times New Roman"/>
          <w:sz w:val="28"/>
          <w:szCs w:val="28"/>
        </w:rPr>
        <w:t>язків, н</w:t>
      </w:r>
      <w:r w:rsidR="00450697" w:rsidRPr="006D76D6">
        <w:rPr>
          <w:rFonts w:ascii="Times New Roman" w:hAnsi="Times New Roman" w:cs="Times New Roman"/>
          <w:sz w:val="28"/>
          <w:szCs w:val="28"/>
        </w:rPr>
        <w:t>а основі яких робиться висновок.</w:t>
      </w:r>
    </w:p>
    <w:p w:rsidR="00594C26" w:rsidRPr="006D76D6" w:rsidRDefault="00594C26" w:rsidP="006D76D6">
      <w:pPr>
        <w:pStyle w:val="aa"/>
        <w:spacing w:line="360" w:lineRule="auto"/>
        <w:jc w:val="both"/>
        <w:rPr>
          <w:rFonts w:ascii="Times New Roman" w:hAnsi="Times New Roman" w:cs="Times New Roman"/>
          <w:sz w:val="28"/>
          <w:szCs w:val="28"/>
          <w:lang w:val="ru-RU"/>
        </w:rPr>
      </w:pPr>
      <w:r w:rsidRPr="006563F2">
        <w:rPr>
          <w:rFonts w:ascii="Times New Roman" w:hAnsi="Times New Roman" w:cs="Times New Roman"/>
          <w:b/>
          <w:sz w:val="28"/>
          <w:szCs w:val="28"/>
        </w:rPr>
        <w:t>Наукова проблема</w:t>
      </w:r>
      <w:r w:rsidRPr="006D76D6">
        <w:rPr>
          <w:rFonts w:ascii="Times New Roman" w:hAnsi="Times New Roman" w:cs="Times New Roman"/>
          <w:sz w:val="28"/>
          <w:szCs w:val="28"/>
        </w:rPr>
        <w:t xml:space="preserve"> </w:t>
      </w:r>
      <w:r w:rsidR="00450697" w:rsidRPr="006D76D6">
        <w:rPr>
          <w:rFonts w:ascii="Times New Roman" w:hAnsi="Times New Roman" w:cs="Times New Roman"/>
          <w:sz w:val="28"/>
          <w:szCs w:val="28"/>
        </w:rPr>
        <w:t>–</w:t>
      </w:r>
      <w:r w:rsidRPr="006D76D6">
        <w:rPr>
          <w:rFonts w:ascii="Times New Roman" w:hAnsi="Times New Roman" w:cs="Times New Roman"/>
          <w:sz w:val="28"/>
          <w:szCs w:val="28"/>
        </w:rPr>
        <w:t xml:space="preserve"> питання, що потребує наукового вирішення; завдання для пошуку невідомого; сукупність нових діалектично складних теоретичних або практичних питань, які суперечать </w:t>
      </w:r>
      <w:proofErr w:type="spellStart"/>
      <w:r w:rsidR="00450697" w:rsidRPr="006D76D6">
        <w:rPr>
          <w:rFonts w:ascii="Times New Roman" w:hAnsi="Times New Roman" w:cs="Times New Roman"/>
          <w:sz w:val="28"/>
          <w:szCs w:val="28"/>
          <w:lang w:val="ru-RU"/>
        </w:rPr>
        <w:t>наявним</w:t>
      </w:r>
      <w:proofErr w:type="spellEnd"/>
      <w:r w:rsidRPr="006D76D6">
        <w:rPr>
          <w:rFonts w:ascii="Times New Roman" w:hAnsi="Times New Roman" w:cs="Times New Roman"/>
          <w:sz w:val="28"/>
          <w:szCs w:val="28"/>
        </w:rPr>
        <w:t xml:space="preserve"> знанням або прикладним методикам у конкретній науці і потребують вирішення з</w:t>
      </w:r>
      <w:r w:rsidR="006F69C7" w:rsidRPr="006D76D6">
        <w:rPr>
          <w:rFonts w:ascii="Times New Roman" w:hAnsi="Times New Roman" w:cs="Times New Roman"/>
          <w:sz w:val="28"/>
          <w:szCs w:val="28"/>
        </w:rPr>
        <w:t>а допомогою наукових дослідж</w:t>
      </w:r>
      <w:r w:rsidR="00450697" w:rsidRPr="006D76D6">
        <w:rPr>
          <w:rFonts w:ascii="Times New Roman" w:hAnsi="Times New Roman" w:cs="Times New Roman"/>
          <w:sz w:val="28"/>
          <w:szCs w:val="28"/>
        </w:rPr>
        <w:t>ень</w:t>
      </w:r>
      <w:r w:rsidR="00450697" w:rsidRPr="006D76D6">
        <w:rPr>
          <w:rFonts w:ascii="Times New Roman" w:hAnsi="Times New Roman" w:cs="Times New Roman"/>
          <w:sz w:val="28"/>
          <w:szCs w:val="28"/>
          <w:lang w:val="ru-RU"/>
        </w:rPr>
        <w:t>.</w:t>
      </w:r>
    </w:p>
    <w:p w:rsidR="00594C26" w:rsidRPr="006D76D6" w:rsidRDefault="00594C26" w:rsidP="006D76D6">
      <w:pPr>
        <w:pStyle w:val="aa"/>
        <w:spacing w:line="360" w:lineRule="auto"/>
        <w:jc w:val="both"/>
        <w:rPr>
          <w:rFonts w:ascii="Times New Roman" w:hAnsi="Times New Roman" w:cs="Times New Roman"/>
          <w:sz w:val="28"/>
          <w:szCs w:val="28"/>
        </w:rPr>
      </w:pPr>
      <w:r w:rsidRPr="006563F2">
        <w:rPr>
          <w:rFonts w:ascii="Times New Roman" w:hAnsi="Times New Roman" w:cs="Times New Roman"/>
          <w:b/>
          <w:sz w:val="28"/>
          <w:szCs w:val="28"/>
        </w:rPr>
        <w:t>Наукове дослідження</w:t>
      </w:r>
      <w:r w:rsidRPr="006D76D6">
        <w:rPr>
          <w:rFonts w:ascii="Times New Roman" w:hAnsi="Times New Roman" w:cs="Times New Roman"/>
          <w:sz w:val="28"/>
          <w:szCs w:val="28"/>
        </w:rPr>
        <w:t xml:space="preserve"> </w:t>
      </w:r>
      <w:r w:rsidR="00450697" w:rsidRPr="006D76D6">
        <w:rPr>
          <w:rFonts w:ascii="Times New Roman" w:hAnsi="Times New Roman" w:cs="Times New Roman"/>
          <w:sz w:val="28"/>
          <w:szCs w:val="28"/>
        </w:rPr>
        <w:t>–</w:t>
      </w:r>
      <w:r w:rsidRPr="006D76D6">
        <w:rPr>
          <w:rFonts w:ascii="Times New Roman" w:hAnsi="Times New Roman" w:cs="Times New Roman"/>
          <w:sz w:val="28"/>
          <w:szCs w:val="28"/>
        </w:rPr>
        <w:t xml:space="preserve"> діяльність, свідомо спрямована на отримання нового наукового продукту, що є оригінальним, неповторним, суспільно значущим; цілеспрямоване пізнання, результати якого </w:t>
      </w:r>
      <w:r w:rsidR="00450697" w:rsidRPr="006D76D6">
        <w:rPr>
          <w:rFonts w:ascii="Times New Roman" w:hAnsi="Times New Roman" w:cs="Times New Roman"/>
          <w:sz w:val="28"/>
          <w:szCs w:val="28"/>
        </w:rPr>
        <w:t>є</w:t>
      </w:r>
      <w:r w:rsidRPr="006D76D6">
        <w:rPr>
          <w:rFonts w:ascii="Times New Roman" w:hAnsi="Times New Roman" w:cs="Times New Roman"/>
          <w:sz w:val="28"/>
          <w:szCs w:val="28"/>
        </w:rPr>
        <w:t xml:space="preserve"> систем</w:t>
      </w:r>
      <w:r w:rsidR="00450697" w:rsidRPr="006D76D6">
        <w:rPr>
          <w:rFonts w:ascii="Times New Roman" w:hAnsi="Times New Roman" w:cs="Times New Roman"/>
          <w:sz w:val="28"/>
          <w:szCs w:val="28"/>
        </w:rPr>
        <w:t>ою</w:t>
      </w:r>
      <w:r w:rsidRPr="006D76D6">
        <w:rPr>
          <w:rFonts w:ascii="Times New Roman" w:hAnsi="Times New Roman" w:cs="Times New Roman"/>
          <w:sz w:val="28"/>
          <w:szCs w:val="28"/>
        </w:rPr>
        <w:t xml:space="preserve"> понять, законів і теорій</w:t>
      </w:r>
      <w:r w:rsidR="00450697" w:rsidRPr="006D76D6">
        <w:rPr>
          <w:rFonts w:ascii="Times New Roman" w:hAnsi="Times New Roman" w:cs="Times New Roman"/>
          <w:sz w:val="28"/>
          <w:szCs w:val="28"/>
        </w:rPr>
        <w:t>.</w:t>
      </w:r>
    </w:p>
    <w:p w:rsidR="00594C26" w:rsidRPr="006D76D6" w:rsidRDefault="00594C26" w:rsidP="006D76D6">
      <w:pPr>
        <w:pStyle w:val="aa"/>
        <w:spacing w:line="360" w:lineRule="auto"/>
        <w:jc w:val="both"/>
        <w:rPr>
          <w:rFonts w:ascii="Times New Roman" w:hAnsi="Times New Roman" w:cs="Times New Roman"/>
          <w:sz w:val="28"/>
          <w:szCs w:val="28"/>
        </w:rPr>
      </w:pPr>
      <w:r w:rsidRPr="006563F2">
        <w:rPr>
          <w:rFonts w:ascii="Times New Roman" w:hAnsi="Times New Roman" w:cs="Times New Roman"/>
          <w:b/>
          <w:sz w:val="28"/>
          <w:szCs w:val="28"/>
        </w:rPr>
        <w:t>Наукові положення</w:t>
      </w:r>
      <w:r w:rsidRPr="006D76D6">
        <w:rPr>
          <w:rFonts w:ascii="Times New Roman" w:hAnsi="Times New Roman" w:cs="Times New Roman"/>
          <w:sz w:val="28"/>
          <w:szCs w:val="28"/>
        </w:rPr>
        <w:t xml:space="preserve"> </w:t>
      </w:r>
      <w:r w:rsidR="00450697" w:rsidRPr="006D76D6">
        <w:rPr>
          <w:rFonts w:ascii="Times New Roman" w:hAnsi="Times New Roman" w:cs="Times New Roman"/>
          <w:sz w:val="28"/>
          <w:szCs w:val="28"/>
        </w:rPr>
        <w:t>–</w:t>
      </w:r>
      <w:r w:rsidRPr="006D76D6">
        <w:rPr>
          <w:rFonts w:ascii="Times New Roman" w:hAnsi="Times New Roman" w:cs="Times New Roman"/>
          <w:sz w:val="28"/>
          <w:szCs w:val="28"/>
        </w:rPr>
        <w:t xml:space="preserve"> це виражені у вигляді чітких формулювань основні наукові ідеї, як прийняті за основу при виконанні дослідження, так і знову висунуті автором</w:t>
      </w:r>
      <w:r w:rsidR="00E36CFA" w:rsidRPr="006D76D6">
        <w:rPr>
          <w:rFonts w:ascii="Times New Roman" w:hAnsi="Times New Roman" w:cs="Times New Roman"/>
          <w:sz w:val="28"/>
          <w:szCs w:val="28"/>
        </w:rPr>
        <w:t>.</w:t>
      </w:r>
    </w:p>
    <w:p w:rsidR="00594C26" w:rsidRPr="006D76D6" w:rsidRDefault="00594C26" w:rsidP="006D76D6">
      <w:pPr>
        <w:pStyle w:val="aa"/>
        <w:spacing w:line="360" w:lineRule="auto"/>
        <w:jc w:val="both"/>
        <w:rPr>
          <w:rFonts w:ascii="Times New Roman" w:hAnsi="Times New Roman" w:cs="Times New Roman"/>
          <w:sz w:val="28"/>
          <w:szCs w:val="28"/>
        </w:rPr>
      </w:pPr>
      <w:r w:rsidRPr="006563F2">
        <w:rPr>
          <w:rFonts w:ascii="Times New Roman" w:hAnsi="Times New Roman" w:cs="Times New Roman"/>
          <w:b/>
          <w:sz w:val="28"/>
          <w:szCs w:val="28"/>
        </w:rPr>
        <w:t>Науково-дослідний процес</w:t>
      </w:r>
      <w:r w:rsidRPr="006D76D6">
        <w:rPr>
          <w:rFonts w:ascii="Times New Roman" w:hAnsi="Times New Roman" w:cs="Times New Roman"/>
          <w:sz w:val="28"/>
          <w:szCs w:val="28"/>
        </w:rPr>
        <w:t xml:space="preserve"> – чітко організований комплекс дій, спрямований на отримання нових знань, що розкривають суть процесів і явищ у природі і суспільстві, з метою використання ї</w:t>
      </w:r>
      <w:r w:rsidR="006F69C7" w:rsidRPr="006D76D6">
        <w:rPr>
          <w:rFonts w:ascii="Times New Roman" w:hAnsi="Times New Roman" w:cs="Times New Roman"/>
          <w:sz w:val="28"/>
          <w:szCs w:val="28"/>
        </w:rPr>
        <w:t>х у практичній діяльності людей</w:t>
      </w:r>
      <w:r w:rsidR="00E36CFA" w:rsidRPr="006D76D6">
        <w:rPr>
          <w:rFonts w:ascii="Times New Roman" w:hAnsi="Times New Roman" w:cs="Times New Roman"/>
          <w:sz w:val="28"/>
          <w:szCs w:val="28"/>
        </w:rPr>
        <w:t>.</w:t>
      </w:r>
    </w:p>
    <w:p w:rsidR="00594C26" w:rsidRPr="006D76D6" w:rsidRDefault="00594C26" w:rsidP="006D76D6">
      <w:pPr>
        <w:pStyle w:val="aa"/>
        <w:spacing w:line="360" w:lineRule="auto"/>
        <w:jc w:val="both"/>
        <w:rPr>
          <w:rFonts w:ascii="Times New Roman" w:hAnsi="Times New Roman" w:cs="Times New Roman"/>
          <w:sz w:val="28"/>
          <w:szCs w:val="28"/>
        </w:rPr>
      </w:pPr>
      <w:r w:rsidRPr="006563F2">
        <w:rPr>
          <w:rFonts w:ascii="Times New Roman" w:hAnsi="Times New Roman" w:cs="Times New Roman"/>
          <w:b/>
          <w:sz w:val="28"/>
          <w:szCs w:val="28"/>
        </w:rPr>
        <w:t xml:space="preserve"> </w:t>
      </w:r>
      <w:proofErr w:type="spellStart"/>
      <w:r w:rsidRPr="006563F2">
        <w:rPr>
          <w:rFonts w:ascii="Times New Roman" w:hAnsi="Times New Roman" w:cs="Times New Roman"/>
          <w:b/>
          <w:sz w:val="28"/>
          <w:szCs w:val="28"/>
        </w:rPr>
        <w:t>Наукометрія</w:t>
      </w:r>
      <w:proofErr w:type="spellEnd"/>
      <w:r w:rsidR="006563F2">
        <w:rPr>
          <w:rFonts w:ascii="Times New Roman" w:hAnsi="Times New Roman" w:cs="Times New Roman"/>
          <w:sz w:val="28"/>
          <w:szCs w:val="28"/>
        </w:rPr>
        <w:t xml:space="preserve"> – </w:t>
      </w:r>
      <w:r w:rsidRPr="006D76D6">
        <w:rPr>
          <w:rFonts w:ascii="Times New Roman" w:hAnsi="Times New Roman" w:cs="Times New Roman"/>
          <w:sz w:val="28"/>
          <w:szCs w:val="28"/>
        </w:rPr>
        <w:t>систем</w:t>
      </w:r>
      <w:r w:rsidR="00E36CFA" w:rsidRPr="006D76D6">
        <w:rPr>
          <w:rFonts w:ascii="Times New Roman" w:hAnsi="Times New Roman" w:cs="Times New Roman"/>
          <w:sz w:val="28"/>
          <w:szCs w:val="28"/>
        </w:rPr>
        <w:t>а</w:t>
      </w:r>
      <w:r w:rsidRPr="006D76D6">
        <w:rPr>
          <w:rFonts w:ascii="Times New Roman" w:hAnsi="Times New Roman" w:cs="Times New Roman"/>
          <w:sz w:val="28"/>
          <w:szCs w:val="28"/>
        </w:rPr>
        <w:t xml:space="preserve"> вивчення наукового, конструктивного знання за допомогою кількісних методів</w:t>
      </w:r>
      <w:r w:rsidR="00E36CFA" w:rsidRPr="006D76D6">
        <w:rPr>
          <w:rFonts w:ascii="Times New Roman" w:hAnsi="Times New Roman" w:cs="Times New Roman"/>
          <w:sz w:val="28"/>
          <w:szCs w:val="28"/>
        </w:rPr>
        <w:t>.</w:t>
      </w:r>
    </w:p>
    <w:p w:rsidR="00594C26" w:rsidRPr="006D76D6" w:rsidRDefault="00E36CFA" w:rsidP="006D76D6">
      <w:pPr>
        <w:pStyle w:val="aa"/>
        <w:spacing w:line="360" w:lineRule="auto"/>
        <w:jc w:val="both"/>
        <w:rPr>
          <w:rFonts w:ascii="Times New Roman" w:hAnsi="Times New Roman" w:cs="Times New Roman"/>
          <w:sz w:val="28"/>
          <w:szCs w:val="28"/>
          <w:lang w:val="ru-RU"/>
        </w:rPr>
      </w:pPr>
      <w:r w:rsidRPr="006563F2">
        <w:rPr>
          <w:rFonts w:ascii="Times New Roman" w:hAnsi="Times New Roman" w:cs="Times New Roman"/>
          <w:b/>
          <w:sz w:val="28"/>
          <w:szCs w:val="28"/>
        </w:rPr>
        <w:lastRenderedPageBreak/>
        <w:t>Об</w:t>
      </w:r>
      <w:r w:rsidRPr="006563F2">
        <w:rPr>
          <w:rFonts w:ascii="Times New Roman" w:hAnsi="Times New Roman" w:cs="Times New Roman"/>
          <w:b/>
          <w:sz w:val="28"/>
          <w:szCs w:val="28"/>
          <w:lang w:val="ru-RU"/>
        </w:rPr>
        <w:t>’</w:t>
      </w:r>
      <w:proofErr w:type="spellStart"/>
      <w:r w:rsidR="00594C26" w:rsidRPr="006563F2">
        <w:rPr>
          <w:rFonts w:ascii="Times New Roman" w:hAnsi="Times New Roman" w:cs="Times New Roman"/>
          <w:b/>
          <w:sz w:val="28"/>
          <w:szCs w:val="28"/>
        </w:rPr>
        <w:t>єкт</w:t>
      </w:r>
      <w:proofErr w:type="spellEnd"/>
      <w:r w:rsidR="00594C26" w:rsidRPr="006563F2">
        <w:rPr>
          <w:rFonts w:ascii="Times New Roman" w:hAnsi="Times New Roman" w:cs="Times New Roman"/>
          <w:b/>
          <w:sz w:val="28"/>
          <w:szCs w:val="28"/>
        </w:rPr>
        <w:t xml:space="preserve"> дослідження</w:t>
      </w:r>
      <w:r w:rsidR="00594C26" w:rsidRPr="006D76D6">
        <w:rPr>
          <w:rFonts w:ascii="Times New Roman" w:hAnsi="Times New Roman" w:cs="Times New Roman"/>
          <w:sz w:val="28"/>
          <w:szCs w:val="28"/>
        </w:rPr>
        <w:t xml:space="preserve"> </w:t>
      </w:r>
      <w:r w:rsidRPr="006D76D6">
        <w:rPr>
          <w:rFonts w:ascii="Times New Roman" w:hAnsi="Times New Roman" w:cs="Times New Roman"/>
          <w:sz w:val="28"/>
          <w:szCs w:val="28"/>
        </w:rPr>
        <w:t>–</w:t>
      </w:r>
      <w:r w:rsidR="00594C26" w:rsidRPr="006D76D6">
        <w:rPr>
          <w:rFonts w:ascii="Times New Roman" w:hAnsi="Times New Roman" w:cs="Times New Roman"/>
          <w:sz w:val="28"/>
          <w:szCs w:val="28"/>
        </w:rPr>
        <w:t xml:space="preserve"> явище або процес, </w:t>
      </w:r>
      <w:r w:rsidRPr="006D76D6">
        <w:rPr>
          <w:rFonts w:ascii="Times New Roman" w:hAnsi="Times New Roman" w:cs="Times New Roman"/>
          <w:sz w:val="28"/>
          <w:szCs w:val="28"/>
        </w:rPr>
        <w:t xml:space="preserve">які </w:t>
      </w:r>
      <w:r w:rsidR="00594C26" w:rsidRPr="006D76D6">
        <w:rPr>
          <w:rFonts w:ascii="Times New Roman" w:hAnsi="Times New Roman" w:cs="Times New Roman"/>
          <w:sz w:val="28"/>
          <w:szCs w:val="28"/>
        </w:rPr>
        <w:t>породжу</w:t>
      </w:r>
      <w:r w:rsidRPr="006D76D6">
        <w:rPr>
          <w:rFonts w:ascii="Times New Roman" w:hAnsi="Times New Roman" w:cs="Times New Roman"/>
          <w:sz w:val="28"/>
          <w:szCs w:val="28"/>
        </w:rPr>
        <w:t>ють</w:t>
      </w:r>
      <w:r w:rsidR="00594C26" w:rsidRPr="006D76D6">
        <w:rPr>
          <w:rFonts w:ascii="Times New Roman" w:hAnsi="Times New Roman" w:cs="Times New Roman"/>
          <w:sz w:val="28"/>
          <w:szCs w:val="28"/>
        </w:rPr>
        <w:t xml:space="preserve"> проблемну ситуацію і на </w:t>
      </w:r>
      <w:r w:rsidRPr="006D76D6">
        <w:rPr>
          <w:rFonts w:ascii="Times New Roman" w:hAnsi="Times New Roman" w:cs="Times New Roman"/>
          <w:sz w:val="28"/>
          <w:szCs w:val="28"/>
        </w:rPr>
        <w:t>які</w:t>
      </w:r>
      <w:r w:rsidR="00594C26" w:rsidRPr="006D76D6">
        <w:rPr>
          <w:rFonts w:ascii="Times New Roman" w:hAnsi="Times New Roman" w:cs="Times New Roman"/>
          <w:sz w:val="28"/>
          <w:szCs w:val="28"/>
        </w:rPr>
        <w:t xml:space="preserve"> спрямований процес пізнання</w:t>
      </w:r>
      <w:r w:rsidRPr="006D76D6">
        <w:rPr>
          <w:rFonts w:ascii="Times New Roman" w:hAnsi="Times New Roman" w:cs="Times New Roman"/>
          <w:sz w:val="28"/>
          <w:szCs w:val="28"/>
        </w:rPr>
        <w:t>.</w:t>
      </w:r>
    </w:p>
    <w:p w:rsidR="00594C26" w:rsidRPr="006D76D6" w:rsidRDefault="00594C26" w:rsidP="006D76D6">
      <w:pPr>
        <w:pStyle w:val="aa"/>
        <w:spacing w:line="360" w:lineRule="auto"/>
        <w:jc w:val="both"/>
        <w:rPr>
          <w:rFonts w:ascii="Times New Roman" w:hAnsi="Times New Roman" w:cs="Times New Roman"/>
          <w:sz w:val="28"/>
          <w:szCs w:val="28"/>
        </w:rPr>
      </w:pPr>
      <w:r w:rsidRPr="006563F2">
        <w:rPr>
          <w:rFonts w:ascii="Times New Roman" w:hAnsi="Times New Roman" w:cs="Times New Roman"/>
          <w:b/>
          <w:sz w:val="28"/>
          <w:szCs w:val="28"/>
        </w:rPr>
        <w:t>Опитування</w:t>
      </w:r>
      <w:r w:rsidRPr="006D76D6">
        <w:rPr>
          <w:rFonts w:ascii="Times New Roman" w:hAnsi="Times New Roman" w:cs="Times New Roman"/>
          <w:sz w:val="28"/>
          <w:szCs w:val="28"/>
        </w:rPr>
        <w:t xml:space="preserve"> – метод, який  полягає в тому, що інформацію збирають шляхом реєстрації показників, отриман</w:t>
      </w:r>
      <w:r w:rsidR="00EB21B7" w:rsidRPr="006D76D6">
        <w:rPr>
          <w:rFonts w:ascii="Times New Roman" w:hAnsi="Times New Roman" w:cs="Times New Roman"/>
          <w:sz w:val="28"/>
          <w:szCs w:val="28"/>
        </w:rPr>
        <w:t>их у</w:t>
      </w:r>
      <w:r w:rsidRPr="006D76D6">
        <w:rPr>
          <w:rFonts w:ascii="Times New Roman" w:hAnsi="Times New Roman" w:cs="Times New Roman"/>
          <w:sz w:val="28"/>
          <w:szCs w:val="28"/>
        </w:rPr>
        <w:t xml:space="preserve"> результаті опитування людей</w:t>
      </w:r>
      <w:r w:rsidR="00EB21B7" w:rsidRPr="006D76D6">
        <w:rPr>
          <w:rFonts w:ascii="Times New Roman" w:hAnsi="Times New Roman" w:cs="Times New Roman"/>
          <w:sz w:val="28"/>
          <w:szCs w:val="28"/>
        </w:rPr>
        <w:t>.</w:t>
      </w:r>
    </w:p>
    <w:p w:rsidR="00594C26" w:rsidRPr="006D76D6" w:rsidRDefault="00594C26" w:rsidP="006D76D6">
      <w:pPr>
        <w:pStyle w:val="aa"/>
        <w:spacing w:line="360" w:lineRule="auto"/>
        <w:jc w:val="both"/>
        <w:rPr>
          <w:rFonts w:ascii="Times New Roman" w:hAnsi="Times New Roman" w:cs="Times New Roman"/>
          <w:sz w:val="28"/>
          <w:szCs w:val="28"/>
        </w:rPr>
      </w:pPr>
      <w:r w:rsidRPr="006563F2">
        <w:rPr>
          <w:rFonts w:ascii="Times New Roman" w:hAnsi="Times New Roman" w:cs="Times New Roman"/>
          <w:b/>
          <w:sz w:val="28"/>
          <w:szCs w:val="28"/>
        </w:rPr>
        <w:t>Організаційна стадія науково-дослідного процесу</w:t>
      </w:r>
      <w:r w:rsidRPr="006D76D6">
        <w:rPr>
          <w:rFonts w:ascii="Times New Roman" w:hAnsi="Times New Roman" w:cs="Times New Roman"/>
          <w:sz w:val="28"/>
          <w:szCs w:val="28"/>
        </w:rPr>
        <w:t xml:space="preserve"> – низка процедур, </w:t>
      </w:r>
      <w:r w:rsidR="00EB21B7" w:rsidRPr="006D76D6">
        <w:rPr>
          <w:rFonts w:ascii="Times New Roman" w:hAnsi="Times New Roman" w:cs="Times New Roman"/>
          <w:sz w:val="28"/>
          <w:szCs w:val="28"/>
        </w:rPr>
        <w:t>які</w:t>
      </w:r>
      <w:r w:rsidRPr="006D76D6">
        <w:rPr>
          <w:rFonts w:ascii="Times New Roman" w:hAnsi="Times New Roman" w:cs="Times New Roman"/>
          <w:sz w:val="28"/>
          <w:szCs w:val="28"/>
        </w:rPr>
        <w:t xml:space="preserve"> виконують на початковому етап</w:t>
      </w:r>
      <w:r w:rsidR="006F69C7" w:rsidRPr="006D76D6">
        <w:rPr>
          <w:rFonts w:ascii="Times New Roman" w:hAnsi="Times New Roman" w:cs="Times New Roman"/>
          <w:sz w:val="28"/>
          <w:szCs w:val="28"/>
        </w:rPr>
        <w:t>і кожного наукового дослідження</w:t>
      </w:r>
      <w:r w:rsidR="00EB21B7" w:rsidRPr="006D76D6">
        <w:rPr>
          <w:rFonts w:ascii="Times New Roman" w:hAnsi="Times New Roman" w:cs="Times New Roman"/>
          <w:sz w:val="28"/>
          <w:szCs w:val="28"/>
        </w:rPr>
        <w:t>.</w:t>
      </w:r>
    </w:p>
    <w:p w:rsidR="00594C26" w:rsidRPr="006D76D6" w:rsidRDefault="006F69C7" w:rsidP="006D76D6">
      <w:pPr>
        <w:pStyle w:val="aa"/>
        <w:spacing w:line="360" w:lineRule="auto"/>
        <w:jc w:val="both"/>
        <w:rPr>
          <w:rFonts w:ascii="Times New Roman" w:hAnsi="Times New Roman" w:cs="Times New Roman"/>
          <w:sz w:val="28"/>
          <w:szCs w:val="28"/>
        </w:rPr>
      </w:pPr>
      <w:r w:rsidRPr="006563F2">
        <w:rPr>
          <w:rFonts w:ascii="Times New Roman" w:hAnsi="Times New Roman" w:cs="Times New Roman"/>
          <w:b/>
          <w:sz w:val="28"/>
          <w:szCs w:val="28"/>
        </w:rPr>
        <w:t xml:space="preserve">План </w:t>
      </w:r>
      <w:r w:rsidR="00EB21B7" w:rsidRPr="006D76D6">
        <w:rPr>
          <w:rFonts w:ascii="Times New Roman" w:hAnsi="Times New Roman" w:cs="Times New Roman"/>
          <w:sz w:val="28"/>
          <w:szCs w:val="28"/>
        </w:rPr>
        <w:t>–</w:t>
      </w:r>
      <w:r w:rsidRPr="006D76D6">
        <w:rPr>
          <w:rFonts w:ascii="Times New Roman" w:hAnsi="Times New Roman" w:cs="Times New Roman"/>
          <w:sz w:val="28"/>
          <w:szCs w:val="28"/>
        </w:rPr>
        <w:t xml:space="preserve"> «скелет»</w:t>
      </w:r>
      <w:r w:rsidR="00594C26" w:rsidRPr="006D76D6">
        <w:rPr>
          <w:rFonts w:ascii="Times New Roman" w:hAnsi="Times New Roman" w:cs="Times New Roman"/>
          <w:sz w:val="28"/>
          <w:szCs w:val="28"/>
        </w:rPr>
        <w:t xml:space="preserve"> роботи, який компактно відображає послідовність викладення матеріалу. Планом є складений у визначеному порядку перелік підрозділів</w:t>
      </w:r>
      <w:r w:rsidR="006563F2">
        <w:rPr>
          <w:rFonts w:ascii="Times New Roman" w:hAnsi="Times New Roman" w:cs="Times New Roman"/>
          <w:sz w:val="28"/>
          <w:szCs w:val="28"/>
        </w:rPr>
        <w:t>:</w:t>
      </w:r>
      <w:r w:rsidR="00594C26" w:rsidRPr="006D76D6">
        <w:rPr>
          <w:rFonts w:ascii="Times New Roman" w:hAnsi="Times New Roman" w:cs="Times New Roman"/>
          <w:sz w:val="28"/>
          <w:szCs w:val="28"/>
        </w:rPr>
        <w:t xml:space="preserve"> питань, які повинні бу</w:t>
      </w:r>
      <w:r w:rsidRPr="006D76D6">
        <w:rPr>
          <w:rFonts w:ascii="Times New Roman" w:hAnsi="Times New Roman" w:cs="Times New Roman"/>
          <w:sz w:val="28"/>
          <w:szCs w:val="28"/>
        </w:rPr>
        <w:t>ти висвітлені в кожному розділі</w:t>
      </w:r>
      <w:r w:rsidR="00EB21B7" w:rsidRPr="006D76D6">
        <w:rPr>
          <w:rFonts w:ascii="Times New Roman" w:hAnsi="Times New Roman" w:cs="Times New Roman"/>
          <w:sz w:val="28"/>
          <w:szCs w:val="28"/>
        </w:rPr>
        <w:t>.</w:t>
      </w:r>
    </w:p>
    <w:p w:rsidR="00594C26" w:rsidRPr="006D76D6" w:rsidRDefault="00594C26" w:rsidP="006D76D6">
      <w:pPr>
        <w:pStyle w:val="aa"/>
        <w:spacing w:line="360" w:lineRule="auto"/>
        <w:jc w:val="both"/>
        <w:rPr>
          <w:rFonts w:ascii="Times New Roman" w:hAnsi="Times New Roman" w:cs="Times New Roman"/>
          <w:sz w:val="28"/>
          <w:szCs w:val="28"/>
        </w:rPr>
      </w:pPr>
      <w:r w:rsidRPr="006563F2">
        <w:rPr>
          <w:rFonts w:ascii="Times New Roman" w:hAnsi="Times New Roman" w:cs="Times New Roman"/>
          <w:b/>
          <w:sz w:val="28"/>
          <w:szCs w:val="28"/>
        </w:rPr>
        <w:t>План-проспект</w:t>
      </w:r>
      <w:r w:rsidRPr="006D76D6">
        <w:rPr>
          <w:rFonts w:ascii="Times New Roman" w:hAnsi="Times New Roman" w:cs="Times New Roman"/>
          <w:sz w:val="28"/>
          <w:szCs w:val="28"/>
        </w:rPr>
        <w:t xml:space="preserve"> </w:t>
      </w:r>
      <w:r w:rsidR="00EB21B7" w:rsidRPr="006D76D6">
        <w:rPr>
          <w:rFonts w:ascii="Times New Roman" w:hAnsi="Times New Roman" w:cs="Times New Roman"/>
          <w:sz w:val="28"/>
          <w:szCs w:val="28"/>
        </w:rPr>
        <w:t>–</w:t>
      </w:r>
      <w:r w:rsidRPr="006D76D6">
        <w:rPr>
          <w:rFonts w:ascii="Times New Roman" w:hAnsi="Times New Roman" w:cs="Times New Roman"/>
          <w:sz w:val="28"/>
          <w:szCs w:val="28"/>
        </w:rPr>
        <w:t xml:space="preserve"> реферативни</w:t>
      </w:r>
      <w:r w:rsidR="00EB21B7" w:rsidRPr="006D76D6">
        <w:rPr>
          <w:rFonts w:ascii="Times New Roman" w:hAnsi="Times New Roman" w:cs="Times New Roman"/>
          <w:sz w:val="28"/>
          <w:szCs w:val="28"/>
        </w:rPr>
        <w:t>й</w:t>
      </w:r>
      <w:r w:rsidRPr="006D76D6">
        <w:rPr>
          <w:rFonts w:ascii="Times New Roman" w:hAnsi="Times New Roman" w:cs="Times New Roman"/>
          <w:sz w:val="28"/>
          <w:szCs w:val="28"/>
        </w:rPr>
        <w:t xml:space="preserve"> виклад розміщених </w:t>
      </w:r>
      <w:r w:rsidR="00EB21B7" w:rsidRPr="006D76D6">
        <w:rPr>
          <w:rFonts w:ascii="Times New Roman" w:hAnsi="Times New Roman" w:cs="Times New Roman"/>
          <w:sz w:val="28"/>
          <w:szCs w:val="28"/>
        </w:rPr>
        <w:t>у</w:t>
      </w:r>
      <w:r w:rsidRPr="006D76D6">
        <w:rPr>
          <w:rFonts w:ascii="Times New Roman" w:hAnsi="Times New Roman" w:cs="Times New Roman"/>
          <w:sz w:val="28"/>
          <w:szCs w:val="28"/>
        </w:rPr>
        <w:t xml:space="preserve"> логічному порядку питань, за якими надалі буде системати</w:t>
      </w:r>
      <w:r w:rsidR="006F69C7" w:rsidRPr="006D76D6">
        <w:rPr>
          <w:rFonts w:ascii="Times New Roman" w:hAnsi="Times New Roman" w:cs="Times New Roman"/>
          <w:sz w:val="28"/>
          <w:szCs w:val="28"/>
        </w:rPr>
        <w:t>зуватися весь зібраний матеріал</w:t>
      </w:r>
      <w:r w:rsidR="00EB21B7" w:rsidRPr="006D76D6">
        <w:rPr>
          <w:rFonts w:ascii="Times New Roman" w:hAnsi="Times New Roman" w:cs="Times New Roman"/>
          <w:sz w:val="28"/>
          <w:szCs w:val="28"/>
        </w:rPr>
        <w:t>.</w:t>
      </w:r>
    </w:p>
    <w:p w:rsidR="00594C26" w:rsidRPr="006D76D6" w:rsidRDefault="00594C26" w:rsidP="006D76D6">
      <w:pPr>
        <w:pStyle w:val="aa"/>
        <w:spacing w:line="360" w:lineRule="auto"/>
        <w:jc w:val="both"/>
        <w:rPr>
          <w:rFonts w:ascii="Times New Roman" w:hAnsi="Times New Roman" w:cs="Times New Roman"/>
          <w:sz w:val="28"/>
          <w:szCs w:val="28"/>
        </w:rPr>
      </w:pPr>
      <w:r w:rsidRPr="006563F2">
        <w:rPr>
          <w:rFonts w:ascii="Times New Roman" w:hAnsi="Times New Roman" w:cs="Times New Roman"/>
          <w:b/>
          <w:sz w:val="28"/>
          <w:szCs w:val="28"/>
        </w:rPr>
        <w:t>Поняття</w:t>
      </w:r>
      <w:r w:rsidRPr="006D76D6">
        <w:rPr>
          <w:rFonts w:ascii="Times New Roman" w:hAnsi="Times New Roman" w:cs="Times New Roman"/>
          <w:sz w:val="28"/>
          <w:szCs w:val="28"/>
        </w:rPr>
        <w:t xml:space="preserve"> – думка, відбита в узагальненій формі</w:t>
      </w:r>
      <w:r w:rsidR="00EB21B7" w:rsidRPr="006D76D6">
        <w:rPr>
          <w:rFonts w:ascii="Times New Roman" w:hAnsi="Times New Roman" w:cs="Times New Roman"/>
          <w:sz w:val="28"/>
          <w:szCs w:val="28"/>
        </w:rPr>
        <w:t>, що</w:t>
      </w:r>
      <w:r w:rsidRPr="006D76D6">
        <w:rPr>
          <w:rFonts w:ascii="Times New Roman" w:hAnsi="Times New Roman" w:cs="Times New Roman"/>
          <w:sz w:val="28"/>
          <w:szCs w:val="28"/>
        </w:rPr>
        <w:t xml:space="preserve"> відбиває суттєві й необхідні ознаки предметів</w:t>
      </w:r>
      <w:r w:rsidR="00EB21B7" w:rsidRPr="006D76D6">
        <w:rPr>
          <w:rFonts w:ascii="Times New Roman" w:hAnsi="Times New Roman" w:cs="Times New Roman"/>
          <w:sz w:val="28"/>
          <w:szCs w:val="28"/>
        </w:rPr>
        <w:t xml:space="preserve"> та явищ, а також </w:t>
      </w:r>
      <w:r w:rsidR="006563F2">
        <w:rPr>
          <w:rFonts w:ascii="Times New Roman" w:hAnsi="Times New Roman" w:cs="Times New Roman"/>
          <w:sz w:val="28"/>
          <w:szCs w:val="28"/>
        </w:rPr>
        <w:t xml:space="preserve">їх </w:t>
      </w:r>
      <w:r w:rsidR="00EB21B7" w:rsidRPr="006D76D6">
        <w:rPr>
          <w:rFonts w:ascii="Times New Roman" w:hAnsi="Times New Roman" w:cs="Times New Roman"/>
          <w:sz w:val="28"/>
          <w:szCs w:val="28"/>
        </w:rPr>
        <w:t>взаємозв’</w:t>
      </w:r>
      <w:r w:rsidR="006F69C7" w:rsidRPr="006D76D6">
        <w:rPr>
          <w:rFonts w:ascii="Times New Roman" w:hAnsi="Times New Roman" w:cs="Times New Roman"/>
          <w:sz w:val="28"/>
          <w:szCs w:val="28"/>
        </w:rPr>
        <w:t>язки</w:t>
      </w:r>
      <w:r w:rsidR="00EB21B7" w:rsidRPr="006D76D6">
        <w:rPr>
          <w:rFonts w:ascii="Times New Roman" w:hAnsi="Times New Roman" w:cs="Times New Roman"/>
          <w:sz w:val="28"/>
          <w:szCs w:val="28"/>
        </w:rPr>
        <w:t>.</w:t>
      </w:r>
    </w:p>
    <w:p w:rsidR="00594C26" w:rsidRPr="006D76D6" w:rsidRDefault="00EB21B7" w:rsidP="006D76D6">
      <w:pPr>
        <w:pStyle w:val="aa"/>
        <w:spacing w:line="360" w:lineRule="auto"/>
        <w:jc w:val="both"/>
        <w:rPr>
          <w:rFonts w:ascii="Times New Roman" w:hAnsi="Times New Roman" w:cs="Times New Roman"/>
          <w:sz w:val="28"/>
          <w:szCs w:val="28"/>
        </w:rPr>
      </w:pPr>
      <w:r w:rsidRPr="006563F2">
        <w:rPr>
          <w:rFonts w:ascii="Times New Roman" w:hAnsi="Times New Roman" w:cs="Times New Roman"/>
          <w:b/>
          <w:sz w:val="28"/>
          <w:szCs w:val="28"/>
        </w:rPr>
        <w:t>Порівняння</w:t>
      </w:r>
      <w:r w:rsidRPr="006D76D6">
        <w:rPr>
          <w:rFonts w:ascii="Times New Roman" w:hAnsi="Times New Roman" w:cs="Times New Roman"/>
          <w:sz w:val="28"/>
          <w:szCs w:val="28"/>
        </w:rPr>
        <w:t xml:space="preserve"> – </w:t>
      </w:r>
      <w:r w:rsidR="00594C26" w:rsidRPr="006D76D6">
        <w:rPr>
          <w:rFonts w:ascii="Times New Roman" w:hAnsi="Times New Roman" w:cs="Times New Roman"/>
          <w:sz w:val="28"/>
          <w:szCs w:val="28"/>
        </w:rPr>
        <w:t xml:space="preserve">процес зіставлення предметів або явищ дійсності з метою встановлення подібності чи відмінності між ними, а також </w:t>
      </w:r>
      <w:proofErr w:type="spellStart"/>
      <w:r w:rsidR="006563F2">
        <w:rPr>
          <w:rFonts w:ascii="Times New Roman" w:hAnsi="Times New Roman" w:cs="Times New Roman"/>
          <w:sz w:val="28"/>
          <w:szCs w:val="28"/>
        </w:rPr>
        <w:t>віднайдення</w:t>
      </w:r>
      <w:proofErr w:type="spellEnd"/>
      <w:r w:rsidR="006563F2">
        <w:rPr>
          <w:rFonts w:ascii="Times New Roman" w:hAnsi="Times New Roman" w:cs="Times New Roman"/>
          <w:sz w:val="28"/>
          <w:szCs w:val="28"/>
        </w:rPr>
        <w:t xml:space="preserve"> загальних ознак</w:t>
      </w:r>
      <w:r w:rsidR="00594C26" w:rsidRPr="006D76D6">
        <w:rPr>
          <w:rFonts w:ascii="Times New Roman" w:hAnsi="Times New Roman" w:cs="Times New Roman"/>
          <w:sz w:val="28"/>
          <w:szCs w:val="28"/>
        </w:rPr>
        <w:t>, що мож</w:t>
      </w:r>
      <w:r w:rsidR="006563F2">
        <w:rPr>
          <w:rFonts w:ascii="Times New Roman" w:hAnsi="Times New Roman" w:cs="Times New Roman"/>
          <w:sz w:val="28"/>
          <w:szCs w:val="28"/>
        </w:rPr>
        <w:t xml:space="preserve">уть </w:t>
      </w:r>
      <w:r w:rsidR="00594C26" w:rsidRPr="006D76D6">
        <w:rPr>
          <w:rFonts w:ascii="Times New Roman" w:hAnsi="Times New Roman" w:cs="Times New Roman"/>
          <w:sz w:val="28"/>
          <w:szCs w:val="28"/>
        </w:rPr>
        <w:t>бути властивим</w:t>
      </w:r>
      <w:r w:rsidR="006563F2">
        <w:rPr>
          <w:rFonts w:ascii="Times New Roman" w:hAnsi="Times New Roman" w:cs="Times New Roman"/>
          <w:sz w:val="28"/>
          <w:szCs w:val="28"/>
        </w:rPr>
        <w:t>и</w:t>
      </w:r>
      <w:r w:rsidR="00594C26" w:rsidRPr="006D76D6">
        <w:rPr>
          <w:rFonts w:ascii="Times New Roman" w:hAnsi="Times New Roman" w:cs="Times New Roman"/>
          <w:sz w:val="28"/>
          <w:szCs w:val="28"/>
        </w:rPr>
        <w:t xml:space="preserve"> двом а</w:t>
      </w:r>
      <w:r w:rsidRPr="006D76D6">
        <w:rPr>
          <w:rFonts w:ascii="Times New Roman" w:hAnsi="Times New Roman" w:cs="Times New Roman"/>
          <w:sz w:val="28"/>
          <w:szCs w:val="28"/>
        </w:rPr>
        <w:t>бо кільком об’єктам дослідження.</w:t>
      </w:r>
    </w:p>
    <w:p w:rsidR="00594C26" w:rsidRPr="006D76D6" w:rsidRDefault="00594C26" w:rsidP="006D76D6">
      <w:pPr>
        <w:pStyle w:val="aa"/>
        <w:spacing w:line="360" w:lineRule="auto"/>
        <w:jc w:val="both"/>
        <w:rPr>
          <w:rFonts w:ascii="Times New Roman" w:hAnsi="Times New Roman" w:cs="Times New Roman"/>
          <w:sz w:val="28"/>
          <w:szCs w:val="28"/>
        </w:rPr>
      </w:pPr>
      <w:r w:rsidRPr="006563F2">
        <w:rPr>
          <w:rFonts w:ascii="Times New Roman" w:hAnsi="Times New Roman" w:cs="Times New Roman"/>
          <w:b/>
          <w:sz w:val="28"/>
          <w:szCs w:val="28"/>
        </w:rPr>
        <w:t>Предмет</w:t>
      </w:r>
      <w:r w:rsidR="00EB21B7" w:rsidRPr="006563F2">
        <w:rPr>
          <w:rFonts w:ascii="Times New Roman" w:hAnsi="Times New Roman" w:cs="Times New Roman"/>
          <w:b/>
          <w:sz w:val="28"/>
          <w:szCs w:val="28"/>
        </w:rPr>
        <w:t xml:space="preserve"> дослідження</w:t>
      </w:r>
      <w:r w:rsidR="00EB21B7" w:rsidRPr="006D76D6">
        <w:rPr>
          <w:rFonts w:ascii="Times New Roman" w:hAnsi="Times New Roman" w:cs="Times New Roman"/>
          <w:sz w:val="28"/>
          <w:szCs w:val="28"/>
        </w:rPr>
        <w:t xml:space="preserve"> –</w:t>
      </w:r>
      <w:r w:rsidRPr="006D76D6">
        <w:rPr>
          <w:rFonts w:ascii="Times New Roman" w:hAnsi="Times New Roman" w:cs="Times New Roman"/>
          <w:sz w:val="28"/>
          <w:szCs w:val="28"/>
        </w:rPr>
        <w:t xml:space="preserve"> н</w:t>
      </w:r>
      <w:r w:rsidR="00EB21B7" w:rsidRPr="006D76D6">
        <w:rPr>
          <w:rFonts w:ascii="Times New Roman" w:hAnsi="Times New Roman" w:cs="Times New Roman"/>
          <w:sz w:val="28"/>
          <w:szCs w:val="28"/>
        </w:rPr>
        <w:t>айбільш значущі властивості об’</w:t>
      </w:r>
      <w:r w:rsidRPr="006D76D6">
        <w:rPr>
          <w:rFonts w:ascii="Times New Roman" w:hAnsi="Times New Roman" w:cs="Times New Roman"/>
          <w:sz w:val="28"/>
          <w:szCs w:val="28"/>
        </w:rPr>
        <w:t>єкта, окремі його аспекти, сегменти чи взаємоз</w:t>
      </w:r>
      <w:r w:rsidR="006F69C7" w:rsidRPr="006D76D6">
        <w:rPr>
          <w:rFonts w:ascii="Times New Roman" w:hAnsi="Times New Roman" w:cs="Times New Roman"/>
          <w:sz w:val="28"/>
          <w:szCs w:val="28"/>
        </w:rPr>
        <w:t>в</w:t>
      </w:r>
      <w:r w:rsidR="00EB21B7" w:rsidRPr="006D76D6">
        <w:rPr>
          <w:rFonts w:ascii="Times New Roman" w:hAnsi="Times New Roman" w:cs="Times New Roman"/>
          <w:sz w:val="28"/>
          <w:szCs w:val="28"/>
        </w:rPr>
        <w:t>’</w:t>
      </w:r>
      <w:r w:rsidR="006F69C7" w:rsidRPr="006D76D6">
        <w:rPr>
          <w:rFonts w:ascii="Times New Roman" w:hAnsi="Times New Roman" w:cs="Times New Roman"/>
          <w:sz w:val="28"/>
          <w:szCs w:val="28"/>
        </w:rPr>
        <w:t>язки, які підлягають вивченню</w:t>
      </w:r>
      <w:r w:rsidR="00EB21B7" w:rsidRPr="006D76D6">
        <w:rPr>
          <w:rFonts w:ascii="Times New Roman" w:hAnsi="Times New Roman" w:cs="Times New Roman"/>
          <w:sz w:val="28"/>
          <w:szCs w:val="28"/>
        </w:rPr>
        <w:t>.</w:t>
      </w:r>
    </w:p>
    <w:p w:rsidR="00594C26" w:rsidRPr="006D76D6" w:rsidRDefault="00594C26" w:rsidP="006D76D6">
      <w:pPr>
        <w:pStyle w:val="aa"/>
        <w:spacing w:line="360" w:lineRule="auto"/>
        <w:jc w:val="both"/>
        <w:rPr>
          <w:rFonts w:ascii="Times New Roman" w:hAnsi="Times New Roman" w:cs="Times New Roman"/>
          <w:sz w:val="28"/>
          <w:szCs w:val="28"/>
        </w:rPr>
      </w:pPr>
      <w:r w:rsidRPr="006563F2">
        <w:rPr>
          <w:rFonts w:ascii="Times New Roman" w:hAnsi="Times New Roman" w:cs="Times New Roman"/>
          <w:b/>
          <w:sz w:val="28"/>
          <w:szCs w:val="28"/>
        </w:rPr>
        <w:t>Прикладні дослідження</w:t>
      </w:r>
      <w:r w:rsidRPr="006D76D6">
        <w:rPr>
          <w:rFonts w:ascii="Times New Roman" w:hAnsi="Times New Roman" w:cs="Times New Roman"/>
          <w:sz w:val="28"/>
          <w:szCs w:val="28"/>
        </w:rPr>
        <w:t xml:space="preserve"> – спрямовані на визначення способів використання законів природи для створення нових і вдосконалення </w:t>
      </w:r>
      <w:r w:rsidR="00EB21B7" w:rsidRPr="006D76D6">
        <w:rPr>
          <w:rFonts w:ascii="Times New Roman" w:hAnsi="Times New Roman" w:cs="Times New Roman"/>
          <w:sz w:val="28"/>
          <w:szCs w:val="28"/>
        </w:rPr>
        <w:t>чинних</w:t>
      </w:r>
      <w:r w:rsidRPr="006D76D6">
        <w:rPr>
          <w:rFonts w:ascii="Times New Roman" w:hAnsi="Times New Roman" w:cs="Times New Roman"/>
          <w:sz w:val="28"/>
          <w:szCs w:val="28"/>
        </w:rPr>
        <w:t xml:space="preserve"> способі</w:t>
      </w:r>
      <w:r w:rsidR="00EB21B7" w:rsidRPr="006D76D6">
        <w:rPr>
          <w:rFonts w:ascii="Times New Roman" w:hAnsi="Times New Roman" w:cs="Times New Roman"/>
          <w:sz w:val="28"/>
          <w:szCs w:val="28"/>
        </w:rPr>
        <w:t>в і засобів людської діяльності.</w:t>
      </w:r>
    </w:p>
    <w:p w:rsidR="00594C26" w:rsidRPr="006D76D6" w:rsidRDefault="00594C26" w:rsidP="006D76D6">
      <w:pPr>
        <w:pStyle w:val="aa"/>
        <w:spacing w:line="360" w:lineRule="auto"/>
        <w:jc w:val="both"/>
        <w:rPr>
          <w:rFonts w:ascii="Times New Roman" w:hAnsi="Times New Roman" w:cs="Times New Roman"/>
          <w:sz w:val="28"/>
          <w:szCs w:val="28"/>
          <w:lang w:val="ru-RU"/>
        </w:rPr>
      </w:pPr>
      <w:r w:rsidRPr="006563F2">
        <w:rPr>
          <w:rFonts w:ascii="Times New Roman" w:hAnsi="Times New Roman" w:cs="Times New Roman"/>
          <w:b/>
          <w:sz w:val="28"/>
          <w:szCs w:val="28"/>
        </w:rPr>
        <w:t>Принцип</w:t>
      </w:r>
      <w:r w:rsidRPr="006D76D6">
        <w:rPr>
          <w:rFonts w:ascii="Times New Roman" w:hAnsi="Times New Roman" w:cs="Times New Roman"/>
          <w:sz w:val="28"/>
          <w:szCs w:val="28"/>
        </w:rPr>
        <w:t xml:space="preserve"> – правило, що виникло в результаті</w:t>
      </w:r>
      <w:r w:rsidR="00EB21B7" w:rsidRPr="006D76D6">
        <w:rPr>
          <w:rFonts w:ascii="Times New Roman" w:hAnsi="Times New Roman" w:cs="Times New Roman"/>
          <w:sz w:val="28"/>
          <w:szCs w:val="28"/>
        </w:rPr>
        <w:t xml:space="preserve"> об</w:t>
      </w:r>
      <w:r w:rsidR="00EB21B7" w:rsidRPr="006D76D6">
        <w:rPr>
          <w:rFonts w:ascii="Times New Roman" w:hAnsi="Times New Roman" w:cs="Times New Roman"/>
          <w:sz w:val="28"/>
          <w:szCs w:val="28"/>
          <w:lang w:val="ru-RU"/>
        </w:rPr>
        <w:t>’</w:t>
      </w:r>
      <w:proofErr w:type="spellStart"/>
      <w:r w:rsidR="006F69C7" w:rsidRPr="006D76D6">
        <w:rPr>
          <w:rFonts w:ascii="Times New Roman" w:hAnsi="Times New Roman" w:cs="Times New Roman"/>
          <w:sz w:val="28"/>
          <w:szCs w:val="28"/>
        </w:rPr>
        <w:t>єктивно</w:t>
      </w:r>
      <w:proofErr w:type="spellEnd"/>
      <w:r w:rsidR="006F69C7" w:rsidRPr="006D76D6">
        <w:rPr>
          <w:rFonts w:ascii="Times New Roman" w:hAnsi="Times New Roman" w:cs="Times New Roman"/>
          <w:sz w:val="28"/>
          <w:szCs w:val="28"/>
        </w:rPr>
        <w:t xml:space="preserve"> осмисленого досвіду</w:t>
      </w:r>
      <w:r w:rsidR="00EB21B7" w:rsidRPr="006D76D6">
        <w:rPr>
          <w:rFonts w:ascii="Times New Roman" w:hAnsi="Times New Roman" w:cs="Times New Roman"/>
          <w:sz w:val="28"/>
          <w:szCs w:val="28"/>
          <w:lang w:val="ru-RU"/>
        </w:rPr>
        <w:t>.</w:t>
      </w:r>
    </w:p>
    <w:p w:rsidR="00594C26" w:rsidRPr="006D76D6" w:rsidRDefault="00594C26" w:rsidP="006D76D6">
      <w:pPr>
        <w:pStyle w:val="aa"/>
        <w:spacing w:line="360" w:lineRule="auto"/>
        <w:jc w:val="both"/>
        <w:rPr>
          <w:rFonts w:ascii="Times New Roman" w:hAnsi="Times New Roman" w:cs="Times New Roman"/>
          <w:sz w:val="28"/>
          <w:szCs w:val="28"/>
        </w:rPr>
      </w:pPr>
      <w:r w:rsidRPr="006563F2">
        <w:rPr>
          <w:rFonts w:ascii="Times New Roman" w:hAnsi="Times New Roman" w:cs="Times New Roman"/>
          <w:b/>
          <w:sz w:val="28"/>
          <w:szCs w:val="28"/>
        </w:rPr>
        <w:t>Продукт  діяльності</w:t>
      </w:r>
      <w:r w:rsidRPr="006D76D6">
        <w:rPr>
          <w:rFonts w:ascii="Times New Roman" w:hAnsi="Times New Roman" w:cs="Times New Roman"/>
          <w:sz w:val="28"/>
          <w:szCs w:val="28"/>
        </w:rPr>
        <w:t xml:space="preserve"> – результат трансформаці</w:t>
      </w:r>
      <w:r w:rsidR="006F69C7" w:rsidRPr="006D76D6">
        <w:rPr>
          <w:rFonts w:ascii="Times New Roman" w:hAnsi="Times New Roman" w:cs="Times New Roman"/>
          <w:sz w:val="28"/>
          <w:szCs w:val="28"/>
        </w:rPr>
        <w:t xml:space="preserve">ї предмета </w:t>
      </w:r>
      <w:r w:rsidR="00EB21B7" w:rsidRPr="006D76D6">
        <w:rPr>
          <w:rFonts w:ascii="Times New Roman" w:hAnsi="Times New Roman" w:cs="Times New Roman"/>
          <w:sz w:val="28"/>
          <w:szCs w:val="28"/>
        </w:rPr>
        <w:t>у</w:t>
      </w:r>
      <w:r w:rsidR="006F69C7" w:rsidRPr="006D76D6">
        <w:rPr>
          <w:rFonts w:ascii="Times New Roman" w:hAnsi="Times New Roman" w:cs="Times New Roman"/>
          <w:sz w:val="28"/>
          <w:szCs w:val="28"/>
        </w:rPr>
        <w:t xml:space="preserve"> процесі діяльності</w:t>
      </w:r>
      <w:r w:rsidR="00EB21B7" w:rsidRPr="006D76D6">
        <w:rPr>
          <w:rFonts w:ascii="Times New Roman" w:hAnsi="Times New Roman" w:cs="Times New Roman"/>
          <w:sz w:val="28"/>
          <w:szCs w:val="28"/>
        </w:rPr>
        <w:t>.</w:t>
      </w:r>
    </w:p>
    <w:p w:rsidR="00594C26" w:rsidRPr="006D76D6" w:rsidRDefault="00594C26" w:rsidP="006D76D6">
      <w:pPr>
        <w:pStyle w:val="aa"/>
        <w:spacing w:line="360" w:lineRule="auto"/>
        <w:jc w:val="both"/>
        <w:rPr>
          <w:rFonts w:ascii="Times New Roman" w:hAnsi="Times New Roman" w:cs="Times New Roman"/>
          <w:sz w:val="28"/>
          <w:szCs w:val="28"/>
        </w:rPr>
      </w:pPr>
      <w:r w:rsidRPr="006563F2">
        <w:rPr>
          <w:rFonts w:ascii="Times New Roman" w:hAnsi="Times New Roman" w:cs="Times New Roman"/>
          <w:b/>
          <w:sz w:val="28"/>
          <w:szCs w:val="28"/>
        </w:rPr>
        <w:t>Процедури  діяльності</w:t>
      </w:r>
      <w:r w:rsidRPr="006D76D6">
        <w:rPr>
          <w:rFonts w:ascii="Times New Roman" w:hAnsi="Times New Roman" w:cs="Times New Roman"/>
          <w:sz w:val="28"/>
          <w:szCs w:val="28"/>
        </w:rPr>
        <w:t xml:space="preserve"> – технологія (спосіб, мет</w:t>
      </w:r>
      <w:r w:rsidR="00EB21B7" w:rsidRPr="006D76D6">
        <w:rPr>
          <w:rFonts w:ascii="Times New Roman" w:hAnsi="Times New Roman" w:cs="Times New Roman"/>
          <w:sz w:val="28"/>
          <w:szCs w:val="28"/>
        </w:rPr>
        <w:t>од) одержання бажаного продукту.</w:t>
      </w:r>
    </w:p>
    <w:p w:rsidR="00594C26" w:rsidRPr="006D76D6" w:rsidRDefault="00594C26" w:rsidP="006D76D6">
      <w:pPr>
        <w:pStyle w:val="aa"/>
        <w:spacing w:line="360" w:lineRule="auto"/>
        <w:jc w:val="both"/>
        <w:rPr>
          <w:rFonts w:ascii="Times New Roman" w:hAnsi="Times New Roman" w:cs="Times New Roman"/>
          <w:sz w:val="28"/>
          <w:szCs w:val="28"/>
        </w:rPr>
      </w:pPr>
      <w:r w:rsidRPr="006563F2">
        <w:rPr>
          <w:rFonts w:ascii="Times New Roman" w:hAnsi="Times New Roman" w:cs="Times New Roman"/>
          <w:b/>
          <w:sz w:val="28"/>
          <w:szCs w:val="28"/>
        </w:rPr>
        <w:t>Процес наукового дослідження</w:t>
      </w:r>
      <w:r w:rsidRPr="006D76D6">
        <w:rPr>
          <w:rFonts w:ascii="Times New Roman" w:hAnsi="Times New Roman" w:cs="Times New Roman"/>
          <w:sz w:val="28"/>
          <w:szCs w:val="28"/>
        </w:rPr>
        <w:t xml:space="preserve"> – сукупність послідовних дій, спрямованих </w:t>
      </w:r>
      <w:r w:rsidR="00EB21B7" w:rsidRPr="006D76D6">
        <w:rPr>
          <w:rFonts w:ascii="Times New Roman" w:hAnsi="Times New Roman" w:cs="Times New Roman"/>
          <w:sz w:val="28"/>
          <w:szCs w:val="28"/>
        </w:rPr>
        <w:t>на досягнення поставленої мети й</w:t>
      </w:r>
      <w:r w:rsidRPr="006D76D6">
        <w:rPr>
          <w:rFonts w:ascii="Times New Roman" w:hAnsi="Times New Roman" w:cs="Times New Roman"/>
          <w:sz w:val="28"/>
          <w:szCs w:val="28"/>
        </w:rPr>
        <w:t xml:space="preserve"> отримання </w:t>
      </w:r>
      <w:r w:rsidR="00EB21B7" w:rsidRPr="006D76D6">
        <w:rPr>
          <w:rFonts w:ascii="Times New Roman" w:hAnsi="Times New Roman" w:cs="Times New Roman"/>
          <w:sz w:val="28"/>
          <w:szCs w:val="28"/>
        </w:rPr>
        <w:t>визначених</w:t>
      </w:r>
      <w:r w:rsidRPr="006D76D6">
        <w:rPr>
          <w:rFonts w:ascii="Times New Roman" w:hAnsi="Times New Roman" w:cs="Times New Roman"/>
          <w:sz w:val="28"/>
          <w:szCs w:val="28"/>
        </w:rPr>
        <w:t xml:space="preserve"> наукових результатів</w:t>
      </w:r>
      <w:r w:rsidR="00EB21B7" w:rsidRPr="006D76D6">
        <w:rPr>
          <w:rFonts w:ascii="Times New Roman" w:hAnsi="Times New Roman" w:cs="Times New Roman"/>
          <w:sz w:val="28"/>
          <w:szCs w:val="28"/>
        </w:rPr>
        <w:t>.</w:t>
      </w:r>
    </w:p>
    <w:p w:rsidR="00594C26" w:rsidRPr="006D76D6" w:rsidRDefault="00594C26" w:rsidP="006D76D6">
      <w:pPr>
        <w:pStyle w:val="aa"/>
        <w:spacing w:line="360" w:lineRule="auto"/>
        <w:jc w:val="both"/>
        <w:rPr>
          <w:rFonts w:ascii="Times New Roman" w:hAnsi="Times New Roman" w:cs="Times New Roman"/>
          <w:sz w:val="28"/>
          <w:szCs w:val="28"/>
        </w:rPr>
      </w:pPr>
      <w:r w:rsidRPr="006563F2">
        <w:rPr>
          <w:rFonts w:ascii="Times New Roman" w:hAnsi="Times New Roman" w:cs="Times New Roman"/>
          <w:b/>
          <w:sz w:val="28"/>
          <w:szCs w:val="28"/>
        </w:rPr>
        <w:t>Рейтинг</w:t>
      </w:r>
      <w:r w:rsidRPr="006D76D6">
        <w:rPr>
          <w:rFonts w:ascii="Times New Roman" w:hAnsi="Times New Roman" w:cs="Times New Roman"/>
          <w:sz w:val="28"/>
          <w:szCs w:val="28"/>
        </w:rPr>
        <w:t xml:space="preserve"> (англ. </w:t>
      </w:r>
      <w:proofErr w:type="spellStart"/>
      <w:r w:rsidRPr="006D76D6">
        <w:rPr>
          <w:rFonts w:ascii="Times New Roman" w:hAnsi="Times New Roman" w:cs="Times New Roman"/>
          <w:sz w:val="28"/>
          <w:szCs w:val="28"/>
        </w:rPr>
        <w:t>rating</w:t>
      </w:r>
      <w:proofErr w:type="spellEnd"/>
      <w:r w:rsidRPr="006D76D6">
        <w:rPr>
          <w:rFonts w:ascii="Times New Roman" w:hAnsi="Times New Roman" w:cs="Times New Roman"/>
          <w:sz w:val="28"/>
          <w:szCs w:val="28"/>
        </w:rPr>
        <w:t xml:space="preserve"> – оцінювати, визначати клас, розряд) – ступінь популярності</w:t>
      </w:r>
      <w:r w:rsidR="00EB21B7" w:rsidRPr="006D76D6">
        <w:rPr>
          <w:rFonts w:ascii="Times New Roman" w:hAnsi="Times New Roman" w:cs="Times New Roman"/>
          <w:sz w:val="28"/>
          <w:szCs w:val="28"/>
        </w:rPr>
        <w:t xml:space="preserve"> якоїсь особи, організації, груп</w:t>
      </w:r>
      <w:r w:rsidRPr="006D76D6">
        <w:rPr>
          <w:rFonts w:ascii="Times New Roman" w:hAnsi="Times New Roman" w:cs="Times New Roman"/>
          <w:sz w:val="28"/>
          <w:szCs w:val="28"/>
        </w:rPr>
        <w:t xml:space="preserve">и, їхньої діяльності, програм, планів, політики у певний час; виводять шляхом голосування, соціологічних </w:t>
      </w:r>
      <w:r w:rsidRPr="006D76D6">
        <w:rPr>
          <w:rFonts w:ascii="Times New Roman" w:hAnsi="Times New Roman" w:cs="Times New Roman"/>
          <w:sz w:val="28"/>
          <w:szCs w:val="28"/>
        </w:rPr>
        <w:lastRenderedPageBreak/>
        <w:t>опитувань, анкет, на основі чого визначається місце, яке вон</w:t>
      </w:r>
      <w:r w:rsidR="00EB21B7" w:rsidRPr="006D76D6">
        <w:rPr>
          <w:rFonts w:ascii="Times New Roman" w:hAnsi="Times New Roman" w:cs="Times New Roman"/>
          <w:sz w:val="28"/>
          <w:szCs w:val="28"/>
        </w:rPr>
        <w:t>и посідають серед інших.</w:t>
      </w:r>
    </w:p>
    <w:p w:rsidR="00594C26" w:rsidRPr="006D76D6" w:rsidRDefault="00594C26" w:rsidP="006D76D6">
      <w:pPr>
        <w:pStyle w:val="aa"/>
        <w:spacing w:line="360" w:lineRule="auto"/>
        <w:jc w:val="both"/>
        <w:rPr>
          <w:rFonts w:ascii="Times New Roman" w:hAnsi="Times New Roman" w:cs="Times New Roman"/>
          <w:sz w:val="28"/>
          <w:szCs w:val="28"/>
        </w:rPr>
      </w:pPr>
      <w:r w:rsidRPr="006563F2">
        <w:rPr>
          <w:rFonts w:ascii="Times New Roman" w:hAnsi="Times New Roman" w:cs="Times New Roman"/>
          <w:b/>
          <w:sz w:val="28"/>
          <w:szCs w:val="28"/>
        </w:rPr>
        <w:t>Репрезентативність</w:t>
      </w:r>
      <w:r w:rsidRPr="006D76D6">
        <w:rPr>
          <w:rFonts w:ascii="Times New Roman" w:hAnsi="Times New Roman" w:cs="Times New Roman"/>
          <w:sz w:val="28"/>
          <w:szCs w:val="28"/>
        </w:rPr>
        <w:t xml:space="preserve"> – характеристика, яка вказує на здатність методу (методики) розповсюджувати (переносити) результати, отримані при дослідженні частини об’єктів</w:t>
      </w:r>
      <w:r w:rsidR="006563F2">
        <w:rPr>
          <w:rFonts w:ascii="Times New Roman" w:hAnsi="Times New Roman" w:cs="Times New Roman"/>
          <w:sz w:val="28"/>
          <w:szCs w:val="28"/>
        </w:rPr>
        <w:t>,</w:t>
      </w:r>
      <w:r w:rsidRPr="006D76D6">
        <w:rPr>
          <w:rFonts w:ascii="Times New Roman" w:hAnsi="Times New Roman" w:cs="Times New Roman"/>
          <w:sz w:val="28"/>
          <w:szCs w:val="28"/>
        </w:rPr>
        <w:t xml:space="preserve"> на всі об’єкти, що входять до </w:t>
      </w:r>
      <w:r w:rsidR="00EB21B7" w:rsidRPr="006D76D6">
        <w:rPr>
          <w:rFonts w:ascii="Times New Roman" w:hAnsi="Times New Roman" w:cs="Times New Roman"/>
          <w:sz w:val="28"/>
          <w:szCs w:val="28"/>
        </w:rPr>
        <w:t xml:space="preserve">відповідної </w:t>
      </w:r>
      <w:r w:rsidRPr="006D76D6">
        <w:rPr>
          <w:rFonts w:ascii="Times New Roman" w:hAnsi="Times New Roman" w:cs="Times New Roman"/>
          <w:sz w:val="28"/>
          <w:szCs w:val="28"/>
        </w:rPr>
        <w:t>групи</w:t>
      </w:r>
      <w:r w:rsidR="00EB21B7" w:rsidRPr="006D76D6">
        <w:rPr>
          <w:rFonts w:ascii="Times New Roman" w:hAnsi="Times New Roman" w:cs="Times New Roman"/>
          <w:sz w:val="28"/>
          <w:szCs w:val="28"/>
        </w:rPr>
        <w:t>.</w:t>
      </w:r>
    </w:p>
    <w:p w:rsidR="00594C26" w:rsidRPr="006D76D6" w:rsidRDefault="00594C26" w:rsidP="006D76D6">
      <w:pPr>
        <w:pStyle w:val="aa"/>
        <w:spacing w:line="360" w:lineRule="auto"/>
        <w:jc w:val="both"/>
        <w:rPr>
          <w:rFonts w:ascii="Times New Roman" w:hAnsi="Times New Roman" w:cs="Times New Roman"/>
          <w:sz w:val="28"/>
          <w:szCs w:val="28"/>
        </w:rPr>
      </w:pPr>
      <w:r w:rsidRPr="006563F2">
        <w:rPr>
          <w:rFonts w:ascii="Times New Roman" w:hAnsi="Times New Roman" w:cs="Times New Roman"/>
          <w:b/>
          <w:sz w:val="28"/>
          <w:szCs w:val="28"/>
        </w:rPr>
        <w:t xml:space="preserve">Розробка </w:t>
      </w:r>
      <w:r w:rsidRPr="006D76D6">
        <w:rPr>
          <w:rFonts w:ascii="Times New Roman" w:hAnsi="Times New Roman" w:cs="Times New Roman"/>
          <w:sz w:val="28"/>
          <w:szCs w:val="28"/>
        </w:rPr>
        <w:t>– процес перетворення нової наукової та науково-технічної інформації у форму, прида</w:t>
      </w:r>
      <w:r w:rsidR="006F69C7" w:rsidRPr="006D76D6">
        <w:rPr>
          <w:rFonts w:ascii="Times New Roman" w:hAnsi="Times New Roman" w:cs="Times New Roman"/>
          <w:sz w:val="28"/>
          <w:szCs w:val="28"/>
        </w:rPr>
        <w:t xml:space="preserve">тну для впровадження </w:t>
      </w:r>
      <w:r w:rsidR="00EB21B7" w:rsidRPr="006D76D6">
        <w:rPr>
          <w:rFonts w:ascii="Times New Roman" w:hAnsi="Times New Roman" w:cs="Times New Roman"/>
          <w:sz w:val="28"/>
          <w:szCs w:val="28"/>
        </w:rPr>
        <w:t>у</w:t>
      </w:r>
      <w:r w:rsidR="006F69C7" w:rsidRPr="006D76D6">
        <w:rPr>
          <w:rFonts w:ascii="Times New Roman" w:hAnsi="Times New Roman" w:cs="Times New Roman"/>
          <w:sz w:val="28"/>
          <w:szCs w:val="28"/>
        </w:rPr>
        <w:t xml:space="preserve"> практику</w:t>
      </w:r>
      <w:r w:rsidR="00EB21B7" w:rsidRPr="006D76D6">
        <w:rPr>
          <w:rFonts w:ascii="Times New Roman" w:hAnsi="Times New Roman" w:cs="Times New Roman"/>
          <w:sz w:val="28"/>
          <w:szCs w:val="28"/>
        </w:rPr>
        <w:t>.</w:t>
      </w:r>
    </w:p>
    <w:p w:rsidR="00594C26" w:rsidRPr="006D76D6" w:rsidRDefault="00594C26" w:rsidP="006D76D6">
      <w:pPr>
        <w:pStyle w:val="aa"/>
        <w:spacing w:line="360" w:lineRule="auto"/>
        <w:jc w:val="both"/>
        <w:rPr>
          <w:rFonts w:ascii="Times New Roman" w:hAnsi="Times New Roman" w:cs="Times New Roman"/>
          <w:sz w:val="28"/>
          <w:szCs w:val="28"/>
        </w:rPr>
      </w:pPr>
      <w:r w:rsidRPr="006563F2">
        <w:rPr>
          <w:rFonts w:ascii="Times New Roman" w:hAnsi="Times New Roman" w:cs="Times New Roman"/>
          <w:b/>
          <w:sz w:val="28"/>
          <w:szCs w:val="28"/>
        </w:rPr>
        <w:t>Синтез</w:t>
      </w:r>
      <w:r w:rsidR="006563F2">
        <w:rPr>
          <w:rFonts w:ascii="Times New Roman" w:hAnsi="Times New Roman" w:cs="Times New Roman"/>
          <w:sz w:val="28"/>
          <w:szCs w:val="28"/>
        </w:rPr>
        <w:t xml:space="preserve"> – </w:t>
      </w:r>
      <w:r w:rsidRPr="006D76D6">
        <w:rPr>
          <w:rFonts w:ascii="Times New Roman" w:hAnsi="Times New Roman" w:cs="Times New Roman"/>
          <w:sz w:val="28"/>
          <w:szCs w:val="28"/>
        </w:rPr>
        <w:t xml:space="preserve">об'єднання частин </w:t>
      </w:r>
      <w:r w:rsidR="00EB21B7" w:rsidRPr="006D76D6">
        <w:rPr>
          <w:rFonts w:ascii="Times New Roman" w:hAnsi="Times New Roman" w:cs="Times New Roman"/>
          <w:sz w:val="28"/>
          <w:szCs w:val="28"/>
        </w:rPr>
        <w:t>у</w:t>
      </w:r>
      <w:r w:rsidRPr="006D76D6">
        <w:rPr>
          <w:rFonts w:ascii="Times New Roman" w:hAnsi="Times New Roman" w:cs="Times New Roman"/>
          <w:sz w:val="28"/>
          <w:szCs w:val="28"/>
        </w:rPr>
        <w:t xml:space="preserve"> ціле з метою вста</w:t>
      </w:r>
      <w:r w:rsidR="006563F2">
        <w:rPr>
          <w:rFonts w:ascii="Times New Roman" w:hAnsi="Times New Roman" w:cs="Times New Roman"/>
          <w:sz w:val="28"/>
          <w:szCs w:val="28"/>
        </w:rPr>
        <w:t>новлення зв’язків між ними</w:t>
      </w:r>
      <w:r w:rsidR="00EB21B7" w:rsidRPr="006D76D6">
        <w:rPr>
          <w:rFonts w:ascii="Times New Roman" w:hAnsi="Times New Roman" w:cs="Times New Roman"/>
          <w:sz w:val="28"/>
          <w:szCs w:val="28"/>
        </w:rPr>
        <w:t>.</w:t>
      </w:r>
    </w:p>
    <w:p w:rsidR="00594C26" w:rsidRPr="006D76D6" w:rsidRDefault="00EB21B7" w:rsidP="006D76D6">
      <w:pPr>
        <w:pStyle w:val="aa"/>
        <w:spacing w:line="360" w:lineRule="auto"/>
        <w:jc w:val="both"/>
        <w:rPr>
          <w:rFonts w:ascii="Times New Roman" w:hAnsi="Times New Roman" w:cs="Times New Roman"/>
          <w:sz w:val="28"/>
          <w:szCs w:val="28"/>
        </w:rPr>
      </w:pPr>
      <w:r w:rsidRPr="006563F2">
        <w:rPr>
          <w:rFonts w:ascii="Times New Roman" w:hAnsi="Times New Roman" w:cs="Times New Roman"/>
          <w:b/>
          <w:sz w:val="28"/>
          <w:szCs w:val="28"/>
        </w:rPr>
        <w:t>Спостереження</w:t>
      </w:r>
      <w:r w:rsidRPr="006D76D6">
        <w:rPr>
          <w:rFonts w:ascii="Times New Roman" w:hAnsi="Times New Roman" w:cs="Times New Roman"/>
          <w:sz w:val="28"/>
          <w:szCs w:val="28"/>
        </w:rPr>
        <w:t xml:space="preserve"> –</w:t>
      </w:r>
      <w:r w:rsidR="00594C26" w:rsidRPr="006D76D6">
        <w:rPr>
          <w:rFonts w:ascii="Times New Roman" w:hAnsi="Times New Roman" w:cs="Times New Roman"/>
          <w:sz w:val="28"/>
          <w:szCs w:val="28"/>
        </w:rPr>
        <w:t xml:space="preserve"> систематичне</w:t>
      </w:r>
      <w:r w:rsidRPr="006D76D6">
        <w:rPr>
          <w:rFonts w:ascii="Times New Roman" w:hAnsi="Times New Roman" w:cs="Times New Roman"/>
          <w:sz w:val="28"/>
          <w:szCs w:val="28"/>
        </w:rPr>
        <w:t>,</w:t>
      </w:r>
      <w:r w:rsidR="00594C26" w:rsidRPr="006D76D6">
        <w:rPr>
          <w:rFonts w:ascii="Times New Roman" w:hAnsi="Times New Roman" w:cs="Times New Roman"/>
          <w:sz w:val="28"/>
          <w:szCs w:val="28"/>
        </w:rPr>
        <w:t xml:space="preserve"> цілеспрямоване, спеціально організоване сприймання предметів і явищ об’єктивної дійсності, які в</w:t>
      </w:r>
      <w:r w:rsidRPr="006D76D6">
        <w:rPr>
          <w:rFonts w:ascii="Times New Roman" w:hAnsi="Times New Roman" w:cs="Times New Roman"/>
          <w:sz w:val="28"/>
          <w:szCs w:val="28"/>
        </w:rPr>
        <w:t>иступають об’єктами дослідження.</w:t>
      </w:r>
    </w:p>
    <w:p w:rsidR="00594C26" w:rsidRPr="006D76D6" w:rsidRDefault="00594C26" w:rsidP="006D76D6">
      <w:pPr>
        <w:pStyle w:val="aa"/>
        <w:spacing w:line="360" w:lineRule="auto"/>
        <w:jc w:val="both"/>
        <w:rPr>
          <w:rFonts w:ascii="Times New Roman" w:hAnsi="Times New Roman" w:cs="Times New Roman"/>
          <w:sz w:val="28"/>
          <w:szCs w:val="28"/>
        </w:rPr>
      </w:pPr>
      <w:r w:rsidRPr="006563F2">
        <w:rPr>
          <w:rFonts w:ascii="Times New Roman" w:hAnsi="Times New Roman" w:cs="Times New Roman"/>
          <w:b/>
          <w:sz w:val="28"/>
          <w:szCs w:val="28"/>
        </w:rPr>
        <w:t>Структура діяльності</w:t>
      </w:r>
      <w:r w:rsidRPr="006D76D6">
        <w:rPr>
          <w:rFonts w:ascii="Times New Roman" w:hAnsi="Times New Roman" w:cs="Times New Roman"/>
          <w:sz w:val="28"/>
          <w:szCs w:val="28"/>
        </w:rPr>
        <w:t xml:space="preserve"> – предмет, засіб, проце</w:t>
      </w:r>
      <w:r w:rsidR="006F69C7" w:rsidRPr="006D76D6">
        <w:rPr>
          <w:rFonts w:ascii="Times New Roman" w:hAnsi="Times New Roman" w:cs="Times New Roman"/>
          <w:sz w:val="28"/>
          <w:szCs w:val="28"/>
        </w:rPr>
        <w:t>дури, умови, продукт діяльності</w:t>
      </w:r>
      <w:r w:rsidR="00EB21B7" w:rsidRPr="006D76D6">
        <w:rPr>
          <w:rFonts w:ascii="Times New Roman" w:hAnsi="Times New Roman" w:cs="Times New Roman"/>
          <w:sz w:val="28"/>
          <w:szCs w:val="28"/>
        </w:rPr>
        <w:t>.</w:t>
      </w:r>
    </w:p>
    <w:p w:rsidR="00EB21B7" w:rsidRPr="006D76D6" w:rsidRDefault="00EB21B7" w:rsidP="006D76D6">
      <w:pPr>
        <w:pStyle w:val="aa"/>
        <w:spacing w:line="360" w:lineRule="auto"/>
        <w:jc w:val="both"/>
        <w:rPr>
          <w:rFonts w:ascii="Times New Roman" w:hAnsi="Times New Roman" w:cs="Times New Roman"/>
          <w:sz w:val="28"/>
          <w:szCs w:val="28"/>
        </w:rPr>
      </w:pPr>
      <w:r w:rsidRPr="006563F2">
        <w:rPr>
          <w:rFonts w:ascii="Times New Roman" w:hAnsi="Times New Roman" w:cs="Times New Roman"/>
          <w:b/>
          <w:sz w:val="28"/>
          <w:szCs w:val="28"/>
        </w:rPr>
        <w:t>Судження</w:t>
      </w:r>
      <w:r w:rsidRPr="006D76D6">
        <w:rPr>
          <w:rFonts w:ascii="Times New Roman" w:hAnsi="Times New Roman" w:cs="Times New Roman"/>
          <w:sz w:val="28"/>
          <w:szCs w:val="28"/>
        </w:rPr>
        <w:t xml:space="preserve"> – думка, у якій за допомогою </w:t>
      </w:r>
      <w:proofErr w:type="spellStart"/>
      <w:r w:rsidRPr="006D76D6">
        <w:rPr>
          <w:rFonts w:ascii="Times New Roman" w:hAnsi="Times New Roman" w:cs="Times New Roman"/>
          <w:sz w:val="28"/>
          <w:szCs w:val="28"/>
        </w:rPr>
        <w:t>зв</w:t>
      </w:r>
      <w:proofErr w:type="spellEnd"/>
      <w:r w:rsidRPr="006D76D6">
        <w:rPr>
          <w:rFonts w:ascii="Times New Roman" w:hAnsi="Times New Roman" w:cs="Times New Roman"/>
          <w:sz w:val="28"/>
          <w:szCs w:val="28"/>
          <w:lang w:val="ru-RU"/>
        </w:rPr>
        <w:t>’</w:t>
      </w:r>
      <w:proofErr w:type="spellStart"/>
      <w:r w:rsidR="00594C26" w:rsidRPr="006D76D6">
        <w:rPr>
          <w:rFonts w:ascii="Times New Roman" w:hAnsi="Times New Roman" w:cs="Times New Roman"/>
          <w:sz w:val="28"/>
          <w:szCs w:val="28"/>
        </w:rPr>
        <w:t>язку</w:t>
      </w:r>
      <w:proofErr w:type="spellEnd"/>
      <w:r w:rsidR="00594C26" w:rsidRPr="006D76D6">
        <w:rPr>
          <w:rFonts w:ascii="Times New Roman" w:hAnsi="Times New Roman" w:cs="Times New Roman"/>
          <w:sz w:val="28"/>
          <w:szCs w:val="28"/>
        </w:rPr>
        <w:t xml:space="preserve"> понять стверджу</w:t>
      </w:r>
      <w:r w:rsidRPr="006D76D6">
        <w:rPr>
          <w:rFonts w:ascii="Times New Roman" w:hAnsi="Times New Roman" w:cs="Times New Roman"/>
          <w:sz w:val="28"/>
          <w:szCs w:val="28"/>
        </w:rPr>
        <w:t>ють</w:t>
      </w:r>
      <w:r w:rsidR="00594C26" w:rsidRPr="006D76D6">
        <w:rPr>
          <w:rFonts w:ascii="Times New Roman" w:hAnsi="Times New Roman" w:cs="Times New Roman"/>
          <w:sz w:val="28"/>
          <w:szCs w:val="28"/>
        </w:rPr>
        <w:t xml:space="preserve"> або заперечу</w:t>
      </w:r>
      <w:r w:rsidRPr="006D76D6">
        <w:rPr>
          <w:rFonts w:ascii="Times New Roman" w:hAnsi="Times New Roman" w:cs="Times New Roman"/>
          <w:sz w:val="28"/>
          <w:szCs w:val="28"/>
        </w:rPr>
        <w:t>ють</w:t>
      </w:r>
      <w:r w:rsidR="00594C26" w:rsidRPr="006D76D6">
        <w:rPr>
          <w:rFonts w:ascii="Times New Roman" w:hAnsi="Times New Roman" w:cs="Times New Roman"/>
          <w:sz w:val="28"/>
          <w:szCs w:val="28"/>
        </w:rPr>
        <w:t xml:space="preserve"> що-небудь. Судження про предмет або явище можна отримати або через безпосереднє спостереження будь-якого факту, або опосеред</w:t>
      </w:r>
      <w:r w:rsidR="006F69C7" w:rsidRPr="006D76D6">
        <w:rPr>
          <w:rFonts w:ascii="Times New Roman" w:hAnsi="Times New Roman" w:cs="Times New Roman"/>
          <w:sz w:val="28"/>
          <w:szCs w:val="28"/>
        </w:rPr>
        <w:t>ковано – за допомогою умовиводу</w:t>
      </w:r>
      <w:r w:rsidRPr="006D76D6">
        <w:rPr>
          <w:rFonts w:ascii="Times New Roman" w:hAnsi="Times New Roman" w:cs="Times New Roman"/>
          <w:sz w:val="28"/>
          <w:szCs w:val="28"/>
        </w:rPr>
        <w:t>.</w:t>
      </w:r>
    </w:p>
    <w:p w:rsidR="00594C26" w:rsidRPr="006D76D6" w:rsidRDefault="00594C26" w:rsidP="006D76D6">
      <w:pPr>
        <w:pStyle w:val="aa"/>
        <w:spacing w:line="360" w:lineRule="auto"/>
        <w:jc w:val="both"/>
        <w:rPr>
          <w:rFonts w:ascii="Times New Roman" w:hAnsi="Times New Roman" w:cs="Times New Roman"/>
          <w:sz w:val="28"/>
          <w:szCs w:val="28"/>
        </w:rPr>
      </w:pPr>
      <w:r w:rsidRPr="006563F2">
        <w:rPr>
          <w:rFonts w:ascii="Times New Roman" w:hAnsi="Times New Roman" w:cs="Times New Roman"/>
          <w:b/>
          <w:sz w:val="28"/>
          <w:szCs w:val="28"/>
        </w:rPr>
        <w:t>Тема</w:t>
      </w:r>
      <w:r w:rsidRPr="006D76D6">
        <w:rPr>
          <w:rFonts w:ascii="Times New Roman" w:hAnsi="Times New Roman" w:cs="Times New Roman"/>
          <w:sz w:val="28"/>
          <w:szCs w:val="28"/>
        </w:rPr>
        <w:t xml:space="preserve"> </w:t>
      </w:r>
      <w:r w:rsidR="00EB21B7" w:rsidRPr="006D76D6">
        <w:rPr>
          <w:rFonts w:ascii="Times New Roman" w:hAnsi="Times New Roman" w:cs="Times New Roman"/>
          <w:sz w:val="28"/>
          <w:szCs w:val="28"/>
        </w:rPr>
        <w:t>–</w:t>
      </w:r>
      <w:r w:rsidRPr="006D76D6">
        <w:rPr>
          <w:rFonts w:ascii="Times New Roman" w:hAnsi="Times New Roman" w:cs="Times New Roman"/>
          <w:sz w:val="28"/>
          <w:szCs w:val="28"/>
        </w:rPr>
        <w:t xml:space="preserve"> намічений результат дослідження, спрямований н</w:t>
      </w:r>
      <w:r w:rsidR="00EB21B7" w:rsidRPr="006D76D6">
        <w:rPr>
          <w:rFonts w:ascii="Times New Roman" w:hAnsi="Times New Roman" w:cs="Times New Roman"/>
          <w:sz w:val="28"/>
          <w:szCs w:val="28"/>
        </w:rPr>
        <w:t>а вирішення конкретної проблеми.</w:t>
      </w:r>
    </w:p>
    <w:p w:rsidR="00594C26" w:rsidRPr="006D76D6" w:rsidRDefault="00594C26" w:rsidP="006D76D6">
      <w:pPr>
        <w:pStyle w:val="aa"/>
        <w:spacing w:line="360" w:lineRule="auto"/>
        <w:jc w:val="both"/>
        <w:rPr>
          <w:rFonts w:ascii="Times New Roman" w:hAnsi="Times New Roman" w:cs="Times New Roman"/>
          <w:sz w:val="28"/>
          <w:szCs w:val="28"/>
        </w:rPr>
      </w:pPr>
      <w:r w:rsidRPr="006563F2">
        <w:rPr>
          <w:rFonts w:ascii="Times New Roman" w:hAnsi="Times New Roman" w:cs="Times New Roman"/>
          <w:b/>
          <w:sz w:val="28"/>
          <w:szCs w:val="28"/>
        </w:rPr>
        <w:t>Тема наукового дослідження</w:t>
      </w:r>
      <w:r w:rsidR="00EB21B7" w:rsidRPr="006D76D6">
        <w:rPr>
          <w:rFonts w:ascii="Times New Roman" w:hAnsi="Times New Roman" w:cs="Times New Roman"/>
          <w:sz w:val="28"/>
          <w:szCs w:val="28"/>
        </w:rPr>
        <w:t xml:space="preserve"> –</w:t>
      </w:r>
      <w:r w:rsidRPr="006D76D6">
        <w:rPr>
          <w:rFonts w:ascii="Times New Roman" w:hAnsi="Times New Roman" w:cs="Times New Roman"/>
          <w:sz w:val="28"/>
          <w:szCs w:val="28"/>
        </w:rPr>
        <w:t xml:space="preserve"> відображає проблему в її характерних рисах, окреслю</w:t>
      </w:r>
      <w:r w:rsidR="00EB21B7" w:rsidRPr="006D76D6">
        <w:rPr>
          <w:rFonts w:ascii="Times New Roman" w:hAnsi="Times New Roman" w:cs="Times New Roman"/>
          <w:sz w:val="28"/>
          <w:szCs w:val="28"/>
        </w:rPr>
        <w:t>ючи</w:t>
      </w:r>
      <w:r w:rsidRPr="006D76D6">
        <w:rPr>
          <w:rFonts w:ascii="Times New Roman" w:hAnsi="Times New Roman" w:cs="Times New Roman"/>
          <w:sz w:val="28"/>
          <w:szCs w:val="28"/>
        </w:rPr>
        <w:t xml:space="preserve"> межі дослідження, конкретизуючи основний задум та створюючи передумови успіху роботи в ціл</w:t>
      </w:r>
      <w:r w:rsidR="006F69C7" w:rsidRPr="006D76D6">
        <w:rPr>
          <w:rFonts w:ascii="Times New Roman" w:hAnsi="Times New Roman" w:cs="Times New Roman"/>
          <w:sz w:val="28"/>
          <w:szCs w:val="28"/>
        </w:rPr>
        <w:t>ому</w:t>
      </w:r>
      <w:r w:rsidR="00EB21B7" w:rsidRPr="006D76D6">
        <w:rPr>
          <w:rFonts w:ascii="Times New Roman" w:hAnsi="Times New Roman" w:cs="Times New Roman"/>
          <w:sz w:val="28"/>
          <w:szCs w:val="28"/>
        </w:rPr>
        <w:t>.</w:t>
      </w:r>
    </w:p>
    <w:p w:rsidR="00594C26" w:rsidRPr="006D76D6" w:rsidRDefault="00594C26" w:rsidP="006D76D6">
      <w:pPr>
        <w:pStyle w:val="aa"/>
        <w:spacing w:line="360" w:lineRule="auto"/>
        <w:jc w:val="both"/>
        <w:rPr>
          <w:rFonts w:ascii="Times New Roman" w:hAnsi="Times New Roman" w:cs="Times New Roman"/>
          <w:sz w:val="28"/>
          <w:szCs w:val="28"/>
        </w:rPr>
      </w:pPr>
      <w:r w:rsidRPr="006563F2">
        <w:rPr>
          <w:rFonts w:ascii="Times New Roman" w:hAnsi="Times New Roman" w:cs="Times New Roman"/>
          <w:b/>
          <w:sz w:val="28"/>
          <w:szCs w:val="28"/>
        </w:rPr>
        <w:t>Теоретичний етап дослідження</w:t>
      </w:r>
      <w:r w:rsidRPr="006D76D6">
        <w:rPr>
          <w:rFonts w:ascii="Times New Roman" w:hAnsi="Times New Roman" w:cs="Times New Roman"/>
          <w:sz w:val="28"/>
          <w:szCs w:val="28"/>
        </w:rPr>
        <w:t xml:space="preserve"> </w:t>
      </w:r>
      <w:r w:rsidR="00EB21B7" w:rsidRPr="006D76D6">
        <w:rPr>
          <w:rFonts w:ascii="Times New Roman" w:hAnsi="Times New Roman" w:cs="Times New Roman"/>
          <w:sz w:val="28"/>
          <w:szCs w:val="28"/>
        </w:rPr>
        <w:t xml:space="preserve">– </w:t>
      </w:r>
      <w:r w:rsidR="006563F2">
        <w:rPr>
          <w:rFonts w:ascii="Times New Roman" w:hAnsi="Times New Roman" w:cs="Times New Roman"/>
          <w:sz w:val="28"/>
          <w:szCs w:val="28"/>
        </w:rPr>
        <w:t xml:space="preserve">етап, </w:t>
      </w:r>
      <w:r w:rsidRPr="006D76D6">
        <w:rPr>
          <w:rFonts w:ascii="Times New Roman" w:hAnsi="Times New Roman" w:cs="Times New Roman"/>
          <w:sz w:val="28"/>
          <w:szCs w:val="28"/>
        </w:rPr>
        <w:t>п</w:t>
      </w:r>
      <w:r w:rsidR="00EB21B7" w:rsidRPr="006D76D6">
        <w:rPr>
          <w:rFonts w:ascii="Times New Roman" w:hAnsi="Times New Roman" w:cs="Times New Roman"/>
          <w:sz w:val="28"/>
          <w:szCs w:val="28"/>
        </w:rPr>
        <w:t>ов’</w:t>
      </w:r>
      <w:r w:rsidRPr="006D76D6">
        <w:rPr>
          <w:rFonts w:ascii="Times New Roman" w:hAnsi="Times New Roman" w:cs="Times New Roman"/>
          <w:sz w:val="28"/>
          <w:szCs w:val="28"/>
        </w:rPr>
        <w:t xml:space="preserve">язаний </w:t>
      </w:r>
      <w:r w:rsidR="00EB21B7" w:rsidRPr="006D76D6">
        <w:rPr>
          <w:rFonts w:ascii="Times New Roman" w:hAnsi="Times New Roman" w:cs="Times New Roman"/>
          <w:sz w:val="28"/>
          <w:szCs w:val="28"/>
        </w:rPr>
        <w:t>і</w:t>
      </w:r>
      <w:r w:rsidRPr="006D76D6">
        <w:rPr>
          <w:rFonts w:ascii="Times New Roman" w:hAnsi="Times New Roman" w:cs="Times New Roman"/>
          <w:sz w:val="28"/>
          <w:szCs w:val="28"/>
        </w:rPr>
        <w:t xml:space="preserve">з глибоким аналізом фактів, </w:t>
      </w:r>
      <w:r w:rsidR="00EB21B7" w:rsidRPr="006D76D6">
        <w:rPr>
          <w:rFonts w:ascii="Times New Roman" w:hAnsi="Times New Roman" w:cs="Times New Roman"/>
          <w:sz w:val="28"/>
          <w:szCs w:val="28"/>
        </w:rPr>
        <w:t>проникненням у суть досліджуваних явищ,</w:t>
      </w:r>
      <w:r w:rsidRPr="006D76D6">
        <w:rPr>
          <w:rFonts w:ascii="Times New Roman" w:hAnsi="Times New Roman" w:cs="Times New Roman"/>
          <w:sz w:val="28"/>
          <w:szCs w:val="28"/>
        </w:rPr>
        <w:t xml:space="preserve"> пізнанням та формулюванням </w:t>
      </w:r>
      <w:r w:rsidR="00EB21B7" w:rsidRPr="006D76D6">
        <w:rPr>
          <w:rFonts w:ascii="Times New Roman" w:hAnsi="Times New Roman" w:cs="Times New Roman"/>
          <w:sz w:val="28"/>
          <w:szCs w:val="28"/>
        </w:rPr>
        <w:t>у</w:t>
      </w:r>
      <w:r w:rsidRPr="006D76D6">
        <w:rPr>
          <w:rFonts w:ascii="Times New Roman" w:hAnsi="Times New Roman" w:cs="Times New Roman"/>
          <w:sz w:val="28"/>
          <w:szCs w:val="28"/>
        </w:rPr>
        <w:t xml:space="preserve"> якісній та кількісній формі законів, тобто з поясненням явищ</w:t>
      </w:r>
      <w:r w:rsidR="00EB21B7" w:rsidRPr="006D76D6">
        <w:rPr>
          <w:rFonts w:ascii="Times New Roman" w:hAnsi="Times New Roman" w:cs="Times New Roman"/>
          <w:sz w:val="28"/>
          <w:szCs w:val="28"/>
        </w:rPr>
        <w:t>.</w:t>
      </w:r>
    </w:p>
    <w:p w:rsidR="00594C26" w:rsidRPr="006D76D6" w:rsidRDefault="00594C26" w:rsidP="006D76D6">
      <w:pPr>
        <w:pStyle w:val="aa"/>
        <w:spacing w:line="360" w:lineRule="auto"/>
        <w:jc w:val="both"/>
        <w:rPr>
          <w:rFonts w:ascii="Times New Roman" w:hAnsi="Times New Roman" w:cs="Times New Roman"/>
          <w:sz w:val="28"/>
          <w:szCs w:val="28"/>
        </w:rPr>
      </w:pPr>
      <w:r w:rsidRPr="006563F2">
        <w:rPr>
          <w:rFonts w:ascii="Times New Roman" w:hAnsi="Times New Roman" w:cs="Times New Roman"/>
          <w:b/>
          <w:sz w:val="28"/>
          <w:szCs w:val="28"/>
        </w:rPr>
        <w:t>Теоретичні методи дослідження</w:t>
      </w:r>
      <w:r w:rsidRPr="006D76D6">
        <w:rPr>
          <w:rFonts w:ascii="Times New Roman" w:hAnsi="Times New Roman" w:cs="Times New Roman"/>
          <w:sz w:val="28"/>
          <w:szCs w:val="28"/>
        </w:rPr>
        <w:t xml:space="preserve"> </w:t>
      </w:r>
      <w:r w:rsidR="00EB21B7" w:rsidRPr="006D76D6">
        <w:rPr>
          <w:rFonts w:ascii="Times New Roman" w:hAnsi="Times New Roman" w:cs="Times New Roman"/>
          <w:sz w:val="28"/>
          <w:szCs w:val="28"/>
        </w:rPr>
        <w:t>–</w:t>
      </w:r>
      <w:r w:rsidRPr="006D76D6">
        <w:rPr>
          <w:rFonts w:ascii="Times New Roman" w:hAnsi="Times New Roman" w:cs="Times New Roman"/>
          <w:sz w:val="28"/>
          <w:szCs w:val="28"/>
        </w:rPr>
        <w:t xml:space="preserve"> методи, мета яких полягає у встановленні закономірних зв’язків між явищами, формулюванні законів і закономірностей їх розвитку і на цій</w:t>
      </w:r>
      <w:r w:rsidR="006F69C7" w:rsidRPr="006D76D6">
        <w:rPr>
          <w:rFonts w:ascii="Times New Roman" w:hAnsi="Times New Roman" w:cs="Times New Roman"/>
          <w:sz w:val="28"/>
          <w:szCs w:val="28"/>
        </w:rPr>
        <w:t xml:space="preserve"> основі передбачен</w:t>
      </w:r>
      <w:r w:rsidR="00EB21B7" w:rsidRPr="006D76D6">
        <w:rPr>
          <w:rFonts w:ascii="Times New Roman" w:hAnsi="Times New Roman" w:cs="Times New Roman"/>
          <w:sz w:val="28"/>
          <w:szCs w:val="28"/>
        </w:rPr>
        <w:t>н</w:t>
      </w:r>
      <w:r w:rsidR="006F69C7" w:rsidRPr="006D76D6">
        <w:rPr>
          <w:rFonts w:ascii="Times New Roman" w:hAnsi="Times New Roman" w:cs="Times New Roman"/>
          <w:sz w:val="28"/>
          <w:szCs w:val="28"/>
        </w:rPr>
        <w:t>і нових явищ</w:t>
      </w:r>
      <w:r w:rsidR="00EB21B7" w:rsidRPr="006D76D6">
        <w:rPr>
          <w:rFonts w:ascii="Times New Roman" w:hAnsi="Times New Roman" w:cs="Times New Roman"/>
          <w:sz w:val="28"/>
          <w:szCs w:val="28"/>
        </w:rPr>
        <w:t>.</w:t>
      </w:r>
      <w:r w:rsidRPr="006D76D6">
        <w:rPr>
          <w:rFonts w:ascii="Times New Roman" w:hAnsi="Times New Roman" w:cs="Times New Roman"/>
          <w:sz w:val="28"/>
          <w:szCs w:val="28"/>
        </w:rPr>
        <w:t xml:space="preserve"> </w:t>
      </w:r>
    </w:p>
    <w:p w:rsidR="00594C26" w:rsidRPr="006D76D6" w:rsidRDefault="00594C26" w:rsidP="006D76D6">
      <w:pPr>
        <w:pStyle w:val="aa"/>
        <w:spacing w:line="360" w:lineRule="auto"/>
        <w:jc w:val="both"/>
        <w:rPr>
          <w:rFonts w:ascii="Times New Roman" w:hAnsi="Times New Roman" w:cs="Times New Roman"/>
          <w:sz w:val="28"/>
          <w:szCs w:val="28"/>
        </w:rPr>
      </w:pPr>
      <w:r w:rsidRPr="006563F2">
        <w:rPr>
          <w:rFonts w:ascii="Times New Roman" w:hAnsi="Times New Roman" w:cs="Times New Roman"/>
          <w:b/>
          <w:sz w:val="28"/>
          <w:szCs w:val="28"/>
        </w:rPr>
        <w:t>Узагальнення</w:t>
      </w:r>
      <w:r w:rsidRPr="006D76D6">
        <w:rPr>
          <w:rFonts w:ascii="Times New Roman" w:hAnsi="Times New Roman" w:cs="Times New Roman"/>
          <w:sz w:val="28"/>
          <w:szCs w:val="28"/>
        </w:rPr>
        <w:t xml:space="preserve"> – комплекс послідовних дій </w:t>
      </w:r>
      <w:r w:rsidR="00EB21B7" w:rsidRPr="006D76D6">
        <w:rPr>
          <w:rFonts w:ascii="Times New Roman" w:hAnsi="Times New Roman" w:cs="Times New Roman"/>
          <w:sz w:val="28"/>
          <w:szCs w:val="28"/>
        </w:rPr>
        <w:t>для</w:t>
      </w:r>
      <w:r w:rsidRPr="006D76D6">
        <w:rPr>
          <w:rFonts w:ascii="Times New Roman" w:hAnsi="Times New Roman" w:cs="Times New Roman"/>
          <w:sz w:val="28"/>
          <w:szCs w:val="28"/>
        </w:rPr>
        <w:t xml:space="preserve"> зведенн</w:t>
      </w:r>
      <w:r w:rsidR="00EB21B7" w:rsidRPr="006D76D6">
        <w:rPr>
          <w:rFonts w:ascii="Times New Roman" w:hAnsi="Times New Roman" w:cs="Times New Roman"/>
          <w:sz w:val="28"/>
          <w:szCs w:val="28"/>
        </w:rPr>
        <w:t>я</w:t>
      </w:r>
      <w:r w:rsidRPr="006D76D6">
        <w:rPr>
          <w:rFonts w:ascii="Times New Roman" w:hAnsi="Times New Roman" w:cs="Times New Roman"/>
          <w:sz w:val="28"/>
          <w:szCs w:val="28"/>
        </w:rPr>
        <w:t xml:space="preserve"> конкретних одиничних фактів </w:t>
      </w:r>
      <w:r w:rsidR="00EB21B7" w:rsidRPr="006D76D6">
        <w:rPr>
          <w:rFonts w:ascii="Times New Roman" w:hAnsi="Times New Roman" w:cs="Times New Roman"/>
          <w:sz w:val="28"/>
          <w:szCs w:val="28"/>
        </w:rPr>
        <w:t>у</w:t>
      </w:r>
      <w:r w:rsidRPr="006D76D6">
        <w:rPr>
          <w:rFonts w:ascii="Times New Roman" w:hAnsi="Times New Roman" w:cs="Times New Roman"/>
          <w:sz w:val="28"/>
          <w:szCs w:val="28"/>
        </w:rPr>
        <w:t xml:space="preserve"> єдине ціле з метою виявлення типових рис і закономірностей, притаманних досліджуваному явищу</w:t>
      </w:r>
      <w:r w:rsidR="00EB21B7" w:rsidRPr="006D76D6">
        <w:rPr>
          <w:rFonts w:ascii="Times New Roman" w:hAnsi="Times New Roman" w:cs="Times New Roman"/>
          <w:sz w:val="28"/>
          <w:szCs w:val="28"/>
        </w:rPr>
        <w:t>.</w:t>
      </w:r>
    </w:p>
    <w:p w:rsidR="00594C26" w:rsidRPr="006D76D6" w:rsidRDefault="00594C26" w:rsidP="006D76D6">
      <w:pPr>
        <w:pStyle w:val="aa"/>
        <w:spacing w:line="360" w:lineRule="auto"/>
        <w:jc w:val="both"/>
        <w:rPr>
          <w:rFonts w:ascii="Times New Roman" w:hAnsi="Times New Roman" w:cs="Times New Roman"/>
          <w:sz w:val="28"/>
          <w:szCs w:val="28"/>
        </w:rPr>
      </w:pPr>
      <w:r w:rsidRPr="006D76D6">
        <w:rPr>
          <w:rFonts w:ascii="Times New Roman" w:hAnsi="Times New Roman" w:cs="Times New Roman"/>
          <w:sz w:val="28"/>
          <w:szCs w:val="28"/>
        </w:rPr>
        <w:lastRenderedPageBreak/>
        <w:t xml:space="preserve"> </w:t>
      </w:r>
      <w:r w:rsidRPr="006563F2">
        <w:rPr>
          <w:rFonts w:ascii="Times New Roman" w:hAnsi="Times New Roman" w:cs="Times New Roman"/>
          <w:b/>
          <w:sz w:val="28"/>
          <w:szCs w:val="28"/>
        </w:rPr>
        <w:t>Умови діяльності</w:t>
      </w:r>
      <w:r w:rsidRPr="006D76D6">
        <w:rPr>
          <w:rFonts w:ascii="Times New Roman" w:hAnsi="Times New Roman" w:cs="Times New Roman"/>
          <w:sz w:val="28"/>
          <w:szCs w:val="28"/>
        </w:rPr>
        <w:t xml:space="preserve"> – характеристика оточення суб’єкта </w:t>
      </w:r>
      <w:r w:rsidR="00EB21B7" w:rsidRPr="006D76D6">
        <w:rPr>
          <w:rFonts w:ascii="Times New Roman" w:hAnsi="Times New Roman" w:cs="Times New Roman"/>
          <w:sz w:val="28"/>
          <w:szCs w:val="28"/>
        </w:rPr>
        <w:t>у</w:t>
      </w:r>
      <w:r w:rsidRPr="006D76D6">
        <w:rPr>
          <w:rFonts w:ascii="Times New Roman" w:hAnsi="Times New Roman" w:cs="Times New Roman"/>
          <w:sz w:val="28"/>
          <w:szCs w:val="28"/>
        </w:rPr>
        <w:t xml:space="preserve"> процесі діяльності, соціальні умови, пр</w:t>
      </w:r>
      <w:r w:rsidR="00EB21B7" w:rsidRPr="006D76D6">
        <w:rPr>
          <w:rFonts w:ascii="Times New Roman" w:hAnsi="Times New Roman" w:cs="Times New Roman"/>
          <w:sz w:val="28"/>
          <w:szCs w:val="28"/>
        </w:rPr>
        <w:t>осторові та часові чинники тощо.</w:t>
      </w:r>
    </w:p>
    <w:p w:rsidR="00594C26" w:rsidRPr="006D76D6" w:rsidRDefault="00594C26" w:rsidP="006D76D6">
      <w:pPr>
        <w:pStyle w:val="aa"/>
        <w:spacing w:line="360" w:lineRule="auto"/>
        <w:jc w:val="both"/>
        <w:rPr>
          <w:rFonts w:ascii="Times New Roman" w:hAnsi="Times New Roman" w:cs="Times New Roman"/>
          <w:sz w:val="28"/>
          <w:szCs w:val="28"/>
        </w:rPr>
      </w:pPr>
      <w:proofErr w:type="spellStart"/>
      <w:r w:rsidRPr="006563F2">
        <w:rPr>
          <w:rFonts w:ascii="Times New Roman" w:hAnsi="Times New Roman" w:cs="Times New Roman"/>
          <w:b/>
          <w:sz w:val="28"/>
          <w:szCs w:val="28"/>
        </w:rPr>
        <w:t>Фоpмалізація</w:t>
      </w:r>
      <w:proofErr w:type="spellEnd"/>
      <w:r w:rsidRPr="006563F2">
        <w:rPr>
          <w:rFonts w:ascii="Times New Roman" w:hAnsi="Times New Roman" w:cs="Times New Roman"/>
          <w:b/>
          <w:sz w:val="28"/>
          <w:szCs w:val="28"/>
        </w:rPr>
        <w:t xml:space="preserve"> </w:t>
      </w:r>
      <w:r w:rsidRPr="006D76D6">
        <w:rPr>
          <w:rFonts w:ascii="Times New Roman" w:hAnsi="Times New Roman" w:cs="Times New Roman"/>
          <w:sz w:val="28"/>
          <w:szCs w:val="28"/>
        </w:rPr>
        <w:t>– виклад знань у вигляді понять, судж</w:t>
      </w:r>
      <w:r w:rsidR="00EB21B7" w:rsidRPr="006D76D6">
        <w:rPr>
          <w:rFonts w:ascii="Times New Roman" w:hAnsi="Times New Roman" w:cs="Times New Roman"/>
          <w:sz w:val="28"/>
          <w:szCs w:val="28"/>
        </w:rPr>
        <w:t>ень, гіпотез, теорій, законів.</w:t>
      </w:r>
    </w:p>
    <w:p w:rsidR="00594C26" w:rsidRPr="006D76D6" w:rsidRDefault="00594C26" w:rsidP="006D76D6">
      <w:pPr>
        <w:pStyle w:val="aa"/>
        <w:spacing w:line="360" w:lineRule="auto"/>
        <w:jc w:val="both"/>
        <w:rPr>
          <w:rFonts w:ascii="Times New Roman" w:hAnsi="Times New Roman" w:cs="Times New Roman"/>
          <w:sz w:val="28"/>
          <w:szCs w:val="28"/>
        </w:rPr>
      </w:pPr>
      <w:r w:rsidRPr="00EF675D">
        <w:rPr>
          <w:rFonts w:ascii="Times New Roman" w:hAnsi="Times New Roman" w:cs="Times New Roman"/>
          <w:b/>
          <w:sz w:val="28"/>
          <w:szCs w:val="28"/>
        </w:rPr>
        <w:t>Фундаментальні дослідження</w:t>
      </w:r>
      <w:r w:rsidRPr="006D76D6">
        <w:rPr>
          <w:rFonts w:ascii="Times New Roman" w:hAnsi="Times New Roman" w:cs="Times New Roman"/>
          <w:sz w:val="28"/>
          <w:szCs w:val="28"/>
        </w:rPr>
        <w:t xml:space="preserve"> – спрямовані на відкриття та вивчення нових явищ і законів природи, на створення нових принципів дослідження, їхньою метою є розширення наукового знання суспільства, встановленн</w:t>
      </w:r>
      <w:r w:rsidR="00EB21B7" w:rsidRPr="006D76D6">
        <w:rPr>
          <w:rFonts w:ascii="Times New Roman" w:hAnsi="Times New Roman" w:cs="Times New Roman"/>
          <w:sz w:val="28"/>
          <w:szCs w:val="28"/>
        </w:rPr>
        <w:t>я того, що може бути використане в практичній діяльності людини.</w:t>
      </w:r>
    </w:p>
    <w:p w:rsidR="006A4A6B" w:rsidRDefault="006A4A6B">
      <w:pPr>
        <w:rPr>
          <w:rFonts w:ascii="Times New Roman" w:hAnsi="Times New Roman" w:cs="Times New Roman"/>
          <w:sz w:val="28"/>
          <w:szCs w:val="28"/>
        </w:rPr>
      </w:pPr>
    </w:p>
    <w:p w:rsidR="006D76D6" w:rsidRPr="0024775A" w:rsidRDefault="006D76D6"/>
    <w:p w:rsidR="00594C26" w:rsidRPr="00454B4C" w:rsidRDefault="00594C26" w:rsidP="00454B4C">
      <w:pPr>
        <w:jc w:val="center"/>
        <w:rPr>
          <w:rFonts w:ascii="Times New Roman" w:hAnsi="Times New Roman" w:cs="Times New Roman"/>
          <w:b/>
          <w:sz w:val="28"/>
          <w:szCs w:val="28"/>
        </w:rPr>
      </w:pPr>
      <w:r w:rsidRPr="00E30CEA">
        <w:rPr>
          <w:rFonts w:ascii="Times New Roman" w:hAnsi="Times New Roman" w:cs="Times New Roman"/>
          <w:b/>
          <w:sz w:val="28"/>
          <w:szCs w:val="28"/>
        </w:rPr>
        <w:t>СПИСОК ЛІТЕРАТУРИ</w:t>
      </w:r>
    </w:p>
    <w:p w:rsidR="00594C26" w:rsidRPr="00AB591F" w:rsidRDefault="00454B4C" w:rsidP="00594C26">
      <w:pPr>
        <w:jc w:val="both"/>
        <w:rPr>
          <w:rFonts w:ascii="Times New Roman" w:hAnsi="Times New Roman" w:cs="Times New Roman"/>
          <w:sz w:val="28"/>
          <w:szCs w:val="28"/>
        </w:rPr>
      </w:pPr>
      <w:r>
        <w:rPr>
          <w:rFonts w:ascii="Times New Roman" w:hAnsi="Times New Roman" w:cs="Times New Roman"/>
          <w:sz w:val="28"/>
          <w:szCs w:val="28"/>
        </w:rPr>
        <w:t>1</w:t>
      </w:r>
      <w:r w:rsidR="00594C26">
        <w:rPr>
          <w:rFonts w:ascii="Times New Roman" w:hAnsi="Times New Roman" w:cs="Times New Roman"/>
          <w:sz w:val="28"/>
          <w:szCs w:val="28"/>
        </w:rPr>
        <w:t xml:space="preserve">. </w:t>
      </w:r>
      <w:r w:rsidR="00594C26" w:rsidRPr="00E027C3">
        <w:rPr>
          <w:rFonts w:ascii="Times New Roman" w:hAnsi="Times New Roman" w:cs="Times New Roman"/>
          <w:sz w:val="28"/>
          <w:szCs w:val="28"/>
        </w:rPr>
        <w:t>Білуха М. Т. Ос</w:t>
      </w:r>
      <w:r w:rsidR="00EF675D">
        <w:rPr>
          <w:rFonts w:ascii="Times New Roman" w:hAnsi="Times New Roman" w:cs="Times New Roman"/>
          <w:sz w:val="28"/>
          <w:szCs w:val="28"/>
        </w:rPr>
        <w:t xml:space="preserve">нови наукових досліджень </w:t>
      </w:r>
      <w:r w:rsidR="00594C26" w:rsidRPr="00E027C3">
        <w:rPr>
          <w:rFonts w:ascii="Times New Roman" w:hAnsi="Times New Roman" w:cs="Times New Roman"/>
          <w:sz w:val="28"/>
          <w:szCs w:val="28"/>
        </w:rPr>
        <w:t xml:space="preserve">: </w:t>
      </w:r>
      <w:r w:rsidR="00EF675D">
        <w:rPr>
          <w:rFonts w:ascii="Times New Roman" w:hAnsi="Times New Roman" w:cs="Times New Roman"/>
          <w:sz w:val="28"/>
          <w:szCs w:val="28"/>
        </w:rPr>
        <w:t>п</w:t>
      </w:r>
      <w:r w:rsidR="00594C26" w:rsidRPr="00E027C3">
        <w:rPr>
          <w:rFonts w:ascii="Times New Roman" w:hAnsi="Times New Roman" w:cs="Times New Roman"/>
          <w:sz w:val="28"/>
          <w:szCs w:val="28"/>
        </w:rPr>
        <w:t>ідручник для студентів економічних спеціальностей вищих навчальних закладів</w:t>
      </w:r>
      <w:r>
        <w:rPr>
          <w:rFonts w:ascii="Times New Roman" w:hAnsi="Times New Roman" w:cs="Times New Roman"/>
          <w:sz w:val="28"/>
          <w:szCs w:val="28"/>
        </w:rPr>
        <w:t>. К</w:t>
      </w:r>
      <w:r w:rsidR="00EB21B7">
        <w:rPr>
          <w:rFonts w:ascii="Times New Roman" w:hAnsi="Times New Roman" w:cs="Times New Roman"/>
          <w:sz w:val="28"/>
          <w:szCs w:val="28"/>
        </w:rPr>
        <w:t xml:space="preserve">иїв </w:t>
      </w:r>
      <w:r>
        <w:rPr>
          <w:rFonts w:ascii="Times New Roman" w:hAnsi="Times New Roman" w:cs="Times New Roman"/>
          <w:sz w:val="28"/>
          <w:szCs w:val="28"/>
        </w:rPr>
        <w:t>: Вища шк</w:t>
      </w:r>
      <w:r w:rsidR="00EB21B7">
        <w:rPr>
          <w:rFonts w:ascii="Times New Roman" w:hAnsi="Times New Roman" w:cs="Times New Roman"/>
          <w:sz w:val="28"/>
          <w:szCs w:val="28"/>
        </w:rPr>
        <w:t>ола</w:t>
      </w:r>
      <w:r>
        <w:rPr>
          <w:rFonts w:ascii="Times New Roman" w:hAnsi="Times New Roman" w:cs="Times New Roman"/>
          <w:sz w:val="28"/>
          <w:szCs w:val="28"/>
        </w:rPr>
        <w:t xml:space="preserve">, 1997. </w:t>
      </w:r>
      <w:r w:rsidR="00594C26" w:rsidRPr="00E027C3">
        <w:rPr>
          <w:rFonts w:ascii="Times New Roman" w:hAnsi="Times New Roman" w:cs="Times New Roman"/>
          <w:sz w:val="28"/>
          <w:szCs w:val="28"/>
        </w:rPr>
        <w:t xml:space="preserve">271 с. </w:t>
      </w:r>
    </w:p>
    <w:p w:rsidR="00594C26" w:rsidRDefault="00454B4C" w:rsidP="00454B4C">
      <w:pPr>
        <w:jc w:val="both"/>
        <w:rPr>
          <w:rFonts w:ascii="Times New Roman" w:hAnsi="Times New Roman" w:cs="Times New Roman"/>
          <w:sz w:val="28"/>
          <w:szCs w:val="28"/>
        </w:rPr>
      </w:pPr>
      <w:r>
        <w:rPr>
          <w:rFonts w:ascii="Times New Roman" w:hAnsi="Times New Roman" w:cs="Times New Roman"/>
          <w:sz w:val="28"/>
          <w:szCs w:val="28"/>
        </w:rPr>
        <w:t>2</w:t>
      </w:r>
      <w:r w:rsidR="00594C26">
        <w:rPr>
          <w:rFonts w:ascii="Times New Roman" w:hAnsi="Times New Roman" w:cs="Times New Roman"/>
          <w:sz w:val="28"/>
          <w:szCs w:val="28"/>
        </w:rPr>
        <w:t xml:space="preserve">. </w:t>
      </w:r>
      <w:proofErr w:type="spellStart"/>
      <w:r w:rsidR="00594C26" w:rsidRPr="00E027C3">
        <w:rPr>
          <w:rFonts w:ascii="Times New Roman" w:hAnsi="Times New Roman" w:cs="Times New Roman"/>
          <w:sz w:val="28"/>
          <w:szCs w:val="28"/>
        </w:rPr>
        <w:t>Бірта</w:t>
      </w:r>
      <w:proofErr w:type="spellEnd"/>
      <w:r w:rsidR="00594C26" w:rsidRPr="00E027C3">
        <w:rPr>
          <w:rFonts w:ascii="Times New Roman" w:hAnsi="Times New Roman" w:cs="Times New Roman"/>
          <w:sz w:val="28"/>
          <w:szCs w:val="28"/>
        </w:rPr>
        <w:t xml:space="preserve"> Г.</w:t>
      </w:r>
      <w:r w:rsidR="00EB21B7">
        <w:rPr>
          <w:rFonts w:ascii="Times New Roman" w:hAnsi="Times New Roman" w:cs="Times New Roman"/>
          <w:sz w:val="28"/>
          <w:szCs w:val="28"/>
        </w:rPr>
        <w:t xml:space="preserve"> </w:t>
      </w:r>
      <w:r w:rsidR="00594C26" w:rsidRPr="00E027C3">
        <w:rPr>
          <w:rFonts w:ascii="Times New Roman" w:hAnsi="Times New Roman" w:cs="Times New Roman"/>
          <w:sz w:val="28"/>
          <w:szCs w:val="28"/>
        </w:rPr>
        <w:t xml:space="preserve">О., </w:t>
      </w:r>
      <w:proofErr w:type="spellStart"/>
      <w:r w:rsidR="00594C26" w:rsidRPr="00E027C3">
        <w:rPr>
          <w:rFonts w:ascii="Times New Roman" w:hAnsi="Times New Roman" w:cs="Times New Roman"/>
          <w:sz w:val="28"/>
          <w:szCs w:val="28"/>
        </w:rPr>
        <w:t>Бургу</w:t>
      </w:r>
      <w:proofErr w:type="spellEnd"/>
      <w:r w:rsidR="00594C26" w:rsidRPr="00E027C3">
        <w:rPr>
          <w:rFonts w:ascii="Times New Roman" w:hAnsi="Times New Roman" w:cs="Times New Roman"/>
          <w:sz w:val="28"/>
          <w:szCs w:val="28"/>
        </w:rPr>
        <w:t xml:space="preserve"> Ю.</w:t>
      </w:r>
      <w:r w:rsidR="00EB21B7">
        <w:rPr>
          <w:rFonts w:ascii="Times New Roman" w:hAnsi="Times New Roman" w:cs="Times New Roman"/>
          <w:sz w:val="28"/>
          <w:szCs w:val="28"/>
        </w:rPr>
        <w:t xml:space="preserve"> </w:t>
      </w:r>
      <w:r w:rsidR="00594C26" w:rsidRPr="00E027C3">
        <w:rPr>
          <w:rFonts w:ascii="Times New Roman" w:hAnsi="Times New Roman" w:cs="Times New Roman"/>
          <w:sz w:val="28"/>
          <w:szCs w:val="28"/>
        </w:rPr>
        <w:t>Г. Методологія і організація наукових досліджень</w:t>
      </w:r>
      <w:r w:rsidR="00594C26">
        <w:rPr>
          <w:rFonts w:ascii="Times New Roman" w:hAnsi="Times New Roman" w:cs="Times New Roman"/>
          <w:sz w:val="28"/>
          <w:szCs w:val="28"/>
        </w:rPr>
        <w:t xml:space="preserve">. </w:t>
      </w:r>
      <w:r w:rsidR="00594C26" w:rsidRPr="00E027C3">
        <w:rPr>
          <w:rFonts w:ascii="Times New Roman" w:hAnsi="Times New Roman" w:cs="Times New Roman"/>
          <w:sz w:val="28"/>
          <w:szCs w:val="28"/>
        </w:rPr>
        <w:t>К</w:t>
      </w:r>
      <w:r w:rsidR="00EF675D">
        <w:rPr>
          <w:rFonts w:ascii="Times New Roman" w:hAnsi="Times New Roman" w:cs="Times New Roman"/>
          <w:sz w:val="28"/>
          <w:szCs w:val="28"/>
        </w:rPr>
        <w:t>иїв</w:t>
      </w:r>
      <w:r w:rsidR="00EB21B7">
        <w:rPr>
          <w:rFonts w:ascii="Times New Roman" w:hAnsi="Times New Roman" w:cs="Times New Roman"/>
          <w:sz w:val="28"/>
          <w:szCs w:val="28"/>
        </w:rPr>
        <w:t xml:space="preserve">  </w:t>
      </w:r>
      <w:r w:rsidR="00594C26" w:rsidRPr="00E027C3">
        <w:rPr>
          <w:rFonts w:ascii="Times New Roman" w:hAnsi="Times New Roman" w:cs="Times New Roman"/>
          <w:sz w:val="28"/>
          <w:szCs w:val="28"/>
        </w:rPr>
        <w:t>: Ц</w:t>
      </w:r>
      <w:r>
        <w:rPr>
          <w:rFonts w:ascii="Times New Roman" w:hAnsi="Times New Roman" w:cs="Times New Roman"/>
          <w:sz w:val="28"/>
          <w:szCs w:val="28"/>
        </w:rPr>
        <w:t>ентр учбової літератури, 2014.</w:t>
      </w:r>
      <w:r w:rsidR="00594C26" w:rsidRPr="00E027C3">
        <w:rPr>
          <w:rFonts w:ascii="Times New Roman" w:hAnsi="Times New Roman" w:cs="Times New Roman"/>
          <w:sz w:val="28"/>
          <w:szCs w:val="28"/>
        </w:rPr>
        <w:t xml:space="preserve"> 142 с.</w:t>
      </w:r>
    </w:p>
    <w:p w:rsidR="00594C26" w:rsidRDefault="00454B4C" w:rsidP="00594C26">
      <w:pPr>
        <w:jc w:val="both"/>
        <w:rPr>
          <w:rFonts w:ascii="Times New Roman" w:hAnsi="Times New Roman" w:cs="Times New Roman"/>
          <w:sz w:val="28"/>
          <w:szCs w:val="28"/>
        </w:rPr>
      </w:pPr>
      <w:r>
        <w:rPr>
          <w:rFonts w:ascii="Times New Roman" w:hAnsi="Times New Roman" w:cs="Times New Roman"/>
          <w:sz w:val="28"/>
          <w:szCs w:val="28"/>
        </w:rPr>
        <w:t>3</w:t>
      </w:r>
      <w:r w:rsidR="00594C26">
        <w:rPr>
          <w:rFonts w:ascii="Times New Roman" w:hAnsi="Times New Roman" w:cs="Times New Roman"/>
          <w:sz w:val="28"/>
          <w:szCs w:val="28"/>
        </w:rPr>
        <w:t xml:space="preserve">. </w:t>
      </w:r>
      <w:proofErr w:type="spellStart"/>
      <w:r w:rsidR="00594C26" w:rsidRPr="00B00ED1">
        <w:rPr>
          <w:rFonts w:ascii="Times New Roman" w:hAnsi="Times New Roman" w:cs="Times New Roman"/>
          <w:sz w:val="28"/>
          <w:szCs w:val="28"/>
        </w:rPr>
        <w:t>Дудченко</w:t>
      </w:r>
      <w:proofErr w:type="spellEnd"/>
      <w:r w:rsidR="00594C26" w:rsidRPr="00B00ED1">
        <w:rPr>
          <w:rFonts w:ascii="Times New Roman" w:hAnsi="Times New Roman" w:cs="Times New Roman"/>
          <w:sz w:val="28"/>
          <w:szCs w:val="28"/>
        </w:rPr>
        <w:t xml:space="preserve"> А. А. </w:t>
      </w:r>
      <w:proofErr w:type="spellStart"/>
      <w:r w:rsidR="00594C26" w:rsidRPr="00B00ED1">
        <w:rPr>
          <w:rFonts w:ascii="Times New Roman" w:hAnsi="Times New Roman" w:cs="Times New Roman"/>
          <w:sz w:val="28"/>
          <w:szCs w:val="28"/>
        </w:rPr>
        <w:t>Осн</w:t>
      </w:r>
      <w:r w:rsidR="00EF675D">
        <w:rPr>
          <w:rFonts w:ascii="Times New Roman" w:hAnsi="Times New Roman" w:cs="Times New Roman"/>
          <w:sz w:val="28"/>
          <w:szCs w:val="28"/>
        </w:rPr>
        <w:t>овы</w:t>
      </w:r>
      <w:proofErr w:type="spellEnd"/>
      <w:r w:rsidR="00EF675D">
        <w:rPr>
          <w:rFonts w:ascii="Times New Roman" w:hAnsi="Times New Roman" w:cs="Times New Roman"/>
          <w:sz w:val="28"/>
          <w:szCs w:val="28"/>
        </w:rPr>
        <w:t xml:space="preserve"> </w:t>
      </w:r>
      <w:proofErr w:type="spellStart"/>
      <w:r w:rsidR="00EF675D">
        <w:rPr>
          <w:rFonts w:ascii="Times New Roman" w:hAnsi="Times New Roman" w:cs="Times New Roman"/>
          <w:sz w:val="28"/>
          <w:szCs w:val="28"/>
        </w:rPr>
        <w:t>научных</w:t>
      </w:r>
      <w:proofErr w:type="spellEnd"/>
      <w:r w:rsidR="00EF675D">
        <w:rPr>
          <w:rFonts w:ascii="Times New Roman" w:hAnsi="Times New Roman" w:cs="Times New Roman"/>
          <w:sz w:val="28"/>
          <w:szCs w:val="28"/>
        </w:rPr>
        <w:t xml:space="preserve"> </w:t>
      </w:r>
      <w:proofErr w:type="spellStart"/>
      <w:r w:rsidR="00EF675D">
        <w:rPr>
          <w:rFonts w:ascii="Times New Roman" w:hAnsi="Times New Roman" w:cs="Times New Roman"/>
          <w:sz w:val="28"/>
          <w:szCs w:val="28"/>
        </w:rPr>
        <w:t>исследований</w:t>
      </w:r>
      <w:proofErr w:type="spellEnd"/>
      <w:r w:rsidR="00EF675D">
        <w:rPr>
          <w:rFonts w:ascii="Times New Roman" w:hAnsi="Times New Roman" w:cs="Times New Roman"/>
          <w:sz w:val="28"/>
          <w:szCs w:val="28"/>
        </w:rPr>
        <w:t xml:space="preserve"> : </w:t>
      </w:r>
      <w:proofErr w:type="spellStart"/>
      <w:r w:rsidR="00EF675D">
        <w:rPr>
          <w:rFonts w:ascii="Times New Roman" w:hAnsi="Times New Roman" w:cs="Times New Roman"/>
          <w:sz w:val="28"/>
          <w:szCs w:val="28"/>
        </w:rPr>
        <w:t>у</w:t>
      </w:r>
      <w:r w:rsidR="00594C26" w:rsidRPr="00B00ED1">
        <w:rPr>
          <w:rFonts w:ascii="Times New Roman" w:hAnsi="Times New Roman" w:cs="Times New Roman"/>
          <w:sz w:val="28"/>
          <w:szCs w:val="28"/>
        </w:rPr>
        <w:t>чеб</w:t>
      </w:r>
      <w:r w:rsidR="00EB21B7">
        <w:rPr>
          <w:rFonts w:ascii="Times New Roman" w:hAnsi="Times New Roman" w:cs="Times New Roman"/>
          <w:sz w:val="28"/>
          <w:szCs w:val="28"/>
        </w:rPr>
        <w:t>ное</w:t>
      </w:r>
      <w:proofErr w:type="spellEnd"/>
      <w:r w:rsidR="00594C26" w:rsidRPr="00B00ED1">
        <w:rPr>
          <w:rFonts w:ascii="Times New Roman" w:hAnsi="Times New Roman" w:cs="Times New Roman"/>
          <w:sz w:val="28"/>
          <w:szCs w:val="28"/>
        </w:rPr>
        <w:t xml:space="preserve"> </w:t>
      </w:r>
      <w:proofErr w:type="spellStart"/>
      <w:r w:rsidR="00EB21B7">
        <w:rPr>
          <w:rFonts w:ascii="Times New Roman" w:hAnsi="Times New Roman" w:cs="Times New Roman"/>
          <w:sz w:val="28"/>
          <w:szCs w:val="28"/>
        </w:rPr>
        <w:t>п</w:t>
      </w:r>
      <w:r w:rsidR="00594C26" w:rsidRPr="00B00ED1">
        <w:rPr>
          <w:rFonts w:ascii="Times New Roman" w:hAnsi="Times New Roman" w:cs="Times New Roman"/>
          <w:sz w:val="28"/>
          <w:szCs w:val="28"/>
        </w:rPr>
        <w:t>особие</w:t>
      </w:r>
      <w:proofErr w:type="spellEnd"/>
      <w:r>
        <w:rPr>
          <w:rFonts w:ascii="Times New Roman" w:hAnsi="Times New Roman" w:cs="Times New Roman"/>
          <w:sz w:val="28"/>
          <w:szCs w:val="28"/>
        </w:rPr>
        <w:t>.</w:t>
      </w:r>
      <w:r w:rsidR="00594C26" w:rsidRPr="00B00ED1">
        <w:rPr>
          <w:rFonts w:ascii="Times New Roman" w:hAnsi="Times New Roman" w:cs="Times New Roman"/>
          <w:sz w:val="28"/>
          <w:szCs w:val="28"/>
        </w:rPr>
        <w:t xml:space="preserve"> К</w:t>
      </w:r>
      <w:r w:rsidR="00EF675D">
        <w:rPr>
          <w:rFonts w:ascii="Times New Roman" w:hAnsi="Times New Roman" w:cs="Times New Roman"/>
          <w:sz w:val="28"/>
          <w:szCs w:val="28"/>
        </w:rPr>
        <w:t>иїв</w:t>
      </w:r>
      <w:r w:rsidR="00EB21B7">
        <w:rPr>
          <w:rFonts w:ascii="Times New Roman" w:hAnsi="Times New Roman" w:cs="Times New Roman"/>
          <w:sz w:val="28"/>
          <w:szCs w:val="28"/>
        </w:rPr>
        <w:t xml:space="preserve"> </w:t>
      </w:r>
      <w:r w:rsidR="00594C26" w:rsidRPr="00B00ED1">
        <w:rPr>
          <w:rFonts w:ascii="Times New Roman" w:hAnsi="Times New Roman" w:cs="Times New Roman"/>
          <w:sz w:val="28"/>
          <w:szCs w:val="28"/>
        </w:rPr>
        <w:t>: Т</w:t>
      </w:r>
      <w:r w:rsidR="006A4A6B" w:rsidRPr="0024775A">
        <w:rPr>
          <w:rFonts w:ascii="Times New Roman" w:hAnsi="Times New Roman" w:cs="Times New Roman"/>
          <w:sz w:val="28"/>
          <w:szCs w:val="28"/>
          <w:lang w:val="ru-RU"/>
        </w:rPr>
        <w:t>-</w:t>
      </w:r>
      <w:proofErr w:type="spellStart"/>
      <w:r w:rsidR="00594C26" w:rsidRPr="00B00ED1">
        <w:rPr>
          <w:rFonts w:ascii="Times New Roman" w:hAnsi="Times New Roman" w:cs="Times New Roman"/>
          <w:sz w:val="28"/>
          <w:szCs w:val="28"/>
        </w:rPr>
        <w:t>во</w:t>
      </w:r>
      <w:proofErr w:type="spellEnd"/>
      <w:r w:rsidR="00594C26" w:rsidRPr="00B00ED1">
        <w:rPr>
          <w:rFonts w:ascii="Times New Roman" w:hAnsi="Times New Roman" w:cs="Times New Roman"/>
          <w:sz w:val="28"/>
          <w:szCs w:val="28"/>
        </w:rPr>
        <w:t xml:space="preserve"> «Знання», </w:t>
      </w:r>
      <w:proofErr w:type="spellStart"/>
      <w:r w:rsidR="00594C26" w:rsidRPr="00B00ED1">
        <w:rPr>
          <w:rFonts w:ascii="Times New Roman" w:hAnsi="Times New Roman" w:cs="Times New Roman"/>
          <w:sz w:val="28"/>
          <w:szCs w:val="28"/>
        </w:rPr>
        <w:t>КОО</w:t>
      </w:r>
      <w:proofErr w:type="spellEnd"/>
      <w:r w:rsidR="00594C26" w:rsidRPr="00B00ED1">
        <w:rPr>
          <w:rFonts w:ascii="Times New Roman" w:hAnsi="Times New Roman" w:cs="Times New Roman"/>
          <w:sz w:val="28"/>
          <w:szCs w:val="28"/>
        </w:rPr>
        <w:t xml:space="preserve">, 2000. </w:t>
      </w:r>
      <w:r>
        <w:rPr>
          <w:rFonts w:ascii="Times New Roman" w:hAnsi="Times New Roman" w:cs="Times New Roman"/>
          <w:sz w:val="28"/>
          <w:szCs w:val="28"/>
        </w:rPr>
        <w:t>1</w:t>
      </w:r>
      <w:r w:rsidR="00594C26" w:rsidRPr="00B00ED1">
        <w:rPr>
          <w:rFonts w:ascii="Times New Roman" w:hAnsi="Times New Roman" w:cs="Times New Roman"/>
          <w:sz w:val="28"/>
          <w:szCs w:val="28"/>
        </w:rPr>
        <w:t>14 с.</w:t>
      </w:r>
    </w:p>
    <w:p w:rsidR="00594C26" w:rsidRDefault="00594C26" w:rsidP="00594C26">
      <w:pPr>
        <w:jc w:val="both"/>
        <w:rPr>
          <w:rFonts w:ascii="Times New Roman" w:hAnsi="Times New Roman" w:cs="Times New Roman"/>
          <w:sz w:val="28"/>
          <w:szCs w:val="28"/>
        </w:rPr>
      </w:pPr>
      <w:r w:rsidRPr="00B00ED1">
        <w:rPr>
          <w:rFonts w:ascii="Times New Roman" w:hAnsi="Times New Roman" w:cs="Times New Roman"/>
          <w:sz w:val="28"/>
          <w:szCs w:val="28"/>
        </w:rPr>
        <w:t xml:space="preserve">  </w:t>
      </w:r>
      <w:r w:rsidR="00454B4C">
        <w:rPr>
          <w:rFonts w:ascii="Times New Roman" w:hAnsi="Times New Roman" w:cs="Times New Roman"/>
          <w:sz w:val="28"/>
          <w:szCs w:val="28"/>
        </w:rPr>
        <w:t>4</w:t>
      </w:r>
      <w:r>
        <w:rPr>
          <w:rFonts w:ascii="Times New Roman" w:hAnsi="Times New Roman" w:cs="Times New Roman"/>
          <w:sz w:val="28"/>
          <w:szCs w:val="28"/>
        </w:rPr>
        <w:t xml:space="preserve">. </w:t>
      </w:r>
      <w:r w:rsidRPr="00B00ED1">
        <w:rPr>
          <w:rFonts w:ascii="Times New Roman" w:hAnsi="Times New Roman" w:cs="Times New Roman"/>
          <w:sz w:val="28"/>
          <w:szCs w:val="28"/>
        </w:rPr>
        <w:t>Ковальчук  В.  В.</w:t>
      </w:r>
      <w:r w:rsidR="00454B4C">
        <w:rPr>
          <w:rFonts w:ascii="Times New Roman" w:hAnsi="Times New Roman" w:cs="Times New Roman"/>
          <w:sz w:val="28"/>
          <w:szCs w:val="28"/>
        </w:rPr>
        <w:t>,</w:t>
      </w:r>
      <w:r w:rsidRPr="00B00ED1">
        <w:rPr>
          <w:rFonts w:ascii="Times New Roman" w:hAnsi="Times New Roman" w:cs="Times New Roman"/>
          <w:sz w:val="28"/>
          <w:szCs w:val="28"/>
        </w:rPr>
        <w:t xml:space="preserve">  </w:t>
      </w:r>
      <w:proofErr w:type="spellStart"/>
      <w:r w:rsidR="00454B4C" w:rsidRPr="00B00ED1">
        <w:rPr>
          <w:rFonts w:ascii="Times New Roman" w:hAnsi="Times New Roman" w:cs="Times New Roman"/>
          <w:sz w:val="28"/>
          <w:szCs w:val="28"/>
        </w:rPr>
        <w:t>Моїсеєв</w:t>
      </w:r>
      <w:proofErr w:type="spellEnd"/>
      <w:r w:rsidR="00454B4C" w:rsidRPr="00454B4C">
        <w:rPr>
          <w:rFonts w:ascii="Times New Roman" w:hAnsi="Times New Roman" w:cs="Times New Roman"/>
          <w:sz w:val="28"/>
          <w:szCs w:val="28"/>
        </w:rPr>
        <w:t xml:space="preserve"> </w:t>
      </w:r>
      <w:r w:rsidR="00454B4C" w:rsidRPr="00B00ED1">
        <w:rPr>
          <w:rFonts w:ascii="Times New Roman" w:hAnsi="Times New Roman" w:cs="Times New Roman"/>
          <w:sz w:val="28"/>
          <w:szCs w:val="28"/>
        </w:rPr>
        <w:t xml:space="preserve">Л. М. </w:t>
      </w:r>
      <w:r w:rsidRPr="00B00ED1">
        <w:rPr>
          <w:rFonts w:ascii="Times New Roman" w:hAnsi="Times New Roman" w:cs="Times New Roman"/>
          <w:sz w:val="28"/>
          <w:szCs w:val="28"/>
        </w:rPr>
        <w:t>Основ</w:t>
      </w:r>
      <w:r w:rsidR="00EF675D">
        <w:rPr>
          <w:rFonts w:ascii="Times New Roman" w:hAnsi="Times New Roman" w:cs="Times New Roman"/>
          <w:sz w:val="28"/>
          <w:szCs w:val="28"/>
        </w:rPr>
        <w:t xml:space="preserve">и  наукових  досліджень </w:t>
      </w:r>
      <w:r w:rsidR="00A63A07">
        <w:rPr>
          <w:rFonts w:ascii="Times New Roman" w:hAnsi="Times New Roman" w:cs="Times New Roman"/>
          <w:sz w:val="28"/>
          <w:szCs w:val="28"/>
        </w:rPr>
        <w:t>:  н</w:t>
      </w:r>
      <w:r w:rsidRPr="00B00ED1">
        <w:rPr>
          <w:rFonts w:ascii="Times New Roman" w:hAnsi="Times New Roman" w:cs="Times New Roman"/>
          <w:sz w:val="28"/>
          <w:szCs w:val="28"/>
        </w:rPr>
        <w:t xml:space="preserve">авчальний </w:t>
      </w:r>
      <w:r w:rsidR="00454B4C">
        <w:rPr>
          <w:rFonts w:ascii="Times New Roman" w:hAnsi="Times New Roman" w:cs="Times New Roman"/>
          <w:sz w:val="28"/>
          <w:szCs w:val="28"/>
        </w:rPr>
        <w:t>посібник,</w:t>
      </w:r>
      <w:r w:rsidRPr="00B00ED1">
        <w:rPr>
          <w:rFonts w:ascii="Times New Roman" w:hAnsi="Times New Roman" w:cs="Times New Roman"/>
          <w:sz w:val="28"/>
          <w:szCs w:val="28"/>
        </w:rPr>
        <w:t xml:space="preserve"> 3-е</w:t>
      </w:r>
      <w:r>
        <w:rPr>
          <w:rFonts w:ascii="Times New Roman" w:hAnsi="Times New Roman" w:cs="Times New Roman"/>
          <w:sz w:val="28"/>
          <w:szCs w:val="28"/>
        </w:rPr>
        <w:t xml:space="preserve"> вид., перероб. і </w:t>
      </w:r>
      <w:proofErr w:type="spellStart"/>
      <w:r>
        <w:rPr>
          <w:rFonts w:ascii="Times New Roman" w:hAnsi="Times New Roman" w:cs="Times New Roman"/>
          <w:sz w:val="28"/>
          <w:szCs w:val="28"/>
        </w:rPr>
        <w:t>допов</w:t>
      </w:r>
      <w:proofErr w:type="spellEnd"/>
      <w:r>
        <w:rPr>
          <w:rFonts w:ascii="Times New Roman" w:hAnsi="Times New Roman" w:cs="Times New Roman"/>
          <w:sz w:val="28"/>
          <w:szCs w:val="28"/>
        </w:rPr>
        <w:t>.</w:t>
      </w:r>
      <w:r w:rsidR="00454B4C">
        <w:rPr>
          <w:rFonts w:ascii="Times New Roman" w:hAnsi="Times New Roman" w:cs="Times New Roman"/>
          <w:sz w:val="28"/>
          <w:szCs w:val="28"/>
        </w:rPr>
        <w:t xml:space="preserve"> </w:t>
      </w:r>
      <w:r>
        <w:rPr>
          <w:rFonts w:ascii="Times New Roman" w:hAnsi="Times New Roman" w:cs="Times New Roman"/>
          <w:sz w:val="28"/>
          <w:szCs w:val="28"/>
        </w:rPr>
        <w:t>К</w:t>
      </w:r>
      <w:r w:rsidR="00EB21B7">
        <w:rPr>
          <w:rFonts w:ascii="Times New Roman" w:hAnsi="Times New Roman" w:cs="Times New Roman"/>
          <w:sz w:val="28"/>
          <w:szCs w:val="28"/>
        </w:rPr>
        <w:t xml:space="preserve">иїв </w:t>
      </w:r>
      <w:r>
        <w:rPr>
          <w:rFonts w:ascii="Times New Roman" w:hAnsi="Times New Roman" w:cs="Times New Roman"/>
          <w:sz w:val="28"/>
          <w:szCs w:val="28"/>
        </w:rPr>
        <w:t xml:space="preserve">: </w:t>
      </w:r>
      <w:r w:rsidRPr="00B00ED1">
        <w:rPr>
          <w:rFonts w:ascii="Times New Roman" w:hAnsi="Times New Roman" w:cs="Times New Roman"/>
          <w:sz w:val="28"/>
          <w:szCs w:val="28"/>
        </w:rPr>
        <w:t>ВД «Професіонал», 2005. 240 с.</w:t>
      </w:r>
    </w:p>
    <w:p w:rsidR="00594C26" w:rsidRDefault="00454B4C" w:rsidP="00594C26">
      <w:pPr>
        <w:jc w:val="both"/>
        <w:rPr>
          <w:rFonts w:ascii="Times New Roman" w:hAnsi="Times New Roman" w:cs="Times New Roman"/>
          <w:sz w:val="28"/>
          <w:szCs w:val="28"/>
        </w:rPr>
      </w:pPr>
      <w:r>
        <w:rPr>
          <w:rFonts w:ascii="Times New Roman" w:hAnsi="Times New Roman" w:cs="Times New Roman"/>
          <w:sz w:val="28"/>
          <w:szCs w:val="28"/>
        </w:rPr>
        <w:t>5.</w:t>
      </w:r>
      <w:r w:rsidR="00594C26">
        <w:rPr>
          <w:rFonts w:ascii="Times New Roman" w:hAnsi="Times New Roman" w:cs="Times New Roman"/>
          <w:sz w:val="28"/>
          <w:szCs w:val="28"/>
        </w:rPr>
        <w:t xml:space="preserve"> </w:t>
      </w:r>
      <w:r w:rsidR="00594C26" w:rsidRPr="00E027C3">
        <w:rPr>
          <w:rFonts w:ascii="Times New Roman" w:hAnsi="Times New Roman" w:cs="Times New Roman"/>
          <w:sz w:val="28"/>
          <w:szCs w:val="28"/>
        </w:rPr>
        <w:t>Колесников О.</w:t>
      </w:r>
      <w:r w:rsidR="00EB21B7">
        <w:rPr>
          <w:rFonts w:ascii="Times New Roman" w:hAnsi="Times New Roman" w:cs="Times New Roman"/>
          <w:sz w:val="28"/>
          <w:szCs w:val="28"/>
        </w:rPr>
        <w:t xml:space="preserve"> </w:t>
      </w:r>
      <w:r w:rsidR="00594C26" w:rsidRPr="00E027C3">
        <w:rPr>
          <w:rFonts w:ascii="Times New Roman" w:hAnsi="Times New Roman" w:cs="Times New Roman"/>
          <w:sz w:val="28"/>
          <w:szCs w:val="28"/>
        </w:rPr>
        <w:t>В. Основи наукових досліджень</w:t>
      </w:r>
      <w:r w:rsidR="00594C26">
        <w:rPr>
          <w:rFonts w:ascii="Times New Roman" w:hAnsi="Times New Roman" w:cs="Times New Roman"/>
          <w:sz w:val="28"/>
          <w:szCs w:val="28"/>
        </w:rPr>
        <w:t xml:space="preserve">. </w:t>
      </w:r>
      <w:r w:rsidR="00594C26" w:rsidRPr="00E027C3">
        <w:rPr>
          <w:rFonts w:ascii="Times New Roman" w:hAnsi="Times New Roman" w:cs="Times New Roman"/>
          <w:sz w:val="28"/>
          <w:szCs w:val="28"/>
        </w:rPr>
        <w:t>К</w:t>
      </w:r>
      <w:r>
        <w:rPr>
          <w:rFonts w:ascii="Times New Roman" w:hAnsi="Times New Roman" w:cs="Times New Roman"/>
          <w:sz w:val="28"/>
          <w:szCs w:val="28"/>
        </w:rPr>
        <w:t>иїв</w:t>
      </w:r>
      <w:r w:rsidR="00EB21B7">
        <w:rPr>
          <w:rFonts w:ascii="Times New Roman" w:hAnsi="Times New Roman" w:cs="Times New Roman"/>
          <w:sz w:val="28"/>
          <w:szCs w:val="28"/>
        </w:rPr>
        <w:t xml:space="preserve"> </w:t>
      </w:r>
      <w:r w:rsidR="00594C26" w:rsidRPr="00E027C3">
        <w:rPr>
          <w:rFonts w:ascii="Times New Roman" w:hAnsi="Times New Roman" w:cs="Times New Roman"/>
          <w:sz w:val="28"/>
          <w:szCs w:val="28"/>
        </w:rPr>
        <w:t>: Це</w:t>
      </w:r>
      <w:r>
        <w:rPr>
          <w:rFonts w:ascii="Times New Roman" w:hAnsi="Times New Roman" w:cs="Times New Roman"/>
          <w:sz w:val="28"/>
          <w:szCs w:val="28"/>
        </w:rPr>
        <w:t xml:space="preserve">нтр учбової літератури, 2011. </w:t>
      </w:r>
      <w:r w:rsidR="00594C26" w:rsidRPr="00E027C3">
        <w:rPr>
          <w:rFonts w:ascii="Times New Roman" w:hAnsi="Times New Roman" w:cs="Times New Roman"/>
          <w:sz w:val="28"/>
          <w:szCs w:val="28"/>
        </w:rPr>
        <w:t>144 с</w:t>
      </w:r>
      <w:r w:rsidR="00594C26">
        <w:rPr>
          <w:rFonts w:ascii="Times New Roman" w:hAnsi="Times New Roman" w:cs="Times New Roman"/>
          <w:sz w:val="28"/>
          <w:szCs w:val="28"/>
        </w:rPr>
        <w:t>.</w:t>
      </w:r>
    </w:p>
    <w:p w:rsidR="00594C26" w:rsidRDefault="00454B4C" w:rsidP="00454B4C">
      <w:pPr>
        <w:jc w:val="both"/>
        <w:rPr>
          <w:rFonts w:ascii="Times New Roman" w:hAnsi="Times New Roman" w:cs="Times New Roman"/>
          <w:sz w:val="28"/>
          <w:szCs w:val="28"/>
        </w:rPr>
      </w:pPr>
      <w:r>
        <w:rPr>
          <w:rFonts w:ascii="Times New Roman" w:hAnsi="Times New Roman" w:cs="Times New Roman"/>
          <w:sz w:val="28"/>
          <w:szCs w:val="28"/>
        </w:rPr>
        <w:t>6</w:t>
      </w:r>
      <w:r w:rsidR="00594C26">
        <w:rPr>
          <w:rFonts w:ascii="Times New Roman" w:hAnsi="Times New Roman" w:cs="Times New Roman"/>
          <w:sz w:val="28"/>
          <w:szCs w:val="28"/>
        </w:rPr>
        <w:t xml:space="preserve">. </w:t>
      </w:r>
      <w:r w:rsidR="00594C26" w:rsidRPr="00E027C3">
        <w:rPr>
          <w:rFonts w:ascii="Times New Roman" w:hAnsi="Times New Roman" w:cs="Times New Roman"/>
          <w:sz w:val="28"/>
          <w:szCs w:val="28"/>
        </w:rPr>
        <w:t>Крушельн</w:t>
      </w:r>
      <w:r w:rsidR="00594C26">
        <w:rPr>
          <w:rFonts w:ascii="Times New Roman" w:hAnsi="Times New Roman" w:cs="Times New Roman"/>
          <w:sz w:val="28"/>
          <w:szCs w:val="28"/>
        </w:rPr>
        <w:t>ицька О.</w:t>
      </w:r>
      <w:r w:rsidR="00EB21B7">
        <w:rPr>
          <w:rFonts w:ascii="Times New Roman" w:hAnsi="Times New Roman" w:cs="Times New Roman"/>
          <w:sz w:val="28"/>
          <w:szCs w:val="28"/>
        </w:rPr>
        <w:t xml:space="preserve"> </w:t>
      </w:r>
      <w:r w:rsidR="00594C26">
        <w:rPr>
          <w:rFonts w:ascii="Times New Roman" w:hAnsi="Times New Roman" w:cs="Times New Roman"/>
          <w:sz w:val="28"/>
          <w:szCs w:val="28"/>
        </w:rPr>
        <w:t xml:space="preserve">В. </w:t>
      </w:r>
      <w:r w:rsidR="00594C26" w:rsidRPr="00E027C3">
        <w:rPr>
          <w:rFonts w:ascii="Times New Roman" w:hAnsi="Times New Roman" w:cs="Times New Roman"/>
          <w:sz w:val="28"/>
          <w:szCs w:val="28"/>
        </w:rPr>
        <w:t>Методологія та організація наукових досліджень</w:t>
      </w:r>
      <w:r w:rsidR="00A63A07">
        <w:rPr>
          <w:rFonts w:ascii="Times New Roman" w:hAnsi="Times New Roman" w:cs="Times New Roman"/>
          <w:sz w:val="28"/>
          <w:szCs w:val="28"/>
        </w:rPr>
        <w:t xml:space="preserve"> </w:t>
      </w:r>
      <w:r w:rsidR="00594C26" w:rsidRPr="00E027C3">
        <w:rPr>
          <w:rFonts w:ascii="Times New Roman" w:hAnsi="Times New Roman" w:cs="Times New Roman"/>
          <w:sz w:val="28"/>
          <w:szCs w:val="28"/>
        </w:rPr>
        <w:t>:</w:t>
      </w:r>
      <w:r w:rsidR="00594C26">
        <w:rPr>
          <w:rFonts w:ascii="Times New Roman" w:hAnsi="Times New Roman" w:cs="Times New Roman"/>
          <w:sz w:val="28"/>
          <w:szCs w:val="28"/>
        </w:rPr>
        <w:t xml:space="preserve"> </w:t>
      </w:r>
      <w:r w:rsidR="00A63A07">
        <w:rPr>
          <w:rFonts w:ascii="Times New Roman" w:hAnsi="Times New Roman" w:cs="Times New Roman"/>
          <w:sz w:val="28"/>
          <w:szCs w:val="28"/>
        </w:rPr>
        <w:t>н</w:t>
      </w:r>
      <w:r w:rsidR="00594C26" w:rsidRPr="00E027C3">
        <w:rPr>
          <w:rFonts w:ascii="Times New Roman" w:hAnsi="Times New Roman" w:cs="Times New Roman"/>
          <w:sz w:val="28"/>
          <w:szCs w:val="28"/>
        </w:rPr>
        <w:t>авчаль</w:t>
      </w:r>
      <w:r>
        <w:rPr>
          <w:rFonts w:ascii="Times New Roman" w:hAnsi="Times New Roman" w:cs="Times New Roman"/>
          <w:sz w:val="28"/>
          <w:szCs w:val="28"/>
        </w:rPr>
        <w:t xml:space="preserve">ний посібник. </w:t>
      </w:r>
      <w:r w:rsidR="00594C26" w:rsidRPr="00E027C3">
        <w:rPr>
          <w:rFonts w:ascii="Times New Roman" w:hAnsi="Times New Roman" w:cs="Times New Roman"/>
          <w:sz w:val="28"/>
          <w:szCs w:val="28"/>
        </w:rPr>
        <w:t>К</w:t>
      </w:r>
      <w:r w:rsidR="00A63A07">
        <w:rPr>
          <w:rFonts w:ascii="Times New Roman" w:hAnsi="Times New Roman" w:cs="Times New Roman"/>
          <w:sz w:val="28"/>
          <w:szCs w:val="28"/>
        </w:rPr>
        <w:t>иїв</w:t>
      </w:r>
      <w:r w:rsidR="00EB21B7">
        <w:rPr>
          <w:rFonts w:ascii="Times New Roman" w:hAnsi="Times New Roman" w:cs="Times New Roman"/>
          <w:sz w:val="28"/>
          <w:szCs w:val="28"/>
        </w:rPr>
        <w:t xml:space="preserve"> </w:t>
      </w:r>
      <w:r w:rsidR="00594C26" w:rsidRPr="00E027C3">
        <w:rPr>
          <w:rFonts w:ascii="Times New Roman" w:hAnsi="Times New Roman" w:cs="Times New Roman"/>
          <w:sz w:val="28"/>
          <w:szCs w:val="28"/>
        </w:rPr>
        <w:t>: Кондор, 2006. 206 с.</w:t>
      </w:r>
      <w:r w:rsidR="00594C26" w:rsidRPr="00B00ED1">
        <w:rPr>
          <w:rFonts w:ascii="Times New Roman" w:hAnsi="Times New Roman" w:cs="Times New Roman"/>
          <w:sz w:val="28"/>
          <w:szCs w:val="28"/>
        </w:rPr>
        <w:t xml:space="preserve"> </w:t>
      </w:r>
    </w:p>
    <w:p w:rsidR="00594C26" w:rsidRPr="00AA6125" w:rsidRDefault="00454B4C" w:rsidP="00594C26">
      <w:pPr>
        <w:jc w:val="both"/>
        <w:rPr>
          <w:rFonts w:ascii="Times New Roman" w:hAnsi="Times New Roman" w:cs="Times New Roman"/>
          <w:sz w:val="28"/>
          <w:szCs w:val="28"/>
        </w:rPr>
      </w:pPr>
      <w:r>
        <w:rPr>
          <w:rFonts w:ascii="Times New Roman" w:hAnsi="Times New Roman" w:cs="Times New Roman"/>
          <w:sz w:val="28"/>
          <w:szCs w:val="28"/>
        </w:rPr>
        <w:t>7</w:t>
      </w:r>
      <w:r w:rsidR="00594C26" w:rsidRPr="00AA6125">
        <w:rPr>
          <w:rFonts w:ascii="Times New Roman" w:hAnsi="Times New Roman" w:cs="Times New Roman"/>
          <w:sz w:val="28"/>
          <w:szCs w:val="28"/>
        </w:rPr>
        <w:t>. Методологія  та  організація  наукових  досліджень  (в  екології)  : п</w:t>
      </w:r>
      <w:r w:rsidR="00A63A07">
        <w:rPr>
          <w:rFonts w:ascii="Times New Roman" w:hAnsi="Times New Roman" w:cs="Times New Roman"/>
          <w:sz w:val="28"/>
          <w:szCs w:val="28"/>
        </w:rPr>
        <w:t xml:space="preserve">ідручник  /  </w:t>
      </w:r>
      <w:r w:rsidR="00594C26" w:rsidRPr="00AA6125">
        <w:rPr>
          <w:rFonts w:ascii="Times New Roman" w:hAnsi="Times New Roman" w:cs="Times New Roman"/>
          <w:sz w:val="28"/>
          <w:szCs w:val="28"/>
        </w:rPr>
        <w:t xml:space="preserve">М. О. Клименко та  ін. Херсон : </w:t>
      </w:r>
      <w:proofErr w:type="spellStart"/>
      <w:r>
        <w:rPr>
          <w:rFonts w:ascii="Times New Roman" w:hAnsi="Times New Roman" w:cs="Times New Roman"/>
          <w:sz w:val="28"/>
          <w:szCs w:val="28"/>
        </w:rPr>
        <w:t>Олдіплюс</w:t>
      </w:r>
      <w:proofErr w:type="spellEnd"/>
      <w:r>
        <w:rPr>
          <w:rFonts w:ascii="Times New Roman" w:hAnsi="Times New Roman" w:cs="Times New Roman"/>
          <w:sz w:val="28"/>
          <w:szCs w:val="28"/>
        </w:rPr>
        <w:t xml:space="preserve">, 2012. </w:t>
      </w:r>
      <w:r w:rsidR="00594C26" w:rsidRPr="00AA6125">
        <w:rPr>
          <w:rFonts w:ascii="Times New Roman" w:hAnsi="Times New Roman" w:cs="Times New Roman"/>
          <w:sz w:val="28"/>
          <w:szCs w:val="28"/>
        </w:rPr>
        <w:t xml:space="preserve">474 с. </w:t>
      </w:r>
    </w:p>
    <w:p w:rsidR="00594C26" w:rsidRPr="00AA6125" w:rsidRDefault="00454B4C" w:rsidP="00594C26">
      <w:pPr>
        <w:jc w:val="both"/>
        <w:rPr>
          <w:rFonts w:ascii="Times New Roman" w:hAnsi="Times New Roman" w:cs="Times New Roman"/>
          <w:sz w:val="28"/>
          <w:szCs w:val="28"/>
        </w:rPr>
      </w:pPr>
      <w:r>
        <w:rPr>
          <w:rFonts w:ascii="Times New Roman" w:hAnsi="Times New Roman" w:cs="Times New Roman"/>
          <w:sz w:val="28"/>
          <w:szCs w:val="28"/>
        </w:rPr>
        <w:t>8</w:t>
      </w:r>
      <w:r w:rsidR="00594C26">
        <w:rPr>
          <w:rFonts w:ascii="Times New Roman" w:hAnsi="Times New Roman" w:cs="Times New Roman"/>
          <w:sz w:val="28"/>
          <w:szCs w:val="28"/>
        </w:rPr>
        <w:t xml:space="preserve">. </w:t>
      </w:r>
      <w:proofErr w:type="spellStart"/>
      <w:r w:rsidR="00594C26" w:rsidRPr="00AA6125">
        <w:rPr>
          <w:rFonts w:ascii="Times New Roman" w:hAnsi="Times New Roman" w:cs="Times New Roman"/>
          <w:sz w:val="28"/>
          <w:szCs w:val="28"/>
        </w:rPr>
        <w:t>Нащекина</w:t>
      </w:r>
      <w:proofErr w:type="spellEnd"/>
      <w:r w:rsidR="00594C26" w:rsidRPr="00AA6125">
        <w:rPr>
          <w:rFonts w:ascii="Times New Roman" w:hAnsi="Times New Roman" w:cs="Times New Roman"/>
          <w:sz w:val="28"/>
          <w:szCs w:val="28"/>
        </w:rPr>
        <w:t xml:space="preserve">  О.  Н.</w:t>
      </w:r>
      <w:r>
        <w:rPr>
          <w:rFonts w:ascii="Times New Roman" w:hAnsi="Times New Roman" w:cs="Times New Roman"/>
          <w:sz w:val="28"/>
          <w:szCs w:val="28"/>
        </w:rPr>
        <w:t>,</w:t>
      </w:r>
      <w:r w:rsidR="00594C26" w:rsidRPr="00AA6125">
        <w:rPr>
          <w:rFonts w:ascii="Times New Roman" w:hAnsi="Times New Roman" w:cs="Times New Roman"/>
          <w:sz w:val="28"/>
          <w:szCs w:val="28"/>
        </w:rPr>
        <w:t xml:space="preserve">  </w:t>
      </w:r>
      <w:proofErr w:type="spellStart"/>
      <w:r>
        <w:rPr>
          <w:rFonts w:ascii="Times New Roman" w:hAnsi="Times New Roman" w:cs="Times New Roman"/>
          <w:sz w:val="28"/>
          <w:szCs w:val="28"/>
        </w:rPr>
        <w:t>Тимошенков</w:t>
      </w:r>
      <w:proofErr w:type="spellEnd"/>
      <w:r w:rsidRPr="00AA6125">
        <w:rPr>
          <w:rFonts w:ascii="Times New Roman" w:hAnsi="Times New Roman" w:cs="Times New Roman"/>
          <w:sz w:val="28"/>
          <w:szCs w:val="28"/>
        </w:rPr>
        <w:t xml:space="preserve"> </w:t>
      </w:r>
      <w:r>
        <w:rPr>
          <w:rFonts w:ascii="Times New Roman" w:hAnsi="Times New Roman" w:cs="Times New Roman"/>
          <w:sz w:val="28"/>
          <w:szCs w:val="28"/>
        </w:rPr>
        <w:t>И. В.</w:t>
      </w:r>
      <w:r w:rsidRPr="00AA6125">
        <w:rPr>
          <w:rFonts w:ascii="Times New Roman" w:hAnsi="Times New Roman" w:cs="Times New Roman"/>
          <w:sz w:val="28"/>
          <w:szCs w:val="28"/>
        </w:rPr>
        <w:t xml:space="preserve"> </w:t>
      </w:r>
      <w:proofErr w:type="spellStart"/>
      <w:r w:rsidR="00594C26" w:rsidRPr="00AA6125">
        <w:rPr>
          <w:rFonts w:ascii="Times New Roman" w:hAnsi="Times New Roman" w:cs="Times New Roman"/>
          <w:sz w:val="28"/>
          <w:szCs w:val="28"/>
        </w:rPr>
        <w:t>Методология</w:t>
      </w:r>
      <w:proofErr w:type="spellEnd"/>
      <w:r w:rsidR="00594C26" w:rsidRPr="00AA6125">
        <w:rPr>
          <w:rFonts w:ascii="Times New Roman" w:hAnsi="Times New Roman" w:cs="Times New Roman"/>
          <w:sz w:val="28"/>
          <w:szCs w:val="28"/>
        </w:rPr>
        <w:t xml:space="preserve">  </w:t>
      </w:r>
      <w:proofErr w:type="spellStart"/>
      <w:r w:rsidR="00594C26" w:rsidRPr="00AA6125">
        <w:rPr>
          <w:rFonts w:ascii="Times New Roman" w:hAnsi="Times New Roman" w:cs="Times New Roman"/>
          <w:sz w:val="28"/>
          <w:szCs w:val="28"/>
        </w:rPr>
        <w:t>научных</w:t>
      </w:r>
      <w:proofErr w:type="spellEnd"/>
      <w:r w:rsidR="00594C26" w:rsidRPr="00AA6125">
        <w:rPr>
          <w:rFonts w:ascii="Times New Roman" w:hAnsi="Times New Roman" w:cs="Times New Roman"/>
          <w:sz w:val="28"/>
          <w:szCs w:val="28"/>
        </w:rPr>
        <w:t xml:space="preserve">  </w:t>
      </w:r>
      <w:proofErr w:type="spellStart"/>
      <w:r w:rsidR="00594C26" w:rsidRPr="00AA6125">
        <w:rPr>
          <w:rFonts w:ascii="Times New Roman" w:hAnsi="Times New Roman" w:cs="Times New Roman"/>
          <w:sz w:val="28"/>
          <w:szCs w:val="28"/>
        </w:rPr>
        <w:t>исследований</w:t>
      </w:r>
      <w:proofErr w:type="spellEnd"/>
      <w:r w:rsidR="00594C26" w:rsidRPr="00AA6125">
        <w:rPr>
          <w:rFonts w:ascii="Times New Roman" w:hAnsi="Times New Roman" w:cs="Times New Roman"/>
          <w:sz w:val="28"/>
          <w:szCs w:val="28"/>
        </w:rPr>
        <w:t xml:space="preserve">  :  </w:t>
      </w:r>
      <w:proofErr w:type="spellStart"/>
      <w:r w:rsidR="00594C26" w:rsidRPr="00AA6125">
        <w:rPr>
          <w:rFonts w:ascii="Times New Roman" w:hAnsi="Times New Roman" w:cs="Times New Roman"/>
          <w:sz w:val="28"/>
          <w:szCs w:val="28"/>
        </w:rPr>
        <w:t>учеб</w:t>
      </w:r>
      <w:proofErr w:type="spellEnd"/>
      <w:r w:rsidR="00594C26" w:rsidRPr="00AA6125">
        <w:rPr>
          <w:rFonts w:ascii="Times New Roman" w:hAnsi="Times New Roman" w:cs="Times New Roman"/>
          <w:sz w:val="28"/>
          <w:szCs w:val="28"/>
        </w:rPr>
        <w:t xml:space="preserve">. пособ. </w:t>
      </w:r>
      <w:proofErr w:type="spellStart"/>
      <w:r w:rsidR="00594C26" w:rsidRPr="00AA6125">
        <w:rPr>
          <w:rFonts w:ascii="Times New Roman" w:hAnsi="Times New Roman" w:cs="Times New Roman"/>
          <w:sz w:val="28"/>
          <w:szCs w:val="28"/>
        </w:rPr>
        <w:t>Х</w:t>
      </w:r>
      <w:r>
        <w:rPr>
          <w:rFonts w:ascii="Times New Roman" w:hAnsi="Times New Roman" w:cs="Times New Roman"/>
          <w:sz w:val="28"/>
          <w:szCs w:val="28"/>
        </w:rPr>
        <w:t>арьков</w:t>
      </w:r>
      <w:proofErr w:type="spellEnd"/>
      <w:r w:rsidR="00594C26" w:rsidRPr="00AA6125">
        <w:rPr>
          <w:rFonts w:ascii="Times New Roman" w:hAnsi="Times New Roman" w:cs="Times New Roman"/>
          <w:sz w:val="28"/>
          <w:szCs w:val="28"/>
        </w:rPr>
        <w:t xml:space="preserve"> :</w:t>
      </w:r>
      <w:r w:rsidRPr="00454B4C">
        <w:rPr>
          <w:rFonts w:ascii="Times New Roman" w:hAnsi="Times New Roman" w:cs="Times New Roman"/>
          <w:sz w:val="28"/>
          <w:szCs w:val="28"/>
        </w:rPr>
        <w:t xml:space="preserve"> </w:t>
      </w:r>
      <w:r w:rsidR="00A63A07">
        <w:rPr>
          <w:rFonts w:ascii="Times New Roman" w:hAnsi="Times New Roman" w:cs="Times New Roman"/>
          <w:sz w:val="28"/>
          <w:szCs w:val="28"/>
        </w:rPr>
        <w:t>НТУ «</w:t>
      </w:r>
      <w:r w:rsidR="00594C26" w:rsidRPr="00AA6125">
        <w:rPr>
          <w:rFonts w:ascii="Times New Roman" w:hAnsi="Times New Roman" w:cs="Times New Roman"/>
          <w:sz w:val="28"/>
          <w:szCs w:val="28"/>
        </w:rPr>
        <w:t>ХПИ</w:t>
      </w:r>
      <w:r w:rsidR="00A63A07">
        <w:rPr>
          <w:rFonts w:ascii="Times New Roman" w:hAnsi="Times New Roman" w:cs="Times New Roman"/>
          <w:sz w:val="28"/>
          <w:szCs w:val="28"/>
        </w:rPr>
        <w:t>»</w:t>
      </w:r>
      <w:r w:rsidR="00594C26" w:rsidRPr="00AA6125">
        <w:rPr>
          <w:rFonts w:ascii="Times New Roman" w:hAnsi="Times New Roman" w:cs="Times New Roman"/>
          <w:sz w:val="28"/>
          <w:szCs w:val="28"/>
        </w:rPr>
        <w:t>, 2011. 304 с.</w:t>
      </w:r>
    </w:p>
    <w:p w:rsidR="00594C26" w:rsidRDefault="00EB21B7" w:rsidP="00594C26">
      <w:pPr>
        <w:jc w:val="both"/>
        <w:rPr>
          <w:rFonts w:ascii="Times New Roman" w:hAnsi="Times New Roman" w:cs="Times New Roman"/>
          <w:sz w:val="28"/>
          <w:szCs w:val="28"/>
        </w:rPr>
      </w:pPr>
      <w:r>
        <w:rPr>
          <w:rFonts w:ascii="Times New Roman" w:hAnsi="Times New Roman" w:cs="Times New Roman"/>
          <w:sz w:val="28"/>
          <w:szCs w:val="28"/>
        </w:rPr>
        <w:t>9</w:t>
      </w:r>
      <w:r w:rsidR="00594C26">
        <w:rPr>
          <w:rFonts w:ascii="Times New Roman" w:hAnsi="Times New Roman" w:cs="Times New Roman"/>
          <w:sz w:val="28"/>
          <w:szCs w:val="28"/>
        </w:rPr>
        <w:t>. Основи методології та організації нау</w:t>
      </w:r>
      <w:r>
        <w:rPr>
          <w:rFonts w:ascii="Times New Roman" w:hAnsi="Times New Roman" w:cs="Times New Roman"/>
          <w:sz w:val="28"/>
          <w:szCs w:val="28"/>
        </w:rPr>
        <w:t xml:space="preserve">кових досліджень: </w:t>
      </w:r>
      <w:r w:rsidR="00A63A07">
        <w:rPr>
          <w:rFonts w:ascii="Times New Roman" w:hAnsi="Times New Roman" w:cs="Times New Roman"/>
          <w:sz w:val="28"/>
          <w:szCs w:val="28"/>
        </w:rPr>
        <w:t>н</w:t>
      </w:r>
      <w:r>
        <w:rPr>
          <w:rFonts w:ascii="Times New Roman" w:hAnsi="Times New Roman" w:cs="Times New Roman"/>
          <w:sz w:val="28"/>
          <w:szCs w:val="28"/>
        </w:rPr>
        <w:t>авчальний</w:t>
      </w:r>
      <w:r w:rsidR="00594C26">
        <w:rPr>
          <w:rFonts w:ascii="Times New Roman" w:hAnsi="Times New Roman" w:cs="Times New Roman"/>
          <w:sz w:val="28"/>
          <w:szCs w:val="28"/>
        </w:rPr>
        <w:t xml:space="preserve"> </w:t>
      </w:r>
      <w:r>
        <w:rPr>
          <w:rFonts w:ascii="Times New Roman" w:hAnsi="Times New Roman" w:cs="Times New Roman"/>
          <w:sz w:val="28"/>
          <w:szCs w:val="28"/>
        </w:rPr>
        <w:t>п</w:t>
      </w:r>
      <w:r w:rsidR="00A63A07">
        <w:rPr>
          <w:rFonts w:ascii="Times New Roman" w:hAnsi="Times New Roman" w:cs="Times New Roman"/>
          <w:sz w:val="28"/>
          <w:szCs w:val="28"/>
        </w:rPr>
        <w:t>осібник для студентів /</w:t>
      </w:r>
      <w:r w:rsidR="00594C26">
        <w:rPr>
          <w:rFonts w:ascii="Times New Roman" w:hAnsi="Times New Roman" w:cs="Times New Roman"/>
          <w:sz w:val="28"/>
          <w:szCs w:val="28"/>
        </w:rPr>
        <w:t xml:space="preserve"> ред. А.</w:t>
      </w:r>
      <w:r>
        <w:rPr>
          <w:rFonts w:ascii="Times New Roman" w:hAnsi="Times New Roman" w:cs="Times New Roman"/>
          <w:sz w:val="28"/>
          <w:szCs w:val="28"/>
        </w:rPr>
        <w:t xml:space="preserve"> </w:t>
      </w:r>
      <w:r w:rsidR="00594C26">
        <w:rPr>
          <w:rFonts w:ascii="Times New Roman" w:hAnsi="Times New Roman" w:cs="Times New Roman"/>
          <w:sz w:val="28"/>
          <w:szCs w:val="28"/>
        </w:rPr>
        <w:t>Є.</w:t>
      </w:r>
      <w:r w:rsidR="00A63A07">
        <w:rPr>
          <w:rFonts w:ascii="Times New Roman" w:hAnsi="Times New Roman" w:cs="Times New Roman"/>
          <w:sz w:val="28"/>
          <w:szCs w:val="28"/>
        </w:rPr>
        <w:t xml:space="preserve"> </w:t>
      </w:r>
      <w:proofErr w:type="spellStart"/>
      <w:r w:rsidR="00594C26">
        <w:rPr>
          <w:rFonts w:ascii="Times New Roman" w:hAnsi="Times New Roman" w:cs="Times New Roman"/>
          <w:sz w:val="28"/>
          <w:szCs w:val="28"/>
        </w:rPr>
        <w:t>Конверського</w:t>
      </w:r>
      <w:proofErr w:type="spellEnd"/>
      <w:r w:rsidR="00594C26">
        <w:rPr>
          <w:rFonts w:ascii="Times New Roman" w:hAnsi="Times New Roman" w:cs="Times New Roman"/>
          <w:sz w:val="28"/>
          <w:szCs w:val="28"/>
        </w:rPr>
        <w:t>. Київ. Центр учбової літератури, 2010. 352 с.</w:t>
      </w:r>
    </w:p>
    <w:p w:rsidR="00991BE6" w:rsidRPr="00454B4C" w:rsidRDefault="00EB21B7" w:rsidP="00594C26">
      <w:pPr>
        <w:jc w:val="both"/>
        <w:rPr>
          <w:rFonts w:ascii="Times New Roman" w:hAnsi="Times New Roman" w:cs="Times New Roman"/>
          <w:sz w:val="28"/>
          <w:szCs w:val="28"/>
        </w:rPr>
      </w:pPr>
      <w:r>
        <w:rPr>
          <w:rFonts w:ascii="Times New Roman" w:hAnsi="Times New Roman" w:cs="Times New Roman"/>
          <w:sz w:val="28"/>
          <w:szCs w:val="28"/>
        </w:rPr>
        <w:lastRenderedPageBreak/>
        <w:t>10</w:t>
      </w:r>
      <w:r w:rsidR="00594C26">
        <w:rPr>
          <w:rFonts w:ascii="Times New Roman" w:hAnsi="Times New Roman" w:cs="Times New Roman"/>
          <w:sz w:val="28"/>
          <w:szCs w:val="28"/>
        </w:rPr>
        <w:t xml:space="preserve">. </w:t>
      </w:r>
      <w:proofErr w:type="spellStart"/>
      <w:r w:rsidR="00594C26" w:rsidRPr="00B02929">
        <w:rPr>
          <w:rFonts w:ascii="Times New Roman" w:hAnsi="Times New Roman" w:cs="Times New Roman"/>
          <w:sz w:val="28"/>
          <w:szCs w:val="28"/>
        </w:rPr>
        <w:t>Папковская</w:t>
      </w:r>
      <w:proofErr w:type="spellEnd"/>
      <w:r w:rsidR="00594C26" w:rsidRPr="00B02929">
        <w:rPr>
          <w:rFonts w:ascii="Times New Roman" w:hAnsi="Times New Roman" w:cs="Times New Roman"/>
          <w:sz w:val="28"/>
          <w:szCs w:val="28"/>
        </w:rPr>
        <w:t xml:space="preserve"> П.</w:t>
      </w:r>
      <w:r>
        <w:rPr>
          <w:rFonts w:ascii="Times New Roman" w:hAnsi="Times New Roman" w:cs="Times New Roman"/>
          <w:sz w:val="28"/>
          <w:szCs w:val="28"/>
        </w:rPr>
        <w:t xml:space="preserve"> </w:t>
      </w:r>
      <w:r w:rsidR="00594C26" w:rsidRPr="00B02929">
        <w:rPr>
          <w:rFonts w:ascii="Times New Roman" w:hAnsi="Times New Roman" w:cs="Times New Roman"/>
          <w:sz w:val="28"/>
          <w:szCs w:val="28"/>
        </w:rPr>
        <w:t xml:space="preserve">Я. </w:t>
      </w:r>
      <w:proofErr w:type="spellStart"/>
      <w:r w:rsidR="00594C26" w:rsidRPr="00B02929">
        <w:rPr>
          <w:rFonts w:ascii="Times New Roman" w:hAnsi="Times New Roman" w:cs="Times New Roman"/>
          <w:sz w:val="28"/>
          <w:szCs w:val="28"/>
        </w:rPr>
        <w:t>Методология</w:t>
      </w:r>
      <w:proofErr w:type="spellEnd"/>
      <w:r w:rsidR="00594C26" w:rsidRPr="00B02929">
        <w:rPr>
          <w:rFonts w:ascii="Times New Roman" w:hAnsi="Times New Roman" w:cs="Times New Roman"/>
          <w:sz w:val="28"/>
          <w:szCs w:val="28"/>
        </w:rPr>
        <w:t xml:space="preserve"> </w:t>
      </w:r>
      <w:proofErr w:type="spellStart"/>
      <w:r w:rsidR="00594C26" w:rsidRPr="00B02929">
        <w:rPr>
          <w:rFonts w:ascii="Times New Roman" w:hAnsi="Times New Roman" w:cs="Times New Roman"/>
          <w:sz w:val="28"/>
          <w:szCs w:val="28"/>
        </w:rPr>
        <w:t>научных</w:t>
      </w:r>
      <w:proofErr w:type="spellEnd"/>
      <w:r w:rsidR="00594C26" w:rsidRPr="00B02929">
        <w:rPr>
          <w:rFonts w:ascii="Times New Roman" w:hAnsi="Times New Roman" w:cs="Times New Roman"/>
          <w:sz w:val="28"/>
          <w:szCs w:val="28"/>
        </w:rPr>
        <w:t xml:space="preserve"> </w:t>
      </w:r>
      <w:proofErr w:type="spellStart"/>
      <w:r w:rsidR="00594C26" w:rsidRPr="00B02929">
        <w:rPr>
          <w:rFonts w:ascii="Times New Roman" w:hAnsi="Times New Roman" w:cs="Times New Roman"/>
          <w:sz w:val="28"/>
          <w:szCs w:val="28"/>
        </w:rPr>
        <w:t>исследований</w:t>
      </w:r>
      <w:proofErr w:type="spellEnd"/>
      <w:r w:rsidR="00A63A07">
        <w:rPr>
          <w:rFonts w:ascii="Times New Roman" w:hAnsi="Times New Roman" w:cs="Times New Roman"/>
          <w:sz w:val="28"/>
          <w:szCs w:val="28"/>
        </w:rPr>
        <w:t xml:space="preserve"> : к</w:t>
      </w:r>
      <w:r w:rsidR="00594C26" w:rsidRPr="00B02929">
        <w:rPr>
          <w:rFonts w:ascii="Times New Roman" w:hAnsi="Times New Roman" w:cs="Times New Roman"/>
          <w:sz w:val="28"/>
          <w:szCs w:val="28"/>
        </w:rPr>
        <w:t xml:space="preserve">урс </w:t>
      </w:r>
      <w:proofErr w:type="spellStart"/>
      <w:r w:rsidR="00594C26" w:rsidRPr="00B02929">
        <w:rPr>
          <w:rFonts w:ascii="Times New Roman" w:hAnsi="Times New Roman" w:cs="Times New Roman"/>
          <w:sz w:val="28"/>
          <w:szCs w:val="28"/>
        </w:rPr>
        <w:t>лекций</w:t>
      </w:r>
      <w:proofErr w:type="spellEnd"/>
      <w:r w:rsidR="00594C26" w:rsidRPr="00B02929">
        <w:rPr>
          <w:rFonts w:ascii="Times New Roman" w:hAnsi="Times New Roman" w:cs="Times New Roman"/>
          <w:sz w:val="28"/>
          <w:szCs w:val="28"/>
        </w:rPr>
        <w:t xml:space="preserve">. </w:t>
      </w:r>
      <w:proofErr w:type="spellStart"/>
      <w:r w:rsidR="00454B4C">
        <w:rPr>
          <w:rFonts w:ascii="Times New Roman" w:hAnsi="Times New Roman" w:cs="Times New Roman"/>
          <w:sz w:val="28"/>
          <w:szCs w:val="28"/>
        </w:rPr>
        <w:t>Минск</w:t>
      </w:r>
      <w:proofErr w:type="spellEnd"/>
      <w:r>
        <w:rPr>
          <w:rFonts w:ascii="Times New Roman" w:hAnsi="Times New Roman" w:cs="Times New Roman"/>
          <w:sz w:val="28"/>
          <w:szCs w:val="28"/>
        </w:rPr>
        <w:t xml:space="preserve"> :</w:t>
      </w:r>
      <w:r w:rsidR="00A63A07">
        <w:rPr>
          <w:rFonts w:ascii="Times New Roman" w:hAnsi="Times New Roman" w:cs="Times New Roman"/>
          <w:sz w:val="28"/>
          <w:szCs w:val="28"/>
        </w:rPr>
        <w:t xml:space="preserve"> ООО «</w:t>
      </w:r>
      <w:proofErr w:type="spellStart"/>
      <w:r w:rsidR="00454B4C">
        <w:rPr>
          <w:rFonts w:ascii="Times New Roman" w:hAnsi="Times New Roman" w:cs="Times New Roman"/>
          <w:sz w:val="28"/>
          <w:szCs w:val="28"/>
        </w:rPr>
        <w:t>Информпресс</w:t>
      </w:r>
      <w:proofErr w:type="spellEnd"/>
      <w:r w:rsidR="00A63A07">
        <w:rPr>
          <w:rFonts w:ascii="Times New Roman" w:hAnsi="Times New Roman" w:cs="Times New Roman"/>
          <w:sz w:val="28"/>
          <w:szCs w:val="28"/>
        </w:rPr>
        <w:t>»</w:t>
      </w:r>
      <w:r w:rsidR="00454B4C">
        <w:rPr>
          <w:rFonts w:ascii="Times New Roman" w:hAnsi="Times New Roman" w:cs="Times New Roman"/>
          <w:sz w:val="28"/>
          <w:szCs w:val="28"/>
        </w:rPr>
        <w:t>, 2002.</w:t>
      </w:r>
      <w:r w:rsidR="00594C26" w:rsidRPr="00B02929">
        <w:rPr>
          <w:rFonts w:ascii="Times New Roman" w:hAnsi="Times New Roman" w:cs="Times New Roman"/>
          <w:sz w:val="28"/>
          <w:szCs w:val="28"/>
        </w:rPr>
        <w:t xml:space="preserve"> 176 с.</w:t>
      </w:r>
      <w:r w:rsidR="00594C26">
        <w:rPr>
          <w:rFonts w:ascii="Times New Roman" w:hAnsi="Times New Roman" w:cs="Times New Roman"/>
          <w:sz w:val="28"/>
          <w:szCs w:val="28"/>
        </w:rPr>
        <w:t xml:space="preserve"> </w:t>
      </w:r>
    </w:p>
    <w:p w:rsidR="00594C26" w:rsidRDefault="00EB21B7" w:rsidP="00594C26">
      <w:pPr>
        <w:jc w:val="both"/>
        <w:rPr>
          <w:rFonts w:ascii="Times New Roman" w:hAnsi="Times New Roman" w:cs="Times New Roman"/>
          <w:sz w:val="28"/>
          <w:szCs w:val="28"/>
        </w:rPr>
      </w:pPr>
      <w:r>
        <w:rPr>
          <w:rFonts w:ascii="Times New Roman" w:hAnsi="Times New Roman" w:cs="Times New Roman"/>
          <w:sz w:val="28"/>
          <w:szCs w:val="28"/>
        </w:rPr>
        <w:t>11</w:t>
      </w:r>
      <w:r w:rsidR="00594C26">
        <w:rPr>
          <w:rFonts w:ascii="Times New Roman" w:hAnsi="Times New Roman" w:cs="Times New Roman"/>
          <w:sz w:val="28"/>
          <w:szCs w:val="28"/>
        </w:rPr>
        <w:t xml:space="preserve">. </w:t>
      </w:r>
      <w:proofErr w:type="spellStart"/>
      <w:r w:rsidR="00594C26" w:rsidRPr="00B00ED1">
        <w:rPr>
          <w:rFonts w:ascii="Times New Roman" w:hAnsi="Times New Roman" w:cs="Times New Roman"/>
          <w:sz w:val="28"/>
          <w:szCs w:val="28"/>
        </w:rPr>
        <w:t>П’ятницька-Позднякова</w:t>
      </w:r>
      <w:proofErr w:type="spellEnd"/>
      <w:r w:rsidR="00594C26" w:rsidRPr="00B00ED1">
        <w:rPr>
          <w:rFonts w:ascii="Times New Roman" w:hAnsi="Times New Roman" w:cs="Times New Roman"/>
          <w:sz w:val="28"/>
          <w:szCs w:val="28"/>
        </w:rPr>
        <w:t xml:space="preserve">  І. С.  Основи  наукових  досліджень  у  вищій шк</w:t>
      </w:r>
      <w:r w:rsidR="00A63A07">
        <w:rPr>
          <w:rFonts w:ascii="Times New Roman" w:hAnsi="Times New Roman" w:cs="Times New Roman"/>
          <w:sz w:val="28"/>
          <w:szCs w:val="28"/>
        </w:rPr>
        <w:t xml:space="preserve">олі </w:t>
      </w:r>
      <w:r w:rsidR="00454B4C">
        <w:rPr>
          <w:rFonts w:ascii="Times New Roman" w:hAnsi="Times New Roman" w:cs="Times New Roman"/>
          <w:sz w:val="28"/>
          <w:szCs w:val="28"/>
        </w:rPr>
        <w:t xml:space="preserve">: </w:t>
      </w:r>
      <w:proofErr w:type="spellStart"/>
      <w:r w:rsidR="00A63A07">
        <w:rPr>
          <w:rFonts w:ascii="Times New Roman" w:hAnsi="Times New Roman" w:cs="Times New Roman"/>
          <w:sz w:val="28"/>
          <w:szCs w:val="28"/>
        </w:rPr>
        <w:t>н</w:t>
      </w:r>
      <w:r w:rsidR="00454B4C">
        <w:rPr>
          <w:rFonts w:ascii="Times New Roman" w:hAnsi="Times New Roman" w:cs="Times New Roman"/>
          <w:sz w:val="28"/>
          <w:szCs w:val="28"/>
        </w:rPr>
        <w:t>авч</w:t>
      </w:r>
      <w:proofErr w:type="spellEnd"/>
      <w:r w:rsidR="00454B4C">
        <w:rPr>
          <w:rFonts w:ascii="Times New Roman" w:hAnsi="Times New Roman" w:cs="Times New Roman"/>
          <w:sz w:val="28"/>
          <w:szCs w:val="28"/>
        </w:rPr>
        <w:t>.  посібник</w:t>
      </w:r>
      <w:r w:rsidR="00594C26" w:rsidRPr="00B00ED1">
        <w:rPr>
          <w:rFonts w:ascii="Times New Roman" w:hAnsi="Times New Roman" w:cs="Times New Roman"/>
          <w:sz w:val="28"/>
          <w:szCs w:val="28"/>
        </w:rPr>
        <w:t xml:space="preserve">.  </w:t>
      </w:r>
      <w:r w:rsidR="00991BE6">
        <w:rPr>
          <w:rFonts w:ascii="Times New Roman" w:hAnsi="Times New Roman" w:cs="Times New Roman"/>
          <w:sz w:val="28"/>
          <w:szCs w:val="28"/>
        </w:rPr>
        <w:t>Київ</w:t>
      </w:r>
      <w:r w:rsidR="00594C26">
        <w:rPr>
          <w:rFonts w:ascii="Times New Roman" w:hAnsi="Times New Roman" w:cs="Times New Roman"/>
          <w:sz w:val="28"/>
          <w:szCs w:val="28"/>
        </w:rPr>
        <w:t>,</w:t>
      </w:r>
      <w:r w:rsidR="00594C26" w:rsidRPr="00B00ED1">
        <w:rPr>
          <w:rFonts w:ascii="Times New Roman" w:hAnsi="Times New Roman" w:cs="Times New Roman"/>
          <w:sz w:val="28"/>
          <w:szCs w:val="28"/>
        </w:rPr>
        <w:t xml:space="preserve">  2003. </w:t>
      </w:r>
      <w:r w:rsidR="00991BE6">
        <w:rPr>
          <w:rFonts w:ascii="Times New Roman" w:hAnsi="Times New Roman" w:cs="Times New Roman"/>
          <w:sz w:val="28"/>
          <w:szCs w:val="28"/>
        </w:rPr>
        <w:t>1</w:t>
      </w:r>
      <w:r w:rsidR="00594C26" w:rsidRPr="00B00ED1">
        <w:rPr>
          <w:rFonts w:ascii="Times New Roman" w:hAnsi="Times New Roman" w:cs="Times New Roman"/>
          <w:sz w:val="28"/>
          <w:szCs w:val="28"/>
        </w:rPr>
        <w:t>16 с.</w:t>
      </w:r>
    </w:p>
    <w:p w:rsidR="00594C26" w:rsidRDefault="00EB21B7" w:rsidP="00594C26">
      <w:pPr>
        <w:jc w:val="both"/>
        <w:rPr>
          <w:rFonts w:ascii="Times New Roman" w:hAnsi="Times New Roman" w:cs="Times New Roman"/>
          <w:sz w:val="28"/>
          <w:szCs w:val="28"/>
        </w:rPr>
      </w:pPr>
      <w:r>
        <w:rPr>
          <w:rFonts w:ascii="Times New Roman" w:hAnsi="Times New Roman" w:cs="Times New Roman"/>
          <w:sz w:val="28"/>
          <w:szCs w:val="28"/>
        </w:rPr>
        <w:t>12</w:t>
      </w:r>
      <w:r w:rsidR="00594C26">
        <w:rPr>
          <w:rFonts w:ascii="Times New Roman" w:hAnsi="Times New Roman" w:cs="Times New Roman"/>
          <w:sz w:val="28"/>
          <w:szCs w:val="28"/>
        </w:rPr>
        <w:t xml:space="preserve">. </w:t>
      </w:r>
      <w:r w:rsidR="00594C26" w:rsidRPr="00B00ED1">
        <w:rPr>
          <w:rFonts w:ascii="Times New Roman" w:hAnsi="Times New Roman" w:cs="Times New Roman"/>
          <w:sz w:val="28"/>
          <w:szCs w:val="28"/>
        </w:rPr>
        <w:t>Сидоренко В. К. Ос</w:t>
      </w:r>
      <w:r w:rsidR="00454B4C">
        <w:rPr>
          <w:rFonts w:ascii="Times New Roman" w:hAnsi="Times New Roman" w:cs="Times New Roman"/>
          <w:sz w:val="28"/>
          <w:szCs w:val="28"/>
        </w:rPr>
        <w:t>нови наукових досліджень.</w:t>
      </w:r>
      <w:r w:rsidR="00594C26" w:rsidRPr="00B00ED1">
        <w:rPr>
          <w:rFonts w:ascii="Times New Roman" w:hAnsi="Times New Roman" w:cs="Times New Roman"/>
          <w:sz w:val="28"/>
          <w:szCs w:val="28"/>
        </w:rPr>
        <w:t xml:space="preserve"> К</w:t>
      </w:r>
      <w:r>
        <w:rPr>
          <w:rFonts w:ascii="Times New Roman" w:hAnsi="Times New Roman" w:cs="Times New Roman"/>
          <w:sz w:val="28"/>
          <w:szCs w:val="28"/>
        </w:rPr>
        <w:t xml:space="preserve">иїв </w:t>
      </w:r>
      <w:r w:rsidR="00594C26" w:rsidRPr="00B00ED1">
        <w:rPr>
          <w:rFonts w:ascii="Times New Roman" w:hAnsi="Times New Roman" w:cs="Times New Roman"/>
          <w:sz w:val="28"/>
          <w:szCs w:val="28"/>
        </w:rPr>
        <w:t xml:space="preserve">: </w:t>
      </w:r>
      <w:r w:rsidR="00454B4C">
        <w:rPr>
          <w:rFonts w:ascii="Times New Roman" w:hAnsi="Times New Roman" w:cs="Times New Roman"/>
          <w:sz w:val="28"/>
          <w:szCs w:val="28"/>
        </w:rPr>
        <w:t xml:space="preserve">РНКЦ «ДІНІТ», 2000. </w:t>
      </w:r>
      <w:r w:rsidR="00594C26" w:rsidRPr="00B00ED1">
        <w:rPr>
          <w:rFonts w:ascii="Times New Roman" w:hAnsi="Times New Roman" w:cs="Times New Roman"/>
          <w:sz w:val="28"/>
          <w:szCs w:val="28"/>
        </w:rPr>
        <w:t>259 с.</w:t>
      </w:r>
    </w:p>
    <w:p w:rsidR="00594C26" w:rsidRPr="00E027C3" w:rsidRDefault="00EB21B7" w:rsidP="00594C26">
      <w:pPr>
        <w:jc w:val="both"/>
        <w:rPr>
          <w:rFonts w:ascii="Times New Roman" w:hAnsi="Times New Roman" w:cs="Times New Roman"/>
          <w:sz w:val="28"/>
          <w:szCs w:val="28"/>
        </w:rPr>
      </w:pPr>
      <w:r>
        <w:rPr>
          <w:rFonts w:ascii="Times New Roman" w:hAnsi="Times New Roman" w:cs="Times New Roman"/>
          <w:sz w:val="28"/>
          <w:szCs w:val="28"/>
        </w:rPr>
        <w:t>13</w:t>
      </w:r>
      <w:r w:rsidR="00594C26">
        <w:rPr>
          <w:rFonts w:ascii="Times New Roman" w:hAnsi="Times New Roman" w:cs="Times New Roman"/>
          <w:sz w:val="28"/>
          <w:szCs w:val="28"/>
        </w:rPr>
        <w:t xml:space="preserve">. </w:t>
      </w:r>
      <w:proofErr w:type="spellStart"/>
      <w:r w:rsidR="00594C26" w:rsidRPr="00E027C3">
        <w:rPr>
          <w:rFonts w:ascii="Times New Roman" w:hAnsi="Times New Roman" w:cs="Times New Roman"/>
          <w:sz w:val="28"/>
          <w:szCs w:val="28"/>
        </w:rPr>
        <w:t>Ушаков</w:t>
      </w:r>
      <w:proofErr w:type="spellEnd"/>
      <w:r w:rsidR="00594C26" w:rsidRPr="00E027C3">
        <w:rPr>
          <w:rFonts w:ascii="Times New Roman" w:hAnsi="Times New Roman" w:cs="Times New Roman"/>
          <w:sz w:val="28"/>
          <w:szCs w:val="28"/>
        </w:rPr>
        <w:t xml:space="preserve"> Е.</w:t>
      </w:r>
      <w:r>
        <w:rPr>
          <w:rFonts w:ascii="Times New Roman" w:hAnsi="Times New Roman" w:cs="Times New Roman"/>
          <w:sz w:val="28"/>
          <w:szCs w:val="28"/>
        </w:rPr>
        <w:t xml:space="preserve"> </w:t>
      </w:r>
      <w:r w:rsidR="00594C26" w:rsidRPr="00E027C3">
        <w:rPr>
          <w:rFonts w:ascii="Times New Roman" w:hAnsi="Times New Roman" w:cs="Times New Roman"/>
          <w:sz w:val="28"/>
          <w:szCs w:val="28"/>
        </w:rPr>
        <w:t xml:space="preserve">В. </w:t>
      </w:r>
      <w:proofErr w:type="spellStart"/>
      <w:r w:rsidR="00594C26" w:rsidRPr="00E027C3">
        <w:rPr>
          <w:rFonts w:ascii="Times New Roman" w:hAnsi="Times New Roman" w:cs="Times New Roman"/>
          <w:sz w:val="28"/>
          <w:szCs w:val="28"/>
        </w:rPr>
        <w:t>Введение</w:t>
      </w:r>
      <w:proofErr w:type="spellEnd"/>
      <w:r w:rsidR="00594C26" w:rsidRPr="00E027C3">
        <w:rPr>
          <w:rFonts w:ascii="Times New Roman" w:hAnsi="Times New Roman" w:cs="Times New Roman"/>
          <w:sz w:val="28"/>
          <w:szCs w:val="28"/>
        </w:rPr>
        <w:t xml:space="preserve"> в </w:t>
      </w:r>
      <w:proofErr w:type="spellStart"/>
      <w:r w:rsidR="00594C26" w:rsidRPr="00E027C3">
        <w:rPr>
          <w:rFonts w:ascii="Times New Roman" w:hAnsi="Times New Roman" w:cs="Times New Roman"/>
          <w:sz w:val="28"/>
          <w:szCs w:val="28"/>
        </w:rPr>
        <w:t>философию</w:t>
      </w:r>
      <w:proofErr w:type="spellEnd"/>
      <w:r w:rsidR="00594C26" w:rsidRPr="00E027C3">
        <w:rPr>
          <w:rFonts w:ascii="Times New Roman" w:hAnsi="Times New Roman" w:cs="Times New Roman"/>
          <w:sz w:val="28"/>
          <w:szCs w:val="28"/>
        </w:rPr>
        <w:t xml:space="preserve"> и </w:t>
      </w:r>
      <w:proofErr w:type="spellStart"/>
      <w:r w:rsidR="00594C26" w:rsidRPr="00E027C3">
        <w:rPr>
          <w:rFonts w:ascii="Times New Roman" w:hAnsi="Times New Roman" w:cs="Times New Roman"/>
          <w:sz w:val="28"/>
          <w:szCs w:val="28"/>
        </w:rPr>
        <w:t>методологию</w:t>
      </w:r>
      <w:proofErr w:type="spellEnd"/>
      <w:r w:rsidR="00594C26" w:rsidRPr="00E027C3">
        <w:rPr>
          <w:rFonts w:ascii="Times New Roman" w:hAnsi="Times New Roman" w:cs="Times New Roman"/>
          <w:sz w:val="28"/>
          <w:szCs w:val="28"/>
        </w:rPr>
        <w:t xml:space="preserve"> науки. - 2-е </w:t>
      </w:r>
      <w:proofErr w:type="spellStart"/>
      <w:r w:rsidR="00594C26" w:rsidRPr="00E027C3">
        <w:rPr>
          <w:rFonts w:ascii="Times New Roman" w:hAnsi="Times New Roman" w:cs="Times New Roman"/>
          <w:sz w:val="28"/>
          <w:szCs w:val="28"/>
        </w:rPr>
        <w:t>изд</w:t>
      </w:r>
      <w:proofErr w:type="spellEnd"/>
      <w:r w:rsidR="00594C26" w:rsidRPr="00E027C3">
        <w:rPr>
          <w:rFonts w:ascii="Times New Roman" w:hAnsi="Times New Roman" w:cs="Times New Roman"/>
          <w:sz w:val="28"/>
          <w:szCs w:val="28"/>
        </w:rPr>
        <w:t xml:space="preserve">., </w:t>
      </w:r>
      <w:proofErr w:type="spellStart"/>
      <w:r w:rsidR="00594C26" w:rsidRPr="00E027C3">
        <w:rPr>
          <w:rFonts w:ascii="Times New Roman" w:hAnsi="Times New Roman" w:cs="Times New Roman"/>
          <w:sz w:val="28"/>
          <w:szCs w:val="28"/>
        </w:rPr>
        <w:t>перер</w:t>
      </w:r>
      <w:r w:rsidR="00991BE6">
        <w:rPr>
          <w:rFonts w:ascii="Times New Roman" w:hAnsi="Times New Roman" w:cs="Times New Roman"/>
          <w:sz w:val="28"/>
          <w:szCs w:val="28"/>
        </w:rPr>
        <w:t>аб</w:t>
      </w:r>
      <w:proofErr w:type="spellEnd"/>
      <w:r w:rsidR="00991BE6">
        <w:rPr>
          <w:rFonts w:ascii="Times New Roman" w:hAnsi="Times New Roman" w:cs="Times New Roman"/>
          <w:sz w:val="28"/>
          <w:szCs w:val="28"/>
        </w:rPr>
        <w:t xml:space="preserve">. и </w:t>
      </w:r>
      <w:proofErr w:type="spellStart"/>
      <w:r w:rsidR="00991BE6">
        <w:rPr>
          <w:rFonts w:ascii="Times New Roman" w:hAnsi="Times New Roman" w:cs="Times New Roman"/>
          <w:sz w:val="28"/>
          <w:szCs w:val="28"/>
        </w:rPr>
        <w:t>доп</w:t>
      </w:r>
      <w:proofErr w:type="spellEnd"/>
      <w:r w:rsidR="00991BE6">
        <w:rPr>
          <w:rFonts w:ascii="Times New Roman" w:hAnsi="Times New Roman" w:cs="Times New Roman"/>
          <w:sz w:val="28"/>
          <w:szCs w:val="28"/>
        </w:rPr>
        <w:t>. М</w:t>
      </w:r>
      <w:r w:rsidR="00A63A07">
        <w:rPr>
          <w:rFonts w:ascii="Times New Roman" w:hAnsi="Times New Roman" w:cs="Times New Roman"/>
          <w:sz w:val="28"/>
          <w:szCs w:val="28"/>
        </w:rPr>
        <w:t>осква</w:t>
      </w:r>
      <w:r>
        <w:rPr>
          <w:rFonts w:ascii="Times New Roman" w:hAnsi="Times New Roman" w:cs="Times New Roman"/>
          <w:sz w:val="28"/>
          <w:szCs w:val="28"/>
        </w:rPr>
        <w:t xml:space="preserve"> </w:t>
      </w:r>
      <w:r w:rsidR="00991BE6">
        <w:rPr>
          <w:rFonts w:ascii="Times New Roman" w:hAnsi="Times New Roman" w:cs="Times New Roman"/>
          <w:sz w:val="28"/>
          <w:szCs w:val="28"/>
        </w:rPr>
        <w:t xml:space="preserve">: </w:t>
      </w:r>
      <w:proofErr w:type="spellStart"/>
      <w:r w:rsidR="00991BE6">
        <w:rPr>
          <w:rFonts w:ascii="Times New Roman" w:hAnsi="Times New Roman" w:cs="Times New Roman"/>
          <w:sz w:val="28"/>
          <w:szCs w:val="28"/>
        </w:rPr>
        <w:t>Кнорус</w:t>
      </w:r>
      <w:proofErr w:type="spellEnd"/>
      <w:r w:rsidR="00991BE6">
        <w:rPr>
          <w:rFonts w:ascii="Times New Roman" w:hAnsi="Times New Roman" w:cs="Times New Roman"/>
          <w:sz w:val="28"/>
          <w:szCs w:val="28"/>
        </w:rPr>
        <w:t>, 2008</w:t>
      </w:r>
      <w:r w:rsidR="00454B4C">
        <w:rPr>
          <w:rFonts w:ascii="Times New Roman" w:hAnsi="Times New Roman" w:cs="Times New Roman"/>
          <w:sz w:val="28"/>
          <w:szCs w:val="28"/>
        </w:rPr>
        <w:t>.</w:t>
      </w:r>
      <w:r w:rsidR="00594C26" w:rsidRPr="00E027C3">
        <w:rPr>
          <w:rFonts w:ascii="Times New Roman" w:hAnsi="Times New Roman" w:cs="Times New Roman"/>
          <w:sz w:val="28"/>
          <w:szCs w:val="28"/>
        </w:rPr>
        <w:t xml:space="preserve"> 592 с. </w:t>
      </w:r>
    </w:p>
    <w:p w:rsidR="00594C26" w:rsidRPr="00A63A07" w:rsidRDefault="00EB21B7" w:rsidP="00594C26">
      <w:pPr>
        <w:jc w:val="both"/>
        <w:rPr>
          <w:rFonts w:ascii="Times New Roman" w:hAnsi="Times New Roman" w:cs="Times New Roman"/>
          <w:sz w:val="28"/>
          <w:szCs w:val="28"/>
        </w:rPr>
      </w:pPr>
      <w:r>
        <w:rPr>
          <w:rFonts w:ascii="Times New Roman" w:hAnsi="Times New Roman" w:cs="Times New Roman"/>
          <w:sz w:val="28"/>
          <w:szCs w:val="28"/>
        </w:rPr>
        <w:t>14</w:t>
      </w:r>
      <w:r w:rsidR="00594C26">
        <w:rPr>
          <w:rFonts w:ascii="Times New Roman" w:hAnsi="Times New Roman" w:cs="Times New Roman"/>
          <w:sz w:val="28"/>
          <w:szCs w:val="28"/>
        </w:rPr>
        <w:t xml:space="preserve">. </w:t>
      </w:r>
      <w:proofErr w:type="spellStart"/>
      <w:r w:rsidR="00594C26" w:rsidRPr="004A29DE">
        <w:rPr>
          <w:rFonts w:ascii="Times New Roman" w:hAnsi="Times New Roman" w:cs="Times New Roman"/>
          <w:sz w:val="28"/>
          <w:szCs w:val="28"/>
        </w:rPr>
        <w:t>Шейко</w:t>
      </w:r>
      <w:proofErr w:type="spellEnd"/>
      <w:r w:rsidR="00594C26" w:rsidRPr="004A29DE">
        <w:rPr>
          <w:rFonts w:ascii="Times New Roman" w:hAnsi="Times New Roman" w:cs="Times New Roman"/>
          <w:sz w:val="28"/>
          <w:szCs w:val="28"/>
        </w:rPr>
        <w:t xml:space="preserve"> В. М.</w:t>
      </w:r>
      <w:r w:rsidR="000C1639">
        <w:rPr>
          <w:rFonts w:ascii="Times New Roman" w:hAnsi="Times New Roman" w:cs="Times New Roman"/>
          <w:sz w:val="28"/>
          <w:szCs w:val="28"/>
        </w:rPr>
        <w:t>,</w:t>
      </w:r>
      <w:r w:rsidR="00594C26" w:rsidRPr="004A29DE">
        <w:rPr>
          <w:rFonts w:ascii="Times New Roman" w:hAnsi="Times New Roman" w:cs="Times New Roman"/>
          <w:sz w:val="28"/>
          <w:szCs w:val="28"/>
        </w:rPr>
        <w:t xml:space="preserve"> </w:t>
      </w:r>
      <w:proofErr w:type="spellStart"/>
      <w:r w:rsidR="000C1639" w:rsidRPr="004A29DE">
        <w:rPr>
          <w:rFonts w:ascii="Times New Roman" w:hAnsi="Times New Roman" w:cs="Times New Roman"/>
          <w:sz w:val="28"/>
          <w:szCs w:val="28"/>
        </w:rPr>
        <w:t>Кушнаренко</w:t>
      </w:r>
      <w:proofErr w:type="spellEnd"/>
      <w:r w:rsidR="000C1639" w:rsidRPr="004A29DE">
        <w:rPr>
          <w:rFonts w:ascii="Times New Roman" w:hAnsi="Times New Roman" w:cs="Times New Roman"/>
          <w:sz w:val="28"/>
          <w:szCs w:val="28"/>
        </w:rPr>
        <w:t xml:space="preserve"> Н. М.</w:t>
      </w:r>
      <w:r w:rsidR="000C1639">
        <w:rPr>
          <w:rFonts w:ascii="Times New Roman" w:hAnsi="Times New Roman" w:cs="Times New Roman"/>
          <w:sz w:val="28"/>
          <w:szCs w:val="28"/>
        </w:rPr>
        <w:t xml:space="preserve"> </w:t>
      </w:r>
      <w:r w:rsidR="00594C26" w:rsidRPr="004A29DE">
        <w:rPr>
          <w:rFonts w:ascii="Times New Roman" w:hAnsi="Times New Roman" w:cs="Times New Roman"/>
          <w:sz w:val="28"/>
          <w:szCs w:val="28"/>
        </w:rPr>
        <w:t>Організація та методика науково-</w:t>
      </w:r>
      <w:r w:rsidR="00A63A07">
        <w:rPr>
          <w:rFonts w:ascii="Times New Roman" w:hAnsi="Times New Roman" w:cs="Times New Roman"/>
          <w:sz w:val="28"/>
          <w:szCs w:val="28"/>
        </w:rPr>
        <w:t xml:space="preserve">дослідницької діяльності </w:t>
      </w:r>
      <w:r w:rsidR="00594C26" w:rsidRPr="004A29DE">
        <w:rPr>
          <w:rFonts w:ascii="Times New Roman" w:hAnsi="Times New Roman" w:cs="Times New Roman"/>
          <w:sz w:val="28"/>
          <w:szCs w:val="28"/>
        </w:rPr>
        <w:t xml:space="preserve">: </w:t>
      </w:r>
      <w:r w:rsidR="00A63A07">
        <w:rPr>
          <w:rFonts w:ascii="Times New Roman" w:hAnsi="Times New Roman" w:cs="Times New Roman"/>
          <w:sz w:val="28"/>
          <w:szCs w:val="28"/>
        </w:rPr>
        <w:t>п</w:t>
      </w:r>
      <w:r w:rsidR="00594C26" w:rsidRPr="004A29DE">
        <w:rPr>
          <w:rFonts w:ascii="Times New Roman" w:hAnsi="Times New Roman" w:cs="Times New Roman"/>
          <w:sz w:val="28"/>
          <w:szCs w:val="28"/>
        </w:rPr>
        <w:t>ідручник для студентів вищих</w:t>
      </w:r>
      <w:r w:rsidR="000C1639">
        <w:rPr>
          <w:rFonts w:ascii="Times New Roman" w:hAnsi="Times New Roman" w:cs="Times New Roman"/>
          <w:sz w:val="28"/>
          <w:szCs w:val="28"/>
        </w:rPr>
        <w:t xml:space="preserve"> </w:t>
      </w:r>
      <w:proofErr w:type="spellStart"/>
      <w:r w:rsidR="00594C26" w:rsidRPr="004A29DE">
        <w:rPr>
          <w:rFonts w:ascii="Times New Roman" w:hAnsi="Times New Roman" w:cs="Times New Roman"/>
          <w:sz w:val="28"/>
          <w:szCs w:val="28"/>
        </w:rPr>
        <w:t>навч</w:t>
      </w:r>
      <w:proofErr w:type="spellEnd"/>
      <w:r w:rsidR="00594C26" w:rsidRPr="004A29DE">
        <w:rPr>
          <w:rFonts w:ascii="Times New Roman" w:hAnsi="Times New Roman" w:cs="Times New Roman"/>
          <w:sz w:val="28"/>
          <w:szCs w:val="28"/>
        </w:rPr>
        <w:t xml:space="preserve">. закладів. </w:t>
      </w:r>
      <w:proofErr w:type="spellStart"/>
      <w:r w:rsidR="00594C26" w:rsidRPr="004A29DE">
        <w:rPr>
          <w:rFonts w:ascii="Times New Roman" w:hAnsi="Times New Roman" w:cs="Times New Roman"/>
          <w:sz w:val="28"/>
          <w:szCs w:val="28"/>
        </w:rPr>
        <w:t>X</w:t>
      </w:r>
      <w:r w:rsidR="00A63A07">
        <w:rPr>
          <w:rFonts w:ascii="Times New Roman" w:hAnsi="Times New Roman" w:cs="Times New Roman"/>
          <w:sz w:val="28"/>
          <w:szCs w:val="28"/>
        </w:rPr>
        <w:t>ар</w:t>
      </w:r>
      <w:r>
        <w:rPr>
          <w:rFonts w:ascii="Times New Roman" w:hAnsi="Times New Roman" w:cs="Times New Roman"/>
          <w:sz w:val="28"/>
          <w:szCs w:val="28"/>
        </w:rPr>
        <w:t>ків</w:t>
      </w:r>
      <w:proofErr w:type="spellEnd"/>
      <w:r>
        <w:rPr>
          <w:rFonts w:ascii="Times New Roman" w:hAnsi="Times New Roman" w:cs="Times New Roman"/>
          <w:sz w:val="28"/>
          <w:szCs w:val="28"/>
        </w:rPr>
        <w:t xml:space="preserve"> </w:t>
      </w:r>
      <w:r w:rsidR="00594C26" w:rsidRPr="004A29DE">
        <w:rPr>
          <w:rFonts w:ascii="Times New Roman" w:hAnsi="Times New Roman" w:cs="Times New Roman"/>
          <w:sz w:val="28"/>
          <w:szCs w:val="28"/>
        </w:rPr>
        <w:t>: ХДАК, 1998. 288 с.</w:t>
      </w:r>
    </w:p>
    <w:p w:rsidR="00791811" w:rsidRPr="00991BE6" w:rsidRDefault="000C1639" w:rsidP="00594C26">
      <w:pPr>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rPr>
        <w:t>16</w:t>
      </w:r>
      <w:r w:rsidR="00791811">
        <w:rPr>
          <w:rFonts w:ascii="Times New Roman" w:hAnsi="Times New Roman" w:cs="Times New Roman"/>
          <w:sz w:val="28"/>
          <w:szCs w:val="28"/>
          <w:lang w:val="en-US"/>
        </w:rPr>
        <w:t xml:space="preserve">. </w:t>
      </w:r>
      <w:proofErr w:type="spellStart"/>
      <w:r w:rsidR="00791811">
        <w:rPr>
          <w:rFonts w:ascii="Times New Roman" w:hAnsi="Times New Roman" w:cs="Times New Roman"/>
          <w:color w:val="333333"/>
          <w:sz w:val="28"/>
          <w:szCs w:val="28"/>
          <w:shd w:val="clear" w:color="auto" w:fill="FFFFFF"/>
        </w:rPr>
        <w:t>Azevedo</w:t>
      </w:r>
      <w:proofErr w:type="spellEnd"/>
      <w:r w:rsidR="00791811">
        <w:rPr>
          <w:rFonts w:ascii="Times New Roman" w:hAnsi="Times New Roman" w:cs="Times New Roman"/>
          <w:color w:val="333333"/>
          <w:sz w:val="28"/>
          <w:szCs w:val="28"/>
          <w:shd w:val="clear" w:color="auto" w:fill="FFFFFF"/>
        </w:rPr>
        <w:t xml:space="preserve">, L.F. </w:t>
      </w:r>
      <w:proofErr w:type="spellStart"/>
      <w:r w:rsidR="00791811">
        <w:rPr>
          <w:rFonts w:ascii="Times New Roman" w:hAnsi="Times New Roman" w:cs="Times New Roman"/>
          <w:color w:val="333333"/>
          <w:sz w:val="28"/>
          <w:szCs w:val="28"/>
          <w:shd w:val="clear" w:color="auto" w:fill="FFFFFF"/>
        </w:rPr>
        <w:t>et</w:t>
      </w:r>
      <w:proofErr w:type="spellEnd"/>
      <w:r w:rsidR="00791811">
        <w:rPr>
          <w:rFonts w:ascii="Times New Roman" w:hAnsi="Times New Roman" w:cs="Times New Roman"/>
          <w:color w:val="333333"/>
          <w:sz w:val="28"/>
          <w:szCs w:val="28"/>
          <w:shd w:val="clear" w:color="auto" w:fill="FFFFFF"/>
        </w:rPr>
        <w:t xml:space="preserve"> </w:t>
      </w:r>
      <w:proofErr w:type="spellStart"/>
      <w:r w:rsidR="00791811">
        <w:rPr>
          <w:rFonts w:ascii="Times New Roman" w:hAnsi="Times New Roman" w:cs="Times New Roman"/>
          <w:color w:val="333333"/>
          <w:sz w:val="28"/>
          <w:szCs w:val="28"/>
          <w:shd w:val="clear" w:color="auto" w:fill="FFFFFF"/>
        </w:rPr>
        <w:t>al</w:t>
      </w:r>
      <w:proofErr w:type="spellEnd"/>
      <w:r w:rsidR="00791811">
        <w:rPr>
          <w:rFonts w:ascii="Times New Roman" w:hAnsi="Times New Roman" w:cs="Times New Roman"/>
          <w:color w:val="333333"/>
          <w:sz w:val="28"/>
          <w:szCs w:val="28"/>
          <w:shd w:val="clear" w:color="auto" w:fill="FFFFFF"/>
        </w:rPr>
        <w:t xml:space="preserve">. </w:t>
      </w:r>
      <w:proofErr w:type="spellStart"/>
      <w:r w:rsidR="00791811" w:rsidRPr="00791811">
        <w:rPr>
          <w:rFonts w:ascii="Times New Roman" w:hAnsi="Times New Roman" w:cs="Times New Roman"/>
          <w:color w:val="333333"/>
          <w:sz w:val="28"/>
          <w:szCs w:val="28"/>
          <w:shd w:val="clear" w:color="auto" w:fill="FFFFFF"/>
        </w:rPr>
        <w:t>How</w:t>
      </w:r>
      <w:proofErr w:type="spellEnd"/>
      <w:r w:rsidR="00791811" w:rsidRPr="00791811">
        <w:rPr>
          <w:rFonts w:ascii="Times New Roman" w:hAnsi="Times New Roman" w:cs="Times New Roman"/>
          <w:color w:val="333333"/>
          <w:sz w:val="28"/>
          <w:szCs w:val="28"/>
          <w:shd w:val="clear" w:color="auto" w:fill="FFFFFF"/>
        </w:rPr>
        <w:t xml:space="preserve"> </w:t>
      </w:r>
      <w:proofErr w:type="spellStart"/>
      <w:r w:rsidR="00791811" w:rsidRPr="00791811">
        <w:rPr>
          <w:rFonts w:ascii="Times New Roman" w:hAnsi="Times New Roman" w:cs="Times New Roman"/>
          <w:color w:val="333333"/>
          <w:sz w:val="28"/>
          <w:szCs w:val="28"/>
          <w:shd w:val="clear" w:color="auto" w:fill="FFFFFF"/>
        </w:rPr>
        <w:t>to</w:t>
      </w:r>
      <w:proofErr w:type="spellEnd"/>
      <w:r w:rsidR="00791811" w:rsidRPr="00791811">
        <w:rPr>
          <w:rFonts w:ascii="Times New Roman" w:hAnsi="Times New Roman" w:cs="Times New Roman"/>
          <w:color w:val="333333"/>
          <w:sz w:val="28"/>
          <w:szCs w:val="28"/>
          <w:shd w:val="clear" w:color="auto" w:fill="FFFFFF"/>
        </w:rPr>
        <w:t xml:space="preserve"> </w:t>
      </w:r>
      <w:proofErr w:type="spellStart"/>
      <w:r w:rsidR="00791811" w:rsidRPr="00791811">
        <w:rPr>
          <w:rFonts w:ascii="Times New Roman" w:hAnsi="Times New Roman" w:cs="Times New Roman"/>
          <w:color w:val="333333"/>
          <w:sz w:val="28"/>
          <w:szCs w:val="28"/>
          <w:shd w:val="clear" w:color="auto" w:fill="FFFFFF"/>
        </w:rPr>
        <w:t>Write</w:t>
      </w:r>
      <w:proofErr w:type="spellEnd"/>
      <w:r w:rsidR="00791811" w:rsidRPr="00791811">
        <w:rPr>
          <w:rFonts w:ascii="Times New Roman" w:hAnsi="Times New Roman" w:cs="Times New Roman"/>
          <w:color w:val="333333"/>
          <w:sz w:val="28"/>
          <w:szCs w:val="28"/>
          <w:shd w:val="clear" w:color="auto" w:fill="FFFFFF"/>
        </w:rPr>
        <w:t xml:space="preserve"> a </w:t>
      </w:r>
      <w:proofErr w:type="spellStart"/>
      <w:r w:rsidR="00791811" w:rsidRPr="00791811">
        <w:rPr>
          <w:rFonts w:ascii="Times New Roman" w:hAnsi="Times New Roman" w:cs="Times New Roman"/>
          <w:color w:val="333333"/>
          <w:sz w:val="28"/>
          <w:szCs w:val="28"/>
          <w:shd w:val="clear" w:color="auto" w:fill="FFFFFF"/>
        </w:rPr>
        <w:t>Scientific</w:t>
      </w:r>
      <w:proofErr w:type="spellEnd"/>
      <w:r w:rsidR="00791811" w:rsidRPr="00791811">
        <w:rPr>
          <w:rFonts w:ascii="Times New Roman" w:hAnsi="Times New Roman" w:cs="Times New Roman"/>
          <w:color w:val="333333"/>
          <w:sz w:val="28"/>
          <w:szCs w:val="28"/>
          <w:shd w:val="clear" w:color="auto" w:fill="FFFFFF"/>
        </w:rPr>
        <w:t xml:space="preserve"> </w:t>
      </w:r>
      <w:proofErr w:type="spellStart"/>
      <w:r w:rsidR="00791811" w:rsidRPr="00791811">
        <w:rPr>
          <w:rFonts w:ascii="Times New Roman" w:hAnsi="Times New Roman" w:cs="Times New Roman"/>
          <w:color w:val="333333"/>
          <w:sz w:val="28"/>
          <w:szCs w:val="28"/>
          <w:shd w:val="clear" w:color="auto" w:fill="FFFFFF"/>
        </w:rPr>
        <w:t>Pape</w:t>
      </w:r>
      <w:r w:rsidR="00791811">
        <w:rPr>
          <w:rFonts w:ascii="Times New Roman" w:hAnsi="Times New Roman" w:cs="Times New Roman"/>
          <w:color w:val="333333"/>
          <w:sz w:val="28"/>
          <w:szCs w:val="28"/>
          <w:shd w:val="clear" w:color="auto" w:fill="FFFFFF"/>
        </w:rPr>
        <w:t>r</w:t>
      </w:r>
      <w:proofErr w:type="spellEnd"/>
      <w:r w:rsidR="00791811">
        <w:rPr>
          <w:rFonts w:ascii="Times New Roman" w:hAnsi="Times New Roman" w:cs="Times New Roman"/>
          <w:color w:val="333333"/>
          <w:sz w:val="28"/>
          <w:szCs w:val="28"/>
          <w:shd w:val="clear" w:color="auto" w:fill="FFFFFF"/>
        </w:rPr>
        <w:t xml:space="preserve">: </w:t>
      </w:r>
      <w:proofErr w:type="spellStart"/>
      <w:r w:rsidR="00791811">
        <w:rPr>
          <w:rFonts w:ascii="Times New Roman" w:hAnsi="Times New Roman" w:cs="Times New Roman"/>
          <w:color w:val="333333"/>
          <w:sz w:val="28"/>
          <w:szCs w:val="28"/>
          <w:shd w:val="clear" w:color="auto" w:fill="FFFFFF"/>
        </w:rPr>
        <w:t>Writing</w:t>
      </w:r>
      <w:proofErr w:type="spellEnd"/>
      <w:r w:rsidR="00791811">
        <w:rPr>
          <w:rFonts w:ascii="Times New Roman" w:hAnsi="Times New Roman" w:cs="Times New Roman"/>
          <w:color w:val="333333"/>
          <w:sz w:val="28"/>
          <w:szCs w:val="28"/>
          <w:shd w:val="clear" w:color="auto" w:fill="FFFFFF"/>
        </w:rPr>
        <w:t xml:space="preserve"> </w:t>
      </w:r>
      <w:proofErr w:type="spellStart"/>
      <w:r w:rsidR="00791811">
        <w:rPr>
          <w:rFonts w:ascii="Times New Roman" w:hAnsi="Times New Roman" w:cs="Times New Roman"/>
          <w:color w:val="333333"/>
          <w:sz w:val="28"/>
          <w:szCs w:val="28"/>
          <w:shd w:val="clear" w:color="auto" w:fill="FFFFFF"/>
        </w:rPr>
        <w:t>the</w:t>
      </w:r>
      <w:proofErr w:type="spellEnd"/>
      <w:r w:rsidR="00791811">
        <w:rPr>
          <w:rFonts w:ascii="Times New Roman" w:hAnsi="Times New Roman" w:cs="Times New Roman"/>
          <w:color w:val="333333"/>
          <w:sz w:val="28"/>
          <w:szCs w:val="28"/>
          <w:shd w:val="clear" w:color="auto" w:fill="FFFFFF"/>
        </w:rPr>
        <w:t xml:space="preserve"> </w:t>
      </w:r>
      <w:proofErr w:type="spellStart"/>
      <w:r w:rsidR="00791811">
        <w:rPr>
          <w:rFonts w:ascii="Times New Roman" w:hAnsi="Times New Roman" w:cs="Times New Roman"/>
          <w:color w:val="333333"/>
          <w:sz w:val="28"/>
          <w:szCs w:val="28"/>
          <w:shd w:val="clear" w:color="auto" w:fill="FFFFFF"/>
        </w:rPr>
        <w:t>Methods</w:t>
      </w:r>
      <w:proofErr w:type="spellEnd"/>
      <w:r w:rsidR="00791811">
        <w:rPr>
          <w:rFonts w:ascii="Times New Roman" w:hAnsi="Times New Roman" w:cs="Times New Roman"/>
          <w:color w:val="333333"/>
          <w:sz w:val="28"/>
          <w:szCs w:val="28"/>
          <w:shd w:val="clear" w:color="auto" w:fill="FFFFFF"/>
        </w:rPr>
        <w:t xml:space="preserve"> </w:t>
      </w:r>
      <w:proofErr w:type="spellStart"/>
      <w:r w:rsidR="00791811">
        <w:rPr>
          <w:rFonts w:ascii="Times New Roman" w:hAnsi="Times New Roman" w:cs="Times New Roman"/>
          <w:color w:val="333333"/>
          <w:sz w:val="28"/>
          <w:szCs w:val="28"/>
          <w:shd w:val="clear" w:color="auto" w:fill="FFFFFF"/>
        </w:rPr>
        <w:t>Section</w:t>
      </w:r>
      <w:proofErr w:type="spellEnd"/>
      <w:r w:rsidR="00791811">
        <w:rPr>
          <w:rFonts w:ascii="Times New Roman" w:hAnsi="Times New Roman" w:cs="Times New Roman"/>
          <w:color w:val="333333"/>
          <w:sz w:val="28"/>
          <w:szCs w:val="28"/>
          <w:shd w:val="clear" w:color="auto" w:fill="FFFFFF"/>
        </w:rPr>
        <w:t>.</w:t>
      </w:r>
      <w:r w:rsidR="00791811" w:rsidRPr="00791811">
        <w:rPr>
          <w:rFonts w:ascii="Times New Roman" w:hAnsi="Times New Roman" w:cs="Times New Roman"/>
          <w:color w:val="333333"/>
          <w:sz w:val="28"/>
          <w:szCs w:val="28"/>
          <w:shd w:val="clear" w:color="auto" w:fill="FFFFFF"/>
        </w:rPr>
        <w:t> </w:t>
      </w:r>
      <w:proofErr w:type="spellStart"/>
      <w:r w:rsidR="00D8548F" w:rsidRPr="00991BE6">
        <w:rPr>
          <w:rFonts w:ascii="Times New Roman" w:hAnsi="Times New Roman" w:cs="Times New Roman"/>
          <w:sz w:val="28"/>
          <w:szCs w:val="28"/>
        </w:rPr>
        <w:fldChar w:fldCharType="begin"/>
      </w:r>
      <w:r w:rsidR="00791811" w:rsidRPr="00991BE6">
        <w:rPr>
          <w:rFonts w:ascii="Times New Roman" w:hAnsi="Times New Roman" w:cs="Times New Roman"/>
          <w:sz w:val="28"/>
          <w:szCs w:val="28"/>
        </w:rPr>
        <w:instrText xml:space="preserve"> HYPERLINK "http://www.elsevier.pt/en/revistas/revista-portuguesa-pneumologia-320/artigo/how-to-write-scientific-paper-writing-the-methods-section-90026890" </w:instrText>
      </w:r>
      <w:r w:rsidR="00D8548F" w:rsidRPr="00991BE6">
        <w:rPr>
          <w:rFonts w:ascii="Times New Roman" w:hAnsi="Times New Roman" w:cs="Times New Roman"/>
          <w:sz w:val="28"/>
          <w:szCs w:val="28"/>
        </w:rPr>
        <w:fldChar w:fldCharType="separate"/>
      </w:r>
      <w:r w:rsidR="00791811" w:rsidRPr="00991BE6">
        <w:rPr>
          <w:rStyle w:val="a5"/>
          <w:rFonts w:ascii="Times New Roman" w:hAnsi="Times New Roman" w:cs="Times New Roman"/>
          <w:color w:val="auto"/>
          <w:sz w:val="28"/>
          <w:szCs w:val="28"/>
          <w:u w:val="none"/>
          <w:shd w:val="clear" w:color="auto" w:fill="FFFFFF"/>
        </w:rPr>
        <w:t>Revista</w:t>
      </w:r>
      <w:proofErr w:type="spellEnd"/>
      <w:r w:rsidR="00791811" w:rsidRPr="00991BE6">
        <w:rPr>
          <w:rStyle w:val="a5"/>
          <w:rFonts w:ascii="Times New Roman" w:hAnsi="Times New Roman" w:cs="Times New Roman"/>
          <w:color w:val="auto"/>
          <w:sz w:val="28"/>
          <w:szCs w:val="28"/>
          <w:u w:val="none"/>
          <w:shd w:val="clear" w:color="auto" w:fill="FFFFFF"/>
        </w:rPr>
        <w:t xml:space="preserve"> </w:t>
      </w:r>
      <w:proofErr w:type="spellStart"/>
      <w:r w:rsidR="00791811" w:rsidRPr="00991BE6">
        <w:rPr>
          <w:rStyle w:val="a5"/>
          <w:rFonts w:ascii="Times New Roman" w:hAnsi="Times New Roman" w:cs="Times New Roman"/>
          <w:color w:val="auto"/>
          <w:sz w:val="28"/>
          <w:szCs w:val="28"/>
          <w:u w:val="none"/>
          <w:shd w:val="clear" w:color="auto" w:fill="FFFFFF"/>
        </w:rPr>
        <w:t>Portuguesa</w:t>
      </w:r>
      <w:proofErr w:type="spellEnd"/>
      <w:r w:rsidR="00791811" w:rsidRPr="00991BE6">
        <w:rPr>
          <w:rStyle w:val="a5"/>
          <w:rFonts w:ascii="Times New Roman" w:hAnsi="Times New Roman" w:cs="Times New Roman"/>
          <w:color w:val="auto"/>
          <w:sz w:val="28"/>
          <w:szCs w:val="28"/>
          <w:u w:val="none"/>
          <w:shd w:val="clear" w:color="auto" w:fill="FFFFFF"/>
        </w:rPr>
        <w:t xml:space="preserve"> </w:t>
      </w:r>
      <w:proofErr w:type="spellStart"/>
      <w:r w:rsidR="00791811" w:rsidRPr="00991BE6">
        <w:rPr>
          <w:rStyle w:val="a5"/>
          <w:rFonts w:ascii="Times New Roman" w:hAnsi="Times New Roman" w:cs="Times New Roman"/>
          <w:color w:val="auto"/>
          <w:sz w:val="28"/>
          <w:szCs w:val="28"/>
          <w:u w:val="none"/>
          <w:shd w:val="clear" w:color="auto" w:fill="FFFFFF"/>
        </w:rPr>
        <w:t>de</w:t>
      </w:r>
      <w:proofErr w:type="spellEnd"/>
      <w:r w:rsidR="00791811" w:rsidRPr="00991BE6">
        <w:rPr>
          <w:rStyle w:val="a5"/>
          <w:rFonts w:ascii="Times New Roman" w:hAnsi="Times New Roman" w:cs="Times New Roman"/>
          <w:color w:val="auto"/>
          <w:sz w:val="28"/>
          <w:szCs w:val="28"/>
          <w:u w:val="none"/>
          <w:shd w:val="clear" w:color="auto" w:fill="FFFFFF"/>
        </w:rPr>
        <w:t xml:space="preserve"> Pneumologia</w:t>
      </w:r>
      <w:r w:rsidR="00D8548F" w:rsidRPr="00991BE6">
        <w:rPr>
          <w:rFonts w:ascii="Times New Roman" w:hAnsi="Times New Roman" w:cs="Times New Roman"/>
          <w:sz w:val="28"/>
          <w:szCs w:val="28"/>
        </w:rPr>
        <w:fldChar w:fldCharType="end"/>
      </w:r>
      <w:r w:rsidR="00791811" w:rsidRPr="00991BE6">
        <w:rPr>
          <w:rFonts w:ascii="Times New Roman" w:hAnsi="Times New Roman" w:cs="Times New Roman"/>
          <w:sz w:val="28"/>
          <w:szCs w:val="28"/>
        </w:rPr>
        <w:t>.</w:t>
      </w:r>
      <w:r w:rsidR="00791811" w:rsidRPr="00991BE6">
        <w:rPr>
          <w:rFonts w:ascii="Times New Roman" w:hAnsi="Times New Roman" w:cs="Times New Roman"/>
          <w:sz w:val="28"/>
          <w:szCs w:val="28"/>
          <w:shd w:val="clear" w:color="auto" w:fill="FFFFFF"/>
        </w:rPr>
        <w:t>17</w:t>
      </w:r>
      <w:r>
        <w:rPr>
          <w:rFonts w:ascii="Times New Roman" w:hAnsi="Times New Roman" w:cs="Times New Roman"/>
          <w:sz w:val="28"/>
          <w:szCs w:val="28"/>
          <w:shd w:val="clear" w:color="auto" w:fill="FFFFFF"/>
        </w:rPr>
        <w:t xml:space="preserve">. </w:t>
      </w:r>
      <w:r w:rsidR="00791811" w:rsidRPr="00991BE6">
        <w:rPr>
          <w:rFonts w:ascii="Times New Roman" w:hAnsi="Times New Roman" w:cs="Times New Roman"/>
          <w:sz w:val="28"/>
          <w:szCs w:val="28"/>
          <w:shd w:val="clear" w:color="auto" w:fill="FFFFFF"/>
        </w:rPr>
        <w:t>2011</w:t>
      </w:r>
      <w:r>
        <w:rPr>
          <w:rFonts w:ascii="Times New Roman" w:hAnsi="Times New Roman" w:cs="Times New Roman"/>
          <w:sz w:val="28"/>
          <w:szCs w:val="28"/>
          <w:shd w:val="clear" w:color="auto" w:fill="FFFFFF"/>
        </w:rPr>
        <w:t>.</w:t>
      </w:r>
      <w:r w:rsidR="00791811" w:rsidRPr="00991BE6">
        <w:rPr>
          <w:rFonts w:ascii="Times New Roman" w:hAnsi="Times New Roman" w:cs="Times New Roman"/>
          <w:sz w:val="28"/>
          <w:szCs w:val="28"/>
          <w:shd w:val="clear" w:color="auto" w:fill="FFFFFF"/>
        </w:rPr>
        <w:t xml:space="preserve"> </w:t>
      </w:r>
      <w:r w:rsidR="00770506">
        <w:rPr>
          <w:rFonts w:ascii="Times New Roman" w:hAnsi="Times New Roman" w:cs="Times New Roman"/>
          <w:sz w:val="28"/>
          <w:szCs w:val="28"/>
          <w:shd w:val="clear" w:color="auto" w:fill="FFFFFF"/>
        </w:rPr>
        <w:t>Р</w:t>
      </w:r>
      <w:r w:rsidR="00791811" w:rsidRPr="00991BE6">
        <w:rPr>
          <w:rFonts w:ascii="Times New Roman" w:hAnsi="Times New Roman" w:cs="Times New Roman"/>
          <w:sz w:val="28"/>
          <w:szCs w:val="28"/>
          <w:shd w:val="clear" w:color="auto" w:fill="FFFFFF"/>
          <w:lang w:val="en-US"/>
        </w:rPr>
        <w:t xml:space="preserve">. </w:t>
      </w:r>
      <w:r w:rsidR="00791811" w:rsidRPr="00991BE6">
        <w:rPr>
          <w:rFonts w:ascii="Times New Roman" w:hAnsi="Times New Roman" w:cs="Times New Roman"/>
          <w:sz w:val="28"/>
          <w:szCs w:val="28"/>
          <w:shd w:val="clear" w:color="auto" w:fill="FFFFFF"/>
        </w:rPr>
        <w:t>232-238</w:t>
      </w:r>
      <w:r w:rsidR="00791811" w:rsidRPr="00991BE6">
        <w:rPr>
          <w:rFonts w:ascii="Times New Roman" w:hAnsi="Times New Roman" w:cs="Times New Roman"/>
          <w:sz w:val="28"/>
          <w:szCs w:val="28"/>
          <w:shd w:val="clear" w:color="auto" w:fill="FFFFFF"/>
          <w:lang w:val="en-US"/>
        </w:rPr>
        <w:t>.</w:t>
      </w:r>
    </w:p>
    <w:p w:rsidR="007E3D4D" w:rsidRPr="000C1639" w:rsidRDefault="000C1639" w:rsidP="00594C26">
      <w:pPr>
        <w:jc w:val="both"/>
        <w:rPr>
          <w:rFonts w:ascii="Times New Roman" w:hAnsi="Times New Roman" w:cs="Times New Roman"/>
          <w:color w:val="333333"/>
          <w:sz w:val="28"/>
          <w:szCs w:val="28"/>
          <w:shd w:val="clear" w:color="auto" w:fill="FFFFFF"/>
          <w:lang w:val="en-US"/>
        </w:rPr>
      </w:pPr>
      <w:r>
        <w:rPr>
          <w:rFonts w:ascii="Times New Roman" w:hAnsi="Times New Roman" w:cs="Times New Roman"/>
          <w:sz w:val="28"/>
          <w:szCs w:val="28"/>
          <w:shd w:val="clear" w:color="auto" w:fill="FFFFFF"/>
        </w:rPr>
        <w:t>17</w:t>
      </w:r>
      <w:r w:rsidR="00791811" w:rsidRPr="00991BE6">
        <w:rPr>
          <w:rFonts w:ascii="Times New Roman" w:hAnsi="Times New Roman" w:cs="Times New Roman"/>
          <w:sz w:val="28"/>
          <w:szCs w:val="28"/>
          <w:shd w:val="clear" w:color="auto" w:fill="FFFFFF"/>
          <w:lang w:val="en-US"/>
        </w:rPr>
        <w:t>.</w:t>
      </w:r>
      <w:r w:rsidR="007E3D4D" w:rsidRPr="00991BE6">
        <w:rPr>
          <w:rFonts w:ascii="Times New Roman" w:hAnsi="Times New Roman" w:cs="Times New Roman"/>
          <w:sz w:val="28"/>
          <w:szCs w:val="28"/>
          <w:shd w:val="clear" w:color="auto" w:fill="FFFFFF"/>
          <w:lang w:val="en-US"/>
        </w:rPr>
        <w:t xml:space="preserve"> </w:t>
      </w:r>
      <w:proofErr w:type="spellStart"/>
      <w:r w:rsidR="007E3D4D" w:rsidRPr="000C1639">
        <w:rPr>
          <w:rFonts w:ascii="Times New Roman" w:hAnsi="Times New Roman" w:cs="Times New Roman"/>
          <w:sz w:val="28"/>
          <w:szCs w:val="28"/>
          <w:shd w:val="clear" w:color="auto" w:fill="FFFFFF"/>
        </w:rPr>
        <w:t>Bem</w:t>
      </w:r>
      <w:proofErr w:type="spellEnd"/>
      <w:r w:rsidR="007E3D4D" w:rsidRPr="000C1639">
        <w:rPr>
          <w:rFonts w:ascii="Times New Roman" w:hAnsi="Times New Roman" w:cs="Times New Roman"/>
          <w:sz w:val="28"/>
          <w:szCs w:val="28"/>
          <w:shd w:val="clear" w:color="auto" w:fill="FFFFFF"/>
        </w:rPr>
        <w:t xml:space="preserve">, </w:t>
      </w:r>
      <w:proofErr w:type="spellStart"/>
      <w:r w:rsidR="007E3D4D" w:rsidRPr="000C1639">
        <w:rPr>
          <w:rFonts w:ascii="Times New Roman" w:hAnsi="Times New Roman" w:cs="Times New Roman"/>
          <w:sz w:val="28"/>
          <w:szCs w:val="28"/>
          <w:shd w:val="clear" w:color="auto" w:fill="FFFFFF"/>
        </w:rPr>
        <w:t>Daryl</w:t>
      </w:r>
      <w:proofErr w:type="spellEnd"/>
      <w:r w:rsidR="007E3D4D" w:rsidRPr="000C1639">
        <w:rPr>
          <w:rFonts w:ascii="Times New Roman" w:hAnsi="Times New Roman" w:cs="Times New Roman"/>
          <w:sz w:val="28"/>
          <w:szCs w:val="28"/>
          <w:shd w:val="clear" w:color="auto" w:fill="FFFFFF"/>
        </w:rPr>
        <w:t xml:space="preserve"> J. </w:t>
      </w:r>
      <w:proofErr w:type="spellStart"/>
      <w:r w:rsidR="00D8548F" w:rsidRPr="000C1639">
        <w:rPr>
          <w:rFonts w:ascii="Times New Roman" w:hAnsi="Times New Roman" w:cs="Times New Roman"/>
          <w:sz w:val="28"/>
          <w:szCs w:val="28"/>
        </w:rPr>
        <w:fldChar w:fldCharType="begin"/>
      </w:r>
      <w:r w:rsidR="007E3D4D" w:rsidRPr="000C1639">
        <w:rPr>
          <w:rFonts w:ascii="Times New Roman" w:hAnsi="Times New Roman" w:cs="Times New Roman"/>
          <w:sz w:val="28"/>
          <w:szCs w:val="28"/>
        </w:rPr>
        <w:instrText xml:space="preserve"> HYPERLINK "http://dbem.ws/WritingArticle.pdf" </w:instrText>
      </w:r>
      <w:r w:rsidR="00D8548F" w:rsidRPr="000C1639">
        <w:rPr>
          <w:rFonts w:ascii="Times New Roman" w:hAnsi="Times New Roman" w:cs="Times New Roman"/>
          <w:sz w:val="28"/>
          <w:szCs w:val="28"/>
        </w:rPr>
        <w:fldChar w:fldCharType="separate"/>
      </w:r>
      <w:r w:rsidR="007E3D4D" w:rsidRPr="000C1639">
        <w:rPr>
          <w:rStyle w:val="a5"/>
          <w:rFonts w:ascii="Times New Roman" w:hAnsi="Times New Roman" w:cs="Times New Roman"/>
          <w:color w:val="auto"/>
          <w:sz w:val="28"/>
          <w:szCs w:val="28"/>
          <w:u w:val="none"/>
          <w:shd w:val="clear" w:color="auto" w:fill="FFFFFF"/>
        </w:rPr>
        <w:t>Writing</w:t>
      </w:r>
      <w:proofErr w:type="spellEnd"/>
      <w:r w:rsidR="007E3D4D" w:rsidRPr="000C1639">
        <w:rPr>
          <w:rStyle w:val="a5"/>
          <w:rFonts w:ascii="Times New Roman" w:hAnsi="Times New Roman" w:cs="Times New Roman"/>
          <w:color w:val="auto"/>
          <w:sz w:val="28"/>
          <w:szCs w:val="28"/>
          <w:u w:val="none"/>
          <w:shd w:val="clear" w:color="auto" w:fill="FFFFFF"/>
        </w:rPr>
        <w:t xml:space="preserve"> </w:t>
      </w:r>
      <w:proofErr w:type="spellStart"/>
      <w:r w:rsidR="007E3D4D" w:rsidRPr="000C1639">
        <w:rPr>
          <w:rStyle w:val="a5"/>
          <w:rFonts w:ascii="Times New Roman" w:hAnsi="Times New Roman" w:cs="Times New Roman"/>
          <w:color w:val="auto"/>
          <w:sz w:val="28"/>
          <w:szCs w:val="28"/>
          <w:u w:val="none"/>
          <w:shd w:val="clear" w:color="auto" w:fill="FFFFFF"/>
        </w:rPr>
        <w:t>the</w:t>
      </w:r>
      <w:proofErr w:type="spellEnd"/>
      <w:r w:rsidR="007E3D4D" w:rsidRPr="000C1639">
        <w:rPr>
          <w:rStyle w:val="a5"/>
          <w:rFonts w:ascii="Times New Roman" w:hAnsi="Times New Roman" w:cs="Times New Roman"/>
          <w:color w:val="auto"/>
          <w:sz w:val="28"/>
          <w:szCs w:val="28"/>
          <w:u w:val="none"/>
          <w:shd w:val="clear" w:color="auto" w:fill="FFFFFF"/>
        </w:rPr>
        <w:t xml:space="preserve"> </w:t>
      </w:r>
      <w:proofErr w:type="spellStart"/>
      <w:r w:rsidR="007E3D4D" w:rsidRPr="000C1639">
        <w:rPr>
          <w:rStyle w:val="a5"/>
          <w:rFonts w:ascii="Times New Roman" w:hAnsi="Times New Roman" w:cs="Times New Roman"/>
          <w:color w:val="auto"/>
          <w:sz w:val="28"/>
          <w:szCs w:val="28"/>
          <w:u w:val="none"/>
          <w:shd w:val="clear" w:color="auto" w:fill="FFFFFF"/>
        </w:rPr>
        <w:t>Empirical</w:t>
      </w:r>
      <w:proofErr w:type="spellEnd"/>
      <w:r w:rsidR="007E3D4D" w:rsidRPr="000C1639">
        <w:rPr>
          <w:rStyle w:val="a5"/>
          <w:rFonts w:ascii="Times New Roman" w:hAnsi="Times New Roman" w:cs="Times New Roman"/>
          <w:color w:val="auto"/>
          <w:sz w:val="28"/>
          <w:szCs w:val="28"/>
          <w:u w:val="none"/>
          <w:shd w:val="clear" w:color="auto" w:fill="FFFFFF"/>
        </w:rPr>
        <w:t xml:space="preserve"> </w:t>
      </w:r>
      <w:proofErr w:type="spellStart"/>
      <w:r w:rsidR="007E3D4D" w:rsidRPr="000C1639">
        <w:rPr>
          <w:rStyle w:val="a5"/>
          <w:rFonts w:ascii="Times New Roman" w:hAnsi="Times New Roman" w:cs="Times New Roman"/>
          <w:color w:val="auto"/>
          <w:sz w:val="28"/>
          <w:szCs w:val="28"/>
          <w:u w:val="none"/>
          <w:shd w:val="clear" w:color="auto" w:fill="FFFFFF"/>
        </w:rPr>
        <w:t>Journal</w:t>
      </w:r>
      <w:proofErr w:type="spellEnd"/>
      <w:r w:rsidR="007E3D4D" w:rsidRPr="000C1639">
        <w:rPr>
          <w:rStyle w:val="a5"/>
          <w:rFonts w:ascii="Times New Roman" w:hAnsi="Times New Roman" w:cs="Times New Roman"/>
          <w:color w:val="auto"/>
          <w:sz w:val="28"/>
          <w:szCs w:val="28"/>
          <w:u w:val="none"/>
          <w:shd w:val="clear" w:color="auto" w:fill="FFFFFF"/>
        </w:rPr>
        <w:t xml:space="preserve"> </w:t>
      </w:r>
      <w:proofErr w:type="spellStart"/>
      <w:r w:rsidR="007E3D4D" w:rsidRPr="000C1639">
        <w:rPr>
          <w:rStyle w:val="a5"/>
          <w:rFonts w:ascii="Times New Roman" w:hAnsi="Times New Roman" w:cs="Times New Roman"/>
          <w:color w:val="auto"/>
          <w:sz w:val="28"/>
          <w:szCs w:val="28"/>
          <w:u w:val="none"/>
          <w:shd w:val="clear" w:color="auto" w:fill="FFFFFF"/>
        </w:rPr>
        <w:t>Article</w:t>
      </w:r>
      <w:proofErr w:type="spellEnd"/>
      <w:r w:rsidR="00D8548F" w:rsidRPr="000C1639">
        <w:rPr>
          <w:rFonts w:ascii="Times New Roman" w:hAnsi="Times New Roman" w:cs="Times New Roman"/>
          <w:sz w:val="28"/>
          <w:szCs w:val="28"/>
        </w:rPr>
        <w:fldChar w:fldCharType="end"/>
      </w:r>
      <w:r w:rsidR="007E3D4D" w:rsidRPr="000C1639">
        <w:rPr>
          <w:rFonts w:ascii="Times New Roman" w:hAnsi="Times New Roman" w:cs="Times New Roman"/>
          <w:color w:val="333333"/>
          <w:sz w:val="28"/>
          <w:szCs w:val="28"/>
          <w:shd w:val="clear" w:color="auto" w:fill="FFFFFF"/>
        </w:rPr>
        <w:t xml:space="preserve">. </w:t>
      </w:r>
      <w:proofErr w:type="spellStart"/>
      <w:r w:rsidR="007E3D4D" w:rsidRPr="000C1639">
        <w:rPr>
          <w:rFonts w:ascii="Times New Roman" w:hAnsi="Times New Roman" w:cs="Times New Roman"/>
          <w:color w:val="333333"/>
          <w:sz w:val="28"/>
          <w:szCs w:val="28"/>
          <w:shd w:val="clear" w:color="auto" w:fill="FFFFFF"/>
        </w:rPr>
        <w:t>Psychology</w:t>
      </w:r>
      <w:proofErr w:type="spellEnd"/>
      <w:r w:rsidR="007E3D4D" w:rsidRPr="000C1639">
        <w:rPr>
          <w:rFonts w:ascii="Times New Roman" w:hAnsi="Times New Roman" w:cs="Times New Roman"/>
          <w:color w:val="333333"/>
          <w:sz w:val="28"/>
          <w:szCs w:val="28"/>
          <w:shd w:val="clear" w:color="auto" w:fill="FFFFFF"/>
        </w:rPr>
        <w:t xml:space="preserve"> </w:t>
      </w:r>
      <w:proofErr w:type="spellStart"/>
      <w:r w:rsidR="007E3D4D" w:rsidRPr="000C1639">
        <w:rPr>
          <w:rFonts w:ascii="Times New Roman" w:hAnsi="Times New Roman" w:cs="Times New Roman"/>
          <w:color w:val="333333"/>
          <w:sz w:val="28"/>
          <w:szCs w:val="28"/>
          <w:shd w:val="clear" w:color="auto" w:fill="FFFFFF"/>
        </w:rPr>
        <w:t>Writing</w:t>
      </w:r>
      <w:proofErr w:type="spellEnd"/>
      <w:r w:rsidR="007E3D4D" w:rsidRPr="000C1639">
        <w:rPr>
          <w:rFonts w:ascii="Times New Roman" w:hAnsi="Times New Roman" w:cs="Times New Roman"/>
          <w:color w:val="333333"/>
          <w:sz w:val="28"/>
          <w:szCs w:val="28"/>
          <w:shd w:val="clear" w:color="auto" w:fill="FFFFFF"/>
        </w:rPr>
        <w:t xml:space="preserve"> </w:t>
      </w:r>
      <w:proofErr w:type="spellStart"/>
      <w:r w:rsidR="007E3D4D" w:rsidRPr="000C1639">
        <w:rPr>
          <w:rFonts w:ascii="Times New Roman" w:hAnsi="Times New Roman" w:cs="Times New Roman"/>
          <w:color w:val="333333"/>
          <w:sz w:val="28"/>
          <w:szCs w:val="28"/>
          <w:shd w:val="clear" w:color="auto" w:fill="FFFFFF"/>
        </w:rPr>
        <w:t>Center</w:t>
      </w:r>
      <w:proofErr w:type="spellEnd"/>
      <w:r w:rsidR="007E3D4D" w:rsidRPr="000C1639">
        <w:rPr>
          <w:rFonts w:ascii="Times New Roman" w:hAnsi="Times New Roman" w:cs="Times New Roman"/>
          <w:color w:val="333333"/>
          <w:sz w:val="28"/>
          <w:szCs w:val="28"/>
          <w:shd w:val="clear" w:color="auto" w:fill="FFFFFF"/>
        </w:rPr>
        <w:t xml:space="preserve">. </w:t>
      </w:r>
      <w:proofErr w:type="spellStart"/>
      <w:r w:rsidR="007E3D4D" w:rsidRPr="000C1639">
        <w:rPr>
          <w:rFonts w:ascii="Times New Roman" w:hAnsi="Times New Roman" w:cs="Times New Roman"/>
          <w:color w:val="333333"/>
          <w:sz w:val="28"/>
          <w:szCs w:val="28"/>
          <w:shd w:val="clear" w:color="auto" w:fill="FFFFFF"/>
        </w:rPr>
        <w:t>University</w:t>
      </w:r>
      <w:proofErr w:type="spellEnd"/>
      <w:r w:rsidR="007E3D4D" w:rsidRPr="000C1639">
        <w:rPr>
          <w:rFonts w:ascii="Times New Roman" w:hAnsi="Times New Roman" w:cs="Times New Roman"/>
          <w:color w:val="333333"/>
          <w:sz w:val="28"/>
          <w:szCs w:val="28"/>
          <w:shd w:val="clear" w:color="auto" w:fill="FFFFFF"/>
        </w:rPr>
        <w:t xml:space="preserve"> </w:t>
      </w:r>
      <w:proofErr w:type="spellStart"/>
      <w:r w:rsidR="007E3D4D" w:rsidRPr="000C1639">
        <w:rPr>
          <w:rFonts w:ascii="Times New Roman" w:hAnsi="Times New Roman" w:cs="Times New Roman"/>
          <w:color w:val="333333"/>
          <w:sz w:val="28"/>
          <w:szCs w:val="28"/>
          <w:shd w:val="clear" w:color="auto" w:fill="FFFFFF"/>
        </w:rPr>
        <w:t>of</w:t>
      </w:r>
      <w:proofErr w:type="spellEnd"/>
      <w:r w:rsidR="007E3D4D" w:rsidRPr="000C1639">
        <w:rPr>
          <w:rFonts w:ascii="Times New Roman" w:hAnsi="Times New Roman" w:cs="Times New Roman"/>
          <w:color w:val="333333"/>
          <w:sz w:val="28"/>
          <w:szCs w:val="28"/>
          <w:shd w:val="clear" w:color="auto" w:fill="FFFFFF"/>
        </w:rPr>
        <w:t xml:space="preserve"> </w:t>
      </w:r>
      <w:proofErr w:type="spellStart"/>
      <w:r w:rsidR="007E3D4D" w:rsidRPr="000C1639">
        <w:rPr>
          <w:rFonts w:ascii="Times New Roman" w:hAnsi="Times New Roman" w:cs="Times New Roman"/>
          <w:color w:val="333333"/>
          <w:sz w:val="28"/>
          <w:szCs w:val="28"/>
          <w:shd w:val="clear" w:color="auto" w:fill="FFFFFF"/>
        </w:rPr>
        <w:t>Washington</w:t>
      </w:r>
      <w:proofErr w:type="spellEnd"/>
      <w:r w:rsidR="007E3D4D" w:rsidRPr="000C1639">
        <w:rPr>
          <w:rFonts w:ascii="Times New Roman" w:hAnsi="Times New Roman" w:cs="Times New Roman"/>
          <w:color w:val="333333"/>
          <w:sz w:val="28"/>
          <w:szCs w:val="28"/>
          <w:shd w:val="clear" w:color="auto" w:fill="FFFFFF"/>
        </w:rPr>
        <w:t xml:space="preserve">; </w:t>
      </w:r>
      <w:proofErr w:type="spellStart"/>
      <w:r w:rsidR="007E3D4D" w:rsidRPr="000C1639">
        <w:rPr>
          <w:rFonts w:ascii="Times New Roman" w:hAnsi="Times New Roman" w:cs="Times New Roman"/>
          <w:color w:val="333333"/>
          <w:sz w:val="28"/>
          <w:szCs w:val="28"/>
          <w:shd w:val="clear" w:color="auto" w:fill="FFFFFF"/>
        </w:rPr>
        <w:t>Denscombe</w:t>
      </w:r>
      <w:proofErr w:type="spellEnd"/>
      <w:r w:rsidR="007E3D4D" w:rsidRPr="000C1639">
        <w:rPr>
          <w:rFonts w:ascii="Times New Roman" w:hAnsi="Times New Roman" w:cs="Times New Roman"/>
          <w:color w:val="333333"/>
          <w:sz w:val="28"/>
          <w:szCs w:val="28"/>
          <w:shd w:val="clear" w:color="auto" w:fill="FFFFFF"/>
        </w:rPr>
        <w:t xml:space="preserve">, </w:t>
      </w:r>
      <w:proofErr w:type="spellStart"/>
      <w:r w:rsidR="007E3D4D" w:rsidRPr="000C1639">
        <w:rPr>
          <w:rFonts w:ascii="Times New Roman" w:hAnsi="Times New Roman" w:cs="Times New Roman"/>
          <w:color w:val="333333"/>
          <w:sz w:val="28"/>
          <w:szCs w:val="28"/>
          <w:shd w:val="clear" w:color="auto" w:fill="FFFFFF"/>
        </w:rPr>
        <w:t>Martyn</w:t>
      </w:r>
      <w:proofErr w:type="spellEnd"/>
      <w:r w:rsidR="007E3D4D" w:rsidRPr="000C1639">
        <w:rPr>
          <w:rFonts w:ascii="Times New Roman" w:hAnsi="Times New Roman" w:cs="Times New Roman"/>
          <w:color w:val="333333"/>
          <w:sz w:val="28"/>
          <w:szCs w:val="28"/>
          <w:shd w:val="clear" w:color="auto" w:fill="FFFFFF"/>
        </w:rPr>
        <w:t>. </w:t>
      </w:r>
      <w:proofErr w:type="spellStart"/>
      <w:r w:rsidR="007E3D4D" w:rsidRPr="00EB21B7">
        <w:rPr>
          <w:rStyle w:val="a6"/>
          <w:rFonts w:ascii="Times New Roman" w:hAnsi="Times New Roman" w:cs="Times New Roman"/>
          <w:i w:val="0"/>
          <w:color w:val="333333"/>
          <w:sz w:val="28"/>
          <w:szCs w:val="28"/>
          <w:shd w:val="clear" w:color="auto" w:fill="FFFFFF"/>
        </w:rPr>
        <w:t>The</w:t>
      </w:r>
      <w:proofErr w:type="spellEnd"/>
      <w:r w:rsidR="007E3D4D" w:rsidRPr="00EB21B7">
        <w:rPr>
          <w:rStyle w:val="a6"/>
          <w:rFonts w:ascii="Times New Roman" w:hAnsi="Times New Roman" w:cs="Times New Roman"/>
          <w:i w:val="0"/>
          <w:color w:val="333333"/>
          <w:sz w:val="28"/>
          <w:szCs w:val="28"/>
          <w:shd w:val="clear" w:color="auto" w:fill="FFFFFF"/>
        </w:rPr>
        <w:t xml:space="preserve"> </w:t>
      </w:r>
      <w:proofErr w:type="spellStart"/>
      <w:r w:rsidR="007E3D4D" w:rsidRPr="00EB21B7">
        <w:rPr>
          <w:rStyle w:val="a6"/>
          <w:rFonts w:ascii="Times New Roman" w:hAnsi="Times New Roman" w:cs="Times New Roman"/>
          <w:i w:val="0"/>
          <w:color w:val="333333"/>
          <w:sz w:val="28"/>
          <w:szCs w:val="28"/>
          <w:shd w:val="clear" w:color="auto" w:fill="FFFFFF"/>
        </w:rPr>
        <w:t>Good</w:t>
      </w:r>
      <w:proofErr w:type="spellEnd"/>
      <w:r w:rsidR="007E3D4D" w:rsidRPr="00EB21B7">
        <w:rPr>
          <w:rStyle w:val="a6"/>
          <w:rFonts w:ascii="Times New Roman" w:hAnsi="Times New Roman" w:cs="Times New Roman"/>
          <w:i w:val="0"/>
          <w:color w:val="333333"/>
          <w:sz w:val="28"/>
          <w:szCs w:val="28"/>
          <w:shd w:val="clear" w:color="auto" w:fill="FFFFFF"/>
        </w:rPr>
        <w:t xml:space="preserve"> </w:t>
      </w:r>
      <w:proofErr w:type="spellStart"/>
      <w:r w:rsidR="007E3D4D" w:rsidRPr="00EB21B7">
        <w:rPr>
          <w:rStyle w:val="a6"/>
          <w:rFonts w:ascii="Times New Roman" w:hAnsi="Times New Roman" w:cs="Times New Roman"/>
          <w:i w:val="0"/>
          <w:color w:val="333333"/>
          <w:sz w:val="28"/>
          <w:szCs w:val="28"/>
          <w:shd w:val="clear" w:color="auto" w:fill="FFFFFF"/>
        </w:rPr>
        <w:t>Research</w:t>
      </w:r>
      <w:proofErr w:type="spellEnd"/>
      <w:r w:rsidR="007E3D4D" w:rsidRPr="00EB21B7">
        <w:rPr>
          <w:rStyle w:val="a6"/>
          <w:rFonts w:ascii="Times New Roman" w:hAnsi="Times New Roman" w:cs="Times New Roman"/>
          <w:i w:val="0"/>
          <w:color w:val="333333"/>
          <w:sz w:val="28"/>
          <w:szCs w:val="28"/>
          <w:shd w:val="clear" w:color="auto" w:fill="FFFFFF"/>
        </w:rPr>
        <w:t xml:space="preserve"> </w:t>
      </w:r>
      <w:proofErr w:type="spellStart"/>
      <w:r w:rsidR="007E3D4D" w:rsidRPr="00EB21B7">
        <w:rPr>
          <w:rStyle w:val="a6"/>
          <w:rFonts w:ascii="Times New Roman" w:hAnsi="Times New Roman" w:cs="Times New Roman"/>
          <w:i w:val="0"/>
          <w:color w:val="333333"/>
          <w:sz w:val="28"/>
          <w:szCs w:val="28"/>
          <w:shd w:val="clear" w:color="auto" w:fill="FFFFFF"/>
        </w:rPr>
        <w:t>Guide</w:t>
      </w:r>
      <w:proofErr w:type="spellEnd"/>
      <w:r w:rsidR="007E3D4D" w:rsidRPr="00EB21B7">
        <w:rPr>
          <w:rStyle w:val="a6"/>
          <w:rFonts w:ascii="Times New Roman" w:hAnsi="Times New Roman" w:cs="Times New Roman"/>
          <w:i w:val="0"/>
          <w:color w:val="333333"/>
          <w:sz w:val="28"/>
          <w:szCs w:val="28"/>
          <w:shd w:val="clear" w:color="auto" w:fill="FFFFFF"/>
        </w:rPr>
        <w:t xml:space="preserve">: </w:t>
      </w:r>
      <w:proofErr w:type="spellStart"/>
      <w:r w:rsidR="007E3D4D" w:rsidRPr="00EB21B7">
        <w:rPr>
          <w:rStyle w:val="a6"/>
          <w:rFonts w:ascii="Times New Roman" w:hAnsi="Times New Roman" w:cs="Times New Roman"/>
          <w:i w:val="0"/>
          <w:color w:val="333333"/>
          <w:sz w:val="28"/>
          <w:szCs w:val="28"/>
          <w:shd w:val="clear" w:color="auto" w:fill="FFFFFF"/>
        </w:rPr>
        <w:t>For</w:t>
      </w:r>
      <w:proofErr w:type="spellEnd"/>
      <w:r w:rsidR="007E3D4D" w:rsidRPr="00EB21B7">
        <w:rPr>
          <w:rStyle w:val="a6"/>
          <w:rFonts w:ascii="Times New Roman" w:hAnsi="Times New Roman" w:cs="Times New Roman"/>
          <w:i w:val="0"/>
          <w:color w:val="333333"/>
          <w:sz w:val="28"/>
          <w:szCs w:val="28"/>
          <w:shd w:val="clear" w:color="auto" w:fill="FFFFFF"/>
        </w:rPr>
        <w:t xml:space="preserve"> Small-Scale </w:t>
      </w:r>
      <w:proofErr w:type="spellStart"/>
      <w:r w:rsidR="007E3D4D" w:rsidRPr="00EB21B7">
        <w:rPr>
          <w:rStyle w:val="a6"/>
          <w:rFonts w:ascii="Times New Roman" w:hAnsi="Times New Roman" w:cs="Times New Roman"/>
          <w:i w:val="0"/>
          <w:color w:val="333333"/>
          <w:sz w:val="28"/>
          <w:szCs w:val="28"/>
          <w:shd w:val="clear" w:color="auto" w:fill="FFFFFF"/>
        </w:rPr>
        <w:t>Social</w:t>
      </w:r>
      <w:proofErr w:type="spellEnd"/>
      <w:r w:rsidR="007E3D4D" w:rsidRPr="00EB21B7">
        <w:rPr>
          <w:rStyle w:val="a6"/>
          <w:rFonts w:ascii="Times New Roman" w:hAnsi="Times New Roman" w:cs="Times New Roman"/>
          <w:i w:val="0"/>
          <w:color w:val="333333"/>
          <w:sz w:val="28"/>
          <w:szCs w:val="28"/>
          <w:shd w:val="clear" w:color="auto" w:fill="FFFFFF"/>
        </w:rPr>
        <w:t xml:space="preserve"> </w:t>
      </w:r>
      <w:proofErr w:type="spellStart"/>
      <w:r w:rsidR="007E3D4D" w:rsidRPr="00EB21B7">
        <w:rPr>
          <w:rStyle w:val="a6"/>
          <w:rFonts w:ascii="Times New Roman" w:hAnsi="Times New Roman" w:cs="Times New Roman"/>
          <w:i w:val="0"/>
          <w:color w:val="333333"/>
          <w:sz w:val="28"/>
          <w:szCs w:val="28"/>
          <w:shd w:val="clear" w:color="auto" w:fill="FFFFFF"/>
        </w:rPr>
        <w:t>Research</w:t>
      </w:r>
      <w:proofErr w:type="spellEnd"/>
      <w:r w:rsidR="007E3D4D" w:rsidRPr="00EB21B7">
        <w:rPr>
          <w:rStyle w:val="a6"/>
          <w:rFonts w:ascii="Times New Roman" w:hAnsi="Times New Roman" w:cs="Times New Roman"/>
          <w:i w:val="0"/>
          <w:color w:val="333333"/>
          <w:sz w:val="28"/>
          <w:szCs w:val="28"/>
          <w:shd w:val="clear" w:color="auto" w:fill="FFFFFF"/>
        </w:rPr>
        <w:t xml:space="preserve"> </w:t>
      </w:r>
      <w:proofErr w:type="spellStart"/>
      <w:r w:rsidR="007E3D4D" w:rsidRPr="00EB21B7">
        <w:rPr>
          <w:rStyle w:val="a6"/>
          <w:rFonts w:ascii="Times New Roman" w:hAnsi="Times New Roman" w:cs="Times New Roman"/>
          <w:i w:val="0"/>
          <w:color w:val="333333"/>
          <w:sz w:val="28"/>
          <w:szCs w:val="28"/>
          <w:shd w:val="clear" w:color="auto" w:fill="FFFFFF"/>
        </w:rPr>
        <w:t>Projects</w:t>
      </w:r>
      <w:proofErr w:type="spellEnd"/>
      <w:r w:rsidR="007E3D4D" w:rsidRPr="00EB21B7">
        <w:rPr>
          <w:rFonts w:ascii="Times New Roman" w:hAnsi="Times New Roman" w:cs="Times New Roman"/>
          <w:i/>
          <w:color w:val="333333"/>
          <w:sz w:val="28"/>
          <w:szCs w:val="28"/>
          <w:shd w:val="clear" w:color="auto" w:fill="FFFFFF"/>
        </w:rPr>
        <w:t>.</w:t>
      </w:r>
      <w:r w:rsidR="007E3D4D" w:rsidRPr="000C1639">
        <w:rPr>
          <w:rFonts w:ascii="Times New Roman" w:hAnsi="Times New Roman" w:cs="Times New Roman"/>
          <w:color w:val="333333"/>
          <w:sz w:val="28"/>
          <w:szCs w:val="28"/>
          <w:shd w:val="clear" w:color="auto" w:fill="FFFFFF"/>
        </w:rPr>
        <w:t xml:space="preserve"> 5th </w:t>
      </w:r>
      <w:proofErr w:type="spellStart"/>
      <w:r w:rsidR="007E3D4D" w:rsidRPr="000C1639">
        <w:rPr>
          <w:rFonts w:ascii="Times New Roman" w:hAnsi="Times New Roman" w:cs="Times New Roman"/>
          <w:color w:val="333333"/>
          <w:sz w:val="28"/>
          <w:szCs w:val="28"/>
          <w:shd w:val="clear" w:color="auto" w:fill="FFFFFF"/>
        </w:rPr>
        <w:t>edition</w:t>
      </w:r>
      <w:proofErr w:type="spellEnd"/>
      <w:r w:rsidR="007E3D4D" w:rsidRPr="000C1639">
        <w:rPr>
          <w:rFonts w:ascii="Times New Roman" w:hAnsi="Times New Roman" w:cs="Times New Roman"/>
          <w:color w:val="333333"/>
          <w:sz w:val="28"/>
          <w:szCs w:val="28"/>
          <w:shd w:val="clear" w:color="auto" w:fill="FFFFFF"/>
        </w:rPr>
        <w:t xml:space="preserve">. </w:t>
      </w:r>
      <w:proofErr w:type="spellStart"/>
      <w:r w:rsidR="007E3D4D" w:rsidRPr="000C1639">
        <w:rPr>
          <w:rFonts w:ascii="Times New Roman" w:hAnsi="Times New Roman" w:cs="Times New Roman"/>
          <w:color w:val="333333"/>
          <w:sz w:val="28"/>
          <w:szCs w:val="28"/>
          <w:shd w:val="clear" w:color="auto" w:fill="FFFFFF"/>
        </w:rPr>
        <w:t>Buckingham</w:t>
      </w:r>
      <w:proofErr w:type="spellEnd"/>
      <w:r w:rsidR="007E3D4D" w:rsidRPr="000C1639">
        <w:rPr>
          <w:rFonts w:ascii="Times New Roman" w:hAnsi="Times New Roman" w:cs="Times New Roman"/>
          <w:color w:val="333333"/>
          <w:sz w:val="28"/>
          <w:szCs w:val="28"/>
          <w:shd w:val="clear" w:color="auto" w:fill="FFFFFF"/>
        </w:rPr>
        <w:t>, UK</w:t>
      </w:r>
      <w:r w:rsidR="00EB21B7">
        <w:rPr>
          <w:rFonts w:ascii="Times New Roman" w:hAnsi="Times New Roman" w:cs="Times New Roman"/>
          <w:color w:val="333333"/>
          <w:sz w:val="28"/>
          <w:szCs w:val="28"/>
          <w:shd w:val="clear" w:color="auto" w:fill="FFFFFF"/>
        </w:rPr>
        <w:t xml:space="preserve"> </w:t>
      </w:r>
      <w:r w:rsidR="007E3D4D" w:rsidRPr="000C1639">
        <w:rPr>
          <w:rFonts w:ascii="Times New Roman" w:hAnsi="Times New Roman" w:cs="Times New Roman"/>
          <w:color w:val="333333"/>
          <w:sz w:val="28"/>
          <w:szCs w:val="28"/>
          <w:shd w:val="clear" w:color="auto" w:fill="FFFFFF"/>
        </w:rPr>
        <w:t xml:space="preserve">: </w:t>
      </w:r>
      <w:proofErr w:type="spellStart"/>
      <w:r w:rsidR="007E3D4D" w:rsidRPr="000C1639">
        <w:rPr>
          <w:rFonts w:ascii="Times New Roman" w:hAnsi="Times New Roman" w:cs="Times New Roman"/>
          <w:color w:val="333333"/>
          <w:sz w:val="28"/>
          <w:szCs w:val="28"/>
          <w:shd w:val="clear" w:color="auto" w:fill="FFFFFF"/>
        </w:rPr>
        <w:t>Open</w:t>
      </w:r>
      <w:proofErr w:type="spellEnd"/>
      <w:r w:rsidR="007E3D4D" w:rsidRPr="000C1639">
        <w:rPr>
          <w:rFonts w:ascii="Times New Roman" w:hAnsi="Times New Roman" w:cs="Times New Roman"/>
          <w:color w:val="333333"/>
          <w:sz w:val="28"/>
          <w:szCs w:val="28"/>
          <w:shd w:val="clear" w:color="auto" w:fill="FFFFFF"/>
        </w:rPr>
        <w:t xml:space="preserve"> </w:t>
      </w:r>
      <w:proofErr w:type="spellStart"/>
      <w:r w:rsidR="007E3D4D" w:rsidRPr="000C1639">
        <w:rPr>
          <w:rFonts w:ascii="Times New Roman" w:hAnsi="Times New Roman" w:cs="Times New Roman"/>
          <w:color w:val="333333"/>
          <w:sz w:val="28"/>
          <w:szCs w:val="28"/>
          <w:shd w:val="clear" w:color="auto" w:fill="FFFFFF"/>
        </w:rPr>
        <w:t>University</w:t>
      </w:r>
      <w:proofErr w:type="spellEnd"/>
      <w:r w:rsidR="007E3D4D" w:rsidRPr="000C1639">
        <w:rPr>
          <w:rFonts w:ascii="Times New Roman" w:hAnsi="Times New Roman" w:cs="Times New Roman"/>
          <w:color w:val="333333"/>
          <w:sz w:val="28"/>
          <w:szCs w:val="28"/>
          <w:shd w:val="clear" w:color="auto" w:fill="FFFFFF"/>
        </w:rPr>
        <w:t xml:space="preserve"> </w:t>
      </w:r>
      <w:proofErr w:type="spellStart"/>
      <w:r w:rsidR="007E3D4D" w:rsidRPr="000C1639">
        <w:rPr>
          <w:rFonts w:ascii="Times New Roman" w:hAnsi="Times New Roman" w:cs="Times New Roman"/>
          <w:color w:val="333333"/>
          <w:sz w:val="28"/>
          <w:szCs w:val="28"/>
          <w:shd w:val="clear" w:color="auto" w:fill="FFFFFF"/>
        </w:rPr>
        <w:t>Press</w:t>
      </w:r>
      <w:proofErr w:type="spellEnd"/>
      <w:r w:rsidR="007E3D4D" w:rsidRPr="000C1639">
        <w:rPr>
          <w:rFonts w:ascii="Times New Roman" w:hAnsi="Times New Roman" w:cs="Times New Roman"/>
          <w:color w:val="333333"/>
          <w:sz w:val="28"/>
          <w:szCs w:val="28"/>
          <w:shd w:val="clear" w:color="auto" w:fill="FFFFFF"/>
        </w:rPr>
        <w:t>, 2014</w:t>
      </w:r>
      <w:r w:rsidR="007E3D4D" w:rsidRPr="000C1639">
        <w:rPr>
          <w:rFonts w:ascii="Times New Roman" w:hAnsi="Times New Roman" w:cs="Times New Roman"/>
          <w:color w:val="333333"/>
          <w:sz w:val="28"/>
          <w:szCs w:val="28"/>
          <w:shd w:val="clear" w:color="auto" w:fill="FFFFFF"/>
          <w:lang w:val="en-US"/>
        </w:rPr>
        <w:t>.</w:t>
      </w:r>
    </w:p>
    <w:p w:rsidR="00EA04A8" w:rsidRDefault="00791811" w:rsidP="00EA04A8">
      <w:pPr>
        <w:jc w:val="both"/>
        <w:rPr>
          <w:rFonts w:ascii="Times New Roman" w:hAnsi="Times New Roman" w:cs="Times New Roman"/>
          <w:color w:val="333333"/>
          <w:sz w:val="28"/>
          <w:szCs w:val="28"/>
          <w:shd w:val="clear" w:color="auto" w:fill="FFFFFF"/>
        </w:rPr>
      </w:pPr>
      <w:r w:rsidRPr="000C1639">
        <w:rPr>
          <w:rFonts w:ascii="Times New Roman" w:hAnsi="Times New Roman" w:cs="Times New Roman"/>
          <w:color w:val="333333"/>
          <w:sz w:val="28"/>
          <w:szCs w:val="28"/>
          <w:shd w:val="clear" w:color="auto" w:fill="FFFFFF"/>
          <w:lang w:val="en-US"/>
        </w:rPr>
        <w:t xml:space="preserve"> </w:t>
      </w:r>
      <w:r w:rsidR="000C1639">
        <w:rPr>
          <w:rFonts w:ascii="Times New Roman" w:hAnsi="Times New Roman" w:cs="Times New Roman"/>
          <w:color w:val="333333"/>
          <w:sz w:val="28"/>
          <w:szCs w:val="28"/>
          <w:shd w:val="clear" w:color="auto" w:fill="FFFFFF"/>
        </w:rPr>
        <w:t xml:space="preserve">18. </w:t>
      </w:r>
      <w:proofErr w:type="spellStart"/>
      <w:r w:rsidR="00EB21B7">
        <w:rPr>
          <w:rFonts w:ascii="Times New Roman" w:hAnsi="Times New Roman" w:cs="Times New Roman"/>
          <w:color w:val="333333"/>
          <w:sz w:val="28"/>
          <w:szCs w:val="28"/>
          <w:shd w:val="clear" w:color="auto" w:fill="FFFFFF"/>
        </w:rPr>
        <w:t>Bryman</w:t>
      </w:r>
      <w:proofErr w:type="spellEnd"/>
      <w:r w:rsidR="00EB21B7">
        <w:rPr>
          <w:rFonts w:ascii="Times New Roman" w:hAnsi="Times New Roman" w:cs="Times New Roman"/>
          <w:color w:val="333333"/>
          <w:sz w:val="28"/>
          <w:szCs w:val="28"/>
          <w:shd w:val="clear" w:color="auto" w:fill="FFFFFF"/>
        </w:rPr>
        <w:t xml:space="preserve">, </w:t>
      </w:r>
      <w:proofErr w:type="spellStart"/>
      <w:r w:rsidR="00EB21B7">
        <w:rPr>
          <w:rFonts w:ascii="Times New Roman" w:hAnsi="Times New Roman" w:cs="Times New Roman"/>
          <w:color w:val="333333"/>
          <w:sz w:val="28"/>
          <w:szCs w:val="28"/>
          <w:shd w:val="clear" w:color="auto" w:fill="FFFFFF"/>
        </w:rPr>
        <w:t>Alan</w:t>
      </w:r>
      <w:proofErr w:type="spellEnd"/>
      <w:r w:rsidR="00EB21B7">
        <w:rPr>
          <w:rFonts w:ascii="Times New Roman" w:hAnsi="Times New Roman" w:cs="Times New Roman"/>
          <w:color w:val="333333"/>
          <w:sz w:val="28"/>
          <w:szCs w:val="28"/>
          <w:shd w:val="clear" w:color="auto" w:fill="FFFFFF"/>
        </w:rPr>
        <w:t xml:space="preserve">. </w:t>
      </w:r>
      <w:proofErr w:type="spellStart"/>
      <w:r w:rsidRPr="000C1639">
        <w:rPr>
          <w:rFonts w:ascii="Times New Roman" w:hAnsi="Times New Roman" w:cs="Times New Roman"/>
          <w:color w:val="333333"/>
          <w:sz w:val="28"/>
          <w:szCs w:val="28"/>
          <w:shd w:val="clear" w:color="auto" w:fill="FFFFFF"/>
        </w:rPr>
        <w:t>Of</w:t>
      </w:r>
      <w:proofErr w:type="spellEnd"/>
      <w:r w:rsidRPr="000C1639">
        <w:rPr>
          <w:rFonts w:ascii="Times New Roman" w:hAnsi="Times New Roman" w:cs="Times New Roman"/>
          <w:color w:val="333333"/>
          <w:sz w:val="28"/>
          <w:szCs w:val="28"/>
          <w:shd w:val="clear" w:color="auto" w:fill="FFFFFF"/>
        </w:rPr>
        <w:t xml:space="preserve"> </w:t>
      </w:r>
      <w:proofErr w:type="spellStart"/>
      <w:r w:rsidRPr="000C1639">
        <w:rPr>
          <w:rFonts w:ascii="Times New Roman" w:hAnsi="Times New Roman" w:cs="Times New Roman"/>
          <w:color w:val="333333"/>
          <w:sz w:val="28"/>
          <w:szCs w:val="28"/>
          <w:shd w:val="clear" w:color="auto" w:fill="FFFFFF"/>
        </w:rPr>
        <w:t>Methods</w:t>
      </w:r>
      <w:proofErr w:type="spellEnd"/>
      <w:r w:rsidRPr="000C1639">
        <w:rPr>
          <w:rFonts w:ascii="Times New Roman" w:hAnsi="Times New Roman" w:cs="Times New Roman"/>
          <w:color w:val="333333"/>
          <w:sz w:val="28"/>
          <w:szCs w:val="28"/>
          <w:shd w:val="clear" w:color="auto" w:fill="FFFFFF"/>
        </w:rPr>
        <w:t xml:space="preserve"> </w:t>
      </w:r>
      <w:proofErr w:type="spellStart"/>
      <w:r w:rsidRPr="000C1639">
        <w:rPr>
          <w:rFonts w:ascii="Times New Roman" w:hAnsi="Times New Roman" w:cs="Times New Roman"/>
          <w:color w:val="333333"/>
          <w:sz w:val="28"/>
          <w:szCs w:val="28"/>
          <w:shd w:val="clear" w:color="auto" w:fill="FFFFFF"/>
        </w:rPr>
        <w:t>and</w:t>
      </w:r>
      <w:proofErr w:type="spellEnd"/>
      <w:r w:rsidRPr="000C1639">
        <w:rPr>
          <w:rFonts w:ascii="Times New Roman" w:hAnsi="Times New Roman" w:cs="Times New Roman"/>
          <w:color w:val="333333"/>
          <w:sz w:val="28"/>
          <w:szCs w:val="28"/>
          <w:shd w:val="clear" w:color="auto" w:fill="FFFFFF"/>
        </w:rPr>
        <w:t xml:space="preserve"> </w:t>
      </w:r>
      <w:proofErr w:type="spellStart"/>
      <w:r w:rsidRPr="000C1639">
        <w:rPr>
          <w:rFonts w:ascii="Times New Roman" w:hAnsi="Times New Roman" w:cs="Times New Roman"/>
          <w:color w:val="333333"/>
          <w:sz w:val="28"/>
          <w:szCs w:val="28"/>
          <w:shd w:val="clear" w:color="auto" w:fill="FFFFFF"/>
        </w:rPr>
        <w:t>Methodology</w:t>
      </w:r>
      <w:proofErr w:type="spellEnd"/>
      <w:r w:rsidRPr="000C1639">
        <w:rPr>
          <w:rFonts w:ascii="Times New Roman" w:hAnsi="Times New Roman" w:cs="Times New Roman"/>
          <w:color w:val="333333"/>
          <w:sz w:val="28"/>
          <w:szCs w:val="28"/>
          <w:shd w:val="clear" w:color="auto" w:fill="FFFFFF"/>
        </w:rPr>
        <w:t>.</w:t>
      </w:r>
      <w:r w:rsidR="00EB21B7">
        <w:rPr>
          <w:rFonts w:ascii="Times New Roman" w:hAnsi="Times New Roman" w:cs="Times New Roman"/>
          <w:color w:val="333333"/>
          <w:sz w:val="28"/>
          <w:szCs w:val="28"/>
          <w:shd w:val="clear" w:color="auto" w:fill="FFFFFF"/>
        </w:rPr>
        <w:t xml:space="preserve"> </w:t>
      </w:r>
      <w:proofErr w:type="spellStart"/>
      <w:r w:rsidRPr="00EB21B7">
        <w:rPr>
          <w:rStyle w:val="a6"/>
          <w:rFonts w:ascii="Times New Roman" w:hAnsi="Times New Roman" w:cs="Times New Roman"/>
          <w:i w:val="0"/>
          <w:color w:val="333333"/>
          <w:sz w:val="28"/>
          <w:szCs w:val="28"/>
          <w:shd w:val="clear" w:color="auto" w:fill="FFFFFF"/>
        </w:rPr>
        <w:t>Qualitative</w:t>
      </w:r>
      <w:proofErr w:type="spellEnd"/>
      <w:r w:rsidRPr="00EB21B7">
        <w:rPr>
          <w:rStyle w:val="a6"/>
          <w:rFonts w:ascii="Times New Roman" w:hAnsi="Times New Roman" w:cs="Times New Roman"/>
          <w:i w:val="0"/>
          <w:color w:val="333333"/>
          <w:sz w:val="28"/>
          <w:szCs w:val="28"/>
          <w:shd w:val="clear" w:color="auto" w:fill="FFFFFF"/>
        </w:rPr>
        <w:t xml:space="preserve"> </w:t>
      </w:r>
      <w:proofErr w:type="spellStart"/>
      <w:r w:rsidRPr="00EB21B7">
        <w:rPr>
          <w:rStyle w:val="a6"/>
          <w:rFonts w:ascii="Times New Roman" w:hAnsi="Times New Roman" w:cs="Times New Roman"/>
          <w:i w:val="0"/>
          <w:color w:val="333333"/>
          <w:sz w:val="28"/>
          <w:szCs w:val="28"/>
          <w:shd w:val="clear" w:color="auto" w:fill="FFFFFF"/>
        </w:rPr>
        <w:t>Research</w:t>
      </w:r>
      <w:proofErr w:type="spellEnd"/>
      <w:r w:rsidRPr="00EB21B7">
        <w:rPr>
          <w:rStyle w:val="a6"/>
          <w:rFonts w:ascii="Times New Roman" w:hAnsi="Times New Roman" w:cs="Times New Roman"/>
          <w:i w:val="0"/>
          <w:color w:val="333333"/>
          <w:sz w:val="28"/>
          <w:szCs w:val="28"/>
          <w:shd w:val="clear" w:color="auto" w:fill="FFFFFF"/>
        </w:rPr>
        <w:t xml:space="preserve"> </w:t>
      </w:r>
      <w:proofErr w:type="spellStart"/>
      <w:r w:rsidRPr="00EB21B7">
        <w:rPr>
          <w:rStyle w:val="a6"/>
          <w:rFonts w:ascii="Times New Roman" w:hAnsi="Times New Roman" w:cs="Times New Roman"/>
          <w:i w:val="0"/>
          <w:color w:val="333333"/>
          <w:sz w:val="28"/>
          <w:szCs w:val="28"/>
          <w:shd w:val="clear" w:color="auto" w:fill="FFFFFF"/>
        </w:rPr>
        <w:t>in</w:t>
      </w:r>
      <w:proofErr w:type="spellEnd"/>
      <w:r w:rsidRPr="00EB21B7">
        <w:rPr>
          <w:rStyle w:val="a6"/>
          <w:rFonts w:ascii="Times New Roman" w:hAnsi="Times New Roman" w:cs="Times New Roman"/>
          <w:i w:val="0"/>
          <w:color w:val="333333"/>
          <w:sz w:val="28"/>
          <w:szCs w:val="28"/>
          <w:shd w:val="clear" w:color="auto" w:fill="FFFFFF"/>
        </w:rPr>
        <w:t xml:space="preserve"> </w:t>
      </w:r>
      <w:proofErr w:type="spellStart"/>
      <w:r w:rsidRPr="00EB21B7">
        <w:rPr>
          <w:rStyle w:val="a6"/>
          <w:rFonts w:ascii="Times New Roman" w:hAnsi="Times New Roman" w:cs="Times New Roman"/>
          <w:i w:val="0"/>
          <w:color w:val="333333"/>
          <w:sz w:val="28"/>
          <w:szCs w:val="28"/>
          <w:shd w:val="clear" w:color="auto" w:fill="FFFFFF"/>
        </w:rPr>
        <w:t>Organizations</w:t>
      </w:r>
      <w:proofErr w:type="spellEnd"/>
      <w:r w:rsidRPr="00EB21B7">
        <w:rPr>
          <w:rStyle w:val="a6"/>
          <w:rFonts w:ascii="Times New Roman" w:hAnsi="Times New Roman" w:cs="Times New Roman"/>
          <w:i w:val="0"/>
          <w:color w:val="333333"/>
          <w:sz w:val="28"/>
          <w:szCs w:val="28"/>
          <w:shd w:val="clear" w:color="auto" w:fill="FFFFFF"/>
        </w:rPr>
        <w:t xml:space="preserve"> </w:t>
      </w:r>
      <w:proofErr w:type="spellStart"/>
      <w:r w:rsidRPr="00EB21B7">
        <w:rPr>
          <w:rStyle w:val="a6"/>
          <w:rFonts w:ascii="Times New Roman" w:hAnsi="Times New Roman" w:cs="Times New Roman"/>
          <w:i w:val="0"/>
          <w:color w:val="333333"/>
          <w:sz w:val="28"/>
          <w:szCs w:val="28"/>
          <w:shd w:val="clear" w:color="auto" w:fill="FFFFFF"/>
        </w:rPr>
        <w:t>and</w:t>
      </w:r>
      <w:proofErr w:type="spellEnd"/>
      <w:r w:rsidRPr="00EB21B7">
        <w:rPr>
          <w:rStyle w:val="a6"/>
          <w:rFonts w:ascii="Times New Roman" w:hAnsi="Times New Roman" w:cs="Times New Roman"/>
          <w:i w:val="0"/>
          <w:color w:val="333333"/>
          <w:sz w:val="28"/>
          <w:szCs w:val="28"/>
          <w:shd w:val="clear" w:color="auto" w:fill="FFFFFF"/>
        </w:rPr>
        <w:t xml:space="preserve"> </w:t>
      </w:r>
      <w:proofErr w:type="spellStart"/>
      <w:r w:rsidRPr="00EB21B7">
        <w:rPr>
          <w:rStyle w:val="a6"/>
          <w:rFonts w:ascii="Times New Roman" w:hAnsi="Times New Roman" w:cs="Times New Roman"/>
          <w:i w:val="0"/>
          <w:color w:val="333333"/>
          <w:sz w:val="28"/>
          <w:szCs w:val="28"/>
          <w:shd w:val="clear" w:color="auto" w:fill="FFFFFF"/>
        </w:rPr>
        <w:t>Management</w:t>
      </w:r>
      <w:proofErr w:type="spellEnd"/>
      <w:r w:rsidRPr="00EB21B7">
        <w:rPr>
          <w:rStyle w:val="a6"/>
          <w:rFonts w:ascii="Times New Roman" w:hAnsi="Times New Roman" w:cs="Times New Roman"/>
          <w:i w:val="0"/>
          <w:color w:val="333333"/>
          <w:sz w:val="28"/>
          <w:szCs w:val="28"/>
          <w:shd w:val="clear" w:color="auto" w:fill="FFFFFF"/>
        </w:rPr>
        <w:t xml:space="preserve">: </w:t>
      </w:r>
      <w:proofErr w:type="spellStart"/>
      <w:r w:rsidRPr="00EB21B7">
        <w:rPr>
          <w:rStyle w:val="a6"/>
          <w:rFonts w:ascii="Times New Roman" w:hAnsi="Times New Roman" w:cs="Times New Roman"/>
          <w:i w:val="0"/>
          <w:color w:val="333333"/>
          <w:sz w:val="28"/>
          <w:szCs w:val="28"/>
          <w:shd w:val="clear" w:color="auto" w:fill="FFFFFF"/>
        </w:rPr>
        <w:t>An</w:t>
      </w:r>
      <w:proofErr w:type="spellEnd"/>
      <w:r w:rsidRPr="00EB21B7">
        <w:rPr>
          <w:rStyle w:val="a6"/>
          <w:rFonts w:ascii="Times New Roman" w:hAnsi="Times New Roman" w:cs="Times New Roman"/>
          <w:i w:val="0"/>
          <w:color w:val="333333"/>
          <w:sz w:val="28"/>
          <w:szCs w:val="28"/>
          <w:shd w:val="clear" w:color="auto" w:fill="FFFFFF"/>
        </w:rPr>
        <w:t xml:space="preserve"> </w:t>
      </w:r>
      <w:proofErr w:type="spellStart"/>
      <w:r w:rsidRPr="00EB21B7">
        <w:rPr>
          <w:rStyle w:val="a6"/>
          <w:rFonts w:ascii="Times New Roman" w:hAnsi="Times New Roman" w:cs="Times New Roman"/>
          <w:i w:val="0"/>
          <w:color w:val="333333"/>
          <w:sz w:val="28"/>
          <w:szCs w:val="28"/>
          <w:shd w:val="clear" w:color="auto" w:fill="FFFFFF"/>
        </w:rPr>
        <w:t>International</w:t>
      </w:r>
      <w:proofErr w:type="spellEnd"/>
      <w:r w:rsidRPr="00EB21B7">
        <w:rPr>
          <w:rStyle w:val="a6"/>
          <w:rFonts w:ascii="Times New Roman" w:hAnsi="Times New Roman" w:cs="Times New Roman"/>
          <w:i w:val="0"/>
          <w:color w:val="333333"/>
          <w:sz w:val="28"/>
          <w:szCs w:val="28"/>
          <w:shd w:val="clear" w:color="auto" w:fill="FFFFFF"/>
        </w:rPr>
        <w:t xml:space="preserve"> </w:t>
      </w:r>
      <w:proofErr w:type="spellStart"/>
      <w:r w:rsidRPr="00EB21B7">
        <w:rPr>
          <w:rStyle w:val="a6"/>
          <w:rFonts w:ascii="Times New Roman" w:hAnsi="Times New Roman" w:cs="Times New Roman"/>
          <w:i w:val="0"/>
          <w:color w:val="333333"/>
          <w:sz w:val="28"/>
          <w:szCs w:val="28"/>
          <w:shd w:val="clear" w:color="auto" w:fill="FFFFFF"/>
        </w:rPr>
        <w:t>Journal</w:t>
      </w:r>
      <w:proofErr w:type="spellEnd"/>
      <w:r w:rsidRPr="00EB21B7">
        <w:rPr>
          <w:rFonts w:ascii="Times New Roman" w:hAnsi="Times New Roman" w:cs="Times New Roman"/>
          <w:i/>
          <w:color w:val="333333"/>
          <w:sz w:val="28"/>
          <w:szCs w:val="28"/>
          <w:shd w:val="clear" w:color="auto" w:fill="FFFFFF"/>
        </w:rPr>
        <w:t> </w:t>
      </w:r>
      <w:r w:rsidRPr="00EB21B7">
        <w:rPr>
          <w:rFonts w:ascii="Times New Roman" w:hAnsi="Times New Roman" w:cs="Times New Roman"/>
          <w:color w:val="333333"/>
          <w:sz w:val="28"/>
          <w:szCs w:val="28"/>
          <w:shd w:val="clear" w:color="auto" w:fill="FFFFFF"/>
        </w:rPr>
        <w:t>3</w:t>
      </w:r>
      <w:r w:rsidR="007E3D4D" w:rsidRPr="000C1639">
        <w:rPr>
          <w:rFonts w:ascii="Times New Roman" w:hAnsi="Times New Roman" w:cs="Times New Roman"/>
          <w:color w:val="333333"/>
          <w:sz w:val="28"/>
          <w:szCs w:val="28"/>
          <w:shd w:val="clear" w:color="auto" w:fill="FFFFFF"/>
          <w:lang w:val="en-US"/>
        </w:rPr>
        <w:t>,</w:t>
      </w:r>
      <w:r w:rsidRPr="000C1639">
        <w:rPr>
          <w:rFonts w:ascii="Times New Roman" w:hAnsi="Times New Roman" w:cs="Times New Roman"/>
          <w:color w:val="333333"/>
          <w:sz w:val="28"/>
          <w:szCs w:val="28"/>
          <w:shd w:val="clear" w:color="auto" w:fill="FFFFFF"/>
        </w:rPr>
        <w:t xml:space="preserve"> </w:t>
      </w:r>
      <w:r w:rsidR="007E3D4D" w:rsidRPr="000C1639">
        <w:rPr>
          <w:rFonts w:ascii="Times New Roman" w:hAnsi="Times New Roman" w:cs="Times New Roman"/>
          <w:color w:val="333333"/>
          <w:sz w:val="28"/>
          <w:szCs w:val="28"/>
          <w:shd w:val="clear" w:color="auto" w:fill="FFFFFF"/>
        </w:rPr>
        <w:t>2008</w:t>
      </w:r>
      <w:r w:rsidR="00EB21B7">
        <w:rPr>
          <w:rFonts w:ascii="Times New Roman" w:hAnsi="Times New Roman" w:cs="Times New Roman"/>
          <w:color w:val="333333"/>
          <w:sz w:val="28"/>
          <w:szCs w:val="28"/>
          <w:shd w:val="clear" w:color="auto" w:fill="FFFFFF"/>
        </w:rPr>
        <w:t>.</w:t>
      </w:r>
      <w:r w:rsidR="00770506">
        <w:rPr>
          <w:rFonts w:ascii="Times New Roman" w:hAnsi="Times New Roman" w:cs="Times New Roman"/>
          <w:color w:val="333333"/>
          <w:sz w:val="28"/>
          <w:szCs w:val="28"/>
          <w:shd w:val="clear" w:color="auto" w:fill="FFFFFF"/>
          <w:lang w:val="en-US"/>
        </w:rPr>
        <w:t xml:space="preserve"> </w:t>
      </w:r>
      <w:r w:rsidR="00770506">
        <w:rPr>
          <w:rFonts w:ascii="Times New Roman" w:hAnsi="Times New Roman" w:cs="Times New Roman"/>
          <w:color w:val="333333"/>
          <w:sz w:val="28"/>
          <w:szCs w:val="28"/>
          <w:shd w:val="clear" w:color="auto" w:fill="FFFFFF"/>
        </w:rPr>
        <w:t>Р</w:t>
      </w:r>
      <w:r w:rsidR="007E3D4D" w:rsidRPr="000C1639">
        <w:rPr>
          <w:rFonts w:ascii="Times New Roman" w:hAnsi="Times New Roman" w:cs="Times New Roman"/>
          <w:color w:val="333333"/>
          <w:sz w:val="28"/>
          <w:szCs w:val="28"/>
          <w:shd w:val="clear" w:color="auto" w:fill="FFFFFF"/>
          <w:lang w:val="en-US"/>
        </w:rPr>
        <w:t xml:space="preserve">. </w:t>
      </w:r>
      <w:r w:rsidRPr="000C1639">
        <w:rPr>
          <w:rFonts w:ascii="Times New Roman" w:hAnsi="Times New Roman" w:cs="Times New Roman"/>
          <w:color w:val="333333"/>
          <w:sz w:val="28"/>
          <w:szCs w:val="28"/>
          <w:shd w:val="clear" w:color="auto" w:fill="FFFFFF"/>
        </w:rPr>
        <w:t>159-168</w:t>
      </w:r>
      <w:r w:rsidR="007E3D4D" w:rsidRPr="000C1639">
        <w:rPr>
          <w:rFonts w:ascii="Times New Roman" w:hAnsi="Times New Roman" w:cs="Times New Roman"/>
          <w:color w:val="333333"/>
          <w:sz w:val="28"/>
          <w:szCs w:val="28"/>
          <w:shd w:val="clear" w:color="auto" w:fill="FFFFFF"/>
          <w:lang w:val="en-US"/>
        </w:rPr>
        <w:t>.</w:t>
      </w:r>
      <w:r w:rsidRPr="000C1639">
        <w:rPr>
          <w:rFonts w:ascii="Times New Roman" w:hAnsi="Times New Roman" w:cs="Times New Roman"/>
          <w:color w:val="333333"/>
          <w:sz w:val="28"/>
          <w:szCs w:val="28"/>
          <w:shd w:val="clear" w:color="auto" w:fill="FFFFFF"/>
          <w:lang w:val="en-US"/>
        </w:rPr>
        <w:t xml:space="preserve"> </w:t>
      </w:r>
    </w:p>
    <w:p w:rsidR="00EA04A8" w:rsidRPr="00EA04A8" w:rsidRDefault="00EA04A8" w:rsidP="00EA04A8">
      <w:pPr>
        <w:jc w:val="both"/>
        <w:rPr>
          <w:rFonts w:ascii="Times New Roman" w:hAnsi="Times New Roman" w:cs="Times New Roman"/>
          <w:color w:val="333333"/>
          <w:sz w:val="28"/>
          <w:szCs w:val="28"/>
          <w:shd w:val="clear" w:color="auto" w:fill="FFFFFF"/>
          <w:lang w:val="en-US"/>
        </w:rPr>
      </w:pPr>
      <w:r>
        <w:rPr>
          <w:rFonts w:ascii="Times New Roman" w:hAnsi="Times New Roman" w:cs="Times New Roman"/>
          <w:color w:val="333333"/>
          <w:sz w:val="28"/>
          <w:szCs w:val="28"/>
          <w:shd w:val="clear" w:color="auto" w:fill="FFFFFF"/>
        </w:rPr>
        <w:t>19.</w:t>
      </w:r>
      <w:r w:rsidR="000C1639" w:rsidRPr="00EA04A8">
        <w:rPr>
          <w:rFonts w:ascii="Times New Roman" w:hAnsi="Times New Roman" w:cs="Times New Roman"/>
          <w:color w:val="333333"/>
          <w:sz w:val="28"/>
          <w:szCs w:val="28"/>
          <w:shd w:val="clear" w:color="auto" w:fill="FFFFFF"/>
          <w:lang w:val="en-US"/>
        </w:rPr>
        <w:t xml:space="preserve"> </w:t>
      </w:r>
      <w:proofErr w:type="spellStart"/>
      <w:proofErr w:type="gramStart"/>
      <w:r w:rsidRPr="00100E60">
        <w:rPr>
          <w:rFonts w:ascii="Times New Roman" w:hAnsi="Times New Roman"/>
          <w:sz w:val="28"/>
          <w:szCs w:val="28"/>
          <w:lang w:val="en-GB"/>
        </w:rPr>
        <w:t>Burman</w:t>
      </w:r>
      <w:proofErr w:type="spellEnd"/>
      <w:r w:rsidRPr="00100E60">
        <w:rPr>
          <w:rFonts w:ascii="Times New Roman" w:hAnsi="Times New Roman"/>
          <w:sz w:val="28"/>
          <w:szCs w:val="28"/>
          <w:lang w:val="en-GB"/>
        </w:rPr>
        <w:t xml:space="preserve"> Erica</w:t>
      </w:r>
      <w:r w:rsidRPr="00100E60">
        <w:rPr>
          <w:rFonts w:ascii="Times New Roman" w:hAnsi="Times New Roman"/>
          <w:sz w:val="28"/>
          <w:szCs w:val="28"/>
        </w:rPr>
        <w:t>.</w:t>
      </w:r>
      <w:proofErr w:type="gramEnd"/>
      <w:r w:rsidRPr="00100E60">
        <w:rPr>
          <w:rFonts w:ascii="Times New Roman" w:hAnsi="Times New Roman"/>
          <w:sz w:val="28"/>
          <w:szCs w:val="28"/>
          <w:lang w:val="en-GB"/>
        </w:rPr>
        <w:t xml:space="preserve"> </w:t>
      </w:r>
      <w:proofErr w:type="gramStart"/>
      <w:r w:rsidRPr="00100E60">
        <w:rPr>
          <w:rFonts w:ascii="Times New Roman" w:hAnsi="Times New Roman"/>
          <w:sz w:val="28"/>
          <w:szCs w:val="28"/>
          <w:lang w:val="en-GB"/>
        </w:rPr>
        <w:t>Deconstructing feminist psychology.</w:t>
      </w:r>
      <w:proofErr w:type="gramEnd"/>
      <w:r w:rsidRPr="00100E60">
        <w:rPr>
          <w:rFonts w:ascii="Times New Roman" w:hAnsi="Times New Roman"/>
          <w:sz w:val="28"/>
          <w:szCs w:val="28"/>
          <w:lang w:val="en-GB"/>
        </w:rPr>
        <w:t xml:space="preserve"> London: Sage. 1998.</w:t>
      </w:r>
    </w:p>
    <w:p w:rsidR="00791811" w:rsidRPr="000C1639" w:rsidRDefault="00E43EE1" w:rsidP="00594C26">
      <w:pPr>
        <w:jc w:val="both"/>
        <w:rPr>
          <w:rFonts w:ascii="Times New Roman" w:hAnsi="Times New Roman" w:cs="Times New Roman"/>
          <w:color w:val="333333"/>
          <w:sz w:val="28"/>
          <w:szCs w:val="28"/>
          <w:shd w:val="clear" w:color="auto" w:fill="FFFFFF"/>
          <w:lang w:val="en-US"/>
        </w:rPr>
      </w:pPr>
      <w:r>
        <w:rPr>
          <w:rFonts w:ascii="Times New Roman" w:hAnsi="Times New Roman" w:cs="Times New Roman"/>
          <w:color w:val="333333"/>
          <w:sz w:val="28"/>
          <w:szCs w:val="28"/>
          <w:shd w:val="clear" w:color="auto" w:fill="FFFFFF"/>
        </w:rPr>
        <w:t xml:space="preserve">20. </w:t>
      </w:r>
      <w:proofErr w:type="spellStart"/>
      <w:r w:rsidR="00EB21B7">
        <w:rPr>
          <w:rFonts w:ascii="Times New Roman" w:hAnsi="Times New Roman" w:cs="Times New Roman"/>
          <w:color w:val="333333"/>
          <w:sz w:val="28"/>
          <w:szCs w:val="28"/>
          <w:shd w:val="clear" w:color="auto" w:fill="FFFFFF"/>
        </w:rPr>
        <w:t>Blair</w:t>
      </w:r>
      <w:proofErr w:type="spellEnd"/>
      <w:r w:rsidR="00EB21B7">
        <w:rPr>
          <w:rFonts w:ascii="Times New Roman" w:hAnsi="Times New Roman" w:cs="Times New Roman"/>
          <w:color w:val="333333"/>
          <w:sz w:val="28"/>
          <w:szCs w:val="28"/>
          <w:shd w:val="clear" w:color="auto" w:fill="FFFFFF"/>
        </w:rPr>
        <w:t xml:space="preserve"> </w:t>
      </w:r>
      <w:proofErr w:type="spellStart"/>
      <w:r w:rsidR="00EB21B7">
        <w:rPr>
          <w:rFonts w:ascii="Times New Roman" w:hAnsi="Times New Roman" w:cs="Times New Roman"/>
          <w:color w:val="333333"/>
          <w:sz w:val="28"/>
          <w:szCs w:val="28"/>
          <w:shd w:val="clear" w:color="auto" w:fill="FFFFFF"/>
        </w:rPr>
        <w:t>Lorrie</w:t>
      </w:r>
      <w:proofErr w:type="spellEnd"/>
      <w:r w:rsidR="00EB21B7">
        <w:rPr>
          <w:rFonts w:ascii="Times New Roman" w:hAnsi="Times New Roman" w:cs="Times New Roman"/>
          <w:color w:val="333333"/>
          <w:sz w:val="28"/>
          <w:szCs w:val="28"/>
          <w:shd w:val="clear" w:color="auto" w:fill="FFFFFF"/>
        </w:rPr>
        <w:t xml:space="preserve">. </w:t>
      </w:r>
      <w:proofErr w:type="spellStart"/>
      <w:r w:rsidR="00791811" w:rsidRPr="000C1639">
        <w:rPr>
          <w:rFonts w:ascii="Times New Roman" w:hAnsi="Times New Roman" w:cs="Times New Roman"/>
          <w:color w:val="333333"/>
          <w:sz w:val="28"/>
          <w:szCs w:val="28"/>
          <w:shd w:val="clear" w:color="auto" w:fill="FFFFFF"/>
        </w:rPr>
        <w:t>Choosing</w:t>
      </w:r>
      <w:proofErr w:type="spellEnd"/>
      <w:r w:rsidR="00791811" w:rsidRPr="000C1639">
        <w:rPr>
          <w:rFonts w:ascii="Times New Roman" w:hAnsi="Times New Roman" w:cs="Times New Roman"/>
          <w:color w:val="333333"/>
          <w:sz w:val="28"/>
          <w:szCs w:val="28"/>
          <w:shd w:val="clear" w:color="auto" w:fill="FFFFFF"/>
        </w:rPr>
        <w:t xml:space="preserve"> a </w:t>
      </w:r>
      <w:proofErr w:type="spellStart"/>
      <w:r w:rsidR="00791811" w:rsidRPr="000C1639">
        <w:rPr>
          <w:rFonts w:ascii="Times New Roman" w:hAnsi="Times New Roman" w:cs="Times New Roman"/>
          <w:color w:val="333333"/>
          <w:sz w:val="28"/>
          <w:szCs w:val="28"/>
          <w:shd w:val="clear" w:color="auto" w:fill="FFFFFF"/>
        </w:rPr>
        <w:t>Methodology</w:t>
      </w:r>
      <w:proofErr w:type="spellEnd"/>
      <w:r w:rsidR="00791811" w:rsidRPr="000C1639">
        <w:rPr>
          <w:rFonts w:ascii="Times New Roman" w:hAnsi="Times New Roman" w:cs="Times New Roman"/>
          <w:color w:val="333333"/>
          <w:sz w:val="28"/>
          <w:szCs w:val="28"/>
          <w:shd w:val="clear" w:color="auto" w:fill="FFFFFF"/>
        </w:rPr>
        <w:t xml:space="preserve">. </w:t>
      </w:r>
      <w:proofErr w:type="spellStart"/>
      <w:r w:rsidR="00791811" w:rsidRPr="000C1639">
        <w:rPr>
          <w:rFonts w:ascii="Times New Roman" w:hAnsi="Times New Roman" w:cs="Times New Roman"/>
          <w:color w:val="333333"/>
          <w:sz w:val="28"/>
          <w:szCs w:val="28"/>
          <w:shd w:val="clear" w:color="auto" w:fill="FFFFFF"/>
        </w:rPr>
        <w:t>In</w:t>
      </w:r>
      <w:proofErr w:type="spellEnd"/>
      <w:r w:rsidR="00791811" w:rsidRPr="000C1639">
        <w:rPr>
          <w:rFonts w:ascii="Times New Roman" w:hAnsi="Times New Roman" w:cs="Times New Roman"/>
          <w:color w:val="333333"/>
          <w:sz w:val="28"/>
          <w:szCs w:val="28"/>
          <w:shd w:val="clear" w:color="auto" w:fill="FFFFFF"/>
        </w:rPr>
        <w:t> </w:t>
      </w:r>
      <w:proofErr w:type="spellStart"/>
      <w:r w:rsidR="00791811" w:rsidRPr="00EB21B7">
        <w:rPr>
          <w:rStyle w:val="a6"/>
          <w:rFonts w:ascii="Times New Roman" w:hAnsi="Times New Roman" w:cs="Times New Roman"/>
          <w:i w:val="0"/>
          <w:color w:val="333333"/>
          <w:sz w:val="28"/>
          <w:szCs w:val="28"/>
          <w:shd w:val="clear" w:color="auto" w:fill="FFFFFF"/>
        </w:rPr>
        <w:t>Writing</w:t>
      </w:r>
      <w:proofErr w:type="spellEnd"/>
      <w:r w:rsidR="00791811" w:rsidRPr="00EB21B7">
        <w:rPr>
          <w:rStyle w:val="a6"/>
          <w:rFonts w:ascii="Times New Roman" w:hAnsi="Times New Roman" w:cs="Times New Roman"/>
          <w:i w:val="0"/>
          <w:color w:val="333333"/>
          <w:sz w:val="28"/>
          <w:szCs w:val="28"/>
          <w:shd w:val="clear" w:color="auto" w:fill="FFFFFF"/>
        </w:rPr>
        <w:t xml:space="preserve"> a </w:t>
      </w:r>
      <w:proofErr w:type="spellStart"/>
      <w:r w:rsidR="00791811" w:rsidRPr="00EB21B7">
        <w:rPr>
          <w:rStyle w:val="a6"/>
          <w:rFonts w:ascii="Times New Roman" w:hAnsi="Times New Roman" w:cs="Times New Roman"/>
          <w:i w:val="0"/>
          <w:color w:val="333333"/>
          <w:sz w:val="28"/>
          <w:szCs w:val="28"/>
          <w:shd w:val="clear" w:color="auto" w:fill="FFFFFF"/>
        </w:rPr>
        <w:t>Graduate</w:t>
      </w:r>
      <w:proofErr w:type="spellEnd"/>
      <w:r w:rsidR="00791811" w:rsidRPr="00EB21B7">
        <w:rPr>
          <w:rStyle w:val="a6"/>
          <w:rFonts w:ascii="Times New Roman" w:hAnsi="Times New Roman" w:cs="Times New Roman"/>
          <w:i w:val="0"/>
          <w:color w:val="333333"/>
          <w:sz w:val="28"/>
          <w:szCs w:val="28"/>
          <w:shd w:val="clear" w:color="auto" w:fill="FFFFFF"/>
        </w:rPr>
        <w:t xml:space="preserve"> </w:t>
      </w:r>
      <w:proofErr w:type="spellStart"/>
      <w:r w:rsidR="00791811" w:rsidRPr="00EB21B7">
        <w:rPr>
          <w:rStyle w:val="a6"/>
          <w:rFonts w:ascii="Times New Roman" w:hAnsi="Times New Roman" w:cs="Times New Roman"/>
          <w:i w:val="0"/>
          <w:color w:val="333333"/>
          <w:sz w:val="28"/>
          <w:szCs w:val="28"/>
          <w:shd w:val="clear" w:color="auto" w:fill="FFFFFF"/>
        </w:rPr>
        <w:t>Thesis</w:t>
      </w:r>
      <w:proofErr w:type="spellEnd"/>
      <w:r w:rsidR="00791811" w:rsidRPr="00EB21B7">
        <w:rPr>
          <w:rStyle w:val="a6"/>
          <w:rFonts w:ascii="Times New Roman" w:hAnsi="Times New Roman" w:cs="Times New Roman"/>
          <w:i w:val="0"/>
          <w:color w:val="333333"/>
          <w:sz w:val="28"/>
          <w:szCs w:val="28"/>
          <w:shd w:val="clear" w:color="auto" w:fill="FFFFFF"/>
        </w:rPr>
        <w:t xml:space="preserve"> </w:t>
      </w:r>
      <w:proofErr w:type="spellStart"/>
      <w:r w:rsidR="00791811" w:rsidRPr="00EB21B7">
        <w:rPr>
          <w:rStyle w:val="a6"/>
          <w:rFonts w:ascii="Times New Roman" w:hAnsi="Times New Roman" w:cs="Times New Roman"/>
          <w:i w:val="0"/>
          <w:color w:val="333333"/>
          <w:sz w:val="28"/>
          <w:szCs w:val="28"/>
          <w:shd w:val="clear" w:color="auto" w:fill="FFFFFF"/>
        </w:rPr>
        <w:t>or</w:t>
      </w:r>
      <w:proofErr w:type="spellEnd"/>
      <w:r w:rsidR="00791811" w:rsidRPr="00EB21B7">
        <w:rPr>
          <w:rStyle w:val="a6"/>
          <w:rFonts w:ascii="Times New Roman" w:hAnsi="Times New Roman" w:cs="Times New Roman"/>
          <w:i w:val="0"/>
          <w:color w:val="333333"/>
          <w:sz w:val="28"/>
          <w:szCs w:val="28"/>
          <w:shd w:val="clear" w:color="auto" w:fill="FFFFFF"/>
        </w:rPr>
        <w:t xml:space="preserve"> </w:t>
      </w:r>
      <w:proofErr w:type="spellStart"/>
      <w:r w:rsidR="00791811" w:rsidRPr="00EB21B7">
        <w:rPr>
          <w:rStyle w:val="a6"/>
          <w:rFonts w:ascii="Times New Roman" w:hAnsi="Times New Roman" w:cs="Times New Roman"/>
          <w:i w:val="0"/>
          <w:color w:val="333333"/>
          <w:sz w:val="28"/>
          <w:szCs w:val="28"/>
          <w:shd w:val="clear" w:color="auto" w:fill="FFFFFF"/>
        </w:rPr>
        <w:t>Dissertation</w:t>
      </w:r>
      <w:proofErr w:type="spellEnd"/>
      <w:r w:rsidR="00791811" w:rsidRPr="00EB21B7">
        <w:rPr>
          <w:rFonts w:ascii="Times New Roman" w:hAnsi="Times New Roman" w:cs="Times New Roman"/>
          <w:i/>
          <w:color w:val="333333"/>
          <w:sz w:val="28"/>
          <w:szCs w:val="28"/>
          <w:shd w:val="clear" w:color="auto" w:fill="FFFFFF"/>
        </w:rPr>
        <w:t xml:space="preserve">, </w:t>
      </w:r>
      <w:proofErr w:type="spellStart"/>
      <w:r w:rsidR="00791811" w:rsidRPr="000C1639">
        <w:rPr>
          <w:rFonts w:ascii="Times New Roman" w:hAnsi="Times New Roman" w:cs="Times New Roman"/>
          <w:color w:val="333333"/>
          <w:sz w:val="28"/>
          <w:szCs w:val="28"/>
          <w:shd w:val="clear" w:color="auto" w:fill="FFFFFF"/>
        </w:rPr>
        <w:t>Teaching</w:t>
      </w:r>
      <w:proofErr w:type="spellEnd"/>
      <w:r w:rsidR="00791811" w:rsidRPr="000C1639">
        <w:rPr>
          <w:rFonts w:ascii="Times New Roman" w:hAnsi="Times New Roman" w:cs="Times New Roman"/>
          <w:color w:val="333333"/>
          <w:sz w:val="28"/>
          <w:szCs w:val="28"/>
          <w:shd w:val="clear" w:color="auto" w:fill="FFFFFF"/>
        </w:rPr>
        <w:t xml:space="preserve"> </w:t>
      </w:r>
      <w:proofErr w:type="spellStart"/>
      <w:r w:rsidR="00791811" w:rsidRPr="000C1639">
        <w:rPr>
          <w:rFonts w:ascii="Times New Roman" w:hAnsi="Times New Roman" w:cs="Times New Roman"/>
          <w:color w:val="333333"/>
          <w:sz w:val="28"/>
          <w:szCs w:val="28"/>
          <w:shd w:val="clear" w:color="auto" w:fill="FFFFFF"/>
        </w:rPr>
        <w:t>Writing</w:t>
      </w:r>
      <w:proofErr w:type="spellEnd"/>
      <w:r w:rsidR="00791811" w:rsidRPr="000C1639">
        <w:rPr>
          <w:rFonts w:ascii="Times New Roman" w:hAnsi="Times New Roman" w:cs="Times New Roman"/>
          <w:color w:val="333333"/>
          <w:sz w:val="28"/>
          <w:szCs w:val="28"/>
          <w:shd w:val="clear" w:color="auto" w:fill="FFFFFF"/>
        </w:rPr>
        <w:t xml:space="preserve"> </w:t>
      </w:r>
      <w:proofErr w:type="spellStart"/>
      <w:r w:rsidR="00791811" w:rsidRPr="000C1639">
        <w:rPr>
          <w:rFonts w:ascii="Times New Roman" w:hAnsi="Times New Roman" w:cs="Times New Roman"/>
          <w:color w:val="333333"/>
          <w:sz w:val="28"/>
          <w:szCs w:val="28"/>
          <w:shd w:val="clear" w:color="auto" w:fill="FFFFFF"/>
        </w:rPr>
        <w:t>Series</w:t>
      </w:r>
      <w:proofErr w:type="spellEnd"/>
      <w:r w:rsidR="00791811" w:rsidRPr="000C1639">
        <w:rPr>
          <w:rFonts w:ascii="Times New Roman" w:hAnsi="Times New Roman" w:cs="Times New Roman"/>
          <w:color w:val="333333"/>
          <w:sz w:val="28"/>
          <w:szCs w:val="28"/>
          <w:shd w:val="clear" w:color="auto" w:fill="FFFFFF"/>
        </w:rPr>
        <w:t xml:space="preserve">. </w:t>
      </w:r>
      <w:proofErr w:type="spellStart"/>
      <w:r w:rsidR="00791811" w:rsidRPr="000C1639">
        <w:rPr>
          <w:rFonts w:ascii="Times New Roman" w:hAnsi="Times New Roman" w:cs="Times New Roman"/>
          <w:color w:val="333333"/>
          <w:sz w:val="28"/>
          <w:szCs w:val="28"/>
          <w:shd w:val="clear" w:color="auto" w:fill="FFFFFF"/>
        </w:rPr>
        <w:t>Rotterdam</w:t>
      </w:r>
      <w:proofErr w:type="spellEnd"/>
      <w:r w:rsidR="00791811" w:rsidRPr="000C1639">
        <w:rPr>
          <w:rFonts w:ascii="Times New Roman" w:hAnsi="Times New Roman" w:cs="Times New Roman"/>
          <w:color w:val="333333"/>
          <w:sz w:val="28"/>
          <w:szCs w:val="28"/>
          <w:shd w:val="clear" w:color="auto" w:fill="FFFFFF"/>
        </w:rPr>
        <w:t xml:space="preserve">: </w:t>
      </w:r>
      <w:proofErr w:type="spellStart"/>
      <w:r w:rsidR="00791811" w:rsidRPr="000C1639">
        <w:rPr>
          <w:rFonts w:ascii="Times New Roman" w:hAnsi="Times New Roman" w:cs="Times New Roman"/>
          <w:color w:val="333333"/>
          <w:sz w:val="28"/>
          <w:szCs w:val="28"/>
          <w:shd w:val="clear" w:color="auto" w:fill="FFFFFF"/>
        </w:rPr>
        <w:t>Sense</w:t>
      </w:r>
      <w:proofErr w:type="spellEnd"/>
      <w:r w:rsidR="00791811" w:rsidRPr="000C1639">
        <w:rPr>
          <w:rFonts w:ascii="Times New Roman" w:hAnsi="Times New Roman" w:cs="Times New Roman"/>
          <w:color w:val="333333"/>
          <w:sz w:val="28"/>
          <w:szCs w:val="28"/>
          <w:shd w:val="clear" w:color="auto" w:fill="FFFFFF"/>
        </w:rPr>
        <w:t xml:space="preserve"> </w:t>
      </w:r>
      <w:proofErr w:type="spellStart"/>
      <w:r w:rsidR="00791811" w:rsidRPr="000C1639">
        <w:rPr>
          <w:rFonts w:ascii="Times New Roman" w:hAnsi="Times New Roman" w:cs="Times New Roman"/>
          <w:color w:val="333333"/>
          <w:sz w:val="28"/>
          <w:szCs w:val="28"/>
          <w:shd w:val="clear" w:color="auto" w:fill="FFFFFF"/>
        </w:rPr>
        <w:t>Publishers</w:t>
      </w:r>
      <w:proofErr w:type="spellEnd"/>
      <w:r w:rsidR="00791811" w:rsidRPr="000C1639">
        <w:rPr>
          <w:rFonts w:ascii="Times New Roman" w:hAnsi="Times New Roman" w:cs="Times New Roman"/>
          <w:color w:val="333333"/>
          <w:sz w:val="28"/>
          <w:szCs w:val="28"/>
          <w:shd w:val="clear" w:color="auto" w:fill="FFFFFF"/>
        </w:rPr>
        <w:t>, 2016</w:t>
      </w:r>
      <w:r w:rsidR="00EB21B7">
        <w:rPr>
          <w:rFonts w:ascii="Times New Roman" w:hAnsi="Times New Roman" w:cs="Times New Roman"/>
          <w:color w:val="333333"/>
          <w:sz w:val="28"/>
          <w:szCs w:val="28"/>
          <w:shd w:val="clear" w:color="auto" w:fill="FFFFFF"/>
        </w:rPr>
        <w:t>.</w:t>
      </w:r>
      <w:r w:rsidR="00770506">
        <w:rPr>
          <w:rFonts w:ascii="Times New Roman" w:hAnsi="Times New Roman" w:cs="Times New Roman"/>
          <w:color w:val="333333"/>
          <w:sz w:val="28"/>
          <w:szCs w:val="28"/>
          <w:shd w:val="clear" w:color="auto" w:fill="FFFFFF"/>
        </w:rPr>
        <w:t xml:space="preserve"> Р</w:t>
      </w:r>
      <w:r w:rsidR="00791811" w:rsidRPr="000C1639">
        <w:rPr>
          <w:rFonts w:ascii="Times New Roman" w:hAnsi="Times New Roman" w:cs="Times New Roman"/>
          <w:color w:val="333333"/>
          <w:sz w:val="28"/>
          <w:szCs w:val="28"/>
          <w:shd w:val="clear" w:color="auto" w:fill="FFFFFF"/>
        </w:rPr>
        <w:t>. 49-72.</w:t>
      </w:r>
    </w:p>
    <w:p w:rsidR="00791811" w:rsidRDefault="00E43EE1" w:rsidP="00594C26">
      <w:pPr>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21</w:t>
      </w:r>
      <w:r w:rsidR="000C1639">
        <w:rPr>
          <w:rFonts w:ascii="Times New Roman" w:hAnsi="Times New Roman" w:cs="Times New Roman"/>
          <w:color w:val="333333"/>
          <w:sz w:val="28"/>
          <w:szCs w:val="28"/>
          <w:shd w:val="clear" w:color="auto" w:fill="FFFFFF"/>
        </w:rPr>
        <w:t xml:space="preserve">. </w:t>
      </w:r>
      <w:proofErr w:type="spellStart"/>
      <w:r w:rsidR="00791811" w:rsidRPr="000C1639">
        <w:rPr>
          <w:rFonts w:ascii="Times New Roman" w:hAnsi="Times New Roman" w:cs="Times New Roman"/>
          <w:color w:val="333333"/>
          <w:sz w:val="28"/>
          <w:szCs w:val="28"/>
          <w:shd w:val="clear" w:color="auto" w:fill="FFFFFF"/>
        </w:rPr>
        <w:t>Carter</w:t>
      </w:r>
      <w:proofErr w:type="spellEnd"/>
      <w:r w:rsidR="00791811" w:rsidRPr="000C1639">
        <w:rPr>
          <w:rFonts w:ascii="Times New Roman" w:hAnsi="Times New Roman" w:cs="Times New Roman"/>
          <w:color w:val="333333"/>
          <w:sz w:val="28"/>
          <w:szCs w:val="28"/>
          <w:shd w:val="clear" w:color="auto" w:fill="FFFFFF"/>
        </w:rPr>
        <w:t xml:space="preserve">, </w:t>
      </w:r>
      <w:proofErr w:type="spellStart"/>
      <w:r w:rsidR="00791811" w:rsidRPr="000C1639">
        <w:rPr>
          <w:rFonts w:ascii="Times New Roman" w:hAnsi="Times New Roman" w:cs="Times New Roman"/>
          <w:color w:val="333333"/>
          <w:sz w:val="28"/>
          <w:szCs w:val="28"/>
          <w:shd w:val="clear" w:color="auto" w:fill="FFFFFF"/>
        </w:rPr>
        <w:t>Susan</w:t>
      </w:r>
      <w:proofErr w:type="spellEnd"/>
      <w:r w:rsidR="00791811" w:rsidRPr="000C1639">
        <w:rPr>
          <w:rFonts w:ascii="Times New Roman" w:hAnsi="Times New Roman" w:cs="Times New Roman"/>
          <w:color w:val="333333"/>
          <w:sz w:val="28"/>
          <w:szCs w:val="28"/>
          <w:shd w:val="clear" w:color="auto" w:fill="FFFFFF"/>
        </w:rPr>
        <w:t>. </w:t>
      </w:r>
      <w:proofErr w:type="spellStart"/>
      <w:r w:rsidR="00791811" w:rsidRPr="00EB21B7">
        <w:rPr>
          <w:rStyle w:val="a6"/>
          <w:rFonts w:ascii="Times New Roman" w:hAnsi="Times New Roman" w:cs="Times New Roman"/>
          <w:i w:val="0"/>
          <w:color w:val="333333"/>
          <w:sz w:val="28"/>
          <w:szCs w:val="28"/>
          <w:shd w:val="clear" w:color="auto" w:fill="FFFFFF"/>
        </w:rPr>
        <w:t>Structuring</w:t>
      </w:r>
      <w:proofErr w:type="spellEnd"/>
      <w:r w:rsidR="00791811" w:rsidRPr="00EB21B7">
        <w:rPr>
          <w:rStyle w:val="a6"/>
          <w:rFonts w:ascii="Times New Roman" w:hAnsi="Times New Roman" w:cs="Times New Roman"/>
          <w:i w:val="0"/>
          <w:color w:val="333333"/>
          <w:sz w:val="28"/>
          <w:szCs w:val="28"/>
          <w:shd w:val="clear" w:color="auto" w:fill="FFFFFF"/>
        </w:rPr>
        <w:t xml:space="preserve"> </w:t>
      </w:r>
      <w:proofErr w:type="spellStart"/>
      <w:r w:rsidR="00791811" w:rsidRPr="00EB21B7">
        <w:rPr>
          <w:rStyle w:val="a6"/>
          <w:rFonts w:ascii="Times New Roman" w:hAnsi="Times New Roman" w:cs="Times New Roman"/>
          <w:i w:val="0"/>
          <w:color w:val="333333"/>
          <w:sz w:val="28"/>
          <w:szCs w:val="28"/>
          <w:shd w:val="clear" w:color="auto" w:fill="FFFFFF"/>
        </w:rPr>
        <w:t>Your</w:t>
      </w:r>
      <w:proofErr w:type="spellEnd"/>
      <w:r w:rsidR="00791811" w:rsidRPr="00EB21B7">
        <w:rPr>
          <w:rStyle w:val="a6"/>
          <w:rFonts w:ascii="Times New Roman" w:hAnsi="Times New Roman" w:cs="Times New Roman"/>
          <w:i w:val="0"/>
          <w:color w:val="333333"/>
          <w:sz w:val="28"/>
          <w:szCs w:val="28"/>
          <w:shd w:val="clear" w:color="auto" w:fill="FFFFFF"/>
        </w:rPr>
        <w:t xml:space="preserve"> </w:t>
      </w:r>
      <w:proofErr w:type="spellStart"/>
      <w:r w:rsidR="00791811" w:rsidRPr="00EB21B7">
        <w:rPr>
          <w:rStyle w:val="a6"/>
          <w:rFonts w:ascii="Times New Roman" w:hAnsi="Times New Roman" w:cs="Times New Roman"/>
          <w:i w:val="0"/>
          <w:color w:val="333333"/>
          <w:sz w:val="28"/>
          <w:szCs w:val="28"/>
          <w:shd w:val="clear" w:color="auto" w:fill="FFFFFF"/>
        </w:rPr>
        <w:t>Research</w:t>
      </w:r>
      <w:proofErr w:type="spellEnd"/>
      <w:r w:rsidR="00791811" w:rsidRPr="00EB21B7">
        <w:rPr>
          <w:rStyle w:val="a6"/>
          <w:rFonts w:ascii="Times New Roman" w:hAnsi="Times New Roman" w:cs="Times New Roman"/>
          <w:i w:val="0"/>
          <w:color w:val="333333"/>
          <w:sz w:val="28"/>
          <w:szCs w:val="28"/>
          <w:shd w:val="clear" w:color="auto" w:fill="FFFFFF"/>
        </w:rPr>
        <w:t xml:space="preserve"> </w:t>
      </w:r>
      <w:proofErr w:type="spellStart"/>
      <w:r w:rsidR="00791811" w:rsidRPr="00EB21B7">
        <w:rPr>
          <w:rStyle w:val="a6"/>
          <w:rFonts w:ascii="Times New Roman" w:hAnsi="Times New Roman" w:cs="Times New Roman"/>
          <w:i w:val="0"/>
          <w:color w:val="333333"/>
          <w:sz w:val="28"/>
          <w:szCs w:val="28"/>
          <w:shd w:val="clear" w:color="auto" w:fill="FFFFFF"/>
        </w:rPr>
        <w:t>Thesis</w:t>
      </w:r>
      <w:proofErr w:type="spellEnd"/>
      <w:r w:rsidR="00791811" w:rsidRPr="00EB21B7">
        <w:rPr>
          <w:rFonts w:ascii="Times New Roman" w:hAnsi="Times New Roman" w:cs="Times New Roman"/>
          <w:i/>
          <w:color w:val="333333"/>
          <w:sz w:val="28"/>
          <w:szCs w:val="28"/>
          <w:shd w:val="clear" w:color="auto" w:fill="FFFFFF"/>
        </w:rPr>
        <w:t>.</w:t>
      </w:r>
      <w:r w:rsidR="00791811" w:rsidRPr="000C1639">
        <w:rPr>
          <w:rFonts w:ascii="Times New Roman" w:hAnsi="Times New Roman" w:cs="Times New Roman"/>
          <w:color w:val="333333"/>
          <w:sz w:val="28"/>
          <w:szCs w:val="28"/>
          <w:shd w:val="clear" w:color="auto" w:fill="FFFFFF"/>
        </w:rPr>
        <w:t xml:space="preserve"> </w:t>
      </w:r>
      <w:proofErr w:type="spellStart"/>
      <w:r w:rsidR="00791811" w:rsidRPr="000C1639">
        <w:rPr>
          <w:rFonts w:ascii="Times New Roman" w:hAnsi="Times New Roman" w:cs="Times New Roman"/>
          <w:color w:val="333333"/>
          <w:sz w:val="28"/>
          <w:szCs w:val="28"/>
          <w:shd w:val="clear" w:color="auto" w:fill="FFFFFF"/>
        </w:rPr>
        <w:t>New</w:t>
      </w:r>
      <w:proofErr w:type="spellEnd"/>
      <w:r w:rsidR="00791811" w:rsidRPr="000C1639">
        <w:rPr>
          <w:rFonts w:ascii="Times New Roman" w:hAnsi="Times New Roman" w:cs="Times New Roman"/>
          <w:color w:val="333333"/>
          <w:sz w:val="28"/>
          <w:szCs w:val="28"/>
          <w:shd w:val="clear" w:color="auto" w:fill="FFFFFF"/>
        </w:rPr>
        <w:t xml:space="preserve"> </w:t>
      </w:r>
      <w:proofErr w:type="spellStart"/>
      <w:r w:rsidR="00791811" w:rsidRPr="000C1639">
        <w:rPr>
          <w:rFonts w:ascii="Times New Roman" w:hAnsi="Times New Roman" w:cs="Times New Roman"/>
          <w:color w:val="333333"/>
          <w:sz w:val="28"/>
          <w:szCs w:val="28"/>
          <w:shd w:val="clear" w:color="auto" w:fill="FFFFFF"/>
        </w:rPr>
        <w:t>York</w:t>
      </w:r>
      <w:proofErr w:type="spellEnd"/>
      <w:r w:rsidR="00791811" w:rsidRPr="000C1639">
        <w:rPr>
          <w:rFonts w:ascii="Times New Roman" w:hAnsi="Times New Roman" w:cs="Times New Roman"/>
          <w:color w:val="333333"/>
          <w:sz w:val="28"/>
          <w:szCs w:val="28"/>
          <w:shd w:val="clear" w:color="auto" w:fill="FFFFFF"/>
        </w:rPr>
        <w:t xml:space="preserve">: </w:t>
      </w:r>
      <w:proofErr w:type="spellStart"/>
      <w:r w:rsidR="00791811" w:rsidRPr="000C1639">
        <w:rPr>
          <w:rFonts w:ascii="Times New Roman" w:hAnsi="Times New Roman" w:cs="Times New Roman"/>
          <w:color w:val="333333"/>
          <w:sz w:val="28"/>
          <w:szCs w:val="28"/>
          <w:shd w:val="clear" w:color="auto" w:fill="FFFFFF"/>
        </w:rPr>
        <w:t>Palgrave</w:t>
      </w:r>
      <w:proofErr w:type="spellEnd"/>
      <w:r w:rsidR="00791811" w:rsidRPr="000C1639">
        <w:rPr>
          <w:rFonts w:ascii="Times New Roman" w:hAnsi="Times New Roman" w:cs="Times New Roman"/>
          <w:color w:val="333333"/>
          <w:sz w:val="28"/>
          <w:szCs w:val="28"/>
          <w:shd w:val="clear" w:color="auto" w:fill="FFFFFF"/>
        </w:rPr>
        <w:t xml:space="preserve"> </w:t>
      </w:r>
      <w:proofErr w:type="spellStart"/>
      <w:r w:rsidR="00791811" w:rsidRPr="000C1639">
        <w:rPr>
          <w:rFonts w:ascii="Times New Roman" w:hAnsi="Times New Roman" w:cs="Times New Roman"/>
          <w:color w:val="333333"/>
          <w:sz w:val="28"/>
          <w:szCs w:val="28"/>
          <w:shd w:val="clear" w:color="auto" w:fill="FFFFFF"/>
        </w:rPr>
        <w:t>Macmillan</w:t>
      </w:r>
      <w:proofErr w:type="spellEnd"/>
      <w:r w:rsidR="00791811" w:rsidRPr="000C1639">
        <w:rPr>
          <w:rFonts w:ascii="Times New Roman" w:hAnsi="Times New Roman" w:cs="Times New Roman"/>
          <w:color w:val="333333"/>
          <w:sz w:val="28"/>
          <w:szCs w:val="28"/>
          <w:shd w:val="clear" w:color="auto" w:fill="FFFFFF"/>
        </w:rPr>
        <w:t>, 2012</w:t>
      </w:r>
      <w:r w:rsidR="00EB21B7">
        <w:rPr>
          <w:rFonts w:ascii="Times New Roman" w:hAnsi="Times New Roman" w:cs="Times New Roman"/>
          <w:color w:val="333333"/>
          <w:sz w:val="28"/>
          <w:szCs w:val="28"/>
          <w:shd w:val="clear" w:color="auto" w:fill="FFFFFF"/>
        </w:rPr>
        <w:t>.</w:t>
      </w:r>
      <w:r w:rsidR="00770506">
        <w:rPr>
          <w:rFonts w:ascii="Times New Roman" w:hAnsi="Times New Roman" w:cs="Times New Roman"/>
          <w:color w:val="333333"/>
          <w:sz w:val="28"/>
          <w:szCs w:val="28"/>
          <w:shd w:val="clear" w:color="auto" w:fill="FFFFFF"/>
          <w:lang w:val="en-US"/>
        </w:rPr>
        <w:t xml:space="preserve"> </w:t>
      </w:r>
      <w:r w:rsidR="00770506">
        <w:rPr>
          <w:rFonts w:ascii="Times New Roman" w:hAnsi="Times New Roman" w:cs="Times New Roman"/>
          <w:color w:val="333333"/>
          <w:sz w:val="28"/>
          <w:szCs w:val="28"/>
          <w:shd w:val="clear" w:color="auto" w:fill="FFFFFF"/>
        </w:rPr>
        <w:t>Р</w:t>
      </w:r>
      <w:r w:rsidR="00791811" w:rsidRPr="000C1639">
        <w:rPr>
          <w:rFonts w:ascii="Times New Roman" w:hAnsi="Times New Roman" w:cs="Times New Roman"/>
          <w:color w:val="333333"/>
          <w:sz w:val="28"/>
          <w:szCs w:val="28"/>
          <w:shd w:val="clear" w:color="auto" w:fill="FFFFFF"/>
          <w:lang w:val="en-US"/>
        </w:rPr>
        <w:t>. 53-67.</w:t>
      </w:r>
    </w:p>
    <w:p w:rsidR="00EA04A8" w:rsidRDefault="00E43EE1" w:rsidP="00EA04A8">
      <w:pPr>
        <w:pStyle w:val="a8"/>
        <w:spacing w:line="360" w:lineRule="auto"/>
        <w:rPr>
          <w:rFonts w:ascii="Times New Roman" w:hAnsi="Times New Roman"/>
          <w:sz w:val="28"/>
          <w:szCs w:val="28"/>
          <w:lang w:val="uk-UA"/>
        </w:rPr>
      </w:pPr>
      <w:r>
        <w:rPr>
          <w:rFonts w:ascii="Times New Roman" w:hAnsi="Times New Roman"/>
          <w:color w:val="333333"/>
          <w:sz w:val="28"/>
          <w:szCs w:val="28"/>
          <w:shd w:val="clear" w:color="auto" w:fill="FFFFFF"/>
          <w:lang w:val="en-US"/>
        </w:rPr>
        <w:t>2</w:t>
      </w:r>
      <w:proofErr w:type="spellStart"/>
      <w:r>
        <w:rPr>
          <w:rFonts w:ascii="Times New Roman" w:hAnsi="Times New Roman"/>
          <w:color w:val="333333"/>
          <w:sz w:val="28"/>
          <w:szCs w:val="28"/>
          <w:shd w:val="clear" w:color="auto" w:fill="FFFFFF"/>
          <w:lang w:val="uk-UA"/>
        </w:rPr>
        <w:t>2</w:t>
      </w:r>
      <w:proofErr w:type="spellEnd"/>
      <w:r w:rsidR="00EA04A8" w:rsidRPr="00EA04A8">
        <w:rPr>
          <w:rFonts w:ascii="Times New Roman" w:hAnsi="Times New Roman"/>
          <w:color w:val="333333"/>
          <w:sz w:val="28"/>
          <w:szCs w:val="28"/>
          <w:shd w:val="clear" w:color="auto" w:fill="FFFFFF"/>
          <w:lang w:val="en-US"/>
        </w:rPr>
        <w:t xml:space="preserve">. </w:t>
      </w:r>
      <w:proofErr w:type="spellStart"/>
      <w:r w:rsidR="00EA04A8" w:rsidRPr="00100E60">
        <w:rPr>
          <w:rFonts w:ascii="Times New Roman" w:hAnsi="Times New Roman"/>
          <w:sz w:val="28"/>
          <w:szCs w:val="28"/>
          <w:lang w:val="en-GB"/>
        </w:rPr>
        <w:t>Gergen</w:t>
      </w:r>
      <w:proofErr w:type="spellEnd"/>
      <w:r w:rsidR="00EA04A8" w:rsidRPr="00100E60">
        <w:rPr>
          <w:rFonts w:ascii="Times New Roman" w:hAnsi="Times New Roman"/>
          <w:sz w:val="28"/>
          <w:szCs w:val="28"/>
          <w:lang w:val="en-GB"/>
        </w:rPr>
        <w:t xml:space="preserve"> M. Feminist reconstructions in psychology: Narrative, gender &amp; performance. Thousand Oaks: Sage. 2001.</w:t>
      </w:r>
    </w:p>
    <w:p w:rsidR="00EA04A8" w:rsidRDefault="00E43EE1" w:rsidP="00EA04A8">
      <w:pPr>
        <w:pStyle w:val="a8"/>
        <w:spacing w:line="360" w:lineRule="auto"/>
        <w:jc w:val="both"/>
        <w:rPr>
          <w:rFonts w:ascii="Times New Roman" w:hAnsi="Times New Roman"/>
          <w:sz w:val="28"/>
          <w:szCs w:val="28"/>
          <w:lang w:val="uk-UA"/>
        </w:rPr>
      </w:pPr>
      <w:r>
        <w:rPr>
          <w:rFonts w:ascii="Times New Roman" w:hAnsi="Times New Roman"/>
          <w:sz w:val="28"/>
          <w:szCs w:val="28"/>
          <w:lang w:val="uk-UA"/>
        </w:rPr>
        <w:t>23</w:t>
      </w:r>
      <w:r w:rsidR="00EA04A8">
        <w:rPr>
          <w:rFonts w:ascii="Times New Roman" w:hAnsi="Times New Roman"/>
          <w:sz w:val="28"/>
          <w:szCs w:val="28"/>
          <w:lang w:val="uk-UA"/>
        </w:rPr>
        <w:t xml:space="preserve">. </w:t>
      </w:r>
      <w:r w:rsidR="00EA04A8" w:rsidRPr="00100E60">
        <w:rPr>
          <w:rFonts w:ascii="Times New Roman" w:hAnsi="Times New Roman"/>
          <w:sz w:val="28"/>
          <w:szCs w:val="28"/>
          <w:lang w:val="en-GB"/>
        </w:rPr>
        <w:t xml:space="preserve">Experience-based seminar on gender in education (for teachers and scholars) Maria </w:t>
      </w:r>
      <w:proofErr w:type="spellStart"/>
      <w:proofErr w:type="gramStart"/>
      <w:r w:rsidR="00EA04A8" w:rsidRPr="00100E60">
        <w:rPr>
          <w:rFonts w:ascii="Times New Roman" w:hAnsi="Times New Roman"/>
          <w:sz w:val="28"/>
          <w:szCs w:val="28"/>
          <w:lang w:val="en-GB"/>
        </w:rPr>
        <w:t>Papathanasiou</w:t>
      </w:r>
      <w:proofErr w:type="spellEnd"/>
      <w:r w:rsidR="00EA04A8" w:rsidRPr="00100E60">
        <w:rPr>
          <w:rFonts w:ascii="Times New Roman" w:hAnsi="Times New Roman"/>
          <w:sz w:val="28"/>
          <w:szCs w:val="28"/>
          <w:lang w:val="en-GB"/>
        </w:rPr>
        <w:t xml:space="preserve">  </w:t>
      </w:r>
      <w:proofErr w:type="gramEnd"/>
      <w:r w:rsidR="00D8548F">
        <w:rPr>
          <w:rFonts w:ascii="Times New Roman" w:hAnsi="Times New Roman"/>
          <w:sz w:val="28"/>
          <w:szCs w:val="28"/>
          <w:lang w:val="en-GB"/>
        </w:rPr>
        <w:fldChar w:fldCharType="begin"/>
      </w:r>
      <w:r w:rsidR="00EA04A8">
        <w:rPr>
          <w:rFonts w:ascii="Times New Roman" w:hAnsi="Times New Roman"/>
          <w:sz w:val="28"/>
          <w:szCs w:val="28"/>
          <w:lang w:val="en-GB"/>
        </w:rPr>
        <w:instrText xml:space="preserve"> HYPERLINK "</w:instrText>
      </w:r>
      <w:r w:rsidR="00EA04A8" w:rsidRPr="00100E60">
        <w:rPr>
          <w:rFonts w:ascii="Times New Roman" w:hAnsi="Times New Roman"/>
          <w:sz w:val="28"/>
          <w:szCs w:val="28"/>
          <w:lang w:val="en-GB"/>
        </w:rPr>
        <w:instrText>http://gestproject.eu/wp-content/uploads/2016/11/GeSt_28102016_workshop_Papathanasiou.pdf</w:instrText>
      </w:r>
      <w:r w:rsidR="00EA04A8">
        <w:rPr>
          <w:rFonts w:ascii="Times New Roman" w:hAnsi="Times New Roman"/>
          <w:sz w:val="28"/>
          <w:szCs w:val="28"/>
          <w:lang w:val="en-GB"/>
        </w:rPr>
        <w:instrText xml:space="preserve">" </w:instrText>
      </w:r>
      <w:r w:rsidR="00D8548F">
        <w:rPr>
          <w:rFonts w:ascii="Times New Roman" w:hAnsi="Times New Roman"/>
          <w:sz w:val="28"/>
          <w:szCs w:val="28"/>
          <w:lang w:val="en-GB"/>
        </w:rPr>
        <w:fldChar w:fldCharType="separate"/>
      </w:r>
      <w:r w:rsidR="00EA04A8" w:rsidRPr="008A4BCE">
        <w:rPr>
          <w:rStyle w:val="a5"/>
          <w:rFonts w:ascii="Times New Roman" w:hAnsi="Times New Roman"/>
          <w:sz w:val="28"/>
          <w:szCs w:val="28"/>
          <w:lang w:val="en-GB"/>
        </w:rPr>
        <w:t>http://gestproject.eu/wp-content/uploads/2016/11/GeSt_28102016_workshop_Papathanasiou.pdf</w:t>
      </w:r>
      <w:r w:rsidR="00D8548F">
        <w:rPr>
          <w:rFonts w:ascii="Times New Roman" w:hAnsi="Times New Roman"/>
          <w:sz w:val="28"/>
          <w:szCs w:val="28"/>
          <w:lang w:val="en-GB"/>
        </w:rPr>
        <w:fldChar w:fldCharType="end"/>
      </w:r>
    </w:p>
    <w:p w:rsidR="00EA04A8" w:rsidRDefault="00E43EE1" w:rsidP="00EA04A8">
      <w:pPr>
        <w:pStyle w:val="a8"/>
        <w:spacing w:line="360" w:lineRule="auto"/>
        <w:jc w:val="both"/>
        <w:rPr>
          <w:rFonts w:ascii="Times New Roman" w:hAnsi="Times New Roman"/>
          <w:sz w:val="28"/>
          <w:szCs w:val="28"/>
          <w:lang w:val="uk-UA"/>
        </w:rPr>
      </w:pPr>
      <w:r>
        <w:rPr>
          <w:rFonts w:ascii="Times New Roman" w:hAnsi="Times New Roman"/>
          <w:sz w:val="28"/>
          <w:szCs w:val="28"/>
          <w:lang w:val="uk-UA"/>
        </w:rPr>
        <w:t xml:space="preserve">24. </w:t>
      </w:r>
      <w:r w:rsidR="00EA04A8" w:rsidRPr="00100E60">
        <w:rPr>
          <w:rFonts w:ascii="Times New Roman" w:hAnsi="Times New Roman"/>
          <w:sz w:val="28"/>
          <w:szCs w:val="28"/>
          <w:lang w:val="de-DE"/>
        </w:rPr>
        <w:t xml:space="preserve">Fischer-Rosenthal W. «Biographie und Leiblichkeit. </w:t>
      </w:r>
      <w:proofErr w:type="spellStart"/>
      <w:r w:rsidR="00EA04A8" w:rsidRPr="00EA04A8">
        <w:rPr>
          <w:rFonts w:ascii="Times New Roman" w:hAnsi="Times New Roman"/>
          <w:sz w:val="28"/>
          <w:szCs w:val="28"/>
          <w:lang w:val="en-US"/>
        </w:rPr>
        <w:t>Zur</w:t>
      </w:r>
      <w:proofErr w:type="spellEnd"/>
      <w:r w:rsidR="00EA04A8" w:rsidRPr="00EA04A8">
        <w:rPr>
          <w:rFonts w:ascii="Times New Roman" w:hAnsi="Times New Roman"/>
          <w:sz w:val="28"/>
          <w:szCs w:val="28"/>
          <w:lang w:val="en-US"/>
        </w:rPr>
        <w:t xml:space="preserve"> </w:t>
      </w:r>
      <w:proofErr w:type="spellStart"/>
      <w:r w:rsidR="00EA04A8" w:rsidRPr="00EA04A8">
        <w:rPr>
          <w:rFonts w:ascii="Times New Roman" w:hAnsi="Times New Roman"/>
          <w:sz w:val="28"/>
          <w:szCs w:val="28"/>
          <w:lang w:val="en-US"/>
        </w:rPr>
        <w:t>biographischen</w:t>
      </w:r>
      <w:proofErr w:type="spellEnd"/>
      <w:r w:rsidR="00EA04A8" w:rsidRPr="00EA04A8">
        <w:rPr>
          <w:rFonts w:ascii="Times New Roman" w:hAnsi="Times New Roman"/>
          <w:sz w:val="28"/>
          <w:szCs w:val="28"/>
          <w:lang w:val="en-US"/>
        </w:rPr>
        <w:t xml:space="preserve"> </w:t>
      </w:r>
      <w:proofErr w:type="spellStart"/>
      <w:r w:rsidR="00EA04A8" w:rsidRPr="00EA04A8">
        <w:rPr>
          <w:rFonts w:ascii="Times New Roman" w:hAnsi="Times New Roman"/>
          <w:sz w:val="28"/>
          <w:szCs w:val="28"/>
          <w:lang w:val="en-US"/>
        </w:rPr>
        <w:t>Arbeit</w:t>
      </w:r>
      <w:proofErr w:type="spellEnd"/>
      <w:r w:rsidR="00EA04A8" w:rsidRPr="00EA04A8">
        <w:rPr>
          <w:rFonts w:ascii="Times New Roman" w:hAnsi="Times New Roman"/>
          <w:sz w:val="28"/>
          <w:szCs w:val="28"/>
          <w:lang w:val="en-US"/>
        </w:rPr>
        <w:t xml:space="preserve"> und </w:t>
      </w:r>
      <w:proofErr w:type="spellStart"/>
      <w:r w:rsidR="00EA04A8" w:rsidRPr="00EA04A8">
        <w:rPr>
          <w:rFonts w:ascii="Times New Roman" w:hAnsi="Times New Roman"/>
          <w:sz w:val="28"/>
          <w:szCs w:val="28"/>
          <w:lang w:val="en-US"/>
        </w:rPr>
        <w:t>Artikulation</w:t>
      </w:r>
      <w:proofErr w:type="spellEnd"/>
      <w:r w:rsidR="00EA04A8" w:rsidRPr="00EA04A8">
        <w:rPr>
          <w:rFonts w:ascii="Times New Roman" w:hAnsi="Times New Roman"/>
          <w:sz w:val="28"/>
          <w:szCs w:val="28"/>
          <w:lang w:val="en-US"/>
        </w:rPr>
        <w:t xml:space="preserve"> des </w:t>
      </w:r>
      <w:proofErr w:type="spellStart"/>
      <w:r w:rsidR="00EA04A8" w:rsidRPr="00EA04A8">
        <w:rPr>
          <w:rFonts w:ascii="Times New Roman" w:hAnsi="Times New Roman"/>
          <w:sz w:val="28"/>
          <w:szCs w:val="28"/>
          <w:lang w:val="en-US"/>
        </w:rPr>
        <w:t>Körpers</w:t>
      </w:r>
      <w:proofErr w:type="spellEnd"/>
      <w:r w:rsidR="00EA04A8" w:rsidRPr="00EA04A8">
        <w:rPr>
          <w:rFonts w:ascii="Times New Roman" w:hAnsi="Times New Roman"/>
          <w:sz w:val="28"/>
          <w:szCs w:val="28"/>
          <w:lang w:val="en-US"/>
        </w:rPr>
        <w:t xml:space="preserve">», in P. </w:t>
      </w:r>
      <w:proofErr w:type="spellStart"/>
      <w:r w:rsidR="00EA04A8" w:rsidRPr="00EA04A8">
        <w:rPr>
          <w:rFonts w:ascii="Times New Roman" w:hAnsi="Times New Roman"/>
          <w:sz w:val="28"/>
          <w:szCs w:val="28"/>
          <w:lang w:val="en-US"/>
        </w:rPr>
        <w:t>Alheit</w:t>
      </w:r>
      <w:proofErr w:type="spellEnd"/>
      <w:r w:rsidR="00EA04A8" w:rsidRPr="00EA04A8">
        <w:rPr>
          <w:rFonts w:ascii="Times New Roman" w:hAnsi="Times New Roman"/>
          <w:sz w:val="28"/>
          <w:szCs w:val="28"/>
          <w:lang w:val="en-US"/>
        </w:rPr>
        <w:t xml:space="preserve">, ed., </w:t>
      </w:r>
      <w:proofErr w:type="spellStart"/>
      <w:r w:rsidR="00EA04A8" w:rsidRPr="00EA04A8">
        <w:rPr>
          <w:rFonts w:ascii="Times New Roman" w:hAnsi="Times New Roman"/>
          <w:sz w:val="28"/>
          <w:szCs w:val="28"/>
          <w:lang w:val="en-US"/>
        </w:rPr>
        <w:t>u.a</w:t>
      </w:r>
      <w:proofErr w:type="spellEnd"/>
      <w:r w:rsidR="00EA04A8" w:rsidRPr="00EA04A8">
        <w:rPr>
          <w:rFonts w:ascii="Times New Roman" w:hAnsi="Times New Roman"/>
          <w:sz w:val="28"/>
          <w:szCs w:val="28"/>
          <w:lang w:val="en-US"/>
        </w:rPr>
        <w:t xml:space="preserve">. </w:t>
      </w:r>
      <w:proofErr w:type="spellStart"/>
      <w:r w:rsidR="00EA04A8" w:rsidRPr="00EA04A8">
        <w:rPr>
          <w:rFonts w:ascii="Times New Roman" w:hAnsi="Times New Roman"/>
          <w:sz w:val="28"/>
          <w:szCs w:val="28"/>
          <w:lang w:val="en-US"/>
        </w:rPr>
        <w:t>Biographie</w:t>
      </w:r>
      <w:proofErr w:type="spellEnd"/>
      <w:r w:rsidR="00EA04A8" w:rsidRPr="00EA04A8">
        <w:rPr>
          <w:rFonts w:ascii="Times New Roman" w:hAnsi="Times New Roman"/>
          <w:sz w:val="28"/>
          <w:szCs w:val="28"/>
          <w:lang w:val="en-US"/>
        </w:rPr>
        <w:t xml:space="preserve"> und </w:t>
      </w:r>
      <w:proofErr w:type="spellStart"/>
      <w:r w:rsidR="00EA04A8" w:rsidRPr="00EA04A8">
        <w:rPr>
          <w:rFonts w:ascii="Times New Roman" w:hAnsi="Times New Roman"/>
          <w:sz w:val="28"/>
          <w:szCs w:val="28"/>
          <w:lang w:val="en-US"/>
        </w:rPr>
        <w:t>Leib</w:t>
      </w:r>
      <w:proofErr w:type="spellEnd"/>
      <w:r w:rsidR="00EA04A8" w:rsidRPr="00EA04A8">
        <w:rPr>
          <w:rFonts w:ascii="Times New Roman" w:hAnsi="Times New Roman"/>
          <w:sz w:val="28"/>
          <w:szCs w:val="28"/>
          <w:lang w:val="en-US"/>
        </w:rPr>
        <w:t xml:space="preserve"> (Giessen: </w:t>
      </w:r>
      <w:proofErr w:type="spellStart"/>
      <w:r w:rsidR="00EA04A8" w:rsidRPr="00EA04A8">
        <w:rPr>
          <w:rFonts w:ascii="Times New Roman" w:hAnsi="Times New Roman"/>
          <w:sz w:val="28"/>
          <w:szCs w:val="28"/>
          <w:lang w:val="en-US"/>
        </w:rPr>
        <w:t>Psychosozial</w:t>
      </w:r>
      <w:proofErr w:type="spellEnd"/>
      <w:r w:rsidR="00EA04A8" w:rsidRPr="00EA04A8">
        <w:rPr>
          <w:rFonts w:ascii="Times New Roman" w:hAnsi="Times New Roman"/>
          <w:sz w:val="28"/>
          <w:szCs w:val="28"/>
          <w:lang w:val="en-US"/>
        </w:rPr>
        <w:t xml:space="preserve"> </w:t>
      </w:r>
      <w:proofErr w:type="spellStart"/>
      <w:r w:rsidR="00EA04A8" w:rsidRPr="00EA04A8">
        <w:rPr>
          <w:rFonts w:ascii="Times New Roman" w:hAnsi="Times New Roman"/>
          <w:sz w:val="28"/>
          <w:szCs w:val="28"/>
          <w:lang w:val="en-US"/>
        </w:rPr>
        <w:t>Verlag</w:t>
      </w:r>
      <w:proofErr w:type="spellEnd"/>
      <w:proofErr w:type="gramStart"/>
      <w:r w:rsidR="00EA04A8" w:rsidRPr="00EA04A8">
        <w:rPr>
          <w:rFonts w:ascii="Times New Roman" w:hAnsi="Times New Roman"/>
          <w:sz w:val="28"/>
          <w:szCs w:val="28"/>
          <w:lang w:val="en-US"/>
        </w:rPr>
        <w:t>,  1999</w:t>
      </w:r>
      <w:proofErr w:type="gramEnd"/>
      <w:r w:rsidR="00EA04A8" w:rsidRPr="00EA04A8">
        <w:rPr>
          <w:rFonts w:ascii="Times New Roman" w:hAnsi="Times New Roman"/>
          <w:sz w:val="28"/>
          <w:szCs w:val="28"/>
          <w:lang w:val="en-US"/>
        </w:rPr>
        <w:t>): 15-43.</w:t>
      </w:r>
    </w:p>
    <w:p w:rsidR="00EA04A8" w:rsidRDefault="00E43EE1" w:rsidP="00EA04A8">
      <w:pPr>
        <w:pStyle w:val="a8"/>
        <w:spacing w:line="360" w:lineRule="auto"/>
        <w:rPr>
          <w:rFonts w:ascii="Times New Roman" w:hAnsi="Times New Roman"/>
          <w:sz w:val="28"/>
          <w:szCs w:val="28"/>
          <w:lang w:val="uk-UA"/>
        </w:rPr>
      </w:pPr>
      <w:r>
        <w:rPr>
          <w:rFonts w:ascii="Times New Roman" w:hAnsi="Times New Roman"/>
          <w:sz w:val="28"/>
          <w:szCs w:val="28"/>
          <w:lang w:val="uk-UA"/>
        </w:rPr>
        <w:lastRenderedPageBreak/>
        <w:t xml:space="preserve">25. </w:t>
      </w:r>
      <w:proofErr w:type="spellStart"/>
      <w:r w:rsidR="00EA04A8" w:rsidRPr="00100E60">
        <w:rPr>
          <w:rFonts w:ascii="Times New Roman" w:hAnsi="Times New Roman"/>
          <w:sz w:val="28"/>
          <w:szCs w:val="28"/>
          <w:lang w:val="de-DE"/>
        </w:rPr>
        <w:t>Haubl</w:t>
      </w:r>
      <w:proofErr w:type="spellEnd"/>
      <w:r w:rsidR="00EA04A8" w:rsidRPr="00100E60">
        <w:rPr>
          <w:rFonts w:ascii="Times New Roman" w:hAnsi="Times New Roman"/>
          <w:sz w:val="28"/>
          <w:szCs w:val="28"/>
          <w:lang w:val="de-DE"/>
        </w:rPr>
        <w:t xml:space="preserve"> R. «Modelle psychoanalytischer Textinterpretation» in V. Flick, </w:t>
      </w:r>
      <w:proofErr w:type="spellStart"/>
      <w:r w:rsidR="00EA04A8" w:rsidRPr="00100E60">
        <w:rPr>
          <w:rFonts w:ascii="Times New Roman" w:hAnsi="Times New Roman"/>
          <w:sz w:val="28"/>
          <w:szCs w:val="28"/>
          <w:lang w:val="de-DE"/>
        </w:rPr>
        <w:t>ed</w:t>
      </w:r>
      <w:proofErr w:type="spellEnd"/>
      <w:r w:rsidR="00EA04A8" w:rsidRPr="00100E60">
        <w:rPr>
          <w:rFonts w:ascii="Times New Roman" w:hAnsi="Times New Roman"/>
          <w:sz w:val="28"/>
          <w:szCs w:val="28"/>
          <w:lang w:val="de-DE"/>
        </w:rPr>
        <w:t xml:space="preserve">., et al. </w:t>
      </w:r>
      <w:proofErr w:type="spellStart"/>
      <w:r w:rsidR="00EA04A8" w:rsidRPr="00EA04A8">
        <w:rPr>
          <w:rFonts w:ascii="Times New Roman" w:hAnsi="Times New Roman"/>
          <w:sz w:val="28"/>
          <w:szCs w:val="28"/>
          <w:lang w:val="en-US"/>
        </w:rPr>
        <w:t>Handbuch</w:t>
      </w:r>
      <w:proofErr w:type="spellEnd"/>
      <w:r w:rsidR="00EA04A8" w:rsidRPr="00EA04A8">
        <w:rPr>
          <w:rFonts w:ascii="Times New Roman" w:hAnsi="Times New Roman"/>
          <w:sz w:val="28"/>
          <w:szCs w:val="28"/>
          <w:lang w:val="en-US"/>
        </w:rPr>
        <w:t xml:space="preserve"> Qualitative </w:t>
      </w:r>
      <w:proofErr w:type="spellStart"/>
      <w:r w:rsidR="00EA04A8" w:rsidRPr="00EA04A8">
        <w:rPr>
          <w:rFonts w:ascii="Times New Roman" w:hAnsi="Times New Roman"/>
          <w:sz w:val="28"/>
          <w:szCs w:val="28"/>
          <w:lang w:val="en-US"/>
        </w:rPr>
        <w:t>Sozialforschung</w:t>
      </w:r>
      <w:proofErr w:type="spellEnd"/>
      <w:r w:rsidR="00EA04A8" w:rsidRPr="00EA04A8">
        <w:rPr>
          <w:rFonts w:ascii="Times New Roman" w:hAnsi="Times New Roman"/>
          <w:sz w:val="28"/>
          <w:szCs w:val="28"/>
          <w:lang w:val="en-US"/>
        </w:rPr>
        <w:t xml:space="preserve"> (</w:t>
      </w:r>
      <w:proofErr w:type="spellStart"/>
      <w:r w:rsidR="00EA04A8" w:rsidRPr="00EA04A8">
        <w:rPr>
          <w:rFonts w:ascii="Times New Roman" w:hAnsi="Times New Roman"/>
          <w:sz w:val="28"/>
          <w:szCs w:val="28"/>
          <w:lang w:val="en-US"/>
        </w:rPr>
        <w:t>Weinheim</w:t>
      </w:r>
      <w:proofErr w:type="spellEnd"/>
      <w:r w:rsidR="00EA04A8" w:rsidRPr="00EA04A8">
        <w:rPr>
          <w:rFonts w:ascii="Times New Roman" w:hAnsi="Times New Roman"/>
          <w:sz w:val="28"/>
          <w:szCs w:val="28"/>
          <w:lang w:val="en-US"/>
        </w:rPr>
        <w:t xml:space="preserve">: </w:t>
      </w:r>
      <w:proofErr w:type="spellStart"/>
      <w:r w:rsidR="00EA04A8" w:rsidRPr="00EA04A8">
        <w:rPr>
          <w:rFonts w:ascii="Times New Roman" w:hAnsi="Times New Roman"/>
          <w:sz w:val="28"/>
          <w:szCs w:val="28"/>
          <w:lang w:val="en-US"/>
        </w:rPr>
        <w:t>Beltz</w:t>
      </w:r>
      <w:proofErr w:type="spellEnd"/>
      <w:r w:rsidR="00EA04A8" w:rsidRPr="00EA04A8">
        <w:rPr>
          <w:rFonts w:ascii="Times New Roman" w:hAnsi="Times New Roman"/>
          <w:sz w:val="28"/>
          <w:szCs w:val="28"/>
          <w:lang w:val="en-US"/>
        </w:rPr>
        <w:t xml:space="preserve"> </w:t>
      </w:r>
      <w:proofErr w:type="spellStart"/>
      <w:r w:rsidR="00EA04A8" w:rsidRPr="00EA04A8">
        <w:rPr>
          <w:rFonts w:ascii="Times New Roman" w:hAnsi="Times New Roman"/>
          <w:sz w:val="28"/>
          <w:szCs w:val="28"/>
          <w:lang w:val="en-US"/>
        </w:rPr>
        <w:t>Psychologie</w:t>
      </w:r>
      <w:proofErr w:type="spellEnd"/>
      <w:r w:rsidR="00EA04A8" w:rsidRPr="00EA04A8">
        <w:rPr>
          <w:rFonts w:ascii="Times New Roman" w:hAnsi="Times New Roman"/>
          <w:sz w:val="28"/>
          <w:szCs w:val="28"/>
          <w:lang w:val="en-US"/>
        </w:rPr>
        <w:t xml:space="preserve"> </w:t>
      </w:r>
      <w:proofErr w:type="spellStart"/>
      <w:r w:rsidR="00EA04A8" w:rsidRPr="00EA04A8">
        <w:rPr>
          <w:rFonts w:ascii="Times New Roman" w:hAnsi="Times New Roman"/>
          <w:sz w:val="28"/>
          <w:szCs w:val="28"/>
          <w:lang w:val="en-US"/>
        </w:rPr>
        <w:t>Verlags</w:t>
      </w:r>
      <w:proofErr w:type="spellEnd"/>
      <w:r w:rsidR="00EA04A8" w:rsidRPr="00EA04A8">
        <w:rPr>
          <w:rFonts w:ascii="Times New Roman" w:hAnsi="Times New Roman"/>
          <w:sz w:val="28"/>
          <w:szCs w:val="28"/>
          <w:lang w:val="en-US"/>
        </w:rPr>
        <w:t xml:space="preserve"> Union, 1995): 219-223</w:t>
      </w:r>
      <w:r w:rsidR="00EB21B7">
        <w:rPr>
          <w:rFonts w:ascii="Times New Roman" w:hAnsi="Times New Roman"/>
          <w:sz w:val="28"/>
          <w:szCs w:val="28"/>
          <w:lang w:val="uk-UA"/>
        </w:rPr>
        <w:t>.</w:t>
      </w:r>
      <w:r w:rsidR="00EA04A8" w:rsidRPr="00EA04A8">
        <w:rPr>
          <w:rFonts w:ascii="Times New Roman" w:hAnsi="Times New Roman"/>
          <w:sz w:val="28"/>
          <w:szCs w:val="28"/>
          <w:lang w:val="en-US"/>
        </w:rPr>
        <w:t xml:space="preserve"> </w:t>
      </w:r>
      <w:r w:rsidR="00EB21B7">
        <w:rPr>
          <w:rFonts w:ascii="Times New Roman" w:hAnsi="Times New Roman"/>
          <w:sz w:val="28"/>
          <w:szCs w:val="28"/>
          <w:lang w:val="uk-UA"/>
        </w:rPr>
        <w:t>Р</w:t>
      </w:r>
      <w:r w:rsidR="00EA04A8" w:rsidRPr="00EA04A8">
        <w:rPr>
          <w:rFonts w:ascii="Times New Roman" w:hAnsi="Times New Roman"/>
          <w:sz w:val="28"/>
          <w:szCs w:val="28"/>
          <w:lang w:val="en-US"/>
        </w:rPr>
        <w:t>. 220.</w:t>
      </w:r>
    </w:p>
    <w:p w:rsidR="00EA04A8" w:rsidRPr="00100E60" w:rsidRDefault="00E43EE1" w:rsidP="00EA04A8">
      <w:pPr>
        <w:pStyle w:val="a8"/>
        <w:spacing w:line="360" w:lineRule="auto"/>
        <w:rPr>
          <w:rFonts w:ascii="Times New Roman" w:hAnsi="Times New Roman"/>
          <w:sz w:val="28"/>
          <w:szCs w:val="28"/>
          <w:lang w:val="en-GB"/>
        </w:rPr>
      </w:pPr>
      <w:r>
        <w:rPr>
          <w:rFonts w:ascii="Times New Roman" w:hAnsi="Times New Roman"/>
          <w:sz w:val="28"/>
          <w:szCs w:val="28"/>
          <w:lang w:val="uk-UA"/>
        </w:rPr>
        <w:t xml:space="preserve">26. </w:t>
      </w:r>
      <w:proofErr w:type="spellStart"/>
      <w:r w:rsidR="00EA04A8" w:rsidRPr="00100E60">
        <w:rPr>
          <w:rFonts w:ascii="Times New Roman" w:hAnsi="Times New Roman"/>
          <w:sz w:val="28"/>
          <w:szCs w:val="28"/>
          <w:lang w:val="en-GB"/>
        </w:rPr>
        <w:t>Helgeson</w:t>
      </w:r>
      <w:proofErr w:type="spellEnd"/>
      <w:r w:rsidR="00EA04A8" w:rsidRPr="00100E60">
        <w:rPr>
          <w:rFonts w:ascii="Times New Roman" w:hAnsi="Times New Roman"/>
          <w:sz w:val="28"/>
          <w:szCs w:val="28"/>
          <w:lang w:val="en-GB"/>
        </w:rPr>
        <w:t xml:space="preserve"> </w:t>
      </w:r>
      <w:proofErr w:type="spellStart"/>
      <w:r w:rsidR="00EA04A8" w:rsidRPr="00100E60">
        <w:rPr>
          <w:rFonts w:ascii="Times New Roman" w:hAnsi="Times New Roman"/>
          <w:sz w:val="28"/>
          <w:szCs w:val="28"/>
          <w:lang w:val="en-GB"/>
        </w:rPr>
        <w:t>Viski</w:t>
      </w:r>
      <w:proofErr w:type="spellEnd"/>
      <w:r w:rsidR="00EA04A8" w:rsidRPr="00100E60">
        <w:rPr>
          <w:rFonts w:ascii="Times New Roman" w:hAnsi="Times New Roman"/>
          <w:sz w:val="28"/>
          <w:szCs w:val="28"/>
          <w:lang w:val="en-GB"/>
        </w:rPr>
        <w:t xml:space="preserve"> S. </w:t>
      </w:r>
      <w:proofErr w:type="gramStart"/>
      <w:r w:rsidR="00EA04A8" w:rsidRPr="00100E60">
        <w:rPr>
          <w:rFonts w:ascii="Times New Roman" w:hAnsi="Times New Roman"/>
          <w:sz w:val="28"/>
          <w:szCs w:val="28"/>
          <w:lang w:val="en-GB"/>
        </w:rPr>
        <w:t xml:space="preserve">The </w:t>
      </w:r>
      <w:proofErr w:type="spellStart"/>
      <w:r w:rsidR="00EA04A8" w:rsidRPr="00100E60">
        <w:rPr>
          <w:rFonts w:ascii="Times New Roman" w:hAnsi="Times New Roman"/>
          <w:sz w:val="28"/>
          <w:szCs w:val="28"/>
          <w:lang w:val="en-GB"/>
        </w:rPr>
        <w:t>psyholody</w:t>
      </w:r>
      <w:proofErr w:type="spellEnd"/>
      <w:r w:rsidR="00EA04A8" w:rsidRPr="00100E60">
        <w:rPr>
          <w:rFonts w:ascii="Times New Roman" w:hAnsi="Times New Roman"/>
          <w:sz w:val="28"/>
          <w:szCs w:val="28"/>
          <w:lang w:val="en-GB"/>
        </w:rPr>
        <w:t xml:space="preserve"> of gender/ Carnegie Mellon University, 2012.</w:t>
      </w:r>
      <w:proofErr w:type="gramEnd"/>
      <w:r w:rsidR="00EA04A8" w:rsidRPr="00100E60">
        <w:rPr>
          <w:rFonts w:ascii="Times New Roman" w:hAnsi="Times New Roman"/>
          <w:sz w:val="28"/>
          <w:szCs w:val="28"/>
          <w:lang w:val="en-GB"/>
        </w:rPr>
        <w:t xml:space="preserve"> P. 29-183.</w:t>
      </w:r>
    </w:p>
    <w:p w:rsidR="00EA04A8" w:rsidRPr="00EA04A8" w:rsidRDefault="00E43EE1" w:rsidP="00EA04A8">
      <w:pPr>
        <w:pStyle w:val="a8"/>
        <w:spacing w:line="360" w:lineRule="auto"/>
        <w:rPr>
          <w:rFonts w:ascii="Times New Roman" w:hAnsi="Times New Roman"/>
          <w:sz w:val="28"/>
          <w:szCs w:val="28"/>
          <w:lang w:val="uk-UA"/>
        </w:rPr>
      </w:pPr>
      <w:r>
        <w:rPr>
          <w:rFonts w:ascii="Times New Roman" w:hAnsi="Times New Roman"/>
          <w:sz w:val="28"/>
          <w:szCs w:val="28"/>
          <w:lang w:val="uk-UA"/>
        </w:rPr>
        <w:t xml:space="preserve">27. </w:t>
      </w:r>
      <w:proofErr w:type="spellStart"/>
      <w:r w:rsidR="00EA04A8" w:rsidRPr="00100E60">
        <w:rPr>
          <w:rFonts w:ascii="Times New Roman" w:hAnsi="Times New Roman"/>
          <w:sz w:val="28"/>
          <w:szCs w:val="28"/>
          <w:lang w:val="en-GB"/>
        </w:rPr>
        <w:t>Hesse-Biber</w:t>
      </w:r>
      <w:proofErr w:type="spellEnd"/>
      <w:r w:rsidR="00EA04A8" w:rsidRPr="00100E60">
        <w:rPr>
          <w:rFonts w:ascii="Times New Roman" w:hAnsi="Times New Roman"/>
          <w:sz w:val="28"/>
          <w:szCs w:val="28"/>
          <w:lang w:val="en-GB"/>
        </w:rPr>
        <w:t xml:space="preserve"> S. N. Feminist Research Practice. </w:t>
      </w:r>
      <w:r w:rsidR="00EA04A8" w:rsidRPr="00EA04A8">
        <w:rPr>
          <w:rFonts w:ascii="Times New Roman" w:hAnsi="Times New Roman"/>
          <w:sz w:val="28"/>
          <w:szCs w:val="28"/>
          <w:lang w:val="en-US"/>
        </w:rPr>
        <w:t>Los Angeles: Sage Publications. 2013.</w:t>
      </w:r>
    </w:p>
    <w:p w:rsidR="00EA04A8" w:rsidRPr="00100E60" w:rsidRDefault="00E43EE1" w:rsidP="00EA04A8">
      <w:pPr>
        <w:pStyle w:val="a8"/>
        <w:spacing w:line="360" w:lineRule="auto"/>
        <w:rPr>
          <w:rFonts w:ascii="Times New Roman" w:hAnsi="Times New Roman"/>
          <w:sz w:val="28"/>
          <w:szCs w:val="28"/>
          <w:lang w:val="en-GB"/>
        </w:rPr>
      </w:pPr>
      <w:r>
        <w:rPr>
          <w:rFonts w:ascii="Times New Roman" w:hAnsi="Times New Roman"/>
          <w:sz w:val="28"/>
          <w:szCs w:val="28"/>
          <w:lang w:val="uk-UA"/>
        </w:rPr>
        <w:t xml:space="preserve">28. </w:t>
      </w:r>
      <w:r w:rsidR="00EA04A8" w:rsidRPr="00EA04A8">
        <w:rPr>
          <w:rFonts w:ascii="Times New Roman" w:hAnsi="Times New Roman"/>
          <w:sz w:val="28"/>
          <w:szCs w:val="28"/>
          <w:lang w:val="en-US"/>
        </w:rPr>
        <w:t xml:space="preserve">Jane Flax. </w:t>
      </w:r>
      <w:proofErr w:type="gramStart"/>
      <w:r w:rsidR="00EA04A8" w:rsidRPr="00EA04A8">
        <w:rPr>
          <w:rFonts w:ascii="Times New Roman" w:hAnsi="Times New Roman"/>
          <w:sz w:val="28"/>
          <w:szCs w:val="28"/>
          <w:lang w:val="en-US"/>
        </w:rPr>
        <w:t>Postmodernism and Gender Relations in Feminist Theory.</w:t>
      </w:r>
      <w:proofErr w:type="gramEnd"/>
      <w:r w:rsidR="00EA04A8" w:rsidRPr="00EA04A8">
        <w:rPr>
          <w:rFonts w:ascii="Times New Roman" w:hAnsi="Times New Roman"/>
          <w:sz w:val="28"/>
          <w:szCs w:val="28"/>
          <w:lang w:val="en-US"/>
        </w:rPr>
        <w:t xml:space="preserve"> Signs, Vol. 12, No. 4, Within and Without: Women, Gender, and Theory, </w:t>
      </w:r>
      <w:r w:rsidR="00EA04A8" w:rsidRPr="00100E60">
        <w:rPr>
          <w:rFonts w:ascii="Times New Roman" w:hAnsi="Times New Roman"/>
          <w:sz w:val="28"/>
          <w:szCs w:val="28"/>
          <w:lang w:val="en-GB"/>
        </w:rPr>
        <w:t>1987.</w:t>
      </w:r>
      <w:r w:rsidR="00EA04A8">
        <w:rPr>
          <w:rFonts w:ascii="Times New Roman" w:hAnsi="Times New Roman"/>
          <w:sz w:val="28"/>
          <w:szCs w:val="28"/>
          <w:lang w:val="uk-UA"/>
        </w:rPr>
        <w:t xml:space="preserve"> </w:t>
      </w:r>
      <w:r w:rsidR="00EB21B7">
        <w:rPr>
          <w:rFonts w:ascii="Times New Roman" w:hAnsi="Times New Roman"/>
          <w:sz w:val="28"/>
          <w:szCs w:val="28"/>
          <w:lang w:val="uk-UA"/>
        </w:rPr>
        <w:t>Р</w:t>
      </w:r>
      <w:r w:rsidR="00EA04A8" w:rsidRPr="00EA04A8">
        <w:rPr>
          <w:rFonts w:ascii="Times New Roman" w:hAnsi="Times New Roman"/>
          <w:sz w:val="28"/>
          <w:szCs w:val="28"/>
          <w:lang w:val="en-US"/>
        </w:rPr>
        <w:t xml:space="preserve">. 621-643. </w:t>
      </w:r>
    </w:p>
    <w:p w:rsidR="00E43EE1" w:rsidRDefault="00E43EE1" w:rsidP="00E43EE1">
      <w:pPr>
        <w:pStyle w:val="a8"/>
        <w:spacing w:line="360" w:lineRule="auto"/>
        <w:jc w:val="both"/>
        <w:rPr>
          <w:rFonts w:ascii="Times New Roman" w:hAnsi="Times New Roman"/>
          <w:sz w:val="28"/>
          <w:szCs w:val="28"/>
          <w:lang w:val="uk-UA"/>
        </w:rPr>
      </w:pPr>
      <w:r>
        <w:rPr>
          <w:rFonts w:ascii="Times New Roman" w:hAnsi="Times New Roman"/>
          <w:sz w:val="28"/>
          <w:szCs w:val="28"/>
          <w:lang w:val="uk-UA"/>
        </w:rPr>
        <w:t xml:space="preserve">29. </w:t>
      </w:r>
      <w:r w:rsidR="00EA04A8" w:rsidRPr="00100E60">
        <w:rPr>
          <w:rFonts w:ascii="Times New Roman" w:hAnsi="Times New Roman"/>
          <w:sz w:val="28"/>
          <w:szCs w:val="28"/>
          <w:lang w:val="en-GB"/>
        </w:rPr>
        <w:t xml:space="preserve">Jankowski G., Braun V. and Clarke V. Reflecting on qualitative research, feminist methodologies and feminist psychology: In conversation with Virginia Braun and Victoria Clarke. </w:t>
      </w:r>
      <w:proofErr w:type="gramStart"/>
      <w:r w:rsidR="00EA04A8" w:rsidRPr="00E43EE1">
        <w:rPr>
          <w:rFonts w:ascii="Times New Roman" w:hAnsi="Times New Roman"/>
          <w:sz w:val="28"/>
          <w:szCs w:val="28"/>
          <w:lang w:val="en-US"/>
        </w:rPr>
        <w:t>Psychology of Women Section Review, 19 (1).</w:t>
      </w:r>
      <w:proofErr w:type="gramEnd"/>
      <w:r w:rsidR="00EA04A8" w:rsidRPr="00E43EE1">
        <w:rPr>
          <w:rFonts w:ascii="Times New Roman" w:hAnsi="Times New Roman"/>
          <w:sz w:val="28"/>
          <w:szCs w:val="28"/>
          <w:lang w:val="en-US"/>
        </w:rPr>
        <w:t xml:space="preserve"> 2017.</w:t>
      </w:r>
      <w:r w:rsidR="00EA04A8">
        <w:rPr>
          <w:rFonts w:ascii="Times New Roman" w:hAnsi="Times New Roman"/>
          <w:sz w:val="28"/>
          <w:szCs w:val="28"/>
          <w:lang w:val="uk-UA"/>
        </w:rPr>
        <w:t xml:space="preserve"> </w:t>
      </w:r>
      <w:r w:rsidR="00EB21B7">
        <w:rPr>
          <w:rFonts w:ascii="Times New Roman" w:hAnsi="Times New Roman"/>
          <w:sz w:val="28"/>
          <w:szCs w:val="28"/>
          <w:lang w:val="uk-UA"/>
        </w:rPr>
        <w:t>Р</w:t>
      </w:r>
      <w:r w:rsidR="00EA04A8" w:rsidRPr="00E43EE1">
        <w:rPr>
          <w:rFonts w:ascii="Times New Roman" w:hAnsi="Times New Roman"/>
          <w:sz w:val="28"/>
          <w:szCs w:val="28"/>
          <w:lang w:val="en-US"/>
        </w:rPr>
        <w:t xml:space="preserve">. 43-55. </w:t>
      </w:r>
    </w:p>
    <w:p w:rsidR="00EA04A8" w:rsidRPr="00E43EE1" w:rsidRDefault="00E43EE1" w:rsidP="00E43EE1">
      <w:pPr>
        <w:pStyle w:val="a8"/>
        <w:spacing w:line="360" w:lineRule="auto"/>
        <w:jc w:val="both"/>
        <w:rPr>
          <w:rFonts w:ascii="Times New Roman" w:hAnsi="Times New Roman"/>
          <w:sz w:val="28"/>
          <w:szCs w:val="28"/>
          <w:lang w:val="en-GB"/>
        </w:rPr>
      </w:pPr>
      <w:r>
        <w:rPr>
          <w:rFonts w:ascii="Times New Roman" w:hAnsi="Times New Roman"/>
          <w:color w:val="555555"/>
          <w:sz w:val="28"/>
          <w:szCs w:val="28"/>
          <w:shd w:val="clear" w:color="auto" w:fill="FFFFFF"/>
          <w:lang w:val="uk-UA"/>
        </w:rPr>
        <w:t xml:space="preserve">30. </w:t>
      </w:r>
      <w:proofErr w:type="gramStart"/>
      <w:r w:rsidRPr="00E43EE1">
        <w:rPr>
          <w:rFonts w:ascii="Times New Roman" w:hAnsi="Times New Roman"/>
          <w:color w:val="555555"/>
          <w:sz w:val="28"/>
          <w:szCs w:val="28"/>
          <w:shd w:val="clear" w:color="auto" w:fill="FFFFFF"/>
          <w:lang w:val="en-US"/>
        </w:rPr>
        <w:t>John W. Creswell; J. David Creswell.</w:t>
      </w:r>
      <w:proofErr w:type="gramEnd"/>
      <w:r w:rsidRPr="00E43EE1">
        <w:rPr>
          <w:rFonts w:ascii="Times New Roman" w:hAnsi="Times New Roman"/>
          <w:color w:val="555555"/>
          <w:sz w:val="28"/>
          <w:szCs w:val="28"/>
          <w:shd w:val="clear" w:color="auto" w:fill="FFFFFF"/>
          <w:lang w:val="en-US"/>
        </w:rPr>
        <w:t xml:space="preserve"> </w:t>
      </w:r>
      <w:r w:rsidRPr="00592BFD">
        <w:rPr>
          <w:rFonts w:ascii="Times New Roman" w:hAnsi="Times New Roman"/>
          <w:sz w:val="28"/>
          <w:szCs w:val="28"/>
          <w:lang w:val="en-US"/>
        </w:rPr>
        <w:t xml:space="preserve">Research </w:t>
      </w:r>
      <w:proofErr w:type="spellStart"/>
      <w:r w:rsidRPr="00592BFD">
        <w:rPr>
          <w:rFonts w:ascii="Times New Roman" w:hAnsi="Times New Roman"/>
          <w:sz w:val="28"/>
          <w:szCs w:val="28"/>
          <w:lang w:val="en-US"/>
        </w:rPr>
        <w:t>Design</w:t>
      </w:r>
      <w:proofErr w:type="gramStart"/>
      <w:r w:rsidRPr="00E43EE1">
        <w:rPr>
          <w:rFonts w:ascii="Times New Roman" w:hAnsi="Times New Roman"/>
          <w:bCs/>
          <w:color w:val="02537A"/>
          <w:sz w:val="28"/>
          <w:szCs w:val="28"/>
          <w:lang w:val="en-US"/>
        </w:rPr>
        <w:t>:</w:t>
      </w:r>
      <w:r w:rsidRPr="00592BFD">
        <w:rPr>
          <w:rFonts w:ascii="Times New Roman" w:hAnsi="Times New Roman"/>
          <w:sz w:val="28"/>
          <w:szCs w:val="28"/>
          <w:lang w:val="en-US" w:eastAsia="uk-UA"/>
        </w:rPr>
        <w:t>Qualitative</w:t>
      </w:r>
      <w:proofErr w:type="spellEnd"/>
      <w:proofErr w:type="gramEnd"/>
      <w:r w:rsidRPr="00592BFD">
        <w:rPr>
          <w:rFonts w:ascii="Times New Roman" w:hAnsi="Times New Roman"/>
          <w:sz w:val="28"/>
          <w:szCs w:val="28"/>
          <w:lang w:val="en-US" w:eastAsia="uk-UA"/>
        </w:rPr>
        <w:t>, Quantitative, and Mixed Methods Approaches</w:t>
      </w:r>
      <w:r w:rsidRPr="00E43EE1">
        <w:rPr>
          <w:rFonts w:ascii="Times New Roman" w:hAnsi="Times New Roman"/>
          <w:sz w:val="28"/>
          <w:szCs w:val="28"/>
          <w:lang w:val="en-US"/>
        </w:rPr>
        <w:t xml:space="preserve">. </w:t>
      </w:r>
      <w:hyperlink r:id="rId7" w:history="1">
        <w:proofErr w:type="gramStart"/>
        <w:r w:rsidRPr="00592BFD">
          <w:rPr>
            <w:rStyle w:val="a5"/>
            <w:rFonts w:ascii="Times New Roman" w:hAnsi="Times New Roman"/>
            <w:color w:val="auto"/>
            <w:sz w:val="28"/>
            <w:szCs w:val="28"/>
            <w:u w:val="none"/>
            <w:shd w:val="clear" w:color="auto" w:fill="FFFFFF"/>
            <w:lang w:val="en-US"/>
          </w:rPr>
          <w:t>SAGE Publications</w:t>
        </w:r>
      </w:hyperlink>
      <w:r w:rsidRPr="00E43EE1">
        <w:rPr>
          <w:rFonts w:ascii="Times New Roman" w:hAnsi="Times New Roman"/>
          <w:sz w:val="28"/>
          <w:szCs w:val="28"/>
          <w:shd w:val="clear" w:color="auto" w:fill="FFFFFF"/>
          <w:lang w:val="en-US"/>
        </w:rPr>
        <w:t>,</w:t>
      </w:r>
      <w:r w:rsidRPr="00E43EE1">
        <w:rPr>
          <w:rFonts w:ascii="Times New Roman" w:hAnsi="Times New Roman"/>
          <w:color w:val="555555"/>
          <w:sz w:val="28"/>
          <w:szCs w:val="28"/>
          <w:shd w:val="clear" w:color="auto" w:fill="FFFFFF"/>
          <w:lang w:val="en-US"/>
        </w:rPr>
        <w:t xml:space="preserve"> 2017.</w:t>
      </w:r>
      <w:proofErr w:type="gramEnd"/>
    </w:p>
    <w:p w:rsidR="00791811" w:rsidRPr="000C1639" w:rsidRDefault="00E43EE1" w:rsidP="00594C26">
      <w:pPr>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3</w:t>
      </w:r>
      <w:r w:rsidR="000C1639">
        <w:rPr>
          <w:rFonts w:ascii="Times New Roman" w:hAnsi="Times New Roman" w:cs="Times New Roman"/>
          <w:color w:val="333333"/>
          <w:sz w:val="28"/>
          <w:szCs w:val="28"/>
          <w:shd w:val="clear" w:color="auto" w:fill="FFFFFF"/>
        </w:rPr>
        <w:t>1.</w:t>
      </w:r>
      <w:r w:rsidR="00791811" w:rsidRPr="000C1639">
        <w:rPr>
          <w:rFonts w:ascii="Times New Roman" w:hAnsi="Times New Roman" w:cs="Times New Roman"/>
          <w:color w:val="333333"/>
          <w:sz w:val="28"/>
          <w:szCs w:val="28"/>
          <w:shd w:val="clear" w:color="auto" w:fill="FFFFFF"/>
          <w:lang w:val="en-US"/>
        </w:rPr>
        <w:t xml:space="preserve"> </w:t>
      </w:r>
      <w:proofErr w:type="spellStart"/>
      <w:r w:rsidR="00EB21B7">
        <w:rPr>
          <w:rFonts w:ascii="Times New Roman" w:hAnsi="Times New Roman" w:cs="Times New Roman"/>
          <w:color w:val="333333"/>
          <w:sz w:val="28"/>
          <w:szCs w:val="28"/>
          <w:shd w:val="clear" w:color="auto" w:fill="FFFFFF"/>
        </w:rPr>
        <w:t>Kallet</w:t>
      </w:r>
      <w:proofErr w:type="spellEnd"/>
      <w:r w:rsidR="00EB21B7">
        <w:rPr>
          <w:rFonts w:ascii="Times New Roman" w:hAnsi="Times New Roman" w:cs="Times New Roman"/>
          <w:color w:val="333333"/>
          <w:sz w:val="28"/>
          <w:szCs w:val="28"/>
          <w:shd w:val="clear" w:color="auto" w:fill="FFFFFF"/>
        </w:rPr>
        <w:t xml:space="preserve">, </w:t>
      </w:r>
      <w:proofErr w:type="spellStart"/>
      <w:r w:rsidR="00EB21B7">
        <w:rPr>
          <w:rFonts w:ascii="Times New Roman" w:hAnsi="Times New Roman" w:cs="Times New Roman"/>
          <w:color w:val="333333"/>
          <w:sz w:val="28"/>
          <w:szCs w:val="28"/>
          <w:shd w:val="clear" w:color="auto" w:fill="FFFFFF"/>
        </w:rPr>
        <w:t>Richard</w:t>
      </w:r>
      <w:proofErr w:type="spellEnd"/>
      <w:r w:rsidR="00EB21B7">
        <w:rPr>
          <w:rFonts w:ascii="Times New Roman" w:hAnsi="Times New Roman" w:cs="Times New Roman"/>
          <w:color w:val="333333"/>
          <w:sz w:val="28"/>
          <w:szCs w:val="28"/>
          <w:shd w:val="clear" w:color="auto" w:fill="FFFFFF"/>
        </w:rPr>
        <w:t xml:space="preserve"> H. </w:t>
      </w:r>
      <w:proofErr w:type="spellStart"/>
      <w:r w:rsidR="00791811" w:rsidRPr="000C1639">
        <w:rPr>
          <w:rFonts w:ascii="Times New Roman" w:hAnsi="Times New Roman" w:cs="Times New Roman"/>
          <w:color w:val="333333"/>
          <w:sz w:val="28"/>
          <w:szCs w:val="28"/>
          <w:shd w:val="clear" w:color="auto" w:fill="FFFFFF"/>
        </w:rPr>
        <w:t>How</w:t>
      </w:r>
      <w:proofErr w:type="spellEnd"/>
      <w:r w:rsidR="00791811" w:rsidRPr="000C1639">
        <w:rPr>
          <w:rFonts w:ascii="Times New Roman" w:hAnsi="Times New Roman" w:cs="Times New Roman"/>
          <w:color w:val="333333"/>
          <w:sz w:val="28"/>
          <w:szCs w:val="28"/>
          <w:shd w:val="clear" w:color="auto" w:fill="FFFFFF"/>
        </w:rPr>
        <w:t xml:space="preserve"> </w:t>
      </w:r>
      <w:proofErr w:type="spellStart"/>
      <w:r w:rsidR="00791811" w:rsidRPr="000C1639">
        <w:rPr>
          <w:rFonts w:ascii="Times New Roman" w:hAnsi="Times New Roman" w:cs="Times New Roman"/>
          <w:color w:val="333333"/>
          <w:sz w:val="28"/>
          <w:szCs w:val="28"/>
          <w:shd w:val="clear" w:color="auto" w:fill="FFFFFF"/>
        </w:rPr>
        <w:t>to</w:t>
      </w:r>
      <w:proofErr w:type="spellEnd"/>
      <w:r w:rsidR="00791811" w:rsidRPr="000C1639">
        <w:rPr>
          <w:rFonts w:ascii="Times New Roman" w:hAnsi="Times New Roman" w:cs="Times New Roman"/>
          <w:color w:val="333333"/>
          <w:sz w:val="28"/>
          <w:szCs w:val="28"/>
          <w:shd w:val="clear" w:color="auto" w:fill="FFFFFF"/>
        </w:rPr>
        <w:t xml:space="preserve"> </w:t>
      </w:r>
      <w:proofErr w:type="spellStart"/>
      <w:r w:rsidR="00791811" w:rsidRPr="000C1639">
        <w:rPr>
          <w:rFonts w:ascii="Times New Roman" w:hAnsi="Times New Roman" w:cs="Times New Roman"/>
          <w:color w:val="333333"/>
          <w:sz w:val="28"/>
          <w:szCs w:val="28"/>
          <w:shd w:val="clear" w:color="auto" w:fill="FFFFFF"/>
        </w:rPr>
        <w:t>Write</w:t>
      </w:r>
      <w:proofErr w:type="spellEnd"/>
      <w:r w:rsidR="00791811" w:rsidRPr="000C1639">
        <w:rPr>
          <w:rFonts w:ascii="Times New Roman" w:hAnsi="Times New Roman" w:cs="Times New Roman"/>
          <w:color w:val="333333"/>
          <w:sz w:val="28"/>
          <w:szCs w:val="28"/>
          <w:shd w:val="clear" w:color="auto" w:fill="FFFFFF"/>
        </w:rPr>
        <w:t xml:space="preserve"> </w:t>
      </w:r>
      <w:proofErr w:type="spellStart"/>
      <w:r w:rsidR="00791811" w:rsidRPr="000C1639">
        <w:rPr>
          <w:rFonts w:ascii="Times New Roman" w:hAnsi="Times New Roman" w:cs="Times New Roman"/>
          <w:color w:val="333333"/>
          <w:sz w:val="28"/>
          <w:szCs w:val="28"/>
          <w:shd w:val="clear" w:color="auto" w:fill="FFFFFF"/>
        </w:rPr>
        <w:t>the</w:t>
      </w:r>
      <w:proofErr w:type="spellEnd"/>
      <w:r w:rsidR="00791811" w:rsidRPr="000C1639">
        <w:rPr>
          <w:rFonts w:ascii="Times New Roman" w:hAnsi="Times New Roman" w:cs="Times New Roman"/>
          <w:color w:val="333333"/>
          <w:sz w:val="28"/>
          <w:szCs w:val="28"/>
          <w:shd w:val="clear" w:color="auto" w:fill="FFFFFF"/>
        </w:rPr>
        <w:t xml:space="preserve"> </w:t>
      </w:r>
      <w:proofErr w:type="spellStart"/>
      <w:r w:rsidR="00791811" w:rsidRPr="000C1639">
        <w:rPr>
          <w:rFonts w:ascii="Times New Roman" w:hAnsi="Times New Roman" w:cs="Times New Roman"/>
          <w:color w:val="333333"/>
          <w:sz w:val="28"/>
          <w:szCs w:val="28"/>
          <w:shd w:val="clear" w:color="auto" w:fill="FFFFFF"/>
        </w:rPr>
        <w:t>Metho</w:t>
      </w:r>
      <w:r w:rsidR="00EB21B7">
        <w:rPr>
          <w:rFonts w:ascii="Times New Roman" w:hAnsi="Times New Roman" w:cs="Times New Roman"/>
          <w:color w:val="333333"/>
          <w:sz w:val="28"/>
          <w:szCs w:val="28"/>
          <w:shd w:val="clear" w:color="auto" w:fill="FFFFFF"/>
        </w:rPr>
        <w:t>ds</w:t>
      </w:r>
      <w:proofErr w:type="spellEnd"/>
      <w:r w:rsidR="00EB21B7">
        <w:rPr>
          <w:rFonts w:ascii="Times New Roman" w:hAnsi="Times New Roman" w:cs="Times New Roman"/>
          <w:color w:val="333333"/>
          <w:sz w:val="28"/>
          <w:szCs w:val="28"/>
          <w:shd w:val="clear" w:color="auto" w:fill="FFFFFF"/>
        </w:rPr>
        <w:t xml:space="preserve"> </w:t>
      </w:r>
      <w:proofErr w:type="spellStart"/>
      <w:r w:rsidR="00EB21B7">
        <w:rPr>
          <w:rFonts w:ascii="Times New Roman" w:hAnsi="Times New Roman" w:cs="Times New Roman"/>
          <w:color w:val="333333"/>
          <w:sz w:val="28"/>
          <w:szCs w:val="28"/>
          <w:shd w:val="clear" w:color="auto" w:fill="FFFFFF"/>
        </w:rPr>
        <w:t>Section</w:t>
      </w:r>
      <w:proofErr w:type="spellEnd"/>
      <w:r w:rsidR="00EB21B7">
        <w:rPr>
          <w:rFonts w:ascii="Times New Roman" w:hAnsi="Times New Roman" w:cs="Times New Roman"/>
          <w:color w:val="333333"/>
          <w:sz w:val="28"/>
          <w:szCs w:val="28"/>
          <w:shd w:val="clear" w:color="auto" w:fill="FFFFFF"/>
        </w:rPr>
        <w:t xml:space="preserve"> </w:t>
      </w:r>
      <w:proofErr w:type="spellStart"/>
      <w:r w:rsidR="00EB21B7">
        <w:rPr>
          <w:rFonts w:ascii="Times New Roman" w:hAnsi="Times New Roman" w:cs="Times New Roman"/>
          <w:color w:val="333333"/>
          <w:sz w:val="28"/>
          <w:szCs w:val="28"/>
          <w:shd w:val="clear" w:color="auto" w:fill="FFFFFF"/>
        </w:rPr>
        <w:t>of</w:t>
      </w:r>
      <w:proofErr w:type="spellEnd"/>
      <w:r w:rsidR="00EB21B7">
        <w:rPr>
          <w:rFonts w:ascii="Times New Roman" w:hAnsi="Times New Roman" w:cs="Times New Roman"/>
          <w:color w:val="333333"/>
          <w:sz w:val="28"/>
          <w:szCs w:val="28"/>
          <w:shd w:val="clear" w:color="auto" w:fill="FFFFFF"/>
        </w:rPr>
        <w:t xml:space="preserve"> a </w:t>
      </w:r>
      <w:proofErr w:type="spellStart"/>
      <w:r w:rsidR="00EB21B7">
        <w:rPr>
          <w:rFonts w:ascii="Times New Roman" w:hAnsi="Times New Roman" w:cs="Times New Roman"/>
          <w:color w:val="333333"/>
          <w:sz w:val="28"/>
          <w:szCs w:val="28"/>
          <w:shd w:val="clear" w:color="auto" w:fill="FFFFFF"/>
        </w:rPr>
        <w:t>Research</w:t>
      </w:r>
      <w:proofErr w:type="spellEnd"/>
      <w:r w:rsidR="00EB21B7">
        <w:rPr>
          <w:rFonts w:ascii="Times New Roman" w:hAnsi="Times New Roman" w:cs="Times New Roman"/>
          <w:color w:val="333333"/>
          <w:sz w:val="28"/>
          <w:szCs w:val="28"/>
          <w:shd w:val="clear" w:color="auto" w:fill="FFFFFF"/>
        </w:rPr>
        <w:t xml:space="preserve"> </w:t>
      </w:r>
      <w:proofErr w:type="spellStart"/>
      <w:r w:rsidR="00EB21B7">
        <w:rPr>
          <w:rFonts w:ascii="Times New Roman" w:hAnsi="Times New Roman" w:cs="Times New Roman"/>
          <w:color w:val="333333"/>
          <w:sz w:val="28"/>
          <w:szCs w:val="28"/>
          <w:shd w:val="clear" w:color="auto" w:fill="FFFFFF"/>
        </w:rPr>
        <w:t>Paper</w:t>
      </w:r>
      <w:proofErr w:type="spellEnd"/>
      <w:r w:rsidR="00EB21B7">
        <w:rPr>
          <w:rFonts w:ascii="Times New Roman" w:hAnsi="Times New Roman" w:cs="Times New Roman"/>
          <w:color w:val="333333"/>
          <w:sz w:val="28"/>
          <w:szCs w:val="28"/>
          <w:shd w:val="clear" w:color="auto" w:fill="FFFFFF"/>
        </w:rPr>
        <w:t>.</w:t>
      </w:r>
      <w:r w:rsidR="00791811" w:rsidRPr="000C1639">
        <w:rPr>
          <w:rFonts w:ascii="Times New Roman" w:hAnsi="Times New Roman" w:cs="Times New Roman"/>
          <w:color w:val="333333"/>
          <w:sz w:val="28"/>
          <w:szCs w:val="28"/>
          <w:shd w:val="clear" w:color="auto" w:fill="FFFFFF"/>
        </w:rPr>
        <w:t> </w:t>
      </w:r>
      <w:proofErr w:type="spellStart"/>
      <w:r w:rsidR="00791811" w:rsidRPr="00EB21B7">
        <w:rPr>
          <w:rStyle w:val="a6"/>
          <w:rFonts w:ascii="Times New Roman" w:hAnsi="Times New Roman" w:cs="Times New Roman"/>
          <w:i w:val="0"/>
          <w:color w:val="333333"/>
          <w:sz w:val="28"/>
          <w:szCs w:val="28"/>
          <w:shd w:val="clear" w:color="auto" w:fill="FFFFFF"/>
        </w:rPr>
        <w:t>Respiratory</w:t>
      </w:r>
      <w:proofErr w:type="spellEnd"/>
      <w:r w:rsidR="00791811" w:rsidRPr="00EB21B7">
        <w:rPr>
          <w:rStyle w:val="a6"/>
          <w:rFonts w:ascii="Times New Roman" w:hAnsi="Times New Roman" w:cs="Times New Roman"/>
          <w:i w:val="0"/>
          <w:color w:val="333333"/>
          <w:sz w:val="28"/>
          <w:szCs w:val="28"/>
          <w:shd w:val="clear" w:color="auto" w:fill="FFFFFF"/>
        </w:rPr>
        <w:t xml:space="preserve"> </w:t>
      </w:r>
      <w:proofErr w:type="spellStart"/>
      <w:r w:rsidR="00791811" w:rsidRPr="00EB21B7">
        <w:rPr>
          <w:rStyle w:val="a6"/>
          <w:rFonts w:ascii="Times New Roman" w:hAnsi="Times New Roman" w:cs="Times New Roman"/>
          <w:i w:val="0"/>
          <w:color w:val="333333"/>
          <w:sz w:val="28"/>
          <w:szCs w:val="28"/>
          <w:shd w:val="clear" w:color="auto" w:fill="FFFFFF"/>
        </w:rPr>
        <w:t>Care</w:t>
      </w:r>
      <w:proofErr w:type="spellEnd"/>
      <w:r w:rsidR="00791811" w:rsidRPr="000C1639">
        <w:rPr>
          <w:rFonts w:ascii="Times New Roman" w:hAnsi="Times New Roman" w:cs="Times New Roman"/>
          <w:color w:val="333333"/>
          <w:sz w:val="28"/>
          <w:szCs w:val="28"/>
          <w:shd w:val="clear" w:color="auto" w:fill="FFFFFF"/>
        </w:rPr>
        <w:t xml:space="preserve"> 49, </w:t>
      </w:r>
      <w:proofErr w:type="spellStart"/>
      <w:r w:rsidR="00791811" w:rsidRPr="000C1639">
        <w:rPr>
          <w:rFonts w:ascii="Times New Roman" w:hAnsi="Times New Roman" w:cs="Times New Roman"/>
          <w:color w:val="333333"/>
          <w:sz w:val="28"/>
          <w:szCs w:val="28"/>
          <w:shd w:val="clear" w:color="auto" w:fill="FFFFFF"/>
        </w:rPr>
        <w:t>October</w:t>
      </w:r>
      <w:proofErr w:type="spellEnd"/>
      <w:r w:rsidR="00791811" w:rsidRPr="000C1639">
        <w:rPr>
          <w:rFonts w:ascii="Times New Roman" w:hAnsi="Times New Roman" w:cs="Times New Roman"/>
          <w:color w:val="333333"/>
          <w:sz w:val="28"/>
          <w:szCs w:val="28"/>
          <w:shd w:val="clear" w:color="auto" w:fill="FFFFFF"/>
        </w:rPr>
        <w:t>, 2004</w:t>
      </w:r>
      <w:r w:rsidR="00EB21B7">
        <w:rPr>
          <w:rFonts w:ascii="Times New Roman" w:hAnsi="Times New Roman" w:cs="Times New Roman"/>
          <w:color w:val="333333"/>
          <w:sz w:val="28"/>
          <w:szCs w:val="28"/>
          <w:shd w:val="clear" w:color="auto" w:fill="FFFFFF"/>
        </w:rPr>
        <w:t>.</w:t>
      </w:r>
      <w:r w:rsidR="00791811" w:rsidRPr="000C1639">
        <w:rPr>
          <w:rFonts w:ascii="Times New Roman" w:hAnsi="Times New Roman" w:cs="Times New Roman"/>
          <w:color w:val="333333"/>
          <w:sz w:val="28"/>
          <w:szCs w:val="28"/>
          <w:shd w:val="clear" w:color="auto" w:fill="FFFFFF"/>
        </w:rPr>
        <w:t xml:space="preserve"> </w:t>
      </w:r>
      <w:r w:rsidR="00EB21B7">
        <w:rPr>
          <w:rFonts w:ascii="Times New Roman" w:hAnsi="Times New Roman" w:cs="Times New Roman"/>
          <w:color w:val="333333"/>
          <w:sz w:val="28"/>
          <w:szCs w:val="28"/>
          <w:shd w:val="clear" w:color="auto" w:fill="FFFFFF"/>
        </w:rPr>
        <w:t>Р</w:t>
      </w:r>
      <w:r w:rsidR="00791811" w:rsidRPr="000C1639">
        <w:rPr>
          <w:rFonts w:ascii="Times New Roman" w:hAnsi="Times New Roman" w:cs="Times New Roman"/>
          <w:color w:val="333333"/>
          <w:sz w:val="28"/>
          <w:szCs w:val="28"/>
          <w:shd w:val="clear" w:color="auto" w:fill="FFFFFF"/>
        </w:rPr>
        <w:t>.1229-1232.</w:t>
      </w:r>
    </w:p>
    <w:p w:rsidR="003031C6" w:rsidRPr="000C1639" w:rsidRDefault="00E43EE1" w:rsidP="00594C26">
      <w:pPr>
        <w:jc w:val="both"/>
        <w:rPr>
          <w:rFonts w:ascii="Times New Roman" w:hAnsi="Times New Roman" w:cs="Times New Roman"/>
          <w:color w:val="545454"/>
          <w:sz w:val="28"/>
          <w:szCs w:val="28"/>
          <w:shd w:val="clear" w:color="auto" w:fill="FFFFFF"/>
          <w:lang w:val="en-US"/>
        </w:rPr>
      </w:pPr>
      <w:r>
        <w:rPr>
          <w:rFonts w:ascii="Times New Roman" w:hAnsi="Times New Roman" w:cs="Times New Roman"/>
          <w:color w:val="333333"/>
          <w:sz w:val="28"/>
          <w:szCs w:val="28"/>
          <w:shd w:val="clear" w:color="auto" w:fill="FFFFFF"/>
        </w:rPr>
        <w:t>3</w:t>
      </w:r>
      <w:r w:rsidR="000C1639">
        <w:rPr>
          <w:rFonts w:ascii="Times New Roman" w:hAnsi="Times New Roman" w:cs="Times New Roman"/>
          <w:color w:val="333333"/>
          <w:sz w:val="28"/>
          <w:szCs w:val="28"/>
          <w:shd w:val="clear" w:color="auto" w:fill="FFFFFF"/>
        </w:rPr>
        <w:t>2</w:t>
      </w:r>
      <w:r w:rsidR="003031C6" w:rsidRPr="000C1639">
        <w:rPr>
          <w:rFonts w:ascii="Times New Roman" w:hAnsi="Times New Roman" w:cs="Times New Roman"/>
          <w:color w:val="333333"/>
          <w:sz w:val="28"/>
          <w:szCs w:val="28"/>
          <w:shd w:val="clear" w:color="auto" w:fill="FFFFFF"/>
          <w:lang w:val="en-US"/>
        </w:rPr>
        <w:t>.</w:t>
      </w:r>
      <w:r w:rsidR="003031C6" w:rsidRPr="000C1639">
        <w:rPr>
          <w:rFonts w:ascii="Times New Roman" w:hAnsi="Times New Roman" w:cs="Times New Roman"/>
          <w:color w:val="333333"/>
          <w:sz w:val="28"/>
          <w:szCs w:val="28"/>
          <w:shd w:val="clear" w:color="auto" w:fill="FFFFFF"/>
        </w:rPr>
        <w:t xml:space="preserve"> </w:t>
      </w:r>
      <w:proofErr w:type="spellStart"/>
      <w:r w:rsidR="003031C6" w:rsidRPr="000C1639">
        <w:rPr>
          <w:rFonts w:ascii="Times New Roman" w:hAnsi="Times New Roman" w:cs="Times New Roman"/>
          <w:color w:val="333333"/>
          <w:sz w:val="28"/>
          <w:szCs w:val="28"/>
          <w:shd w:val="clear" w:color="auto" w:fill="FFFFFF"/>
        </w:rPr>
        <w:t>Kaplan</w:t>
      </w:r>
      <w:proofErr w:type="spellEnd"/>
      <w:r w:rsidR="003031C6" w:rsidRPr="000C1639">
        <w:rPr>
          <w:rFonts w:ascii="Times New Roman" w:hAnsi="Times New Roman" w:cs="Times New Roman"/>
          <w:color w:val="333333"/>
          <w:sz w:val="28"/>
          <w:szCs w:val="28"/>
          <w:shd w:val="clear" w:color="auto" w:fill="FFFFFF"/>
        </w:rPr>
        <w:t xml:space="preserve"> </w:t>
      </w:r>
      <w:r w:rsidR="003031C6" w:rsidRPr="000C1639">
        <w:rPr>
          <w:rFonts w:ascii="Times New Roman" w:hAnsi="Times New Roman" w:cs="Times New Roman"/>
          <w:color w:val="333333"/>
          <w:sz w:val="28"/>
          <w:szCs w:val="28"/>
          <w:shd w:val="clear" w:color="auto" w:fill="FFFFFF"/>
          <w:lang w:val="en-US"/>
        </w:rPr>
        <w:t xml:space="preserve">D. </w:t>
      </w:r>
      <w:proofErr w:type="spellStart"/>
      <w:r w:rsidR="003031C6" w:rsidRPr="000C1639">
        <w:rPr>
          <w:rFonts w:ascii="Times New Roman" w:hAnsi="Times New Roman" w:cs="Times New Roman"/>
          <w:bCs/>
          <w:color w:val="545454"/>
          <w:sz w:val="28"/>
          <w:szCs w:val="28"/>
          <w:shd w:val="clear" w:color="auto" w:fill="FFFFFF"/>
        </w:rPr>
        <w:t>The</w:t>
      </w:r>
      <w:proofErr w:type="spellEnd"/>
      <w:r w:rsidR="003031C6" w:rsidRPr="000C1639">
        <w:rPr>
          <w:rFonts w:ascii="Times New Roman" w:hAnsi="Times New Roman" w:cs="Times New Roman"/>
          <w:bCs/>
          <w:color w:val="545454"/>
          <w:sz w:val="28"/>
          <w:szCs w:val="28"/>
          <w:shd w:val="clear" w:color="auto" w:fill="FFFFFF"/>
        </w:rPr>
        <w:t xml:space="preserve"> SAGE </w:t>
      </w:r>
      <w:proofErr w:type="spellStart"/>
      <w:r w:rsidR="003031C6" w:rsidRPr="000C1639">
        <w:rPr>
          <w:rFonts w:ascii="Times New Roman" w:hAnsi="Times New Roman" w:cs="Times New Roman"/>
          <w:bCs/>
          <w:color w:val="545454"/>
          <w:sz w:val="28"/>
          <w:szCs w:val="28"/>
          <w:shd w:val="clear" w:color="auto" w:fill="FFFFFF"/>
        </w:rPr>
        <w:t>handbook</w:t>
      </w:r>
      <w:proofErr w:type="spellEnd"/>
      <w:r w:rsidR="003031C6" w:rsidRPr="000C1639">
        <w:rPr>
          <w:rFonts w:ascii="Times New Roman" w:hAnsi="Times New Roman" w:cs="Times New Roman"/>
          <w:bCs/>
          <w:color w:val="545454"/>
          <w:sz w:val="28"/>
          <w:szCs w:val="28"/>
          <w:shd w:val="clear" w:color="auto" w:fill="FFFFFF"/>
        </w:rPr>
        <w:t xml:space="preserve"> </w:t>
      </w:r>
      <w:proofErr w:type="spellStart"/>
      <w:r w:rsidR="003031C6" w:rsidRPr="000C1639">
        <w:rPr>
          <w:rFonts w:ascii="Times New Roman" w:hAnsi="Times New Roman" w:cs="Times New Roman"/>
          <w:bCs/>
          <w:color w:val="545454"/>
          <w:sz w:val="28"/>
          <w:szCs w:val="28"/>
          <w:shd w:val="clear" w:color="auto" w:fill="FFFFFF"/>
        </w:rPr>
        <w:t>of</w:t>
      </w:r>
      <w:proofErr w:type="spellEnd"/>
      <w:r w:rsidR="003031C6" w:rsidRPr="000C1639">
        <w:rPr>
          <w:rFonts w:ascii="Times New Roman" w:hAnsi="Times New Roman" w:cs="Times New Roman"/>
          <w:bCs/>
          <w:color w:val="545454"/>
          <w:sz w:val="28"/>
          <w:szCs w:val="28"/>
          <w:shd w:val="clear" w:color="auto" w:fill="FFFFFF"/>
        </w:rPr>
        <w:t xml:space="preserve"> </w:t>
      </w:r>
      <w:proofErr w:type="spellStart"/>
      <w:r w:rsidR="003031C6" w:rsidRPr="000C1639">
        <w:rPr>
          <w:rFonts w:ascii="Times New Roman" w:hAnsi="Times New Roman" w:cs="Times New Roman"/>
          <w:bCs/>
          <w:color w:val="545454"/>
          <w:sz w:val="28"/>
          <w:szCs w:val="28"/>
          <w:shd w:val="clear" w:color="auto" w:fill="FFFFFF"/>
        </w:rPr>
        <w:t>quantitative</w:t>
      </w:r>
      <w:proofErr w:type="spellEnd"/>
      <w:r w:rsidR="003031C6" w:rsidRPr="000C1639">
        <w:rPr>
          <w:rFonts w:ascii="Times New Roman" w:hAnsi="Times New Roman" w:cs="Times New Roman"/>
          <w:bCs/>
          <w:color w:val="545454"/>
          <w:sz w:val="28"/>
          <w:szCs w:val="28"/>
          <w:shd w:val="clear" w:color="auto" w:fill="FFFFFF"/>
        </w:rPr>
        <w:t xml:space="preserve"> </w:t>
      </w:r>
      <w:proofErr w:type="spellStart"/>
      <w:r w:rsidR="003031C6" w:rsidRPr="000C1639">
        <w:rPr>
          <w:rFonts w:ascii="Times New Roman" w:hAnsi="Times New Roman" w:cs="Times New Roman"/>
          <w:bCs/>
          <w:color w:val="545454"/>
          <w:sz w:val="28"/>
          <w:szCs w:val="28"/>
          <w:shd w:val="clear" w:color="auto" w:fill="FFFFFF"/>
        </w:rPr>
        <w:t>methodology</w:t>
      </w:r>
      <w:proofErr w:type="spellEnd"/>
      <w:r w:rsidR="003031C6" w:rsidRPr="000C1639">
        <w:rPr>
          <w:rFonts w:ascii="Times New Roman" w:hAnsi="Times New Roman" w:cs="Times New Roman"/>
          <w:bCs/>
          <w:color w:val="545454"/>
          <w:sz w:val="28"/>
          <w:szCs w:val="28"/>
          <w:shd w:val="clear" w:color="auto" w:fill="FFFFFF"/>
        </w:rPr>
        <w:t xml:space="preserve"> </w:t>
      </w:r>
      <w:proofErr w:type="spellStart"/>
      <w:r w:rsidR="003031C6" w:rsidRPr="000C1639">
        <w:rPr>
          <w:rFonts w:ascii="Times New Roman" w:hAnsi="Times New Roman" w:cs="Times New Roman"/>
          <w:bCs/>
          <w:color w:val="545454"/>
          <w:sz w:val="28"/>
          <w:szCs w:val="28"/>
          <w:shd w:val="clear" w:color="auto" w:fill="FFFFFF"/>
        </w:rPr>
        <w:t>for</w:t>
      </w:r>
      <w:proofErr w:type="spellEnd"/>
      <w:r w:rsidR="003031C6" w:rsidRPr="000C1639">
        <w:rPr>
          <w:rFonts w:ascii="Times New Roman" w:hAnsi="Times New Roman" w:cs="Times New Roman"/>
          <w:bCs/>
          <w:color w:val="545454"/>
          <w:sz w:val="28"/>
          <w:szCs w:val="28"/>
          <w:shd w:val="clear" w:color="auto" w:fill="FFFFFF"/>
        </w:rPr>
        <w:t xml:space="preserve"> </w:t>
      </w:r>
      <w:proofErr w:type="spellStart"/>
      <w:r w:rsidR="003031C6" w:rsidRPr="000C1639">
        <w:rPr>
          <w:rFonts w:ascii="Times New Roman" w:hAnsi="Times New Roman" w:cs="Times New Roman"/>
          <w:bCs/>
          <w:color w:val="545454"/>
          <w:sz w:val="28"/>
          <w:szCs w:val="28"/>
          <w:shd w:val="clear" w:color="auto" w:fill="FFFFFF"/>
        </w:rPr>
        <w:t>the</w:t>
      </w:r>
      <w:proofErr w:type="spellEnd"/>
      <w:r w:rsidR="003031C6" w:rsidRPr="000C1639">
        <w:rPr>
          <w:rFonts w:ascii="Times New Roman" w:hAnsi="Times New Roman" w:cs="Times New Roman"/>
          <w:bCs/>
          <w:color w:val="545454"/>
          <w:sz w:val="28"/>
          <w:szCs w:val="28"/>
          <w:shd w:val="clear" w:color="auto" w:fill="FFFFFF"/>
        </w:rPr>
        <w:t xml:space="preserve"> </w:t>
      </w:r>
      <w:proofErr w:type="spellStart"/>
      <w:r w:rsidR="003031C6" w:rsidRPr="000C1639">
        <w:rPr>
          <w:rFonts w:ascii="Times New Roman" w:hAnsi="Times New Roman" w:cs="Times New Roman"/>
          <w:bCs/>
          <w:color w:val="545454"/>
          <w:sz w:val="28"/>
          <w:szCs w:val="28"/>
          <w:shd w:val="clear" w:color="auto" w:fill="FFFFFF"/>
        </w:rPr>
        <w:t>social</w:t>
      </w:r>
      <w:proofErr w:type="spellEnd"/>
      <w:r w:rsidR="003031C6" w:rsidRPr="000C1639">
        <w:rPr>
          <w:rFonts w:ascii="Times New Roman" w:hAnsi="Times New Roman" w:cs="Times New Roman"/>
          <w:bCs/>
          <w:color w:val="545454"/>
          <w:sz w:val="28"/>
          <w:szCs w:val="28"/>
          <w:shd w:val="clear" w:color="auto" w:fill="FFFFFF"/>
        </w:rPr>
        <w:t xml:space="preserve"> </w:t>
      </w:r>
      <w:proofErr w:type="spellStart"/>
      <w:r w:rsidR="003031C6" w:rsidRPr="000C1639">
        <w:rPr>
          <w:rFonts w:ascii="Times New Roman" w:hAnsi="Times New Roman" w:cs="Times New Roman"/>
          <w:bCs/>
          <w:color w:val="545454"/>
          <w:sz w:val="28"/>
          <w:szCs w:val="28"/>
          <w:shd w:val="clear" w:color="auto" w:fill="FFFFFF"/>
        </w:rPr>
        <w:t>sciences</w:t>
      </w:r>
      <w:proofErr w:type="spellEnd"/>
      <w:r w:rsidR="003031C6" w:rsidRPr="000C1639">
        <w:rPr>
          <w:rFonts w:ascii="Times New Roman" w:hAnsi="Times New Roman" w:cs="Times New Roman"/>
          <w:sz w:val="28"/>
          <w:szCs w:val="28"/>
          <w:lang w:val="en-US"/>
        </w:rPr>
        <w:t>.</w:t>
      </w:r>
      <w:proofErr w:type="spellStart"/>
      <w:r w:rsidR="003031C6" w:rsidRPr="000C1639">
        <w:rPr>
          <w:rFonts w:ascii="Times New Roman" w:hAnsi="Times New Roman" w:cs="Times New Roman"/>
          <w:color w:val="545454"/>
          <w:sz w:val="28"/>
          <w:szCs w:val="28"/>
          <w:shd w:val="clear" w:color="auto" w:fill="FFFFFF"/>
        </w:rPr>
        <w:t>Thousand</w:t>
      </w:r>
      <w:proofErr w:type="spellEnd"/>
      <w:r w:rsidR="003031C6" w:rsidRPr="000C1639">
        <w:rPr>
          <w:rFonts w:ascii="Times New Roman" w:hAnsi="Times New Roman" w:cs="Times New Roman"/>
          <w:color w:val="545454"/>
          <w:sz w:val="28"/>
          <w:szCs w:val="28"/>
          <w:shd w:val="clear" w:color="auto" w:fill="FFFFFF"/>
        </w:rPr>
        <w:t xml:space="preserve"> </w:t>
      </w:r>
      <w:proofErr w:type="spellStart"/>
      <w:r w:rsidR="003031C6" w:rsidRPr="000C1639">
        <w:rPr>
          <w:rFonts w:ascii="Times New Roman" w:hAnsi="Times New Roman" w:cs="Times New Roman"/>
          <w:color w:val="545454"/>
          <w:sz w:val="28"/>
          <w:szCs w:val="28"/>
          <w:shd w:val="clear" w:color="auto" w:fill="FFFFFF"/>
        </w:rPr>
        <w:t>Oaks</w:t>
      </w:r>
      <w:proofErr w:type="spellEnd"/>
      <w:r w:rsidR="003031C6" w:rsidRPr="000C1639">
        <w:rPr>
          <w:rFonts w:ascii="Times New Roman" w:hAnsi="Times New Roman" w:cs="Times New Roman"/>
          <w:color w:val="545454"/>
          <w:sz w:val="28"/>
          <w:szCs w:val="28"/>
          <w:shd w:val="clear" w:color="auto" w:fill="FFFFFF"/>
        </w:rPr>
        <w:t xml:space="preserve">, </w:t>
      </w:r>
      <w:proofErr w:type="spellStart"/>
      <w:r w:rsidR="003031C6" w:rsidRPr="000C1639">
        <w:rPr>
          <w:rFonts w:ascii="Times New Roman" w:hAnsi="Times New Roman" w:cs="Times New Roman"/>
          <w:color w:val="545454"/>
          <w:sz w:val="28"/>
          <w:szCs w:val="28"/>
          <w:shd w:val="clear" w:color="auto" w:fill="FFFFFF"/>
        </w:rPr>
        <w:t>Calif</w:t>
      </w:r>
      <w:proofErr w:type="spellEnd"/>
      <w:r w:rsidR="003031C6" w:rsidRPr="000C1639">
        <w:rPr>
          <w:rFonts w:ascii="Times New Roman" w:hAnsi="Times New Roman" w:cs="Times New Roman"/>
          <w:color w:val="545454"/>
          <w:sz w:val="28"/>
          <w:szCs w:val="28"/>
          <w:shd w:val="clear" w:color="auto" w:fill="FFFFFF"/>
        </w:rPr>
        <w:t xml:space="preserve">. ; </w:t>
      </w:r>
      <w:proofErr w:type="spellStart"/>
      <w:r w:rsidR="003031C6" w:rsidRPr="000C1639">
        <w:rPr>
          <w:rFonts w:ascii="Times New Roman" w:hAnsi="Times New Roman" w:cs="Times New Roman"/>
          <w:color w:val="545454"/>
          <w:sz w:val="28"/>
          <w:szCs w:val="28"/>
          <w:shd w:val="clear" w:color="auto" w:fill="FFFFFF"/>
        </w:rPr>
        <w:t>London</w:t>
      </w:r>
      <w:proofErr w:type="spellEnd"/>
      <w:r w:rsidR="003031C6" w:rsidRPr="000C1639">
        <w:rPr>
          <w:rFonts w:ascii="Times New Roman" w:hAnsi="Times New Roman" w:cs="Times New Roman"/>
          <w:color w:val="545454"/>
          <w:sz w:val="28"/>
          <w:szCs w:val="28"/>
          <w:shd w:val="clear" w:color="auto" w:fill="FFFFFF"/>
        </w:rPr>
        <w:t xml:space="preserve"> : SAGE, 2004.</w:t>
      </w:r>
    </w:p>
    <w:p w:rsidR="00791811" w:rsidRPr="000C1639" w:rsidRDefault="00E43EE1" w:rsidP="00594C26">
      <w:pPr>
        <w:jc w:val="both"/>
        <w:rPr>
          <w:rFonts w:ascii="Times New Roman" w:hAnsi="Times New Roman" w:cs="Times New Roman"/>
          <w:color w:val="333333"/>
          <w:sz w:val="28"/>
          <w:szCs w:val="28"/>
          <w:shd w:val="clear" w:color="auto" w:fill="FFFFFF"/>
          <w:lang w:val="en-US"/>
        </w:rPr>
      </w:pPr>
      <w:r>
        <w:rPr>
          <w:rFonts w:ascii="Times New Roman" w:hAnsi="Times New Roman" w:cs="Times New Roman"/>
          <w:color w:val="545454"/>
          <w:sz w:val="28"/>
          <w:szCs w:val="28"/>
          <w:shd w:val="clear" w:color="auto" w:fill="FFFFFF"/>
        </w:rPr>
        <w:t>3</w:t>
      </w:r>
      <w:r w:rsidR="000C1639">
        <w:rPr>
          <w:rFonts w:ascii="Times New Roman" w:hAnsi="Times New Roman" w:cs="Times New Roman"/>
          <w:color w:val="545454"/>
          <w:sz w:val="28"/>
          <w:szCs w:val="28"/>
          <w:shd w:val="clear" w:color="auto" w:fill="FFFFFF"/>
        </w:rPr>
        <w:t>3</w:t>
      </w:r>
      <w:r w:rsidR="003031C6" w:rsidRPr="000C1639">
        <w:rPr>
          <w:rFonts w:ascii="Times New Roman" w:hAnsi="Times New Roman" w:cs="Times New Roman"/>
          <w:color w:val="545454"/>
          <w:sz w:val="28"/>
          <w:szCs w:val="28"/>
          <w:shd w:val="clear" w:color="auto" w:fill="FFFFFF"/>
          <w:lang w:val="en-US"/>
        </w:rPr>
        <w:t>.</w:t>
      </w:r>
      <w:r w:rsidR="00791811" w:rsidRPr="000C1639">
        <w:rPr>
          <w:rFonts w:ascii="Times New Roman" w:hAnsi="Times New Roman" w:cs="Times New Roman"/>
          <w:color w:val="333333"/>
          <w:sz w:val="28"/>
          <w:szCs w:val="28"/>
          <w:shd w:val="clear" w:color="auto" w:fill="FFFFFF"/>
        </w:rPr>
        <w:t xml:space="preserve"> </w:t>
      </w:r>
      <w:proofErr w:type="spellStart"/>
      <w:r w:rsidR="00791811" w:rsidRPr="000C1639">
        <w:rPr>
          <w:rFonts w:ascii="Times New Roman" w:hAnsi="Times New Roman" w:cs="Times New Roman"/>
          <w:color w:val="333333"/>
          <w:sz w:val="28"/>
          <w:szCs w:val="28"/>
          <w:shd w:val="clear" w:color="auto" w:fill="FFFFFF"/>
        </w:rPr>
        <w:t>Lunenburg</w:t>
      </w:r>
      <w:proofErr w:type="spellEnd"/>
      <w:r w:rsidR="00791811" w:rsidRPr="000C1639">
        <w:rPr>
          <w:rFonts w:ascii="Times New Roman" w:hAnsi="Times New Roman" w:cs="Times New Roman"/>
          <w:color w:val="333333"/>
          <w:sz w:val="28"/>
          <w:szCs w:val="28"/>
          <w:shd w:val="clear" w:color="auto" w:fill="FFFFFF"/>
        </w:rPr>
        <w:t xml:space="preserve">, </w:t>
      </w:r>
      <w:proofErr w:type="spellStart"/>
      <w:r w:rsidR="00791811" w:rsidRPr="000C1639">
        <w:rPr>
          <w:rFonts w:ascii="Times New Roman" w:hAnsi="Times New Roman" w:cs="Times New Roman"/>
          <w:color w:val="333333"/>
          <w:sz w:val="28"/>
          <w:szCs w:val="28"/>
          <w:shd w:val="clear" w:color="auto" w:fill="FFFFFF"/>
        </w:rPr>
        <w:t>Frederick</w:t>
      </w:r>
      <w:proofErr w:type="spellEnd"/>
      <w:r w:rsidR="00791811" w:rsidRPr="000C1639">
        <w:rPr>
          <w:rFonts w:ascii="Times New Roman" w:hAnsi="Times New Roman" w:cs="Times New Roman"/>
          <w:color w:val="333333"/>
          <w:sz w:val="28"/>
          <w:szCs w:val="28"/>
          <w:shd w:val="clear" w:color="auto" w:fill="FFFFFF"/>
        </w:rPr>
        <w:t xml:space="preserve"> C. </w:t>
      </w:r>
      <w:proofErr w:type="spellStart"/>
      <w:r w:rsidR="00791811" w:rsidRPr="00EB21B7">
        <w:rPr>
          <w:rStyle w:val="a6"/>
          <w:rFonts w:ascii="Times New Roman" w:hAnsi="Times New Roman" w:cs="Times New Roman"/>
          <w:i w:val="0"/>
          <w:color w:val="333333"/>
          <w:sz w:val="28"/>
          <w:szCs w:val="28"/>
          <w:shd w:val="clear" w:color="auto" w:fill="FFFFFF"/>
        </w:rPr>
        <w:t>Writing</w:t>
      </w:r>
      <w:proofErr w:type="spellEnd"/>
      <w:r w:rsidR="00791811" w:rsidRPr="00EB21B7">
        <w:rPr>
          <w:rStyle w:val="a6"/>
          <w:rFonts w:ascii="Times New Roman" w:hAnsi="Times New Roman" w:cs="Times New Roman"/>
          <w:i w:val="0"/>
          <w:color w:val="333333"/>
          <w:sz w:val="28"/>
          <w:szCs w:val="28"/>
          <w:shd w:val="clear" w:color="auto" w:fill="FFFFFF"/>
        </w:rPr>
        <w:t xml:space="preserve"> a </w:t>
      </w:r>
      <w:proofErr w:type="spellStart"/>
      <w:r w:rsidR="00791811" w:rsidRPr="00EB21B7">
        <w:rPr>
          <w:rStyle w:val="a6"/>
          <w:rFonts w:ascii="Times New Roman" w:hAnsi="Times New Roman" w:cs="Times New Roman"/>
          <w:i w:val="0"/>
          <w:color w:val="333333"/>
          <w:sz w:val="28"/>
          <w:szCs w:val="28"/>
          <w:shd w:val="clear" w:color="auto" w:fill="FFFFFF"/>
        </w:rPr>
        <w:t>Successful</w:t>
      </w:r>
      <w:proofErr w:type="spellEnd"/>
      <w:r w:rsidR="00791811" w:rsidRPr="00EB21B7">
        <w:rPr>
          <w:rStyle w:val="a6"/>
          <w:rFonts w:ascii="Times New Roman" w:hAnsi="Times New Roman" w:cs="Times New Roman"/>
          <w:i w:val="0"/>
          <w:color w:val="333333"/>
          <w:sz w:val="28"/>
          <w:szCs w:val="28"/>
          <w:shd w:val="clear" w:color="auto" w:fill="FFFFFF"/>
        </w:rPr>
        <w:t xml:space="preserve"> </w:t>
      </w:r>
      <w:proofErr w:type="spellStart"/>
      <w:r w:rsidR="00791811" w:rsidRPr="00EB21B7">
        <w:rPr>
          <w:rStyle w:val="a6"/>
          <w:rFonts w:ascii="Times New Roman" w:hAnsi="Times New Roman" w:cs="Times New Roman"/>
          <w:i w:val="0"/>
          <w:color w:val="333333"/>
          <w:sz w:val="28"/>
          <w:szCs w:val="28"/>
          <w:shd w:val="clear" w:color="auto" w:fill="FFFFFF"/>
        </w:rPr>
        <w:t>Thesis</w:t>
      </w:r>
      <w:proofErr w:type="spellEnd"/>
      <w:r w:rsidR="00791811" w:rsidRPr="00EB21B7">
        <w:rPr>
          <w:rStyle w:val="a6"/>
          <w:rFonts w:ascii="Times New Roman" w:hAnsi="Times New Roman" w:cs="Times New Roman"/>
          <w:i w:val="0"/>
          <w:color w:val="333333"/>
          <w:sz w:val="28"/>
          <w:szCs w:val="28"/>
          <w:shd w:val="clear" w:color="auto" w:fill="FFFFFF"/>
        </w:rPr>
        <w:t xml:space="preserve"> </w:t>
      </w:r>
      <w:proofErr w:type="spellStart"/>
      <w:r w:rsidR="00791811" w:rsidRPr="00EB21B7">
        <w:rPr>
          <w:rStyle w:val="a6"/>
          <w:rFonts w:ascii="Times New Roman" w:hAnsi="Times New Roman" w:cs="Times New Roman"/>
          <w:i w:val="0"/>
          <w:color w:val="333333"/>
          <w:sz w:val="28"/>
          <w:szCs w:val="28"/>
          <w:shd w:val="clear" w:color="auto" w:fill="FFFFFF"/>
        </w:rPr>
        <w:t>or</w:t>
      </w:r>
      <w:proofErr w:type="spellEnd"/>
      <w:r w:rsidR="00791811" w:rsidRPr="00EB21B7">
        <w:rPr>
          <w:rStyle w:val="a6"/>
          <w:rFonts w:ascii="Times New Roman" w:hAnsi="Times New Roman" w:cs="Times New Roman"/>
          <w:i w:val="0"/>
          <w:color w:val="333333"/>
          <w:sz w:val="28"/>
          <w:szCs w:val="28"/>
          <w:shd w:val="clear" w:color="auto" w:fill="FFFFFF"/>
        </w:rPr>
        <w:t xml:space="preserve"> </w:t>
      </w:r>
      <w:proofErr w:type="spellStart"/>
      <w:r w:rsidR="00791811" w:rsidRPr="00EB21B7">
        <w:rPr>
          <w:rStyle w:val="a6"/>
          <w:rFonts w:ascii="Times New Roman" w:hAnsi="Times New Roman" w:cs="Times New Roman"/>
          <w:i w:val="0"/>
          <w:color w:val="333333"/>
          <w:sz w:val="28"/>
          <w:szCs w:val="28"/>
          <w:shd w:val="clear" w:color="auto" w:fill="FFFFFF"/>
        </w:rPr>
        <w:t>Dissertation</w:t>
      </w:r>
      <w:proofErr w:type="spellEnd"/>
      <w:r w:rsidR="00791811" w:rsidRPr="00EB21B7">
        <w:rPr>
          <w:rStyle w:val="a6"/>
          <w:rFonts w:ascii="Times New Roman" w:hAnsi="Times New Roman" w:cs="Times New Roman"/>
          <w:i w:val="0"/>
          <w:color w:val="333333"/>
          <w:sz w:val="28"/>
          <w:szCs w:val="28"/>
          <w:shd w:val="clear" w:color="auto" w:fill="FFFFFF"/>
        </w:rPr>
        <w:t xml:space="preserve">: </w:t>
      </w:r>
      <w:proofErr w:type="spellStart"/>
      <w:r w:rsidR="00791811" w:rsidRPr="00EB21B7">
        <w:rPr>
          <w:rStyle w:val="a6"/>
          <w:rFonts w:ascii="Times New Roman" w:hAnsi="Times New Roman" w:cs="Times New Roman"/>
          <w:i w:val="0"/>
          <w:color w:val="333333"/>
          <w:sz w:val="28"/>
          <w:szCs w:val="28"/>
          <w:shd w:val="clear" w:color="auto" w:fill="FFFFFF"/>
        </w:rPr>
        <w:t>Tips</w:t>
      </w:r>
      <w:proofErr w:type="spellEnd"/>
      <w:r w:rsidR="00791811" w:rsidRPr="00EB21B7">
        <w:rPr>
          <w:rStyle w:val="a6"/>
          <w:rFonts w:ascii="Times New Roman" w:hAnsi="Times New Roman" w:cs="Times New Roman"/>
          <w:i w:val="0"/>
          <w:color w:val="333333"/>
          <w:sz w:val="28"/>
          <w:szCs w:val="28"/>
          <w:shd w:val="clear" w:color="auto" w:fill="FFFFFF"/>
        </w:rPr>
        <w:t xml:space="preserve"> </w:t>
      </w:r>
      <w:proofErr w:type="spellStart"/>
      <w:r w:rsidR="00791811" w:rsidRPr="00EB21B7">
        <w:rPr>
          <w:rStyle w:val="a6"/>
          <w:rFonts w:ascii="Times New Roman" w:hAnsi="Times New Roman" w:cs="Times New Roman"/>
          <w:i w:val="0"/>
          <w:color w:val="333333"/>
          <w:sz w:val="28"/>
          <w:szCs w:val="28"/>
          <w:shd w:val="clear" w:color="auto" w:fill="FFFFFF"/>
        </w:rPr>
        <w:t>and</w:t>
      </w:r>
      <w:proofErr w:type="spellEnd"/>
      <w:r w:rsidR="00791811" w:rsidRPr="00EB21B7">
        <w:rPr>
          <w:rStyle w:val="a6"/>
          <w:rFonts w:ascii="Times New Roman" w:hAnsi="Times New Roman" w:cs="Times New Roman"/>
          <w:i w:val="0"/>
          <w:color w:val="333333"/>
          <w:sz w:val="28"/>
          <w:szCs w:val="28"/>
          <w:shd w:val="clear" w:color="auto" w:fill="FFFFFF"/>
        </w:rPr>
        <w:t xml:space="preserve"> </w:t>
      </w:r>
      <w:proofErr w:type="spellStart"/>
      <w:r w:rsidR="00791811" w:rsidRPr="00EB21B7">
        <w:rPr>
          <w:rStyle w:val="a6"/>
          <w:rFonts w:ascii="Times New Roman" w:hAnsi="Times New Roman" w:cs="Times New Roman"/>
          <w:i w:val="0"/>
          <w:color w:val="333333"/>
          <w:sz w:val="28"/>
          <w:szCs w:val="28"/>
          <w:shd w:val="clear" w:color="auto" w:fill="FFFFFF"/>
        </w:rPr>
        <w:t>Strategies</w:t>
      </w:r>
      <w:proofErr w:type="spellEnd"/>
      <w:r w:rsidR="00791811" w:rsidRPr="00EB21B7">
        <w:rPr>
          <w:rStyle w:val="a6"/>
          <w:rFonts w:ascii="Times New Roman" w:hAnsi="Times New Roman" w:cs="Times New Roman"/>
          <w:i w:val="0"/>
          <w:color w:val="333333"/>
          <w:sz w:val="28"/>
          <w:szCs w:val="28"/>
          <w:shd w:val="clear" w:color="auto" w:fill="FFFFFF"/>
        </w:rPr>
        <w:t xml:space="preserve"> </w:t>
      </w:r>
      <w:proofErr w:type="spellStart"/>
      <w:r w:rsidR="00791811" w:rsidRPr="00EB21B7">
        <w:rPr>
          <w:rStyle w:val="a6"/>
          <w:rFonts w:ascii="Times New Roman" w:hAnsi="Times New Roman" w:cs="Times New Roman"/>
          <w:i w:val="0"/>
          <w:color w:val="333333"/>
          <w:sz w:val="28"/>
          <w:szCs w:val="28"/>
          <w:shd w:val="clear" w:color="auto" w:fill="FFFFFF"/>
        </w:rPr>
        <w:t>for</w:t>
      </w:r>
      <w:proofErr w:type="spellEnd"/>
      <w:r w:rsidR="00791811" w:rsidRPr="00EB21B7">
        <w:rPr>
          <w:rStyle w:val="a6"/>
          <w:rFonts w:ascii="Times New Roman" w:hAnsi="Times New Roman" w:cs="Times New Roman"/>
          <w:i w:val="0"/>
          <w:color w:val="333333"/>
          <w:sz w:val="28"/>
          <w:szCs w:val="28"/>
          <w:shd w:val="clear" w:color="auto" w:fill="FFFFFF"/>
        </w:rPr>
        <w:t xml:space="preserve"> </w:t>
      </w:r>
      <w:proofErr w:type="spellStart"/>
      <w:r w:rsidR="00791811" w:rsidRPr="00EB21B7">
        <w:rPr>
          <w:rStyle w:val="a6"/>
          <w:rFonts w:ascii="Times New Roman" w:hAnsi="Times New Roman" w:cs="Times New Roman"/>
          <w:i w:val="0"/>
          <w:color w:val="333333"/>
          <w:sz w:val="28"/>
          <w:szCs w:val="28"/>
          <w:shd w:val="clear" w:color="auto" w:fill="FFFFFF"/>
        </w:rPr>
        <w:t>Students</w:t>
      </w:r>
      <w:proofErr w:type="spellEnd"/>
      <w:r w:rsidR="00791811" w:rsidRPr="00EB21B7">
        <w:rPr>
          <w:rStyle w:val="a6"/>
          <w:rFonts w:ascii="Times New Roman" w:hAnsi="Times New Roman" w:cs="Times New Roman"/>
          <w:i w:val="0"/>
          <w:color w:val="333333"/>
          <w:sz w:val="28"/>
          <w:szCs w:val="28"/>
          <w:shd w:val="clear" w:color="auto" w:fill="FFFFFF"/>
        </w:rPr>
        <w:t xml:space="preserve"> </w:t>
      </w:r>
      <w:proofErr w:type="spellStart"/>
      <w:r w:rsidR="00791811" w:rsidRPr="00EB21B7">
        <w:rPr>
          <w:rStyle w:val="a6"/>
          <w:rFonts w:ascii="Times New Roman" w:hAnsi="Times New Roman" w:cs="Times New Roman"/>
          <w:i w:val="0"/>
          <w:color w:val="333333"/>
          <w:sz w:val="28"/>
          <w:szCs w:val="28"/>
          <w:shd w:val="clear" w:color="auto" w:fill="FFFFFF"/>
        </w:rPr>
        <w:t>in</w:t>
      </w:r>
      <w:proofErr w:type="spellEnd"/>
      <w:r w:rsidR="00791811" w:rsidRPr="00EB21B7">
        <w:rPr>
          <w:rStyle w:val="a6"/>
          <w:rFonts w:ascii="Times New Roman" w:hAnsi="Times New Roman" w:cs="Times New Roman"/>
          <w:i w:val="0"/>
          <w:color w:val="333333"/>
          <w:sz w:val="28"/>
          <w:szCs w:val="28"/>
          <w:shd w:val="clear" w:color="auto" w:fill="FFFFFF"/>
        </w:rPr>
        <w:t xml:space="preserve"> </w:t>
      </w:r>
      <w:proofErr w:type="spellStart"/>
      <w:r w:rsidR="00791811" w:rsidRPr="00EB21B7">
        <w:rPr>
          <w:rStyle w:val="a6"/>
          <w:rFonts w:ascii="Times New Roman" w:hAnsi="Times New Roman" w:cs="Times New Roman"/>
          <w:i w:val="0"/>
          <w:color w:val="333333"/>
          <w:sz w:val="28"/>
          <w:szCs w:val="28"/>
          <w:shd w:val="clear" w:color="auto" w:fill="FFFFFF"/>
        </w:rPr>
        <w:t>the</w:t>
      </w:r>
      <w:proofErr w:type="spellEnd"/>
      <w:r w:rsidR="00791811" w:rsidRPr="00EB21B7">
        <w:rPr>
          <w:rStyle w:val="a6"/>
          <w:rFonts w:ascii="Times New Roman" w:hAnsi="Times New Roman" w:cs="Times New Roman"/>
          <w:i w:val="0"/>
          <w:color w:val="333333"/>
          <w:sz w:val="28"/>
          <w:szCs w:val="28"/>
          <w:shd w:val="clear" w:color="auto" w:fill="FFFFFF"/>
        </w:rPr>
        <w:t xml:space="preserve"> </w:t>
      </w:r>
      <w:proofErr w:type="spellStart"/>
      <w:r w:rsidR="00791811" w:rsidRPr="00EB21B7">
        <w:rPr>
          <w:rStyle w:val="a6"/>
          <w:rFonts w:ascii="Times New Roman" w:hAnsi="Times New Roman" w:cs="Times New Roman"/>
          <w:i w:val="0"/>
          <w:color w:val="333333"/>
          <w:sz w:val="28"/>
          <w:szCs w:val="28"/>
          <w:shd w:val="clear" w:color="auto" w:fill="FFFFFF"/>
        </w:rPr>
        <w:t>Social</w:t>
      </w:r>
      <w:proofErr w:type="spellEnd"/>
      <w:r w:rsidR="00791811" w:rsidRPr="00EB21B7">
        <w:rPr>
          <w:rStyle w:val="a6"/>
          <w:rFonts w:ascii="Times New Roman" w:hAnsi="Times New Roman" w:cs="Times New Roman"/>
          <w:i w:val="0"/>
          <w:color w:val="333333"/>
          <w:sz w:val="28"/>
          <w:szCs w:val="28"/>
          <w:shd w:val="clear" w:color="auto" w:fill="FFFFFF"/>
        </w:rPr>
        <w:t xml:space="preserve"> </w:t>
      </w:r>
      <w:proofErr w:type="spellStart"/>
      <w:r w:rsidR="00791811" w:rsidRPr="00EB21B7">
        <w:rPr>
          <w:rStyle w:val="a6"/>
          <w:rFonts w:ascii="Times New Roman" w:hAnsi="Times New Roman" w:cs="Times New Roman"/>
          <w:i w:val="0"/>
          <w:color w:val="333333"/>
          <w:sz w:val="28"/>
          <w:szCs w:val="28"/>
          <w:shd w:val="clear" w:color="auto" w:fill="FFFFFF"/>
        </w:rPr>
        <w:t>and</w:t>
      </w:r>
      <w:proofErr w:type="spellEnd"/>
      <w:r w:rsidR="00791811" w:rsidRPr="00EB21B7">
        <w:rPr>
          <w:rStyle w:val="a6"/>
          <w:rFonts w:ascii="Times New Roman" w:hAnsi="Times New Roman" w:cs="Times New Roman"/>
          <w:i w:val="0"/>
          <w:color w:val="333333"/>
          <w:sz w:val="28"/>
          <w:szCs w:val="28"/>
          <w:shd w:val="clear" w:color="auto" w:fill="FFFFFF"/>
        </w:rPr>
        <w:t xml:space="preserve"> </w:t>
      </w:r>
      <w:proofErr w:type="spellStart"/>
      <w:r w:rsidR="00791811" w:rsidRPr="00EB21B7">
        <w:rPr>
          <w:rStyle w:val="a6"/>
          <w:rFonts w:ascii="Times New Roman" w:hAnsi="Times New Roman" w:cs="Times New Roman"/>
          <w:i w:val="0"/>
          <w:color w:val="333333"/>
          <w:sz w:val="28"/>
          <w:szCs w:val="28"/>
          <w:shd w:val="clear" w:color="auto" w:fill="FFFFFF"/>
        </w:rPr>
        <w:t>Behavioral</w:t>
      </w:r>
      <w:proofErr w:type="spellEnd"/>
      <w:r w:rsidR="00791811" w:rsidRPr="00EB21B7">
        <w:rPr>
          <w:rStyle w:val="a6"/>
          <w:rFonts w:ascii="Times New Roman" w:hAnsi="Times New Roman" w:cs="Times New Roman"/>
          <w:i w:val="0"/>
          <w:color w:val="333333"/>
          <w:sz w:val="28"/>
          <w:szCs w:val="28"/>
          <w:shd w:val="clear" w:color="auto" w:fill="FFFFFF"/>
        </w:rPr>
        <w:t xml:space="preserve"> </w:t>
      </w:r>
      <w:proofErr w:type="spellStart"/>
      <w:r w:rsidR="00791811" w:rsidRPr="00EB21B7">
        <w:rPr>
          <w:rStyle w:val="a6"/>
          <w:rFonts w:ascii="Times New Roman" w:hAnsi="Times New Roman" w:cs="Times New Roman"/>
          <w:i w:val="0"/>
          <w:color w:val="333333"/>
          <w:sz w:val="28"/>
          <w:szCs w:val="28"/>
          <w:shd w:val="clear" w:color="auto" w:fill="FFFFFF"/>
        </w:rPr>
        <w:t>Sciences</w:t>
      </w:r>
      <w:proofErr w:type="spellEnd"/>
      <w:r w:rsidR="00791811" w:rsidRPr="00EB21B7">
        <w:rPr>
          <w:rFonts w:ascii="Times New Roman" w:hAnsi="Times New Roman" w:cs="Times New Roman"/>
          <w:i/>
          <w:color w:val="333333"/>
          <w:sz w:val="28"/>
          <w:szCs w:val="28"/>
          <w:shd w:val="clear" w:color="auto" w:fill="FFFFFF"/>
        </w:rPr>
        <w:t>.</w:t>
      </w:r>
      <w:r w:rsidR="00791811" w:rsidRPr="000C1639">
        <w:rPr>
          <w:rFonts w:ascii="Times New Roman" w:hAnsi="Times New Roman" w:cs="Times New Roman"/>
          <w:color w:val="333333"/>
          <w:sz w:val="28"/>
          <w:szCs w:val="28"/>
          <w:shd w:val="clear" w:color="auto" w:fill="FFFFFF"/>
        </w:rPr>
        <w:t xml:space="preserve"> </w:t>
      </w:r>
      <w:proofErr w:type="spellStart"/>
      <w:r w:rsidR="00791811" w:rsidRPr="000C1639">
        <w:rPr>
          <w:rFonts w:ascii="Times New Roman" w:hAnsi="Times New Roman" w:cs="Times New Roman"/>
          <w:color w:val="333333"/>
          <w:sz w:val="28"/>
          <w:szCs w:val="28"/>
          <w:shd w:val="clear" w:color="auto" w:fill="FFFFFF"/>
        </w:rPr>
        <w:t>Thousand</w:t>
      </w:r>
      <w:proofErr w:type="spellEnd"/>
      <w:r w:rsidR="00791811" w:rsidRPr="000C1639">
        <w:rPr>
          <w:rFonts w:ascii="Times New Roman" w:hAnsi="Times New Roman" w:cs="Times New Roman"/>
          <w:color w:val="333333"/>
          <w:sz w:val="28"/>
          <w:szCs w:val="28"/>
          <w:shd w:val="clear" w:color="auto" w:fill="FFFFFF"/>
        </w:rPr>
        <w:t xml:space="preserve"> </w:t>
      </w:r>
      <w:proofErr w:type="spellStart"/>
      <w:r w:rsidR="00791811" w:rsidRPr="000C1639">
        <w:rPr>
          <w:rFonts w:ascii="Times New Roman" w:hAnsi="Times New Roman" w:cs="Times New Roman"/>
          <w:color w:val="333333"/>
          <w:sz w:val="28"/>
          <w:szCs w:val="28"/>
          <w:shd w:val="clear" w:color="auto" w:fill="FFFFFF"/>
        </w:rPr>
        <w:t>Oaks</w:t>
      </w:r>
      <w:proofErr w:type="spellEnd"/>
      <w:r w:rsidR="00791811" w:rsidRPr="000C1639">
        <w:rPr>
          <w:rFonts w:ascii="Times New Roman" w:hAnsi="Times New Roman" w:cs="Times New Roman"/>
          <w:color w:val="333333"/>
          <w:sz w:val="28"/>
          <w:szCs w:val="28"/>
          <w:shd w:val="clear" w:color="auto" w:fill="FFFFFF"/>
        </w:rPr>
        <w:t xml:space="preserve">, CA: </w:t>
      </w:r>
      <w:proofErr w:type="spellStart"/>
      <w:r w:rsidR="00791811" w:rsidRPr="000C1639">
        <w:rPr>
          <w:rFonts w:ascii="Times New Roman" w:hAnsi="Times New Roman" w:cs="Times New Roman"/>
          <w:color w:val="333333"/>
          <w:sz w:val="28"/>
          <w:szCs w:val="28"/>
          <w:shd w:val="clear" w:color="auto" w:fill="FFFFFF"/>
        </w:rPr>
        <w:t>Corwin</w:t>
      </w:r>
      <w:proofErr w:type="spellEnd"/>
      <w:r w:rsidR="00791811" w:rsidRPr="000C1639">
        <w:rPr>
          <w:rFonts w:ascii="Times New Roman" w:hAnsi="Times New Roman" w:cs="Times New Roman"/>
          <w:color w:val="333333"/>
          <w:sz w:val="28"/>
          <w:szCs w:val="28"/>
          <w:shd w:val="clear" w:color="auto" w:fill="FFFFFF"/>
        </w:rPr>
        <w:t xml:space="preserve"> </w:t>
      </w:r>
      <w:proofErr w:type="spellStart"/>
      <w:r w:rsidR="00791811" w:rsidRPr="000C1639">
        <w:rPr>
          <w:rFonts w:ascii="Times New Roman" w:hAnsi="Times New Roman" w:cs="Times New Roman"/>
          <w:color w:val="333333"/>
          <w:sz w:val="28"/>
          <w:szCs w:val="28"/>
          <w:shd w:val="clear" w:color="auto" w:fill="FFFFFF"/>
        </w:rPr>
        <w:t>Press</w:t>
      </w:r>
      <w:proofErr w:type="spellEnd"/>
      <w:r w:rsidR="00791811" w:rsidRPr="000C1639">
        <w:rPr>
          <w:rFonts w:ascii="Times New Roman" w:hAnsi="Times New Roman" w:cs="Times New Roman"/>
          <w:color w:val="333333"/>
          <w:sz w:val="28"/>
          <w:szCs w:val="28"/>
          <w:shd w:val="clear" w:color="auto" w:fill="FFFFFF"/>
        </w:rPr>
        <w:t>, 2008.</w:t>
      </w:r>
    </w:p>
    <w:p w:rsidR="00791811" w:rsidRPr="000C1639" w:rsidRDefault="00E43EE1" w:rsidP="00594C26">
      <w:pPr>
        <w:jc w:val="both"/>
        <w:rPr>
          <w:rFonts w:ascii="Times New Roman" w:hAnsi="Times New Roman" w:cs="Times New Roman"/>
          <w:color w:val="333333"/>
          <w:sz w:val="28"/>
          <w:szCs w:val="28"/>
          <w:shd w:val="clear" w:color="auto" w:fill="FFFFFF"/>
          <w:lang w:val="en-US"/>
        </w:rPr>
      </w:pPr>
      <w:r>
        <w:rPr>
          <w:rFonts w:ascii="Times New Roman" w:hAnsi="Times New Roman" w:cs="Times New Roman"/>
          <w:color w:val="333333"/>
          <w:sz w:val="28"/>
          <w:szCs w:val="28"/>
          <w:shd w:val="clear" w:color="auto" w:fill="FFFFFF"/>
        </w:rPr>
        <w:t>3</w:t>
      </w:r>
      <w:r w:rsidR="000C1639">
        <w:rPr>
          <w:rFonts w:ascii="Times New Roman" w:hAnsi="Times New Roman" w:cs="Times New Roman"/>
          <w:color w:val="333333"/>
          <w:sz w:val="28"/>
          <w:szCs w:val="28"/>
          <w:shd w:val="clear" w:color="auto" w:fill="FFFFFF"/>
        </w:rPr>
        <w:t>4</w:t>
      </w:r>
      <w:r w:rsidR="00791811" w:rsidRPr="000C1639">
        <w:rPr>
          <w:rFonts w:ascii="Times New Roman" w:hAnsi="Times New Roman" w:cs="Times New Roman"/>
          <w:color w:val="333333"/>
          <w:sz w:val="28"/>
          <w:szCs w:val="28"/>
          <w:shd w:val="clear" w:color="auto" w:fill="FFFFFF"/>
          <w:lang w:val="en-US"/>
        </w:rPr>
        <w:t xml:space="preserve">. </w:t>
      </w:r>
      <w:proofErr w:type="spellStart"/>
      <w:r w:rsidR="00791811" w:rsidRPr="000C1639">
        <w:rPr>
          <w:rFonts w:ascii="Times New Roman" w:hAnsi="Times New Roman" w:cs="Times New Roman"/>
          <w:color w:val="333333"/>
          <w:sz w:val="28"/>
          <w:szCs w:val="28"/>
          <w:shd w:val="clear" w:color="auto" w:fill="FFFFFF"/>
        </w:rPr>
        <w:t>Rudestam</w:t>
      </w:r>
      <w:proofErr w:type="spellEnd"/>
      <w:r w:rsidR="00791811" w:rsidRPr="000C1639">
        <w:rPr>
          <w:rFonts w:ascii="Times New Roman" w:hAnsi="Times New Roman" w:cs="Times New Roman"/>
          <w:color w:val="333333"/>
          <w:sz w:val="28"/>
          <w:szCs w:val="28"/>
          <w:shd w:val="clear" w:color="auto" w:fill="FFFFFF"/>
        </w:rPr>
        <w:t xml:space="preserve">, </w:t>
      </w:r>
      <w:proofErr w:type="spellStart"/>
      <w:r w:rsidR="00791811" w:rsidRPr="000C1639">
        <w:rPr>
          <w:rFonts w:ascii="Times New Roman" w:hAnsi="Times New Roman" w:cs="Times New Roman"/>
          <w:color w:val="333333"/>
          <w:sz w:val="28"/>
          <w:szCs w:val="28"/>
          <w:shd w:val="clear" w:color="auto" w:fill="FFFFFF"/>
        </w:rPr>
        <w:t>Kjell</w:t>
      </w:r>
      <w:proofErr w:type="spellEnd"/>
      <w:r w:rsidR="00791811" w:rsidRPr="000C1639">
        <w:rPr>
          <w:rFonts w:ascii="Times New Roman" w:hAnsi="Times New Roman" w:cs="Times New Roman"/>
          <w:color w:val="333333"/>
          <w:sz w:val="28"/>
          <w:szCs w:val="28"/>
          <w:shd w:val="clear" w:color="auto" w:fill="FFFFFF"/>
        </w:rPr>
        <w:t xml:space="preserve"> </w:t>
      </w:r>
      <w:proofErr w:type="spellStart"/>
      <w:r w:rsidR="00791811" w:rsidRPr="000C1639">
        <w:rPr>
          <w:rFonts w:ascii="Times New Roman" w:hAnsi="Times New Roman" w:cs="Times New Roman"/>
          <w:color w:val="333333"/>
          <w:sz w:val="28"/>
          <w:szCs w:val="28"/>
          <w:shd w:val="clear" w:color="auto" w:fill="FFFFFF"/>
        </w:rPr>
        <w:t>Erik</w:t>
      </w:r>
      <w:proofErr w:type="spellEnd"/>
      <w:r w:rsidR="00791811" w:rsidRPr="000C1639">
        <w:rPr>
          <w:rFonts w:ascii="Times New Roman" w:hAnsi="Times New Roman" w:cs="Times New Roman"/>
          <w:color w:val="333333"/>
          <w:sz w:val="28"/>
          <w:szCs w:val="28"/>
          <w:shd w:val="clear" w:color="auto" w:fill="FFFFFF"/>
          <w:lang w:val="en-US"/>
        </w:rPr>
        <w:t>,</w:t>
      </w:r>
      <w:r w:rsidR="00EB21B7">
        <w:rPr>
          <w:rFonts w:ascii="Times New Roman" w:hAnsi="Times New Roman" w:cs="Times New Roman"/>
          <w:color w:val="333333"/>
          <w:sz w:val="28"/>
          <w:szCs w:val="28"/>
          <w:shd w:val="clear" w:color="auto" w:fill="FFFFFF"/>
        </w:rPr>
        <w:t xml:space="preserve"> </w:t>
      </w:r>
      <w:proofErr w:type="spellStart"/>
      <w:r w:rsidR="00EB21B7">
        <w:rPr>
          <w:rFonts w:ascii="Times New Roman" w:hAnsi="Times New Roman" w:cs="Times New Roman"/>
          <w:color w:val="333333"/>
          <w:sz w:val="28"/>
          <w:szCs w:val="28"/>
          <w:shd w:val="clear" w:color="auto" w:fill="FFFFFF"/>
        </w:rPr>
        <w:t>Rae</w:t>
      </w:r>
      <w:proofErr w:type="spellEnd"/>
      <w:r w:rsidR="00EB21B7">
        <w:rPr>
          <w:rFonts w:ascii="Times New Roman" w:hAnsi="Times New Roman" w:cs="Times New Roman"/>
          <w:color w:val="333333"/>
          <w:sz w:val="28"/>
          <w:szCs w:val="28"/>
          <w:shd w:val="clear" w:color="auto" w:fill="FFFFFF"/>
        </w:rPr>
        <w:t xml:space="preserve"> R. </w:t>
      </w:r>
      <w:proofErr w:type="spellStart"/>
      <w:r w:rsidR="00EB21B7">
        <w:rPr>
          <w:rFonts w:ascii="Times New Roman" w:hAnsi="Times New Roman" w:cs="Times New Roman"/>
          <w:color w:val="333333"/>
          <w:sz w:val="28"/>
          <w:szCs w:val="28"/>
          <w:shd w:val="clear" w:color="auto" w:fill="FFFFFF"/>
        </w:rPr>
        <w:t>Newton</w:t>
      </w:r>
      <w:proofErr w:type="spellEnd"/>
      <w:r w:rsidR="00EB21B7">
        <w:rPr>
          <w:rFonts w:ascii="Times New Roman" w:hAnsi="Times New Roman" w:cs="Times New Roman"/>
          <w:color w:val="333333"/>
          <w:sz w:val="28"/>
          <w:szCs w:val="28"/>
          <w:shd w:val="clear" w:color="auto" w:fill="FFFFFF"/>
        </w:rPr>
        <w:t xml:space="preserve">. </w:t>
      </w:r>
      <w:proofErr w:type="spellStart"/>
      <w:r w:rsidR="00791811" w:rsidRPr="000C1639">
        <w:rPr>
          <w:rFonts w:ascii="Times New Roman" w:hAnsi="Times New Roman" w:cs="Times New Roman"/>
          <w:color w:val="333333"/>
          <w:sz w:val="28"/>
          <w:szCs w:val="28"/>
          <w:shd w:val="clear" w:color="auto" w:fill="FFFFFF"/>
        </w:rPr>
        <w:t>The</w:t>
      </w:r>
      <w:proofErr w:type="spellEnd"/>
      <w:r w:rsidR="00791811" w:rsidRPr="000C1639">
        <w:rPr>
          <w:rFonts w:ascii="Times New Roman" w:hAnsi="Times New Roman" w:cs="Times New Roman"/>
          <w:color w:val="333333"/>
          <w:sz w:val="28"/>
          <w:szCs w:val="28"/>
          <w:shd w:val="clear" w:color="auto" w:fill="FFFFFF"/>
        </w:rPr>
        <w:t xml:space="preserve"> </w:t>
      </w:r>
      <w:proofErr w:type="spellStart"/>
      <w:r w:rsidR="00791811" w:rsidRPr="000C1639">
        <w:rPr>
          <w:rFonts w:ascii="Times New Roman" w:hAnsi="Times New Roman" w:cs="Times New Roman"/>
          <w:color w:val="333333"/>
          <w:sz w:val="28"/>
          <w:szCs w:val="28"/>
          <w:shd w:val="clear" w:color="auto" w:fill="FFFFFF"/>
        </w:rPr>
        <w:t>Method</w:t>
      </w:r>
      <w:proofErr w:type="spellEnd"/>
      <w:r w:rsidR="00791811" w:rsidRPr="000C1639">
        <w:rPr>
          <w:rFonts w:ascii="Times New Roman" w:hAnsi="Times New Roman" w:cs="Times New Roman"/>
          <w:color w:val="333333"/>
          <w:sz w:val="28"/>
          <w:szCs w:val="28"/>
          <w:shd w:val="clear" w:color="auto" w:fill="FFFFFF"/>
        </w:rPr>
        <w:t xml:space="preserve"> </w:t>
      </w:r>
      <w:proofErr w:type="spellStart"/>
      <w:r w:rsidR="00791811" w:rsidRPr="000C1639">
        <w:rPr>
          <w:rFonts w:ascii="Times New Roman" w:hAnsi="Times New Roman" w:cs="Times New Roman"/>
          <w:color w:val="333333"/>
          <w:sz w:val="28"/>
          <w:szCs w:val="28"/>
          <w:shd w:val="clear" w:color="auto" w:fill="FFFFFF"/>
        </w:rPr>
        <w:t>Chapter</w:t>
      </w:r>
      <w:proofErr w:type="spellEnd"/>
      <w:r w:rsidR="00791811" w:rsidRPr="000C1639">
        <w:rPr>
          <w:rFonts w:ascii="Times New Roman" w:hAnsi="Times New Roman" w:cs="Times New Roman"/>
          <w:color w:val="333333"/>
          <w:sz w:val="28"/>
          <w:szCs w:val="28"/>
          <w:shd w:val="clear" w:color="auto" w:fill="FFFFFF"/>
        </w:rPr>
        <w:t>:</w:t>
      </w:r>
      <w:r w:rsidR="00EB21B7">
        <w:rPr>
          <w:rFonts w:ascii="Times New Roman" w:hAnsi="Times New Roman" w:cs="Times New Roman"/>
          <w:color w:val="333333"/>
          <w:sz w:val="28"/>
          <w:szCs w:val="28"/>
          <w:shd w:val="clear" w:color="auto" w:fill="FFFFFF"/>
        </w:rPr>
        <w:t xml:space="preserve"> </w:t>
      </w:r>
      <w:proofErr w:type="spellStart"/>
      <w:r w:rsidR="00EB21B7">
        <w:rPr>
          <w:rFonts w:ascii="Times New Roman" w:hAnsi="Times New Roman" w:cs="Times New Roman"/>
          <w:color w:val="333333"/>
          <w:sz w:val="28"/>
          <w:szCs w:val="28"/>
          <w:shd w:val="clear" w:color="auto" w:fill="FFFFFF"/>
        </w:rPr>
        <w:t>Describing</w:t>
      </w:r>
      <w:proofErr w:type="spellEnd"/>
      <w:r w:rsidR="00EB21B7">
        <w:rPr>
          <w:rFonts w:ascii="Times New Roman" w:hAnsi="Times New Roman" w:cs="Times New Roman"/>
          <w:color w:val="333333"/>
          <w:sz w:val="28"/>
          <w:szCs w:val="28"/>
          <w:shd w:val="clear" w:color="auto" w:fill="FFFFFF"/>
        </w:rPr>
        <w:t xml:space="preserve"> </w:t>
      </w:r>
      <w:proofErr w:type="spellStart"/>
      <w:r w:rsidR="00EB21B7">
        <w:rPr>
          <w:rFonts w:ascii="Times New Roman" w:hAnsi="Times New Roman" w:cs="Times New Roman"/>
          <w:color w:val="333333"/>
          <w:sz w:val="28"/>
          <w:szCs w:val="28"/>
          <w:shd w:val="clear" w:color="auto" w:fill="FFFFFF"/>
        </w:rPr>
        <w:t>Your</w:t>
      </w:r>
      <w:proofErr w:type="spellEnd"/>
      <w:r w:rsidR="00EB21B7">
        <w:rPr>
          <w:rFonts w:ascii="Times New Roman" w:hAnsi="Times New Roman" w:cs="Times New Roman"/>
          <w:color w:val="333333"/>
          <w:sz w:val="28"/>
          <w:szCs w:val="28"/>
          <w:shd w:val="clear" w:color="auto" w:fill="FFFFFF"/>
        </w:rPr>
        <w:t xml:space="preserve"> </w:t>
      </w:r>
      <w:proofErr w:type="spellStart"/>
      <w:r w:rsidR="00EB21B7">
        <w:rPr>
          <w:rFonts w:ascii="Times New Roman" w:hAnsi="Times New Roman" w:cs="Times New Roman"/>
          <w:color w:val="333333"/>
          <w:sz w:val="28"/>
          <w:szCs w:val="28"/>
          <w:shd w:val="clear" w:color="auto" w:fill="FFFFFF"/>
        </w:rPr>
        <w:t>Research</w:t>
      </w:r>
      <w:proofErr w:type="spellEnd"/>
      <w:r w:rsidR="00EB21B7">
        <w:rPr>
          <w:rFonts w:ascii="Times New Roman" w:hAnsi="Times New Roman" w:cs="Times New Roman"/>
          <w:color w:val="333333"/>
          <w:sz w:val="28"/>
          <w:szCs w:val="28"/>
          <w:shd w:val="clear" w:color="auto" w:fill="FFFFFF"/>
        </w:rPr>
        <w:t xml:space="preserve"> </w:t>
      </w:r>
      <w:proofErr w:type="spellStart"/>
      <w:r w:rsidR="00EB21B7">
        <w:rPr>
          <w:rFonts w:ascii="Times New Roman" w:hAnsi="Times New Roman" w:cs="Times New Roman"/>
          <w:color w:val="333333"/>
          <w:sz w:val="28"/>
          <w:szCs w:val="28"/>
          <w:shd w:val="clear" w:color="auto" w:fill="FFFFFF"/>
        </w:rPr>
        <w:t>Plan</w:t>
      </w:r>
      <w:proofErr w:type="spellEnd"/>
      <w:r w:rsidR="00EB21B7">
        <w:rPr>
          <w:rFonts w:ascii="Times New Roman" w:hAnsi="Times New Roman" w:cs="Times New Roman"/>
          <w:color w:val="333333"/>
          <w:sz w:val="28"/>
          <w:szCs w:val="28"/>
          <w:shd w:val="clear" w:color="auto" w:fill="FFFFFF"/>
        </w:rPr>
        <w:t>.</w:t>
      </w:r>
      <w:r w:rsidR="00791811" w:rsidRPr="000C1639">
        <w:rPr>
          <w:rFonts w:ascii="Times New Roman" w:hAnsi="Times New Roman" w:cs="Times New Roman"/>
          <w:color w:val="333333"/>
          <w:sz w:val="28"/>
          <w:szCs w:val="28"/>
          <w:shd w:val="clear" w:color="auto" w:fill="FFFFFF"/>
        </w:rPr>
        <w:t xml:space="preserve"> </w:t>
      </w:r>
      <w:proofErr w:type="spellStart"/>
      <w:r w:rsidR="00791811" w:rsidRPr="000C1639">
        <w:rPr>
          <w:rFonts w:ascii="Times New Roman" w:hAnsi="Times New Roman" w:cs="Times New Roman"/>
          <w:color w:val="333333"/>
          <w:sz w:val="28"/>
          <w:szCs w:val="28"/>
          <w:shd w:val="clear" w:color="auto" w:fill="FFFFFF"/>
        </w:rPr>
        <w:t>In</w:t>
      </w:r>
      <w:proofErr w:type="spellEnd"/>
      <w:r w:rsidR="00791811" w:rsidRPr="000C1639">
        <w:rPr>
          <w:rFonts w:ascii="Times New Roman" w:hAnsi="Times New Roman" w:cs="Times New Roman"/>
          <w:color w:val="333333"/>
          <w:sz w:val="28"/>
          <w:szCs w:val="28"/>
          <w:shd w:val="clear" w:color="auto" w:fill="FFFFFF"/>
        </w:rPr>
        <w:t> </w:t>
      </w:r>
      <w:proofErr w:type="spellStart"/>
      <w:r w:rsidR="00791811" w:rsidRPr="00770506">
        <w:rPr>
          <w:rStyle w:val="a6"/>
          <w:rFonts w:ascii="Times New Roman" w:hAnsi="Times New Roman" w:cs="Times New Roman"/>
          <w:i w:val="0"/>
          <w:color w:val="333333"/>
          <w:sz w:val="28"/>
          <w:szCs w:val="28"/>
          <w:shd w:val="clear" w:color="auto" w:fill="FFFFFF"/>
        </w:rPr>
        <w:t>Surviving</w:t>
      </w:r>
      <w:proofErr w:type="spellEnd"/>
      <w:r w:rsidR="00791811" w:rsidRPr="00770506">
        <w:rPr>
          <w:rStyle w:val="a6"/>
          <w:rFonts w:ascii="Times New Roman" w:hAnsi="Times New Roman" w:cs="Times New Roman"/>
          <w:i w:val="0"/>
          <w:color w:val="333333"/>
          <w:sz w:val="28"/>
          <w:szCs w:val="28"/>
          <w:shd w:val="clear" w:color="auto" w:fill="FFFFFF"/>
        </w:rPr>
        <w:t xml:space="preserve"> </w:t>
      </w:r>
      <w:proofErr w:type="spellStart"/>
      <w:r w:rsidR="00791811" w:rsidRPr="00770506">
        <w:rPr>
          <w:rStyle w:val="a6"/>
          <w:rFonts w:ascii="Times New Roman" w:hAnsi="Times New Roman" w:cs="Times New Roman"/>
          <w:i w:val="0"/>
          <w:color w:val="333333"/>
          <w:sz w:val="28"/>
          <w:szCs w:val="28"/>
          <w:shd w:val="clear" w:color="auto" w:fill="FFFFFF"/>
        </w:rPr>
        <w:t>Your</w:t>
      </w:r>
      <w:proofErr w:type="spellEnd"/>
      <w:r w:rsidR="00791811" w:rsidRPr="00770506">
        <w:rPr>
          <w:rStyle w:val="a6"/>
          <w:rFonts w:ascii="Times New Roman" w:hAnsi="Times New Roman" w:cs="Times New Roman"/>
          <w:i w:val="0"/>
          <w:color w:val="333333"/>
          <w:sz w:val="28"/>
          <w:szCs w:val="28"/>
          <w:shd w:val="clear" w:color="auto" w:fill="FFFFFF"/>
        </w:rPr>
        <w:t xml:space="preserve"> </w:t>
      </w:r>
      <w:proofErr w:type="spellStart"/>
      <w:r w:rsidR="00791811" w:rsidRPr="00770506">
        <w:rPr>
          <w:rStyle w:val="a6"/>
          <w:rFonts w:ascii="Times New Roman" w:hAnsi="Times New Roman" w:cs="Times New Roman"/>
          <w:i w:val="0"/>
          <w:color w:val="333333"/>
          <w:sz w:val="28"/>
          <w:szCs w:val="28"/>
          <w:shd w:val="clear" w:color="auto" w:fill="FFFFFF"/>
        </w:rPr>
        <w:t>Dissertation</w:t>
      </w:r>
      <w:proofErr w:type="spellEnd"/>
      <w:r w:rsidR="00791811" w:rsidRPr="000C1639">
        <w:rPr>
          <w:rStyle w:val="a6"/>
          <w:rFonts w:ascii="Times New Roman" w:hAnsi="Times New Roman" w:cs="Times New Roman"/>
          <w:color w:val="333333"/>
          <w:sz w:val="28"/>
          <w:szCs w:val="28"/>
          <w:shd w:val="clear" w:color="auto" w:fill="FFFFFF"/>
        </w:rPr>
        <w:t xml:space="preserve">: </w:t>
      </w:r>
      <w:r w:rsidR="00791811" w:rsidRPr="00EB21B7">
        <w:rPr>
          <w:rStyle w:val="a6"/>
          <w:rFonts w:ascii="Times New Roman" w:hAnsi="Times New Roman" w:cs="Times New Roman"/>
          <w:i w:val="0"/>
          <w:color w:val="333333"/>
          <w:sz w:val="28"/>
          <w:szCs w:val="28"/>
          <w:shd w:val="clear" w:color="auto" w:fill="FFFFFF"/>
        </w:rPr>
        <w:t xml:space="preserve">A </w:t>
      </w:r>
      <w:proofErr w:type="spellStart"/>
      <w:r w:rsidR="00791811" w:rsidRPr="00EB21B7">
        <w:rPr>
          <w:rStyle w:val="a6"/>
          <w:rFonts w:ascii="Times New Roman" w:hAnsi="Times New Roman" w:cs="Times New Roman"/>
          <w:i w:val="0"/>
          <w:color w:val="333333"/>
          <w:sz w:val="28"/>
          <w:szCs w:val="28"/>
          <w:shd w:val="clear" w:color="auto" w:fill="FFFFFF"/>
        </w:rPr>
        <w:t>Comprehensive</w:t>
      </w:r>
      <w:proofErr w:type="spellEnd"/>
      <w:r w:rsidR="00791811" w:rsidRPr="00EB21B7">
        <w:rPr>
          <w:rStyle w:val="a6"/>
          <w:rFonts w:ascii="Times New Roman" w:hAnsi="Times New Roman" w:cs="Times New Roman"/>
          <w:i w:val="0"/>
          <w:color w:val="333333"/>
          <w:sz w:val="28"/>
          <w:szCs w:val="28"/>
          <w:shd w:val="clear" w:color="auto" w:fill="FFFFFF"/>
        </w:rPr>
        <w:t xml:space="preserve"> </w:t>
      </w:r>
      <w:proofErr w:type="spellStart"/>
      <w:r w:rsidR="00791811" w:rsidRPr="00EB21B7">
        <w:rPr>
          <w:rStyle w:val="a6"/>
          <w:rFonts w:ascii="Times New Roman" w:hAnsi="Times New Roman" w:cs="Times New Roman"/>
          <w:i w:val="0"/>
          <w:color w:val="333333"/>
          <w:sz w:val="28"/>
          <w:szCs w:val="28"/>
          <w:shd w:val="clear" w:color="auto" w:fill="FFFFFF"/>
        </w:rPr>
        <w:t>Guide</w:t>
      </w:r>
      <w:proofErr w:type="spellEnd"/>
      <w:r w:rsidR="00791811" w:rsidRPr="00EB21B7">
        <w:rPr>
          <w:rStyle w:val="a6"/>
          <w:rFonts w:ascii="Times New Roman" w:hAnsi="Times New Roman" w:cs="Times New Roman"/>
          <w:i w:val="0"/>
          <w:color w:val="333333"/>
          <w:sz w:val="28"/>
          <w:szCs w:val="28"/>
          <w:shd w:val="clear" w:color="auto" w:fill="FFFFFF"/>
        </w:rPr>
        <w:t xml:space="preserve"> </w:t>
      </w:r>
      <w:proofErr w:type="spellStart"/>
      <w:r w:rsidR="00791811" w:rsidRPr="00EB21B7">
        <w:rPr>
          <w:rStyle w:val="a6"/>
          <w:rFonts w:ascii="Times New Roman" w:hAnsi="Times New Roman" w:cs="Times New Roman"/>
          <w:i w:val="0"/>
          <w:color w:val="333333"/>
          <w:sz w:val="28"/>
          <w:szCs w:val="28"/>
          <w:shd w:val="clear" w:color="auto" w:fill="FFFFFF"/>
        </w:rPr>
        <w:t>to</w:t>
      </w:r>
      <w:proofErr w:type="spellEnd"/>
      <w:r w:rsidR="00791811" w:rsidRPr="00EB21B7">
        <w:rPr>
          <w:rStyle w:val="a6"/>
          <w:rFonts w:ascii="Times New Roman" w:hAnsi="Times New Roman" w:cs="Times New Roman"/>
          <w:i w:val="0"/>
          <w:color w:val="333333"/>
          <w:sz w:val="28"/>
          <w:szCs w:val="28"/>
          <w:shd w:val="clear" w:color="auto" w:fill="FFFFFF"/>
        </w:rPr>
        <w:t xml:space="preserve"> </w:t>
      </w:r>
      <w:proofErr w:type="spellStart"/>
      <w:r w:rsidR="00791811" w:rsidRPr="00EB21B7">
        <w:rPr>
          <w:rStyle w:val="a6"/>
          <w:rFonts w:ascii="Times New Roman" w:hAnsi="Times New Roman" w:cs="Times New Roman"/>
          <w:i w:val="0"/>
          <w:color w:val="333333"/>
          <w:sz w:val="28"/>
          <w:szCs w:val="28"/>
          <w:shd w:val="clear" w:color="auto" w:fill="FFFFFF"/>
        </w:rPr>
        <w:t>Content</w:t>
      </w:r>
      <w:proofErr w:type="spellEnd"/>
      <w:r w:rsidR="00791811" w:rsidRPr="00EB21B7">
        <w:rPr>
          <w:rStyle w:val="a6"/>
          <w:rFonts w:ascii="Times New Roman" w:hAnsi="Times New Roman" w:cs="Times New Roman"/>
          <w:i w:val="0"/>
          <w:color w:val="333333"/>
          <w:sz w:val="28"/>
          <w:szCs w:val="28"/>
          <w:shd w:val="clear" w:color="auto" w:fill="FFFFFF"/>
        </w:rPr>
        <w:t xml:space="preserve"> </w:t>
      </w:r>
      <w:proofErr w:type="spellStart"/>
      <w:r w:rsidR="00791811" w:rsidRPr="00EB21B7">
        <w:rPr>
          <w:rStyle w:val="a6"/>
          <w:rFonts w:ascii="Times New Roman" w:hAnsi="Times New Roman" w:cs="Times New Roman"/>
          <w:i w:val="0"/>
          <w:color w:val="333333"/>
          <w:sz w:val="28"/>
          <w:szCs w:val="28"/>
          <w:shd w:val="clear" w:color="auto" w:fill="FFFFFF"/>
        </w:rPr>
        <w:t>and</w:t>
      </w:r>
      <w:proofErr w:type="spellEnd"/>
      <w:r w:rsidR="00791811" w:rsidRPr="00EB21B7">
        <w:rPr>
          <w:rStyle w:val="a6"/>
          <w:rFonts w:ascii="Times New Roman" w:hAnsi="Times New Roman" w:cs="Times New Roman"/>
          <w:i w:val="0"/>
          <w:color w:val="333333"/>
          <w:sz w:val="28"/>
          <w:szCs w:val="28"/>
          <w:shd w:val="clear" w:color="auto" w:fill="FFFFFF"/>
        </w:rPr>
        <w:t xml:space="preserve"> </w:t>
      </w:r>
      <w:proofErr w:type="spellStart"/>
      <w:r w:rsidR="00791811" w:rsidRPr="00EB21B7">
        <w:rPr>
          <w:rStyle w:val="a6"/>
          <w:rFonts w:ascii="Times New Roman" w:hAnsi="Times New Roman" w:cs="Times New Roman"/>
          <w:i w:val="0"/>
          <w:color w:val="333333"/>
          <w:sz w:val="28"/>
          <w:szCs w:val="28"/>
          <w:shd w:val="clear" w:color="auto" w:fill="FFFFFF"/>
        </w:rPr>
        <w:t>Process</w:t>
      </w:r>
      <w:proofErr w:type="spellEnd"/>
      <w:r w:rsidR="00791811" w:rsidRPr="00EB21B7">
        <w:rPr>
          <w:rFonts w:ascii="Times New Roman" w:hAnsi="Times New Roman" w:cs="Times New Roman"/>
          <w:i/>
          <w:color w:val="333333"/>
          <w:sz w:val="28"/>
          <w:szCs w:val="28"/>
          <w:shd w:val="clear" w:color="auto" w:fill="FFFFFF"/>
        </w:rPr>
        <w:t>.</w:t>
      </w:r>
      <w:r w:rsidR="00791811" w:rsidRPr="000C1639">
        <w:rPr>
          <w:rFonts w:ascii="Times New Roman" w:hAnsi="Times New Roman" w:cs="Times New Roman"/>
          <w:color w:val="333333"/>
          <w:sz w:val="28"/>
          <w:szCs w:val="28"/>
          <w:shd w:val="clear" w:color="auto" w:fill="FFFFFF"/>
        </w:rPr>
        <w:t xml:space="preserve"> </w:t>
      </w:r>
      <w:proofErr w:type="spellStart"/>
      <w:r w:rsidR="00791811" w:rsidRPr="000C1639">
        <w:rPr>
          <w:rFonts w:ascii="Times New Roman" w:hAnsi="Times New Roman" w:cs="Times New Roman"/>
          <w:color w:val="333333"/>
          <w:sz w:val="28"/>
          <w:szCs w:val="28"/>
          <w:shd w:val="clear" w:color="auto" w:fill="FFFFFF"/>
        </w:rPr>
        <w:t>Thousand</w:t>
      </w:r>
      <w:proofErr w:type="spellEnd"/>
      <w:r w:rsidR="00791811" w:rsidRPr="000C1639">
        <w:rPr>
          <w:rFonts w:ascii="Times New Roman" w:hAnsi="Times New Roman" w:cs="Times New Roman"/>
          <w:color w:val="333333"/>
          <w:sz w:val="28"/>
          <w:szCs w:val="28"/>
          <w:shd w:val="clear" w:color="auto" w:fill="FFFFFF"/>
        </w:rPr>
        <w:t xml:space="preserve"> </w:t>
      </w:r>
      <w:proofErr w:type="spellStart"/>
      <w:r w:rsidR="00791811" w:rsidRPr="000C1639">
        <w:rPr>
          <w:rFonts w:ascii="Times New Roman" w:hAnsi="Times New Roman" w:cs="Times New Roman"/>
          <w:color w:val="333333"/>
          <w:sz w:val="28"/>
          <w:szCs w:val="28"/>
          <w:shd w:val="clear" w:color="auto" w:fill="FFFFFF"/>
        </w:rPr>
        <w:t>Oaks</w:t>
      </w:r>
      <w:proofErr w:type="spellEnd"/>
      <w:r w:rsidR="00791811" w:rsidRPr="000C1639">
        <w:rPr>
          <w:rFonts w:ascii="Times New Roman" w:hAnsi="Times New Roman" w:cs="Times New Roman"/>
          <w:color w:val="333333"/>
          <w:sz w:val="28"/>
          <w:szCs w:val="28"/>
          <w:shd w:val="clear" w:color="auto" w:fill="FFFFFF"/>
        </w:rPr>
        <w:t xml:space="preserve">, </w:t>
      </w:r>
      <w:proofErr w:type="spellStart"/>
      <w:r w:rsidR="00791811" w:rsidRPr="000C1639">
        <w:rPr>
          <w:rFonts w:ascii="Times New Roman" w:hAnsi="Times New Roman" w:cs="Times New Roman"/>
          <w:color w:val="333333"/>
          <w:sz w:val="28"/>
          <w:szCs w:val="28"/>
          <w:shd w:val="clear" w:color="auto" w:fill="FFFFFF"/>
        </w:rPr>
        <w:t>Sage</w:t>
      </w:r>
      <w:proofErr w:type="spellEnd"/>
      <w:r w:rsidR="00791811" w:rsidRPr="000C1639">
        <w:rPr>
          <w:rFonts w:ascii="Times New Roman" w:hAnsi="Times New Roman" w:cs="Times New Roman"/>
          <w:color w:val="333333"/>
          <w:sz w:val="28"/>
          <w:szCs w:val="28"/>
          <w:shd w:val="clear" w:color="auto" w:fill="FFFFFF"/>
        </w:rPr>
        <w:t xml:space="preserve"> </w:t>
      </w:r>
      <w:proofErr w:type="spellStart"/>
      <w:r w:rsidR="00791811" w:rsidRPr="000C1639">
        <w:rPr>
          <w:rFonts w:ascii="Times New Roman" w:hAnsi="Times New Roman" w:cs="Times New Roman"/>
          <w:color w:val="333333"/>
          <w:sz w:val="28"/>
          <w:szCs w:val="28"/>
          <w:shd w:val="clear" w:color="auto" w:fill="FFFFFF"/>
        </w:rPr>
        <w:t>Publications</w:t>
      </w:r>
      <w:proofErr w:type="spellEnd"/>
      <w:r w:rsidR="00791811" w:rsidRPr="000C1639">
        <w:rPr>
          <w:rFonts w:ascii="Times New Roman" w:hAnsi="Times New Roman" w:cs="Times New Roman"/>
          <w:color w:val="333333"/>
          <w:sz w:val="28"/>
          <w:szCs w:val="28"/>
          <w:shd w:val="clear" w:color="auto" w:fill="FFFFFF"/>
        </w:rPr>
        <w:t>, 2015</w:t>
      </w:r>
      <w:r w:rsidR="00EB21B7">
        <w:rPr>
          <w:rFonts w:ascii="Times New Roman" w:hAnsi="Times New Roman" w:cs="Times New Roman"/>
          <w:color w:val="333333"/>
          <w:sz w:val="28"/>
          <w:szCs w:val="28"/>
          <w:shd w:val="clear" w:color="auto" w:fill="FFFFFF"/>
        </w:rPr>
        <w:t>.</w:t>
      </w:r>
      <w:r w:rsidR="00791811" w:rsidRPr="000C1639">
        <w:rPr>
          <w:rFonts w:ascii="Times New Roman" w:hAnsi="Times New Roman" w:cs="Times New Roman"/>
          <w:color w:val="333333"/>
          <w:sz w:val="28"/>
          <w:szCs w:val="28"/>
          <w:shd w:val="clear" w:color="auto" w:fill="FFFFFF"/>
        </w:rPr>
        <w:t xml:space="preserve"> </w:t>
      </w:r>
      <w:r w:rsidR="00EB21B7">
        <w:rPr>
          <w:rFonts w:ascii="Times New Roman" w:hAnsi="Times New Roman" w:cs="Times New Roman"/>
          <w:color w:val="333333"/>
          <w:sz w:val="28"/>
          <w:szCs w:val="28"/>
          <w:shd w:val="clear" w:color="auto" w:fill="FFFFFF"/>
        </w:rPr>
        <w:t>Р</w:t>
      </w:r>
      <w:r w:rsidR="00791811" w:rsidRPr="000C1639">
        <w:rPr>
          <w:rFonts w:ascii="Times New Roman" w:hAnsi="Times New Roman" w:cs="Times New Roman"/>
          <w:color w:val="333333"/>
          <w:sz w:val="28"/>
          <w:szCs w:val="28"/>
          <w:shd w:val="clear" w:color="auto" w:fill="FFFFFF"/>
        </w:rPr>
        <w:t>. 87-115.</w:t>
      </w:r>
    </w:p>
    <w:p w:rsidR="00791811" w:rsidRPr="00592BFD" w:rsidRDefault="00E43EE1" w:rsidP="00594C26">
      <w:pPr>
        <w:jc w:val="both"/>
        <w:rPr>
          <w:rFonts w:ascii="Times New Roman" w:hAnsi="Times New Roman" w:cs="Times New Roman"/>
          <w:color w:val="555555"/>
          <w:sz w:val="28"/>
          <w:szCs w:val="28"/>
          <w:shd w:val="clear" w:color="auto" w:fill="FFFFFF"/>
          <w:lang w:val="ru-RU"/>
        </w:rPr>
      </w:pPr>
      <w:r>
        <w:rPr>
          <w:rFonts w:ascii="Times New Roman" w:hAnsi="Times New Roman" w:cs="Times New Roman"/>
          <w:color w:val="333333"/>
          <w:sz w:val="28"/>
          <w:szCs w:val="28"/>
          <w:shd w:val="clear" w:color="auto" w:fill="FFFFFF"/>
        </w:rPr>
        <w:t>3</w:t>
      </w:r>
      <w:r w:rsidR="000C1639">
        <w:rPr>
          <w:rFonts w:ascii="Times New Roman" w:hAnsi="Times New Roman" w:cs="Times New Roman"/>
          <w:color w:val="333333"/>
          <w:sz w:val="28"/>
          <w:szCs w:val="28"/>
          <w:shd w:val="clear" w:color="auto" w:fill="FFFFFF"/>
        </w:rPr>
        <w:t>5</w:t>
      </w:r>
      <w:r w:rsidR="00791811" w:rsidRPr="000C1639">
        <w:rPr>
          <w:rFonts w:ascii="Times New Roman" w:hAnsi="Times New Roman" w:cs="Times New Roman"/>
          <w:color w:val="333333"/>
          <w:sz w:val="28"/>
          <w:szCs w:val="28"/>
          <w:shd w:val="clear" w:color="auto" w:fill="FFFFFF"/>
        </w:rPr>
        <w:t>.</w:t>
      </w:r>
      <w:r w:rsidR="003031C6" w:rsidRPr="000C1639">
        <w:rPr>
          <w:rFonts w:ascii="Times New Roman" w:hAnsi="Times New Roman" w:cs="Times New Roman"/>
          <w:color w:val="333333"/>
          <w:sz w:val="28"/>
          <w:szCs w:val="28"/>
          <w:shd w:val="clear" w:color="auto" w:fill="FFFFFF"/>
          <w:lang w:val="en-US"/>
        </w:rPr>
        <w:t xml:space="preserve"> </w:t>
      </w:r>
      <w:hyperlink r:id="rId8" w:history="1">
        <w:proofErr w:type="spellStart"/>
        <w:r w:rsidR="003031C6" w:rsidRPr="00770506">
          <w:rPr>
            <w:rStyle w:val="a5"/>
            <w:rFonts w:ascii="Times New Roman" w:hAnsi="Times New Roman" w:cs="Times New Roman"/>
            <w:color w:val="auto"/>
            <w:sz w:val="28"/>
            <w:szCs w:val="28"/>
            <w:u w:val="none"/>
            <w:shd w:val="clear" w:color="auto" w:fill="FFFFFF"/>
          </w:rPr>
          <w:t>Ranjit</w:t>
        </w:r>
        <w:proofErr w:type="spellEnd"/>
        <w:r w:rsidR="003031C6" w:rsidRPr="00770506">
          <w:rPr>
            <w:rStyle w:val="a5"/>
            <w:rFonts w:ascii="Times New Roman" w:hAnsi="Times New Roman" w:cs="Times New Roman"/>
            <w:color w:val="auto"/>
            <w:sz w:val="28"/>
            <w:szCs w:val="28"/>
            <w:u w:val="none"/>
            <w:shd w:val="clear" w:color="auto" w:fill="FFFFFF"/>
          </w:rPr>
          <w:t xml:space="preserve"> </w:t>
        </w:r>
        <w:proofErr w:type="spellStart"/>
        <w:r w:rsidR="003031C6" w:rsidRPr="00770506">
          <w:rPr>
            <w:rStyle w:val="a5"/>
            <w:rFonts w:ascii="Times New Roman" w:hAnsi="Times New Roman" w:cs="Times New Roman"/>
            <w:color w:val="auto"/>
            <w:sz w:val="28"/>
            <w:szCs w:val="28"/>
            <w:u w:val="none"/>
            <w:shd w:val="clear" w:color="auto" w:fill="FFFFFF"/>
          </w:rPr>
          <w:t>Kumar</w:t>
        </w:r>
        <w:proofErr w:type="spellEnd"/>
      </w:hyperlink>
      <w:r w:rsidR="003031C6" w:rsidRPr="00770506">
        <w:rPr>
          <w:rFonts w:ascii="Times New Roman" w:hAnsi="Times New Roman" w:cs="Times New Roman"/>
          <w:b/>
          <w:sz w:val="28"/>
          <w:szCs w:val="28"/>
          <w:lang w:val="en-US"/>
        </w:rPr>
        <w:t>.</w:t>
      </w:r>
      <w:r w:rsidR="003031C6" w:rsidRPr="000C1639">
        <w:rPr>
          <w:rFonts w:ascii="Times New Roman" w:hAnsi="Times New Roman" w:cs="Times New Roman"/>
          <w:b/>
          <w:sz w:val="28"/>
          <w:szCs w:val="28"/>
          <w:lang w:val="en-US"/>
        </w:rPr>
        <w:t xml:space="preserve"> </w:t>
      </w:r>
      <w:proofErr w:type="spellStart"/>
      <w:r w:rsidR="003031C6" w:rsidRPr="000C1639">
        <w:rPr>
          <w:rStyle w:val="a7"/>
          <w:rFonts w:ascii="Times New Roman" w:hAnsi="Times New Roman" w:cs="Times New Roman"/>
          <w:b w:val="0"/>
          <w:color w:val="3B3B3B"/>
          <w:sz w:val="28"/>
          <w:szCs w:val="28"/>
          <w:shd w:val="clear" w:color="auto" w:fill="FFFFFF"/>
        </w:rPr>
        <w:t>Research</w:t>
      </w:r>
      <w:proofErr w:type="spellEnd"/>
      <w:r w:rsidR="003031C6" w:rsidRPr="000C1639">
        <w:rPr>
          <w:rStyle w:val="a7"/>
          <w:rFonts w:ascii="Times New Roman" w:hAnsi="Times New Roman" w:cs="Times New Roman"/>
          <w:b w:val="0"/>
          <w:color w:val="3B3B3B"/>
          <w:sz w:val="28"/>
          <w:szCs w:val="28"/>
          <w:shd w:val="clear" w:color="auto" w:fill="FFFFFF"/>
        </w:rPr>
        <w:t xml:space="preserve"> </w:t>
      </w:r>
      <w:proofErr w:type="spellStart"/>
      <w:r w:rsidR="003031C6" w:rsidRPr="000C1639">
        <w:rPr>
          <w:rStyle w:val="a7"/>
          <w:rFonts w:ascii="Times New Roman" w:hAnsi="Times New Roman" w:cs="Times New Roman"/>
          <w:b w:val="0"/>
          <w:color w:val="3B3B3B"/>
          <w:sz w:val="28"/>
          <w:szCs w:val="28"/>
          <w:shd w:val="clear" w:color="auto" w:fill="FFFFFF"/>
        </w:rPr>
        <w:t>Methodology</w:t>
      </w:r>
      <w:proofErr w:type="spellEnd"/>
      <w:r w:rsidR="003031C6" w:rsidRPr="000C1639">
        <w:rPr>
          <w:rStyle w:val="a7"/>
          <w:rFonts w:ascii="Times New Roman" w:hAnsi="Times New Roman" w:cs="Times New Roman"/>
          <w:b w:val="0"/>
          <w:color w:val="3B3B3B"/>
          <w:sz w:val="28"/>
          <w:szCs w:val="28"/>
          <w:shd w:val="clear" w:color="auto" w:fill="FFFFFF"/>
        </w:rPr>
        <w:t xml:space="preserve">: A </w:t>
      </w:r>
      <w:proofErr w:type="spellStart"/>
      <w:r w:rsidR="003031C6" w:rsidRPr="000C1639">
        <w:rPr>
          <w:rStyle w:val="a7"/>
          <w:rFonts w:ascii="Times New Roman" w:hAnsi="Times New Roman" w:cs="Times New Roman"/>
          <w:b w:val="0"/>
          <w:color w:val="3B3B3B"/>
          <w:sz w:val="28"/>
          <w:szCs w:val="28"/>
          <w:shd w:val="clear" w:color="auto" w:fill="FFFFFF"/>
        </w:rPr>
        <w:t>Step</w:t>
      </w:r>
      <w:proofErr w:type="spellEnd"/>
      <w:r w:rsidR="003031C6" w:rsidRPr="000C1639">
        <w:rPr>
          <w:rStyle w:val="a7"/>
          <w:rFonts w:ascii="Times New Roman" w:hAnsi="Times New Roman" w:cs="Times New Roman"/>
          <w:b w:val="0"/>
          <w:color w:val="3B3B3B"/>
          <w:sz w:val="28"/>
          <w:szCs w:val="28"/>
          <w:shd w:val="clear" w:color="auto" w:fill="FFFFFF"/>
        </w:rPr>
        <w:t xml:space="preserve"> </w:t>
      </w:r>
      <w:proofErr w:type="spellStart"/>
      <w:r w:rsidR="003031C6" w:rsidRPr="000C1639">
        <w:rPr>
          <w:rStyle w:val="a7"/>
          <w:rFonts w:ascii="Times New Roman" w:hAnsi="Times New Roman" w:cs="Times New Roman"/>
          <w:b w:val="0"/>
          <w:color w:val="3B3B3B"/>
          <w:sz w:val="28"/>
          <w:szCs w:val="28"/>
          <w:shd w:val="clear" w:color="auto" w:fill="FFFFFF"/>
        </w:rPr>
        <w:t>by</w:t>
      </w:r>
      <w:proofErr w:type="spellEnd"/>
      <w:r w:rsidR="003031C6" w:rsidRPr="000C1639">
        <w:rPr>
          <w:rStyle w:val="a7"/>
          <w:rFonts w:ascii="Times New Roman" w:hAnsi="Times New Roman" w:cs="Times New Roman"/>
          <w:b w:val="0"/>
          <w:color w:val="3B3B3B"/>
          <w:sz w:val="28"/>
          <w:szCs w:val="28"/>
          <w:shd w:val="clear" w:color="auto" w:fill="FFFFFF"/>
        </w:rPr>
        <w:t xml:space="preserve"> </w:t>
      </w:r>
      <w:proofErr w:type="spellStart"/>
      <w:r w:rsidR="003031C6" w:rsidRPr="000C1639">
        <w:rPr>
          <w:rStyle w:val="a7"/>
          <w:rFonts w:ascii="Times New Roman" w:hAnsi="Times New Roman" w:cs="Times New Roman"/>
          <w:b w:val="0"/>
          <w:color w:val="3B3B3B"/>
          <w:sz w:val="28"/>
          <w:szCs w:val="28"/>
          <w:shd w:val="clear" w:color="auto" w:fill="FFFFFF"/>
        </w:rPr>
        <w:t>Step</w:t>
      </w:r>
      <w:proofErr w:type="spellEnd"/>
      <w:r w:rsidR="003031C6" w:rsidRPr="000C1639">
        <w:rPr>
          <w:rStyle w:val="a7"/>
          <w:rFonts w:ascii="Times New Roman" w:hAnsi="Times New Roman" w:cs="Times New Roman"/>
          <w:b w:val="0"/>
          <w:color w:val="3B3B3B"/>
          <w:sz w:val="28"/>
          <w:szCs w:val="28"/>
          <w:shd w:val="clear" w:color="auto" w:fill="FFFFFF"/>
        </w:rPr>
        <w:t xml:space="preserve"> </w:t>
      </w:r>
      <w:proofErr w:type="spellStart"/>
      <w:r w:rsidR="003031C6" w:rsidRPr="000C1639">
        <w:rPr>
          <w:rStyle w:val="a7"/>
          <w:rFonts w:ascii="Times New Roman" w:hAnsi="Times New Roman" w:cs="Times New Roman"/>
          <w:b w:val="0"/>
          <w:color w:val="3B3B3B"/>
          <w:sz w:val="28"/>
          <w:szCs w:val="28"/>
          <w:shd w:val="clear" w:color="auto" w:fill="FFFFFF"/>
        </w:rPr>
        <w:t>Guide</w:t>
      </w:r>
      <w:proofErr w:type="spellEnd"/>
      <w:r w:rsidR="003031C6" w:rsidRPr="000C1639">
        <w:rPr>
          <w:rStyle w:val="a7"/>
          <w:rFonts w:ascii="Times New Roman" w:hAnsi="Times New Roman" w:cs="Times New Roman"/>
          <w:b w:val="0"/>
          <w:color w:val="3B3B3B"/>
          <w:sz w:val="28"/>
          <w:szCs w:val="28"/>
          <w:shd w:val="clear" w:color="auto" w:fill="FFFFFF"/>
        </w:rPr>
        <w:t xml:space="preserve"> </w:t>
      </w:r>
      <w:proofErr w:type="spellStart"/>
      <w:r w:rsidR="003031C6" w:rsidRPr="000C1639">
        <w:rPr>
          <w:rStyle w:val="a7"/>
          <w:rFonts w:ascii="Times New Roman" w:hAnsi="Times New Roman" w:cs="Times New Roman"/>
          <w:b w:val="0"/>
          <w:color w:val="3B3B3B"/>
          <w:sz w:val="28"/>
          <w:szCs w:val="28"/>
          <w:shd w:val="clear" w:color="auto" w:fill="FFFFFF"/>
        </w:rPr>
        <w:t>for</w:t>
      </w:r>
      <w:proofErr w:type="spellEnd"/>
      <w:r w:rsidR="003031C6" w:rsidRPr="000C1639">
        <w:rPr>
          <w:rStyle w:val="a7"/>
          <w:rFonts w:ascii="Times New Roman" w:hAnsi="Times New Roman" w:cs="Times New Roman"/>
          <w:b w:val="0"/>
          <w:color w:val="3B3B3B"/>
          <w:sz w:val="28"/>
          <w:szCs w:val="28"/>
          <w:shd w:val="clear" w:color="auto" w:fill="FFFFFF"/>
        </w:rPr>
        <w:t xml:space="preserve"> </w:t>
      </w:r>
      <w:proofErr w:type="spellStart"/>
      <w:r w:rsidR="003031C6" w:rsidRPr="000C1639">
        <w:rPr>
          <w:rStyle w:val="a7"/>
          <w:rFonts w:ascii="Times New Roman" w:hAnsi="Times New Roman" w:cs="Times New Roman"/>
          <w:b w:val="0"/>
          <w:color w:val="3B3B3B"/>
          <w:sz w:val="28"/>
          <w:szCs w:val="28"/>
          <w:shd w:val="clear" w:color="auto" w:fill="FFFFFF"/>
        </w:rPr>
        <w:t>Beginners</w:t>
      </w:r>
      <w:proofErr w:type="spellEnd"/>
      <w:r w:rsidR="003031C6" w:rsidRPr="000C1639">
        <w:rPr>
          <w:rStyle w:val="a7"/>
          <w:rFonts w:ascii="Times New Roman" w:hAnsi="Times New Roman" w:cs="Times New Roman"/>
          <w:b w:val="0"/>
          <w:color w:val="3B3B3B"/>
          <w:sz w:val="28"/>
          <w:szCs w:val="28"/>
          <w:shd w:val="clear" w:color="auto" w:fill="FFFFFF"/>
          <w:lang w:val="en-US"/>
        </w:rPr>
        <w:t xml:space="preserve">. </w:t>
      </w:r>
      <w:hyperlink r:id="rId9" w:history="1">
        <w:r w:rsidR="003031C6" w:rsidRPr="000C1639">
          <w:rPr>
            <w:rStyle w:val="a5"/>
            <w:rFonts w:ascii="Times New Roman" w:hAnsi="Times New Roman" w:cs="Times New Roman"/>
            <w:color w:val="auto"/>
            <w:sz w:val="28"/>
            <w:szCs w:val="28"/>
            <w:u w:val="none"/>
            <w:shd w:val="clear" w:color="auto" w:fill="FFFFFF"/>
          </w:rPr>
          <w:t xml:space="preserve">SAGE </w:t>
        </w:r>
        <w:proofErr w:type="spellStart"/>
        <w:r w:rsidR="003031C6" w:rsidRPr="000C1639">
          <w:rPr>
            <w:rStyle w:val="a5"/>
            <w:rFonts w:ascii="Times New Roman" w:hAnsi="Times New Roman" w:cs="Times New Roman"/>
            <w:color w:val="auto"/>
            <w:sz w:val="28"/>
            <w:szCs w:val="28"/>
            <w:u w:val="none"/>
            <w:shd w:val="clear" w:color="auto" w:fill="FFFFFF"/>
          </w:rPr>
          <w:t>Publications</w:t>
        </w:r>
        <w:proofErr w:type="spellEnd"/>
      </w:hyperlink>
      <w:r w:rsidR="003031C6" w:rsidRPr="00592BFD">
        <w:rPr>
          <w:rFonts w:ascii="Times New Roman" w:hAnsi="Times New Roman" w:cs="Times New Roman"/>
          <w:sz w:val="28"/>
          <w:szCs w:val="28"/>
          <w:shd w:val="clear" w:color="auto" w:fill="FFFFFF"/>
          <w:lang w:val="ru-RU"/>
        </w:rPr>
        <w:t>,</w:t>
      </w:r>
      <w:r w:rsidR="003031C6" w:rsidRPr="000C1639">
        <w:rPr>
          <w:rFonts w:ascii="Times New Roman" w:hAnsi="Times New Roman" w:cs="Times New Roman"/>
          <w:color w:val="555555"/>
          <w:sz w:val="28"/>
          <w:szCs w:val="28"/>
          <w:shd w:val="clear" w:color="auto" w:fill="FFFFFF"/>
        </w:rPr>
        <w:t xml:space="preserve"> 2014</w:t>
      </w:r>
      <w:r w:rsidR="003031C6" w:rsidRPr="000C1639">
        <w:rPr>
          <w:rFonts w:ascii="Times New Roman" w:hAnsi="Times New Roman" w:cs="Times New Roman"/>
          <w:color w:val="555555"/>
          <w:sz w:val="28"/>
          <w:szCs w:val="28"/>
        </w:rPr>
        <w:br/>
      </w:r>
      <w:r w:rsidR="003031C6" w:rsidRPr="000C1639">
        <w:rPr>
          <w:rFonts w:ascii="Times New Roman" w:hAnsi="Times New Roman" w:cs="Times New Roman"/>
          <w:color w:val="555555"/>
          <w:sz w:val="28"/>
          <w:szCs w:val="28"/>
          <w:shd w:val="clear" w:color="auto" w:fill="FFFFFF"/>
        </w:rPr>
        <w:t>432 p</w:t>
      </w:r>
      <w:r w:rsidR="003031C6" w:rsidRPr="00592BFD">
        <w:rPr>
          <w:rFonts w:ascii="Times New Roman" w:hAnsi="Times New Roman" w:cs="Times New Roman"/>
          <w:color w:val="555555"/>
          <w:sz w:val="28"/>
          <w:szCs w:val="28"/>
          <w:shd w:val="clear" w:color="auto" w:fill="FFFFFF"/>
          <w:lang w:val="ru-RU"/>
        </w:rPr>
        <w:t>.</w:t>
      </w:r>
    </w:p>
    <w:p w:rsidR="00991BE6" w:rsidRPr="00592BFD" w:rsidRDefault="00991BE6" w:rsidP="00991BE6">
      <w:pPr>
        <w:pStyle w:val="1"/>
        <w:shd w:val="clear" w:color="auto" w:fill="FFFFFF"/>
        <w:spacing w:before="53" w:beforeAutospacing="0" w:after="106" w:afterAutospacing="0" w:line="381" w:lineRule="atLeast"/>
        <w:rPr>
          <w:b w:val="0"/>
          <w:bCs w:val="0"/>
          <w:color w:val="02537A"/>
          <w:sz w:val="28"/>
          <w:szCs w:val="28"/>
          <w:lang w:val="ru-RU"/>
        </w:rPr>
      </w:pPr>
      <w:r w:rsidRPr="00592BFD">
        <w:rPr>
          <w:color w:val="555555"/>
          <w:sz w:val="28"/>
          <w:szCs w:val="28"/>
          <w:shd w:val="clear" w:color="auto" w:fill="FFFFFF"/>
          <w:lang w:val="ru-RU"/>
        </w:rPr>
        <w:t xml:space="preserve"> </w:t>
      </w:r>
    </w:p>
    <w:p w:rsidR="00EB21B7" w:rsidRPr="000C1639" w:rsidRDefault="00EB21B7">
      <w:pPr>
        <w:rPr>
          <w:rFonts w:ascii="Times New Roman" w:hAnsi="Times New Roman" w:cs="Times New Roman"/>
          <w:sz w:val="28"/>
          <w:szCs w:val="28"/>
        </w:rPr>
      </w:pPr>
    </w:p>
    <w:p w:rsidR="00DB5704" w:rsidRDefault="000C1639">
      <w:r w:rsidRPr="000C1639">
        <w:rPr>
          <w:rFonts w:ascii="Times New Roman" w:hAnsi="Times New Roman" w:cs="Times New Roman"/>
          <w:sz w:val="28"/>
          <w:szCs w:val="28"/>
        </w:rPr>
        <w:lastRenderedPageBreak/>
        <w:t>ДОДАТОК А</w:t>
      </w:r>
    </w:p>
    <w:p w:rsidR="00DB5704" w:rsidRPr="00DB5704" w:rsidRDefault="00DB5704" w:rsidP="00DB5704">
      <w:pPr>
        <w:widowControl w:val="0"/>
        <w:autoSpaceDE w:val="0"/>
        <w:autoSpaceDN w:val="0"/>
        <w:adjustRightInd w:val="0"/>
        <w:spacing w:line="240" w:lineRule="auto"/>
        <w:jc w:val="center"/>
        <w:rPr>
          <w:rFonts w:ascii="Times New Roman" w:hAnsi="Times New Roman"/>
          <w:sz w:val="24"/>
          <w:szCs w:val="28"/>
        </w:rPr>
      </w:pPr>
      <w:r w:rsidRPr="00DB5704">
        <w:rPr>
          <w:rFonts w:ascii="Times New Roman" w:hAnsi="Times New Roman"/>
          <w:sz w:val="24"/>
          <w:szCs w:val="28"/>
        </w:rPr>
        <w:t>ЗМІСТ</w:t>
      </w:r>
    </w:p>
    <w:p w:rsidR="00DB5704" w:rsidRPr="00DB5704" w:rsidRDefault="00DB5704" w:rsidP="00DB5704">
      <w:pPr>
        <w:widowControl w:val="0"/>
        <w:tabs>
          <w:tab w:val="left" w:pos="567"/>
        </w:tabs>
        <w:autoSpaceDE w:val="0"/>
        <w:autoSpaceDN w:val="0"/>
        <w:adjustRightInd w:val="0"/>
        <w:spacing w:line="360" w:lineRule="auto"/>
        <w:jc w:val="both"/>
        <w:rPr>
          <w:rFonts w:ascii="Times New Roman" w:hAnsi="Times New Roman"/>
          <w:sz w:val="24"/>
          <w:szCs w:val="28"/>
        </w:rPr>
      </w:pPr>
      <w:r w:rsidRPr="00DB5704">
        <w:rPr>
          <w:rFonts w:ascii="Times New Roman" w:hAnsi="Times New Roman"/>
          <w:sz w:val="24"/>
          <w:szCs w:val="28"/>
        </w:rPr>
        <w:t>ВСТУП………………………………………………………………………………..4</w:t>
      </w:r>
    </w:p>
    <w:p w:rsidR="00DB5704" w:rsidRPr="00BB2B87" w:rsidRDefault="00A63A07" w:rsidP="00DB5704">
      <w:pPr>
        <w:widowControl w:val="0"/>
        <w:autoSpaceDE w:val="0"/>
        <w:autoSpaceDN w:val="0"/>
        <w:adjustRightInd w:val="0"/>
        <w:spacing w:line="360" w:lineRule="auto"/>
        <w:jc w:val="both"/>
        <w:rPr>
          <w:rFonts w:ascii="Times New Roman" w:hAnsi="Times New Roman"/>
          <w:sz w:val="28"/>
          <w:szCs w:val="28"/>
        </w:rPr>
      </w:pPr>
      <w:r>
        <w:rPr>
          <w:rFonts w:ascii="Times New Roman" w:hAnsi="Times New Roman"/>
          <w:sz w:val="24"/>
          <w:szCs w:val="28"/>
        </w:rPr>
        <w:t>РОЗДІЛ  1</w:t>
      </w:r>
      <w:r w:rsidR="00DB5704" w:rsidRPr="00DB5704">
        <w:rPr>
          <w:rFonts w:ascii="Times New Roman" w:hAnsi="Times New Roman"/>
          <w:sz w:val="24"/>
          <w:szCs w:val="28"/>
        </w:rPr>
        <w:t xml:space="preserve"> ТЕОРЕТИЧНИЙ АНАЛІЗ ВПЛИВУ ГЕНДЕРНИХ УЯВЛЕНЬ НА ФОРМ</w:t>
      </w:r>
      <w:r w:rsidR="00EB21B7">
        <w:rPr>
          <w:rFonts w:ascii="Times New Roman" w:hAnsi="Times New Roman"/>
          <w:sz w:val="24"/>
          <w:szCs w:val="28"/>
        </w:rPr>
        <w:t>УВА</w:t>
      </w:r>
      <w:r w:rsidR="00DB5704" w:rsidRPr="00DB5704">
        <w:rPr>
          <w:rFonts w:ascii="Times New Roman" w:hAnsi="Times New Roman"/>
          <w:sz w:val="24"/>
          <w:szCs w:val="28"/>
        </w:rPr>
        <w:t>ННЯ КАР</w:t>
      </w:r>
      <w:r w:rsidR="00DB5704" w:rsidRPr="00DB5704">
        <w:rPr>
          <w:rFonts w:ascii="Times New Roman" w:hAnsi="Times New Roman"/>
          <w:sz w:val="24"/>
          <w:szCs w:val="28"/>
          <w:lang w:val="ru-RU"/>
        </w:rPr>
        <w:t>’</w:t>
      </w:r>
      <w:r w:rsidR="00DB5704" w:rsidRPr="00DB5704">
        <w:rPr>
          <w:rFonts w:ascii="Times New Roman" w:hAnsi="Times New Roman"/>
          <w:sz w:val="24"/>
          <w:szCs w:val="28"/>
        </w:rPr>
        <w:t>ЄРНИХ ДОМАГАНЬ СТУДЕНТСТВА……….........................................................................................</w:t>
      </w:r>
      <w:r w:rsidR="00DB5704">
        <w:rPr>
          <w:rFonts w:ascii="Times New Roman" w:hAnsi="Times New Roman"/>
          <w:sz w:val="28"/>
          <w:szCs w:val="28"/>
        </w:rPr>
        <w:t>7</w:t>
      </w:r>
    </w:p>
    <w:p w:rsidR="00DB5704" w:rsidRDefault="00DB5704" w:rsidP="00DB5704">
      <w:pPr>
        <w:widowControl w:val="0"/>
        <w:tabs>
          <w:tab w:val="left" w:pos="567"/>
        </w:tabs>
        <w:autoSpaceDE w:val="0"/>
        <w:autoSpaceDN w:val="0"/>
        <w:adjustRightInd w:val="0"/>
        <w:spacing w:line="360" w:lineRule="auto"/>
        <w:jc w:val="both"/>
        <w:rPr>
          <w:rFonts w:ascii="Times New Roman" w:hAnsi="Times New Roman"/>
          <w:sz w:val="28"/>
          <w:szCs w:val="28"/>
        </w:rPr>
      </w:pPr>
      <w:r w:rsidRPr="00F5336F">
        <w:rPr>
          <w:rFonts w:ascii="Times New Roman" w:hAnsi="Times New Roman"/>
          <w:sz w:val="28"/>
          <w:szCs w:val="28"/>
          <w:lang w:val="ru-RU"/>
        </w:rPr>
        <w:t xml:space="preserve">        </w:t>
      </w:r>
      <w:r w:rsidRPr="00BB2B87">
        <w:rPr>
          <w:rFonts w:ascii="Times New Roman" w:hAnsi="Times New Roman"/>
          <w:sz w:val="28"/>
          <w:szCs w:val="28"/>
        </w:rPr>
        <w:t>1.1</w:t>
      </w:r>
      <w:r>
        <w:rPr>
          <w:rFonts w:ascii="Times New Roman" w:hAnsi="Times New Roman"/>
          <w:sz w:val="28"/>
          <w:szCs w:val="28"/>
        </w:rPr>
        <w:t xml:space="preserve"> </w:t>
      </w:r>
      <w:r w:rsidRPr="00BB2B87">
        <w:rPr>
          <w:rFonts w:ascii="Times New Roman" w:hAnsi="Times New Roman"/>
          <w:sz w:val="28"/>
          <w:szCs w:val="28"/>
        </w:rPr>
        <w:t>Поняття «кар</w:t>
      </w:r>
      <w:r w:rsidRPr="00BB2B87">
        <w:rPr>
          <w:rFonts w:ascii="Times New Roman" w:hAnsi="Times New Roman"/>
          <w:sz w:val="28"/>
          <w:szCs w:val="28"/>
          <w:lang w:val="ru-RU"/>
        </w:rPr>
        <w:t>’</w:t>
      </w:r>
      <w:proofErr w:type="spellStart"/>
      <w:r w:rsidR="00EB21B7">
        <w:rPr>
          <w:rFonts w:ascii="Times New Roman" w:hAnsi="Times New Roman"/>
          <w:sz w:val="28"/>
          <w:szCs w:val="28"/>
        </w:rPr>
        <w:t>єра</w:t>
      </w:r>
      <w:proofErr w:type="spellEnd"/>
      <w:r w:rsidRPr="00BB2B87">
        <w:rPr>
          <w:rFonts w:ascii="Times New Roman" w:hAnsi="Times New Roman"/>
          <w:sz w:val="28"/>
          <w:szCs w:val="28"/>
          <w:lang w:val="ru-RU"/>
        </w:rPr>
        <w:t>»</w:t>
      </w:r>
      <w:r w:rsidR="00EB21B7">
        <w:rPr>
          <w:rFonts w:ascii="Times New Roman" w:hAnsi="Times New Roman"/>
          <w:sz w:val="28"/>
          <w:szCs w:val="28"/>
        </w:rPr>
        <w:t xml:space="preserve"> і</w:t>
      </w:r>
      <w:r w:rsidRPr="00BB2B87">
        <w:rPr>
          <w:rFonts w:ascii="Times New Roman" w:hAnsi="Times New Roman"/>
          <w:sz w:val="28"/>
          <w:szCs w:val="28"/>
        </w:rPr>
        <w:t xml:space="preserve"> «кар</w:t>
      </w:r>
      <w:r w:rsidRPr="00BB2B87">
        <w:rPr>
          <w:rFonts w:ascii="Times New Roman" w:hAnsi="Times New Roman"/>
          <w:sz w:val="28"/>
          <w:szCs w:val="28"/>
          <w:lang w:val="ru-RU"/>
        </w:rPr>
        <w:t>’</w:t>
      </w:r>
      <w:proofErr w:type="spellStart"/>
      <w:r w:rsidRPr="00BB2B87">
        <w:rPr>
          <w:rFonts w:ascii="Times New Roman" w:hAnsi="Times New Roman"/>
          <w:sz w:val="28"/>
          <w:szCs w:val="28"/>
        </w:rPr>
        <w:t>єрн</w:t>
      </w:r>
      <w:r w:rsidR="00EB21B7">
        <w:rPr>
          <w:rFonts w:ascii="Times New Roman" w:hAnsi="Times New Roman"/>
          <w:sz w:val="28"/>
          <w:szCs w:val="28"/>
        </w:rPr>
        <w:t>і</w:t>
      </w:r>
      <w:proofErr w:type="spellEnd"/>
      <w:r w:rsidRPr="00BB2B87">
        <w:rPr>
          <w:rFonts w:ascii="Times New Roman" w:hAnsi="Times New Roman"/>
          <w:sz w:val="28"/>
          <w:szCs w:val="28"/>
        </w:rPr>
        <w:t xml:space="preserve"> домаган</w:t>
      </w:r>
      <w:r w:rsidR="00EB21B7">
        <w:rPr>
          <w:rFonts w:ascii="Times New Roman" w:hAnsi="Times New Roman"/>
          <w:sz w:val="28"/>
          <w:szCs w:val="28"/>
        </w:rPr>
        <w:t>ня</w:t>
      </w:r>
      <w:r w:rsidRPr="00BB2B87">
        <w:rPr>
          <w:rFonts w:ascii="Times New Roman" w:hAnsi="Times New Roman"/>
          <w:sz w:val="28"/>
          <w:szCs w:val="28"/>
        </w:rPr>
        <w:t>» у психологічних дослідженнях……</w:t>
      </w:r>
      <w:r>
        <w:rPr>
          <w:rFonts w:ascii="Times New Roman" w:hAnsi="Times New Roman"/>
          <w:sz w:val="28"/>
          <w:szCs w:val="28"/>
        </w:rPr>
        <w:t>……………………………………………………………………7</w:t>
      </w:r>
    </w:p>
    <w:p w:rsidR="00DB5704" w:rsidRPr="00BB2B87" w:rsidRDefault="00DB5704" w:rsidP="00DB5704">
      <w:pPr>
        <w:widowControl w:val="0"/>
        <w:tabs>
          <w:tab w:val="left" w:pos="567"/>
        </w:tabs>
        <w:autoSpaceDE w:val="0"/>
        <w:autoSpaceDN w:val="0"/>
        <w:adjustRightInd w:val="0"/>
        <w:spacing w:line="360" w:lineRule="auto"/>
        <w:jc w:val="both"/>
        <w:rPr>
          <w:rFonts w:ascii="Times New Roman" w:hAnsi="Times New Roman"/>
          <w:sz w:val="28"/>
          <w:szCs w:val="28"/>
        </w:rPr>
      </w:pPr>
      <w:r w:rsidRPr="00F5336F">
        <w:rPr>
          <w:rFonts w:ascii="Times New Roman" w:hAnsi="Times New Roman"/>
          <w:sz w:val="28"/>
          <w:szCs w:val="28"/>
          <w:lang w:val="ru-RU"/>
        </w:rPr>
        <w:t xml:space="preserve">        </w:t>
      </w:r>
      <w:r w:rsidRPr="00BB2B87">
        <w:rPr>
          <w:rFonts w:ascii="Times New Roman" w:hAnsi="Times New Roman"/>
          <w:sz w:val="28"/>
          <w:szCs w:val="28"/>
        </w:rPr>
        <w:t>1.2</w:t>
      </w:r>
      <w:r>
        <w:rPr>
          <w:rFonts w:ascii="Times New Roman" w:hAnsi="Times New Roman"/>
          <w:sz w:val="28"/>
          <w:szCs w:val="28"/>
        </w:rPr>
        <w:t xml:space="preserve"> </w:t>
      </w:r>
      <w:r w:rsidRPr="00BB2B87">
        <w:rPr>
          <w:rFonts w:ascii="Times New Roman" w:hAnsi="Times New Roman"/>
          <w:sz w:val="28"/>
          <w:szCs w:val="28"/>
        </w:rPr>
        <w:t>Кар</w:t>
      </w:r>
      <w:r w:rsidRPr="00BB2B87">
        <w:rPr>
          <w:rFonts w:ascii="Times New Roman" w:hAnsi="Times New Roman"/>
          <w:sz w:val="28"/>
          <w:szCs w:val="28"/>
          <w:lang w:val="ru-RU"/>
        </w:rPr>
        <w:t>’</w:t>
      </w:r>
      <w:proofErr w:type="spellStart"/>
      <w:r w:rsidRPr="00BB2B87">
        <w:rPr>
          <w:rFonts w:ascii="Times New Roman" w:hAnsi="Times New Roman"/>
          <w:sz w:val="28"/>
          <w:szCs w:val="28"/>
        </w:rPr>
        <w:t>єра</w:t>
      </w:r>
      <w:proofErr w:type="spellEnd"/>
      <w:r w:rsidRPr="00BB2B87">
        <w:rPr>
          <w:rFonts w:ascii="Times New Roman" w:hAnsi="Times New Roman"/>
          <w:sz w:val="28"/>
          <w:szCs w:val="28"/>
        </w:rPr>
        <w:t xml:space="preserve"> та професійне самовизначення студентів у гендерних дослідженнях…</w:t>
      </w:r>
      <w:r>
        <w:rPr>
          <w:rFonts w:ascii="Times New Roman" w:hAnsi="Times New Roman"/>
          <w:sz w:val="28"/>
          <w:szCs w:val="28"/>
        </w:rPr>
        <w:t>…………………………………………………………………     16</w:t>
      </w:r>
    </w:p>
    <w:p w:rsidR="00DB5704" w:rsidRPr="00BB2B87" w:rsidRDefault="00DB5704" w:rsidP="00DB5704">
      <w:pPr>
        <w:widowControl w:val="0"/>
        <w:autoSpaceDE w:val="0"/>
        <w:autoSpaceDN w:val="0"/>
        <w:adjustRightInd w:val="0"/>
        <w:spacing w:line="360" w:lineRule="auto"/>
        <w:jc w:val="both"/>
        <w:rPr>
          <w:rFonts w:ascii="Times New Roman" w:hAnsi="Times New Roman"/>
          <w:bCs/>
          <w:sz w:val="28"/>
          <w:szCs w:val="28"/>
        </w:rPr>
      </w:pPr>
      <w:r w:rsidRPr="00F5336F">
        <w:rPr>
          <w:rFonts w:ascii="Times New Roman" w:hAnsi="Times New Roman"/>
          <w:bCs/>
          <w:sz w:val="28"/>
          <w:szCs w:val="28"/>
          <w:lang w:val="ru-RU"/>
        </w:rPr>
        <w:t xml:space="preserve">        </w:t>
      </w:r>
      <w:r>
        <w:rPr>
          <w:rFonts w:ascii="Times New Roman" w:hAnsi="Times New Roman"/>
          <w:bCs/>
          <w:sz w:val="28"/>
          <w:szCs w:val="28"/>
        </w:rPr>
        <w:t>1</w:t>
      </w:r>
      <w:r w:rsidRPr="00BB2B87">
        <w:rPr>
          <w:rFonts w:ascii="Times New Roman" w:hAnsi="Times New Roman"/>
          <w:bCs/>
          <w:sz w:val="28"/>
          <w:szCs w:val="28"/>
        </w:rPr>
        <w:t>.3</w:t>
      </w:r>
      <w:r>
        <w:rPr>
          <w:rFonts w:ascii="Times New Roman" w:hAnsi="Times New Roman"/>
          <w:bCs/>
          <w:sz w:val="28"/>
          <w:szCs w:val="28"/>
        </w:rPr>
        <w:t xml:space="preserve"> </w:t>
      </w:r>
      <w:r w:rsidRPr="00BB2B87">
        <w:rPr>
          <w:rFonts w:ascii="Times New Roman" w:hAnsi="Times New Roman"/>
          <w:bCs/>
          <w:sz w:val="28"/>
          <w:szCs w:val="28"/>
        </w:rPr>
        <w:t xml:space="preserve">Поняття «уявлення», «гендерні уявлення» у </w:t>
      </w:r>
      <w:proofErr w:type="spellStart"/>
      <w:r w:rsidRPr="00BB2B87">
        <w:rPr>
          <w:rFonts w:ascii="Times New Roman" w:hAnsi="Times New Roman"/>
          <w:bCs/>
          <w:sz w:val="28"/>
          <w:szCs w:val="28"/>
        </w:rPr>
        <w:t>психологічн</w:t>
      </w:r>
      <w:proofErr w:type="spellEnd"/>
      <w:r w:rsidRPr="00BB2B87">
        <w:rPr>
          <w:rFonts w:ascii="Times New Roman" w:hAnsi="Times New Roman"/>
          <w:bCs/>
          <w:sz w:val="28"/>
          <w:szCs w:val="28"/>
          <w:lang w:val="ru-RU"/>
        </w:rPr>
        <w:t>их</w:t>
      </w:r>
      <w:r w:rsidRPr="00BB2B87">
        <w:rPr>
          <w:rFonts w:ascii="Times New Roman" w:hAnsi="Times New Roman"/>
          <w:bCs/>
          <w:sz w:val="28"/>
          <w:szCs w:val="28"/>
        </w:rPr>
        <w:t xml:space="preserve"> теоріях……………</w:t>
      </w:r>
      <w:r>
        <w:rPr>
          <w:rFonts w:ascii="Times New Roman" w:hAnsi="Times New Roman"/>
          <w:bCs/>
          <w:sz w:val="28"/>
          <w:szCs w:val="28"/>
        </w:rPr>
        <w:t>…………………………………………………………………29</w:t>
      </w:r>
    </w:p>
    <w:p w:rsidR="00DB5704" w:rsidRDefault="00DB5704" w:rsidP="00EB21B7">
      <w:pPr>
        <w:widowControl w:val="0"/>
        <w:autoSpaceDE w:val="0"/>
        <w:autoSpaceDN w:val="0"/>
        <w:adjustRightInd w:val="0"/>
        <w:spacing w:line="360" w:lineRule="auto"/>
        <w:ind w:firstLine="709"/>
        <w:jc w:val="both"/>
        <w:rPr>
          <w:rFonts w:ascii="Times New Roman" w:hAnsi="Times New Roman"/>
          <w:sz w:val="28"/>
          <w:szCs w:val="28"/>
        </w:rPr>
      </w:pPr>
      <w:r w:rsidRPr="00BB2B87">
        <w:rPr>
          <w:rFonts w:ascii="Times New Roman" w:hAnsi="Times New Roman"/>
          <w:sz w:val="28"/>
          <w:szCs w:val="28"/>
        </w:rPr>
        <w:t>Ви</w:t>
      </w:r>
      <w:r>
        <w:rPr>
          <w:rFonts w:ascii="Times New Roman" w:hAnsi="Times New Roman"/>
          <w:sz w:val="28"/>
          <w:szCs w:val="28"/>
        </w:rPr>
        <w:t>сновки</w:t>
      </w:r>
      <w:r w:rsidR="00EB21B7">
        <w:rPr>
          <w:rFonts w:ascii="Times New Roman" w:hAnsi="Times New Roman"/>
          <w:sz w:val="28"/>
          <w:szCs w:val="28"/>
        </w:rPr>
        <w:t xml:space="preserve"> до</w:t>
      </w:r>
      <w:r w:rsidRPr="00BB2B87">
        <w:rPr>
          <w:rFonts w:ascii="Times New Roman" w:hAnsi="Times New Roman"/>
          <w:sz w:val="28"/>
          <w:szCs w:val="28"/>
        </w:rPr>
        <w:t xml:space="preserve"> </w:t>
      </w:r>
      <w:r w:rsidR="00EB21B7">
        <w:rPr>
          <w:rFonts w:ascii="Times New Roman" w:hAnsi="Times New Roman"/>
          <w:sz w:val="28"/>
          <w:szCs w:val="28"/>
        </w:rPr>
        <w:t xml:space="preserve">розділу </w:t>
      </w:r>
      <w:r w:rsidRPr="00BB2B87">
        <w:rPr>
          <w:rFonts w:ascii="Times New Roman" w:hAnsi="Times New Roman"/>
          <w:sz w:val="28"/>
          <w:szCs w:val="28"/>
        </w:rPr>
        <w:t>1</w:t>
      </w:r>
      <w:r w:rsidR="00EB21B7">
        <w:rPr>
          <w:rFonts w:ascii="Times New Roman" w:hAnsi="Times New Roman"/>
          <w:sz w:val="28"/>
          <w:szCs w:val="28"/>
        </w:rPr>
        <w:t>…………………………………………………….. 30</w:t>
      </w:r>
    </w:p>
    <w:p w:rsidR="00DB5704" w:rsidRDefault="00A63A07" w:rsidP="00DB5704">
      <w:pPr>
        <w:widowControl w:val="0"/>
        <w:autoSpaceDE w:val="0"/>
        <w:autoSpaceDN w:val="0"/>
        <w:adjustRightInd w:val="0"/>
        <w:spacing w:line="360" w:lineRule="auto"/>
        <w:jc w:val="both"/>
        <w:rPr>
          <w:rFonts w:ascii="Times New Roman" w:hAnsi="Times New Roman"/>
          <w:sz w:val="28"/>
          <w:szCs w:val="28"/>
        </w:rPr>
      </w:pPr>
      <w:r>
        <w:rPr>
          <w:rFonts w:ascii="Times New Roman" w:hAnsi="Times New Roman"/>
          <w:sz w:val="24"/>
          <w:szCs w:val="28"/>
        </w:rPr>
        <w:t>РОЗДІЛ 2</w:t>
      </w:r>
      <w:r w:rsidR="00DB5704" w:rsidRPr="00DB5704">
        <w:rPr>
          <w:rFonts w:ascii="Times New Roman" w:hAnsi="Times New Roman"/>
          <w:sz w:val="24"/>
          <w:szCs w:val="28"/>
        </w:rPr>
        <w:t xml:space="preserve"> ЕМПІРИЧНЕ ДОСЛІДЖЕННЯ ВПЛИВУ ГЕНДЕРНИХ УЯВЛЕНЬ НА ФОРМУВАННЯ КАР’ЄРНИХ ДОМАГАНЬ У СТУДЕНТСТВА……………………………………………………………………</w:t>
      </w:r>
      <w:r w:rsidR="00DB5704">
        <w:rPr>
          <w:rFonts w:ascii="Times New Roman" w:hAnsi="Times New Roman"/>
          <w:sz w:val="28"/>
          <w:szCs w:val="28"/>
        </w:rPr>
        <w:t>34</w:t>
      </w:r>
    </w:p>
    <w:p w:rsidR="00DB5704" w:rsidRPr="005E028F" w:rsidRDefault="00DB5704" w:rsidP="00DB5704">
      <w:pPr>
        <w:widowControl w:val="0"/>
        <w:tabs>
          <w:tab w:val="left" w:pos="567"/>
        </w:tabs>
        <w:autoSpaceDE w:val="0"/>
        <w:autoSpaceDN w:val="0"/>
        <w:adjustRightInd w:val="0"/>
        <w:spacing w:line="360" w:lineRule="auto"/>
        <w:jc w:val="both"/>
        <w:rPr>
          <w:rFonts w:ascii="Times New Roman" w:hAnsi="Times New Roman"/>
          <w:bCs/>
          <w:sz w:val="28"/>
          <w:szCs w:val="28"/>
        </w:rPr>
      </w:pPr>
      <w:r>
        <w:rPr>
          <w:rFonts w:ascii="Times New Roman CYR" w:hAnsi="Times New Roman CYR" w:cs="Times New Roman CYR"/>
          <w:sz w:val="28"/>
          <w:szCs w:val="28"/>
        </w:rPr>
        <w:t xml:space="preserve">        2.1 </w:t>
      </w:r>
      <w:r w:rsidRPr="00F5336F">
        <w:rPr>
          <w:rFonts w:ascii="Times New Roman CYR" w:hAnsi="Times New Roman CYR" w:cs="Times New Roman CYR"/>
          <w:sz w:val="28"/>
          <w:szCs w:val="28"/>
        </w:rPr>
        <w:t>Обґрунтування програми дослідження уявлень, що впливають на формування кар</w:t>
      </w:r>
      <w:r w:rsidRPr="00F5336F">
        <w:rPr>
          <w:rFonts w:ascii="Times New Roman CYR" w:hAnsi="Times New Roman CYR" w:cs="Times New Roman CYR"/>
          <w:sz w:val="28"/>
          <w:szCs w:val="28"/>
          <w:lang w:val="ru-RU"/>
        </w:rPr>
        <w:t>’</w:t>
      </w:r>
      <w:proofErr w:type="spellStart"/>
      <w:r w:rsidRPr="00F5336F">
        <w:rPr>
          <w:rFonts w:ascii="Times New Roman CYR" w:hAnsi="Times New Roman CYR" w:cs="Times New Roman CYR"/>
          <w:sz w:val="28"/>
          <w:szCs w:val="28"/>
        </w:rPr>
        <w:t>єрних</w:t>
      </w:r>
      <w:proofErr w:type="spellEnd"/>
      <w:r w:rsidRPr="00F5336F">
        <w:rPr>
          <w:rFonts w:ascii="Times New Roman CYR" w:hAnsi="Times New Roman CYR" w:cs="Times New Roman CYR"/>
          <w:sz w:val="28"/>
          <w:szCs w:val="28"/>
        </w:rPr>
        <w:t xml:space="preserve"> домагань студе</w:t>
      </w:r>
      <w:r>
        <w:rPr>
          <w:rFonts w:ascii="Times New Roman CYR" w:hAnsi="Times New Roman CYR" w:cs="Times New Roman CYR"/>
          <w:sz w:val="28"/>
          <w:szCs w:val="28"/>
        </w:rPr>
        <w:t>нтів – психологів………………………………………………………………………….</w:t>
      </w:r>
      <w:r w:rsidR="00EB21B7">
        <w:rPr>
          <w:rFonts w:ascii="Times New Roman CYR" w:hAnsi="Times New Roman CYR" w:cs="Times New Roman CYR"/>
          <w:sz w:val="28"/>
          <w:szCs w:val="28"/>
        </w:rPr>
        <w:t xml:space="preserve"> </w:t>
      </w:r>
      <w:r>
        <w:rPr>
          <w:rFonts w:ascii="Times New Roman CYR" w:hAnsi="Times New Roman CYR" w:cs="Times New Roman CYR"/>
          <w:sz w:val="28"/>
          <w:szCs w:val="28"/>
        </w:rPr>
        <w:t>34</w:t>
      </w:r>
    </w:p>
    <w:p w:rsidR="00DB5704" w:rsidRPr="00D557F7" w:rsidRDefault="00DB5704" w:rsidP="00DB5704">
      <w:pPr>
        <w:widowControl w:val="0"/>
        <w:autoSpaceDE w:val="0"/>
        <w:autoSpaceDN w:val="0"/>
        <w:adjustRightInd w:val="0"/>
        <w:spacing w:line="360" w:lineRule="auto"/>
        <w:jc w:val="both"/>
        <w:rPr>
          <w:rFonts w:ascii="Times New Roman CYR" w:hAnsi="Times New Roman CYR" w:cs="Times New Roman CYR"/>
          <w:bCs/>
          <w:sz w:val="28"/>
          <w:szCs w:val="28"/>
        </w:rPr>
      </w:pPr>
      <w:r>
        <w:rPr>
          <w:rFonts w:ascii="Times New Roman CYR" w:hAnsi="Times New Roman CYR" w:cs="Times New Roman CYR"/>
          <w:bCs/>
          <w:sz w:val="28"/>
          <w:szCs w:val="28"/>
        </w:rPr>
        <w:t xml:space="preserve">        2</w:t>
      </w:r>
      <w:r w:rsidRPr="00D557F7">
        <w:rPr>
          <w:rFonts w:ascii="Times New Roman CYR" w:hAnsi="Times New Roman CYR" w:cs="Times New Roman CYR"/>
          <w:bCs/>
          <w:sz w:val="28"/>
          <w:szCs w:val="28"/>
        </w:rPr>
        <w:t xml:space="preserve">.2 </w:t>
      </w:r>
      <w:r>
        <w:rPr>
          <w:rFonts w:ascii="Times New Roman CYR" w:hAnsi="Times New Roman CYR" w:cs="Times New Roman CYR"/>
          <w:bCs/>
          <w:sz w:val="28"/>
          <w:szCs w:val="28"/>
        </w:rPr>
        <w:t xml:space="preserve"> </w:t>
      </w:r>
      <w:proofErr w:type="spellStart"/>
      <w:r w:rsidRPr="00F5336F">
        <w:rPr>
          <w:rFonts w:ascii="Times New Roman CYR" w:hAnsi="Times New Roman CYR" w:cs="Times New Roman CYR"/>
          <w:sz w:val="28"/>
          <w:szCs w:val="28"/>
          <w:lang w:val="ru-RU"/>
        </w:rPr>
        <w:t>Змістові</w:t>
      </w:r>
      <w:proofErr w:type="spellEnd"/>
      <w:r w:rsidRPr="00F5336F">
        <w:rPr>
          <w:rFonts w:ascii="Times New Roman CYR" w:hAnsi="Times New Roman CYR" w:cs="Times New Roman CYR"/>
          <w:sz w:val="28"/>
          <w:szCs w:val="28"/>
          <w:lang w:val="ru-RU"/>
        </w:rPr>
        <w:t xml:space="preserve"> характеристики </w:t>
      </w:r>
      <w:proofErr w:type="spellStart"/>
      <w:r w:rsidRPr="00F5336F">
        <w:rPr>
          <w:rFonts w:ascii="Times New Roman CYR" w:hAnsi="Times New Roman CYR" w:cs="Times New Roman CYR"/>
          <w:sz w:val="28"/>
          <w:szCs w:val="28"/>
          <w:lang w:val="ru-RU"/>
        </w:rPr>
        <w:t>кар’єрних</w:t>
      </w:r>
      <w:proofErr w:type="spellEnd"/>
      <w:r w:rsidRPr="00F5336F">
        <w:rPr>
          <w:rFonts w:ascii="Times New Roman CYR" w:hAnsi="Times New Roman CYR" w:cs="Times New Roman CYR"/>
          <w:sz w:val="28"/>
          <w:szCs w:val="28"/>
          <w:lang w:val="ru-RU"/>
        </w:rPr>
        <w:t xml:space="preserve"> </w:t>
      </w:r>
      <w:proofErr w:type="spellStart"/>
      <w:r w:rsidRPr="00F5336F">
        <w:rPr>
          <w:rFonts w:ascii="Times New Roman CYR" w:hAnsi="Times New Roman CYR" w:cs="Times New Roman CYR"/>
          <w:sz w:val="28"/>
          <w:szCs w:val="28"/>
          <w:lang w:val="ru-RU"/>
        </w:rPr>
        <w:t>домагань</w:t>
      </w:r>
      <w:proofErr w:type="spellEnd"/>
      <w:r w:rsidRPr="00F5336F">
        <w:rPr>
          <w:rFonts w:ascii="Times New Roman CYR" w:hAnsi="Times New Roman CYR" w:cs="Times New Roman CYR"/>
          <w:sz w:val="28"/>
          <w:szCs w:val="28"/>
          <w:lang w:val="ru-RU"/>
        </w:rPr>
        <w:t xml:space="preserve"> </w:t>
      </w:r>
      <w:proofErr w:type="spellStart"/>
      <w:r w:rsidRPr="00F5336F">
        <w:rPr>
          <w:rFonts w:ascii="Times New Roman CYR" w:hAnsi="Times New Roman CYR" w:cs="Times New Roman CYR"/>
          <w:sz w:val="28"/>
          <w:szCs w:val="28"/>
          <w:lang w:val="ru-RU"/>
        </w:rPr>
        <w:t>студентів</w:t>
      </w:r>
      <w:proofErr w:type="spellEnd"/>
      <w:r>
        <w:rPr>
          <w:rFonts w:ascii="Times New Roman CYR" w:hAnsi="Times New Roman CYR" w:cs="Times New Roman CYR"/>
          <w:sz w:val="28"/>
          <w:szCs w:val="28"/>
          <w:lang w:val="ru-RU"/>
        </w:rPr>
        <w:t xml:space="preserve"> </w:t>
      </w:r>
      <w:r w:rsidRPr="00F5336F">
        <w:rPr>
          <w:rFonts w:ascii="Times New Roman CYR" w:hAnsi="Times New Roman CYR" w:cs="Times New Roman CYR"/>
          <w:sz w:val="28"/>
          <w:szCs w:val="28"/>
          <w:lang w:val="ru-RU"/>
        </w:rPr>
        <w:t>-</w:t>
      </w:r>
      <w:r>
        <w:rPr>
          <w:rFonts w:ascii="Times New Roman CYR" w:hAnsi="Times New Roman CYR" w:cs="Times New Roman CYR"/>
          <w:sz w:val="28"/>
          <w:szCs w:val="28"/>
          <w:lang w:val="ru-RU"/>
        </w:rPr>
        <w:t xml:space="preserve"> </w:t>
      </w:r>
      <w:proofErr w:type="spellStart"/>
      <w:r w:rsidRPr="00F5336F">
        <w:rPr>
          <w:rFonts w:ascii="Times New Roman CYR" w:hAnsi="Times New Roman CYR" w:cs="Times New Roman CYR"/>
          <w:sz w:val="28"/>
          <w:szCs w:val="28"/>
          <w:lang w:val="ru-RU"/>
        </w:rPr>
        <w:t>психологів</w:t>
      </w:r>
      <w:proofErr w:type="spellEnd"/>
      <w:r>
        <w:rPr>
          <w:rFonts w:ascii="Times New Roman CYR" w:hAnsi="Times New Roman CYR" w:cs="Times New Roman CYR"/>
          <w:bCs/>
          <w:sz w:val="28"/>
          <w:szCs w:val="28"/>
        </w:rPr>
        <w:t xml:space="preserve"> ……</w:t>
      </w:r>
      <w:r w:rsidR="00EB21B7">
        <w:rPr>
          <w:rFonts w:ascii="Times New Roman CYR" w:hAnsi="Times New Roman CYR" w:cs="Times New Roman CYR"/>
          <w:bCs/>
          <w:sz w:val="28"/>
          <w:szCs w:val="28"/>
        </w:rPr>
        <w:t xml:space="preserve">………………………………………………………………………………    </w:t>
      </w:r>
      <w:r>
        <w:rPr>
          <w:rFonts w:ascii="Times New Roman CYR" w:hAnsi="Times New Roman CYR" w:cs="Times New Roman CYR"/>
          <w:bCs/>
          <w:sz w:val="28"/>
          <w:szCs w:val="28"/>
        </w:rPr>
        <w:t>40</w:t>
      </w:r>
    </w:p>
    <w:p w:rsidR="00DB5704" w:rsidRPr="00BB2B87" w:rsidRDefault="00DB5704" w:rsidP="00DB5704">
      <w:pPr>
        <w:widowControl w:val="0"/>
        <w:tabs>
          <w:tab w:val="left" w:pos="567"/>
        </w:tabs>
        <w:autoSpaceDE w:val="0"/>
        <w:autoSpaceDN w:val="0"/>
        <w:adjustRightInd w:val="0"/>
        <w:spacing w:line="360" w:lineRule="auto"/>
        <w:jc w:val="both"/>
        <w:rPr>
          <w:rFonts w:ascii="Times New Roman" w:hAnsi="Times New Roman"/>
          <w:sz w:val="28"/>
          <w:szCs w:val="28"/>
        </w:rPr>
      </w:pPr>
      <w:r>
        <w:rPr>
          <w:rFonts w:ascii="Times New Roman" w:hAnsi="Times New Roman"/>
          <w:sz w:val="28"/>
          <w:szCs w:val="28"/>
        </w:rPr>
        <w:t xml:space="preserve">        2.3 </w:t>
      </w:r>
      <w:r w:rsidRPr="00BB2B87">
        <w:rPr>
          <w:rFonts w:ascii="Times New Roman" w:hAnsi="Times New Roman"/>
          <w:sz w:val="28"/>
          <w:szCs w:val="28"/>
        </w:rPr>
        <w:t>Особливості гендерних уявлень студентів</w:t>
      </w:r>
      <w:r>
        <w:rPr>
          <w:rFonts w:ascii="Times New Roman" w:hAnsi="Times New Roman"/>
          <w:sz w:val="28"/>
          <w:szCs w:val="28"/>
        </w:rPr>
        <w:t xml:space="preserve"> - психологів</w:t>
      </w:r>
      <w:r w:rsidRPr="00BB2B87">
        <w:rPr>
          <w:rFonts w:ascii="Times New Roman" w:hAnsi="Times New Roman"/>
          <w:sz w:val="28"/>
          <w:szCs w:val="28"/>
        </w:rPr>
        <w:t xml:space="preserve"> </w:t>
      </w:r>
      <w:r w:rsidR="00EB21B7">
        <w:rPr>
          <w:rFonts w:ascii="Times New Roman" w:hAnsi="Times New Roman"/>
          <w:sz w:val="28"/>
          <w:szCs w:val="28"/>
        </w:rPr>
        <w:t>і</w:t>
      </w:r>
      <w:r w:rsidRPr="00BB2B87">
        <w:rPr>
          <w:rFonts w:ascii="Times New Roman" w:hAnsi="Times New Roman"/>
          <w:sz w:val="28"/>
          <w:szCs w:val="28"/>
        </w:rPr>
        <w:t xml:space="preserve">з </w:t>
      </w:r>
      <w:proofErr w:type="spellStart"/>
      <w:r w:rsidRPr="00BB2B87">
        <w:rPr>
          <w:rFonts w:ascii="Times New Roman" w:hAnsi="Times New Roman"/>
          <w:sz w:val="28"/>
          <w:szCs w:val="28"/>
          <w:lang w:val="ru-RU"/>
        </w:rPr>
        <w:t>певним</w:t>
      </w:r>
      <w:proofErr w:type="spellEnd"/>
      <w:r w:rsidRPr="00BB2B87">
        <w:rPr>
          <w:rFonts w:ascii="Times New Roman" w:hAnsi="Times New Roman"/>
          <w:sz w:val="28"/>
          <w:szCs w:val="28"/>
          <w:lang w:val="ru-RU"/>
        </w:rPr>
        <w:t xml:space="preserve"> типом</w:t>
      </w:r>
      <w:r w:rsidRPr="00BB2B87">
        <w:rPr>
          <w:rFonts w:ascii="Times New Roman" w:hAnsi="Times New Roman"/>
          <w:sz w:val="28"/>
          <w:szCs w:val="28"/>
        </w:rPr>
        <w:t xml:space="preserve"> кар</w:t>
      </w:r>
      <w:r w:rsidRPr="00BB2B87">
        <w:rPr>
          <w:rFonts w:ascii="Times New Roman" w:hAnsi="Times New Roman"/>
          <w:sz w:val="28"/>
          <w:szCs w:val="28"/>
          <w:lang w:val="ru-RU"/>
        </w:rPr>
        <w:t>’</w:t>
      </w:r>
      <w:proofErr w:type="spellStart"/>
      <w:r w:rsidRPr="00BB2B87">
        <w:rPr>
          <w:rFonts w:ascii="Times New Roman" w:hAnsi="Times New Roman"/>
          <w:sz w:val="28"/>
          <w:szCs w:val="28"/>
        </w:rPr>
        <w:t>є</w:t>
      </w:r>
      <w:r>
        <w:rPr>
          <w:rFonts w:ascii="Times New Roman" w:hAnsi="Times New Roman"/>
          <w:sz w:val="28"/>
          <w:szCs w:val="28"/>
        </w:rPr>
        <w:t>рних</w:t>
      </w:r>
      <w:proofErr w:type="spellEnd"/>
      <w:r>
        <w:rPr>
          <w:rFonts w:ascii="Times New Roman" w:hAnsi="Times New Roman"/>
          <w:sz w:val="28"/>
          <w:szCs w:val="28"/>
        </w:rPr>
        <w:t xml:space="preserve"> </w:t>
      </w:r>
      <w:r w:rsidRPr="00BB2B87">
        <w:rPr>
          <w:rFonts w:ascii="Times New Roman" w:hAnsi="Times New Roman"/>
          <w:sz w:val="28"/>
          <w:szCs w:val="28"/>
        </w:rPr>
        <w:t>домагань…</w:t>
      </w:r>
      <w:r w:rsidR="00EB21B7">
        <w:rPr>
          <w:rFonts w:ascii="Times New Roman" w:hAnsi="Times New Roman"/>
          <w:sz w:val="28"/>
          <w:szCs w:val="28"/>
        </w:rPr>
        <w:t xml:space="preserve">……………………………………………………….         </w:t>
      </w:r>
      <w:r>
        <w:rPr>
          <w:rFonts w:ascii="Times New Roman" w:hAnsi="Times New Roman"/>
          <w:sz w:val="28"/>
          <w:szCs w:val="28"/>
        </w:rPr>
        <w:t>54</w:t>
      </w:r>
    </w:p>
    <w:p w:rsidR="00DB5704" w:rsidRPr="00BB2B87" w:rsidRDefault="00DB5704" w:rsidP="00DB5704">
      <w:pPr>
        <w:widowControl w:val="0"/>
        <w:autoSpaceDE w:val="0"/>
        <w:autoSpaceDN w:val="0"/>
        <w:adjustRightInd w:val="0"/>
        <w:spacing w:line="360" w:lineRule="auto"/>
        <w:jc w:val="both"/>
        <w:rPr>
          <w:rFonts w:ascii="Times New Roman" w:hAnsi="Times New Roman"/>
          <w:sz w:val="28"/>
          <w:szCs w:val="28"/>
        </w:rPr>
      </w:pPr>
      <w:r>
        <w:rPr>
          <w:rFonts w:ascii="Times New Roman" w:hAnsi="Times New Roman"/>
          <w:sz w:val="28"/>
          <w:szCs w:val="28"/>
        </w:rPr>
        <w:t>Висновки</w:t>
      </w:r>
      <w:r w:rsidRPr="00BB2B87">
        <w:rPr>
          <w:rFonts w:ascii="Times New Roman" w:hAnsi="Times New Roman"/>
          <w:sz w:val="28"/>
          <w:szCs w:val="28"/>
        </w:rPr>
        <w:t xml:space="preserve"> д</w:t>
      </w:r>
      <w:r w:rsidR="00EB21B7">
        <w:rPr>
          <w:rFonts w:ascii="Times New Roman" w:hAnsi="Times New Roman"/>
          <w:sz w:val="28"/>
          <w:szCs w:val="28"/>
        </w:rPr>
        <w:t xml:space="preserve">о розділу 2………………………………………………………….    </w:t>
      </w:r>
      <w:r>
        <w:rPr>
          <w:rFonts w:ascii="Times New Roman" w:hAnsi="Times New Roman"/>
          <w:sz w:val="28"/>
          <w:szCs w:val="28"/>
        </w:rPr>
        <w:t>58</w:t>
      </w:r>
    </w:p>
    <w:p w:rsidR="00DB5704" w:rsidRPr="00733AEE" w:rsidRDefault="00A63A07" w:rsidP="00DB5704">
      <w:pPr>
        <w:widowControl w:val="0"/>
        <w:tabs>
          <w:tab w:val="left" w:pos="567"/>
        </w:tabs>
        <w:autoSpaceDE w:val="0"/>
        <w:autoSpaceDN w:val="0"/>
        <w:adjustRightInd w:val="0"/>
        <w:spacing w:line="360" w:lineRule="auto"/>
        <w:jc w:val="both"/>
        <w:rPr>
          <w:rFonts w:ascii="Times New Roman" w:hAnsi="Times New Roman"/>
          <w:b/>
          <w:sz w:val="28"/>
          <w:szCs w:val="28"/>
          <w:lang w:val="ru-RU"/>
        </w:rPr>
      </w:pPr>
      <w:r>
        <w:rPr>
          <w:rFonts w:ascii="Times New Roman" w:hAnsi="Times New Roman"/>
          <w:sz w:val="24"/>
          <w:szCs w:val="28"/>
        </w:rPr>
        <w:t>РОЗДІЛ 3</w:t>
      </w:r>
      <w:r w:rsidR="00DB5704" w:rsidRPr="00DB5704">
        <w:rPr>
          <w:rFonts w:ascii="Times New Roman" w:hAnsi="Times New Roman"/>
          <w:sz w:val="24"/>
          <w:szCs w:val="28"/>
        </w:rPr>
        <w:t xml:space="preserve"> </w:t>
      </w:r>
      <w:r w:rsidR="00DB5704" w:rsidRPr="00DB5704">
        <w:rPr>
          <w:rFonts w:ascii="Times New Roman" w:hAnsi="Times New Roman"/>
          <w:sz w:val="24"/>
          <w:szCs w:val="28"/>
          <w:lang w:val="ru-RU"/>
        </w:rPr>
        <w:t>РЕКОМЕНДАЦІЇ ЩОДО ФОРМУВАННЯ КАР’ЄРНИХ ДОМАГАНЬ У СТУДЕНТІВ-ПСИХОЛОГІВ………………………………………………………</w:t>
      </w:r>
      <w:r w:rsidR="00DB5704">
        <w:rPr>
          <w:rFonts w:ascii="Times New Roman" w:hAnsi="Times New Roman"/>
          <w:sz w:val="28"/>
          <w:szCs w:val="28"/>
          <w:lang w:val="ru-RU"/>
        </w:rPr>
        <w:t>59</w:t>
      </w:r>
    </w:p>
    <w:p w:rsidR="00DB5704" w:rsidRDefault="00DB5704" w:rsidP="00DB5704">
      <w:pPr>
        <w:widowControl w:val="0"/>
        <w:tabs>
          <w:tab w:val="left" w:pos="567"/>
        </w:tabs>
        <w:autoSpaceDE w:val="0"/>
        <w:autoSpaceDN w:val="0"/>
        <w:adjustRightInd w:val="0"/>
        <w:spacing w:line="360" w:lineRule="auto"/>
        <w:jc w:val="both"/>
        <w:rPr>
          <w:rFonts w:ascii="Times New Roman" w:hAnsi="Times New Roman"/>
          <w:sz w:val="28"/>
          <w:szCs w:val="28"/>
        </w:rPr>
      </w:pPr>
      <w:r>
        <w:rPr>
          <w:rFonts w:ascii="Times New Roman" w:hAnsi="Times New Roman"/>
          <w:sz w:val="28"/>
          <w:szCs w:val="28"/>
        </w:rPr>
        <w:t xml:space="preserve">        </w:t>
      </w:r>
      <w:r w:rsidRPr="00BB2B87">
        <w:rPr>
          <w:rFonts w:ascii="Times New Roman" w:hAnsi="Times New Roman"/>
          <w:sz w:val="28"/>
          <w:szCs w:val="28"/>
        </w:rPr>
        <w:t xml:space="preserve">3.1 </w:t>
      </w:r>
      <w:r>
        <w:rPr>
          <w:rFonts w:ascii="Times New Roman" w:hAnsi="Times New Roman"/>
          <w:sz w:val="28"/>
          <w:szCs w:val="28"/>
        </w:rPr>
        <w:t xml:space="preserve"> Обґрунтування активного методу навчання у формуванні кар</w:t>
      </w:r>
      <w:r w:rsidRPr="00733AEE">
        <w:rPr>
          <w:rFonts w:ascii="Times New Roman" w:hAnsi="Times New Roman"/>
          <w:sz w:val="28"/>
          <w:szCs w:val="28"/>
          <w:lang w:val="ru-RU"/>
        </w:rPr>
        <w:t>’</w:t>
      </w:r>
      <w:proofErr w:type="spellStart"/>
      <w:r>
        <w:rPr>
          <w:rFonts w:ascii="Times New Roman" w:hAnsi="Times New Roman"/>
          <w:sz w:val="28"/>
          <w:szCs w:val="28"/>
        </w:rPr>
        <w:t>єрних</w:t>
      </w:r>
      <w:proofErr w:type="spellEnd"/>
      <w:r>
        <w:rPr>
          <w:rFonts w:ascii="Times New Roman" w:hAnsi="Times New Roman"/>
          <w:sz w:val="28"/>
          <w:szCs w:val="28"/>
        </w:rPr>
        <w:t xml:space="preserve"> </w:t>
      </w:r>
      <w:r>
        <w:rPr>
          <w:rFonts w:ascii="Times New Roman" w:hAnsi="Times New Roman"/>
          <w:sz w:val="28"/>
          <w:szCs w:val="28"/>
        </w:rPr>
        <w:lastRenderedPageBreak/>
        <w:t>домагань студентів</w:t>
      </w:r>
      <w:r w:rsidRPr="0043029E">
        <w:rPr>
          <w:rFonts w:ascii="Times New Roman" w:hAnsi="Times New Roman"/>
          <w:sz w:val="28"/>
          <w:szCs w:val="28"/>
          <w:lang w:val="ru-RU"/>
        </w:rPr>
        <w:t xml:space="preserve"> </w:t>
      </w:r>
      <w:r>
        <w:rPr>
          <w:rFonts w:ascii="Times New Roman" w:hAnsi="Times New Roman"/>
          <w:sz w:val="28"/>
          <w:szCs w:val="28"/>
        </w:rPr>
        <w:t>- психологі</w:t>
      </w:r>
      <w:r w:rsidR="00EB21B7">
        <w:rPr>
          <w:rFonts w:ascii="Times New Roman" w:hAnsi="Times New Roman"/>
          <w:sz w:val="28"/>
          <w:szCs w:val="28"/>
        </w:rPr>
        <w:t xml:space="preserve">в……………….………………………….          </w:t>
      </w:r>
      <w:r>
        <w:rPr>
          <w:rFonts w:ascii="Times New Roman" w:hAnsi="Times New Roman"/>
          <w:sz w:val="28"/>
          <w:szCs w:val="28"/>
        </w:rPr>
        <w:t>59</w:t>
      </w:r>
    </w:p>
    <w:p w:rsidR="00DB5704" w:rsidRDefault="00DB5704" w:rsidP="00DB5704">
      <w:pPr>
        <w:widowControl w:val="0"/>
        <w:tabs>
          <w:tab w:val="left" w:pos="567"/>
        </w:tabs>
        <w:autoSpaceDE w:val="0"/>
        <w:autoSpaceDN w:val="0"/>
        <w:adjustRightInd w:val="0"/>
        <w:spacing w:line="360" w:lineRule="auto"/>
        <w:jc w:val="both"/>
        <w:rPr>
          <w:rFonts w:ascii="Times New Roman" w:hAnsi="Times New Roman"/>
          <w:sz w:val="28"/>
          <w:szCs w:val="28"/>
        </w:rPr>
      </w:pPr>
      <w:r>
        <w:rPr>
          <w:rFonts w:ascii="Times New Roman" w:hAnsi="Times New Roman"/>
          <w:sz w:val="28"/>
          <w:szCs w:val="28"/>
        </w:rPr>
        <w:t xml:space="preserve">     </w:t>
      </w:r>
      <w:r w:rsidR="00EB21B7">
        <w:rPr>
          <w:rFonts w:ascii="Times New Roman" w:hAnsi="Times New Roman"/>
          <w:sz w:val="28"/>
          <w:szCs w:val="28"/>
        </w:rPr>
        <w:t xml:space="preserve">   3.2 Методичні рекомендації для</w:t>
      </w:r>
      <w:r>
        <w:rPr>
          <w:rFonts w:ascii="Times New Roman" w:hAnsi="Times New Roman"/>
          <w:sz w:val="28"/>
          <w:szCs w:val="28"/>
        </w:rPr>
        <w:t xml:space="preserve"> проведенн</w:t>
      </w:r>
      <w:r w:rsidR="00EB21B7">
        <w:rPr>
          <w:rFonts w:ascii="Times New Roman" w:hAnsi="Times New Roman"/>
          <w:sz w:val="28"/>
          <w:szCs w:val="28"/>
        </w:rPr>
        <w:t>я</w:t>
      </w:r>
      <w:r>
        <w:rPr>
          <w:rFonts w:ascii="Times New Roman" w:hAnsi="Times New Roman"/>
          <w:sz w:val="28"/>
          <w:szCs w:val="28"/>
        </w:rPr>
        <w:t xml:space="preserve"> активних методів навчання у формуванні кар’єрних домагань студентів - психологів………………………………………………………………………….</w:t>
      </w:r>
      <w:r w:rsidR="00EB21B7">
        <w:rPr>
          <w:rFonts w:ascii="Times New Roman" w:hAnsi="Times New Roman"/>
          <w:sz w:val="28"/>
          <w:szCs w:val="28"/>
        </w:rPr>
        <w:t xml:space="preserve"> </w:t>
      </w:r>
      <w:r>
        <w:rPr>
          <w:rFonts w:ascii="Times New Roman" w:hAnsi="Times New Roman"/>
          <w:sz w:val="28"/>
          <w:szCs w:val="28"/>
        </w:rPr>
        <w:t>66</w:t>
      </w:r>
    </w:p>
    <w:p w:rsidR="00DB5704" w:rsidRPr="00BB2B87" w:rsidRDefault="00DB5704" w:rsidP="00DB5704">
      <w:pPr>
        <w:widowControl w:val="0"/>
        <w:autoSpaceDE w:val="0"/>
        <w:autoSpaceDN w:val="0"/>
        <w:adjustRightInd w:val="0"/>
        <w:spacing w:line="360" w:lineRule="auto"/>
        <w:jc w:val="both"/>
        <w:rPr>
          <w:rFonts w:ascii="Times New Roman" w:hAnsi="Times New Roman"/>
          <w:sz w:val="28"/>
          <w:szCs w:val="28"/>
        </w:rPr>
      </w:pPr>
      <w:r>
        <w:rPr>
          <w:rFonts w:ascii="Times New Roman" w:hAnsi="Times New Roman"/>
          <w:sz w:val="28"/>
          <w:szCs w:val="28"/>
        </w:rPr>
        <w:t>Висновки до розділу 3……</w:t>
      </w:r>
      <w:r w:rsidR="00EB21B7">
        <w:rPr>
          <w:rFonts w:ascii="Times New Roman" w:hAnsi="Times New Roman"/>
          <w:sz w:val="28"/>
          <w:szCs w:val="28"/>
        </w:rPr>
        <w:t xml:space="preserve">………………………………………………….         </w:t>
      </w:r>
      <w:r>
        <w:rPr>
          <w:rFonts w:ascii="Times New Roman" w:hAnsi="Times New Roman"/>
          <w:sz w:val="28"/>
          <w:szCs w:val="28"/>
        </w:rPr>
        <w:t>71</w:t>
      </w:r>
    </w:p>
    <w:p w:rsidR="00DB5704" w:rsidRPr="00DB5704" w:rsidRDefault="00DB5704" w:rsidP="00DB5704">
      <w:pPr>
        <w:widowControl w:val="0"/>
        <w:autoSpaceDE w:val="0"/>
        <w:autoSpaceDN w:val="0"/>
        <w:adjustRightInd w:val="0"/>
        <w:spacing w:line="360" w:lineRule="auto"/>
        <w:jc w:val="both"/>
        <w:rPr>
          <w:rFonts w:ascii="Times New Roman" w:hAnsi="Times New Roman"/>
          <w:sz w:val="24"/>
          <w:szCs w:val="28"/>
        </w:rPr>
      </w:pPr>
      <w:r w:rsidRPr="00DB5704">
        <w:rPr>
          <w:rFonts w:ascii="Times New Roman" w:hAnsi="Times New Roman"/>
          <w:sz w:val="24"/>
          <w:szCs w:val="28"/>
        </w:rPr>
        <w:t>ВИСНОВКИ……………………………………………………………...</w:t>
      </w:r>
      <w:r w:rsidR="00EB21B7">
        <w:rPr>
          <w:rFonts w:ascii="Times New Roman" w:hAnsi="Times New Roman"/>
          <w:sz w:val="24"/>
          <w:szCs w:val="28"/>
        </w:rPr>
        <w:t xml:space="preserve">..............................    72              </w:t>
      </w:r>
      <w:r w:rsidRPr="00DB5704">
        <w:rPr>
          <w:rFonts w:ascii="Times New Roman" w:hAnsi="Times New Roman"/>
          <w:sz w:val="24"/>
          <w:szCs w:val="28"/>
        </w:rPr>
        <w:t>СПИСОК ВИКОРИСТАНИХ ДЖЕРЕЛ……………………………………………..</w:t>
      </w:r>
      <w:r w:rsidR="00EB21B7">
        <w:rPr>
          <w:rFonts w:ascii="Times New Roman" w:hAnsi="Times New Roman"/>
          <w:sz w:val="24"/>
          <w:szCs w:val="28"/>
        </w:rPr>
        <w:t xml:space="preserve"> ………  7</w:t>
      </w:r>
      <w:r w:rsidRPr="00DB5704">
        <w:rPr>
          <w:rFonts w:ascii="Times New Roman" w:hAnsi="Times New Roman"/>
          <w:sz w:val="24"/>
          <w:szCs w:val="28"/>
        </w:rPr>
        <w:t>5</w:t>
      </w:r>
    </w:p>
    <w:p w:rsidR="00DB5704" w:rsidRPr="00BB2B87" w:rsidRDefault="00DB5704" w:rsidP="00DB5704">
      <w:pPr>
        <w:widowControl w:val="0"/>
        <w:autoSpaceDE w:val="0"/>
        <w:autoSpaceDN w:val="0"/>
        <w:adjustRightInd w:val="0"/>
        <w:spacing w:line="360" w:lineRule="auto"/>
        <w:jc w:val="both"/>
        <w:rPr>
          <w:rFonts w:ascii="Times New Roman CYR" w:hAnsi="Times New Roman CYR" w:cs="Times New Roman CYR"/>
          <w:sz w:val="28"/>
          <w:szCs w:val="28"/>
        </w:rPr>
      </w:pPr>
      <w:r w:rsidRPr="00DB5704">
        <w:rPr>
          <w:rFonts w:ascii="Times New Roman" w:hAnsi="Times New Roman"/>
          <w:sz w:val="24"/>
          <w:szCs w:val="28"/>
        </w:rPr>
        <w:t>ДОДАТКИ.…………………</w:t>
      </w:r>
      <w:r w:rsidRPr="00BB2B87">
        <w:rPr>
          <w:rFonts w:ascii="Times New Roman" w:hAnsi="Times New Roman"/>
          <w:sz w:val="28"/>
          <w:szCs w:val="28"/>
        </w:rPr>
        <w:t>…………………………………………………………</w:t>
      </w:r>
      <w:r>
        <w:rPr>
          <w:rFonts w:ascii="Times New Roman" w:hAnsi="Times New Roman"/>
          <w:sz w:val="28"/>
          <w:szCs w:val="28"/>
        </w:rPr>
        <w:t>..</w:t>
      </w:r>
      <w:r w:rsidR="00EB21B7">
        <w:rPr>
          <w:rFonts w:ascii="Times New Roman" w:hAnsi="Times New Roman"/>
          <w:sz w:val="28"/>
          <w:szCs w:val="28"/>
        </w:rPr>
        <w:t xml:space="preserve">  </w:t>
      </w:r>
      <w:r>
        <w:rPr>
          <w:rFonts w:ascii="Times New Roman" w:hAnsi="Times New Roman"/>
          <w:sz w:val="28"/>
          <w:szCs w:val="28"/>
        </w:rPr>
        <w:t>84</w:t>
      </w:r>
    </w:p>
    <w:p w:rsidR="00DB5704" w:rsidRDefault="00DB5704" w:rsidP="00DB5704">
      <w:pPr>
        <w:widowControl w:val="0"/>
        <w:autoSpaceDE w:val="0"/>
        <w:autoSpaceDN w:val="0"/>
        <w:adjustRightInd w:val="0"/>
        <w:spacing w:line="360" w:lineRule="auto"/>
        <w:jc w:val="center"/>
        <w:rPr>
          <w:rFonts w:ascii="Times New Roman CYR" w:hAnsi="Times New Roman CYR" w:cs="Times New Roman CYR"/>
          <w:b/>
          <w:bCs/>
          <w:color w:val="000000"/>
          <w:sz w:val="28"/>
          <w:szCs w:val="28"/>
        </w:rPr>
      </w:pPr>
    </w:p>
    <w:p w:rsidR="00DB5704" w:rsidRDefault="00DB5704" w:rsidP="00DB5704">
      <w:pPr>
        <w:widowControl w:val="0"/>
        <w:autoSpaceDE w:val="0"/>
        <w:autoSpaceDN w:val="0"/>
        <w:adjustRightInd w:val="0"/>
        <w:spacing w:line="360" w:lineRule="auto"/>
        <w:jc w:val="center"/>
        <w:rPr>
          <w:rFonts w:ascii="Times New Roman CYR" w:hAnsi="Times New Roman CYR" w:cs="Times New Roman CYR"/>
          <w:b/>
          <w:bCs/>
          <w:color w:val="000000"/>
          <w:sz w:val="28"/>
          <w:szCs w:val="28"/>
        </w:rPr>
      </w:pPr>
    </w:p>
    <w:p w:rsidR="00DB5704" w:rsidRDefault="00DB5704"/>
    <w:p w:rsidR="00DB5704" w:rsidRDefault="00DB5704"/>
    <w:p w:rsidR="00DB5704" w:rsidRDefault="00DB5704"/>
    <w:p w:rsidR="00DB5704" w:rsidRDefault="00DB5704"/>
    <w:p w:rsidR="00DB5704" w:rsidRDefault="00DB5704"/>
    <w:p w:rsidR="00DB5704" w:rsidRDefault="00DB5704"/>
    <w:p w:rsidR="00DB5704" w:rsidRDefault="00DB5704"/>
    <w:p w:rsidR="00DB5704" w:rsidRDefault="00DB5704"/>
    <w:p w:rsidR="00DB5704" w:rsidRDefault="00DB5704"/>
    <w:p w:rsidR="00DB5704" w:rsidRDefault="00DB5704"/>
    <w:p w:rsidR="00DB5704" w:rsidRDefault="00DB5704"/>
    <w:p w:rsidR="00EB21B7" w:rsidRDefault="00EB21B7"/>
    <w:p w:rsidR="00EB21B7" w:rsidRDefault="00EB21B7"/>
    <w:p w:rsidR="00EB21B7" w:rsidRDefault="00EB21B7"/>
    <w:p w:rsidR="00EB21B7" w:rsidRDefault="00EB21B7"/>
    <w:p w:rsidR="00EB21B7" w:rsidRDefault="00EB21B7"/>
    <w:p w:rsidR="00EB21B7" w:rsidRDefault="00EB21B7"/>
    <w:p w:rsidR="00EB21B7" w:rsidRDefault="00EB21B7"/>
    <w:p w:rsidR="00DB5704" w:rsidRPr="000C1639" w:rsidRDefault="00DB5704">
      <w:pPr>
        <w:rPr>
          <w:rFonts w:ascii="Times New Roman" w:hAnsi="Times New Roman" w:cs="Times New Roman"/>
          <w:sz w:val="28"/>
          <w:szCs w:val="28"/>
        </w:rPr>
      </w:pPr>
      <w:r w:rsidRPr="000C1639">
        <w:rPr>
          <w:rFonts w:ascii="Times New Roman" w:hAnsi="Times New Roman" w:cs="Times New Roman"/>
          <w:sz w:val="28"/>
          <w:szCs w:val="28"/>
        </w:rPr>
        <w:lastRenderedPageBreak/>
        <w:t>ДОДАТОК Б</w:t>
      </w:r>
    </w:p>
    <w:p w:rsidR="00DB5704" w:rsidRPr="00776088" w:rsidRDefault="00DB5704" w:rsidP="00DB5704">
      <w:pPr>
        <w:widowControl w:val="0"/>
        <w:autoSpaceDE w:val="0"/>
        <w:autoSpaceDN w:val="0"/>
        <w:adjustRightInd w:val="0"/>
        <w:spacing w:line="360" w:lineRule="auto"/>
        <w:jc w:val="center"/>
        <w:rPr>
          <w:rFonts w:ascii="Times New Roman CYR" w:hAnsi="Times New Roman CYR" w:cs="Times New Roman CYR"/>
          <w:sz w:val="28"/>
          <w:szCs w:val="28"/>
        </w:rPr>
      </w:pPr>
      <w:r>
        <w:rPr>
          <w:rFonts w:ascii="Times New Roman CYR" w:hAnsi="Times New Roman CYR" w:cs="Times New Roman CYR"/>
          <w:b/>
          <w:bCs/>
          <w:color w:val="000000"/>
          <w:sz w:val="28"/>
          <w:szCs w:val="28"/>
        </w:rPr>
        <w:t>ВСТУП</w:t>
      </w:r>
    </w:p>
    <w:p w:rsidR="00DB5704" w:rsidRDefault="00DB5704" w:rsidP="00DB5704">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b/>
          <w:bCs/>
          <w:color w:val="000000"/>
          <w:sz w:val="28"/>
          <w:szCs w:val="28"/>
        </w:rPr>
        <w:t xml:space="preserve">        Актуальність дослідження. </w:t>
      </w:r>
      <w:r>
        <w:rPr>
          <w:rFonts w:ascii="Times New Roman CYR" w:hAnsi="Times New Roman CYR" w:cs="Times New Roman CYR"/>
          <w:sz w:val="28"/>
          <w:szCs w:val="28"/>
        </w:rPr>
        <w:t>На сучасному етапі соціально-політичного та економічного реформування України, створення демократичного суспільства все більшої ваги набуває забезпечення умов для самореалізації молодої людини незалежно від її походження, релігійної належності або статі. Склад</w:t>
      </w:r>
      <w:r w:rsidR="00EB21B7">
        <w:rPr>
          <w:rFonts w:ascii="Times New Roman CYR" w:hAnsi="Times New Roman CYR" w:cs="Times New Roman CYR"/>
          <w:sz w:val="28"/>
          <w:szCs w:val="28"/>
        </w:rPr>
        <w:t xml:space="preserve">ником </w:t>
      </w:r>
      <w:r>
        <w:rPr>
          <w:rFonts w:ascii="Times New Roman CYR" w:hAnsi="Times New Roman CYR" w:cs="Times New Roman CYR"/>
          <w:sz w:val="28"/>
          <w:szCs w:val="28"/>
        </w:rPr>
        <w:t>самореалізації є реалізація професійна. Більшість досліджень із цієї про</w:t>
      </w:r>
      <w:r w:rsidR="00EB21B7">
        <w:rPr>
          <w:rFonts w:ascii="Times New Roman CYR" w:hAnsi="Times New Roman CYR" w:cs="Times New Roman CYR"/>
          <w:sz w:val="28"/>
          <w:szCs w:val="28"/>
        </w:rPr>
        <w:t>блематики стосується насамперед</w:t>
      </w:r>
      <w:r>
        <w:rPr>
          <w:rFonts w:ascii="Times New Roman CYR" w:hAnsi="Times New Roman CYR" w:cs="Times New Roman CYR"/>
          <w:sz w:val="28"/>
          <w:szCs w:val="28"/>
        </w:rPr>
        <w:t xml:space="preserve"> професійної орієнтації та професійного самовизначення людини (М. Ю. </w:t>
      </w:r>
      <w:proofErr w:type="spellStart"/>
      <w:r>
        <w:rPr>
          <w:rFonts w:ascii="Times New Roman CYR" w:hAnsi="Times New Roman CYR" w:cs="Times New Roman CYR"/>
          <w:sz w:val="28"/>
          <w:szCs w:val="28"/>
        </w:rPr>
        <w:t>Варбан</w:t>
      </w:r>
      <w:proofErr w:type="spellEnd"/>
      <w:r>
        <w:rPr>
          <w:rFonts w:ascii="Times New Roman CYR" w:hAnsi="Times New Roman CYR" w:cs="Times New Roman CYR"/>
          <w:sz w:val="28"/>
          <w:szCs w:val="28"/>
        </w:rPr>
        <w:t>, О. В. Губенко, Ж. </w:t>
      </w:r>
      <w:proofErr w:type="spellStart"/>
      <w:r>
        <w:rPr>
          <w:rFonts w:ascii="Times New Roman CYR" w:hAnsi="Times New Roman CYR" w:cs="Times New Roman CYR"/>
          <w:sz w:val="28"/>
          <w:szCs w:val="28"/>
        </w:rPr>
        <w:t>Алешандре</w:t>
      </w:r>
      <w:proofErr w:type="spellEnd"/>
      <w:r>
        <w:rPr>
          <w:rFonts w:ascii="Times New Roman CYR" w:hAnsi="Times New Roman CYR" w:cs="Times New Roman CYR"/>
          <w:sz w:val="28"/>
          <w:szCs w:val="28"/>
        </w:rPr>
        <w:t>, Д. О. Леонтьєв, Е. В. </w:t>
      </w:r>
      <w:proofErr w:type="spellStart"/>
      <w:r>
        <w:rPr>
          <w:rFonts w:ascii="Times New Roman CYR" w:hAnsi="Times New Roman CYR" w:cs="Times New Roman CYR"/>
          <w:sz w:val="28"/>
          <w:szCs w:val="28"/>
        </w:rPr>
        <w:t>Шелобанова</w:t>
      </w:r>
      <w:proofErr w:type="spellEnd"/>
      <w:r>
        <w:rPr>
          <w:rFonts w:ascii="Times New Roman CYR" w:hAnsi="Times New Roman CYR" w:cs="Times New Roman CYR"/>
          <w:sz w:val="28"/>
          <w:szCs w:val="28"/>
        </w:rPr>
        <w:t>), психологічних підвалин професій</w:t>
      </w:r>
      <w:r w:rsidR="00063B7D">
        <w:rPr>
          <w:rFonts w:ascii="Times New Roman CYR" w:hAnsi="Times New Roman CYR" w:cs="Times New Roman CYR"/>
          <w:sz w:val="28"/>
          <w:szCs w:val="28"/>
        </w:rPr>
        <w:t>ної підготовки (Н. Р. </w:t>
      </w:r>
      <w:proofErr w:type="spellStart"/>
      <w:r w:rsidR="00063B7D">
        <w:rPr>
          <w:rFonts w:ascii="Times New Roman CYR" w:hAnsi="Times New Roman CYR" w:cs="Times New Roman CYR"/>
          <w:sz w:val="28"/>
          <w:szCs w:val="28"/>
        </w:rPr>
        <w:t>Вітюк</w:t>
      </w:r>
      <w:proofErr w:type="spellEnd"/>
      <w:r w:rsidR="00063B7D">
        <w:rPr>
          <w:rFonts w:ascii="Times New Roman CYR" w:hAnsi="Times New Roman CYR" w:cs="Times New Roman CYR"/>
          <w:sz w:val="28"/>
          <w:szCs w:val="28"/>
        </w:rPr>
        <w:t xml:space="preserve">, Л. </w:t>
      </w:r>
      <w:r>
        <w:rPr>
          <w:rFonts w:ascii="Times New Roman CYR" w:hAnsi="Times New Roman CYR" w:cs="Times New Roman CYR"/>
          <w:sz w:val="28"/>
          <w:szCs w:val="28"/>
        </w:rPr>
        <w:t xml:space="preserve">С. Возняк, О. О. Грейліх), визначення індивідуально-психологічних особливостей людини, які реалізуються </w:t>
      </w:r>
      <w:r w:rsidR="00EB21B7">
        <w:rPr>
          <w:rFonts w:ascii="Times New Roman CYR" w:hAnsi="Times New Roman CYR" w:cs="Times New Roman CYR"/>
          <w:sz w:val="28"/>
          <w:szCs w:val="28"/>
        </w:rPr>
        <w:t>у</w:t>
      </w:r>
      <w:r>
        <w:rPr>
          <w:rFonts w:ascii="Times New Roman CYR" w:hAnsi="Times New Roman CYR" w:cs="Times New Roman CYR"/>
          <w:sz w:val="28"/>
          <w:szCs w:val="28"/>
        </w:rPr>
        <w:t xml:space="preserve"> професійній діяльності (О. О. Авраменко, В. С. </w:t>
      </w:r>
      <w:proofErr w:type="spellStart"/>
      <w:r>
        <w:rPr>
          <w:rFonts w:ascii="Times New Roman CYR" w:hAnsi="Times New Roman CYR" w:cs="Times New Roman CYR"/>
          <w:sz w:val="28"/>
          <w:szCs w:val="28"/>
        </w:rPr>
        <w:t>Афанасенко</w:t>
      </w:r>
      <w:proofErr w:type="spellEnd"/>
      <w:r>
        <w:rPr>
          <w:rFonts w:ascii="Times New Roman CYR" w:hAnsi="Times New Roman CYR" w:cs="Times New Roman CYR"/>
          <w:sz w:val="28"/>
          <w:szCs w:val="28"/>
        </w:rPr>
        <w:t>, І. В. Бандурка, І. В. Бринза). Водночас дослідження формування кар</w:t>
      </w:r>
      <w:r w:rsidRPr="00742A37">
        <w:rPr>
          <w:rFonts w:ascii="Times New Roman CYR" w:hAnsi="Times New Roman CYR" w:cs="Times New Roman CYR"/>
          <w:sz w:val="28"/>
          <w:szCs w:val="28"/>
          <w:lang w:val="ru-RU"/>
        </w:rPr>
        <w:t>’</w:t>
      </w:r>
      <w:proofErr w:type="spellStart"/>
      <w:r>
        <w:rPr>
          <w:rFonts w:ascii="Times New Roman CYR" w:hAnsi="Times New Roman CYR" w:cs="Times New Roman CYR"/>
          <w:sz w:val="28"/>
          <w:szCs w:val="28"/>
        </w:rPr>
        <w:t>єрни</w:t>
      </w:r>
      <w:r w:rsidR="00EB21B7">
        <w:rPr>
          <w:rFonts w:ascii="Times New Roman CYR" w:hAnsi="Times New Roman CYR" w:cs="Times New Roman CYR"/>
          <w:sz w:val="28"/>
          <w:szCs w:val="28"/>
        </w:rPr>
        <w:t>х</w:t>
      </w:r>
      <w:proofErr w:type="spellEnd"/>
      <w:r w:rsidR="00EB21B7">
        <w:rPr>
          <w:rFonts w:ascii="Times New Roman CYR" w:hAnsi="Times New Roman CYR" w:cs="Times New Roman CYR"/>
          <w:sz w:val="28"/>
          <w:szCs w:val="28"/>
        </w:rPr>
        <w:t xml:space="preserve"> домагань у студентів, зокрема</w:t>
      </w:r>
      <w:r>
        <w:rPr>
          <w:rFonts w:ascii="Times New Roman CYR" w:hAnsi="Times New Roman CYR" w:cs="Times New Roman CYR"/>
          <w:sz w:val="28"/>
          <w:szCs w:val="28"/>
        </w:rPr>
        <w:t xml:space="preserve"> майбутніх психологів</w:t>
      </w:r>
      <w:r w:rsidR="00EB21B7">
        <w:rPr>
          <w:rFonts w:ascii="Times New Roman CYR" w:hAnsi="Times New Roman CYR" w:cs="Times New Roman CYR"/>
          <w:sz w:val="28"/>
          <w:szCs w:val="28"/>
        </w:rPr>
        <w:t>,</w:t>
      </w:r>
      <w:r>
        <w:rPr>
          <w:rFonts w:ascii="Times New Roman CYR" w:hAnsi="Times New Roman CYR" w:cs="Times New Roman CYR"/>
          <w:sz w:val="28"/>
          <w:szCs w:val="28"/>
        </w:rPr>
        <w:t xml:space="preserve"> висвітлено фрагментарно. Досі недостатньо вивчено вплив гендерного чинника на побудову суб’єктивної перспективи професійної самореалізації та професійний розвиток (кар’єру) студента. Перспектива професійного розвитку </w:t>
      </w:r>
      <w:r w:rsidR="00063B7D">
        <w:rPr>
          <w:rFonts w:ascii="Times New Roman CYR" w:hAnsi="Times New Roman CYR" w:cs="Times New Roman CYR"/>
          <w:sz w:val="28"/>
          <w:szCs w:val="28"/>
        </w:rPr>
        <w:t>відображається</w:t>
      </w:r>
      <w:r>
        <w:rPr>
          <w:rFonts w:ascii="Times New Roman CYR" w:hAnsi="Times New Roman CYR" w:cs="Times New Roman CYR"/>
          <w:sz w:val="28"/>
          <w:szCs w:val="28"/>
        </w:rPr>
        <w:t xml:space="preserve"> в рівні кар’єрних домагань, які ставить перед собою молода людина.</w:t>
      </w:r>
    </w:p>
    <w:p w:rsidR="00DB5704" w:rsidRDefault="00DB5704" w:rsidP="00DB5704">
      <w:pPr>
        <w:widowControl w:val="0"/>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Аналіз сучасного ринку праці в Україні вказує на те, що в суспільній свідомості існують досить стійкі уявлення про поділ професій та</w:t>
      </w:r>
      <w:r w:rsidR="00063B7D">
        <w:rPr>
          <w:rFonts w:ascii="Times New Roman CYR" w:hAnsi="Times New Roman CYR" w:cs="Times New Roman CYR"/>
          <w:sz w:val="28"/>
          <w:szCs w:val="28"/>
        </w:rPr>
        <w:t>,</w:t>
      </w:r>
      <w:r>
        <w:rPr>
          <w:rFonts w:ascii="Times New Roman CYR" w:hAnsi="Times New Roman CYR" w:cs="Times New Roman CYR"/>
          <w:sz w:val="28"/>
          <w:szCs w:val="28"/>
        </w:rPr>
        <w:t xml:space="preserve"> особливо</w:t>
      </w:r>
      <w:r w:rsidR="00EB21B7">
        <w:rPr>
          <w:rFonts w:ascii="Times New Roman CYR" w:hAnsi="Times New Roman CYR" w:cs="Times New Roman CYR"/>
          <w:sz w:val="28"/>
          <w:szCs w:val="28"/>
        </w:rPr>
        <w:t>,</w:t>
      </w:r>
      <w:r>
        <w:rPr>
          <w:rFonts w:ascii="Times New Roman CYR" w:hAnsi="Times New Roman CYR" w:cs="Times New Roman CYR"/>
          <w:sz w:val="28"/>
          <w:szCs w:val="28"/>
        </w:rPr>
        <w:t xml:space="preserve"> професійних посад за статевою ознакою, гендерним призначенням. Тому на</w:t>
      </w:r>
      <w:r w:rsidR="00EB21B7">
        <w:rPr>
          <w:rFonts w:ascii="Times New Roman CYR" w:hAnsi="Times New Roman CYR" w:cs="Times New Roman CYR"/>
          <w:sz w:val="28"/>
          <w:szCs w:val="28"/>
        </w:rPr>
        <w:t>буває актуальності питання, як</w:t>
      </w:r>
      <w:r>
        <w:rPr>
          <w:rFonts w:ascii="Times New Roman CYR" w:hAnsi="Times New Roman CYR" w:cs="Times New Roman CYR"/>
          <w:sz w:val="28"/>
          <w:szCs w:val="28"/>
        </w:rPr>
        <w:t xml:space="preserve"> така об’єктивн</w:t>
      </w:r>
      <w:r w:rsidR="00EB21B7">
        <w:rPr>
          <w:rFonts w:ascii="Times New Roman CYR" w:hAnsi="Times New Roman CYR" w:cs="Times New Roman CYR"/>
          <w:sz w:val="28"/>
          <w:szCs w:val="28"/>
        </w:rPr>
        <w:t>а</w:t>
      </w:r>
      <w:r>
        <w:rPr>
          <w:rFonts w:ascii="Times New Roman CYR" w:hAnsi="Times New Roman CYR" w:cs="Times New Roman CYR"/>
          <w:sz w:val="28"/>
          <w:szCs w:val="28"/>
        </w:rPr>
        <w:t xml:space="preserve"> соціальна ситуація впливає на рівень кар’єрних домагань у тих чоловіків і жінок, які вже первинно визначили свою майбутню професію, але ще перебувають у процесі планування свого професійного шляху, а саме у студентів. Ця ситуація загострюється через так званий віковий пік гендерної </w:t>
      </w:r>
      <w:proofErr w:type="spellStart"/>
      <w:r>
        <w:rPr>
          <w:rFonts w:ascii="Times New Roman CYR" w:hAnsi="Times New Roman CYR" w:cs="Times New Roman CYR"/>
          <w:sz w:val="28"/>
          <w:szCs w:val="28"/>
        </w:rPr>
        <w:t>самоідентифікації</w:t>
      </w:r>
      <w:proofErr w:type="spellEnd"/>
      <w:r>
        <w:rPr>
          <w:rFonts w:ascii="Times New Roman CYR" w:hAnsi="Times New Roman CYR" w:cs="Times New Roman CYR"/>
          <w:sz w:val="28"/>
          <w:szCs w:val="28"/>
        </w:rPr>
        <w:t xml:space="preserve">, коли розширюється репертуар гендерних ролей. Не менш важливою </w:t>
      </w:r>
      <w:r w:rsidR="00EB21B7">
        <w:rPr>
          <w:rFonts w:ascii="Times New Roman CYR" w:hAnsi="Times New Roman CYR" w:cs="Times New Roman CYR"/>
          <w:sz w:val="28"/>
          <w:szCs w:val="28"/>
        </w:rPr>
        <w:t>постає</w:t>
      </w:r>
      <w:r>
        <w:rPr>
          <w:rFonts w:ascii="Times New Roman CYR" w:hAnsi="Times New Roman CYR" w:cs="Times New Roman CYR"/>
          <w:sz w:val="28"/>
          <w:szCs w:val="28"/>
        </w:rPr>
        <w:t xml:space="preserve"> також проблема формування передбачуваних стратегій реалізації кар’єрних домагань у студентів з урахуванням статево</w:t>
      </w:r>
      <w:r w:rsidR="00EB21B7">
        <w:rPr>
          <w:rFonts w:ascii="Times New Roman CYR" w:hAnsi="Times New Roman CYR" w:cs="Times New Roman CYR"/>
          <w:sz w:val="28"/>
          <w:szCs w:val="28"/>
        </w:rPr>
        <w:t>-</w:t>
      </w:r>
      <w:r>
        <w:rPr>
          <w:rFonts w:ascii="Times New Roman CYR" w:hAnsi="Times New Roman CYR" w:cs="Times New Roman CYR"/>
          <w:sz w:val="28"/>
          <w:szCs w:val="28"/>
        </w:rPr>
        <w:t>рольових стереотипів. Тому тем</w:t>
      </w:r>
      <w:r w:rsidR="00EB21B7">
        <w:rPr>
          <w:rFonts w:ascii="Times New Roman CYR" w:hAnsi="Times New Roman CYR" w:cs="Times New Roman CYR"/>
          <w:sz w:val="28"/>
          <w:szCs w:val="28"/>
        </w:rPr>
        <w:t>а</w:t>
      </w:r>
      <w:r>
        <w:rPr>
          <w:rFonts w:ascii="Times New Roman CYR" w:hAnsi="Times New Roman CYR" w:cs="Times New Roman CYR"/>
          <w:sz w:val="28"/>
          <w:szCs w:val="28"/>
        </w:rPr>
        <w:t xml:space="preserve"> нашого дослідження</w:t>
      </w:r>
      <w:r w:rsidR="00EB21B7">
        <w:rPr>
          <w:rFonts w:ascii="Times New Roman CYR" w:hAnsi="Times New Roman CYR" w:cs="Times New Roman CYR"/>
          <w:sz w:val="28"/>
          <w:szCs w:val="28"/>
        </w:rPr>
        <w:t>: «Гендерні уявлення</w:t>
      </w:r>
      <w:r>
        <w:rPr>
          <w:rFonts w:ascii="Times New Roman CYR" w:hAnsi="Times New Roman CYR" w:cs="Times New Roman CYR"/>
          <w:sz w:val="28"/>
          <w:szCs w:val="28"/>
        </w:rPr>
        <w:t xml:space="preserve"> як чинник</w:t>
      </w:r>
      <w:r w:rsidR="00EB21B7">
        <w:rPr>
          <w:rFonts w:ascii="Times New Roman CYR" w:hAnsi="Times New Roman CYR" w:cs="Times New Roman CYR"/>
          <w:sz w:val="28"/>
          <w:szCs w:val="28"/>
        </w:rPr>
        <w:t xml:space="preserve"> формування кар'єрних домагань</w:t>
      </w:r>
      <w:r>
        <w:rPr>
          <w:rFonts w:ascii="Times New Roman CYR" w:hAnsi="Times New Roman CYR" w:cs="Times New Roman CYR"/>
          <w:sz w:val="28"/>
          <w:szCs w:val="28"/>
        </w:rPr>
        <w:t xml:space="preserve"> студентів-</w:t>
      </w:r>
      <w:r>
        <w:rPr>
          <w:rFonts w:ascii="Times New Roman CYR" w:hAnsi="Times New Roman CYR" w:cs="Times New Roman CYR"/>
          <w:sz w:val="28"/>
          <w:szCs w:val="28"/>
        </w:rPr>
        <w:lastRenderedPageBreak/>
        <w:t>психологів».</w:t>
      </w:r>
    </w:p>
    <w:p w:rsidR="00DB5704" w:rsidRDefault="00DB5704" w:rsidP="00DB5704">
      <w:pPr>
        <w:widowControl w:val="0"/>
        <w:tabs>
          <w:tab w:val="left" w:pos="567"/>
        </w:tabs>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Pr>
          <w:rFonts w:ascii="Times New Roman CYR" w:hAnsi="Times New Roman CYR" w:cs="Times New Roman CYR"/>
          <w:b/>
          <w:sz w:val="28"/>
          <w:szCs w:val="28"/>
        </w:rPr>
        <w:t xml:space="preserve"> </w:t>
      </w:r>
      <w:r w:rsidRPr="00F028B8">
        <w:rPr>
          <w:rFonts w:ascii="Times New Roman CYR" w:hAnsi="Times New Roman CYR" w:cs="Times New Roman CYR"/>
          <w:b/>
          <w:sz w:val="28"/>
          <w:szCs w:val="28"/>
        </w:rPr>
        <w:t>Об</w:t>
      </w:r>
      <w:r w:rsidRPr="00FD3933">
        <w:rPr>
          <w:rFonts w:ascii="Times New Roman CYR" w:hAnsi="Times New Roman CYR" w:cs="Times New Roman CYR"/>
          <w:b/>
          <w:sz w:val="28"/>
          <w:szCs w:val="28"/>
          <w:lang w:val="ru-RU"/>
        </w:rPr>
        <w:t>’</w:t>
      </w:r>
      <w:proofErr w:type="spellStart"/>
      <w:r w:rsidRPr="00F028B8">
        <w:rPr>
          <w:rFonts w:ascii="Times New Roman CYR" w:hAnsi="Times New Roman CYR" w:cs="Times New Roman CYR"/>
          <w:b/>
          <w:sz w:val="28"/>
          <w:szCs w:val="28"/>
        </w:rPr>
        <w:t>єкт</w:t>
      </w:r>
      <w:proofErr w:type="spellEnd"/>
      <w:r w:rsidRPr="00F028B8">
        <w:rPr>
          <w:rFonts w:ascii="Times New Roman CYR" w:hAnsi="Times New Roman CYR" w:cs="Times New Roman CYR"/>
          <w:b/>
          <w:sz w:val="28"/>
          <w:szCs w:val="28"/>
        </w:rPr>
        <w:t xml:space="preserve"> </w:t>
      </w:r>
      <w:r>
        <w:rPr>
          <w:rFonts w:ascii="Times New Roman CYR" w:hAnsi="Times New Roman CYR" w:cs="Times New Roman CYR"/>
          <w:sz w:val="28"/>
          <w:szCs w:val="28"/>
        </w:rPr>
        <w:t>дослідження – кар</w:t>
      </w:r>
      <w:r w:rsidRPr="00524B0F">
        <w:rPr>
          <w:rFonts w:ascii="Times New Roman CYR" w:hAnsi="Times New Roman CYR" w:cs="Times New Roman CYR"/>
          <w:sz w:val="28"/>
          <w:szCs w:val="28"/>
          <w:lang w:val="ru-RU"/>
        </w:rPr>
        <w:t>’</w:t>
      </w:r>
      <w:proofErr w:type="spellStart"/>
      <w:r w:rsidR="00063B7D">
        <w:rPr>
          <w:rFonts w:ascii="Times New Roman CYR" w:hAnsi="Times New Roman CYR" w:cs="Times New Roman CYR"/>
          <w:sz w:val="28"/>
          <w:szCs w:val="28"/>
        </w:rPr>
        <w:t>єрні</w:t>
      </w:r>
      <w:proofErr w:type="spellEnd"/>
      <w:r w:rsidR="00063B7D">
        <w:rPr>
          <w:rFonts w:ascii="Times New Roman CYR" w:hAnsi="Times New Roman CYR" w:cs="Times New Roman CYR"/>
          <w:sz w:val="28"/>
          <w:szCs w:val="28"/>
        </w:rPr>
        <w:t xml:space="preserve"> домагання студентів</w:t>
      </w:r>
      <w:r>
        <w:rPr>
          <w:rFonts w:ascii="Times New Roman CYR" w:hAnsi="Times New Roman CYR" w:cs="Times New Roman CYR"/>
          <w:sz w:val="28"/>
          <w:szCs w:val="28"/>
        </w:rPr>
        <w:t>-психологів.</w:t>
      </w:r>
    </w:p>
    <w:p w:rsidR="00DB5704" w:rsidRDefault="00DB5704" w:rsidP="00DB5704">
      <w:pPr>
        <w:widowControl w:val="0"/>
        <w:tabs>
          <w:tab w:val="left" w:pos="567"/>
        </w:tabs>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b/>
          <w:sz w:val="28"/>
          <w:szCs w:val="28"/>
        </w:rPr>
        <w:t xml:space="preserve">        </w:t>
      </w:r>
      <w:r w:rsidRPr="00F028B8">
        <w:rPr>
          <w:rFonts w:ascii="Times New Roman CYR" w:hAnsi="Times New Roman CYR" w:cs="Times New Roman CYR"/>
          <w:b/>
          <w:sz w:val="28"/>
          <w:szCs w:val="28"/>
        </w:rPr>
        <w:t>Предмет</w:t>
      </w:r>
      <w:r>
        <w:rPr>
          <w:rFonts w:ascii="Times New Roman CYR" w:hAnsi="Times New Roman CYR" w:cs="Times New Roman CYR"/>
          <w:sz w:val="28"/>
          <w:szCs w:val="28"/>
        </w:rPr>
        <w:t xml:space="preserve"> дослідження </w:t>
      </w:r>
      <w:r w:rsidR="00EB21B7">
        <w:rPr>
          <w:rFonts w:ascii="Times New Roman CYR" w:hAnsi="Times New Roman CYR" w:cs="Times New Roman CYR"/>
          <w:sz w:val="28"/>
          <w:szCs w:val="28"/>
        </w:rPr>
        <w:t>–</w:t>
      </w:r>
      <w:r>
        <w:rPr>
          <w:rFonts w:ascii="Times New Roman CYR" w:hAnsi="Times New Roman CYR" w:cs="Times New Roman CYR"/>
          <w:sz w:val="28"/>
          <w:szCs w:val="28"/>
        </w:rPr>
        <w:t xml:space="preserve"> уявлення про успіх, що визначають кар</w:t>
      </w:r>
      <w:r w:rsidRPr="00F028B8">
        <w:rPr>
          <w:rFonts w:ascii="Times New Roman CYR" w:hAnsi="Times New Roman CYR" w:cs="Times New Roman CYR"/>
          <w:sz w:val="28"/>
          <w:szCs w:val="28"/>
          <w:lang w:val="ru-RU"/>
        </w:rPr>
        <w:t>’</w:t>
      </w:r>
      <w:proofErr w:type="spellStart"/>
      <w:r w:rsidR="00063B7D">
        <w:rPr>
          <w:rFonts w:ascii="Times New Roman CYR" w:hAnsi="Times New Roman CYR" w:cs="Times New Roman CYR"/>
          <w:sz w:val="28"/>
          <w:szCs w:val="28"/>
        </w:rPr>
        <w:t>єрні</w:t>
      </w:r>
      <w:proofErr w:type="spellEnd"/>
      <w:r w:rsidR="00063B7D">
        <w:rPr>
          <w:rFonts w:ascii="Times New Roman CYR" w:hAnsi="Times New Roman CYR" w:cs="Times New Roman CYR"/>
          <w:sz w:val="28"/>
          <w:szCs w:val="28"/>
        </w:rPr>
        <w:t xml:space="preserve"> домагання студентів-</w:t>
      </w:r>
      <w:r>
        <w:rPr>
          <w:rFonts w:ascii="Times New Roman CYR" w:hAnsi="Times New Roman CYR" w:cs="Times New Roman CYR"/>
          <w:sz w:val="28"/>
          <w:szCs w:val="28"/>
        </w:rPr>
        <w:t>психологів у гендерному вимір</w:t>
      </w:r>
      <w:r w:rsidR="00EB21B7">
        <w:rPr>
          <w:rFonts w:ascii="Times New Roman CYR" w:hAnsi="Times New Roman CYR" w:cs="Times New Roman CYR"/>
          <w:sz w:val="28"/>
          <w:szCs w:val="28"/>
        </w:rPr>
        <w:t>і</w:t>
      </w:r>
      <w:r>
        <w:rPr>
          <w:rFonts w:ascii="Times New Roman CYR" w:hAnsi="Times New Roman CYR" w:cs="Times New Roman CYR"/>
          <w:sz w:val="28"/>
          <w:szCs w:val="28"/>
        </w:rPr>
        <w:t>.</w:t>
      </w:r>
    </w:p>
    <w:p w:rsidR="00DB5704" w:rsidRDefault="00DB5704" w:rsidP="00DB5704">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b/>
          <w:sz w:val="28"/>
          <w:szCs w:val="28"/>
        </w:rPr>
        <w:t xml:space="preserve">        </w:t>
      </w:r>
      <w:r w:rsidRPr="00F028B8">
        <w:rPr>
          <w:rFonts w:ascii="Times New Roman CYR" w:hAnsi="Times New Roman CYR" w:cs="Times New Roman CYR"/>
          <w:b/>
          <w:sz w:val="28"/>
          <w:szCs w:val="28"/>
        </w:rPr>
        <w:t>Мета</w:t>
      </w:r>
      <w:r>
        <w:rPr>
          <w:rFonts w:ascii="Times New Roman CYR" w:hAnsi="Times New Roman CYR" w:cs="Times New Roman CYR"/>
          <w:sz w:val="28"/>
          <w:szCs w:val="28"/>
        </w:rPr>
        <w:t xml:space="preserve"> дослідження полягає у теоретичному обґрунтуванні та емпіричному дослідженні гендерних уявлень як чинника формування кар</w:t>
      </w:r>
      <w:r w:rsidRPr="00F028B8">
        <w:rPr>
          <w:rFonts w:ascii="Times New Roman CYR" w:hAnsi="Times New Roman CYR" w:cs="Times New Roman CYR"/>
          <w:sz w:val="28"/>
          <w:szCs w:val="28"/>
          <w:lang w:val="ru-RU"/>
        </w:rPr>
        <w:t>’</w:t>
      </w:r>
      <w:proofErr w:type="spellStart"/>
      <w:r>
        <w:rPr>
          <w:rFonts w:ascii="Times New Roman CYR" w:hAnsi="Times New Roman CYR" w:cs="Times New Roman CYR"/>
          <w:sz w:val="28"/>
          <w:szCs w:val="28"/>
        </w:rPr>
        <w:t>єрних</w:t>
      </w:r>
      <w:proofErr w:type="spellEnd"/>
      <w:r>
        <w:rPr>
          <w:rFonts w:ascii="Times New Roman CYR" w:hAnsi="Times New Roman CYR" w:cs="Times New Roman CYR"/>
          <w:sz w:val="28"/>
          <w:szCs w:val="28"/>
        </w:rPr>
        <w:t xml:space="preserve"> домагань студентів.</w:t>
      </w:r>
    </w:p>
    <w:p w:rsidR="00DB5704" w:rsidRDefault="00DB5704" w:rsidP="00DB5704">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Для досягнення мети дослідження необхідно виконати наступні </w:t>
      </w:r>
      <w:r>
        <w:rPr>
          <w:rFonts w:ascii="Times New Roman CYR" w:hAnsi="Times New Roman CYR" w:cs="Times New Roman CYR"/>
          <w:b/>
          <w:bCs/>
          <w:sz w:val="28"/>
          <w:szCs w:val="28"/>
        </w:rPr>
        <w:t>завдання</w:t>
      </w:r>
      <w:r>
        <w:rPr>
          <w:rFonts w:ascii="Times New Roman CYR" w:hAnsi="Times New Roman CYR" w:cs="Times New Roman CYR"/>
          <w:sz w:val="28"/>
          <w:szCs w:val="28"/>
        </w:rPr>
        <w:t>:</w:t>
      </w:r>
    </w:p>
    <w:p w:rsidR="00DB5704" w:rsidRDefault="00DB5704" w:rsidP="00DB5704">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1. Здійснити теоретичний аналіз впливу гендерних уявлень на формування кар</w:t>
      </w:r>
      <w:r w:rsidRPr="00F028B8">
        <w:rPr>
          <w:rFonts w:ascii="Times New Roman CYR" w:hAnsi="Times New Roman CYR" w:cs="Times New Roman CYR"/>
          <w:sz w:val="28"/>
          <w:szCs w:val="28"/>
          <w:lang w:val="ru-RU"/>
        </w:rPr>
        <w:t>’</w:t>
      </w:r>
      <w:proofErr w:type="spellStart"/>
      <w:r w:rsidR="00EB21B7">
        <w:rPr>
          <w:rFonts w:ascii="Times New Roman CYR" w:hAnsi="Times New Roman CYR" w:cs="Times New Roman CYR"/>
          <w:sz w:val="28"/>
          <w:szCs w:val="28"/>
        </w:rPr>
        <w:t>єрних</w:t>
      </w:r>
      <w:proofErr w:type="spellEnd"/>
      <w:r w:rsidR="00EB21B7">
        <w:rPr>
          <w:rFonts w:ascii="Times New Roman CYR" w:hAnsi="Times New Roman CYR" w:cs="Times New Roman CYR"/>
          <w:sz w:val="28"/>
          <w:szCs w:val="28"/>
        </w:rPr>
        <w:t xml:space="preserve"> домагань</w:t>
      </w:r>
      <w:r w:rsidR="00063B7D">
        <w:rPr>
          <w:rFonts w:ascii="Times New Roman CYR" w:hAnsi="Times New Roman CYR" w:cs="Times New Roman CYR"/>
          <w:sz w:val="28"/>
          <w:szCs w:val="28"/>
        </w:rPr>
        <w:t xml:space="preserve"> студентів</w:t>
      </w:r>
      <w:r>
        <w:rPr>
          <w:rFonts w:ascii="Times New Roman CYR" w:hAnsi="Times New Roman CYR" w:cs="Times New Roman CYR"/>
          <w:sz w:val="28"/>
          <w:szCs w:val="28"/>
        </w:rPr>
        <w:t>-психологів.</w:t>
      </w:r>
    </w:p>
    <w:p w:rsidR="00DB5704" w:rsidRDefault="00DB5704" w:rsidP="00DB5704">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2. Окреслити чинники формування кар</w:t>
      </w:r>
      <w:r w:rsidRPr="00F028B8">
        <w:rPr>
          <w:rFonts w:ascii="Times New Roman CYR" w:hAnsi="Times New Roman CYR" w:cs="Times New Roman CYR"/>
          <w:sz w:val="28"/>
          <w:szCs w:val="28"/>
          <w:lang w:val="ru-RU"/>
        </w:rPr>
        <w:t>’</w:t>
      </w:r>
      <w:proofErr w:type="spellStart"/>
      <w:r>
        <w:rPr>
          <w:rFonts w:ascii="Times New Roman CYR" w:hAnsi="Times New Roman CYR" w:cs="Times New Roman CYR"/>
          <w:sz w:val="28"/>
          <w:szCs w:val="28"/>
        </w:rPr>
        <w:t>єрних</w:t>
      </w:r>
      <w:proofErr w:type="spellEnd"/>
      <w:r>
        <w:rPr>
          <w:rFonts w:ascii="Times New Roman CYR" w:hAnsi="Times New Roman CYR" w:cs="Times New Roman CYR"/>
          <w:sz w:val="28"/>
          <w:szCs w:val="28"/>
        </w:rPr>
        <w:t xml:space="preserve"> домагань студентів-психологів.</w:t>
      </w:r>
    </w:p>
    <w:p w:rsidR="00DB5704" w:rsidRDefault="00DB5704" w:rsidP="00DB5704">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3. Визначити співвідношення гендерних уявлень та особливостей формування кар</w:t>
      </w:r>
      <w:r w:rsidRPr="00742A37">
        <w:rPr>
          <w:rFonts w:ascii="Times New Roman CYR" w:hAnsi="Times New Roman CYR" w:cs="Times New Roman CYR"/>
          <w:sz w:val="28"/>
          <w:szCs w:val="28"/>
          <w:lang w:val="ru-RU"/>
        </w:rPr>
        <w:t>’</w:t>
      </w:r>
      <w:proofErr w:type="spellStart"/>
      <w:r w:rsidR="00063B7D">
        <w:rPr>
          <w:rFonts w:ascii="Times New Roman CYR" w:hAnsi="Times New Roman CYR" w:cs="Times New Roman CYR"/>
          <w:sz w:val="28"/>
          <w:szCs w:val="28"/>
        </w:rPr>
        <w:t>єрних</w:t>
      </w:r>
      <w:proofErr w:type="spellEnd"/>
      <w:r w:rsidR="00063B7D">
        <w:rPr>
          <w:rFonts w:ascii="Times New Roman CYR" w:hAnsi="Times New Roman CYR" w:cs="Times New Roman CYR"/>
          <w:sz w:val="28"/>
          <w:szCs w:val="28"/>
        </w:rPr>
        <w:t xml:space="preserve"> домагань студентів</w:t>
      </w:r>
      <w:r>
        <w:rPr>
          <w:rFonts w:ascii="Times New Roman CYR" w:hAnsi="Times New Roman CYR" w:cs="Times New Roman CYR"/>
          <w:sz w:val="28"/>
          <w:szCs w:val="28"/>
        </w:rPr>
        <w:t xml:space="preserve">-психологів. </w:t>
      </w:r>
    </w:p>
    <w:p w:rsidR="00DB5704" w:rsidRDefault="00DB5704" w:rsidP="00DB5704">
      <w:pPr>
        <w:widowControl w:val="0"/>
        <w:autoSpaceDE w:val="0"/>
        <w:autoSpaceDN w:val="0"/>
        <w:adjustRightInd w:val="0"/>
        <w:spacing w:line="360" w:lineRule="auto"/>
        <w:jc w:val="both"/>
        <w:rPr>
          <w:rFonts w:ascii="Times New Roman" w:hAnsi="Times New Roman"/>
          <w:sz w:val="28"/>
          <w:szCs w:val="28"/>
        </w:rPr>
      </w:pPr>
      <w:r>
        <w:rPr>
          <w:rFonts w:ascii="Times New Roman" w:hAnsi="Times New Roman"/>
          <w:sz w:val="28"/>
          <w:szCs w:val="28"/>
        </w:rPr>
        <w:t xml:space="preserve">        </w:t>
      </w:r>
      <w:r w:rsidRPr="006D2406">
        <w:rPr>
          <w:rFonts w:ascii="Times New Roman" w:hAnsi="Times New Roman"/>
          <w:b/>
          <w:sz w:val="28"/>
          <w:szCs w:val="28"/>
        </w:rPr>
        <w:t>Методи дослідження</w:t>
      </w:r>
      <w:r w:rsidRPr="00F028B8">
        <w:rPr>
          <w:rFonts w:ascii="Times New Roman" w:hAnsi="Times New Roman"/>
          <w:sz w:val="28"/>
          <w:szCs w:val="28"/>
        </w:rPr>
        <w:t xml:space="preserve">: </w:t>
      </w:r>
      <w:r w:rsidRPr="00F028B8">
        <w:rPr>
          <w:rFonts w:ascii="Times New Roman" w:hAnsi="Times New Roman"/>
          <w:i/>
          <w:sz w:val="28"/>
          <w:szCs w:val="28"/>
        </w:rPr>
        <w:t>теоретичні</w:t>
      </w:r>
      <w:r w:rsidRPr="00F028B8">
        <w:rPr>
          <w:rFonts w:ascii="Times New Roman" w:hAnsi="Times New Roman"/>
          <w:sz w:val="28"/>
          <w:szCs w:val="28"/>
        </w:rPr>
        <w:t xml:space="preserve">: аналіз, синтез, порівняння, узагальнення наукових результатів; </w:t>
      </w:r>
      <w:r w:rsidRPr="00F028B8">
        <w:rPr>
          <w:rFonts w:ascii="Times New Roman" w:hAnsi="Times New Roman"/>
          <w:i/>
          <w:sz w:val="28"/>
          <w:szCs w:val="28"/>
        </w:rPr>
        <w:t>емпіричні:</w:t>
      </w:r>
      <w:r w:rsidRPr="00F028B8">
        <w:rPr>
          <w:rFonts w:ascii="Times New Roman" w:hAnsi="Times New Roman"/>
          <w:sz w:val="28"/>
          <w:szCs w:val="28"/>
        </w:rPr>
        <w:t xml:space="preserve"> бесіда, спостереження, тестування, анкетування.</w:t>
      </w:r>
      <w:r w:rsidR="00EB21B7">
        <w:rPr>
          <w:rFonts w:ascii="Times New Roman" w:hAnsi="Times New Roman"/>
          <w:sz w:val="28"/>
          <w:szCs w:val="28"/>
        </w:rPr>
        <w:t xml:space="preserve"> Було використано</w:t>
      </w:r>
      <w:r w:rsidRPr="00315F45">
        <w:rPr>
          <w:rFonts w:ascii="Times New Roman" w:hAnsi="Times New Roman"/>
          <w:sz w:val="28"/>
          <w:szCs w:val="28"/>
        </w:rPr>
        <w:t xml:space="preserve"> такі методики:</w:t>
      </w:r>
      <w:r w:rsidRPr="00742A37">
        <w:rPr>
          <w:rFonts w:ascii="Times New Roman" w:hAnsi="Times New Roman"/>
          <w:sz w:val="28"/>
          <w:szCs w:val="28"/>
        </w:rPr>
        <w:t xml:space="preserve"> </w:t>
      </w:r>
      <w:r w:rsidRPr="001751E5">
        <w:rPr>
          <w:rFonts w:ascii="Times New Roman" w:hAnsi="Times New Roman"/>
          <w:spacing w:val="-3"/>
          <w:sz w:val="28"/>
          <w:szCs w:val="28"/>
        </w:rPr>
        <w:t>«Психологічна автобіографія» О.</w:t>
      </w:r>
      <w:r w:rsidR="00EB21B7">
        <w:rPr>
          <w:rFonts w:ascii="Times New Roman" w:hAnsi="Times New Roman"/>
          <w:spacing w:val="-3"/>
          <w:sz w:val="28"/>
          <w:szCs w:val="28"/>
        </w:rPr>
        <w:t xml:space="preserve"> </w:t>
      </w:r>
      <w:r w:rsidRPr="001751E5">
        <w:rPr>
          <w:rFonts w:ascii="Times New Roman" w:hAnsi="Times New Roman"/>
          <w:spacing w:val="-3"/>
          <w:sz w:val="28"/>
          <w:szCs w:val="28"/>
        </w:rPr>
        <w:t>Ю.</w:t>
      </w:r>
      <w:r w:rsidR="00063B7D">
        <w:rPr>
          <w:rFonts w:ascii="Times New Roman" w:hAnsi="Times New Roman"/>
          <w:spacing w:val="-3"/>
          <w:sz w:val="28"/>
          <w:szCs w:val="28"/>
        </w:rPr>
        <w:t xml:space="preserve"> </w:t>
      </w:r>
      <w:proofErr w:type="spellStart"/>
      <w:r w:rsidRPr="001751E5">
        <w:rPr>
          <w:rFonts w:ascii="Times New Roman" w:hAnsi="Times New Roman"/>
          <w:spacing w:val="-3"/>
          <w:sz w:val="28"/>
          <w:szCs w:val="28"/>
        </w:rPr>
        <w:t>Коржової</w:t>
      </w:r>
      <w:proofErr w:type="spellEnd"/>
      <w:r w:rsidRPr="00742A37">
        <w:rPr>
          <w:rFonts w:ascii="Times New Roman" w:hAnsi="Times New Roman"/>
          <w:spacing w:val="-3"/>
          <w:sz w:val="28"/>
          <w:szCs w:val="28"/>
        </w:rPr>
        <w:t>,</w:t>
      </w:r>
      <w:r w:rsidRPr="001751E5">
        <w:rPr>
          <w:rFonts w:ascii="Times New Roman" w:hAnsi="Times New Roman"/>
          <w:spacing w:val="-3"/>
          <w:sz w:val="28"/>
          <w:szCs w:val="28"/>
        </w:rPr>
        <w:t xml:space="preserve"> </w:t>
      </w:r>
      <w:r w:rsidRPr="00742A37">
        <w:rPr>
          <w:rFonts w:ascii="Times New Roman" w:hAnsi="Times New Roman"/>
          <w:spacing w:val="-3"/>
          <w:sz w:val="28"/>
          <w:szCs w:val="28"/>
        </w:rPr>
        <w:t xml:space="preserve"> </w:t>
      </w:r>
      <w:r>
        <w:rPr>
          <w:rFonts w:ascii="Times New Roman" w:hAnsi="Times New Roman"/>
          <w:spacing w:val="-3"/>
          <w:sz w:val="28"/>
          <w:szCs w:val="28"/>
        </w:rPr>
        <w:t>м</w:t>
      </w:r>
      <w:r w:rsidRPr="001751E5">
        <w:rPr>
          <w:rFonts w:ascii="Times New Roman" w:hAnsi="Times New Roman"/>
          <w:spacing w:val="-3"/>
          <w:sz w:val="28"/>
          <w:szCs w:val="28"/>
        </w:rPr>
        <w:t>етодика «Самооцінка реалізації життєвих цілей особистості»  Н.</w:t>
      </w:r>
      <w:r w:rsidR="00EB21B7">
        <w:rPr>
          <w:rFonts w:ascii="Times New Roman" w:hAnsi="Times New Roman"/>
          <w:spacing w:val="-3"/>
          <w:sz w:val="28"/>
          <w:szCs w:val="28"/>
        </w:rPr>
        <w:t xml:space="preserve"> </w:t>
      </w:r>
      <w:r w:rsidRPr="001751E5">
        <w:rPr>
          <w:rFonts w:ascii="Times New Roman" w:hAnsi="Times New Roman"/>
          <w:spacing w:val="-3"/>
          <w:sz w:val="28"/>
          <w:szCs w:val="28"/>
        </w:rPr>
        <w:t>Р.</w:t>
      </w:r>
      <w:r w:rsidR="00063B7D">
        <w:rPr>
          <w:rFonts w:ascii="Times New Roman" w:hAnsi="Times New Roman"/>
          <w:spacing w:val="-3"/>
          <w:sz w:val="28"/>
          <w:szCs w:val="28"/>
        </w:rPr>
        <w:t xml:space="preserve"> </w:t>
      </w:r>
      <w:proofErr w:type="spellStart"/>
      <w:r w:rsidRPr="001751E5">
        <w:rPr>
          <w:rFonts w:ascii="Times New Roman" w:hAnsi="Times New Roman"/>
          <w:spacing w:val="-3"/>
          <w:sz w:val="28"/>
          <w:szCs w:val="28"/>
        </w:rPr>
        <w:t>Молочнікова</w:t>
      </w:r>
      <w:proofErr w:type="spellEnd"/>
      <w:r w:rsidRPr="001751E5">
        <w:rPr>
          <w:rFonts w:ascii="Times New Roman" w:hAnsi="Times New Roman"/>
          <w:spacing w:val="-3"/>
          <w:sz w:val="28"/>
          <w:szCs w:val="28"/>
        </w:rPr>
        <w:t xml:space="preserve">, методика «Рівень співвідношення «цінності» і «доступності» в різних життєвих сферах», </w:t>
      </w:r>
      <w:r>
        <w:rPr>
          <w:rFonts w:ascii="Times New Roman" w:hAnsi="Times New Roman"/>
          <w:spacing w:val="-3"/>
          <w:sz w:val="28"/>
          <w:szCs w:val="28"/>
        </w:rPr>
        <w:t xml:space="preserve">методика </w:t>
      </w:r>
      <w:r w:rsidRPr="001751E5">
        <w:rPr>
          <w:rFonts w:ascii="Times New Roman" w:hAnsi="Times New Roman"/>
          <w:spacing w:val="-3"/>
          <w:sz w:val="28"/>
          <w:szCs w:val="28"/>
        </w:rPr>
        <w:t>«Визначення життєвих цінностей особистості (</w:t>
      </w:r>
      <w:r w:rsidRPr="001751E5">
        <w:rPr>
          <w:rFonts w:ascii="Times New Roman" w:hAnsi="Times New Roman"/>
          <w:spacing w:val="-3"/>
          <w:sz w:val="28"/>
          <w:szCs w:val="28"/>
          <w:lang w:val="en-US"/>
        </w:rPr>
        <w:t>MUST</w:t>
      </w:r>
      <w:r w:rsidRPr="001751E5">
        <w:rPr>
          <w:rFonts w:ascii="Times New Roman" w:hAnsi="Times New Roman"/>
          <w:spacing w:val="-3"/>
          <w:sz w:val="28"/>
          <w:szCs w:val="28"/>
        </w:rPr>
        <w:t>-</w:t>
      </w:r>
      <w:r w:rsidRPr="001751E5">
        <w:rPr>
          <w:rFonts w:ascii="Times New Roman" w:hAnsi="Times New Roman"/>
          <w:spacing w:val="-3"/>
          <w:sz w:val="28"/>
          <w:szCs w:val="28"/>
          <w:lang w:val="en-US"/>
        </w:rPr>
        <w:t>TECT</w:t>
      </w:r>
      <w:r w:rsidRPr="001751E5">
        <w:rPr>
          <w:rFonts w:ascii="Times New Roman" w:hAnsi="Times New Roman"/>
          <w:spacing w:val="-3"/>
          <w:sz w:val="28"/>
          <w:szCs w:val="28"/>
        </w:rPr>
        <w:t>)» П.</w:t>
      </w:r>
      <w:r w:rsidR="00EB21B7">
        <w:rPr>
          <w:rFonts w:ascii="Times New Roman" w:hAnsi="Times New Roman"/>
          <w:spacing w:val="-3"/>
          <w:sz w:val="28"/>
          <w:szCs w:val="28"/>
        </w:rPr>
        <w:t xml:space="preserve"> </w:t>
      </w:r>
      <w:r w:rsidRPr="001751E5">
        <w:rPr>
          <w:rFonts w:ascii="Times New Roman" w:hAnsi="Times New Roman"/>
          <w:spacing w:val="-3"/>
          <w:sz w:val="28"/>
          <w:szCs w:val="28"/>
        </w:rPr>
        <w:t>Н.</w:t>
      </w:r>
      <w:r w:rsidR="00EB21B7">
        <w:rPr>
          <w:rFonts w:ascii="Times New Roman" w:hAnsi="Times New Roman"/>
          <w:spacing w:val="-3"/>
          <w:sz w:val="28"/>
          <w:szCs w:val="28"/>
        </w:rPr>
        <w:t xml:space="preserve"> </w:t>
      </w:r>
      <w:r w:rsidRPr="001751E5">
        <w:rPr>
          <w:rFonts w:ascii="Times New Roman" w:hAnsi="Times New Roman"/>
          <w:spacing w:val="-3"/>
          <w:sz w:val="28"/>
          <w:szCs w:val="28"/>
        </w:rPr>
        <w:t>Іванов</w:t>
      </w:r>
      <w:r w:rsidR="00063B7D">
        <w:rPr>
          <w:rFonts w:ascii="Times New Roman" w:hAnsi="Times New Roman"/>
          <w:spacing w:val="-3"/>
          <w:sz w:val="28"/>
          <w:szCs w:val="28"/>
        </w:rPr>
        <w:t>а</w:t>
      </w:r>
      <w:r w:rsidRPr="001751E5">
        <w:rPr>
          <w:rFonts w:ascii="Times New Roman" w:hAnsi="Times New Roman"/>
          <w:spacing w:val="-3"/>
          <w:sz w:val="28"/>
          <w:szCs w:val="28"/>
        </w:rPr>
        <w:t>, О.</w:t>
      </w:r>
      <w:r w:rsidR="00EB21B7">
        <w:rPr>
          <w:rFonts w:ascii="Times New Roman" w:hAnsi="Times New Roman"/>
          <w:spacing w:val="-3"/>
          <w:sz w:val="28"/>
          <w:szCs w:val="28"/>
        </w:rPr>
        <w:t xml:space="preserve"> </w:t>
      </w:r>
      <w:r w:rsidRPr="001751E5">
        <w:rPr>
          <w:rFonts w:ascii="Times New Roman" w:hAnsi="Times New Roman"/>
          <w:spacing w:val="-3"/>
          <w:sz w:val="28"/>
          <w:szCs w:val="28"/>
        </w:rPr>
        <w:t xml:space="preserve">Ф. </w:t>
      </w:r>
      <w:proofErr w:type="spellStart"/>
      <w:r w:rsidRPr="001751E5">
        <w:rPr>
          <w:rFonts w:ascii="Times New Roman" w:hAnsi="Times New Roman"/>
          <w:spacing w:val="-3"/>
          <w:sz w:val="28"/>
          <w:szCs w:val="28"/>
        </w:rPr>
        <w:t>Колобової</w:t>
      </w:r>
      <w:proofErr w:type="spellEnd"/>
      <w:r>
        <w:rPr>
          <w:rFonts w:ascii="Times New Roman" w:hAnsi="Times New Roman"/>
          <w:spacing w:val="-3"/>
          <w:sz w:val="28"/>
          <w:szCs w:val="28"/>
        </w:rPr>
        <w:t>, опитувальник С.</w:t>
      </w:r>
      <w:r w:rsidR="00EB21B7">
        <w:rPr>
          <w:rFonts w:ascii="Times New Roman" w:hAnsi="Times New Roman"/>
          <w:spacing w:val="-3"/>
          <w:sz w:val="28"/>
          <w:szCs w:val="28"/>
        </w:rPr>
        <w:t xml:space="preserve"> </w:t>
      </w:r>
      <w:proofErr w:type="spellStart"/>
      <w:r>
        <w:rPr>
          <w:rFonts w:ascii="Times New Roman" w:hAnsi="Times New Roman"/>
          <w:spacing w:val="-3"/>
          <w:sz w:val="28"/>
          <w:szCs w:val="28"/>
        </w:rPr>
        <w:t>Бем</w:t>
      </w:r>
      <w:proofErr w:type="spellEnd"/>
      <w:r>
        <w:rPr>
          <w:rFonts w:ascii="Times New Roman" w:hAnsi="Times New Roman"/>
          <w:spacing w:val="-3"/>
          <w:sz w:val="28"/>
          <w:szCs w:val="28"/>
        </w:rPr>
        <w:t xml:space="preserve"> </w:t>
      </w:r>
      <w:r w:rsidRPr="001751E5">
        <w:rPr>
          <w:rFonts w:ascii="Times New Roman" w:hAnsi="Times New Roman"/>
          <w:sz w:val="28"/>
          <w:szCs w:val="28"/>
        </w:rPr>
        <w:t>(</w:t>
      </w:r>
      <w:proofErr w:type="spellStart"/>
      <w:r w:rsidRPr="001751E5">
        <w:rPr>
          <w:rFonts w:ascii="Times New Roman" w:hAnsi="Times New Roman"/>
          <w:sz w:val="28"/>
          <w:szCs w:val="28"/>
        </w:rPr>
        <w:t>Bem</w:t>
      </w:r>
      <w:proofErr w:type="spellEnd"/>
      <w:r w:rsidRPr="000D52E7">
        <w:rPr>
          <w:rFonts w:ascii="Times New Roman" w:hAnsi="Times New Roman"/>
          <w:sz w:val="28"/>
          <w:szCs w:val="28"/>
        </w:rPr>
        <w:t xml:space="preserve"> </w:t>
      </w:r>
      <w:r>
        <w:rPr>
          <w:rFonts w:ascii="Times New Roman" w:hAnsi="Times New Roman"/>
          <w:sz w:val="28"/>
          <w:szCs w:val="28"/>
          <w:lang w:val="en-US"/>
        </w:rPr>
        <w:t>Sex</w:t>
      </w:r>
      <w:r w:rsidRPr="001751E5">
        <w:rPr>
          <w:rFonts w:ascii="Times New Roman" w:hAnsi="Times New Roman"/>
          <w:sz w:val="28"/>
          <w:szCs w:val="28"/>
        </w:rPr>
        <w:t xml:space="preserve"> </w:t>
      </w:r>
      <w:proofErr w:type="spellStart"/>
      <w:r w:rsidRPr="001751E5">
        <w:rPr>
          <w:rFonts w:ascii="Times New Roman" w:hAnsi="Times New Roman"/>
          <w:sz w:val="28"/>
          <w:szCs w:val="28"/>
        </w:rPr>
        <w:t>Role</w:t>
      </w:r>
      <w:proofErr w:type="spellEnd"/>
      <w:r w:rsidRPr="001751E5">
        <w:rPr>
          <w:rFonts w:ascii="Times New Roman" w:hAnsi="Times New Roman"/>
          <w:sz w:val="28"/>
          <w:szCs w:val="28"/>
        </w:rPr>
        <w:t xml:space="preserve"> </w:t>
      </w:r>
      <w:proofErr w:type="spellStart"/>
      <w:r w:rsidRPr="001751E5">
        <w:rPr>
          <w:rFonts w:ascii="Times New Roman" w:hAnsi="Times New Roman"/>
          <w:sz w:val="28"/>
          <w:szCs w:val="28"/>
        </w:rPr>
        <w:t>Inventory</w:t>
      </w:r>
      <w:proofErr w:type="spellEnd"/>
      <w:r>
        <w:rPr>
          <w:rFonts w:ascii="Times New Roman" w:hAnsi="Times New Roman"/>
          <w:sz w:val="28"/>
          <w:szCs w:val="28"/>
        </w:rPr>
        <w:t>)</w:t>
      </w:r>
      <w:r w:rsidRPr="00742A37">
        <w:rPr>
          <w:rFonts w:ascii="Times New Roman" w:hAnsi="Times New Roman"/>
          <w:spacing w:val="-3"/>
          <w:sz w:val="28"/>
          <w:szCs w:val="28"/>
        </w:rPr>
        <w:t>.</w:t>
      </w:r>
    </w:p>
    <w:p w:rsidR="00DB5704" w:rsidRDefault="00DB5704"/>
    <w:p w:rsidR="000C1639" w:rsidRDefault="000C1639"/>
    <w:p w:rsidR="000C1639" w:rsidRDefault="000C1639"/>
    <w:p w:rsidR="000C1639" w:rsidRDefault="000C1639"/>
    <w:p w:rsidR="00EB21B7" w:rsidRDefault="00EB21B7"/>
    <w:p w:rsidR="000C1639" w:rsidRDefault="000C1639"/>
    <w:p w:rsidR="00EB21B7" w:rsidRDefault="00EB21B7"/>
    <w:p w:rsidR="000C1639" w:rsidRDefault="000C1639">
      <w:pPr>
        <w:rPr>
          <w:rFonts w:ascii="Times New Roman" w:hAnsi="Times New Roman" w:cs="Times New Roman"/>
          <w:sz w:val="28"/>
          <w:szCs w:val="28"/>
        </w:rPr>
      </w:pPr>
      <w:r w:rsidRPr="000C1639">
        <w:rPr>
          <w:rFonts w:ascii="Times New Roman" w:hAnsi="Times New Roman" w:cs="Times New Roman"/>
          <w:sz w:val="28"/>
          <w:szCs w:val="28"/>
        </w:rPr>
        <w:lastRenderedPageBreak/>
        <w:t>ДОДАТОК В</w:t>
      </w:r>
    </w:p>
    <w:p w:rsidR="00EB21B7" w:rsidRPr="00EB21B7" w:rsidRDefault="000C1639" w:rsidP="00EB21B7">
      <w:pPr>
        <w:jc w:val="center"/>
        <w:rPr>
          <w:rFonts w:ascii="Times New Roman" w:hAnsi="Times New Roman" w:cs="Times New Roman"/>
          <w:b/>
          <w:sz w:val="28"/>
          <w:szCs w:val="28"/>
        </w:rPr>
      </w:pPr>
      <w:r w:rsidRPr="000C1639">
        <w:rPr>
          <w:rFonts w:ascii="Times New Roman" w:hAnsi="Times New Roman" w:cs="Times New Roman"/>
          <w:b/>
          <w:sz w:val="28"/>
          <w:szCs w:val="28"/>
        </w:rPr>
        <w:t>Приклад оформлення списку використаних джере</w:t>
      </w:r>
      <w:r w:rsidR="00EB21B7">
        <w:rPr>
          <w:rFonts w:ascii="Times New Roman" w:hAnsi="Times New Roman" w:cs="Times New Roman"/>
          <w:b/>
          <w:sz w:val="28"/>
          <w:szCs w:val="28"/>
        </w:rPr>
        <w:t>л</w:t>
      </w:r>
    </w:p>
    <w:tbl>
      <w:tblPr>
        <w:tblW w:w="856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tblPr>
      <w:tblGrid>
        <w:gridCol w:w="2038"/>
        <w:gridCol w:w="6522"/>
      </w:tblGrid>
      <w:tr w:rsidR="00EB21B7" w:rsidRPr="00EB21B7" w:rsidTr="00FA0D32">
        <w:trPr>
          <w:trHeight w:val="1016"/>
        </w:trPr>
        <w:tc>
          <w:tcPr>
            <w:tcW w:w="2038" w:type="dxa"/>
            <w:tcBorders>
              <w:top w:val="single" w:sz="4" w:space="0" w:color="DDDDDD"/>
              <w:left w:val="single" w:sz="4" w:space="0" w:color="DDDDDD"/>
              <w:bottom w:val="single" w:sz="4" w:space="0" w:color="DDDDDD"/>
              <w:right w:val="single" w:sz="4" w:space="0" w:color="DDDDDD"/>
            </w:tcBorders>
            <w:shd w:val="clear" w:color="auto" w:fill="FFFFFF"/>
            <w:tcMar>
              <w:top w:w="53" w:type="dxa"/>
              <w:left w:w="53" w:type="dxa"/>
              <w:bottom w:w="53" w:type="dxa"/>
              <w:right w:w="53" w:type="dxa"/>
            </w:tcMar>
            <w:hideMark/>
          </w:tcPr>
          <w:p w:rsidR="00EB21B7" w:rsidRPr="00EB21B7" w:rsidRDefault="00EB21B7" w:rsidP="00EB21B7">
            <w:pPr>
              <w:spacing w:after="159" w:line="240" w:lineRule="auto"/>
              <w:jc w:val="center"/>
              <w:rPr>
                <w:rFonts w:ascii="Times New Roman" w:eastAsia="Times New Roman" w:hAnsi="Times New Roman" w:cs="Times New Roman"/>
                <w:color w:val="262626"/>
                <w:sz w:val="28"/>
                <w:szCs w:val="28"/>
                <w:lang w:eastAsia="uk-UA"/>
              </w:rPr>
            </w:pPr>
            <w:r w:rsidRPr="00EB21B7">
              <w:rPr>
                <w:rFonts w:ascii="Times New Roman" w:eastAsia="Times New Roman" w:hAnsi="Times New Roman" w:cs="Times New Roman"/>
                <w:b/>
                <w:bCs/>
                <w:color w:val="262626"/>
                <w:sz w:val="28"/>
                <w:szCs w:val="28"/>
                <w:lang w:eastAsia="uk-UA"/>
              </w:rPr>
              <w:t>Характеристика</w:t>
            </w:r>
          </w:p>
          <w:p w:rsidR="00EB21B7" w:rsidRPr="00EB21B7" w:rsidRDefault="00EB21B7" w:rsidP="00EB21B7">
            <w:pPr>
              <w:spacing w:after="159" w:line="240" w:lineRule="auto"/>
              <w:jc w:val="center"/>
              <w:rPr>
                <w:rFonts w:ascii="Times New Roman" w:eastAsia="Times New Roman" w:hAnsi="Times New Roman" w:cs="Times New Roman"/>
                <w:color w:val="262626"/>
                <w:sz w:val="28"/>
                <w:szCs w:val="28"/>
                <w:lang w:eastAsia="uk-UA"/>
              </w:rPr>
            </w:pPr>
            <w:r w:rsidRPr="00EB21B7">
              <w:rPr>
                <w:rFonts w:ascii="Times New Roman" w:eastAsia="Times New Roman" w:hAnsi="Times New Roman" w:cs="Times New Roman"/>
                <w:b/>
                <w:bCs/>
                <w:color w:val="262626"/>
                <w:sz w:val="28"/>
                <w:szCs w:val="28"/>
                <w:lang w:eastAsia="uk-UA"/>
              </w:rPr>
              <w:t>джерела</w:t>
            </w:r>
          </w:p>
        </w:tc>
        <w:tc>
          <w:tcPr>
            <w:tcW w:w="6522" w:type="dxa"/>
            <w:tcBorders>
              <w:top w:val="single" w:sz="4" w:space="0" w:color="DDDDDD"/>
              <w:left w:val="single" w:sz="4" w:space="0" w:color="DDDDDD"/>
              <w:bottom w:val="single" w:sz="4" w:space="0" w:color="DDDDDD"/>
              <w:right w:val="single" w:sz="4" w:space="0" w:color="DDDDDD"/>
            </w:tcBorders>
            <w:shd w:val="clear" w:color="auto" w:fill="FFFFFF"/>
            <w:tcMar>
              <w:top w:w="53" w:type="dxa"/>
              <w:left w:w="53" w:type="dxa"/>
              <w:bottom w:w="53" w:type="dxa"/>
              <w:right w:w="53" w:type="dxa"/>
            </w:tcMar>
            <w:hideMark/>
          </w:tcPr>
          <w:p w:rsidR="00EB21B7" w:rsidRPr="00EB21B7" w:rsidRDefault="00EB21B7" w:rsidP="00EB21B7">
            <w:pPr>
              <w:spacing w:after="159" w:line="240" w:lineRule="auto"/>
              <w:jc w:val="center"/>
              <w:rPr>
                <w:rFonts w:ascii="Times New Roman" w:eastAsia="Times New Roman" w:hAnsi="Times New Roman" w:cs="Times New Roman"/>
                <w:color w:val="262626"/>
                <w:sz w:val="28"/>
                <w:szCs w:val="28"/>
                <w:lang w:eastAsia="uk-UA"/>
              </w:rPr>
            </w:pPr>
            <w:r w:rsidRPr="00EB21B7">
              <w:rPr>
                <w:rFonts w:ascii="Times New Roman" w:eastAsia="Times New Roman" w:hAnsi="Times New Roman" w:cs="Times New Roman"/>
                <w:b/>
                <w:bCs/>
                <w:color w:val="262626"/>
                <w:sz w:val="28"/>
                <w:szCs w:val="28"/>
                <w:lang w:eastAsia="uk-UA"/>
              </w:rPr>
              <w:t>Приклад оформлення</w:t>
            </w:r>
          </w:p>
        </w:tc>
      </w:tr>
      <w:tr w:rsidR="00EB21B7" w:rsidRPr="00EB21B7" w:rsidTr="00FA0D32">
        <w:trPr>
          <w:trHeight w:val="1779"/>
        </w:trPr>
        <w:tc>
          <w:tcPr>
            <w:tcW w:w="2038" w:type="dxa"/>
            <w:tcBorders>
              <w:top w:val="single" w:sz="4" w:space="0" w:color="DDDDDD"/>
              <w:left w:val="single" w:sz="4" w:space="0" w:color="DDDDDD"/>
              <w:bottom w:val="single" w:sz="4" w:space="0" w:color="DDDDDD"/>
              <w:right w:val="single" w:sz="4" w:space="0" w:color="DDDDDD"/>
            </w:tcBorders>
            <w:shd w:val="clear" w:color="auto" w:fill="FFFFFF"/>
            <w:tcMar>
              <w:top w:w="53" w:type="dxa"/>
              <w:left w:w="53" w:type="dxa"/>
              <w:bottom w:w="53" w:type="dxa"/>
              <w:right w:w="53" w:type="dxa"/>
            </w:tcMar>
            <w:hideMark/>
          </w:tcPr>
          <w:p w:rsidR="00EB21B7" w:rsidRPr="00EB21B7" w:rsidRDefault="00EB21B7" w:rsidP="00EB21B7">
            <w:pPr>
              <w:spacing w:after="0" w:line="240" w:lineRule="auto"/>
              <w:rPr>
                <w:rFonts w:ascii="Times New Roman" w:eastAsia="Times New Roman" w:hAnsi="Times New Roman" w:cs="Times New Roman"/>
                <w:color w:val="262626"/>
                <w:sz w:val="28"/>
                <w:szCs w:val="28"/>
                <w:lang w:eastAsia="uk-UA"/>
              </w:rPr>
            </w:pPr>
            <w:r w:rsidRPr="00EB21B7">
              <w:rPr>
                <w:rFonts w:ascii="Times New Roman" w:eastAsia="Times New Roman" w:hAnsi="Times New Roman" w:cs="Times New Roman"/>
                <w:b/>
                <w:bCs/>
                <w:color w:val="262626"/>
                <w:sz w:val="28"/>
                <w:szCs w:val="28"/>
                <w:lang w:eastAsia="uk-UA"/>
              </w:rPr>
              <w:t>Книги:</w:t>
            </w:r>
          </w:p>
          <w:p w:rsidR="00EB21B7" w:rsidRPr="00EB21B7" w:rsidRDefault="00EB21B7" w:rsidP="00EB21B7">
            <w:pPr>
              <w:spacing w:after="159" w:line="240" w:lineRule="auto"/>
              <w:rPr>
                <w:rFonts w:ascii="Times New Roman" w:eastAsia="Times New Roman" w:hAnsi="Times New Roman" w:cs="Times New Roman"/>
                <w:color w:val="262626"/>
                <w:sz w:val="28"/>
                <w:szCs w:val="28"/>
                <w:lang w:eastAsia="uk-UA"/>
              </w:rPr>
            </w:pPr>
            <w:r w:rsidRPr="00EB21B7">
              <w:rPr>
                <w:rFonts w:ascii="Times New Roman" w:eastAsia="Times New Roman" w:hAnsi="Times New Roman" w:cs="Times New Roman"/>
                <w:color w:val="262626"/>
                <w:sz w:val="28"/>
                <w:szCs w:val="28"/>
                <w:lang w:eastAsia="uk-UA"/>
              </w:rPr>
              <w:t>Один автор</w:t>
            </w:r>
          </w:p>
        </w:tc>
        <w:tc>
          <w:tcPr>
            <w:tcW w:w="6522" w:type="dxa"/>
            <w:tcBorders>
              <w:top w:val="single" w:sz="4" w:space="0" w:color="DDDDDD"/>
              <w:left w:val="single" w:sz="4" w:space="0" w:color="DDDDDD"/>
              <w:bottom w:val="single" w:sz="4" w:space="0" w:color="DDDDDD"/>
              <w:right w:val="single" w:sz="4" w:space="0" w:color="DDDDDD"/>
            </w:tcBorders>
            <w:shd w:val="clear" w:color="auto" w:fill="FFFFFF"/>
            <w:tcMar>
              <w:top w:w="53" w:type="dxa"/>
              <w:left w:w="53" w:type="dxa"/>
              <w:bottom w:w="53" w:type="dxa"/>
              <w:right w:w="53" w:type="dxa"/>
            </w:tcMar>
            <w:hideMark/>
          </w:tcPr>
          <w:p w:rsidR="00EB21B7" w:rsidRPr="00EB21B7" w:rsidRDefault="00EB21B7" w:rsidP="00EB21B7">
            <w:pPr>
              <w:jc w:val="both"/>
              <w:rPr>
                <w:rFonts w:ascii="Times New Roman" w:hAnsi="Times New Roman" w:cs="Times New Roman"/>
                <w:sz w:val="28"/>
                <w:szCs w:val="28"/>
              </w:rPr>
            </w:pPr>
            <w:r w:rsidRPr="00EB21B7">
              <w:rPr>
                <w:rFonts w:ascii="Times New Roman" w:eastAsia="Times New Roman" w:hAnsi="Times New Roman" w:cs="Times New Roman"/>
                <w:color w:val="262626"/>
                <w:sz w:val="28"/>
                <w:szCs w:val="28"/>
                <w:lang w:eastAsia="uk-UA"/>
              </w:rPr>
              <w:t xml:space="preserve">1. </w:t>
            </w:r>
            <w:r w:rsidRPr="00E027C3">
              <w:rPr>
                <w:rFonts w:ascii="Times New Roman" w:hAnsi="Times New Roman" w:cs="Times New Roman"/>
                <w:sz w:val="28"/>
                <w:szCs w:val="28"/>
              </w:rPr>
              <w:t>Білуха М. Т. Основи наукових дослідже</w:t>
            </w:r>
            <w:r w:rsidR="00063B7D">
              <w:rPr>
                <w:rFonts w:ascii="Times New Roman" w:hAnsi="Times New Roman" w:cs="Times New Roman"/>
                <w:sz w:val="28"/>
                <w:szCs w:val="28"/>
              </w:rPr>
              <w:t>нь : п</w:t>
            </w:r>
            <w:r w:rsidRPr="00E027C3">
              <w:rPr>
                <w:rFonts w:ascii="Times New Roman" w:hAnsi="Times New Roman" w:cs="Times New Roman"/>
                <w:sz w:val="28"/>
                <w:szCs w:val="28"/>
              </w:rPr>
              <w:t>ідручник для студентів економічних спеціальностей вищих навчальних закладів</w:t>
            </w:r>
            <w:r w:rsidR="00063B7D">
              <w:rPr>
                <w:rFonts w:ascii="Times New Roman" w:hAnsi="Times New Roman" w:cs="Times New Roman"/>
                <w:sz w:val="28"/>
                <w:szCs w:val="28"/>
              </w:rPr>
              <w:t>. Київ</w:t>
            </w:r>
            <w:r>
              <w:rPr>
                <w:rFonts w:ascii="Times New Roman" w:hAnsi="Times New Roman" w:cs="Times New Roman"/>
                <w:sz w:val="28"/>
                <w:szCs w:val="28"/>
              </w:rPr>
              <w:t xml:space="preserve"> : Вища школа, 1997. </w:t>
            </w:r>
            <w:r w:rsidRPr="00E027C3">
              <w:rPr>
                <w:rFonts w:ascii="Times New Roman" w:hAnsi="Times New Roman" w:cs="Times New Roman"/>
                <w:sz w:val="28"/>
                <w:szCs w:val="28"/>
              </w:rPr>
              <w:t xml:space="preserve">271 с. </w:t>
            </w:r>
          </w:p>
        </w:tc>
      </w:tr>
      <w:tr w:rsidR="00EB21B7" w:rsidRPr="00EB21B7" w:rsidTr="00FA0D32">
        <w:trPr>
          <w:trHeight w:val="2668"/>
        </w:trPr>
        <w:tc>
          <w:tcPr>
            <w:tcW w:w="2038" w:type="dxa"/>
            <w:tcBorders>
              <w:top w:val="single" w:sz="4" w:space="0" w:color="DDDDDD"/>
              <w:left w:val="single" w:sz="4" w:space="0" w:color="DDDDDD"/>
              <w:bottom w:val="single" w:sz="4" w:space="0" w:color="DDDDDD"/>
              <w:right w:val="single" w:sz="4" w:space="0" w:color="DDDDDD"/>
            </w:tcBorders>
            <w:shd w:val="clear" w:color="auto" w:fill="FFFFFF"/>
            <w:tcMar>
              <w:top w:w="53" w:type="dxa"/>
              <w:left w:w="53" w:type="dxa"/>
              <w:bottom w:w="53" w:type="dxa"/>
              <w:right w:w="53" w:type="dxa"/>
            </w:tcMar>
            <w:hideMark/>
          </w:tcPr>
          <w:p w:rsidR="00EB21B7" w:rsidRPr="00EB21B7" w:rsidRDefault="00EB21B7" w:rsidP="00EB21B7">
            <w:pPr>
              <w:spacing w:after="0" w:line="240" w:lineRule="auto"/>
              <w:rPr>
                <w:rFonts w:ascii="Times New Roman" w:eastAsia="Times New Roman" w:hAnsi="Times New Roman" w:cs="Times New Roman"/>
                <w:color w:val="262626"/>
                <w:sz w:val="28"/>
                <w:szCs w:val="28"/>
                <w:lang w:eastAsia="uk-UA"/>
              </w:rPr>
            </w:pPr>
            <w:r w:rsidRPr="00EB21B7">
              <w:rPr>
                <w:rFonts w:ascii="Times New Roman" w:eastAsia="Times New Roman" w:hAnsi="Times New Roman" w:cs="Times New Roman"/>
                <w:color w:val="262626"/>
                <w:sz w:val="28"/>
                <w:szCs w:val="28"/>
                <w:lang w:eastAsia="uk-UA"/>
              </w:rPr>
              <w:t>Два і більше</w:t>
            </w:r>
          </w:p>
          <w:p w:rsidR="00EB21B7" w:rsidRPr="00EB21B7" w:rsidRDefault="00063B7D" w:rsidP="00EB21B7">
            <w:pPr>
              <w:spacing w:after="159" w:line="240" w:lineRule="auto"/>
              <w:rPr>
                <w:rFonts w:ascii="Times New Roman" w:eastAsia="Times New Roman" w:hAnsi="Times New Roman" w:cs="Times New Roman"/>
                <w:color w:val="262626"/>
                <w:sz w:val="28"/>
                <w:szCs w:val="28"/>
                <w:lang w:eastAsia="uk-UA"/>
              </w:rPr>
            </w:pPr>
            <w:r w:rsidRPr="00EB21B7">
              <w:rPr>
                <w:rFonts w:ascii="Times New Roman" w:eastAsia="Times New Roman" w:hAnsi="Times New Roman" w:cs="Times New Roman"/>
                <w:color w:val="262626"/>
                <w:sz w:val="28"/>
                <w:szCs w:val="28"/>
                <w:lang w:eastAsia="uk-UA"/>
              </w:rPr>
              <w:t>А</w:t>
            </w:r>
            <w:r w:rsidR="00EB21B7" w:rsidRPr="00EB21B7">
              <w:rPr>
                <w:rFonts w:ascii="Times New Roman" w:eastAsia="Times New Roman" w:hAnsi="Times New Roman" w:cs="Times New Roman"/>
                <w:color w:val="262626"/>
                <w:sz w:val="28"/>
                <w:szCs w:val="28"/>
                <w:lang w:eastAsia="uk-UA"/>
              </w:rPr>
              <w:t>вторів</w:t>
            </w:r>
          </w:p>
        </w:tc>
        <w:tc>
          <w:tcPr>
            <w:tcW w:w="6522" w:type="dxa"/>
            <w:tcBorders>
              <w:top w:val="single" w:sz="4" w:space="0" w:color="DDDDDD"/>
              <w:left w:val="single" w:sz="4" w:space="0" w:color="DDDDDD"/>
              <w:bottom w:val="single" w:sz="4" w:space="0" w:color="DDDDDD"/>
              <w:right w:val="single" w:sz="4" w:space="0" w:color="DDDDDD"/>
            </w:tcBorders>
            <w:shd w:val="clear" w:color="auto" w:fill="FFFFFF"/>
            <w:tcMar>
              <w:top w:w="53" w:type="dxa"/>
              <w:left w:w="53" w:type="dxa"/>
              <w:bottom w:w="53" w:type="dxa"/>
              <w:right w:w="53" w:type="dxa"/>
            </w:tcMar>
            <w:hideMark/>
          </w:tcPr>
          <w:p w:rsidR="00063B7D" w:rsidRPr="00063B7D" w:rsidRDefault="00EB21B7" w:rsidP="00063B7D">
            <w:pPr>
              <w:jc w:val="both"/>
              <w:rPr>
                <w:rFonts w:ascii="Times New Roman" w:hAnsi="Times New Roman" w:cs="Times New Roman"/>
                <w:sz w:val="28"/>
                <w:szCs w:val="28"/>
              </w:rPr>
            </w:pPr>
            <w:r w:rsidRPr="00EB21B7">
              <w:rPr>
                <w:rFonts w:ascii="Times New Roman" w:eastAsia="Times New Roman" w:hAnsi="Times New Roman" w:cs="Times New Roman"/>
                <w:color w:val="262626"/>
                <w:sz w:val="28"/>
                <w:szCs w:val="28"/>
                <w:lang w:eastAsia="uk-UA"/>
              </w:rPr>
              <w:t>1.</w:t>
            </w:r>
            <w:r w:rsidR="00063B7D">
              <w:rPr>
                <w:rFonts w:ascii="Times New Roman" w:eastAsia="Times New Roman" w:hAnsi="Times New Roman" w:cs="Times New Roman"/>
                <w:color w:val="262626"/>
                <w:sz w:val="28"/>
                <w:szCs w:val="28"/>
                <w:lang w:eastAsia="uk-UA"/>
              </w:rPr>
              <w:t xml:space="preserve"> </w:t>
            </w:r>
            <w:r w:rsidR="00063B7D" w:rsidRPr="00B00ED1">
              <w:rPr>
                <w:rFonts w:ascii="Times New Roman" w:hAnsi="Times New Roman" w:cs="Times New Roman"/>
                <w:sz w:val="28"/>
                <w:szCs w:val="28"/>
              </w:rPr>
              <w:t>Ковальчук  В.  В.</w:t>
            </w:r>
            <w:r w:rsidR="00063B7D">
              <w:rPr>
                <w:rFonts w:ascii="Times New Roman" w:hAnsi="Times New Roman" w:cs="Times New Roman"/>
                <w:sz w:val="28"/>
                <w:szCs w:val="28"/>
              </w:rPr>
              <w:t>,</w:t>
            </w:r>
            <w:r w:rsidR="00063B7D" w:rsidRPr="00B00ED1">
              <w:rPr>
                <w:rFonts w:ascii="Times New Roman" w:hAnsi="Times New Roman" w:cs="Times New Roman"/>
                <w:sz w:val="28"/>
                <w:szCs w:val="28"/>
              </w:rPr>
              <w:t xml:space="preserve">  </w:t>
            </w:r>
            <w:proofErr w:type="spellStart"/>
            <w:r w:rsidR="00063B7D" w:rsidRPr="00B00ED1">
              <w:rPr>
                <w:rFonts w:ascii="Times New Roman" w:hAnsi="Times New Roman" w:cs="Times New Roman"/>
                <w:sz w:val="28"/>
                <w:szCs w:val="28"/>
              </w:rPr>
              <w:t>Моїсеєв</w:t>
            </w:r>
            <w:proofErr w:type="spellEnd"/>
            <w:r w:rsidR="00063B7D" w:rsidRPr="00454B4C">
              <w:rPr>
                <w:rFonts w:ascii="Times New Roman" w:hAnsi="Times New Roman" w:cs="Times New Roman"/>
                <w:sz w:val="28"/>
                <w:szCs w:val="28"/>
              </w:rPr>
              <w:t xml:space="preserve"> </w:t>
            </w:r>
            <w:r w:rsidR="00063B7D" w:rsidRPr="00B00ED1">
              <w:rPr>
                <w:rFonts w:ascii="Times New Roman" w:hAnsi="Times New Roman" w:cs="Times New Roman"/>
                <w:sz w:val="28"/>
                <w:szCs w:val="28"/>
              </w:rPr>
              <w:t>Л. М. Основ</w:t>
            </w:r>
            <w:r w:rsidR="00063B7D">
              <w:rPr>
                <w:rFonts w:ascii="Times New Roman" w:hAnsi="Times New Roman" w:cs="Times New Roman"/>
                <w:sz w:val="28"/>
                <w:szCs w:val="28"/>
              </w:rPr>
              <w:t>и  наукових  досліджень :  н</w:t>
            </w:r>
            <w:r w:rsidR="00063B7D" w:rsidRPr="00B00ED1">
              <w:rPr>
                <w:rFonts w:ascii="Times New Roman" w:hAnsi="Times New Roman" w:cs="Times New Roman"/>
                <w:sz w:val="28"/>
                <w:szCs w:val="28"/>
              </w:rPr>
              <w:t xml:space="preserve">авчальний </w:t>
            </w:r>
            <w:r w:rsidR="00063B7D">
              <w:rPr>
                <w:rFonts w:ascii="Times New Roman" w:hAnsi="Times New Roman" w:cs="Times New Roman"/>
                <w:sz w:val="28"/>
                <w:szCs w:val="28"/>
              </w:rPr>
              <w:t>посібник,</w:t>
            </w:r>
            <w:r w:rsidR="00063B7D" w:rsidRPr="00B00ED1">
              <w:rPr>
                <w:rFonts w:ascii="Times New Roman" w:hAnsi="Times New Roman" w:cs="Times New Roman"/>
                <w:sz w:val="28"/>
                <w:szCs w:val="28"/>
              </w:rPr>
              <w:t xml:space="preserve"> 3-е</w:t>
            </w:r>
            <w:r w:rsidR="00063B7D">
              <w:rPr>
                <w:rFonts w:ascii="Times New Roman" w:hAnsi="Times New Roman" w:cs="Times New Roman"/>
                <w:sz w:val="28"/>
                <w:szCs w:val="28"/>
              </w:rPr>
              <w:t xml:space="preserve"> вид., перероб. і </w:t>
            </w:r>
            <w:proofErr w:type="spellStart"/>
            <w:r w:rsidR="00063B7D">
              <w:rPr>
                <w:rFonts w:ascii="Times New Roman" w:hAnsi="Times New Roman" w:cs="Times New Roman"/>
                <w:sz w:val="28"/>
                <w:szCs w:val="28"/>
              </w:rPr>
              <w:t>допов</w:t>
            </w:r>
            <w:proofErr w:type="spellEnd"/>
            <w:r w:rsidR="00063B7D">
              <w:rPr>
                <w:rFonts w:ascii="Times New Roman" w:hAnsi="Times New Roman" w:cs="Times New Roman"/>
                <w:sz w:val="28"/>
                <w:szCs w:val="28"/>
              </w:rPr>
              <w:t xml:space="preserve">. Київ : </w:t>
            </w:r>
            <w:r w:rsidR="00063B7D" w:rsidRPr="00B00ED1">
              <w:rPr>
                <w:rFonts w:ascii="Times New Roman" w:hAnsi="Times New Roman" w:cs="Times New Roman"/>
                <w:sz w:val="28"/>
                <w:szCs w:val="28"/>
              </w:rPr>
              <w:t>ВД «Професіонал», 2005. 240 с.</w:t>
            </w:r>
            <w:r w:rsidRPr="00EB21B7">
              <w:rPr>
                <w:rFonts w:ascii="Times New Roman" w:eastAsia="Times New Roman" w:hAnsi="Times New Roman" w:cs="Times New Roman"/>
                <w:color w:val="262626"/>
                <w:sz w:val="28"/>
                <w:szCs w:val="28"/>
                <w:lang w:eastAsia="uk-UA"/>
              </w:rPr>
              <w:t xml:space="preserve"> </w:t>
            </w:r>
          </w:p>
          <w:p w:rsidR="00EB21B7" w:rsidRPr="00063B7D" w:rsidRDefault="00EB21B7" w:rsidP="00063B7D">
            <w:pPr>
              <w:jc w:val="both"/>
              <w:rPr>
                <w:rFonts w:ascii="Times New Roman" w:hAnsi="Times New Roman" w:cs="Times New Roman"/>
                <w:sz w:val="28"/>
                <w:szCs w:val="28"/>
              </w:rPr>
            </w:pPr>
            <w:r>
              <w:rPr>
                <w:rFonts w:ascii="Times New Roman" w:eastAsia="Times New Roman" w:hAnsi="Times New Roman" w:cs="Times New Roman"/>
                <w:color w:val="262626"/>
                <w:sz w:val="28"/>
                <w:szCs w:val="28"/>
                <w:lang w:eastAsia="uk-UA"/>
              </w:rPr>
              <w:t>2</w:t>
            </w:r>
            <w:r w:rsidRPr="00EB21B7">
              <w:rPr>
                <w:rFonts w:ascii="Times New Roman" w:eastAsia="Times New Roman" w:hAnsi="Times New Roman" w:cs="Times New Roman"/>
                <w:color w:val="262626"/>
                <w:sz w:val="28"/>
                <w:szCs w:val="28"/>
                <w:lang w:eastAsia="uk-UA"/>
              </w:rPr>
              <w:t xml:space="preserve">. </w:t>
            </w:r>
            <w:r w:rsidR="00063B7D" w:rsidRPr="00AA6125">
              <w:rPr>
                <w:rFonts w:ascii="Times New Roman" w:hAnsi="Times New Roman" w:cs="Times New Roman"/>
                <w:sz w:val="28"/>
                <w:szCs w:val="28"/>
              </w:rPr>
              <w:t>Методологія  та  організація  наукових  досліджень  (в  екології)  : п</w:t>
            </w:r>
            <w:r w:rsidR="00063B7D">
              <w:rPr>
                <w:rFonts w:ascii="Times New Roman" w:hAnsi="Times New Roman" w:cs="Times New Roman"/>
                <w:sz w:val="28"/>
                <w:szCs w:val="28"/>
              </w:rPr>
              <w:t xml:space="preserve">ідручник  /  </w:t>
            </w:r>
            <w:r w:rsidR="00063B7D" w:rsidRPr="00AA6125">
              <w:rPr>
                <w:rFonts w:ascii="Times New Roman" w:hAnsi="Times New Roman" w:cs="Times New Roman"/>
                <w:sz w:val="28"/>
                <w:szCs w:val="28"/>
              </w:rPr>
              <w:t xml:space="preserve">М. О. Клименко та  ін. Херсон : </w:t>
            </w:r>
            <w:proofErr w:type="spellStart"/>
            <w:r w:rsidR="00063B7D">
              <w:rPr>
                <w:rFonts w:ascii="Times New Roman" w:hAnsi="Times New Roman" w:cs="Times New Roman"/>
                <w:sz w:val="28"/>
                <w:szCs w:val="28"/>
              </w:rPr>
              <w:t>Олдіплюс</w:t>
            </w:r>
            <w:proofErr w:type="spellEnd"/>
            <w:r w:rsidR="00063B7D">
              <w:rPr>
                <w:rFonts w:ascii="Times New Roman" w:hAnsi="Times New Roman" w:cs="Times New Roman"/>
                <w:sz w:val="28"/>
                <w:szCs w:val="28"/>
              </w:rPr>
              <w:t xml:space="preserve">, 2012. </w:t>
            </w:r>
            <w:r w:rsidR="00063B7D" w:rsidRPr="00AA6125">
              <w:rPr>
                <w:rFonts w:ascii="Times New Roman" w:hAnsi="Times New Roman" w:cs="Times New Roman"/>
                <w:sz w:val="28"/>
                <w:szCs w:val="28"/>
              </w:rPr>
              <w:t xml:space="preserve">474 с. </w:t>
            </w:r>
          </w:p>
        </w:tc>
      </w:tr>
      <w:tr w:rsidR="00EB21B7" w:rsidRPr="00EB21B7" w:rsidTr="00FA0D32">
        <w:trPr>
          <w:trHeight w:val="815"/>
        </w:trPr>
        <w:tc>
          <w:tcPr>
            <w:tcW w:w="2038" w:type="dxa"/>
            <w:tcBorders>
              <w:top w:val="single" w:sz="4" w:space="0" w:color="DDDDDD"/>
              <w:left w:val="single" w:sz="4" w:space="0" w:color="DDDDDD"/>
              <w:bottom w:val="single" w:sz="4" w:space="0" w:color="DDDDDD"/>
              <w:right w:val="single" w:sz="4" w:space="0" w:color="DDDDDD"/>
            </w:tcBorders>
            <w:shd w:val="clear" w:color="auto" w:fill="FFFFFF"/>
            <w:tcMar>
              <w:top w:w="53" w:type="dxa"/>
              <w:left w:w="53" w:type="dxa"/>
              <w:bottom w:w="53" w:type="dxa"/>
              <w:right w:w="53" w:type="dxa"/>
            </w:tcMar>
            <w:hideMark/>
          </w:tcPr>
          <w:p w:rsidR="00EB21B7" w:rsidRPr="00EB21B7" w:rsidRDefault="00EB21B7" w:rsidP="00EB21B7">
            <w:pPr>
              <w:spacing w:after="0" w:line="240" w:lineRule="auto"/>
              <w:rPr>
                <w:rFonts w:ascii="Times New Roman" w:eastAsia="Times New Roman" w:hAnsi="Times New Roman" w:cs="Times New Roman"/>
                <w:color w:val="262626"/>
                <w:sz w:val="28"/>
                <w:szCs w:val="28"/>
                <w:lang w:eastAsia="uk-UA"/>
              </w:rPr>
            </w:pPr>
            <w:r w:rsidRPr="00EB21B7">
              <w:rPr>
                <w:rFonts w:ascii="Times New Roman" w:eastAsia="Times New Roman" w:hAnsi="Times New Roman" w:cs="Times New Roman"/>
                <w:b/>
                <w:bCs/>
                <w:color w:val="262626"/>
                <w:sz w:val="28"/>
                <w:szCs w:val="28"/>
                <w:lang w:eastAsia="uk-UA"/>
              </w:rPr>
              <w:t>Без автора:</w:t>
            </w:r>
          </w:p>
          <w:p w:rsidR="00EB21B7" w:rsidRPr="00EB21B7" w:rsidRDefault="00EB21B7" w:rsidP="00EB21B7">
            <w:pPr>
              <w:spacing w:after="159" w:line="240" w:lineRule="auto"/>
              <w:rPr>
                <w:rFonts w:ascii="Times New Roman" w:eastAsia="Times New Roman" w:hAnsi="Times New Roman" w:cs="Times New Roman"/>
                <w:color w:val="262626"/>
                <w:sz w:val="28"/>
                <w:szCs w:val="28"/>
                <w:lang w:eastAsia="uk-UA"/>
              </w:rPr>
            </w:pPr>
            <w:r w:rsidRPr="00EB21B7">
              <w:rPr>
                <w:rFonts w:ascii="Times New Roman" w:eastAsia="Times New Roman" w:hAnsi="Times New Roman" w:cs="Times New Roman"/>
                <w:color w:val="262626"/>
                <w:sz w:val="28"/>
                <w:szCs w:val="28"/>
                <w:lang w:eastAsia="uk-UA"/>
              </w:rPr>
              <w:t>редактор</w:t>
            </w:r>
          </w:p>
        </w:tc>
        <w:tc>
          <w:tcPr>
            <w:tcW w:w="6522" w:type="dxa"/>
            <w:tcBorders>
              <w:top w:val="single" w:sz="4" w:space="0" w:color="DDDDDD"/>
              <w:left w:val="single" w:sz="4" w:space="0" w:color="DDDDDD"/>
              <w:bottom w:val="single" w:sz="4" w:space="0" w:color="DDDDDD"/>
              <w:right w:val="single" w:sz="4" w:space="0" w:color="DDDDDD"/>
            </w:tcBorders>
            <w:shd w:val="clear" w:color="auto" w:fill="FFFFFF"/>
            <w:tcMar>
              <w:top w:w="53" w:type="dxa"/>
              <w:left w:w="53" w:type="dxa"/>
              <w:bottom w:w="53" w:type="dxa"/>
              <w:right w:w="53" w:type="dxa"/>
            </w:tcMar>
            <w:hideMark/>
          </w:tcPr>
          <w:p w:rsidR="00EB21B7" w:rsidRPr="00063B7D" w:rsidRDefault="00063B7D" w:rsidP="00063B7D">
            <w:pPr>
              <w:jc w:val="both"/>
              <w:rPr>
                <w:rFonts w:ascii="Times New Roman" w:hAnsi="Times New Roman" w:cs="Times New Roman"/>
                <w:sz w:val="28"/>
                <w:szCs w:val="28"/>
              </w:rPr>
            </w:pPr>
            <w:r>
              <w:rPr>
                <w:rFonts w:ascii="Times New Roman" w:hAnsi="Times New Roman" w:cs="Times New Roman"/>
                <w:sz w:val="28"/>
                <w:szCs w:val="28"/>
              </w:rPr>
              <w:t xml:space="preserve">Основи методології та організації наукових досліджень: навчальний посібник для студентів / ред. А. Є. </w:t>
            </w:r>
            <w:proofErr w:type="spellStart"/>
            <w:r>
              <w:rPr>
                <w:rFonts w:ascii="Times New Roman" w:hAnsi="Times New Roman" w:cs="Times New Roman"/>
                <w:sz w:val="28"/>
                <w:szCs w:val="28"/>
              </w:rPr>
              <w:t>Конверського</w:t>
            </w:r>
            <w:proofErr w:type="spellEnd"/>
            <w:r>
              <w:rPr>
                <w:rFonts w:ascii="Times New Roman" w:hAnsi="Times New Roman" w:cs="Times New Roman"/>
                <w:sz w:val="28"/>
                <w:szCs w:val="28"/>
              </w:rPr>
              <w:t>. Київ. Центр учбової літератури, 2010. 352 с.</w:t>
            </w:r>
          </w:p>
        </w:tc>
      </w:tr>
      <w:tr w:rsidR="00EB21B7" w:rsidRPr="00EB21B7" w:rsidTr="00FA0D32">
        <w:trPr>
          <w:trHeight w:val="784"/>
        </w:trPr>
        <w:tc>
          <w:tcPr>
            <w:tcW w:w="2038" w:type="dxa"/>
            <w:tcBorders>
              <w:top w:val="single" w:sz="4" w:space="0" w:color="DDDDDD"/>
              <w:left w:val="single" w:sz="4" w:space="0" w:color="DDDDDD"/>
              <w:bottom w:val="single" w:sz="4" w:space="0" w:color="DDDDDD"/>
              <w:right w:val="single" w:sz="4" w:space="0" w:color="DDDDDD"/>
            </w:tcBorders>
            <w:shd w:val="clear" w:color="auto" w:fill="FFFFFF"/>
            <w:tcMar>
              <w:top w:w="53" w:type="dxa"/>
              <w:left w:w="53" w:type="dxa"/>
              <w:bottom w:w="53" w:type="dxa"/>
              <w:right w:w="53" w:type="dxa"/>
            </w:tcMar>
            <w:hideMark/>
          </w:tcPr>
          <w:p w:rsidR="00EB21B7" w:rsidRPr="00EB21B7" w:rsidRDefault="00EB21B7" w:rsidP="00EB21B7">
            <w:pPr>
              <w:spacing w:after="0" w:line="240" w:lineRule="auto"/>
              <w:rPr>
                <w:rFonts w:ascii="Times New Roman" w:eastAsia="Times New Roman" w:hAnsi="Times New Roman" w:cs="Times New Roman"/>
                <w:color w:val="262626"/>
                <w:sz w:val="28"/>
                <w:szCs w:val="28"/>
                <w:lang w:eastAsia="uk-UA"/>
              </w:rPr>
            </w:pPr>
            <w:r w:rsidRPr="00EB21B7">
              <w:rPr>
                <w:rFonts w:ascii="Times New Roman" w:eastAsia="Times New Roman" w:hAnsi="Times New Roman" w:cs="Times New Roman"/>
                <w:color w:val="262626"/>
                <w:sz w:val="28"/>
                <w:szCs w:val="28"/>
                <w:lang w:eastAsia="uk-UA"/>
              </w:rPr>
              <w:t>Укладач</w:t>
            </w:r>
          </w:p>
        </w:tc>
        <w:tc>
          <w:tcPr>
            <w:tcW w:w="6522" w:type="dxa"/>
            <w:tcBorders>
              <w:top w:val="single" w:sz="4" w:space="0" w:color="DDDDDD"/>
              <w:left w:val="single" w:sz="4" w:space="0" w:color="DDDDDD"/>
              <w:bottom w:val="single" w:sz="4" w:space="0" w:color="DDDDDD"/>
              <w:right w:val="single" w:sz="4" w:space="0" w:color="DDDDDD"/>
            </w:tcBorders>
            <w:shd w:val="clear" w:color="auto" w:fill="FFFFFF"/>
            <w:tcMar>
              <w:top w:w="53" w:type="dxa"/>
              <w:left w:w="53" w:type="dxa"/>
              <w:bottom w:w="53" w:type="dxa"/>
              <w:right w:w="53" w:type="dxa"/>
            </w:tcMar>
            <w:hideMark/>
          </w:tcPr>
          <w:p w:rsidR="00EB21B7" w:rsidRPr="00EB21B7" w:rsidRDefault="00063B7D" w:rsidP="00CA6143">
            <w:pPr>
              <w:spacing w:after="0" w:line="240" w:lineRule="auto"/>
              <w:jc w:val="both"/>
              <w:rPr>
                <w:rFonts w:ascii="Times New Roman" w:eastAsia="Times New Roman" w:hAnsi="Times New Roman" w:cs="Times New Roman"/>
                <w:color w:val="262626"/>
                <w:sz w:val="28"/>
                <w:szCs w:val="28"/>
                <w:lang w:eastAsia="uk-UA"/>
              </w:rPr>
            </w:pPr>
            <w:r>
              <w:rPr>
                <w:rFonts w:ascii="Times New Roman" w:eastAsia="Times New Roman" w:hAnsi="Times New Roman" w:cs="Times New Roman"/>
                <w:color w:val="262626"/>
                <w:sz w:val="28"/>
                <w:szCs w:val="28"/>
                <w:lang w:eastAsia="uk-UA"/>
              </w:rPr>
              <w:t>Практикум із психодіагностики : навчально-методичні рекомендації до курсу /</w:t>
            </w:r>
            <w:r w:rsidR="00EB21B7" w:rsidRPr="00EB21B7">
              <w:rPr>
                <w:rFonts w:ascii="Times New Roman" w:eastAsia="Times New Roman" w:hAnsi="Times New Roman" w:cs="Times New Roman"/>
                <w:color w:val="262626"/>
                <w:sz w:val="28"/>
                <w:szCs w:val="28"/>
                <w:lang w:eastAsia="uk-UA"/>
              </w:rPr>
              <w:t xml:space="preserve"> авт.-уклад.</w:t>
            </w:r>
            <w:r>
              <w:rPr>
                <w:rFonts w:ascii="Times New Roman" w:eastAsia="Times New Roman" w:hAnsi="Times New Roman" w:cs="Times New Roman"/>
                <w:color w:val="262626"/>
                <w:sz w:val="28"/>
                <w:szCs w:val="28"/>
                <w:lang w:eastAsia="uk-UA"/>
              </w:rPr>
              <w:t xml:space="preserve"> Л. Д. </w:t>
            </w:r>
            <w:proofErr w:type="spellStart"/>
            <w:r>
              <w:rPr>
                <w:rFonts w:ascii="Times New Roman" w:eastAsia="Times New Roman" w:hAnsi="Times New Roman" w:cs="Times New Roman"/>
                <w:color w:val="262626"/>
                <w:sz w:val="28"/>
                <w:szCs w:val="28"/>
                <w:lang w:eastAsia="uk-UA"/>
              </w:rPr>
              <w:t>Тодорів</w:t>
            </w:r>
            <w:proofErr w:type="spellEnd"/>
            <w:r>
              <w:rPr>
                <w:rFonts w:ascii="Times New Roman" w:eastAsia="Times New Roman" w:hAnsi="Times New Roman" w:cs="Times New Roman"/>
                <w:color w:val="262626"/>
                <w:sz w:val="28"/>
                <w:szCs w:val="28"/>
                <w:lang w:eastAsia="uk-UA"/>
              </w:rPr>
              <w:t>.</w:t>
            </w:r>
            <w:r w:rsidR="00EB21B7" w:rsidRPr="00EB21B7">
              <w:rPr>
                <w:rFonts w:ascii="Times New Roman" w:eastAsia="Times New Roman" w:hAnsi="Times New Roman" w:cs="Times New Roman"/>
                <w:color w:val="262626"/>
                <w:sz w:val="28"/>
                <w:szCs w:val="28"/>
                <w:lang w:eastAsia="uk-UA"/>
              </w:rPr>
              <w:t xml:space="preserve"> </w:t>
            </w:r>
            <w:r>
              <w:rPr>
                <w:rFonts w:ascii="Times New Roman" w:eastAsia="Times New Roman" w:hAnsi="Times New Roman" w:cs="Times New Roman"/>
                <w:color w:val="262626"/>
                <w:sz w:val="28"/>
                <w:szCs w:val="28"/>
                <w:lang w:eastAsia="uk-UA"/>
              </w:rPr>
              <w:t>Івано-Франківськ.</w:t>
            </w:r>
            <w:r w:rsidR="00CA6143">
              <w:rPr>
                <w:rFonts w:ascii="Times New Roman" w:eastAsia="Times New Roman" w:hAnsi="Times New Roman" w:cs="Times New Roman"/>
                <w:color w:val="262626"/>
                <w:sz w:val="28"/>
                <w:szCs w:val="28"/>
                <w:lang w:eastAsia="uk-UA"/>
              </w:rPr>
              <w:t xml:space="preserve"> ВД «Місто </w:t>
            </w:r>
            <w:proofErr w:type="spellStart"/>
            <w:r w:rsidR="00CA6143">
              <w:rPr>
                <w:rFonts w:ascii="Times New Roman" w:eastAsia="Times New Roman" w:hAnsi="Times New Roman" w:cs="Times New Roman"/>
                <w:color w:val="262626"/>
                <w:sz w:val="28"/>
                <w:szCs w:val="28"/>
                <w:lang w:eastAsia="uk-UA"/>
              </w:rPr>
              <w:t>НВ»</w:t>
            </w:r>
            <w:proofErr w:type="spellEnd"/>
            <w:r w:rsidR="00EB21B7" w:rsidRPr="00EB21B7">
              <w:rPr>
                <w:rFonts w:ascii="Times New Roman" w:eastAsia="Times New Roman" w:hAnsi="Times New Roman" w:cs="Times New Roman"/>
                <w:color w:val="262626"/>
                <w:sz w:val="28"/>
                <w:szCs w:val="28"/>
                <w:lang w:eastAsia="uk-UA"/>
              </w:rPr>
              <w:t>. 200</w:t>
            </w:r>
            <w:r w:rsidR="00CA6143">
              <w:rPr>
                <w:rFonts w:ascii="Times New Roman" w:eastAsia="Times New Roman" w:hAnsi="Times New Roman" w:cs="Times New Roman"/>
                <w:color w:val="262626"/>
                <w:sz w:val="28"/>
                <w:szCs w:val="28"/>
                <w:lang w:eastAsia="uk-UA"/>
              </w:rPr>
              <w:t>3</w:t>
            </w:r>
            <w:r w:rsidR="00EB21B7" w:rsidRPr="00EB21B7">
              <w:rPr>
                <w:rFonts w:ascii="Times New Roman" w:eastAsia="Times New Roman" w:hAnsi="Times New Roman" w:cs="Times New Roman"/>
                <w:color w:val="262626"/>
                <w:sz w:val="28"/>
                <w:szCs w:val="28"/>
                <w:lang w:eastAsia="uk-UA"/>
              </w:rPr>
              <w:t xml:space="preserve">. </w:t>
            </w:r>
            <w:r w:rsidR="00CA6143">
              <w:rPr>
                <w:rFonts w:ascii="Times New Roman" w:eastAsia="Times New Roman" w:hAnsi="Times New Roman" w:cs="Times New Roman"/>
                <w:color w:val="262626"/>
                <w:sz w:val="28"/>
                <w:szCs w:val="28"/>
                <w:lang w:eastAsia="uk-UA"/>
              </w:rPr>
              <w:t>126</w:t>
            </w:r>
            <w:r w:rsidR="00EB21B7" w:rsidRPr="00EB21B7">
              <w:rPr>
                <w:rFonts w:ascii="Times New Roman" w:eastAsia="Times New Roman" w:hAnsi="Times New Roman" w:cs="Times New Roman"/>
                <w:color w:val="262626"/>
                <w:sz w:val="28"/>
                <w:szCs w:val="28"/>
                <w:lang w:eastAsia="uk-UA"/>
              </w:rPr>
              <w:t xml:space="preserve"> с.</w:t>
            </w:r>
          </w:p>
        </w:tc>
      </w:tr>
      <w:tr w:rsidR="00EB21B7" w:rsidRPr="00EB21B7" w:rsidTr="00FA0D32">
        <w:trPr>
          <w:trHeight w:val="847"/>
        </w:trPr>
        <w:tc>
          <w:tcPr>
            <w:tcW w:w="2038" w:type="dxa"/>
            <w:tcBorders>
              <w:top w:val="single" w:sz="4" w:space="0" w:color="DDDDDD"/>
              <w:left w:val="single" w:sz="4" w:space="0" w:color="DDDDDD"/>
              <w:bottom w:val="single" w:sz="4" w:space="0" w:color="DDDDDD"/>
              <w:right w:val="single" w:sz="4" w:space="0" w:color="DDDDDD"/>
            </w:tcBorders>
            <w:shd w:val="clear" w:color="auto" w:fill="FFFFFF"/>
            <w:tcMar>
              <w:top w:w="53" w:type="dxa"/>
              <w:left w:w="53" w:type="dxa"/>
              <w:bottom w:w="53" w:type="dxa"/>
              <w:right w:w="53" w:type="dxa"/>
            </w:tcMar>
            <w:hideMark/>
          </w:tcPr>
          <w:p w:rsidR="00EB21B7" w:rsidRPr="00EB21B7" w:rsidRDefault="00EB21B7" w:rsidP="00EB21B7">
            <w:pPr>
              <w:spacing w:after="0" w:line="240" w:lineRule="auto"/>
              <w:rPr>
                <w:rFonts w:ascii="Times New Roman" w:eastAsia="Times New Roman" w:hAnsi="Times New Roman" w:cs="Times New Roman"/>
                <w:color w:val="262626"/>
                <w:sz w:val="28"/>
                <w:szCs w:val="28"/>
                <w:lang w:eastAsia="uk-UA"/>
              </w:rPr>
            </w:pPr>
            <w:r w:rsidRPr="00EB21B7">
              <w:rPr>
                <w:rFonts w:ascii="Times New Roman" w:eastAsia="Times New Roman" w:hAnsi="Times New Roman" w:cs="Times New Roman"/>
                <w:color w:val="262626"/>
                <w:sz w:val="28"/>
                <w:szCs w:val="28"/>
                <w:lang w:eastAsia="uk-UA"/>
              </w:rPr>
              <w:t>Переклад</w:t>
            </w:r>
          </w:p>
        </w:tc>
        <w:tc>
          <w:tcPr>
            <w:tcW w:w="6522" w:type="dxa"/>
            <w:tcBorders>
              <w:top w:val="single" w:sz="4" w:space="0" w:color="DDDDDD"/>
              <w:left w:val="single" w:sz="4" w:space="0" w:color="DDDDDD"/>
              <w:bottom w:val="single" w:sz="4" w:space="0" w:color="DDDDDD"/>
              <w:right w:val="single" w:sz="4" w:space="0" w:color="DDDDDD"/>
            </w:tcBorders>
            <w:shd w:val="clear" w:color="auto" w:fill="FFFFFF"/>
            <w:tcMar>
              <w:top w:w="53" w:type="dxa"/>
              <w:left w:w="53" w:type="dxa"/>
              <w:bottom w:w="53" w:type="dxa"/>
              <w:right w:w="53" w:type="dxa"/>
            </w:tcMar>
            <w:hideMark/>
          </w:tcPr>
          <w:p w:rsidR="00EB21B7" w:rsidRPr="00EB21B7" w:rsidRDefault="00EB21B7" w:rsidP="00EB21B7">
            <w:pPr>
              <w:spacing w:after="0" w:line="240" w:lineRule="auto"/>
              <w:jc w:val="both"/>
              <w:rPr>
                <w:rFonts w:ascii="Times New Roman" w:eastAsia="Times New Roman" w:hAnsi="Times New Roman" w:cs="Times New Roman"/>
                <w:color w:val="262626"/>
                <w:sz w:val="28"/>
                <w:szCs w:val="28"/>
                <w:lang w:eastAsia="uk-UA"/>
              </w:rPr>
            </w:pPr>
            <w:proofErr w:type="spellStart"/>
            <w:r w:rsidRPr="00EB21B7">
              <w:rPr>
                <w:rFonts w:ascii="Times New Roman" w:eastAsia="Times New Roman" w:hAnsi="Times New Roman" w:cs="Times New Roman"/>
                <w:color w:val="262626"/>
                <w:sz w:val="28"/>
                <w:szCs w:val="28"/>
                <w:lang w:eastAsia="uk-UA"/>
              </w:rPr>
              <w:t>Б</w:t>
            </w:r>
            <w:r>
              <w:rPr>
                <w:rFonts w:ascii="Times New Roman" w:eastAsia="Times New Roman" w:hAnsi="Times New Roman" w:cs="Times New Roman"/>
                <w:color w:val="262626"/>
                <w:sz w:val="28"/>
                <w:szCs w:val="28"/>
                <w:lang w:eastAsia="uk-UA"/>
              </w:rPr>
              <w:t>ем</w:t>
            </w:r>
            <w:proofErr w:type="spellEnd"/>
            <w:r w:rsidRPr="00EB21B7">
              <w:rPr>
                <w:rFonts w:ascii="Times New Roman" w:eastAsia="Times New Roman" w:hAnsi="Times New Roman" w:cs="Times New Roman"/>
                <w:color w:val="262626"/>
                <w:sz w:val="28"/>
                <w:szCs w:val="28"/>
                <w:lang w:eastAsia="uk-UA"/>
              </w:rPr>
              <w:t xml:space="preserve"> </w:t>
            </w:r>
            <w:r>
              <w:rPr>
                <w:rFonts w:ascii="Times New Roman" w:eastAsia="Times New Roman" w:hAnsi="Times New Roman" w:cs="Times New Roman"/>
                <w:color w:val="262626"/>
                <w:sz w:val="28"/>
                <w:szCs w:val="28"/>
                <w:lang w:eastAsia="uk-UA"/>
              </w:rPr>
              <w:t>С.</w:t>
            </w:r>
            <w:r w:rsidRPr="00EB21B7">
              <w:rPr>
                <w:rFonts w:ascii="Times New Roman" w:eastAsia="Times New Roman" w:hAnsi="Times New Roman" w:cs="Times New Roman"/>
                <w:color w:val="262626"/>
                <w:sz w:val="28"/>
                <w:szCs w:val="28"/>
                <w:lang w:eastAsia="uk-UA"/>
              </w:rPr>
              <w:t xml:space="preserve"> </w:t>
            </w:r>
            <w:proofErr w:type="spellStart"/>
            <w:r>
              <w:rPr>
                <w:rFonts w:ascii="Times New Roman" w:eastAsia="Times New Roman" w:hAnsi="Times New Roman" w:cs="Times New Roman"/>
                <w:color w:val="262626"/>
                <w:sz w:val="28"/>
                <w:szCs w:val="28"/>
                <w:lang w:eastAsia="uk-UA"/>
              </w:rPr>
              <w:t>Лин</w:t>
            </w:r>
            <w:r w:rsidR="00CA6143">
              <w:rPr>
                <w:rFonts w:ascii="Times New Roman" w:eastAsia="Times New Roman" w:hAnsi="Times New Roman" w:cs="Times New Roman"/>
                <w:color w:val="262626"/>
                <w:sz w:val="28"/>
                <w:szCs w:val="28"/>
                <w:lang w:eastAsia="uk-UA"/>
              </w:rPr>
              <w:t>з</w:t>
            </w:r>
            <w:r>
              <w:rPr>
                <w:rFonts w:ascii="Times New Roman" w:eastAsia="Times New Roman" w:hAnsi="Times New Roman" w:cs="Times New Roman"/>
                <w:color w:val="262626"/>
                <w:sz w:val="28"/>
                <w:szCs w:val="28"/>
                <w:lang w:val="ru-RU" w:eastAsia="uk-UA"/>
              </w:rPr>
              <w:t>ы</w:t>
            </w:r>
            <w:proofErr w:type="spellEnd"/>
            <w:r>
              <w:rPr>
                <w:rFonts w:ascii="Times New Roman" w:eastAsia="Times New Roman" w:hAnsi="Times New Roman" w:cs="Times New Roman"/>
                <w:color w:val="262626"/>
                <w:sz w:val="28"/>
                <w:szCs w:val="28"/>
                <w:lang w:val="ru-RU" w:eastAsia="uk-UA"/>
              </w:rPr>
              <w:t xml:space="preserve"> </w:t>
            </w:r>
            <w:proofErr w:type="spellStart"/>
            <w:r>
              <w:rPr>
                <w:rFonts w:ascii="Times New Roman" w:eastAsia="Times New Roman" w:hAnsi="Times New Roman" w:cs="Times New Roman"/>
                <w:color w:val="262626"/>
                <w:sz w:val="28"/>
                <w:szCs w:val="28"/>
                <w:lang w:val="ru-RU" w:eastAsia="uk-UA"/>
              </w:rPr>
              <w:t>гендера</w:t>
            </w:r>
            <w:proofErr w:type="spellEnd"/>
            <w:r w:rsidRPr="00EB21B7">
              <w:rPr>
                <w:rFonts w:ascii="Times New Roman" w:eastAsia="Times New Roman" w:hAnsi="Times New Roman" w:cs="Times New Roman"/>
                <w:color w:val="262626"/>
                <w:sz w:val="28"/>
                <w:szCs w:val="28"/>
                <w:lang w:eastAsia="uk-UA"/>
              </w:rPr>
              <w:t xml:space="preserve"> / </w:t>
            </w:r>
            <w:proofErr w:type="spellStart"/>
            <w:r w:rsidRPr="00EB21B7">
              <w:rPr>
                <w:rFonts w:ascii="Times New Roman" w:eastAsia="Times New Roman" w:hAnsi="Times New Roman" w:cs="Times New Roman"/>
                <w:color w:val="262626"/>
                <w:sz w:val="28"/>
                <w:szCs w:val="28"/>
                <w:lang w:eastAsia="uk-UA"/>
              </w:rPr>
              <w:t>перевод</w:t>
            </w:r>
            <w:proofErr w:type="spellEnd"/>
            <w:r w:rsidRPr="00EB21B7">
              <w:rPr>
                <w:rFonts w:ascii="Times New Roman" w:eastAsia="Times New Roman" w:hAnsi="Times New Roman" w:cs="Times New Roman"/>
                <w:color w:val="262626"/>
                <w:sz w:val="28"/>
                <w:szCs w:val="28"/>
                <w:lang w:eastAsia="uk-UA"/>
              </w:rPr>
              <w:t xml:space="preserve"> с англ. В. </w:t>
            </w:r>
            <w:proofErr w:type="spellStart"/>
            <w:r w:rsidRPr="00EB21B7">
              <w:rPr>
                <w:rFonts w:ascii="Times New Roman" w:eastAsia="Times New Roman" w:hAnsi="Times New Roman" w:cs="Times New Roman"/>
                <w:color w:val="262626"/>
                <w:sz w:val="28"/>
                <w:szCs w:val="28"/>
                <w:lang w:eastAsia="uk-UA"/>
              </w:rPr>
              <w:t>Воронина</w:t>
            </w:r>
            <w:proofErr w:type="spellEnd"/>
            <w:r w:rsidRPr="00EB21B7">
              <w:rPr>
                <w:rFonts w:ascii="Times New Roman" w:eastAsia="Times New Roman" w:hAnsi="Times New Roman" w:cs="Times New Roman"/>
                <w:color w:val="262626"/>
                <w:sz w:val="28"/>
                <w:szCs w:val="28"/>
                <w:lang w:eastAsia="uk-UA"/>
              </w:rPr>
              <w:t xml:space="preserve">; </w:t>
            </w:r>
            <w:proofErr w:type="spellStart"/>
            <w:r w:rsidRPr="00EB21B7">
              <w:rPr>
                <w:rFonts w:ascii="Times New Roman" w:eastAsia="Times New Roman" w:hAnsi="Times New Roman" w:cs="Times New Roman"/>
                <w:color w:val="262626"/>
                <w:sz w:val="28"/>
                <w:szCs w:val="28"/>
                <w:lang w:eastAsia="uk-UA"/>
              </w:rPr>
              <w:t>предисл</w:t>
            </w:r>
            <w:proofErr w:type="spellEnd"/>
            <w:r w:rsidRPr="00EB21B7">
              <w:rPr>
                <w:rFonts w:ascii="Times New Roman" w:eastAsia="Times New Roman" w:hAnsi="Times New Roman" w:cs="Times New Roman"/>
                <w:color w:val="262626"/>
                <w:sz w:val="28"/>
                <w:szCs w:val="28"/>
                <w:lang w:eastAsia="uk-UA"/>
              </w:rPr>
              <w:t xml:space="preserve">. И. </w:t>
            </w:r>
            <w:proofErr w:type="spellStart"/>
            <w:r w:rsidRPr="00EB21B7">
              <w:rPr>
                <w:rFonts w:ascii="Times New Roman" w:eastAsia="Times New Roman" w:hAnsi="Times New Roman" w:cs="Times New Roman"/>
                <w:color w:val="262626"/>
                <w:sz w:val="28"/>
                <w:szCs w:val="28"/>
                <w:lang w:eastAsia="uk-UA"/>
              </w:rPr>
              <w:t>Минакова</w:t>
            </w:r>
            <w:proofErr w:type="spellEnd"/>
            <w:r w:rsidRPr="00EB21B7">
              <w:rPr>
                <w:rFonts w:ascii="Times New Roman" w:eastAsia="Times New Roman" w:hAnsi="Times New Roman" w:cs="Times New Roman"/>
                <w:color w:val="262626"/>
                <w:sz w:val="28"/>
                <w:szCs w:val="28"/>
                <w:lang w:eastAsia="uk-UA"/>
              </w:rPr>
              <w:t xml:space="preserve">. Москва. : </w:t>
            </w:r>
            <w:proofErr w:type="spellStart"/>
            <w:r w:rsidRPr="00EB21B7">
              <w:rPr>
                <w:rFonts w:ascii="Times New Roman" w:eastAsia="Times New Roman" w:hAnsi="Times New Roman" w:cs="Times New Roman"/>
                <w:color w:val="262626"/>
                <w:sz w:val="28"/>
                <w:szCs w:val="28"/>
                <w:lang w:eastAsia="uk-UA"/>
              </w:rPr>
              <w:t>Айрис-пресс</w:t>
            </w:r>
            <w:proofErr w:type="spellEnd"/>
            <w:r w:rsidRPr="00EB21B7">
              <w:rPr>
                <w:rFonts w:ascii="Times New Roman" w:eastAsia="Times New Roman" w:hAnsi="Times New Roman" w:cs="Times New Roman"/>
                <w:color w:val="262626"/>
                <w:sz w:val="28"/>
                <w:szCs w:val="28"/>
                <w:lang w:eastAsia="uk-UA"/>
              </w:rPr>
              <w:t>, 2004. 416 с.</w:t>
            </w:r>
          </w:p>
        </w:tc>
      </w:tr>
      <w:tr w:rsidR="00EB21B7" w:rsidRPr="00EB21B7" w:rsidTr="00FA0D32">
        <w:trPr>
          <w:trHeight w:val="1546"/>
        </w:trPr>
        <w:tc>
          <w:tcPr>
            <w:tcW w:w="2038" w:type="dxa"/>
            <w:tcBorders>
              <w:top w:val="single" w:sz="4" w:space="0" w:color="DDDDDD"/>
              <w:left w:val="single" w:sz="4" w:space="0" w:color="DDDDDD"/>
              <w:bottom w:val="single" w:sz="4" w:space="0" w:color="DDDDDD"/>
              <w:right w:val="single" w:sz="4" w:space="0" w:color="DDDDDD"/>
            </w:tcBorders>
            <w:shd w:val="clear" w:color="auto" w:fill="FFFFFF"/>
            <w:tcMar>
              <w:top w:w="53" w:type="dxa"/>
              <w:left w:w="53" w:type="dxa"/>
              <w:bottom w:w="53" w:type="dxa"/>
              <w:right w:w="53" w:type="dxa"/>
            </w:tcMar>
            <w:hideMark/>
          </w:tcPr>
          <w:p w:rsidR="00EB21B7" w:rsidRPr="00EB21B7" w:rsidRDefault="00EB21B7" w:rsidP="00EB21B7">
            <w:pPr>
              <w:spacing w:after="0" w:line="240" w:lineRule="auto"/>
              <w:rPr>
                <w:rFonts w:ascii="Times New Roman" w:eastAsia="Times New Roman" w:hAnsi="Times New Roman" w:cs="Times New Roman"/>
                <w:color w:val="262626"/>
                <w:sz w:val="28"/>
                <w:szCs w:val="28"/>
                <w:lang w:eastAsia="uk-UA"/>
              </w:rPr>
            </w:pPr>
            <w:r w:rsidRPr="00EB21B7">
              <w:rPr>
                <w:rFonts w:ascii="Times New Roman" w:eastAsia="Times New Roman" w:hAnsi="Times New Roman" w:cs="Times New Roman"/>
                <w:b/>
                <w:bCs/>
                <w:color w:val="262626"/>
                <w:sz w:val="28"/>
                <w:szCs w:val="28"/>
                <w:lang w:eastAsia="uk-UA"/>
              </w:rPr>
              <w:t>Багатотомний</w:t>
            </w:r>
          </w:p>
          <w:p w:rsidR="00EB21B7" w:rsidRPr="00EB21B7" w:rsidRDefault="00EB21B7" w:rsidP="00EB21B7">
            <w:pPr>
              <w:spacing w:after="159" w:line="240" w:lineRule="auto"/>
              <w:rPr>
                <w:rFonts w:ascii="Times New Roman" w:eastAsia="Times New Roman" w:hAnsi="Times New Roman" w:cs="Times New Roman"/>
                <w:color w:val="262626"/>
                <w:sz w:val="28"/>
                <w:szCs w:val="28"/>
                <w:lang w:eastAsia="uk-UA"/>
              </w:rPr>
            </w:pPr>
            <w:r w:rsidRPr="00EB21B7">
              <w:rPr>
                <w:rFonts w:ascii="Times New Roman" w:eastAsia="Times New Roman" w:hAnsi="Times New Roman" w:cs="Times New Roman"/>
                <w:b/>
                <w:bCs/>
                <w:color w:val="262626"/>
                <w:sz w:val="28"/>
                <w:szCs w:val="28"/>
                <w:lang w:eastAsia="uk-UA"/>
              </w:rPr>
              <w:t>документ:</w:t>
            </w:r>
          </w:p>
          <w:p w:rsidR="00EB21B7" w:rsidRPr="00EB21B7" w:rsidRDefault="00EB21B7" w:rsidP="00EB21B7">
            <w:pPr>
              <w:spacing w:after="159" w:line="240" w:lineRule="auto"/>
              <w:rPr>
                <w:rFonts w:ascii="Times New Roman" w:eastAsia="Times New Roman" w:hAnsi="Times New Roman" w:cs="Times New Roman"/>
                <w:color w:val="262626"/>
                <w:sz w:val="28"/>
                <w:szCs w:val="28"/>
                <w:lang w:eastAsia="uk-UA"/>
              </w:rPr>
            </w:pPr>
            <w:r w:rsidRPr="00EB21B7">
              <w:rPr>
                <w:rFonts w:ascii="Times New Roman" w:eastAsia="Times New Roman" w:hAnsi="Times New Roman" w:cs="Times New Roman"/>
                <w:color w:val="262626"/>
                <w:sz w:val="28"/>
                <w:szCs w:val="28"/>
                <w:lang w:eastAsia="uk-UA"/>
              </w:rPr>
              <w:t>загалом</w:t>
            </w:r>
          </w:p>
        </w:tc>
        <w:tc>
          <w:tcPr>
            <w:tcW w:w="6522" w:type="dxa"/>
            <w:tcBorders>
              <w:top w:val="single" w:sz="4" w:space="0" w:color="DDDDDD"/>
              <w:left w:val="single" w:sz="4" w:space="0" w:color="DDDDDD"/>
              <w:bottom w:val="single" w:sz="4" w:space="0" w:color="DDDDDD"/>
              <w:right w:val="single" w:sz="4" w:space="0" w:color="DDDDDD"/>
            </w:tcBorders>
            <w:shd w:val="clear" w:color="auto" w:fill="FFFFFF"/>
            <w:tcMar>
              <w:top w:w="53" w:type="dxa"/>
              <w:left w:w="53" w:type="dxa"/>
              <w:bottom w:w="53" w:type="dxa"/>
              <w:right w:w="53" w:type="dxa"/>
            </w:tcMar>
            <w:hideMark/>
          </w:tcPr>
          <w:p w:rsidR="00EB21B7" w:rsidRPr="00EB21B7" w:rsidRDefault="00EB21B7" w:rsidP="00EB21B7">
            <w:pPr>
              <w:spacing w:after="0" w:line="240" w:lineRule="auto"/>
              <w:jc w:val="both"/>
              <w:rPr>
                <w:rFonts w:ascii="Times New Roman" w:eastAsia="Times New Roman" w:hAnsi="Times New Roman" w:cs="Times New Roman"/>
                <w:color w:val="262626"/>
                <w:sz w:val="28"/>
                <w:szCs w:val="28"/>
                <w:lang w:eastAsia="uk-UA"/>
              </w:rPr>
            </w:pPr>
            <w:r w:rsidRPr="00EB21B7">
              <w:rPr>
                <w:rFonts w:ascii="Times New Roman" w:eastAsia="Times New Roman" w:hAnsi="Times New Roman" w:cs="Times New Roman"/>
                <w:color w:val="262626"/>
                <w:sz w:val="28"/>
                <w:szCs w:val="28"/>
                <w:lang w:eastAsia="uk-UA"/>
              </w:rPr>
              <w:t xml:space="preserve">Теорія і методика </w:t>
            </w:r>
            <w:proofErr w:type="spellStart"/>
            <w:r w:rsidR="00CA6143">
              <w:rPr>
                <w:rFonts w:ascii="Times New Roman" w:eastAsia="Times New Roman" w:hAnsi="Times New Roman" w:cs="Times New Roman"/>
                <w:color w:val="262626"/>
                <w:sz w:val="28"/>
                <w:szCs w:val="28"/>
                <w:lang w:val="ru-RU" w:eastAsia="uk-UA"/>
              </w:rPr>
              <w:t>наукового</w:t>
            </w:r>
            <w:proofErr w:type="spellEnd"/>
            <w:r w:rsidR="00CA6143">
              <w:rPr>
                <w:rFonts w:ascii="Times New Roman" w:eastAsia="Times New Roman" w:hAnsi="Times New Roman" w:cs="Times New Roman"/>
                <w:color w:val="262626"/>
                <w:sz w:val="28"/>
                <w:szCs w:val="28"/>
                <w:lang w:val="ru-RU" w:eastAsia="uk-UA"/>
              </w:rPr>
              <w:t xml:space="preserve"> </w:t>
            </w:r>
            <w:proofErr w:type="spellStart"/>
            <w:r w:rsidR="00CA6143">
              <w:rPr>
                <w:rFonts w:ascii="Times New Roman" w:eastAsia="Times New Roman" w:hAnsi="Times New Roman" w:cs="Times New Roman"/>
                <w:color w:val="262626"/>
                <w:sz w:val="28"/>
                <w:szCs w:val="28"/>
                <w:lang w:val="ru-RU" w:eastAsia="uk-UA"/>
              </w:rPr>
              <w:t>дослі</w:t>
            </w:r>
            <w:r>
              <w:rPr>
                <w:rFonts w:ascii="Times New Roman" w:eastAsia="Times New Roman" w:hAnsi="Times New Roman" w:cs="Times New Roman"/>
                <w:color w:val="262626"/>
                <w:sz w:val="28"/>
                <w:szCs w:val="28"/>
                <w:lang w:val="ru-RU" w:eastAsia="uk-UA"/>
              </w:rPr>
              <w:t>дження</w:t>
            </w:r>
            <w:proofErr w:type="spellEnd"/>
            <w:r w:rsidRPr="00EB21B7">
              <w:rPr>
                <w:rFonts w:ascii="Times New Roman" w:eastAsia="Times New Roman" w:hAnsi="Times New Roman" w:cs="Times New Roman"/>
                <w:color w:val="262626"/>
                <w:sz w:val="28"/>
                <w:szCs w:val="28"/>
                <w:lang w:eastAsia="uk-UA"/>
              </w:rPr>
              <w:t xml:space="preserve"> : в 2 т. / ред. Т. Ю. </w:t>
            </w:r>
            <w:proofErr w:type="spellStart"/>
            <w:r w:rsidRPr="00EB21B7">
              <w:rPr>
                <w:rFonts w:ascii="Times New Roman" w:eastAsia="Times New Roman" w:hAnsi="Times New Roman" w:cs="Times New Roman"/>
                <w:color w:val="262626"/>
                <w:sz w:val="28"/>
                <w:szCs w:val="28"/>
                <w:lang w:eastAsia="uk-UA"/>
              </w:rPr>
              <w:t>Круцевич</w:t>
            </w:r>
            <w:proofErr w:type="spellEnd"/>
            <w:r w:rsidRPr="00EB21B7">
              <w:rPr>
                <w:rFonts w:ascii="Times New Roman" w:eastAsia="Times New Roman" w:hAnsi="Times New Roman" w:cs="Times New Roman"/>
                <w:color w:val="262626"/>
                <w:sz w:val="28"/>
                <w:szCs w:val="28"/>
                <w:lang w:eastAsia="uk-UA"/>
              </w:rPr>
              <w:t xml:space="preserve"> ; пер. з рос. Л. К. </w:t>
            </w:r>
            <w:proofErr w:type="spellStart"/>
            <w:r w:rsidRPr="00EB21B7">
              <w:rPr>
                <w:rFonts w:ascii="Times New Roman" w:eastAsia="Times New Roman" w:hAnsi="Times New Roman" w:cs="Times New Roman"/>
                <w:color w:val="262626"/>
                <w:sz w:val="28"/>
                <w:szCs w:val="28"/>
                <w:lang w:eastAsia="uk-UA"/>
              </w:rPr>
              <w:t>Кожевнікової</w:t>
            </w:r>
            <w:proofErr w:type="spellEnd"/>
            <w:r w:rsidRPr="00EB21B7">
              <w:rPr>
                <w:rFonts w:ascii="Times New Roman" w:eastAsia="Times New Roman" w:hAnsi="Times New Roman" w:cs="Times New Roman"/>
                <w:color w:val="262626"/>
                <w:sz w:val="28"/>
                <w:szCs w:val="28"/>
                <w:lang w:eastAsia="uk-UA"/>
              </w:rPr>
              <w:t xml:space="preserve">. Київ, 2008. Т. 1 : Загальні основи теорії і методики </w:t>
            </w:r>
            <w:proofErr w:type="spellStart"/>
            <w:r w:rsidR="00CA6143">
              <w:rPr>
                <w:rFonts w:ascii="Times New Roman" w:eastAsia="Times New Roman" w:hAnsi="Times New Roman" w:cs="Times New Roman"/>
                <w:color w:val="262626"/>
                <w:sz w:val="28"/>
                <w:szCs w:val="28"/>
                <w:lang w:val="ru-RU" w:eastAsia="uk-UA"/>
              </w:rPr>
              <w:t>наукового</w:t>
            </w:r>
            <w:proofErr w:type="spellEnd"/>
            <w:r w:rsidR="00CA6143">
              <w:rPr>
                <w:rFonts w:ascii="Times New Roman" w:eastAsia="Times New Roman" w:hAnsi="Times New Roman" w:cs="Times New Roman"/>
                <w:color w:val="262626"/>
                <w:sz w:val="28"/>
                <w:szCs w:val="28"/>
                <w:lang w:val="ru-RU" w:eastAsia="uk-UA"/>
              </w:rPr>
              <w:t xml:space="preserve"> </w:t>
            </w:r>
            <w:proofErr w:type="spellStart"/>
            <w:r w:rsidR="00CA6143">
              <w:rPr>
                <w:rFonts w:ascii="Times New Roman" w:eastAsia="Times New Roman" w:hAnsi="Times New Roman" w:cs="Times New Roman"/>
                <w:color w:val="262626"/>
                <w:sz w:val="28"/>
                <w:szCs w:val="28"/>
                <w:lang w:val="ru-RU" w:eastAsia="uk-UA"/>
              </w:rPr>
              <w:t>дослі</w:t>
            </w:r>
            <w:r>
              <w:rPr>
                <w:rFonts w:ascii="Times New Roman" w:eastAsia="Times New Roman" w:hAnsi="Times New Roman" w:cs="Times New Roman"/>
                <w:color w:val="262626"/>
                <w:sz w:val="28"/>
                <w:szCs w:val="28"/>
                <w:lang w:val="ru-RU" w:eastAsia="uk-UA"/>
              </w:rPr>
              <w:t>дження</w:t>
            </w:r>
            <w:proofErr w:type="spellEnd"/>
            <w:r w:rsidRPr="00EB21B7">
              <w:rPr>
                <w:rFonts w:ascii="Times New Roman" w:eastAsia="Times New Roman" w:hAnsi="Times New Roman" w:cs="Times New Roman"/>
                <w:color w:val="262626"/>
                <w:sz w:val="28"/>
                <w:szCs w:val="28"/>
                <w:lang w:eastAsia="uk-UA"/>
              </w:rPr>
              <w:t xml:space="preserve">. 392 с. ; Т. 2 : Методика </w:t>
            </w:r>
            <w:proofErr w:type="spellStart"/>
            <w:r>
              <w:rPr>
                <w:rFonts w:ascii="Times New Roman" w:eastAsia="Times New Roman" w:hAnsi="Times New Roman" w:cs="Times New Roman"/>
                <w:color w:val="262626"/>
                <w:sz w:val="28"/>
                <w:szCs w:val="28"/>
                <w:lang w:val="ru-RU" w:eastAsia="uk-UA"/>
              </w:rPr>
              <w:t>наукового</w:t>
            </w:r>
            <w:proofErr w:type="spellEnd"/>
            <w:r>
              <w:rPr>
                <w:rFonts w:ascii="Times New Roman" w:eastAsia="Times New Roman" w:hAnsi="Times New Roman" w:cs="Times New Roman"/>
                <w:color w:val="262626"/>
                <w:sz w:val="28"/>
                <w:szCs w:val="28"/>
                <w:lang w:val="ru-RU" w:eastAsia="uk-UA"/>
              </w:rPr>
              <w:t xml:space="preserve"> </w:t>
            </w:r>
            <w:proofErr w:type="spellStart"/>
            <w:r>
              <w:rPr>
                <w:rFonts w:ascii="Times New Roman" w:eastAsia="Times New Roman" w:hAnsi="Times New Roman" w:cs="Times New Roman"/>
                <w:color w:val="262626"/>
                <w:sz w:val="28"/>
                <w:szCs w:val="28"/>
                <w:lang w:val="ru-RU" w:eastAsia="uk-UA"/>
              </w:rPr>
              <w:t>дослідження</w:t>
            </w:r>
            <w:proofErr w:type="spellEnd"/>
            <w:r>
              <w:rPr>
                <w:rFonts w:ascii="Times New Roman" w:eastAsia="Times New Roman" w:hAnsi="Times New Roman" w:cs="Times New Roman"/>
                <w:color w:val="262626"/>
                <w:sz w:val="28"/>
                <w:szCs w:val="28"/>
                <w:lang w:val="ru-RU" w:eastAsia="uk-UA"/>
              </w:rPr>
              <w:t xml:space="preserve"> у </w:t>
            </w:r>
            <w:proofErr w:type="spellStart"/>
            <w:r>
              <w:rPr>
                <w:rFonts w:ascii="Times New Roman" w:eastAsia="Times New Roman" w:hAnsi="Times New Roman" w:cs="Times New Roman"/>
                <w:color w:val="262626"/>
                <w:sz w:val="28"/>
                <w:szCs w:val="28"/>
                <w:lang w:val="ru-RU" w:eastAsia="uk-UA"/>
              </w:rPr>
              <w:t>психології</w:t>
            </w:r>
            <w:proofErr w:type="spellEnd"/>
            <w:r w:rsidRPr="00EB21B7">
              <w:rPr>
                <w:rFonts w:ascii="Times New Roman" w:eastAsia="Times New Roman" w:hAnsi="Times New Roman" w:cs="Times New Roman"/>
                <w:color w:val="262626"/>
                <w:sz w:val="28"/>
                <w:szCs w:val="28"/>
                <w:lang w:eastAsia="uk-UA"/>
              </w:rPr>
              <w:t>. 368 с.</w:t>
            </w:r>
          </w:p>
        </w:tc>
      </w:tr>
      <w:tr w:rsidR="00EB21B7" w:rsidRPr="00EB21B7" w:rsidTr="00FA0D32">
        <w:trPr>
          <w:trHeight w:val="1493"/>
        </w:trPr>
        <w:tc>
          <w:tcPr>
            <w:tcW w:w="2038" w:type="dxa"/>
            <w:tcBorders>
              <w:top w:val="single" w:sz="4" w:space="0" w:color="DDDDDD"/>
              <w:left w:val="single" w:sz="4" w:space="0" w:color="DDDDDD"/>
              <w:bottom w:val="single" w:sz="4" w:space="0" w:color="DDDDDD"/>
              <w:right w:val="single" w:sz="4" w:space="0" w:color="DDDDDD"/>
            </w:tcBorders>
            <w:shd w:val="clear" w:color="auto" w:fill="FFFFFF"/>
            <w:tcMar>
              <w:top w:w="53" w:type="dxa"/>
              <w:left w:w="53" w:type="dxa"/>
              <w:bottom w:w="53" w:type="dxa"/>
              <w:right w:w="53" w:type="dxa"/>
            </w:tcMar>
            <w:hideMark/>
          </w:tcPr>
          <w:p w:rsidR="00EB21B7" w:rsidRPr="00EB21B7" w:rsidRDefault="00EB21B7" w:rsidP="00EB21B7">
            <w:pPr>
              <w:spacing w:after="0" w:line="240" w:lineRule="auto"/>
              <w:rPr>
                <w:rFonts w:ascii="Times New Roman" w:eastAsia="Times New Roman" w:hAnsi="Times New Roman" w:cs="Times New Roman"/>
                <w:color w:val="262626"/>
                <w:sz w:val="28"/>
                <w:szCs w:val="28"/>
                <w:lang w:eastAsia="uk-UA"/>
              </w:rPr>
            </w:pPr>
            <w:r w:rsidRPr="00EB21B7">
              <w:rPr>
                <w:rFonts w:ascii="Times New Roman" w:eastAsia="Times New Roman" w:hAnsi="Times New Roman" w:cs="Times New Roman"/>
                <w:color w:val="262626"/>
                <w:sz w:val="28"/>
                <w:szCs w:val="28"/>
                <w:lang w:eastAsia="uk-UA"/>
              </w:rPr>
              <w:lastRenderedPageBreak/>
              <w:t>окремий том</w:t>
            </w:r>
          </w:p>
        </w:tc>
        <w:tc>
          <w:tcPr>
            <w:tcW w:w="6522" w:type="dxa"/>
            <w:tcBorders>
              <w:top w:val="single" w:sz="4" w:space="0" w:color="DDDDDD"/>
              <w:left w:val="single" w:sz="4" w:space="0" w:color="DDDDDD"/>
              <w:bottom w:val="single" w:sz="4" w:space="0" w:color="DDDDDD"/>
              <w:right w:val="single" w:sz="4" w:space="0" w:color="DDDDDD"/>
            </w:tcBorders>
            <w:shd w:val="clear" w:color="auto" w:fill="FFFFFF"/>
            <w:tcMar>
              <w:top w:w="53" w:type="dxa"/>
              <w:left w:w="53" w:type="dxa"/>
              <w:bottom w:w="53" w:type="dxa"/>
              <w:right w:w="53" w:type="dxa"/>
            </w:tcMar>
            <w:hideMark/>
          </w:tcPr>
          <w:p w:rsidR="00EB21B7" w:rsidRPr="00EB21B7" w:rsidRDefault="00EB21B7" w:rsidP="00EB21B7">
            <w:pPr>
              <w:spacing w:after="0" w:line="240" w:lineRule="auto"/>
              <w:jc w:val="both"/>
              <w:rPr>
                <w:rFonts w:ascii="Times New Roman" w:eastAsia="Times New Roman" w:hAnsi="Times New Roman" w:cs="Times New Roman"/>
                <w:color w:val="262626"/>
                <w:sz w:val="28"/>
                <w:szCs w:val="28"/>
                <w:lang w:eastAsia="uk-UA"/>
              </w:rPr>
            </w:pPr>
            <w:r w:rsidRPr="00EB21B7">
              <w:rPr>
                <w:rFonts w:ascii="Times New Roman" w:eastAsia="Times New Roman" w:hAnsi="Times New Roman" w:cs="Times New Roman"/>
                <w:color w:val="262626"/>
                <w:sz w:val="28"/>
                <w:szCs w:val="28"/>
                <w:lang w:eastAsia="uk-UA"/>
              </w:rPr>
              <w:t xml:space="preserve">Франко І. Із секретів поетичної творчості // Франко І. Зібрання творів : у 50-ти т. / АН УРСР. Ін-т л-ри ; </w:t>
            </w:r>
            <w:proofErr w:type="spellStart"/>
            <w:r w:rsidRPr="00EB21B7">
              <w:rPr>
                <w:rFonts w:ascii="Times New Roman" w:eastAsia="Times New Roman" w:hAnsi="Times New Roman" w:cs="Times New Roman"/>
                <w:color w:val="262626"/>
                <w:sz w:val="28"/>
                <w:szCs w:val="28"/>
                <w:lang w:eastAsia="uk-UA"/>
              </w:rPr>
              <w:t>редкол</w:t>
            </w:r>
            <w:proofErr w:type="spellEnd"/>
            <w:r w:rsidRPr="00EB21B7">
              <w:rPr>
                <w:rFonts w:ascii="Times New Roman" w:eastAsia="Times New Roman" w:hAnsi="Times New Roman" w:cs="Times New Roman"/>
                <w:color w:val="262626"/>
                <w:sz w:val="28"/>
                <w:szCs w:val="28"/>
                <w:lang w:eastAsia="uk-UA"/>
              </w:rPr>
              <w:t>. : Є. Кирилюк (</w:t>
            </w:r>
            <w:proofErr w:type="spellStart"/>
            <w:r w:rsidRPr="00EB21B7">
              <w:rPr>
                <w:rFonts w:ascii="Times New Roman" w:eastAsia="Times New Roman" w:hAnsi="Times New Roman" w:cs="Times New Roman"/>
                <w:color w:val="262626"/>
                <w:sz w:val="28"/>
                <w:szCs w:val="28"/>
                <w:lang w:eastAsia="uk-UA"/>
              </w:rPr>
              <w:t>голов</w:t>
            </w:r>
            <w:proofErr w:type="spellEnd"/>
            <w:r w:rsidRPr="00EB21B7">
              <w:rPr>
                <w:rFonts w:ascii="Times New Roman" w:eastAsia="Times New Roman" w:hAnsi="Times New Roman" w:cs="Times New Roman"/>
                <w:color w:val="262626"/>
                <w:sz w:val="28"/>
                <w:szCs w:val="28"/>
                <w:lang w:eastAsia="uk-UA"/>
              </w:rPr>
              <w:t>. ред. ) та ін. Київ : Наук. думка, 1976–1986. Т. 31 : Літературно-критичні праці (1897–1899) / уклад. Ф. Лось. 1981. 596 с.</w:t>
            </w:r>
          </w:p>
        </w:tc>
      </w:tr>
      <w:tr w:rsidR="00EB21B7" w:rsidRPr="00EB21B7" w:rsidTr="00FA0D32">
        <w:trPr>
          <w:trHeight w:val="1556"/>
        </w:trPr>
        <w:tc>
          <w:tcPr>
            <w:tcW w:w="2038" w:type="dxa"/>
            <w:tcBorders>
              <w:top w:val="single" w:sz="4" w:space="0" w:color="DDDDDD"/>
              <w:left w:val="single" w:sz="4" w:space="0" w:color="DDDDDD"/>
              <w:bottom w:val="single" w:sz="4" w:space="0" w:color="DDDDDD"/>
              <w:right w:val="single" w:sz="4" w:space="0" w:color="DDDDDD"/>
            </w:tcBorders>
            <w:shd w:val="clear" w:color="auto" w:fill="FFFFFF"/>
            <w:tcMar>
              <w:top w:w="53" w:type="dxa"/>
              <w:left w:w="53" w:type="dxa"/>
              <w:bottom w:w="53" w:type="dxa"/>
              <w:right w:w="53" w:type="dxa"/>
            </w:tcMar>
            <w:hideMark/>
          </w:tcPr>
          <w:p w:rsidR="00EB21B7" w:rsidRPr="00EB21B7" w:rsidRDefault="00EB21B7" w:rsidP="00EB21B7">
            <w:pPr>
              <w:spacing w:after="0" w:line="240" w:lineRule="auto"/>
              <w:rPr>
                <w:rFonts w:ascii="Times New Roman" w:eastAsia="Times New Roman" w:hAnsi="Times New Roman" w:cs="Times New Roman"/>
                <w:color w:val="262626"/>
                <w:sz w:val="28"/>
                <w:szCs w:val="28"/>
                <w:lang w:eastAsia="uk-UA"/>
              </w:rPr>
            </w:pPr>
            <w:r w:rsidRPr="00EB21B7">
              <w:rPr>
                <w:rFonts w:ascii="Times New Roman" w:eastAsia="Times New Roman" w:hAnsi="Times New Roman" w:cs="Times New Roman"/>
                <w:color w:val="262626"/>
                <w:sz w:val="28"/>
                <w:szCs w:val="28"/>
                <w:lang w:eastAsia="uk-UA"/>
              </w:rPr>
              <w:t>Матеріали</w:t>
            </w:r>
          </w:p>
          <w:p w:rsidR="00EB21B7" w:rsidRPr="00EB21B7" w:rsidRDefault="00EB21B7" w:rsidP="00EB21B7">
            <w:pPr>
              <w:spacing w:after="159" w:line="240" w:lineRule="auto"/>
              <w:rPr>
                <w:rFonts w:ascii="Times New Roman" w:eastAsia="Times New Roman" w:hAnsi="Times New Roman" w:cs="Times New Roman"/>
                <w:color w:val="262626"/>
                <w:sz w:val="28"/>
                <w:szCs w:val="28"/>
                <w:lang w:eastAsia="uk-UA"/>
              </w:rPr>
            </w:pPr>
            <w:r w:rsidRPr="00EB21B7">
              <w:rPr>
                <w:rFonts w:ascii="Times New Roman" w:eastAsia="Times New Roman" w:hAnsi="Times New Roman" w:cs="Times New Roman"/>
                <w:color w:val="262626"/>
                <w:sz w:val="28"/>
                <w:szCs w:val="28"/>
                <w:lang w:eastAsia="uk-UA"/>
              </w:rPr>
              <w:t>конференцій</w:t>
            </w:r>
          </w:p>
        </w:tc>
        <w:tc>
          <w:tcPr>
            <w:tcW w:w="6522" w:type="dxa"/>
            <w:tcBorders>
              <w:top w:val="single" w:sz="4" w:space="0" w:color="DDDDDD"/>
              <w:left w:val="single" w:sz="4" w:space="0" w:color="DDDDDD"/>
              <w:bottom w:val="single" w:sz="4" w:space="0" w:color="DDDDDD"/>
              <w:right w:val="single" w:sz="4" w:space="0" w:color="DDDDDD"/>
            </w:tcBorders>
            <w:shd w:val="clear" w:color="auto" w:fill="FFFFFF"/>
            <w:tcMar>
              <w:top w:w="53" w:type="dxa"/>
              <w:left w:w="53" w:type="dxa"/>
              <w:bottom w:w="53" w:type="dxa"/>
              <w:right w:w="53" w:type="dxa"/>
            </w:tcMar>
            <w:hideMark/>
          </w:tcPr>
          <w:p w:rsidR="00CA6143" w:rsidRPr="00A81B62" w:rsidRDefault="00CA6143" w:rsidP="00CA6143">
            <w:pPr>
              <w:widowControl w:val="0"/>
              <w:tabs>
                <w:tab w:val="left" w:pos="0"/>
                <w:tab w:val="left" w:pos="1080"/>
              </w:tabs>
              <w:spacing w:after="0" w:line="244" w:lineRule="auto"/>
              <w:jc w:val="both"/>
              <w:rPr>
                <w:rFonts w:ascii="Times New Roman" w:hAnsi="Times New Roman"/>
                <w:color w:val="000000"/>
                <w:sz w:val="28"/>
                <w:szCs w:val="28"/>
              </w:rPr>
            </w:pPr>
            <w:r w:rsidRPr="00A81B62">
              <w:rPr>
                <w:rFonts w:ascii="Times New Roman" w:hAnsi="Times New Roman"/>
                <w:color w:val="000000"/>
                <w:sz w:val="28"/>
                <w:szCs w:val="28"/>
              </w:rPr>
              <w:t>Полякова В. І. Соціальна дистанція вчителів закладів середньої освіти щодо осіб з різними типами гендерної ідентичності як індикатор їх гендерної толерантності</w:t>
            </w:r>
            <w:r>
              <w:rPr>
                <w:rFonts w:ascii="Times New Roman" w:hAnsi="Times New Roman"/>
                <w:color w:val="000000"/>
                <w:sz w:val="28"/>
                <w:szCs w:val="28"/>
              </w:rPr>
              <w:t xml:space="preserve">. </w:t>
            </w:r>
            <w:r w:rsidRPr="00CA6143">
              <w:rPr>
                <w:rFonts w:ascii="Times New Roman" w:hAnsi="Times New Roman"/>
                <w:i/>
                <w:color w:val="000000"/>
                <w:sz w:val="28"/>
                <w:szCs w:val="28"/>
              </w:rPr>
              <w:t>Восьмі сіверянські соціально-психологічні читання</w:t>
            </w:r>
            <w:r>
              <w:rPr>
                <w:rFonts w:ascii="Times New Roman" w:hAnsi="Times New Roman"/>
                <w:i/>
                <w:color w:val="000000"/>
                <w:sz w:val="28"/>
                <w:szCs w:val="28"/>
              </w:rPr>
              <w:t xml:space="preserve"> </w:t>
            </w:r>
            <w:r>
              <w:rPr>
                <w:rFonts w:ascii="Times New Roman" w:hAnsi="Times New Roman"/>
                <w:color w:val="000000"/>
                <w:sz w:val="28"/>
                <w:szCs w:val="28"/>
              </w:rPr>
              <w:t>:</w:t>
            </w:r>
            <w:r w:rsidRPr="00A81B62">
              <w:rPr>
                <w:rFonts w:ascii="Times New Roman" w:hAnsi="Times New Roman"/>
                <w:color w:val="000000"/>
                <w:sz w:val="28"/>
                <w:szCs w:val="28"/>
              </w:rPr>
              <w:t xml:space="preserve"> </w:t>
            </w:r>
            <w:r>
              <w:rPr>
                <w:rFonts w:ascii="Times New Roman" w:hAnsi="Times New Roman"/>
                <w:color w:val="000000"/>
                <w:sz w:val="28"/>
                <w:szCs w:val="28"/>
              </w:rPr>
              <w:t>м</w:t>
            </w:r>
            <w:r w:rsidRPr="00A81B62">
              <w:rPr>
                <w:rFonts w:ascii="Times New Roman" w:hAnsi="Times New Roman"/>
                <w:color w:val="000000"/>
                <w:sz w:val="28"/>
                <w:szCs w:val="28"/>
              </w:rPr>
              <w:t>атеріали Всеукр</w:t>
            </w:r>
            <w:r>
              <w:rPr>
                <w:rFonts w:ascii="Times New Roman" w:hAnsi="Times New Roman"/>
                <w:color w:val="000000"/>
                <w:sz w:val="28"/>
                <w:szCs w:val="28"/>
              </w:rPr>
              <w:t>аїнської</w:t>
            </w:r>
            <w:r w:rsidRPr="00A81B62">
              <w:rPr>
                <w:rFonts w:ascii="Times New Roman" w:hAnsi="Times New Roman"/>
                <w:color w:val="000000"/>
                <w:sz w:val="28"/>
                <w:szCs w:val="28"/>
              </w:rPr>
              <w:t xml:space="preserve"> наук</w:t>
            </w:r>
            <w:r>
              <w:rPr>
                <w:rFonts w:ascii="Times New Roman" w:hAnsi="Times New Roman"/>
                <w:color w:val="000000"/>
                <w:sz w:val="28"/>
                <w:szCs w:val="28"/>
              </w:rPr>
              <w:t>ової</w:t>
            </w:r>
            <w:r w:rsidRPr="00A81B62">
              <w:rPr>
                <w:rFonts w:ascii="Times New Roman" w:hAnsi="Times New Roman"/>
                <w:color w:val="000000"/>
                <w:sz w:val="28"/>
                <w:szCs w:val="28"/>
              </w:rPr>
              <w:t xml:space="preserve"> конф</w:t>
            </w:r>
            <w:r>
              <w:rPr>
                <w:rFonts w:ascii="Times New Roman" w:hAnsi="Times New Roman"/>
                <w:color w:val="000000"/>
                <w:sz w:val="28"/>
                <w:szCs w:val="28"/>
              </w:rPr>
              <w:t>еренції</w:t>
            </w:r>
            <w:r w:rsidRPr="00A81B62">
              <w:rPr>
                <w:rFonts w:ascii="Times New Roman" w:hAnsi="Times New Roman"/>
                <w:color w:val="000000"/>
                <w:sz w:val="28"/>
                <w:szCs w:val="28"/>
              </w:rPr>
              <w:t xml:space="preserve"> «», (</w:t>
            </w:r>
            <w:r>
              <w:rPr>
                <w:rFonts w:ascii="Times New Roman" w:hAnsi="Times New Roman"/>
                <w:color w:val="000000"/>
                <w:sz w:val="28"/>
                <w:szCs w:val="28"/>
              </w:rPr>
              <w:t xml:space="preserve">м. </w:t>
            </w:r>
            <w:r w:rsidRPr="00A81B62">
              <w:rPr>
                <w:rFonts w:ascii="Times New Roman" w:hAnsi="Times New Roman"/>
                <w:color w:val="000000"/>
                <w:sz w:val="28"/>
                <w:szCs w:val="28"/>
              </w:rPr>
              <w:t>Чернігів, 6 груд</w:t>
            </w:r>
            <w:r>
              <w:rPr>
                <w:rFonts w:ascii="Times New Roman" w:hAnsi="Times New Roman"/>
                <w:color w:val="000000"/>
                <w:sz w:val="28"/>
                <w:szCs w:val="28"/>
              </w:rPr>
              <w:t>ня</w:t>
            </w:r>
            <w:r w:rsidRPr="00A81B62">
              <w:rPr>
                <w:rFonts w:ascii="Times New Roman" w:hAnsi="Times New Roman"/>
                <w:color w:val="000000"/>
                <w:sz w:val="28"/>
                <w:szCs w:val="28"/>
              </w:rPr>
              <w:t xml:space="preserve"> 2017 р.)</w:t>
            </w:r>
            <w:r>
              <w:rPr>
                <w:rFonts w:ascii="Times New Roman" w:hAnsi="Times New Roman"/>
                <w:color w:val="000000"/>
                <w:sz w:val="28"/>
                <w:szCs w:val="28"/>
              </w:rPr>
              <w:t>.</w:t>
            </w:r>
            <w:r w:rsidRPr="00A81B62">
              <w:rPr>
                <w:rFonts w:ascii="Times New Roman" w:hAnsi="Times New Roman"/>
                <w:color w:val="000000"/>
                <w:sz w:val="28"/>
                <w:szCs w:val="28"/>
              </w:rPr>
              <w:t xml:space="preserve"> Чернігів : Десна Полігр</w:t>
            </w:r>
            <w:r>
              <w:rPr>
                <w:rFonts w:ascii="Times New Roman" w:hAnsi="Times New Roman"/>
                <w:color w:val="000000"/>
                <w:sz w:val="28"/>
                <w:szCs w:val="28"/>
              </w:rPr>
              <w:t xml:space="preserve">аф, 2018. </w:t>
            </w:r>
            <w:r w:rsidRPr="00A81B62">
              <w:rPr>
                <w:rFonts w:ascii="Times New Roman" w:hAnsi="Times New Roman"/>
                <w:color w:val="000000"/>
                <w:sz w:val="28"/>
                <w:szCs w:val="28"/>
              </w:rPr>
              <w:t>С. 249–252.</w:t>
            </w:r>
          </w:p>
          <w:p w:rsidR="00EB21B7" w:rsidRPr="00EB21B7" w:rsidRDefault="00EB21B7" w:rsidP="00EB21B7">
            <w:pPr>
              <w:spacing w:after="0" w:line="240" w:lineRule="auto"/>
              <w:jc w:val="both"/>
              <w:rPr>
                <w:rFonts w:ascii="Times New Roman" w:eastAsia="Times New Roman" w:hAnsi="Times New Roman" w:cs="Times New Roman"/>
                <w:color w:val="262626"/>
                <w:sz w:val="28"/>
                <w:szCs w:val="28"/>
                <w:lang w:eastAsia="uk-UA"/>
              </w:rPr>
            </w:pPr>
          </w:p>
        </w:tc>
      </w:tr>
      <w:tr w:rsidR="00EB21B7" w:rsidRPr="00EB21B7" w:rsidTr="00FA0D32">
        <w:trPr>
          <w:trHeight w:val="1355"/>
        </w:trPr>
        <w:tc>
          <w:tcPr>
            <w:tcW w:w="2038" w:type="dxa"/>
            <w:tcBorders>
              <w:top w:val="single" w:sz="4" w:space="0" w:color="DDDDDD"/>
              <w:left w:val="single" w:sz="4" w:space="0" w:color="DDDDDD"/>
              <w:bottom w:val="single" w:sz="4" w:space="0" w:color="DDDDDD"/>
              <w:right w:val="single" w:sz="4" w:space="0" w:color="DDDDDD"/>
            </w:tcBorders>
            <w:shd w:val="clear" w:color="auto" w:fill="FFFFFF"/>
            <w:tcMar>
              <w:top w:w="53" w:type="dxa"/>
              <w:left w:w="53" w:type="dxa"/>
              <w:bottom w:w="53" w:type="dxa"/>
              <w:right w:w="53" w:type="dxa"/>
            </w:tcMar>
            <w:hideMark/>
          </w:tcPr>
          <w:p w:rsidR="00EB21B7" w:rsidRPr="00EB21B7" w:rsidRDefault="00EB21B7" w:rsidP="00EB21B7">
            <w:pPr>
              <w:spacing w:after="0" w:line="240" w:lineRule="auto"/>
              <w:rPr>
                <w:rFonts w:ascii="Times New Roman" w:eastAsia="Times New Roman" w:hAnsi="Times New Roman" w:cs="Times New Roman"/>
                <w:color w:val="262626"/>
                <w:sz w:val="28"/>
                <w:szCs w:val="28"/>
                <w:lang w:eastAsia="uk-UA"/>
              </w:rPr>
            </w:pPr>
            <w:r w:rsidRPr="00EB21B7">
              <w:rPr>
                <w:rFonts w:ascii="Times New Roman" w:eastAsia="Times New Roman" w:hAnsi="Times New Roman" w:cs="Times New Roman"/>
                <w:color w:val="262626"/>
                <w:sz w:val="28"/>
                <w:szCs w:val="28"/>
                <w:lang w:eastAsia="uk-UA"/>
              </w:rPr>
              <w:t>Документи, що</w:t>
            </w:r>
          </w:p>
          <w:p w:rsidR="00EB21B7" w:rsidRPr="00EB21B7" w:rsidRDefault="00EB21B7" w:rsidP="00EB21B7">
            <w:pPr>
              <w:spacing w:after="159" w:line="240" w:lineRule="auto"/>
              <w:rPr>
                <w:rFonts w:ascii="Times New Roman" w:eastAsia="Times New Roman" w:hAnsi="Times New Roman" w:cs="Times New Roman"/>
                <w:color w:val="262626"/>
                <w:sz w:val="28"/>
                <w:szCs w:val="28"/>
                <w:lang w:eastAsia="uk-UA"/>
              </w:rPr>
            </w:pPr>
            <w:r w:rsidRPr="00EB21B7">
              <w:rPr>
                <w:rFonts w:ascii="Times New Roman" w:eastAsia="Times New Roman" w:hAnsi="Times New Roman" w:cs="Times New Roman"/>
                <w:color w:val="262626"/>
                <w:sz w:val="28"/>
                <w:szCs w:val="28"/>
                <w:lang w:eastAsia="uk-UA"/>
              </w:rPr>
              <w:t>продовжуються</w:t>
            </w:r>
          </w:p>
        </w:tc>
        <w:tc>
          <w:tcPr>
            <w:tcW w:w="6522" w:type="dxa"/>
            <w:tcBorders>
              <w:top w:val="single" w:sz="4" w:space="0" w:color="DDDDDD"/>
              <w:left w:val="single" w:sz="4" w:space="0" w:color="DDDDDD"/>
              <w:bottom w:val="single" w:sz="4" w:space="0" w:color="DDDDDD"/>
              <w:right w:val="single" w:sz="4" w:space="0" w:color="DDDDDD"/>
            </w:tcBorders>
            <w:shd w:val="clear" w:color="auto" w:fill="FFFFFF"/>
            <w:tcMar>
              <w:top w:w="53" w:type="dxa"/>
              <w:left w:w="53" w:type="dxa"/>
              <w:bottom w:w="53" w:type="dxa"/>
              <w:right w:w="53" w:type="dxa"/>
            </w:tcMar>
            <w:hideMark/>
          </w:tcPr>
          <w:p w:rsidR="00EB21B7" w:rsidRPr="00EB21B7" w:rsidRDefault="00EB21B7" w:rsidP="00EB21B7">
            <w:pPr>
              <w:spacing w:after="0" w:line="240" w:lineRule="auto"/>
              <w:jc w:val="both"/>
              <w:rPr>
                <w:rFonts w:ascii="Times New Roman" w:eastAsia="Times New Roman" w:hAnsi="Times New Roman" w:cs="Times New Roman"/>
                <w:color w:val="262626"/>
                <w:sz w:val="28"/>
                <w:szCs w:val="28"/>
                <w:lang w:eastAsia="uk-UA"/>
              </w:rPr>
            </w:pPr>
            <w:proofErr w:type="spellStart"/>
            <w:r w:rsidRPr="00EB21B7">
              <w:rPr>
                <w:rFonts w:ascii="Times New Roman" w:eastAsia="Times New Roman" w:hAnsi="Times New Roman" w:cs="Times New Roman"/>
                <w:color w:val="262626"/>
                <w:sz w:val="28"/>
                <w:szCs w:val="28"/>
                <w:lang w:eastAsia="uk-UA"/>
              </w:rPr>
              <w:t>Бурбело</w:t>
            </w:r>
            <w:proofErr w:type="spellEnd"/>
            <w:r w:rsidRPr="00EB21B7">
              <w:rPr>
                <w:rFonts w:ascii="Times New Roman" w:eastAsia="Times New Roman" w:hAnsi="Times New Roman" w:cs="Times New Roman"/>
                <w:color w:val="262626"/>
                <w:sz w:val="28"/>
                <w:szCs w:val="28"/>
                <w:lang w:eastAsia="uk-UA"/>
              </w:rPr>
              <w:t xml:space="preserve"> В. Б. Сучасні концепції дискурсу та </w:t>
            </w:r>
            <w:proofErr w:type="spellStart"/>
            <w:r w:rsidRPr="00EB21B7">
              <w:rPr>
                <w:rFonts w:ascii="Times New Roman" w:eastAsia="Times New Roman" w:hAnsi="Times New Roman" w:cs="Times New Roman"/>
                <w:color w:val="262626"/>
                <w:sz w:val="28"/>
                <w:szCs w:val="28"/>
                <w:lang w:eastAsia="uk-UA"/>
              </w:rPr>
              <w:t>лінгвопрагматичні</w:t>
            </w:r>
            <w:proofErr w:type="spellEnd"/>
            <w:r w:rsidRPr="00EB21B7">
              <w:rPr>
                <w:rFonts w:ascii="Times New Roman" w:eastAsia="Times New Roman" w:hAnsi="Times New Roman" w:cs="Times New Roman"/>
                <w:color w:val="262626"/>
                <w:sz w:val="28"/>
                <w:szCs w:val="28"/>
                <w:lang w:eastAsia="uk-UA"/>
              </w:rPr>
              <w:t xml:space="preserve"> засади </w:t>
            </w:r>
            <w:proofErr w:type="spellStart"/>
            <w:r w:rsidRPr="00EB21B7">
              <w:rPr>
                <w:rFonts w:ascii="Times New Roman" w:eastAsia="Times New Roman" w:hAnsi="Times New Roman" w:cs="Times New Roman"/>
                <w:color w:val="262626"/>
                <w:sz w:val="28"/>
                <w:szCs w:val="28"/>
                <w:lang w:eastAsia="uk-UA"/>
              </w:rPr>
              <w:t>дискурсології</w:t>
            </w:r>
            <w:proofErr w:type="spellEnd"/>
            <w:r w:rsidRPr="00EB21B7">
              <w:rPr>
                <w:rFonts w:ascii="Times New Roman" w:eastAsia="Times New Roman" w:hAnsi="Times New Roman" w:cs="Times New Roman"/>
                <w:color w:val="262626"/>
                <w:sz w:val="28"/>
                <w:szCs w:val="28"/>
                <w:lang w:eastAsia="uk-UA"/>
              </w:rPr>
              <w:t xml:space="preserve">. </w:t>
            </w:r>
            <w:r w:rsidRPr="00CA6143">
              <w:rPr>
                <w:rFonts w:ascii="Times New Roman" w:eastAsia="Times New Roman" w:hAnsi="Times New Roman" w:cs="Times New Roman"/>
                <w:i/>
                <w:color w:val="262626"/>
                <w:sz w:val="28"/>
                <w:szCs w:val="28"/>
                <w:lang w:eastAsia="uk-UA"/>
              </w:rPr>
              <w:t>Вісник Київського національного університету імені Тараса Шевченка.</w:t>
            </w:r>
            <w:r w:rsidRPr="00EB21B7">
              <w:rPr>
                <w:rFonts w:ascii="Times New Roman" w:eastAsia="Times New Roman" w:hAnsi="Times New Roman" w:cs="Times New Roman"/>
                <w:color w:val="262626"/>
                <w:sz w:val="28"/>
                <w:szCs w:val="28"/>
                <w:lang w:eastAsia="uk-UA"/>
              </w:rPr>
              <w:t xml:space="preserve"> Іноземна філологія. 2002. Вип. 32–33. С. 79–86.</w:t>
            </w:r>
          </w:p>
        </w:tc>
      </w:tr>
      <w:tr w:rsidR="00EB21B7" w:rsidRPr="00EB21B7" w:rsidTr="00FA0D32">
        <w:trPr>
          <w:trHeight w:val="2224"/>
        </w:trPr>
        <w:tc>
          <w:tcPr>
            <w:tcW w:w="2038" w:type="dxa"/>
            <w:tcBorders>
              <w:top w:val="single" w:sz="4" w:space="0" w:color="DDDDDD"/>
              <w:left w:val="single" w:sz="4" w:space="0" w:color="DDDDDD"/>
              <w:bottom w:val="single" w:sz="4" w:space="0" w:color="DDDDDD"/>
              <w:right w:val="single" w:sz="4" w:space="0" w:color="DDDDDD"/>
            </w:tcBorders>
            <w:shd w:val="clear" w:color="auto" w:fill="FFFFFF"/>
            <w:tcMar>
              <w:top w:w="53" w:type="dxa"/>
              <w:left w:w="53" w:type="dxa"/>
              <w:bottom w:w="53" w:type="dxa"/>
              <w:right w:w="53" w:type="dxa"/>
            </w:tcMar>
            <w:hideMark/>
          </w:tcPr>
          <w:p w:rsidR="00EB21B7" w:rsidRPr="00EB21B7" w:rsidRDefault="00EB21B7" w:rsidP="00EB21B7">
            <w:pPr>
              <w:spacing w:after="0" w:line="240" w:lineRule="auto"/>
              <w:rPr>
                <w:rFonts w:ascii="Times New Roman" w:eastAsia="Times New Roman" w:hAnsi="Times New Roman" w:cs="Times New Roman"/>
                <w:color w:val="262626"/>
                <w:sz w:val="28"/>
                <w:szCs w:val="28"/>
                <w:lang w:eastAsia="uk-UA"/>
              </w:rPr>
            </w:pPr>
            <w:r w:rsidRPr="00EB21B7">
              <w:rPr>
                <w:rFonts w:ascii="Times New Roman" w:eastAsia="Times New Roman" w:hAnsi="Times New Roman" w:cs="Times New Roman"/>
                <w:b/>
                <w:bCs/>
                <w:color w:val="262626"/>
                <w:sz w:val="28"/>
                <w:szCs w:val="28"/>
                <w:lang w:eastAsia="uk-UA"/>
              </w:rPr>
              <w:t>Інші видання:</w:t>
            </w:r>
          </w:p>
          <w:p w:rsidR="00EB21B7" w:rsidRPr="00EB21B7" w:rsidRDefault="00EB21B7" w:rsidP="00EB21B7">
            <w:pPr>
              <w:spacing w:after="159" w:line="240" w:lineRule="auto"/>
              <w:rPr>
                <w:rFonts w:ascii="Times New Roman" w:eastAsia="Times New Roman" w:hAnsi="Times New Roman" w:cs="Times New Roman"/>
                <w:color w:val="262626"/>
                <w:sz w:val="28"/>
                <w:szCs w:val="28"/>
                <w:lang w:eastAsia="uk-UA"/>
              </w:rPr>
            </w:pPr>
            <w:r w:rsidRPr="00EB21B7">
              <w:rPr>
                <w:rFonts w:ascii="Times New Roman" w:eastAsia="Times New Roman" w:hAnsi="Times New Roman" w:cs="Times New Roman"/>
                <w:color w:val="262626"/>
                <w:sz w:val="28"/>
                <w:szCs w:val="28"/>
                <w:lang w:eastAsia="uk-UA"/>
              </w:rPr>
              <w:t>законодавчі та</w:t>
            </w:r>
          </w:p>
          <w:p w:rsidR="00EB21B7" w:rsidRPr="00EB21B7" w:rsidRDefault="00EB21B7" w:rsidP="00EB21B7">
            <w:pPr>
              <w:spacing w:after="159" w:line="240" w:lineRule="auto"/>
              <w:rPr>
                <w:rFonts w:ascii="Times New Roman" w:eastAsia="Times New Roman" w:hAnsi="Times New Roman" w:cs="Times New Roman"/>
                <w:color w:val="262626"/>
                <w:sz w:val="28"/>
                <w:szCs w:val="28"/>
                <w:lang w:eastAsia="uk-UA"/>
              </w:rPr>
            </w:pPr>
            <w:r w:rsidRPr="00EB21B7">
              <w:rPr>
                <w:rFonts w:ascii="Times New Roman" w:eastAsia="Times New Roman" w:hAnsi="Times New Roman" w:cs="Times New Roman"/>
                <w:color w:val="262626"/>
                <w:sz w:val="28"/>
                <w:szCs w:val="28"/>
                <w:lang w:eastAsia="uk-UA"/>
              </w:rPr>
              <w:t>нормативні</w:t>
            </w:r>
          </w:p>
          <w:p w:rsidR="00EB21B7" w:rsidRPr="00EB21B7" w:rsidRDefault="00EB21B7" w:rsidP="00EB21B7">
            <w:pPr>
              <w:spacing w:after="159" w:line="240" w:lineRule="auto"/>
              <w:rPr>
                <w:rFonts w:ascii="Times New Roman" w:eastAsia="Times New Roman" w:hAnsi="Times New Roman" w:cs="Times New Roman"/>
                <w:color w:val="262626"/>
                <w:sz w:val="28"/>
                <w:szCs w:val="28"/>
                <w:lang w:eastAsia="uk-UA"/>
              </w:rPr>
            </w:pPr>
            <w:r w:rsidRPr="00EB21B7">
              <w:rPr>
                <w:rFonts w:ascii="Times New Roman" w:eastAsia="Times New Roman" w:hAnsi="Times New Roman" w:cs="Times New Roman"/>
                <w:color w:val="262626"/>
                <w:sz w:val="28"/>
                <w:szCs w:val="28"/>
                <w:lang w:eastAsia="uk-UA"/>
              </w:rPr>
              <w:t>документи</w:t>
            </w:r>
          </w:p>
        </w:tc>
        <w:tc>
          <w:tcPr>
            <w:tcW w:w="6522" w:type="dxa"/>
            <w:tcBorders>
              <w:top w:val="single" w:sz="4" w:space="0" w:color="DDDDDD"/>
              <w:left w:val="single" w:sz="4" w:space="0" w:color="DDDDDD"/>
              <w:bottom w:val="single" w:sz="4" w:space="0" w:color="DDDDDD"/>
              <w:right w:val="single" w:sz="4" w:space="0" w:color="DDDDDD"/>
            </w:tcBorders>
            <w:shd w:val="clear" w:color="auto" w:fill="FFFFFF"/>
            <w:tcMar>
              <w:top w:w="53" w:type="dxa"/>
              <w:left w:w="53" w:type="dxa"/>
              <w:bottom w:w="53" w:type="dxa"/>
              <w:right w:w="53" w:type="dxa"/>
            </w:tcMar>
            <w:hideMark/>
          </w:tcPr>
          <w:p w:rsidR="00EB21B7" w:rsidRPr="00EB21B7" w:rsidRDefault="00EB21B7" w:rsidP="00EB21B7">
            <w:pPr>
              <w:spacing w:after="0" w:line="240" w:lineRule="auto"/>
              <w:jc w:val="both"/>
              <w:rPr>
                <w:rFonts w:ascii="Times New Roman" w:eastAsia="Times New Roman" w:hAnsi="Times New Roman" w:cs="Times New Roman"/>
                <w:color w:val="262626"/>
                <w:sz w:val="28"/>
                <w:szCs w:val="28"/>
                <w:lang w:eastAsia="uk-UA"/>
              </w:rPr>
            </w:pPr>
            <w:r w:rsidRPr="00EB21B7">
              <w:rPr>
                <w:rFonts w:ascii="Times New Roman" w:eastAsia="Times New Roman" w:hAnsi="Times New Roman" w:cs="Times New Roman"/>
                <w:color w:val="262626"/>
                <w:sz w:val="28"/>
                <w:szCs w:val="28"/>
                <w:lang w:eastAsia="uk-UA"/>
              </w:rPr>
              <w:t>1.Закон України про рекламу (за станом на 25 січня 2000 р.) // Верховна Рада України. Київ : Парламентське видавництво, 2000. 20 с.</w:t>
            </w:r>
          </w:p>
          <w:p w:rsidR="00EB21B7" w:rsidRPr="00EB21B7" w:rsidRDefault="00EB21B7" w:rsidP="00EB21B7">
            <w:pPr>
              <w:spacing w:after="159" w:line="240" w:lineRule="auto"/>
              <w:jc w:val="both"/>
              <w:rPr>
                <w:rFonts w:ascii="Times New Roman" w:eastAsia="Times New Roman" w:hAnsi="Times New Roman" w:cs="Times New Roman"/>
                <w:color w:val="262626"/>
                <w:sz w:val="28"/>
                <w:szCs w:val="28"/>
                <w:lang w:eastAsia="uk-UA"/>
              </w:rPr>
            </w:pPr>
            <w:r w:rsidRPr="00EB21B7">
              <w:rPr>
                <w:rFonts w:ascii="Times New Roman" w:eastAsia="Times New Roman" w:hAnsi="Times New Roman" w:cs="Times New Roman"/>
                <w:color w:val="262626"/>
                <w:sz w:val="28"/>
                <w:szCs w:val="28"/>
                <w:lang w:eastAsia="uk-UA"/>
              </w:rPr>
              <w:t>2.Цивільний кодекс України : Кодекс України від 16.01.2003 р. № 435–IV. Дата оновлення : 19.07.2017. URL : http://zakon2.rada/gov.ua/laws/show/435-15 (дата звернення: 20.08.2017 р.).</w:t>
            </w:r>
          </w:p>
        </w:tc>
      </w:tr>
      <w:tr w:rsidR="00EB21B7" w:rsidRPr="00EB21B7" w:rsidTr="00FA0D32">
        <w:trPr>
          <w:trHeight w:val="1091"/>
        </w:trPr>
        <w:tc>
          <w:tcPr>
            <w:tcW w:w="2038" w:type="dxa"/>
            <w:tcBorders>
              <w:top w:val="single" w:sz="4" w:space="0" w:color="DDDDDD"/>
              <w:left w:val="single" w:sz="4" w:space="0" w:color="DDDDDD"/>
              <w:bottom w:val="single" w:sz="4" w:space="0" w:color="DDDDDD"/>
              <w:right w:val="single" w:sz="4" w:space="0" w:color="DDDDDD"/>
            </w:tcBorders>
            <w:shd w:val="clear" w:color="auto" w:fill="FFFFFF"/>
            <w:tcMar>
              <w:top w:w="53" w:type="dxa"/>
              <w:left w:w="53" w:type="dxa"/>
              <w:bottom w:w="53" w:type="dxa"/>
              <w:right w:w="53" w:type="dxa"/>
            </w:tcMar>
            <w:hideMark/>
          </w:tcPr>
          <w:p w:rsidR="00EB21B7" w:rsidRPr="00EB21B7" w:rsidRDefault="00EB21B7" w:rsidP="00EB21B7">
            <w:pPr>
              <w:spacing w:after="0" w:line="240" w:lineRule="auto"/>
              <w:rPr>
                <w:rFonts w:ascii="Times New Roman" w:eastAsia="Times New Roman" w:hAnsi="Times New Roman" w:cs="Times New Roman"/>
                <w:color w:val="262626"/>
                <w:sz w:val="28"/>
                <w:szCs w:val="28"/>
                <w:lang w:eastAsia="uk-UA"/>
              </w:rPr>
            </w:pPr>
            <w:r w:rsidRPr="00EB21B7">
              <w:rPr>
                <w:rFonts w:ascii="Times New Roman" w:eastAsia="Times New Roman" w:hAnsi="Times New Roman" w:cs="Times New Roman"/>
                <w:b/>
                <w:bCs/>
                <w:color w:val="262626"/>
                <w:sz w:val="28"/>
                <w:szCs w:val="28"/>
                <w:lang w:eastAsia="uk-UA"/>
              </w:rPr>
              <w:t>Стандарти :</w:t>
            </w:r>
          </w:p>
          <w:p w:rsidR="00EB21B7" w:rsidRPr="00EB21B7" w:rsidRDefault="00EB21B7" w:rsidP="00EB21B7">
            <w:pPr>
              <w:spacing w:after="159" w:line="240" w:lineRule="auto"/>
              <w:rPr>
                <w:rFonts w:ascii="Times New Roman" w:eastAsia="Times New Roman" w:hAnsi="Times New Roman" w:cs="Times New Roman"/>
                <w:color w:val="262626"/>
                <w:sz w:val="28"/>
                <w:szCs w:val="28"/>
                <w:lang w:eastAsia="uk-UA"/>
              </w:rPr>
            </w:pPr>
            <w:r w:rsidRPr="00EB21B7">
              <w:rPr>
                <w:rFonts w:ascii="Times New Roman" w:eastAsia="Times New Roman" w:hAnsi="Times New Roman" w:cs="Times New Roman"/>
                <w:color w:val="262626"/>
                <w:sz w:val="28"/>
                <w:szCs w:val="28"/>
                <w:lang w:eastAsia="uk-UA"/>
              </w:rPr>
              <w:t>збірник</w:t>
            </w:r>
          </w:p>
          <w:p w:rsidR="00EB21B7" w:rsidRPr="00EB21B7" w:rsidRDefault="00EB21B7" w:rsidP="00EB21B7">
            <w:pPr>
              <w:spacing w:after="159" w:line="240" w:lineRule="auto"/>
              <w:rPr>
                <w:rFonts w:ascii="Times New Roman" w:eastAsia="Times New Roman" w:hAnsi="Times New Roman" w:cs="Times New Roman"/>
                <w:color w:val="262626"/>
                <w:sz w:val="28"/>
                <w:szCs w:val="28"/>
                <w:lang w:eastAsia="uk-UA"/>
              </w:rPr>
            </w:pPr>
            <w:r w:rsidRPr="00EB21B7">
              <w:rPr>
                <w:rFonts w:ascii="Times New Roman" w:eastAsia="Times New Roman" w:hAnsi="Times New Roman" w:cs="Times New Roman"/>
                <w:color w:val="262626"/>
                <w:sz w:val="28"/>
                <w:szCs w:val="28"/>
                <w:lang w:eastAsia="uk-UA"/>
              </w:rPr>
              <w:t>стандартів</w:t>
            </w:r>
          </w:p>
        </w:tc>
        <w:tc>
          <w:tcPr>
            <w:tcW w:w="6522" w:type="dxa"/>
            <w:tcBorders>
              <w:top w:val="single" w:sz="4" w:space="0" w:color="DDDDDD"/>
              <w:left w:val="single" w:sz="4" w:space="0" w:color="DDDDDD"/>
              <w:bottom w:val="single" w:sz="4" w:space="0" w:color="DDDDDD"/>
              <w:right w:val="single" w:sz="4" w:space="0" w:color="DDDDDD"/>
            </w:tcBorders>
            <w:shd w:val="clear" w:color="auto" w:fill="FFFFFF"/>
            <w:tcMar>
              <w:top w:w="53" w:type="dxa"/>
              <w:left w:w="53" w:type="dxa"/>
              <w:bottom w:w="53" w:type="dxa"/>
              <w:right w:w="53" w:type="dxa"/>
            </w:tcMar>
            <w:hideMark/>
          </w:tcPr>
          <w:p w:rsidR="00EB21B7" w:rsidRPr="00EB21B7" w:rsidRDefault="00EB21B7" w:rsidP="00EB21B7">
            <w:pPr>
              <w:spacing w:after="0" w:line="240" w:lineRule="auto"/>
              <w:jc w:val="both"/>
              <w:rPr>
                <w:rFonts w:ascii="Times New Roman" w:eastAsia="Times New Roman" w:hAnsi="Times New Roman" w:cs="Times New Roman"/>
                <w:color w:val="262626"/>
                <w:sz w:val="28"/>
                <w:szCs w:val="28"/>
                <w:lang w:eastAsia="uk-UA"/>
              </w:rPr>
            </w:pPr>
            <w:r>
              <w:rPr>
                <w:rFonts w:ascii="Times New Roman" w:eastAsia="Times New Roman" w:hAnsi="Times New Roman" w:cs="Times New Roman"/>
                <w:color w:val="262626"/>
                <w:sz w:val="28"/>
                <w:szCs w:val="28"/>
                <w:lang w:eastAsia="uk-UA"/>
              </w:rPr>
              <w:t>Алгоритм розробки освітніх програм</w:t>
            </w:r>
            <w:r w:rsidRPr="00EB21B7">
              <w:rPr>
                <w:rFonts w:ascii="Times New Roman" w:eastAsia="Times New Roman" w:hAnsi="Times New Roman" w:cs="Times New Roman"/>
                <w:color w:val="262626"/>
                <w:sz w:val="28"/>
                <w:szCs w:val="28"/>
                <w:lang w:eastAsia="uk-UA"/>
              </w:rPr>
              <w:t xml:space="preserve"> : </w:t>
            </w:r>
            <w:r>
              <w:rPr>
                <w:rFonts w:ascii="Times New Roman" w:eastAsia="Times New Roman" w:hAnsi="Times New Roman" w:cs="Times New Roman"/>
                <w:color w:val="262626"/>
                <w:sz w:val="28"/>
                <w:szCs w:val="28"/>
                <w:lang w:eastAsia="uk-UA"/>
              </w:rPr>
              <w:t>зб.</w:t>
            </w:r>
            <w:r w:rsidRPr="00EB21B7">
              <w:rPr>
                <w:rFonts w:ascii="Times New Roman" w:eastAsia="Times New Roman" w:hAnsi="Times New Roman" w:cs="Times New Roman"/>
                <w:color w:val="262626"/>
                <w:sz w:val="28"/>
                <w:szCs w:val="28"/>
                <w:lang w:eastAsia="uk-UA"/>
              </w:rPr>
              <w:t xml:space="preserve"> </w:t>
            </w:r>
            <w:r>
              <w:rPr>
                <w:rFonts w:ascii="Times New Roman" w:eastAsia="Times New Roman" w:hAnsi="Times New Roman" w:cs="Times New Roman"/>
                <w:color w:val="262626"/>
                <w:sz w:val="28"/>
                <w:szCs w:val="28"/>
                <w:lang w:eastAsia="uk-UA"/>
              </w:rPr>
              <w:t>стандартів міністерства освіти.</w:t>
            </w:r>
            <w:r w:rsidRPr="00EB21B7">
              <w:rPr>
                <w:rFonts w:ascii="Times New Roman" w:eastAsia="Times New Roman" w:hAnsi="Times New Roman" w:cs="Times New Roman"/>
                <w:color w:val="262626"/>
                <w:sz w:val="28"/>
                <w:szCs w:val="28"/>
                <w:lang w:eastAsia="uk-UA"/>
              </w:rPr>
              <w:t xml:space="preserve"> </w:t>
            </w:r>
            <w:r>
              <w:rPr>
                <w:rFonts w:ascii="Times New Roman" w:eastAsia="Times New Roman" w:hAnsi="Times New Roman" w:cs="Times New Roman"/>
                <w:color w:val="262626"/>
                <w:sz w:val="28"/>
                <w:szCs w:val="28"/>
                <w:lang w:eastAsia="uk-UA"/>
              </w:rPr>
              <w:t>Київ</w:t>
            </w:r>
            <w:r w:rsidRPr="00EB21B7">
              <w:rPr>
                <w:rFonts w:ascii="Times New Roman" w:eastAsia="Times New Roman" w:hAnsi="Times New Roman" w:cs="Times New Roman"/>
                <w:color w:val="262626"/>
                <w:sz w:val="28"/>
                <w:szCs w:val="28"/>
                <w:lang w:eastAsia="uk-UA"/>
              </w:rPr>
              <w:t>, 20</w:t>
            </w:r>
            <w:r>
              <w:rPr>
                <w:rFonts w:ascii="Times New Roman" w:eastAsia="Times New Roman" w:hAnsi="Times New Roman" w:cs="Times New Roman"/>
                <w:color w:val="262626"/>
                <w:sz w:val="28"/>
                <w:szCs w:val="28"/>
                <w:lang w:eastAsia="uk-UA"/>
              </w:rPr>
              <w:t>18</w:t>
            </w:r>
            <w:r w:rsidRPr="00EB21B7">
              <w:rPr>
                <w:rFonts w:ascii="Times New Roman" w:eastAsia="Times New Roman" w:hAnsi="Times New Roman" w:cs="Times New Roman"/>
                <w:color w:val="262626"/>
                <w:sz w:val="28"/>
                <w:szCs w:val="28"/>
                <w:lang w:eastAsia="uk-UA"/>
              </w:rPr>
              <w:t>. 30 с.</w:t>
            </w:r>
          </w:p>
        </w:tc>
      </w:tr>
      <w:tr w:rsidR="00EB21B7" w:rsidRPr="00EB21B7" w:rsidTr="00FA0D32">
        <w:trPr>
          <w:trHeight w:val="794"/>
        </w:trPr>
        <w:tc>
          <w:tcPr>
            <w:tcW w:w="2038" w:type="dxa"/>
            <w:tcBorders>
              <w:top w:val="single" w:sz="4" w:space="0" w:color="DDDDDD"/>
              <w:left w:val="single" w:sz="4" w:space="0" w:color="DDDDDD"/>
              <w:bottom w:val="single" w:sz="4" w:space="0" w:color="DDDDDD"/>
              <w:right w:val="single" w:sz="4" w:space="0" w:color="DDDDDD"/>
            </w:tcBorders>
            <w:shd w:val="clear" w:color="auto" w:fill="FFFFFF"/>
            <w:tcMar>
              <w:top w:w="53" w:type="dxa"/>
              <w:left w:w="53" w:type="dxa"/>
              <w:bottom w:w="53" w:type="dxa"/>
              <w:right w:w="53" w:type="dxa"/>
            </w:tcMar>
            <w:hideMark/>
          </w:tcPr>
          <w:p w:rsidR="00EB21B7" w:rsidRPr="00EB21B7" w:rsidRDefault="00EB21B7" w:rsidP="00EB21B7">
            <w:pPr>
              <w:spacing w:after="0" w:line="240" w:lineRule="auto"/>
              <w:rPr>
                <w:rFonts w:ascii="Times New Roman" w:eastAsia="Times New Roman" w:hAnsi="Times New Roman" w:cs="Times New Roman"/>
                <w:color w:val="262626"/>
                <w:sz w:val="28"/>
                <w:szCs w:val="28"/>
                <w:lang w:eastAsia="uk-UA"/>
              </w:rPr>
            </w:pPr>
            <w:r w:rsidRPr="00EB21B7">
              <w:rPr>
                <w:rFonts w:ascii="Times New Roman" w:eastAsia="Times New Roman" w:hAnsi="Times New Roman" w:cs="Times New Roman"/>
                <w:color w:val="262626"/>
                <w:sz w:val="28"/>
                <w:szCs w:val="28"/>
                <w:lang w:eastAsia="uk-UA"/>
              </w:rPr>
              <w:t>окремий стандарт</w:t>
            </w:r>
          </w:p>
        </w:tc>
        <w:tc>
          <w:tcPr>
            <w:tcW w:w="6522" w:type="dxa"/>
            <w:tcBorders>
              <w:top w:val="single" w:sz="4" w:space="0" w:color="DDDDDD"/>
              <w:left w:val="single" w:sz="4" w:space="0" w:color="DDDDDD"/>
              <w:bottom w:val="single" w:sz="4" w:space="0" w:color="DDDDDD"/>
              <w:right w:val="single" w:sz="4" w:space="0" w:color="DDDDDD"/>
            </w:tcBorders>
            <w:shd w:val="clear" w:color="auto" w:fill="FFFFFF"/>
            <w:tcMar>
              <w:top w:w="53" w:type="dxa"/>
              <w:left w:w="53" w:type="dxa"/>
              <w:bottom w:w="53" w:type="dxa"/>
              <w:right w:w="53" w:type="dxa"/>
            </w:tcMar>
            <w:hideMark/>
          </w:tcPr>
          <w:p w:rsidR="00EB21B7" w:rsidRPr="00EB21B7" w:rsidRDefault="00EB21B7" w:rsidP="00EB21B7">
            <w:pPr>
              <w:spacing w:after="0" w:line="240" w:lineRule="auto"/>
              <w:jc w:val="both"/>
              <w:rPr>
                <w:rFonts w:ascii="Times New Roman" w:eastAsia="Times New Roman" w:hAnsi="Times New Roman" w:cs="Times New Roman"/>
                <w:color w:val="262626"/>
                <w:sz w:val="28"/>
                <w:szCs w:val="28"/>
                <w:lang w:eastAsia="uk-UA"/>
              </w:rPr>
            </w:pPr>
            <w:r w:rsidRPr="00EB21B7">
              <w:rPr>
                <w:rFonts w:ascii="Times New Roman" w:eastAsia="Times New Roman" w:hAnsi="Times New Roman" w:cs="Times New Roman"/>
                <w:color w:val="262626"/>
                <w:sz w:val="28"/>
                <w:szCs w:val="28"/>
                <w:lang w:eastAsia="uk-UA"/>
              </w:rPr>
              <w:t>ДСТУ 3017-2015. Видання. Основні види. Терміни та визначення. Київ, 2016. 42 с.</w:t>
            </w:r>
          </w:p>
        </w:tc>
      </w:tr>
      <w:tr w:rsidR="00EB21B7" w:rsidRPr="00EB21B7" w:rsidTr="00FA0D32">
        <w:trPr>
          <w:trHeight w:val="1271"/>
        </w:trPr>
        <w:tc>
          <w:tcPr>
            <w:tcW w:w="2038" w:type="dxa"/>
            <w:tcBorders>
              <w:top w:val="single" w:sz="4" w:space="0" w:color="DDDDDD"/>
              <w:left w:val="single" w:sz="4" w:space="0" w:color="DDDDDD"/>
              <w:bottom w:val="single" w:sz="4" w:space="0" w:color="DDDDDD"/>
              <w:right w:val="single" w:sz="4" w:space="0" w:color="DDDDDD"/>
            </w:tcBorders>
            <w:shd w:val="clear" w:color="auto" w:fill="FFFFFF"/>
            <w:tcMar>
              <w:top w:w="53" w:type="dxa"/>
              <w:left w:w="53" w:type="dxa"/>
              <w:bottom w:w="53" w:type="dxa"/>
              <w:right w:w="53" w:type="dxa"/>
            </w:tcMar>
            <w:hideMark/>
          </w:tcPr>
          <w:p w:rsidR="00EB21B7" w:rsidRPr="00EB21B7" w:rsidRDefault="00EB21B7" w:rsidP="00EB21B7">
            <w:pPr>
              <w:spacing w:after="0" w:line="240" w:lineRule="auto"/>
              <w:rPr>
                <w:rFonts w:ascii="Times New Roman" w:eastAsia="Times New Roman" w:hAnsi="Times New Roman" w:cs="Times New Roman"/>
                <w:color w:val="262626"/>
                <w:sz w:val="28"/>
                <w:szCs w:val="28"/>
                <w:lang w:eastAsia="uk-UA"/>
              </w:rPr>
            </w:pPr>
            <w:r w:rsidRPr="00EB21B7">
              <w:rPr>
                <w:rFonts w:ascii="Times New Roman" w:eastAsia="Times New Roman" w:hAnsi="Times New Roman" w:cs="Times New Roman"/>
                <w:color w:val="262626"/>
                <w:sz w:val="28"/>
                <w:szCs w:val="28"/>
                <w:lang w:eastAsia="uk-UA"/>
              </w:rPr>
              <w:t>Авторські</w:t>
            </w:r>
          </w:p>
          <w:p w:rsidR="00EB21B7" w:rsidRPr="00EB21B7" w:rsidRDefault="00EB21B7" w:rsidP="00EB21B7">
            <w:pPr>
              <w:spacing w:after="159" w:line="240" w:lineRule="auto"/>
              <w:rPr>
                <w:rFonts w:ascii="Times New Roman" w:eastAsia="Times New Roman" w:hAnsi="Times New Roman" w:cs="Times New Roman"/>
                <w:color w:val="262626"/>
                <w:sz w:val="28"/>
                <w:szCs w:val="28"/>
                <w:lang w:eastAsia="uk-UA"/>
              </w:rPr>
            </w:pPr>
            <w:r w:rsidRPr="00EB21B7">
              <w:rPr>
                <w:rFonts w:ascii="Times New Roman" w:eastAsia="Times New Roman" w:hAnsi="Times New Roman" w:cs="Times New Roman"/>
                <w:color w:val="262626"/>
                <w:sz w:val="28"/>
                <w:szCs w:val="28"/>
                <w:lang w:eastAsia="uk-UA"/>
              </w:rPr>
              <w:t>свідоцтва</w:t>
            </w:r>
          </w:p>
        </w:tc>
        <w:tc>
          <w:tcPr>
            <w:tcW w:w="6522" w:type="dxa"/>
            <w:tcBorders>
              <w:top w:val="single" w:sz="4" w:space="0" w:color="DDDDDD"/>
              <w:left w:val="single" w:sz="4" w:space="0" w:color="DDDDDD"/>
              <w:bottom w:val="single" w:sz="4" w:space="0" w:color="DDDDDD"/>
              <w:right w:val="single" w:sz="4" w:space="0" w:color="DDDDDD"/>
            </w:tcBorders>
            <w:shd w:val="clear" w:color="auto" w:fill="FFFFFF"/>
            <w:tcMar>
              <w:top w:w="53" w:type="dxa"/>
              <w:left w:w="53" w:type="dxa"/>
              <w:bottom w:w="53" w:type="dxa"/>
              <w:right w:w="53" w:type="dxa"/>
            </w:tcMar>
            <w:hideMark/>
          </w:tcPr>
          <w:p w:rsidR="00EB21B7" w:rsidRPr="00EB21B7" w:rsidRDefault="00EB21B7" w:rsidP="00A15A65">
            <w:pPr>
              <w:spacing w:after="0" w:line="240" w:lineRule="auto"/>
              <w:jc w:val="both"/>
              <w:rPr>
                <w:rFonts w:ascii="Times New Roman" w:eastAsia="Times New Roman" w:hAnsi="Times New Roman" w:cs="Times New Roman"/>
                <w:color w:val="262626"/>
                <w:sz w:val="28"/>
                <w:szCs w:val="28"/>
                <w:lang w:eastAsia="uk-UA"/>
              </w:rPr>
            </w:pPr>
            <w:r w:rsidRPr="00EB21B7">
              <w:rPr>
                <w:rFonts w:ascii="Times New Roman" w:eastAsia="Times New Roman" w:hAnsi="Times New Roman" w:cs="Times New Roman"/>
                <w:color w:val="262626"/>
                <w:sz w:val="28"/>
                <w:szCs w:val="28"/>
                <w:lang w:eastAsia="uk-UA"/>
              </w:rPr>
              <w:t xml:space="preserve">А. с. 1810306 СССР, МКИ5 С 1/469. </w:t>
            </w:r>
            <w:r>
              <w:rPr>
                <w:rFonts w:ascii="Times New Roman" w:eastAsia="Times New Roman" w:hAnsi="Times New Roman" w:cs="Times New Roman"/>
                <w:color w:val="262626"/>
                <w:sz w:val="28"/>
                <w:szCs w:val="28"/>
                <w:lang w:eastAsia="uk-UA"/>
              </w:rPr>
              <w:t xml:space="preserve">Тренінг гендерної </w:t>
            </w:r>
            <w:proofErr w:type="spellStart"/>
            <w:r>
              <w:rPr>
                <w:rFonts w:ascii="Times New Roman" w:eastAsia="Times New Roman" w:hAnsi="Times New Roman" w:cs="Times New Roman"/>
                <w:color w:val="262626"/>
                <w:sz w:val="28"/>
                <w:szCs w:val="28"/>
                <w:lang w:eastAsia="uk-UA"/>
              </w:rPr>
              <w:t>ассертивності</w:t>
            </w:r>
            <w:proofErr w:type="spellEnd"/>
            <w:r w:rsidR="00A15A65">
              <w:rPr>
                <w:rFonts w:ascii="Times New Roman" w:eastAsia="Times New Roman" w:hAnsi="Times New Roman" w:cs="Times New Roman"/>
                <w:color w:val="262626"/>
                <w:sz w:val="28"/>
                <w:szCs w:val="28"/>
                <w:lang w:eastAsia="uk-UA"/>
              </w:rPr>
              <w:t xml:space="preserve"> / О</w:t>
            </w:r>
            <w:r w:rsidRPr="00EB21B7">
              <w:rPr>
                <w:rFonts w:ascii="Times New Roman" w:eastAsia="Times New Roman" w:hAnsi="Times New Roman" w:cs="Times New Roman"/>
                <w:color w:val="262626"/>
                <w:sz w:val="28"/>
                <w:szCs w:val="28"/>
                <w:lang w:eastAsia="uk-UA"/>
              </w:rPr>
              <w:t xml:space="preserve">. </w:t>
            </w:r>
            <w:r w:rsidR="00A15A65">
              <w:rPr>
                <w:rFonts w:ascii="Times New Roman" w:eastAsia="Times New Roman" w:hAnsi="Times New Roman" w:cs="Times New Roman"/>
                <w:color w:val="262626"/>
                <w:sz w:val="28"/>
                <w:szCs w:val="28"/>
                <w:lang w:eastAsia="uk-UA"/>
              </w:rPr>
              <w:t>О</w:t>
            </w:r>
            <w:r w:rsidRPr="00EB21B7">
              <w:rPr>
                <w:rFonts w:ascii="Times New Roman" w:eastAsia="Times New Roman" w:hAnsi="Times New Roman" w:cs="Times New Roman"/>
                <w:color w:val="262626"/>
                <w:sz w:val="28"/>
                <w:szCs w:val="28"/>
                <w:lang w:eastAsia="uk-UA"/>
              </w:rPr>
              <w:t xml:space="preserve">. Гребенюк, </w:t>
            </w:r>
            <w:r w:rsidR="00A15A65">
              <w:rPr>
                <w:rFonts w:ascii="Times New Roman" w:eastAsia="Times New Roman" w:hAnsi="Times New Roman" w:cs="Times New Roman"/>
                <w:color w:val="262626"/>
                <w:sz w:val="28"/>
                <w:szCs w:val="28"/>
                <w:lang w:eastAsia="uk-UA"/>
              </w:rPr>
              <w:t>Н</w:t>
            </w:r>
            <w:r w:rsidRPr="00EB21B7">
              <w:rPr>
                <w:rFonts w:ascii="Times New Roman" w:eastAsia="Times New Roman" w:hAnsi="Times New Roman" w:cs="Times New Roman"/>
                <w:color w:val="262626"/>
                <w:sz w:val="28"/>
                <w:szCs w:val="28"/>
                <w:lang w:eastAsia="uk-UA"/>
              </w:rPr>
              <w:t xml:space="preserve">. </w:t>
            </w:r>
            <w:r w:rsidR="00A15A65">
              <w:rPr>
                <w:rFonts w:ascii="Times New Roman" w:eastAsia="Times New Roman" w:hAnsi="Times New Roman" w:cs="Times New Roman"/>
                <w:color w:val="262626"/>
                <w:sz w:val="28"/>
                <w:szCs w:val="28"/>
                <w:lang w:eastAsia="uk-UA"/>
              </w:rPr>
              <w:t>Д</w:t>
            </w:r>
            <w:r w:rsidRPr="00EB21B7">
              <w:rPr>
                <w:rFonts w:ascii="Times New Roman" w:eastAsia="Times New Roman" w:hAnsi="Times New Roman" w:cs="Times New Roman"/>
                <w:color w:val="262626"/>
                <w:sz w:val="28"/>
                <w:szCs w:val="28"/>
                <w:lang w:eastAsia="uk-UA"/>
              </w:rPr>
              <w:t xml:space="preserve">. </w:t>
            </w:r>
            <w:proofErr w:type="spellStart"/>
            <w:r w:rsidRPr="00EB21B7">
              <w:rPr>
                <w:rFonts w:ascii="Times New Roman" w:eastAsia="Times New Roman" w:hAnsi="Times New Roman" w:cs="Times New Roman"/>
                <w:color w:val="262626"/>
                <w:sz w:val="28"/>
                <w:szCs w:val="28"/>
                <w:lang w:eastAsia="uk-UA"/>
              </w:rPr>
              <w:t>Гончарук</w:t>
            </w:r>
            <w:proofErr w:type="spellEnd"/>
            <w:r w:rsidRPr="00EB21B7">
              <w:rPr>
                <w:rFonts w:ascii="Times New Roman" w:eastAsia="Times New Roman" w:hAnsi="Times New Roman" w:cs="Times New Roman"/>
                <w:color w:val="262626"/>
                <w:sz w:val="28"/>
                <w:szCs w:val="28"/>
                <w:lang w:eastAsia="uk-UA"/>
              </w:rPr>
              <w:t xml:space="preserve">, № </w:t>
            </w:r>
            <w:r w:rsidR="00A15A65">
              <w:rPr>
                <w:rFonts w:ascii="Times New Roman" w:eastAsia="Times New Roman" w:hAnsi="Times New Roman" w:cs="Times New Roman"/>
                <w:color w:val="262626"/>
                <w:sz w:val="28"/>
                <w:szCs w:val="28"/>
                <w:lang w:eastAsia="uk-UA"/>
              </w:rPr>
              <w:t>59</w:t>
            </w:r>
            <w:r w:rsidRPr="00EB21B7">
              <w:rPr>
                <w:rFonts w:ascii="Times New Roman" w:eastAsia="Times New Roman" w:hAnsi="Times New Roman" w:cs="Times New Roman"/>
                <w:color w:val="262626"/>
                <w:sz w:val="28"/>
                <w:szCs w:val="28"/>
                <w:lang w:eastAsia="uk-UA"/>
              </w:rPr>
              <w:t>9</w:t>
            </w:r>
            <w:r w:rsidR="00A15A65">
              <w:rPr>
                <w:rFonts w:ascii="Times New Roman" w:eastAsia="Times New Roman" w:hAnsi="Times New Roman" w:cs="Times New Roman"/>
                <w:color w:val="262626"/>
                <w:sz w:val="28"/>
                <w:szCs w:val="28"/>
                <w:lang w:eastAsia="uk-UA"/>
              </w:rPr>
              <w:t>1</w:t>
            </w:r>
            <w:r w:rsidRPr="00EB21B7">
              <w:rPr>
                <w:rFonts w:ascii="Times New Roman" w:eastAsia="Times New Roman" w:hAnsi="Times New Roman" w:cs="Times New Roman"/>
                <w:color w:val="262626"/>
                <w:sz w:val="28"/>
                <w:szCs w:val="28"/>
                <w:lang w:eastAsia="uk-UA"/>
              </w:rPr>
              <w:t>47</w:t>
            </w:r>
            <w:r w:rsidR="00A15A65">
              <w:rPr>
                <w:rFonts w:ascii="Times New Roman" w:eastAsia="Times New Roman" w:hAnsi="Times New Roman" w:cs="Times New Roman"/>
                <w:color w:val="262626"/>
                <w:sz w:val="28"/>
                <w:szCs w:val="28"/>
                <w:lang w:eastAsia="uk-UA"/>
              </w:rPr>
              <w:t>65</w:t>
            </w:r>
            <w:r w:rsidRPr="00EB21B7">
              <w:rPr>
                <w:rFonts w:ascii="Times New Roman" w:eastAsia="Times New Roman" w:hAnsi="Times New Roman" w:cs="Times New Roman"/>
                <w:color w:val="262626"/>
                <w:sz w:val="28"/>
                <w:szCs w:val="28"/>
                <w:lang w:eastAsia="uk-UA"/>
              </w:rPr>
              <w:t xml:space="preserve">; </w:t>
            </w:r>
            <w:proofErr w:type="spellStart"/>
            <w:r w:rsidRPr="00EB21B7">
              <w:rPr>
                <w:rFonts w:ascii="Times New Roman" w:eastAsia="Times New Roman" w:hAnsi="Times New Roman" w:cs="Times New Roman"/>
                <w:color w:val="262626"/>
                <w:sz w:val="28"/>
                <w:szCs w:val="28"/>
                <w:lang w:eastAsia="uk-UA"/>
              </w:rPr>
              <w:t>заявл</w:t>
            </w:r>
            <w:proofErr w:type="spellEnd"/>
            <w:r w:rsidRPr="00EB21B7">
              <w:rPr>
                <w:rFonts w:ascii="Times New Roman" w:eastAsia="Times New Roman" w:hAnsi="Times New Roman" w:cs="Times New Roman"/>
                <w:color w:val="262626"/>
                <w:sz w:val="28"/>
                <w:szCs w:val="28"/>
                <w:lang w:eastAsia="uk-UA"/>
              </w:rPr>
              <w:t>. 0</w:t>
            </w:r>
            <w:r w:rsidR="00A15A65">
              <w:rPr>
                <w:rFonts w:ascii="Times New Roman" w:eastAsia="Times New Roman" w:hAnsi="Times New Roman" w:cs="Times New Roman"/>
                <w:color w:val="262626"/>
                <w:sz w:val="28"/>
                <w:szCs w:val="28"/>
                <w:lang w:eastAsia="uk-UA"/>
              </w:rPr>
              <w:t>6</w:t>
            </w:r>
            <w:r w:rsidRPr="00EB21B7">
              <w:rPr>
                <w:rFonts w:ascii="Times New Roman" w:eastAsia="Times New Roman" w:hAnsi="Times New Roman" w:cs="Times New Roman"/>
                <w:color w:val="262626"/>
                <w:sz w:val="28"/>
                <w:szCs w:val="28"/>
                <w:lang w:eastAsia="uk-UA"/>
              </w:rPr>
              <w:t>.0</w:t>
            </w:r>
            <w:r w:rsidR="00A15A65">
              <w:rPr>
                <w:rFonts w:ascii="Times New Roman" w:eastAsia="Times New Roman" w:hAnsi="Times New Roman" w:cs="Times New Roman"/>
                <w:color w:val="262626"/>
                <w:sz w:val="28"/>
                <w:szCs w:val="28"/>
                <w:lang w:eastAsia="uk-UA"/>
              </w:rPr>
              <w:t>6</w:t>
            </w:r>
            <w:r w:rsidRPr="00EB21B7">
              <w:rPr>
                <w:rFonts w:ascii="Times New Roman" w:eastAsia="Times New Roman" w:hAnsi="Times New Roman" w:cs="Times New Roman"/>
                <w:color w:val="262626"/>
                <w:sz w:val="28"/>
                <w:szCs w:val="28"/>
                <w:lang w:eastAsia="uk-UA"/>
              </w:rPr>
              <w:t>.9</w:t>
            </w:r>
            <w:r w:rsidR="00A15A65">
              <w:rPr>
                <w:rFonts w:ascii="Times New Roman" w:eastAsia="Times New Roman" w:hAnsi="Times New Roman" w:cs="Times New Roman"/>
                <w:color w:val="262626"/>
                <w:sz w:val="28"/>
                <w:szCs w:val="28"/>
                <w:lang w:eastAsia="uk-UA"/>
              </w:rPr>
              <w:t>9</w:t>
            </w:r>
            <w:r w:rsidRPr="00EB21B7">
              <w:rPr>
                <w:rFonts w:ascii="Times New Roman" w:eastAsia="Times New Roman" w:hAnsi="Times New Roman" w:cs="Times New Roman"/>
                <w:color w:val="262626"/>
                <w:sz w:val="28"/>
                <w:szCs w:val="28"/>
                <w:lang w:eastAsia="uk-UA"/>
              </w:rPr>
              <w:t xml:space="preserve">; </w:t>
            </w:r>
            <w:proofErr w:type="spellStart"/>
            <w:r w:rsidRPr="00EB21B7">
              <w:rPr>
                <w:rFonts w:ascii="Times New Roman" w:eastAsia="Times New Roman" w:hAnsi="Times New Roman" w:cs="Times New Roman"/>
                <w:color w:val="262626"/>
                <w:sz w:val="28"/>
                <w:szCs w:val="28"/>
                <w:lang w:eastAsia="uk-UA"/>
              </w:rPr>
              <w:t>опубл</w:t>
            </w:r>
            <w:proofErr w:type="spellEnd"/>
            <w:r w:rsidRPr="00EB21B7">
              <w:rPr>
                <w:rFonts w:ascii="Times New Roman" w:eastAsia="Times New Roman" w:hAnsi="Times New Roman" w:cs="Times New Roman"/>
                <w:color w:val="262626"/>
                <w:sz w:val="28"/>
                <w:szCs w:val="28"/>
                <w:lang w:eastAsia="uk-UA"/>
              </w:rPr>
              <w:t>. 23.04.</w:t>
            </w:r>
            <w:r w:rsidR="00A15A65">
              <w:rPr>
                <w:rFonts w:ascii="Times New Roman" w:eastAsia="Times New Roman" w:hAnsi="Times New Roman" w:cs="Times New Roman"/>
                <w:color w:val="262626"/>
                <w:sz w:val="28"/>
                <w:szCs w:val="28"/>
                <w:lang w:eastAsia="uk-UA"/>
              </w:rPr>
              <w:t>2001</w:t>
            </w:r>
            <w:r w:rsidRPr="00EB21B7">
              <w:rPr>
                <w:rFonts w:ascii="Times New Roman" w:eastAsia="Times New Roman" w:hAnsi="Times New Roman" w:cs="Times New Roman"/>
                <w:color w:val="262626"/>
                <w:sz w:val="28"/>
                <w:szCs w:val="28"/>
                <w:lang w:eastAsia="uk-UA"/>
              </w:rPr>
              <w:t xml:space="preserve">, </w:t>
            </w:r>
            <w:proofErr w:type="spellStart"/>
            <w:r w:rsidRPr="00EB21B7">
              <w:rPr>
                <w:rFonts w:ascii="Times New Roman" w:eastAsia="Times New Roman" w:hAnsi="Times New Roman" w:cs="Times New Roman"/>
                <w:color w:val="262626"/>
                <w:sz w:val="28"/>
                <w:szCs w:val="28"/>
                <w:lang w:eastAsia="uk-UA"/>
              </w:rPr>
              <w:t>Бюл</w:t>
            </w:r>
            <w:proofErr w:type="spellEnd"/>
            <w:r w:rsidRPr="00EB21B7">
              <w:rPr>
                <w:rFonts w:ascii="Times New Roman" w:eastAsia="Times New Roman" w:hAnsi="Times New Roman" w:cs="Times New Roman"/>
                <w:color w:val="262626"/>
                <w:sz w:val="28"/>
                <w:szCs w:val="28"/>
                <w:lang w:eastAsia="uk-UA"/>
              </w:rPr>
              <w:t>. № 1</w:t>
            </w:r>
            <w:r w:rsidR="00A15A65">
              <w:rPr>
                <w:rFonts w:ascii="Times New Roman" w:eastAsia="Times New Roman" w:hAnsi="Times New Roman" w:cs="Times New Roman"/>
                <w:color w:val="262626"/>
                <w:sz w:val="28"/>
                <w:szCs w:val="28"/>
                <w:lang w:eastAsia="uk-UA"/>
              </w:rPr>
              <w:t>2</w:t>
            </w:r>
            <w:r w:rsidRPr="00EB21B7">
              <w:rPr>
                <w:rFonts w:ascii="Times New Roman" w:eastAsia="Times New Roman" w:hAnsi="Times New Roman" w:cs="Times New Roman"/>
                <w:color w:val="262626"/>
                <w:sz w:val="28"/>
                <w:szCs w:val="28"/>
                <w:lang w:eastAsia="uk-UA"/>
              </w:rPr>
              <w:t>.</w:t>
            </w:r>
          </w:p>
        </w:tc>
      </w:tr>
      <w:tr w:rsidR="00EB21B7" w:rsidRPr="00EB21B7" w:rsidTr="00FA0D32">
        <w:trPr>
          <w:trHeight w:val="1345"/>
        </w:trPr>
        <w:tc>
          <w:tcPr>
            <w:tcW w:w="2038" w:type="dxa"/>
            <w:tcBorders>
              <w:top w:val="single" w:sz="4" w:space="0" w:color="DDDDDD"/>
              <w:left w:val="single" w:sz="4" w:space="0" w:color="DDDDDD"/>
              <w:bottom w:val="single" w:sz="4" w:space="0" w:color="DDDDDD"/>
              <w:right w:val="single" w:sz="4" w:space="0" w:color="DDDDDD"/>
            </w:tcBorders>
            <w:shd w:val="clear" w:color="auto" w:fill="FFFFFF"/>
            <w:tcMar>
              <w:top w:w="53" w:type="dxa"/>
              <w:left w:w="53" w:type="dxa"/>
              <w:bottom w:w="53" w:type="dxa"/>
              <w:right w:w="53" w:type="dxa"/>
            </w:tcMar>
            <w:hideMark/>
          </w:tcPr>
          <w:p w:rsidR="00EB21B7" w:rsidRPr="00EB21B7" w:rsidRDefault="00EB21B7" w:rsidP="00EB21B7">
            <w:pPr>
              <w:spacing w:after="0" w:line="240" w:lineRule="auto"/>
              <w:rPr>
                <w:rFonts w:ascii="Times New Roman" w:eastAsia="Times New Roman" w:hAnsi="Times New Roman" w:cs="Times New Roman"/>
                <w:color w:val="262626"/>
                <w:sz w:val="28"/>
                <w:szCs w:val="28"/>
                <w:lang w:eastAsia="uk-UA"/>
              </w:rPr>
            </w:pPr>
            <w:r w:rsidRPr="00EB21B7">
              <w:rPr>
                <w:rFonts w:ascii="Times New Roman" w:eastAsia="Times New Roman" w:hAnsi="Times New Roman" w:cs="Times New Roman"/>
                <w:color w:val="262626"/>
                <w:sz w:val="28"/>
                <w:szCs w:val="28"/>
                <w:lang w:eastAsia="uk-UA"/>
              </w:rPr>
              <w:t>Бібліографічні</w:t>
            </w:r>
          </w:p>
          <w:p w:rsidR="00EB21B7" w:rsidRPr="00EB21B7" w:rsidRDefault="00EB21B7" w:rsidP="00EB21B7">
            <w:pPr>
              <w:spacing w:after="159" w:line="240" w:lineRule="auto"/>
              <w:rPr>
                <w:rFonts w:ascii="Times New Roman" w:eastAsia="Times New Roman" w:hAnsi="Times New Roman" w:cs="Times New Roman"/>
                <w:color w:val="262626"/>
                <w:sz w:val="28"/>
                <w:szCs w:val="28"/>
                <w:lang w:eastAsia="uk-UA"/>
              </w:rPr>
            </w:pPr>
            <w:r w:rsidRPr="00EB21B7">
              <w:rPr>
                <w:rFonts w:ascii="Times New Roman" w:eastAsia="Times New Roman" w:hAnsi="Times New Roman" w:cs="Times New Roman"/>
                <w:color w:val="262626"/>
                <w:sz w:val="28"/>
                <w:szCs w:val="28"/>
                <w:lang w:eastAsia="uk-UA"/>
              </w:rPr>
              <w:t>покажчики</w:t>
            </w:r>
          </w:p>
        </w:tc>
        <w:tc>
          <w:tcPr>
            <w:tcW w:w="6522" w:type="dxa"/>
            <w:tcBorders>
              <w:top w:val="single" w:sz="4" w:space="0" w:color="DDDDDD"/>
              <w:left w:val="single" w:sz="4" w:space="0" w:color="DDDDDD"/>
              <w:bottom w:val="single" w:sz="4" w:space="0" w:color="DDDDDD"/>
              <w:right w:val="single" w:sz="4" w:space="0" w:color="DDDDDD"/>
            </w:tcBorders>
            <w:shd w:val="clear" w:color="auto" w:fill="FFFFFF"/>
            <w:tcMar>
              <w:top w:w="53" w:type="dxa"/>
              <w:left w:w="53" w:type="dxa"/>
              <w:bottom w:w="53" w:type="dxa"/>
              <w:right w:w="53" w:type="dxa"/>
            </w:tcMar>
            <w:hideMark/>
          </w:tcPr>
          <w:p w:rsidR="00EB21B7" w:rsidRPr="00EB21B7" w:rsidRDefault="00EB21B7" w:rsidP="00EB21B7">
            <w:pPr>
              <w:spacing w:after="0" w:line="240" w:lineRule="auto"/>
              <w:jc w:val="both"/>
              <w:rPr>
                <w:rFonts w:ascii="Times New Roman" w:eastAsia="Times New Roman" w:hAnsi="Times New Roman" w:cs="Times New Roman"/>
                <w:color w:val="262626"/>
                <w:sz w:val="28"/>
                <w:szCs w:val="28"/>
                <w:lang w:eastAsia="uk-UA"/>
              </w:rPr>
            </w:pPr>
            <w:proofErr w:type="spellStart"/>
            <w:r w:rsidRPr="00EB21B7">
              <w:rPr>
                <w:rFonts w:ascii="Times New Roman" w:eastAsia="Times New Roman" w:hAnsi="Times New Roman" w:cs="Times New Roman"/>
                <w:color w:val="262626"/>
                <w:sz w:val="28"/>
                <w:szCs w:val="28"/>
                <w:lang w:eastAsia="uk-UA"/>
              </w:rPr>
              <w:t>Куц</w:t>
            </w:r>
            <w:proofErr w:type="spellEnd"/>
            <w:r w:rsidRPr="00EB21B7">
              <w:rPr>
                <w:rFonts w:ascii="Times New Roman" w:eastAsia="Times New Roman" w:hAnsi="Times New Roman" w:cs="Times New Roman"/>
                <w:color w:val="262626"/>
                <w:sz w:val="28"/>
                <w:szCs w:val="28"/>
                <w:lang w:eastAsia="uk-UA"/>
              </w:rPr>
              <w:t xml:space="preserve"> О. С. Бібліографічний покажчик та анотації кандидатських дисертацій, захищених у спеціалізованій вченій раді Львівського державного університету </w:t>
            </w:r>
            <w:r>
              <w:rPr>
                <w:rFonts w:ascii="Times New Roman" w:eastAsia="Times New Roman" w:hAnsi="Times New Roman" w:cs="Times New Roman"/>
                <w:color w:val="262626"/>
                <w:sz w:val="28"/>
                <w:szCs w:val="28"/>
                <w:lang w:eastAsia="uk-UA"/>
              </w:rPr>
              <w:t>у 201</w:t>
            </w:r>
            <w:r w:rsidRPr="00EB21B7">
              <w:rPr>
                <w:rFonts w:ascii="Times New Roman" w:eastAsia="Times New Roman" w:hAnsi="Times New Roman" w:cs="Times New Roman"/>
                <w:color w:val="262626"/>
                <w:sz w:val="28"/>
                <w:szCs w:val="28"/>
                <w:lang w:eastAsia="uk-UA"/>
              </w:rPr>
              <w:t>6 ро</w:t>
            </w:r>
            <w:r>
              <w:rPr>
                <w:rFonts w:ascii="Times New Roman" w:eastAsia="Times New Roman" w:hAnsi="Times New Roman" w:cs="Times New Roman"/>
                <w:color w:val="262626"/>
                <w:sz w:val="28"/>
                <w:szCs w:val="28"/>
                <w:lang w:eastAsia="uk-UA"/>
              </w:rPr>
              <w:t>ці. Львів : Укр. технології, 201</w:t>
            </w:r>
            <w:r w:rsidRPr="00EB21B7">
              <w:rPr>
                <w:rFonts w:ascii="Times New Roman" w:eastAsia="Times New Roman" w:hAnsi="Times New Roman" w:cs="Times New Roman"/>
                <w:color w:val="262626"/>
                <w:sz w:val="28"/>
                <w:szCs w:val="28"/>
                <w:lang w:eastAsia="uk-UA"/>
              </w:rPr>
              <w:t>7. 74 с.</w:t>
            </w:r>
          </w:p>
        </w:tc>
      </w:tr>
      <w:tr w:rsidR="00EB21B7" w:rsidRPr="00EB21B7" w:rsidTr="00FA0D32">
        <w:trPr>
          <w:trHeight w:val="1609"/>
        </w:trPr>
        <w:tc>
          <w:tcPr>
            <w:tcW w:w="2038" w:type="dxa"/>
            <w:tcBorders>
              <w:top w:val="single" w:sz="4" w:space="0" w:color="DDDDDD"/>
              <w:left w:val="single" w:sz="4" w:space="0" w:color="DDDDDD"/>
              <w:bottom w:val="single" w:sz="4" w:space="0" w:color="DDDDDD"/>
              <w:right w:val="single" w:sz="4" w:space="0" w:color="DDDDDD"/>
            </w:tcBorders>
            <w:shd w:val="clear" w:color="auto" w:fill="FFFFFF"/>
            <w:tcMar>
              <w:top w:w="53" w:type="dxa"/>
              <w:left w:w="53" w:type="dxa"/>
              <w:bottom w:w="53" w:type="dxa"/>
              <w:right w:w="53" w:type="dxa"/>
            </w:tcMar>
            <w:hideMark/>
          </w:tcPr>
          <w:p w:rsidR="00EB21B7" w:rsidRPr="00EB21B7" w:rsidRDefault="00EB21B7" w:rsidP="00EB21B7">
            <w:pPr>
              <w:spacing w:after="0" w:line="240" w:lineRule="auto"/>
              <w:rPr>
                <w:rFonts w:ascii="Times New Roman" w:eastAsia="Times New Roman" w:hAnsi="Times New Roman" w:cs="Times New Roman"/>
                <w:color w:val="262626"/>
                <w:sz w:val="28"/>
                <w:szCs w:val="28"/>
                <w:lang w:eastAsia="uk-UA"/>
              </w:rPr>
            </w:pPr>
            <w:r w:rsidRPr="00EB21B7">
              <w:rPr>
                <w:rFonts w:ascii="Times New Roman" w:eastAsia="Times New Roman" w:hAnsi="Times New Roman" w:cs="Times New Roman"/>
                <w:b/>
                <w:bCs/>
                <w:color w:val="262626"/>
                <w:sz w:val="28"/>
                <w:szCs w:val="28"/>
                <w:lang w:eastAsia="uk-UA"/>
              </w:rPr>
              <w:lastRenderedPageBreak/>
              <w:t>Частина документа:</w:t>
            </w:r>
          </w:p>
          <w:p w:rsidR="00EB21B7" w:rsidRPr="00EB21B7" w:rsidRDefault="00EB21B7" w:rsidP="00EB21B7">
            <w:pPr>
              <w:spacing w:after="159" w:line="240" w:lineRule="auto"/>
              <w:rPr>
                <w:rFonts w:ascii="Times New Roman" w:eastAsia="Times New Roman" w:hAnsi="Times New Roman" w:cs="Times New Roman"/>
                <w:color w:val="262626"/>
                <w:sz w:val="28"/>
                <w:szCs w:val="28"/>
                <w:lang w:eastAsia="uk-UA"/>
              </w:rPr>
            </w:pPr>
            <w:r w:rsidRPr="00EB21B7">
              <w:rPr>
                <w:rFonts w:ascii="Times New Roman" w:eastAsia="Times New Roman" w:hAnsi="Times New Roman" w:cs="Times New Roman"/>
                <w:color w:val="262626"/>
                <w:sz w:val="28"/>
                <w:szCs w:val="28"/>
                <w:lang w:eastAsia="uk-UA"/>
              </w:rPr>
              <w:t>стаття з матеріалів</w:t>
            </w:r>
          </w:p>
          <w:p w:rsidR="00EB21B7" w:rsidRPr="00EB21B7" w:rsidRDefault="00EB21B7" w:rsidP="00EB21B7">
            <w:pPr>
              <w:spacing w:after="159" w:line="240" w:lineRule="auto"/>
              <w:rPr>
                <w:rFonts w:ascii="Times New Roman" w:eastAsia="Times New Roman" w:hAnsi="Times New Roman" w:cs="Times New Roman"/>
                <w:color w:val="262626"/>
                <w:sz w:val="28"/>
                <w:szCs w:val="28"/>
                <w:lang w:eastAsia="uk-UA"/>
              </w:rPr>
            </w:pPr>
            <w:r w:rsidRPr="00EB21B7">
              <w:rPr>
                <w:rFonts w:ascii="Times New Roman" w:eastAsia="Times New Roman" w:hAnsi="Times New Roman" w:cs="Times New Roman"/>
                <w:color w:val="262626"/>
                <w:sz w:val="28"/>
                <w:szCs w:val="28"/>
                <w:lang w:eastAsia="uk-UA"/>
              </w:rPr>
              <w:t>конференцій</w:t>
            </w:r>
          </w:p>
        </w:tc>
        <w:tc>
          <w:tcPr>
            <w:tcW w:w="6522" w:type="dxa"/>
            <w:tcBorders>
              <w:top w:val="single" w:sz="4" w:space="0" w:color="DDDDDD"/>
              <w:left w:val="single" w:sz="4" w:space="0" w:color="DDDDDD"/>
              <w:bottom w:val="single" w:sz="4" w:space="0" w:color="DDDDDD"/>
              <w:right w:val="single" w:sz="4" w:space="0" w:color="DDDDDD"/>
            </w:tcBorders>
            <w:shd w:val="clear" w:color="auto" w:fill="FFFFFF"/>
            <w:tcMar>
              <w:top w:w="53" w:type="dxa"/>
              <w:left w:w="53" w:type="dxa"/>
              <w:bottom w:w="53" w:type="dxa"/>
              <w:right w:w="53" w:type="dxa"/>
            </w:tcMar>
            <w:hideMark/>
          </w:tcPr>
          <w:p w:rsidR="00FA0D32" w:rsidRPr="00FA0D32" w:rsidRDefault="00FA0D32" w:rsidP="00FA0D32">
            <w:pPr>
              <w:pStyle w:val="a3"/>
              <w:ind w:left="-142"/>
              <w:jc w:val="both"/>
              <w:rPr>
                <w:sz w:val="28"/>
                <w:szCs w:val="28"/>
                <w:lang w:val="uk-UA"/>
              </w:rPr>
            </w:pPr>
            <w:proofErr w:type="spellStart"/>
            <w:r w:rsidRPr="00FA0D32">
              <w:rPr>
                <w:sz w:val="28"/>
                <w:szCs w:val="28"/>
                <w:lang w:val="uk-UA"/>
              </w:rPr>
              <w:t>Дубецька</w:t>
            </w:r>
            <w:proofErr w:type="spellEnd"/>
            <w:r w:rsidRPr="00FA0D32">
              <w:rPr>
                <w:sz w:val="28"/>
                <w:szCs w:val="28"/>
                <w:lang w:val="uk-UA"/>
              </w:rPr>
              <w:t xml:space="preserve"> Л. І. Гармонізація гендерних уявлень дошкільників – вихованців   дитячого будинку : матеріали </w:t>
            </w:r>
            <w:r>
              <w:rPr>
                <w:sz w:val="28"/>
                <w:szCs w:val="28"/>
                <w:lang w:val="en-US"/>
              </w:rPr>
              <w:t>II</w:t>
            </w:r>
            <w:r w:rsidRPr="00FA0D32">
              <w:rPr>
                <w:sz w:val="28"/>
                <w:szCs w:val="28"/>
                <w:lang w:val="uk-UA"/>
              </w:rPr>
              <w:t xml:space="preserve"> Міжнародної науково-практичної конференції (м. Івано-Франк</w:t>
            </w:r>
            <w:r>
              <w:rPr>
                <w:sz w:val="28"/>
                <w:szCs w:val="28"/>
                <w:lang w:val="uk-UA"/>
              </w:rPr>
              <w:t xml:space="preserve">івськ, 6-7 травня 2016 року). </w:t>
            </w:r>
            <w:r w:rsidRPr="00FA0D32">
              <w:rPr>
                <w:sz w:val="28"/>
                <w:szCs w:val="28"/>
                <w:lang w:val="uk-UA"/>
              </w:rPr>
              <w:t>Херсон</w:t>
            </w:r>
            <w:r>
              <w:rPr>
                <w:sz w:val="28"/>
                <w:szCs w:val="28"/>
                <w:lang w:val="uk-UA"/>
              </w:rPr>
              <w:t>.</w:t>
            </w:r>
            <w:r w:rsidRPr="00FA0D32">
              <w:rPr>
                <w:sz w:val="28"/>
                <w:szCs w:val="28"/>
                <w:lang w:val="uk-UA"/>
              </w:rPr>
              <w:t xml:space="preserve"> С. 89–93.  </w:t>
            </w:r>
          </w:p>
          <w:p w:rsidR="00EB21B7" w:rsidRPr="00EB21B7" w:rsidRDefault="00EB21B7" w:rsidP="00EB21B7">
            <w:pPr>
              <w:spacing w:after="0" w:line="240" w:lineRule="auto"/>
              <w:jc w:val="both"/>
              <w:rPr>
                <w:rFonts w:ascii="Times New Roman" w:eastAsia="Times New Roman" w:hAnsi="Times New Roman" w:cs="Times New Roman"/>
                <w:color w:val="262626"/>
                <w:sz w:val="28"/>
                <w:szCs w:val="28"/>
                <w:lang w:eastAsia="uk-UA"/>
              </w:rPr>
            </w:pPr>
          </w:p>
        </w:tc>
      </w:tr>
      <w:tr w:rsidR="00EB21B7" w:rsidRPr="00EB21B7" w:rsidTr="00FA0D32">
        <w:trPr>
          <w:trHeight w:val="1302"/>
        </w:trPr>
        <w:tc>
          <w:tcPr>
            <w:tcW w:w="2038" w:type="dxa"/>
            <w:tcBorders>
              <w:top w:val="single" w:sz="4" w:space="0" w:color="DDDDDD"/>
              <w:left w:val="single" w:sz="4" w:space="0" w:color="DDDDDD"/>
              <w:bottom w:val="single" w:sz="4" w:space="0" w:color="DDDDDD"/>
              <w:right w:val="single" w:sz="4" w:space="0" w:color="DDDDDD"/>
            </w:tcBorders>
            <w:shd w:val="clear" w:color="auto" w:fill="FFFFFF"/>
            <w:tcMar>
              <w:top w:w="53" w:type="dxa"/>
              <w:left w:w="53" w:type="dxa"/>
              <w:bottom w:w="53" w:type="dxa"/>
              <w:right w:w="53" w:type="dxa"/>
            </w:tcMar>
            <w:hideMark/>
          </w:tcPr>
          <w:p w:rsidR="00EB21B7" w:rsidRPr="00EB21B7" w:rsidRDefault="00EB21B7" w:rsidP="00EB21B7">
            <w:pPr>
              <w:spacing w:after="0" w:line="240" w:lineRule="auto"/>
              <w:rPr>
                <w:rFonts w:ascii="Times New Roman" w:eastAsia="Times New Roman" w:hAnsi="Times New Roman" w:cs="Times New Roman"/>
                <w:color w:val="262626"/>
                <w:sz w:val="28"/>
                <w:szCs w:val="28"/>
                <w:lang w:eastAsia="uk-UA"/>
              </w:rPr>
            </w:pPr>
            <w:r w:rsidRPr="00EB21B7">
              <w:rPr>
                <w:rFonts w:ascii="Times New Roman" w:eastAsia="Times New Roman" w:hAnsi="Times New Roman" w:cs="Times New Roman"/>
                <w:color w:val="262626"/>
                <w:sz w:val="28"/>
                <w:szCs w:val="28"/>
                <w:lang w:eastAsia="uk-UA"/>
              </w:rPr>
              <w:t>стаття з збірника</w:t>
            </w:r>
          </w:p>
        </w:tc>
        <w:tc>
          <w:tcPr>
            <w:tcW w:w="6522" w:type="dxa"/>
            <w:tcBorders>
              <w:top w:val="single" w:sz="4" w:space="0" w:color="DDDDDD"/>
              <w:left w:val="single" w:sz="4" w:space="0" w:color="DDDDDD"/>
              <w:bottom w:val="single" w:sz="4" w:space="0" w:color="DDDDDD"/>
              <w:right w:val="single" w:sz="4" w:space="0" w:color="DDDDDD"/>
            </w:tcBorders>
            <w:shd w:val="clear" w:color="auto" w:fill="FFFFFF"/>
            <w:tcMar>
              <w:top w:w="53" w:type="dxa"/>
              <w:left w:w="53" w:type="dxa"/>
              <w:bottom w:w="53" w:type="dxa"/>
              <w:right w:w="53" w:type="dxa"/>
            </w:tcMar>
            <w:hideMark/>
          </w:tcPr>
          <w:p w:rsidR="00EB21B7" w:rsidRPr="00A15A65" w:rsidRDefault="00A15A65" w:rsidP="00A15A65">
            <w:pPr>
              <w:widowControl w:val="0"/>
              <w:tabs>
                <w:tab w:val="num" w:pos="1080"/>
              </w:tabs>
              <w:spacing w:after="0" w:line="240" w:lineRule="auto"/>
              <w:jc w:val="both"/>
              <w:rPr>
                <w:rFonts w:ascii="Times New Roman" w:hAnsi="Times New Roman"/>
                <w:color w:val="000000"/>
                <w:sz w:val="28"/>
                <w:szCs w:val="28"/>
              </w:rPr>
            </w:pPr>
            <w:r w:rsidRPr="00A81B62">
              <w:rPr>
                <w:rFonts w:ascii="Times New Roman" w:hAnsi="Times New Roman"/>
                <w:color w:val="000000"/>
                <w:sz w:val="28"/>
                <w:szCs w:val="28"/>
              </w:rPr>
              <w:t>Полякова В. І. Методика дослідження гендерної толерантності педагогічних працівників</w:t>
            </w:r>
            <w:r>
              <w:rPr>
                <w:rFonts w:ascii="Times New Roman" w:hAnsi="Times New Roman"/>
                <w:color w:val="000000"/>
                <w:sz w:val="28"/>
                <w:szCs w:val="28"/>
              </w:rPr>
              <w:t>.</w:t>
            </w:r>
            <w:r w:rsidRPr="00A81B62">
              <w:rPr>
                <w:rFonts w:ascii="Times New Roman" w:hAnsi="Times New Roman"/>
                <w:color w:val="000000"/>
                <w:sz w:val="28"/>
                <w:szCs w:val="28"/>
              </w:rPr>
              <w:t xml:space="preserve"> </w:t>
            </w:r>
            <w:r w:rsidRPr="00A15A65">
              <w:rPr>
                <w:rFonts w:ascii="Times New Roman" w:hAnsi="Times New Roman"/>
                <w:i/>
                <w:color w:val="000000"/>
                <w:sz w:val="28"/>
                <w:szCs w:val="28"/>
              </w:rPr>
              <w:t xml:space="preserve">Вісник післядипломної освіти : зб. наук. пр. </w:t>
            </w:r>
            <w:proofErr w:type="spellStart"/>
            <w:r w:rsidRPr="00A15A65">
              <w:rPr>
                <w:rFonts w:ascii="Times New Roman" w:hAnsi="Times New Roman"/>
                <w:i/>
                <w:color w:val="000000"/>
                <w:sz w:val="28"/>
                <w:szCs w:val="28"/>
              </w:rPr>
              <w:t>Ун-ту</w:t>
            </w:r>
            <w:proofErr w:type="spellEnd"/>
            <w:r w:rsidRPr="00A15A65">
              <w:rPr>
                <w:rFonts w:ascii="Times New Roman" w:hAnsi="Times New Roman"/>
                <w:i/>
                <w:color w:val="000000"/>
                <w:sz w:val="28"/>
                <w:szCs w:val="28"/>
              </w:rPr>
              <w:t xml:space="preserve"> </w:t>
            </w:r>
            <w:proofErr w:type="spellStart"/>
            <w:r w:rsidRPr="00A15A65">
              <w:rPr>
                <w:rFonts w:ascii="Times New Roman" w:hAnsi="Times New Roman"/>
                <w:i/>
                <w:color w:val="000000"/>
                <w:sz w:val="28"/>
                <w:szCs w:val="28"/>
              </w:rPr>
              <w:t>менедж</w:t>
            </w:r>
            <w:proofErr w:type="spellEnd"/>
            <w:r w:rsidRPr="00A15A65">
              <w:rPr>
                <w:rFonts w:ascii="Times New Roman" w:hAnsi="Times New Roman"/>
                <w:i/>
                <w:color w:val="000000"/>
                <w:sz w:val="28"/>
                <w:szCs w:val="28"/>
              </w:rPr>
              <w:t>. освіти НАПН України</w:t>
            </w:r>
            <w:r w:rsidRPr="00A81B62">
              <w:rPr>
                <w:rFonts w:ascii="Times New Roman" w:hAnsi="Times New Roman"/>
                <w:color w:val="000000"/>
                <w:sz w:val="28"/>
                <w:szCs w:val="28"/>
              </w:rPr>
              <w:t xml:space="preserve"> </w:t>
            </w:r>
            <w:r>
              <w:rPr>
                <w:rFonts w:ascii="Times New Roman" w:hAnsi="Times New Roman"/>
                <w:color w:val="000000"/>
                <w:sz w:val="28"/>
                <w:szCs w:val="28"/>
              </w:rPr>
              <w:t>С</w:t>
            </w:r>
            <w:r w:rsidRPr="00A81B62">
              <w:rPr>
                <w:rFonts w:ascii="Times New Roman" w:hAnsi="Times New Roman"/>
                <w:color w:val="000000"/>
                <w:sz w:val="28"/>
                <w:szCs w:val="28"/>
              </w:rPr>
              <w:t>ер</w:t>
            </w:r>
            <w:r>
              <w:rPr>
                <w:rFonts w:ascii="Times New Roman" w:hAnsi="Times New Roman"/>
                <w:color w:val="000000"/>
                <w:sz w:val="28"/>
                <w:szCs w:val="28"/>
              </w:rPr>
              <w:t>ія</w:t>
            </w:r>
            <w:r w:rsidRPr="00A81B62">
              <w:rPr>
                <w:rFonts w:ascii="Times New Roman" w:hAnsi="Times New Roman"/>
                <w:color w:val="000000"/>
                <w:sz w:val="28"/>
                <w:szCs w:val="28"/>
              </w:rPr>
              <w:t xml:space="preserve"> «Соціальні та поведінкові науки». К</w:t>
            </w:r>
            <w:r>
              <w:rPr>
                <w:rFonts w:ascii="Times New Roman" w:hAnsi="Times New Roman"/>
                <w:color w:val="000000"/>
                <w:sz w:val="28"/>
                <w:szCs w:val="28"/>
              </w:rPr>
              <w:t>иїв, 2016.</w:t>
            </w:r>
            <w:r w:rsidRPr="00A81B62">
              <w:rPr>
                <w:rFonts w:ascii="Times New Roman" w:hAnsi="Times New Roman"/>
                <w:color w:val="000000"/>
                <w:sz w:val="28"/>
                <w:szCs w:val="28"/>
              </w:rPr>
              <w:t xml:space="preserve"> Вип. 2 (32). С. 98–108.</w:t>
            </w:r>
          </w:p>
        </w:tc>
      </w:tr>
      <w:tr w:rsidR="00EB21B7" w:rsidRPr="00EB21B7" w:rsidTr="00FA0D32">
        <w:trPr>
          <w:trHeight w:val="1874"/>
        </w:trPr>
        <w:tc>
          <w:tcPr>
            <w:tcW w:w="2038" w:type="dxa"/>
            <w:tcBorders>
              <w:top w:val="single" w:sz="4" w:space="0" w:color="DDDDDD"/>
              <w:left w:val="single" w:sz="4" w:space="0" w:color="DDDDDD"/>
              <w:bottom w:val="single" w:sz="4" w:space="0" w:color="DDDDDD"/>
              <w:right w:val="single" w:sz="4" w:space="0" w:color="DDDDDD"/>
            </w:tcBorders>
            <w:shd w:val="clear" w:color="auto" w:fill="FFFFFF"/>
            <w:tcMar>
              <w:top w:w="53" w:type="dxa"/>
              <w:left w:w="53" w:type="dxa"/>
              <w:bottom w:w="53" w:type="dxa"/>
              <w:right w:w="53" w:type="dxa"/>
            </w:tcMar>
            <w:hideMark/>
          </w:tcPr>
          <w:p w:rsidR="00EB21B7" w:rsidRPr="00EB21B7" w:rsidRDefault="00EB21B7" w:rsidP="00EB21B7">
            <w:pPr>
              <w:spacing w:after="0" w:line="240" w:lineRule="auto"/>
              <w:rPr>
                <w:rFonts w:ascii="Times New Roman" w:eastAsia="Times New Roman" w:hAnsi="Times New Roman" w:cs="Times New Roman"/>
                <w:color w:val="262626"/>
                <w:sz w:val="28"/>
                <w:szCs w:val="28"/>
                <w:lang w:eastAsia="uk-UA"/>
              </w:rPr>
            </w:pPr>
            <w:r w:rsidRPr="00EB21B7">
              <w:rPr>
                <w:rFonts w:ascii="Times New Roman" w:eastAsia="Times New Roman" w:hAnsi="Times New Roman" w:cs="Times New Roman"/>
                <w:color w:val="262626"/>
                <w:sz w:val="28"/>
                <w:szCs w:val="28"/>
                <w:lang w:eastAsia="uk-UA"/>
              </w:rPr>
              <w:t>стаття з журналу</w:t>
            </w:r>
          </w:p>
        </w:tc>
        <w:tc>
          <w:tcPr>
            <w:tcW w:w="6522" w:type="dxa"/>
            <w:tcBorders>
              <w:top w:val="single" w:sz="4" w:space="0" w:color="DDDDDD"/>
              <w:left w:val="single" w:sz="4" w:space="0" w:color="DDDDDD"/>
              <w:bottom w:val="single" w:sz="4" w:space="0" w:color="DDDDDD"/>
              <w:right w:val="single" w:sz="4" w:space="0" w:color="DDDDDD"/>
            </w:tcBorders>
            <w:shd w:val="clear" w:color="auto" w:fill="FFFFFF"/>
            <w:tcMar>
              <w:top w:w="53" w:type="dxa"/>
              <w:left w:w="53" w:type="dxa"/>
              <w:bottom w:w="53" w:type="dxa"/>
              <w:right w:w="53" w:type="dxa"/>
            </w:tcMar>
            <w:hideMark/>
          </w:tcPr>
          <w:p w:rsidR="00EB21B7" w:rsidRPr="00EB21B7" w:rsidRDefault="00A15A65" w:rsidP="00A15A65">
            <w:pPr>
              <w:spacing w:after="0" w:line="240" w:lineRule="auto"/>
              <w:jc w:val="both"/>
              <w:rPr>
                <w:rFonts w:ascii="Times New Roman" w:eastAsia="Times New Roman" w:hAnsi="Times New Roman" w:cs="Times New Roman"/>
                <w:color w:val="262626"/>
                <w:sz w:val="28"/>
                <w:szCs w:val="28"/>
                <w:lang w:eastAsia="uk-UA"/>
              </w:rPr>
            </w:pPr>
            <w:proofErr w:type="spellStart"/>
            <w:r>
              <w:rPr>
                <w:rFonts w:ascii="Times New Roman" w:eastAsia="Times New Roman" w:hAnsi="Times New Roman" w:cs="Times New Roman"/>
                <w:color w:val="262626"/>
                <w:sz w:val="28"/>
                <w:szCs w:val="28"/>
                <w:lang w:eastAsia="uk-UA"/>
              </w:rPr>
              <w:t>Климчук</w:t>
            </w:r>
            <w:proofErr w:type="spellEnd"/>
            <w:r>
              <w:rPr>
                <w:rFonts w:ascii="Times New Roman" w:eastAsia="Times New Roman" w:hAnsi="Times New Roman" w:cs="Times New Roman"/>
                <w:color w:val="262626"/>
                <w:sz w:val="28"/>
                <w:szCs w:val="28"/>
                <w:lang w:eastAsia="uk-UA"/>
              </w:rPr>
              <w:t xml:space="preserve"> В. Ціннісні орієнтири процесів трансформації мотиваційного дискурсу особистості</w:t>
            </w:r>
            <w:r w:rsidR="00EB21B7" w:rsidRPr="00EB21B7">
              <w:rPr>
                <w:rFonts w:ascii="Times New Roman" w:eastAsia="Times New Roman" w:hAnsi="Times New Roman" w:cs="Times New Roman"/>
                <w:color w:val="262626"/>
                <w:sz w:val="28"/>
                <w:szCs w:val="28"/>
                <w:lang w:eastAsia="uk-UA"/>
              </w:rPr>
              <w:t xml:space="preserve">. </w:t>
            </w:r>
            <w:r>
              <w:rPr>
                <w:rFonts w:ascii="Times New Roman" w:eastAsia="Times New Roman" w:hAnsi="Times New Roman" w:cs="Times New Roman"/>
                <w:color w:val="262626"/>
                <w:sz w:val="28"/>
                <w:szCs w:val="28"/>
                <w:lang w:eastAsia="uk-UA"/>
              </w:rPr>
              <w:t>Психологія особистості</w:t>
            </w:r>
            <w:r w:rsidR="00EB21B7" w:rsidRPr="00EB21B7">
              <w:rPr>
                <w:rFonts w:ascii="Times New Roman" w:eastAsia="Times New Roman" w:hAnsi="Times New Roman" w:cs="Times New Roman"/>
                <w:color w:val="262626"/>
                <w:sz w:val="28"/>
                <w:szCs w:val="28"/>
                <w:lang w:eastAsia="uk-UA"/>
              </w:rPr>
              <w:t xml:space="preserve">. </w:t>
            </w:r>
            <w:r>
              <w:rPr>
                <w:rFonts w:ascii="Times New Roman" w:eastAsia="Times New Roman" w:hAnsi="Times New Roman" w:cs="Times New Roman"/>
                <w:color w:val="262626"/>
                <w:sz w:val="28"/>
                <w:szCs w:val="28"/>
                <w:lang w:eastAsia="uk-UA"/>
              </w:rPr>
              <w:t>Науковий журнал</w:t>
            </w:r>
            <w:r w:rsidR="00EB21B7" w:rsidRPr="00EB21B7">
              <w:rPr>
                <w:rFonts w:ascii="Times New Roman" w:eastAsia="Times New Roman" w:hAnsi="Times New Roman" w:cs="Times New Roman"/>
                <w:color w:val="262626"/>
                <w:sz w:val="28"/>
                <w:szCs w:val="28"/>
                <w:lang w:eastAsia="uk-UA"/>
              </w:rPr>
              <w:t>. 20</w:t>
            </w:r>
            <w:r w:rsidR="00EB21B7">
              <w:rPr>
                <w:rFonts w:ascii="Times New Roman" w:eastAsia="Times New Roman" w:hAnsi="Times New Roman" w:cs="Times New Roman"/>
                <w:color w:val="262626"/>
                <w:sz w:val="28"/>
                <w:szCs w:val="28"/>
                <w:lang w:eastAsia="uk-UA"/>
              </w:rPr>
              <w:t>1</w:t>
            </w:r>
            <w:r>
              <w:rPr>
                <w:rFonts w:ascii="Times New Roman" w:eastAsia="Times New Roman" w:hAnsi="Times New Roman" w:cs="Times New Roman"/>
                <w:color w:val="262626"/>
                <w:sz w:val="28"/>
                <w:szCs w:val="28"/>
                <w:lang w:eastAsia="uk-UA"/>
              </w:rPr>
              <w:t>3</w:t>
            </w:r>
            <w:r w:rsidR="00EB21B7" w:rsidRPr="00EB21B7">
              <w:rPr>
                <w:rFonts w:ascii="Times New Roman" w:eastAsia="Times New Roman" w:hAnsi="Times New Roman" w:cs="Times New Roman"/>
                <w:color w:val="262626"/>
                <w:sz w:val="28"/>
                <w:szCs w:val="28"/>
                <w:lang w:eastAsia="uk-UA"/>
              </w:rPr>
              <w:t>. № 1</w:t>
            </w:r>
            <w:r>
              <w:rPr>
                <w:rFonts w:ascii="Times New Roman" w:eastAsia="Times New Roman" w:hAnsi="Times New Roman" w:cs="Times New Roman"/>
                <w:color w:val="262626"/>
                <w:sz w:val="28"/>
                <w:szCs w:val="28"/>
                <w:lang w:eastAsia="uk-UA"/>
              </w:rPr>
              <w:t>(4)</w:t>
            </w:r>
            <w:r w:rsidR="00EB21B7" w:rsidRPr="00EB21B7">
              <w:rPr>
                <w:rFonts w:ascii="Times New Roman" w:eastAsia="Times New Roman" w:hAnsi="Times New Roman" w:cs="Times New Roman"/>
                <w:color w:val="262626"/>
                <w:sz w:val="28"/>
                <w:szCs w:val="28"/>
                <w:lang w:eastAsia="uk-UA"/>
              </w:rPr>
              <w:t xml:space="preserve">. С. </w:t>
            </w:r>
            <w:r>
              <w:rPr>
                <w:rFonts w:ascii="Times New Roman" w:eastAsia="Times New Roman" w:hAnsi="Times New Roman" w:cs="Times New Roman"/>
                <w:color w:val="262626"/>
                <w:sz w:val="28"/>
                <w:szCs w:val="28"/>
                <w:lang w:eastAsia="uk-UA"/>
              </w:rPr>
              <w:t>87-95</w:t>
            </w:r>
            <w:r w:rsidR="00EB21B7">
              <w:rPr>
                <w:rFonts w:ascii="Times New Roman" w:eastAsia="Times New Roman" w:hAnsi="Times New Roman" w:cs="Times New Roman"/>
                <w:color w:val="262626"/>
                <w:sz w:val="28"/>
                <w:szCs w:val="28"/>
                <w:lang w:eastAsia="uk-UA"/>
              </w:rPr>
              <w:t>.</w:t>
            </w:r>
          </w:p>
        </w:tc>
      </w:tr>
      <w:tr w:rsidR="00EB21B7" w:rsidRPr="00EB21B7" w:rsidTr="00FA0D32">
        <w:trPr>
          <w:trHeight w:val="2456"/>
        </w:trPr>
        <w:tc>
          <w:tcPr>
            <w:tcW w:w="2038" w:type="dxa"/>
            <w:tcBorders>
              <w:top w:val="single" w:sz="4" w:space="0" w:color="DDDDDD"/>
              <w:left w:val="single" w:sz="4" w:space="0" w:color="DDDDDD"/>
              <w:bottom w:val="single" w:sz="4" w:space="0" w:color="DDDDDD"/>
              <w:right w:val="single" w:sz="4" w:space="0" w:color="DDDDDD"/>
            </w:tcBorders>
            <w:shd w:val="clear" w:color="auto" w:fill="FFFFFF"/>
            <w:tcMar>
              <w:top w:w="53" w:type="dxa"/>
              <w:left w:w="53" w:type="dxa"/>
              <w:bottom w:w="53" w:type="dxa"/>
              <w:right w:w="53" w:type="dxa"/>
            </w:tcMar>
            <w:hideMark/>
          </w:tcPr>
          <w:p w:rsidR="00EB21B7" w:rsidRPr="00EB21B7" w:rsidRDefault="00EB21B7" w:rsidP="00EB21B7">
            <w:pPr>
              <w:spacing w:after="0" w:line="240" w:lineRule="auto"/>
              <w:rPr>
                <w:rFonts w:ascii="Times New Roman" w:eastAsia="Times New Roman" w:hAnsi="Times New Roman" w:cs="Times New Roman"/>
                <w:color w:val="262626"/>
                <w:sz w:val="28"/>
                <w:szCs w:val="28"/>
                <w:lang w:eastAsia="uk-UA"/>
              </w:rPr>
            </w:pPr>
            <w:r w:rsidRPr="00EB21B7">
              <w:rPr>
                <w:rFonts w:ascii="Times New Roman" w:eastAsia="Times New Roman" w:hAnsi="Times New Roman" w:cs="Times New Roman"/>
                <w:color w:val="262626"/>
                <w:sz w:val="28"/>
                <w:szCs w:val="28"/>
                <w:lang w:eastAsia="uk-UA"/>
              </w:rPr>
              <w:t>Електронні</w:t>
            </w:r>
          </w:p>
          <w:p w:rsidR="00EB21B7" w:rsidRPr="00EB21B7" w:rsidRDefault="00EB21B7" w:rsidP="00EB21B7">
            <w:pPr>
              <w:spacing w:after="159" w:line="240" w:lineRule="auto"/>
              <w:rPr>
                <w:rFonts w:ascii="Times New Roman" w:eastAsia="Times New Roman" w:hAnsi="Times New Roman" w:cs="Times New Roman"/>
                <w:color w:val="262626"/>
                <w:sz w:val="28"/>
                <w:szCs w:val="28"/>
                <w:lang w:eastAsia="uk-UA"/>
              </w:rPr>
            </w:pPr>
            <w:r w:rsidRPr="00EB21B7">
              <w:rPr>
                <w:rFonts w:ascii="Times New Roman" w:eastAsia="Times New Roman" w:hAnsi="Times New Roman" w:cs="Times New Roman"/>
                <w:color w:val="262626"/>
                <w:sz w:val="28"/>
                <w:szCs w:val="28"/>
                <w:lang w:eastAsia="uk-UA"/>
              </w:rPr>
              <w:t>ресурси</w:t>
            </w:r>
          </w:p>
        </w:tc>
        <w:tc>
          <w:tcPr>
            <w:tcW w:w="6522" w:type="dxa"/>
            <w:tcBorders>
              <w:top w:val="single" w:sz="4" w:space="0" w:color="DDDDDD"/>
              <w:left w:val="single" w:sz="4" w:space="0" w:color="DDDDDD"/>
              <w:bottom w:val="single" w:sz="4" w:space="0" w:color="DDDDDD"/>
              <w:right w:val="single" w:sz="4" w:space="0" w:color="DDDDDD"/>
            </w:tcBorders>
            <w:shd w:val="clear" w:color="auto" w:fill="FFFFFF"/>
            <w:tcMar>
              <w:top w:w="53" w:type="dxa"/>
              <w:left w:w="53" w:type="dxa"/>
              <w:bottom w:w="53" w:type="dxa"/>
              <w:right w:w="53" w:type="dxa"/>
            </w:tcMar>
            <w:hideMark/>
          </w:tcPr>
          <w:p w:rsidR="001A4174" w:rsidRPr="001A4174" w:rsidRDefault="00754D72" w:rsidP="001A4174">
            <w:pPr>
              <w:pStyle w:val="a3"/>
              <w:widowControl w:val="0"/>
              <w:numPr>
                <w:ilvl w:val="0"/>
                <w:numId w:val="19"/>
              </w:numPr>
              <w:tabs>
                <w:tab w:val="num" w:pos="1080"/>
              </w:tabs>
              <w:spacing w:line="244" w:lineRule="auto"/>
              <w:ind w:left="59" w:firstLine="301"/>
              <w:jc w:val="both"/>
              <w:rPr>
                <w:color w:val="000000"/>
                <w:sz w:val="28"/>
                <w:szCs w:val="28"/>
              </w:rPr>
            </w:pPr>
            <w:r w:rsidRPr="001A4174">
              <w:rPr>
                <w:color w:val="000000"/>
                <w:sz w:val="28"/>
                <w:szCs w:val="28"/>
              </w:rPr>
              <w:t>Полякова В. І. </w:t>
            </w:r>
            <w:proofErr w:type="spellStart"/>
            <w:r w:rsidRPr="001A4174">
              <w:rPr>
                <w:color w:val="000000"/>
                <w:sz w:val="28"/>
                <w:szCs w:val="28"/>
              </w:rPr>
              <w:t>Особливості</w:t>
            </w:r>
            <w:proofErr w:type="spellEnd"/>
            <w:r w:rsidRPr="001A4174">
              <w:rPr>
                <w:color w:val="000000"/>
                <w:sz w:val="28"/>
                <w:szCs w:val="28"/>
              </w:rPr>
              <w:t xml:space="preserve"> ставлення вчителів закладів середньої освіти до гендерної взаємодії.  </w:t>
            </w:r>
            <w:r w:rsidRPr="001A4174">
              <w:rPr>
                <w:i/>
                <w:color w:val="000000"/>
                <w:sz w:val="28"/>
                <w:szCs w:val="28"/>
              </w:rPr>
              <w:t xml:space="preserve">Психолого-педагогічне забезпечення громадської </w:t>
            </w:r>
            <w:proofErr w:type="gramStart"/>
            <w:r w:rsidRPr="001A4174">
              <w:rPr>
                <w:i/>
                <w:color w:val="000000"/>
                <w:sz w:val="28"/>
                <w:szCs w:val="28"/>
              </w:rPr>
              <w:t>п</w:t>
            </w:r>
            <w:proofErr w:type="gramEnd"/>
            <w:r w:rsidRPr="001A4174">
              <w:rPr>
                <w:i/>
                <w:color w:val="000000"/>
                <w:sz w:val="28"/>
                <w:szCs w:val="28"/>
              </w:rPr>
              <w:t>ідтримки освітніх інновацій</w:t>
            </w:r>
            <w:r w:rsidRPr="001A4174">
              <w:rPr>
                <w:color w:val="000000"/>
                <w:sz w:val="28"/>
                <w:szCs w:val="28"/>
              </w:rPr>
              <w:t xml:space="preserve"> : матеріали </w:t>
            </w:r>
            <w:proofErr w:type="spellStart"/>
            <w:r w:rsidRPr="001A4174">
              <w:rPr>
                <w:color w:val="000000"/>
                <w:sz w:val="28"/>
                <w:szCs w:val="28"/>
              </w:rPr>
              <w:t>Всеукр</w:t>
            </w:r>
            <w:proofErr w:type="spellEnd"/>
            <w:r w:rsidRPr="001A4174">
              <w:rPr>
                <w:color w:val="000000"/>
                <w:sz w:val="28"/>
                <w:szCs w:val="28"/>
              </w:rPr>
              <w:t xml:space="preserve">. </w:t>
            </w:r>
            <w:proofErr w:type="spellStart"/>
            <w:r w:rsidRPr="001A4174">
              <w:rPr>
                <w:color w:val="000000"/>
                <w:sz w:val="28"/>
                <w:szCs w:val="28"/>
              </w:rPr>
              <w:t>наук.-практ</w:t>
            </w:r>
            <w:proofErr w:type="spellEnd"/>
            <w:r w:rsidRPr="001A4174">
              <w:rPr>
                <w:color w:val="000000"/>
                <w:sz w:val="28"/>
                <w:szCs w:val="28"/>
              </w:rPr>
              <w:t xml:space="preserve">. </w:t>
            </w:r>
            <w:proofErr w:type="spellStart"/>
            <w:r w:rsidRPr="001A4174">
              <w:rPr>
                <w:color w:val="000000"/>
                <w:sz w:val="28"/>
                <w:szCs w:val="28"/>
              </w:rPr>
              <w:t>конф</w:t>
            </w:r>
            <w:proofErr w:type="spellEnd"/>
            <w:r w:rsidRPr="001A4174">
              <w:rPr>
                <w:color w:val="000000"/>
                <w:sz w:val="28"/>
                <w:szCs w:val="28"/>
              </w:rPr>
              <w:t>., (Київ, 01 </w:t>
            </w:r>
            <w:proofErr w:type="spellStart"/>
            <w:r w:rsidRPr="001A4174">
              <w:rPr>
                <w:color w:val="000000"/>
                <w:sz w:val="28"/>
                <w:szCs w:val="28"/>
              </w:rPr>
              <w:t>листоп</w:t>
            </w:r>
            <w:proofErr w:type="spellEnd"/>
            <w:r w:rsidRPr="001A4174">
              <w:rPr>
                <w:color w:val="000000"/>
                <w:sz w:val="28"/>
                <w:szCs w:val="28"/>
              </w:rPr>
              <w:t xml:space="preserve">. 2017 р.) К. : ДВНЗ «Університет менеджменту освіти». </w:t>
            </w:r>
            <w:r w:rsidRPr="001A4174">
              <w:rPr>
                <w:color w:val="000000"/>
                <w:sz w:val="28"/>
                <w:szCs w:val="28"/>
              </w:rPr>
              <w:br/>
              <w:t xml:space="preserve">110 с. С. 40–43. </w:t>
            </w:r>
            <w:r w:rsidRPr="001A4174">
              <w:rPr>
                <w:color w:val="000000"/>
                <w:sz w:val="28"/>
                <w:szCs w:val="28"/>
                <w:lang w:val="en-US"/>
              </w:rPr>
              <w:t>URL</w:t>
            </w:r>
            <w:r w:rsidRPr="001A4174">
              <w:rPr>
                <w:color w:val="000000"/>
                <w:sz w:val="28"/>
                <w:szCs w:val="28"/>
              </w:rPr>
              <w:t xml:space="preserve"> : </w:t>
            </w:r>
            <w:hyperlink r:id="rId10" w:history="1">
              <w:r w:rsidRPr="001A4174">
                <w:rPr>
                  <w:rStyle w:val="a5"/>
                  <w:color w:val="000000"/>
                  <w:sz w:val="28"/>
                  <w:szCs w:val="28"/>
                </w:rPr>
                <w:t>http://umo.edu.ua/konferenciji</w:t>
              </w:r>
            </w:hyperlink>
            <w:r w:rsidRPr="001A4174">
              <w:rPr>
                <w:color w:val="000000"/>
                <w:sz w:val="28"/>
                <w:szCs w:val="28"/>
              </w:rPr>
              <w:t xml:space="preserve"> </w:t>
            </w:r>
          </w:p>
          <w:p w:rsidR="00EB21B7" w:rsidRPr="001A4174" w:rsidRDefault="001A4174" w:rsidP="001A4174">
            <w:pPr>
              <w:pStyle w:val="a3"/>
              <w:widowControl w:val="0"/>
              <w:numPr>
                <w:ilvl w:val="0"/>
                <w:numId w:val="19"/>
              </w:numPr>
              <w:tabs>
                <w:tab w:val="num" w:pos="1080"/>
              </w:tabs>
              <w:spacing w:line="244" w:lineRule="auto"/>
              <w:ind w:left="59" w:firstLine="301"/>
              <w:jc w:val="both"/>
              <w:rPr>
                <w:color w:val="000000"/>
                <w:sz w:val="28"/>
                <w:szCs w:val="28"/>
              </w:rPr>
            </w:pPr>
            <w:r w:rsidRPr="001A4174">
              <w:rPr>
                <w:sz w:val="28"/>
                <w:szCs w:val="28"/>
                <w:lang w:val="uk-UA"/>
              </w:rPr>
              <w:t>Кісь О. Гендерні студії в Україні: стан, проблеми, перспективи</w:t>
            </w:r>
            <w:r w:rsidRPr="001A4174">
              <w:rPr>
                <w:sz w:val="28"/>
                <w:szCs w:val="28"/>
              </w:rPr>
              <w:t xml:space="preserve">. </w:t>
            </w:r>
            <w:r w:rsidRPr="00EB21B7">
              <w:rPr>
                <w:color w:val="262626"/>
                <w:sz w:val="28"/>
                <w:szCs w:val="28"/>
                <w:lang w:eastAsia="uk-UA"/>
              </w:rPr>
              <w:t xml:space="preserve">Дата </w:t>
            </w:r>
            <w:proofErr w:type="spellStart"/>
            <w:r w:rsidRPr="00EB21B7">
              <w:rPr>
                <w:color w:val="262626"/>
                <w:sz w:val="28"/>
                <w:szCs w:val="28"/>
                <w:lang w:eastAsia="uk-UA"/>
              </w:rPr>
              <w:t>оновлення</w:t>
            </w:r>
            <w:proofErr w:type="spellEnd"/>
            <w:proofErr w:type="gramStart"/>
            <w:r w:rsidRPr="00EB21B7">
              <w:rPr>
                <w:color w:val="262626"/>
                <w:sz w:val="28"/>
                <w:szCs w:val="28"/>
                <w:lang w:eastAsia="uk-UA"/>
              </w:rPr>
              <w:t xml:space="preserve"> :</w:t>
            </w:r>
            <w:proofErr w:type="gramEnd"/>
            <w:r w:rsidRPr="00EB21B7">
              <w:rPr>
                <w:color w:val="262626"/>
                <w:sz w:val="28"/>
                <w:szCs w:val="28"/>
                <w:lang w:eastAsia="uk-UA"/>
              </w:rPr>
              <w:t xml:space="preserve"> 04.08.2012.</w:t>
            </w:r>
            <w:r w:rsidRPr="001A4174">
              <w:rPr>
                <w:sz w:val="28"/>
                <w:szCs w:val="28"/>
                <w:lang w:val="en-US"/>
              </w:rPr>
              <w:t>URL</w:t>
            </w:r>
            <w:r w:rsidRPr="001A4174">
              <w:rPr>
                <w:sz w:val="28"/>
                <w:szCs w:val="28"/>
              </w:rPr>
              <w:t xml:space="preserve"> : </w:t>
            </w:r>
            <w:hyperlink r:id="rId11" w:history="1">
              <w:r w:rsidRPr="00C2687E">
                <w:rPr>
                  <w:rStyle w:val="a5"/>
                  <w:sz w:val="28"/>
                  <w:szCs w:val="28"/>
                </w:rPr>
                <w:t>http</w:t>
              </w:r>
              <w:r w:rsidRPr="00C2687E">
                <w:rPr>
                  <w:rStyle w:val="a5"/>
                  <w:sz w:val="28"/>
                  <w:szCs w:val="28"/>
                  <w:lang w:val="uk-UA"/>
                </w:rPr>
                <w:t>://</w:t>
              </w:r>
              <w:r w:rsidRPr="00C2687E">
                <w:rPr>
                  <w:rStyle w:val="a5"/>
                  <w:sz w:val="28"/>
                  <w:szCs w:val="28"/>
                </w:rPr>
                <w:t>www</w:t>
              </w:r>
              <w:r w:rsidRPr="00C2687E">
                <w:rPr>
                  <w:rStyle w:val="a5"/>
                  <w:sz w:val="28"/>
                  <w:szCs w:val="28"/>
                  <w:lang w:val="uk-UA"/>
                </w:rPr>
                <w:t>.</w:t>
              </w:r>
              <w:r w:rsidRPr="00C2687E">
                <w:rPr>
                  <w:rStyle w:val="a5"/>
                  <w:sz w:val="28"/>
                  <w:szCs w:val="28"/>
                </w:rPr>
                <w:t>ji</w:t>
              </w:r>
              <w:r w:rsidRPr="00C2687E">
                <w:rPr>
                  <w:rStyle w:val="a5"/>
                  <w:sz w:val="28"/>
                  <w:szCs w:val="28"/>
                  <w:lang w:val="uk-UA"/>
                </w:rPr>
                <w:t>-</w:t>
              </w:r>
              <w:r w:rsidRPr="00C2687E">
                <w:rPr>
                  <w:rStyle w:val="a5"/>
                  <w:sz w:val="28"/>
                  <w:szCs w:val="28"/>
                </w:rPr>
                <w:t>magazine</w:t>
              </w:r>
              <w:r w:rsidRPr="00C2687E">
                <w:rPr>
                  <w:rStyle w:val="a5"/>
                  <w:sz w:val="28"/>
                  <w:szCs w:val="28"/>
                  <w:lang w:val="uk-UA"/>
                </w:rPr>
                <w:t>.</w:t>
              </w:r>
              <w:r w:rsidRPr="00C2687E">
                <w:rPr>
                  <w:rStyle w:val="a5"/>
                  <w:sz w:val="28"/>
                  <w:szCs w:val="28"/>
                </w:rPr>
                <w:t>lviv</w:t>
              </w:r>
              <w:r w:rsidRPr="00C2687E">
                <w:rPr>
                  <w:rStyle w:val="a5"/>
                  <w:sz w:val="28"/>
                  <w:szCs w:val="28"/>
                  <w:lang w:val="uk-UA"/>
                </w:rPr>
                <w:t>.</w:t>
              </w:r>
              <w:r w:rsidRPr="00C2687E">
                <w:rPr>
                  <w:rStyle w:val="a5"/>
                  <w:sz w:val="28"/>
                  <w:szCs w:val="28"/>
                </w:rPr>
                <w:t>ua</w:t>
              </w:r>
              <w:r w:rsidRPr="00C2687E">
                <w:rPr>
                  <w:rStyle w:val="a5"/>
                  <w:sz w:val="28"/>
                  <w:szCs w:val="28"/>
                  <w:lang w:val="uk-UA"/>
                </w:rPr>
                <w:t>/</w:t>
              </w:r>
              <w:r w:rsidRPr="00C2687E">
                <w:rPr>
                  <w:rStyle w:val="a5"/>
                  <w:sz w:val="28"/>
                  <w:szCs w:val="28"/>
                </w:rPr>
                <w:t>seminary</w:t>
              </w:r>
              <w:r w:rsidRPr="00C2687E">
                <w:rPr>
                  <w:rStyle w:val="a5"/>
                  <w:sz w:val="28"/>
                  <w:szCs w:val="28"/>
                  <w:lang w:val="uk-UA"/>
                </w:rPr>
                <w:t>/2000/</w:t>
              </w:r>
              <w:r w:rsidRPr="00C2687E">
                <w:rPr>
                  <w:rStyle w:val="a5"/>
                  <w:sz w:val="28"/>
                  <w:szCs w:val="28"/>
                </w:rPr>
                <w:t>sem</w:t>
              </w:r>
              <w:r w:rsidRPr="00C2687E">
                <w:rPr>
                  <w:rStyle w:val="a5"/>
                  <w:sz w:val="28"/>
                  <w:szCs w:val="28"/>
                  <w:lang w:val="uk-UA"/>
                </w:rPr>
                <w:t>17-08.</w:t>
              </w:r>
              <w:proofErr w:type="spellStart"/>
              <w:r w:rsidRPr="00C2687E">
                <w:rPr>
                  <w:rStyle w:val="a5"/>
                  <w:sz w:val="28"/>
                  <w:szCs w:val="28"/>
                </w:rPr>
                <w:t>htm</w:t>
              </w:r>
              <w:proofErr w:type="spellEnd"/>
            </w:hyperlink>
            <w:r>
              <w:rPr>
                <w:sz w:val="28"/>
                <w:szCs w:val="28"/>
                <w:lang w:val="uk-UA"/>
              </w:rPr>
              <w:t xml:space="preserve"> </w:t>
            </w:r>
            <w:r w:rsidRPr="00EB21B7">
              <w:rPr>
                <w:color w:val="262626"/>
                <w:sz w:val="28"/>
                <w:szCs w:val="28"/>
                <w:lang w:eastAsia="uk-UA"/>
              </w:rPr>
              <w:t xml:space="preserve">(дата </w:t>
            </w:r>
            <w:proofErr w:type="spellStart"/>
            <w:r w:rsidRPr="00EB21B7">
              <w:rPr>
                <w:color w:val="262626"/>
                <w:sz w:val="28"/>
                <w:szCs w:val="28"/>
                <w:lang w:eastAsia="uk-UA"/>
              </w:rPr>
              <w:t>звернення</w:t>
            </w:r>
            <w:proofErr w:type="spellEnd"/>
            <w:r w:rsidRPr="00EB21B7">
              <w:rPr>
                <w:color w:val="262626"/>
                <w:sz w:val="28"/>
                <w:szCs w:val="28"/>
                <w:lang w:eastAsia="uk-UA"/>
              </w:rPr>
              <w:t>: 06.08.2012).</w:t>
            </w:r>
          </w:p>
        </w:tc>
      </w:tr>
      <w:tr w:rsidR="00EB21B7" w:rsidRPr="00EB21B7" w:rsidTr="00FA0D32">
        <w:trPr>
          <w:trHeight w:val="1059"/>
        </w:trPr>
        <w:tc>
          <w:tcPr>
            <w:tcW w:w="2038" w:type="dxa"/>
            <w:tcBorders>
              <w:top w:val="single" w:sz="4" w:space="0" w:color="DDDDDD"/>
              <w:left w:val="single" w:sz="4" w:space="0" w:color="DDDDDD"/>
              <w:bottom w:val="single" w:sz="4" w:space="0" w:color="DDDDDD"/>
              <w:right w:val="single" w:sz="4" w:space="0" w:color="DDDDDD"/>
            </w:tcBorders>
            <w:shd w:val="clear" w:color="auto" w:fill="FFFFFF"/>
            <w:tcMar>
              <w:top w:w="53" w:type="dxa"/>
              <w:left w:w="53" w:type="dxa"/>
              <w:bottom w:w="53" w:type="dxa"/>
              <w:right w:w="53" w:type="dxa"/>
            </w:tcMar>
            <w:hideMark/>
          </w:tcPr>
          <w:p w:rsidR="00EB21B7" w:rsidRPr="00EB21B7" w:rsidRDefault="00EB21B7" w:rsidP="00EB21B7">
            <w:pPr>
              <w:spacing w:after="0" w:line="240" w:lineRule="auto"/>
              <w:rPr>
                <w:rFonts w:ascii="Times New Roman" w:eastAsia="Times New Roman" w:hAnsi="Times New Roman" w:cs="Times New Roman"/>
                <w:color w:val="262626"/>
                <w:sz w:val="28"/>
                <w:szCs w:val="28"/>
                <w:lang w:eastAsia="uk-UA"/>
              </w:rPr>
            </w:pPr>
            <w:r w:rsidRPr="00EB21B7">
              <w:rPr>
                <w:rFonts w:ascii="Times New Roman" w:eastAsia="Times New Roman" w:hAnsi="Times New Roman" w:cs="Times New Roman"/>
                <w:color w:val="262626"/>
                <w:sz w:val="28"/>
                <w:szCs w:val="28"/>
                <w:lang w:eastAsia="uk-UA"/>
              </w:rPr>
              <w:t>Автореферати</w:t>
            </w:r>
          </w:p>
          <w:p w:rsidR="00EB21B7" w:rsidRPr="00EB21B7" w:rsidRDefault="00EB21B7" w:rsidP="00EB21B7">
            <w:pPr>
              <w:spacing w:after="159" w:line="240" w:lineRule="auto"/>
              <w:rPr>
                <w:rFonts w:ascii="Times New Roman" w:eastAsia="Times New Roman" w:hAnsi="Times New Roman" w:cs="Times New Roman"/>
                <w:color w:val="262626"/>
                <w:sz w:val="28"/>
                <w:szCs w:val="28"/>
                <w:lang w:eastAsia="uk-UA"/>
              </w:rPr>
            </w:pPr>
            <w:r w:rsidRPr="00EB21B7">
              <w:rPr>
                <w:rFonts w:ascii="Times New Roman" w:eastAsia="Times New Roman" w:hAnsi="Times New Roman" w:cs="Times New Roman"/>
                <w:color w:val="262626"/>
                <w:sz w:val="28"/>
                <w:szCs w:val="28"/>
                <w:lang w:eastAsia="uk-UA"/>
              </w:rPr>
              <w:t>дисертацій</w:t>
            </w:r>
          </w:p>
        </w:tc>
        <w:tc>
          <w:tcPr>
            <w:tcW w:w="6522" w:type="dxa"/>
            <w:tcBorders>
              <w:top w:val="single" w:sz="4" w:space="0" w:color="DDDDDD"/>
              <w:left w:val="single" w:sz="4" w:space="0" w:color="DDDDDD"/>
              <w:bottom w:val="single" w:sz="4" w:space="0" w:color="DDDDDD"/>
              <w:right w:val="single" w:sz="4" w:space="0" w:color="DDDDDD"/>
            </w:tcBorders>
            <w:shd w:val="clear" w:color="auto" w:fill="FFFFFF"/>
            <w:tcMar>
              <w:top w:w="53" w:type="dxa"/>
              <w:left w:w="53" w:type="dxa"/>
              <w:bottom w:w="53" w:type="dxa"/>
              <w:right w:w="53" w:type="dxa"/>
            </w:tcMar>
            <w:hideMark/>
          </w:tcPr>
          <w:p w:rsidR="00EB21B7" w:rsidRPr="00EB21B7" w:rsidRDefault="001B32FA" w:rsidP="001B32FA">
            <w:pPr>
              <w:spacing w:after="0" w:line="240" w:lineRule="auto"/>
              <w:jc w:val="both"/>
              <w:rPr>
                <w:rFonts w:ascii="Times New Roman" w:eastAsia="Times New Roman" w:hAnsi="Times New Roman" w:cs="Times New Roman"/>
                <w:color w:val="262626"/>
                <w:sz w:val="28"/>
                <w:szCs w:val="28"/>
                <w:lang w:eastAsia="uk-UA"/>
              </w:rPr>
            </w:pPr>
            <w:proofErr w:type="spellStart"/>
            <w:r>
              <w:rPr>
                <w:rFonts w:ascii="Times New Roman" w:eastAsia="Times New Roman" w:hAnsi="Times New Roman" w:cs="Times New Roman"/>
                <w:color w:val="262626"/>
                <w:sz w:val="28"/>
                <w:szCs w:val="28"/>
                <w:lang w:eastAsia="uk-UA"/>
              </w:rPr>
              <w:t>Дубецька</w:t>
            </w:r>
            <w:proofErr w:type="spellEnd"/>
            <w:r>
              <w:rPr>
                <w:rFonts w:ascii="Times New Roman" w:eastAsia="Times New Roman" w:hAnsi="Times New Roman" w:cs="Times New Roman"/>
                <w:color w:val="262626"/>
                <w:sz w:val="28"/>
                <w:szCs w:val="28"/>
                <w:lang w:eastAsia="uk-UA"/>
              </w:rPr>
              <w:t xml:space="preserve"> Л. І.</w:t>
            </w:r>
            <w:r>
              <w:rPr>
                <w:rFonts w:ascii="Times New Roman" w:hAnsi="Times New Roman" w:cs="Times New Roman"/>
                <w:b/>
                <w:sz w:val="28"/>
                <w:szCs w:val="28"/>
              </w:rPr>
              <w:t xml:space="preserve"> </w:t>
            </w:r>
            <w:r w:rsidRPr="00754D72">
              <w:rPr>
                <w:rFonts w:ascii="Times New Roman" w:hAnsi="Times New Roman" w:cs="Times New Roman"/>
                <w:sz w:val="28"/>
                <w:szCs w:val="28"/>
              </w:rPr>
              <w:t>Психологічні умови формування гендерних уявлень дошкільників – вихованців дитячого будинку</w:t>
            </w:r>
            <w:r w:rsidRPr="00754D72">
              <w:rPr>
                <w:rFonts w:ascii="Times New Roman" w:eastAsia="Times New Roman" w:hAnsi="Times New Roman" w:cs="Times New Roman"/>
                <w:color w:val="262626"/>
                <w:sz w:val="28"/>
                <w:szCs w:val="28"/>
                <w:lang w:eastAsia="uk-UA"/>
              </w:rPr>
              <w:t>.</w:t>
            </w:r>
            <w:r>
              <w:rPr>
                <w:rFonts w:ascii="Times New Roman" w:eastAsia="Times New Roman" w:hAnsi="Times New Roman" w:cs="Times New Roman"/>
                <w:color w:val="262626"/>
                <w:sz w:val="28"/>
                <w:szCs w:val="28"/>
                <w:lang w:eastAsia="uk-UA"/>
              </w:rPr>
              <w:t xml:space="preserve"> :</w:t>
            </w:r>
            <w:r w:rsidRPr="00EB21B7">
              <w:rPr>
                <w:rFonts w:ascii="Times New Roman" w:eastAsia="Times New Roman" w:hAnsi="Times New Roman" w:cs="Times New Roman"/>
                <w:color w:val="262626"/>
                <w:sz w:val="28"/>
                <w:szCs w:val="28"/>
                <w:lang w:eastAsia="uk-UA"/>
              </w:rPr>
              <w:t xml:space="preserve"> </w:t>
            </w:r>
            <w:r>
              <w:rPr>
                <w:rFonts w:ascii="Times New Roman" w:eastAsia="Times New Roman" w:hAnsi="Times New Roman" w:cs="Times New Roman"/>
                <w:color w:val="262626"/>
                <w:sz w:val="28"/>
                <w:szCs w:val="28"/>
                <w:lang w:eastAsia="uk-UA"/>
              </w:rPr>
              <w:t xml:space="preserve">автореф. </w:t>
            </w:r>
            <w:proofErr w:type="spellStart"/>
            <w:r>
              <w:rPr>
                <w:rFonts w:ascii="Times New Roman" w:eastAsia="Times New Roman" w:hAnsi="Times New Roman" w:cs="Times New Roman"/>
                <w:color w:val="262626"/>
                <w:sz w:val="28"/>
                <w:szCs w:val="28"/>
                <w:lang w:eastAsia="uk-UA"/>
              </w:rPr>
              <w:t>дис</w:t>
            </w:r>
            <w:proofErr w:type="spellEnd"/>
            <w:r>
              <w:rPr>
                <w:rFonts w:ascii="Times New Roman" w:eastAsia="Times New Roman" w:hAnsi="Times New Roman" w:cs="Times New Roman"/>
                <w:color w:val="262626"/>
                <w:sz w:val="28"/>
                <w:szCs w:val="28"/>
                <w:lang w:eastAsia="uk-UA"/>
              </w:rPr>
              <w:t xml:space="preserve">…. канд. </w:t>
            </w:r>
            <w:proofErr w:type="spellStart"/>
            <w:r>
              <w:rPr>
                <w:rFonts w:ascii="Times New Roman" w:eastAsia="Times New Roman" w:hAnsi="Times New Roman" w:cs="Times New Roman"/>
                <w:color w:val="262626"/>
                <w:sz w:val="28"/>
                <w:szCs w:val="28"/>
                <w:lang w:eastAsia="uk-UA"/>
              </w:rPr>
              <w:t>психол</w:t>
            </w:r>
            <w:proofErr w:type="spellEnd"/>
            <w:r>
              <w:rPr>
                <w:rFonts w:ascii="Times New Roman" w:eastAsia="Times New Roman" w:hAnsi="Times New Roman" w:cs="Times New Roman"/>
                <w:color w:val="262626"/>
                <w:sz w:val="28"/>
                <w:szCs w:val="28"/>
                <w:lang w:eastAsia="uk-UA"/>
              </w:rPr>
              <w:t>. наук.</w:t>
            </w:r>
            <w:r>
              <w:rPr>
                <w:rFonts w:ascii="Times New Roman" w:hAnsi="Times New Roman" w:cs="Times New Roman"/>
                <w:sz w:val="28"/>
                <w:szCs w:val="28"/>
              </w:rPr>
              <w:t xml:space="preserve"> </w:t>
            </w:r>
            <w:r w:rsidRPr="00EB21B7">
              <w:rPr>
                <w:rFonts w:ascii="Times New Roman" w:eastAsia="Times New Roman" w:hAnsi="Times New Roman" w:cs="Times New Roman"/>
                <w:color w:val="262626"/>
                <w:sz w:val="28"/>
                <w:szCs w:val="28"/>
                <w:lang w:eastAsia="uk-UA"/>
              </w:rPr>
              <w:t>Київ. 20</w:t>
            </w:r>
            <w:r>
              <w:rPr>
                <w:rFonts w:ascii="Times New Roman" w:eastAsia="Times New Roman" w:hAnsi="Times New Roman" w:cs="Times New Roman"/>
                <w:color w:val="262626"/>
                <w:sz w:val="28"/>
                <w:szCs w:val="28"/>
                <w:lang w:eastAsia="uk-UA"/>
              </w:rPr>
              <w:t xml:space="preserve">17. </w:t>
            </w:r>
          </w:p>
        </w:tc>
      </w:tr>
      <w:tr w:rsidR="00EB21B7" w:rsidRPr="00EB21B7" w:rsidTr="00FA0D32">
        <w:trPr>
          <w:trHeight w:val="1609"/>
        </w:trPr>
        <w:tc>
          <w:tcPr>
            <w:tcW w:w="2038" w:type="dxa"/>
            <w:tcBorders>
              <w:top w:val="single" w:sz="4" w:space="0" w:color="DDDDDD"/>
              <w:left w:val="single" w:sz="4" w:space="0" w:color="DDDDDD"/>
              <w:bottom w:val="single" w:sz="4" w:space="0" w:color="DDDDDD"/>
              <w:right w:val="single" w:sz="4" w:space="0" w:color="DDDDDD"/>
            </w:tcBorders>
            <w:shd w:val="clear" w:color="auto" w:fill="FFFFFF"/>
            <w:tcMar>
              <w:top w:w="53" w:type="dxa"/>
              <w:left w:w="53" w:type="dxa"/>
              <w:bottom w:w="53" w:type="dxa"/>
              <w:right w:w="53" w:type="dxa"/>
            </w:tcMar>
            <w:hideMark/>
          </w:tcPr>
          <w:p w:rsidR="00EB21B7" w:rsidRPr="00EB21B7" w:rsidRDefault="00EB21B7" w:rsidP="00EB21B7">
            <w:pPr>
              <w:spacing w:after="0" w:line="240" w:lineRule="auto"/>
              <w:rPr>
                <w:rFonts w:ascii="Times New Roman" w:eastAsia="Times New Roman" w:hAnsi="Times New Roman" w:cs="Times New Roman"/>
                <w:color w:val="262626"/>
                <w:sz w:val="28"/>
                <w:szCs w:val="28"/>
                <w:lang w:eastAsia="uk-UA"/>
              </w:rPr>
            </w:pPr>
            <w:r w:rsidRPr="00EB21B7">
              <w:rPr>
                <w:rFonts w:ascii="Times New Roman" w:eastAsia="Times New Roman" w:hAnsi="Times New Roman" w:cs="Times New Roman"/>
                <w:b/>
                <w:bCs/>
                <w:color w:val="262626"/>
                <w:sz w:val="28"/>
                <w:szCs w:val="28"/>
                <w:lang w:eastAsia="uk-UA"/>
              </w:rPr>
              <w:t>Неопубліковані</w:t>
            </w:r>
          </w:p>
          <w:p w:rsidR="00EB21B7" w:rsidRPr="00EB21B7" w:rsidRDefault="00EB21B7" w:rsidP="00EB21B7">
            <w:pPr>
              <w:spacing w:after="159" w:line="240" w:lineRule="auto"/>
              <w:rPr>
                <w:rFonts w:ascii="Times New Roman" w:eastAsia="Times New Roman" w:hAnsi="Times New Roman" w:cs="Times New Roman"/>
                <w:color w:val="262626"/>
                <w:sz w:val="28"/>
                <w:szCs w:val="28"/>
                <w:lang w:eastAsia="uk-UA"/>
              </w:rPr>
            </w:pPr>
            <w:r w:rsidRPr="00EB21B7">
              <w:rPr>
                <w:rFonts w:ascii="Times New Roman" w:eastAsia="Times New Roman" w:hAnsi="Times New Roman" w:cs="Times New Roman"/>
                <w:b/>
                <w:bCs/>
                <w:color w:val="262626"/>
                <w:sz w:val="28"/>
                <w:szCs w:val="28"/>
                <w:lang w:eastAsia="uk-UA"/>
              </w:rPr>
              <w:t>документи:</w:t>
            </w:r>
          </w:p>
          <w:p w:rsidR="00EB21B7" w:rsidRPr="00EB21B7" w:rsidRDefault="00EB21B7" w:rsidP="00EB21B7">
            <w:pPr>
              <w:spacing w:after="159" w:line="240" w:lineRule="auto"/>
              <w:rPr>
                <w:rFonts w:ascii="Times New Roman" w:eastAsia="Times New Roman" w:hAnsi="Times New Roman" w:cs="Times New Roman"/>
                <w:color w:val="262626"/>
                <w:sz w:val="28"/>
                <w:szCs w:val="28"/>
                <w:lang w:eastAsia="uk-UA"/>
              </w:rPr>
            </w:pPr>
            <w:r w:rsidRPr="00EB21B7">
              <w:rPr>
                <w:rFonts w:ascii="Times New Roman" w:eastAsia="Times New Roman" w:hAnsi="Times New Roman" w:cs="Times New Roman"/>
                <w:color w:val="262626"/>
                <w:sz w:val="28"/>
                <w:szCs w:val="28"/>
                <w:lang w:eastAsia="uk-UA"/>
              </w:rPr>
              <w:t>дисертації</w:t>
            </w:r>
          </w:p>
        </w:tc>
        <w:tc>
          <w:tcPr>
            <w:tcW w:w="6522" w:type="dxa"/>
            <w:tcBorders>
              <w:top w:val="single" w:sz="4" w:space="0" w:color="DDDDDD"/>
              <w:left w:val="single" w:sz="4" w:space="0" w:color="DDDDDD"/>
              <w:bottom w:val="single" w:sz="4" w:space="0" w:color="DDDDDD"/>
              <w:right w:val="single" w:sz="4" w:space="0" w:color="DDDDDD"/>
            </w:tcBorders>
            <w:shd w:val="clear" w:color="auto" w:fill="FFFFFF"/>
            <w:tcMar>
              <w:top w:w="53" w:type="dxa"/>
              <w:left w:w="53" w:type="dxa"/>
              <w:bottom w:w="53" w:type="dxa"/>
              <w:right w:w="53" w:type="dxa"/>
            </w:tcMar>
            <w:hideMark/>
          </w:tcPr>
          <w:p w:rsidR="00EB21B7" w:rsidRPr="00EB21B7" w:rsidRDefault="001B32FA" w:rsidP="001B32FA">
            <w:pPr>
              <w:spacing w:after="0" w:line="240" w:lineRule="auto"/>
              <w:jc w:val="both"/>
              <w:rPr>
                <w:rFonts w:ascii="Times New Roman" w:eastAsia="Times New Roman" w:hAnsi="Times New Roman" w:cs="Times New Roman"/>
                <w:color w:val="262626"/>
                <w:sz w:val="28"/>
                <w:szCs w:val="28"/>
                <w:lang w:eastAsia="uk-UA"/>
              </w:rPr>
            </w:pPr>
            <w:proofErr w:type="spellStart"/>
            <w:r>
              <w:rPr>
                <w:rFonts w:ascii="Times New Roman" w:eastAsia="Times New Roman" w:hAnsi="Times New Roman" w:cs="Times New Roman"/>
                <w:color w:val="262626"/>
                <w:sz w:val="28"/>
                <w:szCs w:val="28"/>
                <w:lang w:eastAsia="uk-UA"/>
              </w:rPr>
              <w:t>Дубецька</w:t>
            </w:r>
            <w:proofErr w:type="spellEnd"/>
            <w:r>
              <w:rPr>
                <w:rFonts w:ascii="Times New Roman" w:eastAsia="Times New Roman" w:hAnsi="Times New Roman" w:cs="Times New Roman"/>
                <w:color w:val="262626"/>
                <w:sz w:val="28"/>
                <w:szCs w:val="28"/>
                <w:lang w:eastAsia="uk-UA"/>
              </w:rPr>
              <w:t xml:space="preserve"> Л. І.</w:t>
            </w:r>
            <w:r>
              <w:rPr>
                <w:rFonts w:ascii="Times New Roman" w:hAnsi="Times New Roman" w:cs="Times New Roman"/>
                <w:b/>
                <w:sz w:val="28"/>
                <w:szCs w:val="28"/>
              </w:rPr>
              <w:t xml:space="preserve"> </w:t>
            </w:r>
            <w:r w:rsidRPr="00754D72">
              <w:rPr>
                <w:rFonts w:ascii="Times New Roman" w:hAnsi="Times New Roman" w:cs="Times New Roman"/>
                <w:sz w:val="28"/>
                <w:szCs w:val="28"/>
              </w:rPr>
              <w:t>Психологічні умови формування гендерних уявлень дошкільників – вихованців дитячого будинку</w:t>
            </w:r>
            <w:r w:rsidRPr="00754D72">
              <w:rPr>
                <w:rFonts w:ascii="Times New Roman" w:eastAsia="Times New Roman" w:hAnsi="Times New Roman" w:cs="Times New Roman"/>
                <w:color w:val="262626"/>
                <w:sz w:val="28"/>
                <w:szCs w:val="28"/>
                <w:lang w:eastAsia="uk-UA"/>
              </w:rPr>
              <w:t>.</w:t>
            </w:r>
            <w:r>
              <w:rPr>
                <w:rFonts w:ascii="Times New Roman" w:eastAsia="Times New Roman" w:hAnsi="Times New Roman" w:cs="Times New Roman"/>
                <w:color w:val="262626"/>
                <w:sz w:val="28"/>
                <w:szCs w:val="28"/>
                <w:lang w:eastAsia="uk-UA"/>
              </w:rPr>
              <w:t xml:space="preserve"> :</w:t>
            </w:r>
            <w:r w:rsidRPr="00EB21B7">
              <w:rPr>
                <w:rFonts w:ascii="Times New Roman" w:eastAsia="Times New Roman" w:hAnsi="Times New Roman" w:cs="Times New Roman"/>
                <w:color w:val="262626"/>
                <w:sz w:val="28"/>
                <w:szCs w:val="28"/>
                <w:lang w:eastAsia="uk-UA"/>
              </w:rPr>
              <w:t xml:space="preserve"> дис</w:t>
            </w:r>
            <w:r>
              <w:rPr>
                <w:rFonts w:ascii="Times New Roman" w:eastAsia="Times New Roman" w:hAnsi="Times New Roman" w:cs="Times New Roman"/>
                <w:color w:val="262626"/>
                <w:sz w:val="28"/>
                <w:szCs w:val="28"/>
                <w:lang w:eastAsia="uk-UA"/>
              </w:rPr>
              <w:t>ертація</w:t>
            </w:r>
            <w:r w:rsidRPr="00EB21B7">
              <w:rPr>
                <w:rFonts w:ascii="Times New Roman" w:eastAsia="Times New Roman" w:hAnsi="Times New Roman" w:cs="Times New Roman"/>
                <w:color w:val="262626"/>
                <w:sz w:val="28"/>
                <w:szCs w:val="28"/>
                <w:lang w:eastAsia="uk-UA"/>
              </w:rPr>
              <w:t xml:space="preserve"> </w:t>
            </w:r>
            <w:proofErr w:type="spellStart"/>
            <w:r>
              <w:rPr>
                <w:rFonts w:ascii="Times New Roman" w:eastAsia="Times New Roman" w:hAnsi="Times New Roman" w:cs="Times New Roman"/>
                <w:color w:val="262626"/>
                <w:sz w:val="28"/>
                <w:szCs w:val="28"/>
                <w:lang w:eastAsia="uk-UA"/>
              </w:rPr>
              <w:t>к</w:t>
            </w:r>
            <w:r w:rsidRPr="00EB21B7">
              <w:rPr>
                <w:rFonts w:ascii="Times New Roman" w:eastAsia="Times New Roman" w:hAnsi="Times New Roman" w:cs="Times New Roman"/>
                <w:color w:val="262626"/>
                <w:sz w:val="28"/>
                <w:szCs w:val="28"/>
                <w:lang w:eastAsia="uk-UA"/>
              </w:rPr>
              <w:t>ан</w:t>
            </w:r>
            <w:r>
              <w:rPr>
                <w:rFonts w:ascii="Times New Roman" w:eastAsia="Times New Roman" w:hAnsi="Times New Roman" w:cs="Times New Roman"/>
                <w:color w:val="262626"/>
                <w:sz w:val="28"/>
                <w:szCs w:val="28"/>
                <w:lang w:eastAsia="uk-UA"/>
              </w:rPr>
              <w:t>-та</w:t>
            </w:r>
            <w:proofErr w:type="spellEnd"/>
            <w:r>
              <w:rPr>
                <w:rFonts w:ascii="Times New Roman" w:eastAsia="Times New Roman" w:hAnsi="Times New Roman" w:cs="Times New Roman"/>
                <w:color w:val="262626"/>
                <w:sz w:val="28"/>
                <w:szCs w:val="28"/>
                <w:lang w:eastAsia="uk-UA"/>
              </w:rPr>
              <w:t xml:space="preserve"> наук із психології : </w:t>
            </w:r>
            <w:r w:rsidRPr="000E69CC">
              <w:rPr>
                <w:rFonts w:ascii="Times New Roman" w:hAnsi="Times New Roman" w:cs="Times New Roman"/>
                <w:sz w:val="28"/>
                <w:szCs w:val="28"/>
              </w:rPr>
              <w:t>19.00.07</w:t>
            </w:r>
            <w:r>
              <w:rPr>
                <w:rFonts w:ascii="Times New Roman" w:hAnsi="Times New Roman" w:cs="Times New Roman"/>
                <w:sz w:val="28"/>
                <w:szCs w:val="28"/>
              </w:rPr>
              <w:t xml:space="preserve"> / Нац. Б-ка України ім.. В.І. Вернадського. </w:t>
            </w:r>
            <w:r w:rsidRPr="00EB21B7">
              <w:rPr>
                <w:rFonts w:ascii="Times New Roman" w:eastAsia="Times New Roman" w:hAnsi="Times New Roman" w:cs="Times New Roman"/>
                <w:color w:val="262626"/>
                <w:sz w:val="28"/>
                <w:szCs w:val="28"/>
                <w:lang w:eastAsia="uk-UA"/>
              </w:rPr>
              <w:t>Київ. 20</w:t>
            </w:r>
            <w:r>
              <w:rPr>
                <w:rFonts w:ascii="Times New Roman" w:eastAsia="Times New Roman" w:hAnsi="Times New Roman" w:cs="Times New Roman"/>
                <w:color w:val="262626"/>
                <w:sz w:val="28"/>
                <w:szCs w:val="28"/>
                <w:lang w:eastAsia="uk-UA"/>
              </w:rPr>
              <w:t>17. 22 с.</w:t>
            </w:r>
          </w:p>
        </w:tc>
      </w:tr>
    </w:tbl>
    <w:p w:rsidR="00EB21B7" w:rsidRPr="000C1639" w:rsidRDefault="00EB21B7" w:rsidP="000C1639">
      <w:pPr>
        <w:jc w:val="center"/>
        <w:rPr>
          <w:rFonts w:ascii="Times New Roman" w:hAnsi="Times New Roman" w:cs="Times New Roman"/>
          <w:b/>
          <w:sz w:val="28"/>
          <w:szCs w:val="28"/>
        </w:rPr>
      </w:pPr>
    </w:p>
    <w:sectPr w:rsidR="00EB21B7" w:rsidRPr="000C1639" w:rsidSect="00EB466A">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50664"/>
    <w:multiLevelType w:val="multilevel"/>
    <w:tmpl w:val="CED8B8A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05925361"/>
    <w:multiLevelType w:val="hybridMultilevel"/>
    <w:tmpl w:val="64B867E2"/>
    <w:lvl w:ilvl="0" w:tplc="04220001">
      <w:start w:val="1"/>
      <w:numFmt w:val="bullet"/>
      <w:lvlText w:val=""/>
      <w:lvlJc w:val="left"/>
      <w:pPr>
        <w:ind w:left="1560" w:hanging="360"/>
      </w:pPr>
      <w:rPr>
        <w:rFonts w:ascii="Symbol" w:hAnsi="Symbol" w:hint="default"/>
      </w:rPr>
    </w:lvl>
    <w:lvl w:ilvl="1" w:tplc="04220003" w:tentative="1">
      <w:start w:val="1"/>
      <w:numFmt w:val="bullet"/>
      <w:lvlText w:val="o"/>
      <w:lvlJc w:val="left"/>
      <w:pPr>
        <w:ind w:left="2280" w:hanging="360"/>
      </w:pPr>
      <w:rPr>
        <w:rFonts w:ascii="Courier New" w:hAnsi="Courier New" w:cs="Courier New" w:hint="default"/>
      </w:rPr>
    </w:lvl>
    <w:lvl w:ilvl="2" w:tplc="04220005" w:tentative="1">
      <w:start w:val="1"/>
      <w:numFmt w:val="bullet"/>
      <w:lvlText w:val=""/>
      <w:lvlJc w:val="left"/>
      <w:pPr>
        <w:ind w:left="3000" w:hanging="360"/>
      </w:pPr>
      <w:rPr>
        <w:rFonts w:ascii="Wingdings" w:hAnsi="Wingdings" w:hint="default"/>
      </w:rPr>
    </w:lvl>
    <w:lvl w:ilvl="3" w:tplc="04220001" w:tentative="1">
      <w:start w:val="1"/>
      <w:numFmt w:val="bullet"/>
      <w:lvlText w:val=""/>
      <w:lvlJc w:val="left"/>
      <w:pPr>
        <w:ind w:left="3720" w:hanging="360"/>
      </w:pPr>
      <w:rPr>
        <w:rFonts w:ascii="Symbol" w:hAnsi="Symbol" w:hint="default"/>
      </w:rPr>
    </w:lvl>
    <w:lvl w:ilvl="4" w:tplc="04220003" w:tentative="1">
      <w:start w:val="1"/>
      <w:numFmt w:val="bullet"/>
      <w:lvlText w:val="o"/>
      <w:lvlJc w:val="left"/>
      <w:pPr>
        <w:ind w:left="4440" w:hanging="360"/>
      </w:pPr>
      <w:rPr>
        <w:rFonts w:ascii="Courier New" w:hAnsi="Courier New" w:cs="Courier New" w:hint="default"/>
      </w:rPr>
    </w:lvl>
    <w:lvl w:ilvl="5" w:tplc="04220005" w:tentative="1">
      <w:start w:val="1"/>
      <w:numFmt w:val="bullet"/>
      <w:lvlText w:val=""/>
      <w:lvlJc w:val="left"/>
      <w:pPr>
        <w:ind w:left="5160" w:hanging="360"/>
      </w:pPr>
      <w:rPr>
        <w:rFonts w:ascii="Wingdings" w:hAnsi="Wingdings" w:hint="default"/>
      </w:rPr>
    </w:lvl>
    <w:lvl w:ilvl="6" w:tplc="04220001" w:tentative="1">
      <w:start w:val="1"/>
      <w:numFmt w:val="bullet"/>
      <w:lvlText w:val=""/>
      <w:lvlJc w:val="left"/>
      <w:pPr>
        <w:ind w:left="5880" w:hanging="360"/>
      </w:pPr>
      <w:rPr>
        <w:rFonts w:ascii="Symbol" w:hAnsi="Symbol" w:hint="default"/>
      </w:rPr>
    </w:lvl>
    <w:lvl w:ilvl="7" w:tplc="04220003" w:tentative="1">
      <w:start w:val="1"/>
      <w:numFmt w:val="bullet"/>
      <w:lvlText w:val="o"/>
      <w:lvlJc w:val="left"/>
      <w:pPr>
        <w:ind w:left="6600" w:hanging="360"/>
      </w:pPr>
      <w:rPr>
        <w:rFonts w:ascii="Courier New" w:hAnsi="Courier New" w:cs="Courier New" w:hint="default"/>
      </w:rPr>
    </w:lvl>
    <w:lvl w:ilvl="8" w:tplc="04220005" w:tentative="1">
      <w:start w:val="1"/>
      <w:numFmt w:val="bullet"/>
      <w:lvlText w:val=""/>
      <w:lvlJc w:val="left"/>
      <w:pPr>
        <w:ind w:left="7320" w:hanging="360"/>
      </w:pPr>
      <w:rPr>
        <w:rFonts w:ascii="Wingdings" w:hAnsi="Wingdings" w:hint="default"/>
      </w:rPr>
    </w:lvl>
  </w:abstractNum>
  <w:abstractNum w:abstractNumId="2">
    <w:nsid w:val="08A977CF"/>
    <w:multiLevelType w:val="multilevel"/>
    <w:tmpl w:val="42D4404E"/>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11EB29DF"/>
    <w:multiLevelType w:val="hybridMultilevel"/>
    <w:tmpl w:val="323C72F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12131979"/>
    <w:multiLevelType w:val="hybridMultilevel"/>
    <w:tmpl w:val="642A0470"/>
    <w:lvl w:ilvl="0" w:tplc="04220001">
      <w:start w:val="1"/>
      <w:numFmt w:val="bullet"/>
      <w:lvlText w:val=""/>
      <w:lvlJc w:val="left"/>
      <w:pPr>
        <w:ind w:left="1560" w:hanging="360"/>
      </w:pPr>
      <w:rPr>
        <w:rFonts w:ascii="Symbol" w:hAnsi="Symbol" w:hint="default"/>
      </w:rPr>
    </w:lvl>
    <w:lvl w:ilvl="1" w:tplc="04220003" w:tentative="1">
      <w:start w:val="1"/>
      <w:numFmt w:val="bullet"/>
      <w:lvlText w:val="o"/>
      <w:lvlJc w:val="left"/>
      <w:pPr>
        <w:ind w:left="2280" w:hanging="360"/>
      </w:pPr>
      <w:rPr>
        <w:rFonts w:ascii="Courier New" w:hAnsi="Courier New" w:cs="Courier New" w:hint="default"/>
      </w:rPr>
    </w:lvl>
    <w:lvl w:ilvl="2" w:tplc="04220005" w:tentative="1">
      <w:start w:val="1"/>
      <w:numFmt w:val="bullet"/>
      <w:lvlText w:val=""/>
      <w:lvlJc w:val="left"/>
      <w:pPr>
        <w:ind w:left="3000" w:hanging="360"/>
      </w:pPr>
      <w:rPr>
        <w:rFonts w:ascii="Wingdings" w:hAnsi="Wingdings" w:hint="default"/>
      </w:rPr>
    </w:lvl>
    <w:lvl w:ilvl="3" w:tplc="04220001" w:tentative="1">
      <w:start w:val="1"/>
      <w:numFmt w:val="bullet"/>
      <w:lvlText w:val=""/>
      <w:lvlJc w:val="left"/>
      <w:pPr>
        <w:ind w:left="3720" w:hanging="360"/>
      </w:pPr>
      <w:rPr>
        <w:rFonts w:ascii="Symbol" w:hAnsi="Symbol" w:hint="default"/>
      </w:rPr>
    </w:lvl>
    <w:lvl w:ilvl="4" w:tplc="04220003" w:tentative="1">
      <w:start w:val="1"/>
      <w:numFmt w:val="bullet"/>
      <w:lvlText w:val="o"/>
      <w:lvlJc w:val="left"/>
      <w:pPr>
        <w:ind w:left="4440" w:hanging="360"/>
      </w:pPr>
      <w:rPr>
        <w:rFonts w:ascii="Courier New" w:hAnsi="Courier New" w:cs="Courier New" w:hint="default"/>
      </w:rPr>
    </w:lvl>
    <w:lvl w:ilvl="5" w:tplc="04220005" w:tentative="1">
      <w:start w:val="1"/>
      <w:numFmt w:val="bullet"/>
      <w:lvlText w:val=""/>
      <w:lvlJc w:val="left"/>
      <w:pPr>
        <w:ind w:left="5160" w:hanging="360"/>
      </w:pPr>
      <w:rPr>
        <w:rFonts w:ascii="Wingdings" w:hAnsi="Wingdings" w:hint="default"/>
      </w:rPr>
    </w:lvl>
    <w:lvl w:ilvl="6" w:tplc="04220001" w:tentative="1">
      <w:start w:val="1"/>
      <w:numFmt w:val="bullet"/>
      <w:lvlText w:val=""/>
      <w:lvlJc w:val="left"/>
      <w:pPr>
        <w:ind w:left="5880" w:hanging="360"/>
      </w:pPr>
      <w:rPr>
        <w:rFonts w:ascii="Symbol" w:hAnsi="Symbol" w:hint="default"/>
      </w:rPr>
    </w:lvl>
    <w:lvl w:ilvl="7" w:tplc="04220003" w:tentative="1">
      <w:start w:val="1"/>
      <w:numFmt w:val="bullet"/>
      <w:lvlText w:val="o"/>
      <w:lvlJc w:val="left"/>
      <w:pPr>
        <w:ind w:left="6600" w:hanging="360"/>
      </w:pPr>
      <w:rPr>
        <w:rFonts w:ascii="Courier New" w:hAnsi="Courier New" w:cs="Courier New" w:hint="default"/>
      </w:rPr>
    </w:lvl>
    <w:lvl w:ilvl="8" w:tplc="04220005" w:tentative="1">
      <w:start w:val="1"/>
      <w:numFmt w:val="bullet"/>
      <w:lvlText w:val=""/>
      <w:lvlJc w:val="left"/>
      <w:pPr>
        <w:ind w:left="7320" w:hanging="360"/>
      </w:pPr>
      <w:rPr>
        <w:rFonts w:ascii="Wingdings" w:hAnsi="Wingdings" w:hint="default"/>
      </w:rPr>
    </w:lvl>
  </w:abstractNum>
  <w:abstractNum w:abstractNumId="5">
    <w:nsid w:val="1EE43C1D"/>
    <w:multiLevelType w:val="hybridMultilevel"/>
    <w:tmpl w:val="BDA865C8"/>
    <w:lvl w:ilvl="0" w:tplc="32AC38C2">
      <w:start w:val="4"/>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F3C6AC2"/>
    <w:multiLevelType w:val="hybridMultilevel"/>
    <w:tmpl w:val="CFF6AC06"/>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
    <w:nsid w:val="2FC022BB"/>
    <w:multiLevelType w:val="hybridMultilevel"/>
    <w:tmpl w:val="D500113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4124322A"/>
    <w:multiLevelType w:val="hybridMultilevel"/>
    <w:tmpl w:val="26E6BCEA"/>
    <w:lvl w:ilvl="0" w:tplc="04220001">
      <w:start w:val="1"/>
      <w:numFmt w:val="bullet"/>
      <w:lvlText w:val=""/>
      <w:lvlJc w:val="left"/>
      <w:pPr>
        <w:ind w:left="1500" w:hanging="360"/>
      </w:pPr>
      <w:rPr>
        <w:rFonts w:ascii="Symbol" w:hAnsi="Symbol" w:hint="default"/>
      </w:rPr>
    </w:lvl>
    <w:lvl w:ilvl="1" w:tplc="04220003" w:tentative="1">
      <w:start w:val="1"/>
      <w:numFmt w:val="bullet"/>
      <w:lvlText w:val="o"/>
      <w:lvlJc w:val="left"/>
      <w:pPr>
        <w:ind w:left="2220" w:hanging="360"/>
      </w:pPr>
      <w:rPr>
        <w:rFonts w:ascii="Courier New" w:hAnsi="Courier New" w:cs="Courier New" w:hint="default"/>
      </w:rPr>
    </w:lvl>
    <w:lvl w:ilvl="2" w:tplc="04220005" w:tentative="1">
      <w:start w:val="1"/>
      <w:numFmt w:val="bullet"/>
      <w:lvlText w:val=""/>
      <w:lvlJc w:val="left"/>
      <w:pPr>
        <w:ind w:left="2940" w:hanging="360"/>
      </w:pPr>
      <w:rPr>
        <w:rFonts w:ascii="Wingdings" w:hAnsi="Wingdings" w:hint="default"/>
      </w:rPr>
    </w:lvl>
    <w:lvl w:ilvl="3" w:tplc="04220001" w:tentative="1">
      <w:start w:val="1"/>
      <w:numFmt w:val="bullet"/>
      <w:lvlText w:val=""/>
      <w:lvlJc w:val="left"/>
      <w:pPr>
        <w:ind w:left="3660" w:hanging="360"/>
      </w:pPr>
      <w:rPr>
        <w:rFonts w:ascii="Symbol" w:hAnsi="Symbol" w:hint="default"/>
      </w:rPr>
    </w:lvl>
    <w:lvl w:ilvl="4" w:tplc="04220003" w:tentative="1">
      <w:start w:val="1"/>
      <w:numFmt w:val="bullet"/>
      <w:lvlText w:val="o"/>
      <w:lvlJc w:val="left"/>
      <w:pPr>
        <w:ind w:left="4380" w:hanging="360"/>
      </w:pPr>
      <w:rPr>
        <w:rFonts w:ascii="Courier New" w:hAnsi="Courier New" w:cs="Courier New" w:hint="default"/>
      </w:rPr>
    </w:lvl>
    <w:lvl w:ilvl="5" w:tplc="04220005" w:tentative="1">
      <w:start w:val="1"/>
      <w:numFmt w:val="bullet"/>
      <w:lvlText w:val=""/>
      <w:lvlJc w:val="left"/>
      <w:pPr>
        <w:ind w:left="5100" w:hanging="360"/>
      </w:pPr>
      <w:rPr>
        <w:rFonts w:ascii="Wingdings" w:hAnsi="Wingdings" w:hint="default"/>
      </w:rPr>
    </w:lvl>
    <w:lvl w:ilvl="6" w:tplc="04220001" w:tentative="1">
      <w:start w:val="1"/>
      <w:numFmt w:val="bullet"/>
      <w:lvlText w:val=""/>
      <w:lvlJc w:val="left"/>
      <w:pPr>
        <w:ind w:left="5820" w:hanging="360"/>
      </w:pPr>
      <w:rPr>
        <w:rFonts w:ascii="Symbol" w:hAnsi="Symbol" w:hint="default"/>
      </w:rPr>
    </w:lvl>
    <w:lvl w:ilvl="7" w:tplc="04220003" w:tentative="1">
      <w:start w:val="1"/>
      <w:numFmt w:val="bullet"/>
      <w:lvlText w:val="o"/>
      <w:lvlJc w:val="left"/>
      <w:pPr>
        <w:ind w:left="6540" w:hanging="360"/>
      </w:pPr>
      <w:rPr>
        <w:rFonts w:ascii="Courier New" w:hAnsi="Courier New" w:cs="Courier New" w:hint="default"/>
      </w:rPr>
    </w:lvl>
    <w:lvl w:ilvl="8" w:tplc="04220005" w:tentative="1">
      <w:start w:val="1"/>
      <w:numFmt w:val="bullet"/>
      <w:lvlText w:val=""/>
      <w:lvlJc w:val="left"/>
      <w:pPr>
        <w:ind w:left="7260" w:hanging="360"/>
      </w:pPr>
      <w:rPr>
        <w:rFonts w:ascii="Wingdings" w:hAnsi="Wingdings" w:hint="default"/>
      </w:rPr>
    </w:lvl>
  </w:abstractNum>
  <w:abstractNum w:abstractNumId="9">
    <w:nsid w:val="4F5656AE"/>
    <w:multiLevelType w:val="hybridMultilevel"/>
    <w:tmpl w:val="0EE6F9B6"/>
    <w:lvl w:ilvl="0" w:tplc="9DE60C9C">
      <w:start w:val="1"/>
      <w:numFmt w:val="decimal"/>
      <w:lvlText w:val="%1."/>
      <w:lvlJc w:val="left"/>
      <w:pPr>
        <w:ind w:left="1849" w:hanging="114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nsid w:val="50DB3493"/>
    <w:multiLevelType w:val="hybridMultilevel"/>
    <w:tmpl w:val="6C267B02"/>
    <w:lvl w:ilvl="0" w:tplc="04220001">
      <w:start w:val="1"/>
      <w:numFmt w:val="bullet"/>
      <w:lvlText w:val=""/>
      <w:lvlJc w:val="left"/>
      <w:pPr>
        <w:ind w:left="1560" w:hanging="360"/>
      </w:pPr>
      <w:rPr>
        <w:rFonts w:ascii="Symbol" w:hAnsi="Symbol" w:hint="default"/>
      </w:rPr>
    </w:lvl>
    <w:lvl w:ilvl="1" w:tplc="04220003" w:tentative="1">
      <w:start w:val="1"/>
      <w:numFmt w:val="bullet"/>
      <w:lvlText w:val="o"/>
      <w:lvlJc w:val="left"/>
      <w:pPr>
        <w:ind w:left="2280" w:hanging="360"/>
      </w:pPr>
      <w:rPr>
        <w:rFonts w:ascii="Courier New" w:hAnsi="Courier New" w:cs="Courier New" w:hint="default"/>
      </w:rPr>
    </w:lvl>
    <w:lvl w:ilvl="2" w:tplc="04220005" w:tentative="1">
      <w:start w:val="1"/>
      <w:numFmt w:val="bullet"/>
      <w:lvlText w:val=""/>
      <w:lvlJc w:val="left"/>
      <w:pPr>
        <w:ind w:left="3000" w:hanging="360"/>
      </w:pPr>
      <w:rPr>
        <w:rFonts w:ascii="Wingdings" w:hAnsi="Wingdings" w:hint="default"/>
      </w:rPr>
    </w:lvl>
    <w:lvl w:ilvl="3" w:tplc="04220001" w:tentative="1">
      <w:start w:val="1"/>
      <w:numFmt w:val="bullet"/>
      <w:lvlText w:val=""/>
      <w:lvlJc w:val="left"/>
      <w:pPr>
        <w:ind w:left="3720" w:hanging="360"/>
      </w:pPr>
      <w:rPr>
        <w:rFonts w:ascii="Symbol" w:hAnsi="Symbol" w:hint="default"/>
      </w:rPr>
    </w:lvl>
    <w:lvl w:ilvl="4" w:tplc="04220003" w:tentative="1">
      <w:start w:val="1"/>
      <w:numFmt w:val="bullet"/>
      <w:lvlText w:val="o"/>
      <w:lvlJc w:val="left"/>
      <w:pPr>
        <w:ind w:left="4440" w:hanging="360"/>
      </w:pPr>
      <w:rPr>
        <w:rFonts w:ascii="Courier New" w:hAnsi="Courier New" w:cs="Courier New" w:hint="default"/>
      </w:rPr>
    </w:lvl>
    <w:lvl w:ilvl="5" w:tplc="04220005" w:tentative="1">
      <w:start w:val="1"/>
      <w:numFmt w:val="bullet"/>
      <w:lvlText w:val=""/>
      <w:lvlJc w:val="left"/>
      <w:pPr>
        <w:ind w:left="5160" w:hanging="360"/>
      </w:pPr>
      <w:rPr>
        <w:rFonts w:ascii="Wingdings" w:hAnsi="Wingdings" w:hint="default"/>
      </w:rPr>
    </w:lvl>
    <w:lvl w:ilvl="6" w:tplc="04220001" w:tentative="1">
      <w:start w:val="1"/>
      <w:numFmt w:val="bullet"/>
      <w:lvlText w:val=""/>
      <w:lvlJc w:val="left"/>
      <w:pPr>
        <w:ind w:left="5880" w:hanging="360"/>
      </w:pPr>
      <w:rPr>
        <w:rFonts w:ascii="Symbol" w:hAnsi="Symbol" w:hint="default"/>
      </w:rPr>
    </w:lvl>
    <w:lvl w:ilvl="7" w:tplc="04220003" w:tentative="1">
      <w:start w:val="1"/>
      <w:numFmt w:val="bullet"/>
      <w:lvlText w:val="o"/>
      <w:lvlJc w:val="left"/>
      <w:pPr>
        <w:ind w:left="6600" w:hanging="360"/>
      </w:pPr>
      <w:rPr>
        <w:rFonts w:ascii="Courier New" w:hAnsi="Courier New" w:cs="Courier New" w:hint="default"/>
      </w:rPr>
    </w:lvl>
    <w:lvl w:ilvl="8" w:tplc="04220005" w:tentative="1">
      <w:start w:val="1"/>
      <w:numFmt w:val="bullet"/>
      <w:lvlText w:val=""/>
      <w:lvlJc w:val="left"/>
      <w:pPr>
        <w:ind w:left="7320" w:hanging="360"/>
      </w:pPr>
      <w:rPr>
        <w:rFonts w:ascii="Wingdings" w:hAnsi="Wingdings" w:hint="default"/>
      </w:rPr>
    </w:lvl>
  </w:abstractNum>
  <w:abstractNum w:abstractNumId="11">
    <w:nsid w:val="5CED3300"/>
    <w:multiLevelType w:val="hybridMultilevel"/>
    <w:tmpl w:val="6FB0452C"/>
    <w:lvl w:ilvl="0" w:tplc="E96A4756">
      <w:start w:val="6"/>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2">
    <w:nsid w:val="5F476170"/>
    <w:multiLevelType w:val="hybridMultilevel"/>
    <w:tmpl w:val="256ADD6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612F13AA"/>
    <w:multiLevelType w:val="hybridMultilevel"/>
    <w:tmpl w:val="D30889D2"/>
    <w:lvl w:ilvl="0" w:tplc="04220001">
      <w:start w:val="1"/>
      <w:numFmt w:val="bullet"/>
      <w:lvlText w:val=""/>
      <w:lvlJc w:val="left"/>
      <w:pPr>
        <w:ind w:left="1560" w:hanging="360"/>
      </w:pPr>
      <w:rPr>
        <w:rFonts w:ascii="Symbol" w:hAnsi="Symbol" w:hint="default"/>
      </w:rPr>
    </w:lvl>
    <w:lvl w:ilvl="1" w:tplc="04220003" w:tentative="1">
      <w:start w:val="1"/>
      <w:numFmt w:val="bullet"/>
      <w:lvlText w:val="o"/>
      <w:lvlJc w:val="left"/>
      <w:pPr>
        <w:ind w:left="2280" w:hanging="360"/>
      </w:pPr>
      <w:rPr>
        <w:rFonts w:ascii="Courier New" w:hAnsi="Courier New" w:cs="Courier New" w:hint="default"/>
      </w:rPr>
    </w:lvl>
    <w:lvl w:ilvl="2" w:tplc="04220005" w:tentative="1">
      <w:start w:val="1"/>
      <w:numFmt w:val="bullet"/>
      <w:lvlText w:val=""/>
      <w:lvlJc w:val="left"/>
      <w:pPr>
        <w:ind w:left="3000" w:hanging="360"/>
      </w:pPr>
      <w:rPr>
        <w:rFonts w:ascii="Wingdings" w:hAnsi="Wingdings" w:hint="default"/>
      </w:rPr>
    </w:lvl>
    <w:lvl w:ilvl="3" w:tplc="04220001" w:tentative="1">
      <w:start w:val="1"/>
      <w:numFmt w:val="bullet"/>
      <w:lvlText w:val=""/>
      <w:lvlJc w:val="left"/>
      <w:pPr>
        <w:ind w:left="3720" w:hanging="360"/>
      </w:pPr>
      <w:rPr>
        <w:rFonts w:ascii="Symbol" w:hAnsi="Symbol" w:hint="default"/>
      </w:rPr>
    </w:lvl>
    <w:lvl w:ilvl="4" w:tplc="04220003" w:tentative="1">
      <w:start w:val="1"/>
      <w:numFmt w:val="bullet"/>
      <w:lvlText w:val="o"/>
      <w:lvlJc w:val="left"/>
      <w:pPr>
        <w:ind w:left="4440" w:hanging="360"/>
      </w:pPr>
      <w:rPr>
        <w:rFonts w:ascii="Courier New" w:hAnsi="Courier New" w:cs="Courier New" w:hint="default"/>
      </w:rPr>
    </w:lvl>
    <w:lvl w:ilvl="5" w:tplc="04220005" w:tentative="1">
      <w:start w:val="1"/>
      <w:numFmt w:val="bullet"/>
      <w:lvlText w:val=""/>
      <w:lvlJc w:val="left"/>
      <w:pPr>
        <w:ind w:left="5160" w:hanging="360"/>
      </w:pPr>
      <w:rPr>
        <w:rFonts w:ascii="Wingdings" w:hAnsi="Wingdings" w:hint="default"/>
      </w:rPr>
    </w:lvl>
    <w:lvl w:ilvl="6" w:tplc="04220001" w:tentative="1">
      <w:start w:val="1"/>
      <w:numFmt w:val="bullet"/>
      <w:lvlText w:val=""/>
      <w:lvlJc w:val="left"/>
      <w:pPr>
        <w:ind w:left="5880" w:hanging="360"/>
      </w:pPr>
      <w:rPr>
        <w:rFonts w:ascii="Symbol" w:hAnsi="Symbol" w:hint="default"/>
      </w:rPr>
    </w:lvl>
    <w:lvl w:ilvl="7" w:tplc="04220003" w:tentative="1">
      <w:start w:val="1"/>
      <w:numFmt w:val="bullet"/>
      <w:lvlText w:val="o"/>
      <w:lvlJc w:val="left"/>
      <w:pPr>
        <w:ind w:left="6600" w:hanging="360"/>
      </w:pPr>
      <w:rPr>
        <w:rFonts w:ascii="Courier New" w:hAnsi="Courier New" w:cs="Courier New" w:hint="default"/>
      </w:rPr>
    </w:lvl>
    <w:lvl w:ilvl="8" w:tplc="04220005" w:tentative="1">
      <w:start w:val="1"/>
      <w:numFmt w:val="bullet"/>
      <w:lvlText w:val=""/>
      <w:lvlJc w:val="left"/>
      <w:pPr>
        <w:ind w:left="7320" w:hanging="360"/>
      </w:pPr>
      <w:rPr>
        <w:rFonts w:ascii="Wingdings" w:hAnsi="Wingdings" w:hint="default"/>
      </w:rPr>
    </w:lvl>
  </w:abstractNum>
  <w:abstractNum w:abstractNumId="14">
    <w:nsid w:val="71A1074B"/>
    <w:multiLevelType w:val="hybridMultilevel"/>
    <w:tmpl w:val="EEFCDFF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7317033B"/>
    <w:multiLevelType w:val="hybridMultilevel"/>
    <w:tmpl w:val="3DA4112A"/>
    <w:lvl w:ilvl="0" w:tplc="5930036C">
      <w:start w:val="1"/>
      <w:numFmt w:val="bullet"/>
      <w:lvlText w:val=""/>
      <w:lvlJc w:val="left"/>
      <w:pPr>
        <w:ind w:left="720" w:hanging="360"/>
      </w:pPr>
      <w:rPr>
        <w:rFonts w:ascii="Symbol" w:hAnsi="Symbol" w:hint="default"/>
        <w:sz w:val="2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77682E99"/>
    <w:multiLevelType w:val="hybridMultilevel"/>
    <w:tmpl w:val="CEBE0B48"/>
    <w:lvl w:ilvl="0" w:tplc="282EC1A0">
      <w:start w:val="1"/>
      <w:numFmt w:val="decimal"/>
      <w:lvlText w:val="%1."/>
      <w:lvlJc w:val="left"/>
      <w:pPr>
        <w:ind w:left="1789" w:hanging="360"/>
      </w:pPr>
      <w:rPr>
        <w:rFonts w:hint="default"/>
      </w:rPr>
    </w:lvl>
    <w:lvl w:ilvl="1" w:tplc="04220019" w:tentative="1">
      <w:start w:val="1"/>
      <w:numFmt w:val="lowerLetter"/>
      <w:lvlText w:val="%2."/>
      <w:lvlJc w:val="left"/>
      <w:pPr>
        <w:ind w:left="2509" w:hanging="360"/>
      </w:pPr>
    </w:lvl>
    <w:lvl w:ilvl="2" w:tplc="0422001B" w:tentative="1">
      <w:start w:val="1"/>
      <w:numFmt w:val="lowerRoman"/>
      <w:lvlText w:val="%3."/>
      <w:lvlJc w:val="right"/>
      <w:pPr>
        <w:ind w:left="3229" w:hanging="180"/>
      </w:pPr>
    </w:lvl>
    <w:lvl w:ilvl="3" w:tplc="0422000F" w:tentative="1">
      <w:start w:val="1"/>
      <w:numFmt w:val="decimal"/>
      <w:lvlText w:val="%4."/>
      <w:lvlJc w:val="left"/>
      <w:pPr>
        <w:ind w:left="3949" w:hanging="360"/>
      </w:pPr>
    </w:lvl>
    <w:lvl w:ilvl="4" w:tplc="04220019" w:tentative="1">
      <w:start w:val="1"/>
      <w:numFmt w:val="lowerLetter"/>
      <w:lvlText w:val="%5."/>
      <w:lvlJc w:val="left"/>
      <w:pPr>
        <w:ind w:left="4669" w:hanging="360"/>
      </w:pPr>
    </w:lvl>
    <w:lvl w:ilvl="5" w:tplc="0422001B" w:tentative="1">
      <w:start w:val="1"/>
      <w:numFmt w:val="lowerRoman"/>
      <w:lvlText w:val="%6."/>
      <w:lvlJc w:val="right"/>
      <w:pPr>
        <w:ind w:left="5389" w:hanging="180"/>
      </w:pPr>
    </w:lvl>
    <w:lvl w:ilvl="6" w:tplc="0422000F" w:tentative="1">
      <w:start w:val="1"/>
      <w:numFmt w:val="decimal"/>
      <w:lvlText w:val="%7."/>
      <w:lvlJc w:val="left"/>
      <w:pPr>
        <w:ind w:left="6109" w:hanging="360"/>
      </w:pPr>
    </w:lvl>
    <w:lvl w:ilvl="7" w:tplc="04220019" w:tentative="1">
      <w:start w:val="1"/>
      <w:numFmt w:val="lowerLetter"/>
      <w:lvlText w:val="%8."/>
      <w:lvlJc w:val="left"/>
      <w:pPr>
        <w:ind w:left="6829" w:hanging="360"/>
      </w:pPr>
    </w:lvl>
    <w:lvl w:ilvl="8" w:tplc="0422001B" w:tentative="1">
      <w:start w:val="1"/>
      <w:numFmt w:val="lowerRoman"/>
      <w:lvlText w:val="%9."/>
      <w:lvlJc w:val="right"/>
      <w:pPr>
        <w:ind w:left="7549" w:hanging="180"/>
      </w:pPr>
    </w:lvl>
  </w:abstractNum>
  <w:abstractNum w:abstractNumId="17">
    <w:nsid w:val="79E33CD1"/>
    <w:multiLevelType w:val="multilevel"/>
    <w:tmpl w:val="A600BB96"/>
    <w:lvl w:ilvl="0">
      <w:start w:val="1"/>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nsid w:val="7A3214EB"/>
    <w:multiLevelType w:val="hybridMultilevel"/>
    <w:tmpl w:val="485A3C1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0"/>
  </w:num>
  <w:num w:numId="4">
    <w:abstractNumId w:val="18"/>
  </w:num>
  <w:num w:numId="5">
    <w:abstractNumId w:val="4"/>
  </w:num>
  <w:num w:numId="6">
    <w:abstractNumId w:val="1"/>
  </w:num>
  <w:num w:numId="7">
    <w:abstractNumId w:val="10"/>
  </w:num>
  <w:num w:numId="8">
    <w:abstractNumId w:val="13"/>
  </w:num>
  <w:num w:numId="9">
    <w:abstractNumId w:val="5"/>
  </w:num>
  <w:num w:numId="10">
    <w:abstractNumId w:val="3"/>
  </w:num>
  <w:num w:numId="11">
    <w:abstractNumId w:val="15"/>
  </w:num>
  <w:num w:numId="12">
    <w:abstractNumId w:val="6"/>
  </w:num>
  <w:num w:numId="13">
    <w:abstractNumId w:val="16"/>
  </w:num>
  <w:num w:numId="14">
    <w:abstractNumId w:val="17"/>
  </w:num>
  <w:num w:numId="15">
    <w:abstractNumId w:val="2"/>
  </w:num>
  <w:num w:numId="16">
    <w:abstractNumId w:val="9"/>
  </w:num>
  <w:num w:numId="17">
    <w:abstractNumId w:val="12"/>
  </w:num>
  <w:num w:numId="18">
    <w:abstractNumId w:val="14"/>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spelling="clean" w:grammar="clean"/>
  <w:defaultTabStop w:val="708"/>
  <w:hyphenationZone w:val="425"/>
  <w:characterSpacingControl w:val="doNotCompress"/>
  <w:compat/>
  <w:rsids>
    <w:rsidRoot w:val="005B1357"/>
    <w:rsid w:val="00031014"/>
    <w:rsid w:val="00041143"/>
    <w:rsid w:val="000469B6"/>
    <w:rsid w:val="0006137D"/>
    <w:rsid w:val="00063B7D"/>
    <w:rsid w:val="00086512"/>
    <w:rsid w:val="00086609"/>
    <w:rsid w:val="000B6554"/>
    <w:rsid w:val="000C1639"/>
    <w:rsid w:val="000D4E08"/>
    <w:rsid w:val="000F61EE"/>
    <w:rsid w:val="00122D94"/>
    <w:rsid w:val="00123183"/>
    <w:rsid w:val="00133466"/>
    <w:rsid w:val="001349FD"/>
    <w:rsid w:val="00156F0C"/>
    <w:rsid w:val="00160B99"/>
    <w:rsid w:val="001A4174"/>
    <w:rsid w:val="001B32FA"/>
    <w:rsid w:val="001C6C3B"/>
    <w:rsid w:val="00241A8F"/>
    <w:rsid w:val="0024775A"/>
    <w:rsid w:val="00267ED3"/>
    <w:rsid w:val="002F05A2"/>
    <w:rsid w:val="002F0D3F"/>
    <w:rsid w:val="003031C6"/>
    <w:rsid w:val="0036723E"/>
    <w:rsid w:val="0038611C"/>
    <w:rsid w:val="003D6EBE"/>
    <w:rsid w:val="004178D7"/>
    <w:rsid w:val="0042440E"/>
    <w:rsid w:val="00450697"/>
    <w:rsid w:val="00454B4C"/>
    <w:rsid w:val="00481C52"/>
    <w:rsid w:val="004A1A58"/>
    <w:rsid w:val="00500552"/>
    <w:rsid w:val="005346E0"/>
    <w:rsid w:val="00550153"/>
    <w:rsid w:val="00563CB7"/>
    <w:rsid w:val="00582038"/>
    <w:rsid w:val="00592BFD"/>
    <w:rsid w:val="00594C26"/>
    <w:rsid w:val="005B1357"/>
    <w:rsid w:val="005B6F43"/>
    <w:rsid w:val="005F21BE"/>
    <w:rsid w:val="005F7180"/>
    <w:rsid w:val="00602F76"/>
    <w:rsid w:val="006254B8"/>
    <w:rsid w:val="00626B64"/>
    <w:rsid w:val="00651A6C"/>
    <w:rsid w:val="006563F2"/>
    <w:rsid w:val="00695B1C"/>
    <w:rsid w:val="006A4A6B"/>
    <w:rsid w:val="006C7807"/>
    <w:rsid w:val="006D76D6"/>
    <w:rsid w:val="006E051C"/>
    <w:rsid w:val="006F69C7"/>
    <w:rsid w:val="00721067"/>
    <w:rsid w:val="00722B20"/>
    <w:rsid w:val="00732AAB"/>
    <w:rsid w:val="00737A9B"/>
    <w:rsid w:val="00754D72"/>
    <w:rsid w:val="00770506"/>
    <w:rsid w:val="00791811"/>
    <w:rsid w:val="00794545"/>
    <w:rsid w:val="007A6B35"/>
    <w:rsid w:val="007B364E"/>
    <w:rsid w:val="007C1237"/>
    <w:rsid w:val="007D683A"/>
    <w:rsid w:val="007E3D4D"/>
    <w:rsid w:val="00816373"/>
    <w:rsid w:val="00842FB3"/>
    <w:rsid w:val="008711CD"/>
    <w:rsid w:val="008876C7"/>
    <w:rsid w:val="008945EB"/>
    <w:rsid w:val="00897613"/>
    <w:rsid w:val="009358C9"/>
    <w:rsid w:val="00991BE6"/>
    <w:rsid w:val="009A4A3D"/>
    <w:rsid w:val="009B274C"/>
    <w:rsid w:val="009C7B61"/>
    <w:rsid w:val="009D6CA8"/>
    <w:rsid w:val="009E72B6"/>
    <w:rsid w:val="009F7BCC"/>
    <w:rsid w:val="00A15A65"/>
    <w:rsid w:val="00A318A3"/>
    <w:rsid w:val="00A536EA"/>
    <w:rsid w:val="00A63A07"/>
    <w:rsid w:val="00B03952"/>
    <w:rsid w:val="00B2455F"/>
    <w:rsid w:val="00B40BA5"/>
    <w:rsid w:val="00B60EBE"/>
    <w:rsid w:val="00B7512D"/>
    <w:rsid w:val="00B95DC8"/>
    <w:rsid w:val="00BD0119"/>
    <w:rsid w:val="00C11574"/>
    <w:rsid w:val="00C13A3A"/>
    <w:rsid w:val="00C768B9"/>
    <w:rsid w:val="00C839F3"/>
    <w:rsid w:val="00CA6143"/>
    <w:rsid w:val="00CC13FD"/>
    <w:rsid w:val="00CF3CAB"/>
    <w:rsid w:val="00D43F5C"/>
    <w:rsid w:val="00D64E62"/>
    <w:rsid w:val="00D712BE"/>
    <w:rsid w:val="00D8548F"/>
    <w:rsid w:val="00D900E1"/>
    <w:rsid w:val="00D96979"/>
    <w:rsid w:val="00DA3F4F"/>
    <w:rsid w:val="00DB534C"/>
    <w:rsid w:val="00DB5704"/>
    <w:rsid w:val="00DB75BB"/>
    <w:rsid w:val="00DD7DF5"/>
    <w:rsid w:val="00E1777D"/>
    <w:rsid w:val="00E36CFA"/>
    <w:rsid w:val="00E42338"/>
    <w:rsid w:val="00E43EE1"/>
    <w:rsid w:val="00E47267"/>
    <w:rsid w:val="00E50431"/>
    <w:rsid w:val="00E62707"/>
    <w:rsid w:val="00E94DE2"/>
    <w:rsid w:val="00E961A4"/>
    <w:rsid w:val="00EA04A8"/>
    <w:rsid w:val="00EB21B7"/>
    <w:rsid w:val="00EB466A"/>
    <w:rsid w:val="00ED6F84"/>
    <w:rsid w:val="00EE39E0"/>
    <w:rsid w:val="00EF675D"/>
    <w:rsid w:val="00F16515"/>
    <w:rsid w:val="00FA0D32"/>
    <w:rsid w:val="00FC488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466A"/>
  </w:style>
  <w:style w:type="paragraph" w:styleId="1">
    <w:name w:val="heading 1"/>
    <w:basedOn w:val="a"/>
    <w:link w:val="10"/>
    <w:uiPriority w:val="9"/>
    <w:qFormat/>
    <w:rsid w:val="00991B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link w:val="20"/>
    <w:uiPriority w:val="9"/>
    <w:qFormat/>
    <w:rsid w:val="00991BE6"/>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1357"/>
    <w:pPr>
      <w:spacing w:after="0" w:line="240" w:lineRule="auto"/>
      <w:ind w:left="720"/>
      <w:contextualSpacing/>
    </w:pPr>
    <w:rPr>
      <w:rFonts w:ascii="Times New Roman" w:eastAsia="Times New Roman" w:hAnsi="Times New Roman" w:cs="Times New Roman"/>
      <w:sz w:val="20"/>
      <w:szCs w:val="20"/>
      <w:lang w:val="ru-RU" w:eastAsia="ru-RU"/>
    </w:rPr>
  </w:style>
  <w:style w:type="paragraph" w:customStyle="1" w:styleId="11">
    <w:name w:val="Обычный1"/>
    <w:rsid w:val="00031014"/>
    <w:pPr>
      <w:widowControl w:val="0"/>
      <w:spacing w:after="0" w:line="240" w:lineRule="auto"/>
    </w:pPr>
    <w:rPr>
      <w:rFonts w:ascii="Times New Roman" w:eastAsia="Times New Roman" w:hAnsi="Times New Roman" w:cs="Times New Roman"/>
      <w:snapToGrid w:val="0"/>
      <w:sz w:val="20"/>
      <w:szCs w:val="20"/>
      <w:lang w:val="ru-RU" w:eastAsia="ru-RU"/>
    </w:rPr>
  </w:style>
  <w:style w:type="paragraph" w:styleId="21">
    <w:name w:val="Body Text Indent 2"/>
    <w:basedOn w:val="a"/>
    <w:link w:val="22"/>
    <w:rsid w:val="00031014"/>
    <w:pPr>
      <w:spacing w:after="0" w:line="240" w:lineRule="auto"/>
      <w:ind w:firstLine="851"/>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31014"/>
    <w:rPr>
      <w:rFonts w:ascii="Times New Roman" w:eastAsia="Times New Roman" w:hAnsi="Times New Roman" w:cs="Times New Roman"/>
      <w:sz w:val="24"/>
      <w:szCs w:val="20"/>
      <w:lang w:eastAsia="ru-RU"/>
    </w:rPr>
  </w:style>
  <w:style w:type="paragraph" w:styleId="3">
    <w:name w:val="Body Text Indent 3"/>
    <w:basedOn w:val="a"/>
    <w:link w:val="30"/>
    <w:rsid w:val="00031014"/>
    <w:pPr>
      <w:widowControl w:val="0"/>
      <w:spacing w:after="0" w:line="240" w:lineRule="auto"/>
      <w:ind w:firstLine="720"/>
      <w:jc w:val="center"/>
    </w:pPr>
    <w:rPr>
      <w:rFonts w:ascii="Times New Roman" w:eastAsia="Times New Roman" w:hAnsi="Times New Roman" w:cs="Times New Roman"/>
      <w:b/>
      <w:snapToGrid w:val="0"/>
      <w:sz w:val="28"/>
      <w:szCs w:val="20"/>
      <w:lang w:eastAsia="ru-RU"/>
    </w:rPr>
  </w:style>
  <w:style w:type="character" w:customStyle="1" w:styleId="30">
    <w:name w:val="Основной текст с отступом 3 Знак"/>
    <w:basedOn w:val="a0"/>
    <w:link w:val="3"/>
    <w:rsid w:val="00031014"/>
    <w:rPr>
      <w:rFonts w:ascii="Times New Roman" w:eastAsia="Times New Roman" w:hAnsi="Times New Roman" w:cs="Times New Roman"/>
      <w:b/>
      <w:snapToGrid w:val="0"/>
      <w:sz w:val="28"/>
      <w:szCs w:val="20"/>
      <w:lang w:eastAsia="ru-RU"/>
    </w:rPr>
  </w:style>
  <w:style w:type="paragraph" w:styleId="a4">
    <w:name w:val="Normal (Web)"/>
    <w:basedOn w:val="a"/>
    <w:uiPriority w:val="99"/>
    <w:rsid w:val="00563CB7"/>
    <w:pPr>
      <w:spacing w:before="100" w:beforeAutospacing="1" w:after="100" w:afterAutospacing="1" w:line="240" w:lineRule="auto"/>
    </w:pPr>
    <w:rPr>
      <w:rFonts w:ascii="Arial Unicode MS" w:eastAsia="Arial Unicode MS" w:hAnsi="Arial Unicode MS" w:cs="Arial Unicode MS"/>
      <w:color w:val="000000"/>
      <w:sz w:val="24"/>
      <w:szCs w:val="24"/>
      <w:lang w:val="ru-RU" w:eastAsia="ru-RU"/>
    </w:rPr>
  </w:style>
  <w:style w:type="character" w:styleId="a5">
    <w:name w:val="Hyperlink"/>
    <w:basedOn w:val="a0"/>
    <w:uiPriority w:val="99"/>
    <w:unhideWhenUsed/>
    <w:rsid w:val="00791811"/>
    <w:rPr>
      <w:color w:val="0000FF"/>
      <w:u w:val="single"/>
    </w:rPr>
  </w:style>
  <w:style w:type="character" w:styleId="a6">
    <w:name w:val="Emphasis"/>
    <w:basedOn w:val="a0"/>
    <w:uiPriority w:val="20"/>
    <w:qFormat/>
    <w:rsid w:val="00791811"/>
    <w:rPr>
      <w:i/>
      <w:iCs/>
    </w:rPr>
  </w:style>
  <w:style w:type="character" w:styleId="a7">
    <w:name w:val="Strong"/>
    <w:basedOn w:val="a0"/>
    <w:uiPriority w:val="22"/>
    <w:qFormat/>
    <w:rsid w:val="003031C6"/>
    <w:rPr>
      <w:b/>
      <w:bCs/>
    </w:rPr>
  </w:style>
  <w:style w:type="character" w:customStyle="1" w:styleId="10">
    <w:name w:val="Заголовок 1 Знак"/>
    <w:basedOn w:val="a0"/>
    <w:link w:val="1"/>
    <w:uiPriority w:val="9"/>
    <w:rsid w:val="00991BE6"/>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uiPriority w:val="9"/>
    <w:rsid w:val="00991BE6"/>
    <w:rPr>
      <w:rFonts w:ascii="Times New Roman" w:eastAsia="Times New Roman" w:hAnsi="Times New Roman" w:cs="Times New Roman"/>
      <w:b/>
      <w:bCs/>
      <w:sz w:val="36"/>
      <w:szCs w:val="36"/>
      <w:lang w:eastAsia="uk-UA"/>
    </w:rPr>
  </w:style>
  <w:style w:type="paragraph" w:styleId="a8">
    <w:name w:val="Body Text"/>
    <w:basedOn w:val="a"/>
    <w:link w:val="a9"/>
    <w:rsid w:val="00EA04A8"/>
    <w:pPr>
      <w:spacing w:after="120"/>
    </w:pPr>
    <w:rPr>
      <w:rFonts w:ascii="Calibri" w:eastAsia="Times New Roman" w:hAnsi="Calibri" w:cs="Times New Roman"/>
      <w:lang w:val="ru-RU"/>
    </w:rPr>
  </w:style>
  <w:style w:type="character" w:customStyle="1" w:styleId="a9">
    <w:name w:val="Основной текст Знак"/>
    <w:basedOn w:val="a0"/>
    <w:link w:val="a8"/>
    <w:rsid w:val="00EA04A8"/>
    <w:rPr>
      <w:rFonts w:ascii="Calibri" w:eastAsia="Times New Roman" w:hAnsi="Calibri" w:cs="Times New Roman"/>
      <w:lang w:val="ru-RU"/>
    </w:rPr>
  </w:style>
  <w:style w:type="paragraph" w:styleId="aa">
    <w:name w:val="No Spacing"/>
    <w:uiPriority w:val="1"/>
    <w:qFormat/>
    <w:rsid w:val="006D76D6"/>
    <w:pPr>
      <w:spacing w:after="0" w:line="240" w:lineRule="auto"/>
    </w:pPr>
  </w:style>
  <w:style w:type="paragraph" w:styleId="ab">
    <w:name w:val="Balloon Text"/>
    <w:basedOn w:val="a"/>
    <w:link w:val="ac"/>
    <w:uiPriority w:val="99"/>
    <w:semiHidden/>
    <w:unhideWhenUsed/>
    <w:rsid w:val="006D76D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D76D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5788130">
      <w:bodyDiv w:val="1"/>
      <w:marLeft w:val="0"/>
      <w:marRight w:val="0"/>
      <w:marTop w:val="0"/>
      <w:marBottom w:val="0"/>
      <w:divBdr>
        <w:top w:val="none" w:sz="0" w:space="0" w:color="auto"/>
        <w:left w:val="none" w:sz="0" w:space="0" w:color="auto"/>
        <w:bottom w:val="none" w:sz="0" w:space="0" w:color="auto"/>
        <w:right w:val="none" w:sz="0" w:space="0" w:color="auto"/>
      </w:divBdr>
    </w:div>
    <w:div w:id="83684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books.com/searchapp/searchresults.net?page=1&amp;term=Kumar%2C+Ranjit&amp;restrictBy=autho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books.com/searchapp/searchresults.net?page=1&amp;term=PublisherID:39852&amp;publisherName=SAGE+Publication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ji-magazine.lviv.ua/seminary/2000/sem17-08.htm" TargetMode="External"/><Relationship Id="rId5" Type="http://schemas.openxmlformats.org/officeDocument/2006/relationships/image" Target="media/image1.png"/><Relationship Id="rId10" Type="http://schemas.openxmlformats.org/officeDocument/2006/relationships/hyperlink" Target="http://umo.edu.ua/konferenciji" TargetMode="External"/><Relationship Id="rId4" Type="http://schemas.openxmlformats.org/officeDocument/2006/relationships/webSettings" Target="webSettings.xml"/><Relationship Id="rId9" Type="http://schemas.openxmlformats.org/officeDocument/2006/relationships/hyperlink" Target="https://www.ebooks.com/searchapp/searchresults.net?page=1&amp;term=PublisherID:39852&amp;publisherName=SAGE+Public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8770</TotalTime>
  <Pages>61</Pages>
  <Words>68838</Words>
  <Characters>39238</Characters>
  <Application>Microsoft Office Word</Application>
  <DocSecurity>0</DocSecurity>
  <Lines>326</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by adguard</Company>
  <LinksUpToDate>false</LinksUpToDate>
  <CharactersWithSpaces>107861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10</cp:revision>
  <dcterms:created xsi:type="dcterms:W3CDTF">2018-10-16T20:32:00Z</dcterms:created>
  <dcterms:modified xsi:type="dcterms:W3CDTF">2019-03-20T11:27:00Z</dcterms:modified>
</cp:coreProperties>
</file>