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F1" w:rsidRDefault="00BD115F" w:rsidP="00F17EF1">
      <w:pPr>
        <w:jc w:val="center"/>
        <w:rPr>
          <w:rFonts w:ascii="Times New Roman" w:hAnsi="Times New Roman" w:cs="Times New Roman"/>
          <w:b/>
          <w:sz w:val="28"/>
          <w:szCs w:val="28"/>
          <w:lang w:val="uk-UA"/>
        </w:rPr>
      </w:pPr>
      <w:r w:rsidRPr="00BD115F">
        <w:rPr>
          <w:rFonts w:ascii="Times New Roman" w:hAnsi="Times New Roman" w:cs="Times New Roman"/>
          <w:b/>
          <w:sz w:val="28"/>
          <w:szCs w:val="28"/>
          <w:lang w:val="uk-UA"/>
        </w:rPr>
        <w:t>М</w:t>
      </w:r>
      <w:r w:rsidR="00F17EF1">
        <w:rPr>
          <w:rFonts w:ascii="Times New Roman" w:hAnsi="Times New Roman" w:cs="Times New Roman"/>
          <w:b/>
          <w:sz w:val="28"/>
          <w:szCs w:val="28"/>
          <w:lang w:val="uk-UA"/>
        </w:rPr>
        <w:t>ОЛОДІЖНА СУБКУЛЬТУРА ЯК ДИСКУРСИВНИЙ ПРОСТІР КОНСТРУЮВАННЯ ІНТЕРПРЕТАТИВНИХ СХЕМ ОСОБИСТОСТІ</w:t>
      </w:r>
    </w:p>
    <w:p w:rsidR="00F17EF1" w:rsidRDefault="00F17EF1" w:rsidP="00F17EF1">
      <w:pPr>
        <w:jc w:val="center"/>
        <w:rPr>
          <w:rFonts w:ascii="Times New Roman" w:hAnsi="Times New Roman" w:cs="Times New Roman"/>
          <w:b/>
          <w:sz w:val="28"/>
          <w:szCs w:val="28"/>
          <w:lang w:val="uk-UA"/>
        </w:rPr>
      </w:pPr>
      <w:r w:rsidRPr="0012279C">
        <w:rPr>
          <w:rFonts w:ascii="Times New Roman" w:hAnsi="Times New Roman" w:cs="Times New Roman"/>
          <w:sz w:val="28"/>
          <w:szCs w:val="28"/>
          <w:lang w:val="uk-UA"/>
        </w:rPr>
        <w:t>УДК</w:t>
      </w:r>
      <w:r>
        <w:rPr>
          <w:rFonts w:ascii="Times New Roman" w:hAnsi="Times New Roman" w:cs="Times New Roman"/>
          <w:b/>
          <w:sz w:val="28"/>
          <w:szCs w:val="28"/>
          <w:lang w:val="uk-UA"/>
        </w:rPr>
        <w:t xml:space="preserve"> </w:t>
      </w:r>
      <w:r w:rsidRPr="00F17EF1">
        <w:rPr>
          <w:rFonts w:ascii="Times New Roman" w:hAnsi="Times New Roman" w:cs="Times New Roman"/>
          <w:sz w:val="28"/>
          <w:szCs w:val="28"/>
          <w:lang w:val="uk-UA"/>
        </w:rPr>
        <w:t>159.923</w:t>
      </w:r>
      <w:r>
        <w:rPr>
          <w:rFonts w:ascii="Times New Roman" w:hAnsi="Times New Roman" w:cs="Times New Roman"/>
          <w:b/>
          <w:sz w:val="28"/>
          <w:szCs w:val="28"/>
          <w:lang w:val="uk-UA"/>
        </w:rPr>
        <w:t xml:space="preserve">  </w:t>
      </w:r>
      <w:r w:rsidR="0012279C">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Лариса Тодорів                                                                                            </w:t>
      </w:r>
    </w:p>
    <w:p w:rsidR="004270DD" w:rsidRDefault="00F17EF1" w:rsidP="00F17EF1">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Молодіжну субкультуру розглянуто як процес безперервного </w:t>
      </w:r>
      <w:r w:rsidR="00A32D6C">
        <w:rPr>
          <w:rFonts w:ascii="Times New Roman" w:hAnsi="Times New Roman"/>
          <w:sz w:val="28"/>
          <w:szCs w:val="28"/>
          <w:lang w:val="uk-UA"/>
        </w:rPr>
        <w:t>циркулювання своїх способів інтерпретації світу,</w:t>
      </w:r>
      <w:r>
        <w:rPr>
          <w:rFonts w:ascii="Times New Roman" w:hAnsi="Times New Roman"/>
          <w:sz w:val="28"/>
          <w:szCs w:val="28"/>
          <w:lang w:val="uk-UA"/>
        </w:rPr>
        <w:t xml:space="preserve"> смислів, які конструюються в процесі соціальної взаємодії</w:t>
      </w:r>
      <w:r w:rsidR="007119FF">
        <w:rPr>
          <w:rFonts w:ascii="Times New Roman" w:hAnsi="Times New Roman"/>
          <w:sz w:val="28"/>
          <w:szCs w:val="28"/>
          <w:lang w:val="uk-UA"/>
        </w:rPr>
        <w:t xml:space="preserve"> на соціальному</w:t>
      </w:r>
      <w:r w:rsidR="00A32D6C">
        <w:rPr>
          <w:rFonts w:ascii="Times New Roman" w:hAnsi="Times New Roman"/>
          <w:sz w:val="28"/>
          <w:szCs w:val="28"/>
          <w:lang w:val="uk-UA"/>
        </w:rPr>
        <w:t xml:space="preserve"> та</w:t>
      </w:r>
      <w:r w:rsidR="007119FF">
        <w:rPr>
          <w:rFonts w:ascii="Times New Roman" w:hAnsi="Times New Roman"/>
          <w:sz w:val="28"/>
          <w:szCs w:val="28"/>
          <w:lang w:val="uk-UA"/>
        </w:rPr>
        <w:t xml:space="preserve"> знаковому рівнях. Показано,</w:t>
      </w:r>
      <w:r w:rsidR="00A32D6C">
        <w:rPr>
          <w:rFonts w:ascii="Times New Roman" w:hAnsi="Times New Roman"/>
          <w:sz w:val="28"/>
          <w:szCs w:val="28"/>
          <w:lang w:val="uk-UA"/>
        </w:rPr>
        <w:t xml:space="preserve"> що у кожній субкультурі є свій власний набір інтерпретативних схем на стало повторювані ситуації</w:t>
      </w:r>
      <w:r w:rsidR="00BD16B6">
        <w:rPr>
          <w:rFonts w:ascii="Times New Roman" w:hAnsi="Times New Roman"/>
          <w:sz w:val="28"/>
          <w:szCs w:val="28"/>
          <w:lang w:val="uk-UA"/>
        </w:rPr>
        <w:t>, які зафіксовані у дискурсах субкультури, що засвоюються завдяки механізмам семіотизації та наративізації.</w:t>
      </w:r>
    </w:p>
    <w:p w:rsidR="004270DD" w:rsidRDefault="004270DD" w:rsidP="007E4CD3">
      <w:pPr>
        <w:spacing w:line="360" w:lineRule="auto"/>
        <w:ind w:firstLine="709"/>
        <w:jc w:val="both"/>
        <w:rPr>
          <w:rFonts w:ascii="Times New Roman" w:hAnsi="Times New Roman"/>
          <w:sz w:val="28"/>
          <w:szCs w:val="28"/>
          <w:lang w:val="uk-UA"/>
        </w:rPr>
      </w:pPr>
      <w:r w:rsidRPr="004270DD">
        <w:rPr>
          <w:rFonts w:ascii="Times New Roman" w:hAnsi="Times New Roman"/>
          <w:b/>
          <w:sz w:val="28"/>
          <w:szCs w:val="28"/>
          <w:lang w:val="uk-UA"/>
        </w:rPr>
        <w:t>Ключові слова</w:t>
      </w:r>
      <w:r>
        <w:rPr>
          <w:rFonts w:ascii="Times New Roman" w:hAnsi="Times New Roman"/>
          <w:sz w:val="28"/>
          <w:szCs w:val="28"/>
          <w:lang w:val="uk-UA"/>
        </w:rPr>
        <w:t>: молодіжна субкультура, інтерпретативна схема,</w:t>
      </w:r>
      <w:r w:rsidR="007E4CD3">
        <w:rPr>
          <w:rFonts w:ascii="Times New Roman" w:hAnsi="Times New Roman"/>
          <w:sz w:val="28"/>
          <w:szCs w:val="28"/>
          <w:lang w:val="uk-UA"/>
        </w:rPr>
        <w:t xml:space="preserve"> способи інтерпретації смислів, дискурс, семіотичні знаки.</w:t>
      </w:r>
      <w:r>
        <w:rPr>
          <w:rFonts w:ascii="Times New Roman" w:hAnsi="Times New Roman"/>
          <w:sz w:val="28"/>
          <w:szCs w:val="28"/>
          <w:lang w:val="uk-UA"/>
        </w:rPr>
        <w:t xml:space="preserve"> </w:t>
      </w:r>
      <w:r w:rsidR="00A32D6C" w:rsidRPr="004270DD">
        <w:rPr>
          <w:rFonts w:ascii="Times New Roman" w:hAnsi="Times New Roman"/>
          <w:sz w:val="28"/>
          <w:szCs w:val="28"/>
          <w:lang w:val="uk-UA"/>
        </w:rPr>
        <w:t xml:space="preserve"> </w:t>
      </w:r>
      <w:r w:rsidR="007119FF" w:rsidRPr="004270DD">
        <w:rPr>
          <w:rFonts w:ascii="Times New Roman" w:hAnsi="Times New Roman"/>
          <w:sz w:val="28"/>
          <w:szCs w:val="28"/>
          <w:lang w:val="uk-UA"/>
        </w:rPr>
        <w:t xml:space="preserve"> </w:t>
      </w:r>
    </w:p>
    <w:p w:rsidR="00BD115F" w:rsidRPr="009A01FA" w:rsidRDefault="004270DD" w:rsidP="009A01FA">
      <w:pPr>
        <w:spacing w:line="360" w:lineRule="auto"/>
        <w:ind w:firstLine="709"/>
        <w:jc w:val="both"/>
        <w:rPr>
          <w:rFonts w:ascii="Times New Roman" w:hAnsi="Times New Roman"/>
          <w:sz w:val="28"/>
          <w:szCs w:val="28"/>
          <w:lang w:val="uk-UA"/>
        </w:rPr>
      </w:pPr>
      <w:r w:rsidRPr="004270DD">
        <w:rPr>
          <w:rFonts w:ascii="Times New Roman" w:hAnsi="Times New Roman"/>
          <w:b/>
          <w:sz w:val="28"/>
          <w:szCs w:val="28"/>
          <w:lang w:val="uk-UA"/>
        </w:rPr>
        <w:t>Актуальність</w:t>
      </w:r>
      <w:r>
        <w:rPr>
          <w:rFonts w:ascii="Times New Roman" w:hAnsi="Times New Roman"/>
          <w:sz w:val="28"/>
          <w:szCs w:val="28"/>
          <w:lang w:val="uk-UA"/>
        </w:rPr>
        <w:t xml:space="preserve">. </w:t>
      </w:r>
      <w:r w:rsidR="00BD115F">
        <w:rPr>
          <w:rFonts w:ascii="Times New Roman" w:hAnsi="Times New Roman"/>
          <w:sz w:val="28"/>
          <w:szCs w:val="28"/>
          <w:lang w:val="uk-UA"/>
        </w:rPr>
        <w:t>В останні десятиліття на теренах пострадянського простору неабиякого розмаху набирають різноманітні молодіжні субкультури, що мають різне походження, різні способи тлумачення світу, різні смислові конфігурації текстів, способи ритуалізації повсякденної поведінки. Своєю оригінальністю, новизною вони приваблюють молодих людей, які шукають нові схеми для ідентифікацій, сенсотворення, стилю життя. Тому й виникає потреба в осмисленні специфіки впливу різних субкультур на формування особистості, її світообразу.</w:t>
      </w:r>
      <w:r w:rsidR="009A01FA">
        <w:rPr>
          <w:rFonts w:ascii="Times New Roman" w:hAnsi="Times New Roman"/>
          <w:sz w:val="28"/>
          <w:szCs w:val="28"/>
          <w:lang w:val="uk-UA"/>
        </w:rPr>
        <w:t xml:space="preserve"> </w:t>
      </w:r>
      <w:r w:rsidR="00BD115F">
        <w:rPr>
          <w:rFonts w:ascii="Times New Roman" w:hAnsi="Times New Roman"/>
          <w:color w:val="000000" w:themeColor="text1"/>
          <w:sz w:val="28"/>
          <w:szCs w:val="28"/>
          <w:lang w:val="uk-UA"/>
        </w:rPr>
        <w:t xml:space="preserve">Причому, не </w:t>
      </w:r>
      <w:r w:rsidR="00A67B0F">
        <w:rPr>
          <w:rFonts w:ascii="Times New Roman" w:hAnsi="Times New Roman"/>
          <w:color w:val="000000" w:themeColor="text1"/>
          <w:sz w:val="28"/>
          <w:szCs w:val="28"/>
          <w:lang w:val="uk-UA"/>
        </w:rPr>
        <w:t>зосереджуючись</w:t>
      </w:r>
      <w:r w:rsidR="00BD115F">
        <w:rPr>
          <w:rFonts w:ascii="Times New Roman" w:hAnsi="Times New Roman"/>
          <w:color w:val="000000" w:themeColor="text1"/>
          <w:sz w:val="28"/>
          <w:szCs w:val="28"/>
          <w:lang w:val="uk-UA"/>
        </w:rPr>
        <w:t xml:space="preserve"> тільки на соціалізуючому аспекті, а звернення уваги на світоглядні способи творення змістів субкультур, субкультурних текстів, які визначають конструювання особистісного досвіду особистості. Пізнати суть і призначення субкультур – означає осягнути способи конструювання реальності в них.</w:t>
      </w:r>
      <w:r w:rsidR="0012279C">
        <w:rPr>
          <w:rFonts w:ascii="Times New Roman" w:hAnsi="Times New Roman"/>
          <w:color w:val="000000" w:themeColor="text1"/>
          <w:sz w:val="28"/>
          <w:szCs w:val="28"/>
          <w:lang w:val="uk-UA"/>
        </w:rPr>
        <w:t xml:space="preserve"> Отже, </w:t>
      </w:r>
      <w:r w:rsidR="0012279C" w:rsidRPr="0012279C">
        <w:rPr>
          <w:rFonts w:ascii="Times New Roman" w:hAnsi="Times New Roman"/>
          <w:b/>
          <w:color w:val="000000" w:themeColor="text1"/>
          <w:sz w:val="28"/>
          <w:szCs w:val="28"/>
          <w:lang w:val="uk-UA"/>
        </w:rPr>
        <w:t xml:space="preserve">метою </w:t>
      </w:r>
      <w:r w:rsidR="0012279C">
        <w:rPr>
          <w:rFonts w:ascii="Times New Roman" w:hAnsi="Times New Roman"/>
          <w:color w:val="000000" w:themeColor="text1"/>
          <w:sz w:val="28"/>
          <w:szCs w:val="28"/>
          <w:lang w:val="uk-UA"/>
        </w:rPr>
        <w:t>статті є аналіз молодіжної субкультури в якій відбувається створення смислів, інтерпретативних схем.</w:t>
      </w:r>
    </w:p>
    <w:p w:rsidR="0070103F" w:rsidRPr="009A01FA" w:rsidRDefault="0070103F" w:rsidP="0070103F">
      <w:pPr>
        <w:spacing w:line="360" w:lineRule="auto"/>
        <w:ind w:firstLine="709"/>
        <w:jc w:val="both"/>
        <w:rPr>
          <w:rFonts w:ascii="Times New Roman" w:hAnsi="Times New Roman"/>
          <w:sz w:val="28"/>
          <w:szCs w:val="28"/>
          <w:lang w:val="uk-UA"/>
        </w:rPr>
      </w:pPr>
      <w:r w:rsidRPr="009A01FA">
        <w:rPr>
          <w:rFonts w:ascii="Times New Roman" w:hAnsi="Times New Roman"/>
          <w:sz w:val="28"/>
          <w:szCs w:val="28"/>
          <w:lang w:val="uk-UA"/>
        </w:rPr>
        <w:t xml:space="preserve">Термін «субкультура» є недостатньо визначене і досить багатоманітне, вперше застосоване американським соціологом Т.Розаком у 30-х рр. ХХ ст. Поняття «культури» у традиційному тлумаченні як панівної етичної, естетичної, світоглядної системи підтримуючої і створюваної елітами, </w:t>
      </w:r>
      <w:r w:rsidRPr="009A01FA">
        <w:rPr>
          <w:rFonts w:ascii="Times New Roman" w:hAnsi="Times New Roman"/>
          <w:sz w:val="28"/>
          <w:szCs w:val="28"/>
          <w:lang w:val="uk-UA"/>
        </w:rPr>
        <w:lastRenderedPageBreak/>
        <w:t>передбачає, що все існуюче за її межами є профанне, побутове і позбавлене статусу «культури». У такому розумінні субкультура має другорядний, невизнаний статус. «</w:t>
      </w:r>
      <w:r w:rsidRPr="009A01FA">
        <w:rPr>
          <w:rFonts w:ascii="Times New Roman" w:hAnsi="Times New Roman"/>
          <w:sz w:val="28"/>
          <w:szCs w:val="28"/>
        </w:rPr>
        <w:t>Sub</w:t>
      </w:r>
      <w:r w:rsidRPr="009A01FA">
        <w:rPr>
          <w:rFonts w:ascii="Times New Roman" w:hAnsi="Times New Roman"/>
          <w:sz w:val="28"/>
          <w:szCs w:val="28"/>
          <w:lang w:val="uk-UA"/>
        </w:rPr>
        <w:t>» - означає «під-», прихований, неофіційний пласт культури, андерграунд (підпілля), контркультура, що визначають ідеологію молоді як руйнівну всяку культуру взагалі. Такий погляд на субкультуру характерний для структурно-функціональних і субкультурних підходів представлених у соціології. У межах даних теорій молодіжна субкультура розглядається як простір генезису ідентифікацій, соціалізації. Субкультура утворюється в результаті відповідного ставлення певної групи до процесів, які відбуваються у соціальній структурі суспільства та у домінуючій у ньому культурі [</w:t>
      </w:r>
      <w:r w:rsidR="003462A2" w:rsidRPr="003462A2">
        <w:rPr>
          <w:rFonts w:ascii="Times New Roman" w:hAnsi="Times New Roman"/>
          <w:sz w:val="28"/>
          <w:szCs w:val="28"/>
        </w:rPr>
        <w:t>7</w:t>
      </w:r>
      <w:r w:rsidRPr="009A01FA">
        <w:rPr>
          <w:rFonts w:ascii="Times New Roman" w:hAnsi="Times New Roman"/>
          <w:sz w:val="28"/>
          <w:szCs w:val="28"/>
          <w:lang w:val="uk-UA"/>
        </w:rPr>
        <w:t xml:space="preserve">]. </w:t>
      </w:r>
    </w:p>
    <w:p w:rsidR="0070103F" w:rsidRPr="009A01FA" w:rsidRDefault="0070103F" w:rsidP="0070103F">
      <w:pPr>
        <w:spacing w:line="360" w:lineRule="auto"/>
        <w:ind w:firstLine="709"/>
        <w:jc w:val="both"/>
        <w:rPr>
          <w:rFonts w:ascii="Times New Roman" w:hAnsi="Times New Roman"/>
          <w:sz w:val="28"/>
          <w:szCs w:val="28"/>
        </w:rPr>
      </w:pPr>
      <w:r>
        <w:rPr>
          <w:rFonts w:ascii="Times New Roman" w:hAnsi="Times New Roman"/>
          <w:sz w:val="28"/>
          <w:szCs w:val="28"/>
          <w:lang w:val="uk-UA"/>
        </w:rPr>
        <w:t xml:space="preserve">Класичні теорії аналізують </w:t>
      </w:r>
      <w:r w:rsidR="00D77579">
        <w:rPr>
          <w:rFonts w:ascii="Times New Roman" w:hAnsi="Times New Roman"/>
          <w:sz w:val="28"/>
          <w:szCs w:val="28"/>
          <w:lang w:val="uk-UA"/>
        </w:rPr>
        <w:t xml:space="preserve">молодіжні </w:t>
      </w:r>
      <w:r>
        <w:rPr>
          <w:rFonts w:ascii="Times New Roman" w:hAnsi="Times New Roman"/>
          <w:sz w:val="28"/>
          <w:szCs w:val="28"/>
          <w:lang w:val="uk-UA"/>
        </w:rPr>
        <w:t xml:space="preserve">субкультури у двох вимірах: контркультури (як крайній варіант) та альтернативи (поміркований варіант). </w:t>
      </w:r>
      <w:r w:rsidR="009A01FA">
        <w:rPr>
          <w:rFonts w:ascii="Times New Roman" w:hAnsi="Times New Roman"/>
          <w:sz w:val="28"/>
          <w:szCs w:val="28"/>
          <w:lang w:val="uk-UA"/>
        </w:rPr>
        <w:t xml:space="preserve"> Субкультури утворені на засадах контркультури виникли у середині ХХ ст.,</w:t>
      </w:r>
      <w:r>
        <w:rPr>
          <w:rFonts w:ascii="Times New Roman" w:hAnsi="Times New Roman"/>
          <w:sz w:val="28"/>
          <w:szCs w:val="28"/>
          <w:lang w:val="uk-UA"/>
        </w:rPr>
        <w:t xml:space="preserve"> чиї норми і цінності перебува</w:t>
      </w:r>
      <w:r w:rsidR="009A01FA">
        <w:rPr>
          <w:rFonts w:ascii="Times New Roman" w:hAnsi="Times New Roman"/>
          <w:sz w:val="28"/>
          <w:szCs w:val="28"/>
          <w:lang w:val="uk-UA"/>
        </w:rPr>
        <w:t>ли</w:t>
      </w:r>
      <w:r>
        <w:rPr>
          <w:rFonts w:ascii="Times New Roman" w:hAnsi="Times New Roman"/>
          <w:sz w:val="28"/>
          <w:szCs w:val="28"/>
          <w:lang w:val="uk-UA"/>
        </w:rPr>
        <w:t xml:space="preserve"> </w:t>
      </w:r>
      <w:r w:rsidR="009A01FA">
        <w:rPr>
          <w:rFonts w:ascii="Times New Roman" w:hAnsi="Times New Roman"/>
          <w:sz w:val="28"/>
          <w:szCs w:val="28"/>
          <w:lang w:val="uk-UA"/>
        </w:rPr>
        <w:t>в</w:t>
      </w:r>
      <w:r>
        <w:rPr>
          <w:rFonts w:ascii="Times New Roman" w:hAnsi="Times New Roman"/>
          <w:sz w:val="28"/>
          <w:szCs w:val="28"/>
          <w:lang w:val="uk-UA"/>
        </w:rPr>
        <w:t xml:space="preserve"> активній чи пасивній опозиції до існуючих у суспільстві. Цілий ряд сучасних адерграундних напрямків виникли на основі протестних установок артистично-інтелектуальної формації, яка з</w:t>
      </w:r>
      <w:r w:rsidRPr="00A170FE">
        <w:rPr>
          <w:rFonts w:ascii="Times New Roman" w:hAnsi="Times New Roman"/>
          <w:sz w:val="28"/>
          <w:szCs w:val="28"/>
          <w:lang w:val="uk-UA"/>
        </w:rPr>
        <w:t>’</w:t>
      </w:r>
      <w:r>
        <w:rPr>
          <w:rFonts w:ascii="Times New Roman" w:hAnsi="Times New Roman"/>
          <w:sz w:val="28"/>
          <w:szCs w:val="28"/>
          <w:lang w:val="uk-UA"/>
        </w:rPr>
        <w:t>явилася у С</w:t>
      </w:r>
      <w:r w:rsidRPr="00A170FE">
        <w:rPr>
          <w:rFonts w:ascii="Times New Roman" w:hAnsi="Times New Roman"/>
          <w:sz w:val="28"/>
          <w:szCs w:val="28"/>
          <w:lang w:val="uk-UA"/>
        </w:rPr>
        <w:t>ША як реакція проти «американської гордості» - масо</w:t>
      </w:r>
      <w:r>
        <w:rPr>
          <w:rFonts w:ascii="Times New Roman" w:hAnsi="Times New Roman"/>
          <w:sz w:val="28"/>
          <w:szCs w:val="28"/>
          <w:lang w:val="uk-UA"/>
        </w:rPr>
        <w:t>вої культури, вільного ринку і демократії. Прикладами таких субкультур є бітники 50-х років, які дали поштовх пізнішим емансипістським рухам (сексуальній революції, пацифістським, феміністським рухам), хіппі, скінам, блоксерам (вихідці із спальних районів, які агресією, бійками, відстоюють «соціальну справедивість»), панкам тощо</w:t>
      </w:r>
      <w:r w:rsidRPr="00AC236B">
        <w:rPr>
          <w:rFonts w:ascii="Times New Roman" w:hAnsi="Times New Roman"/>
          <w:sz w:val="28"/>
          <w:szCs w:val="28"/>
          <w:lang w:val="uk-UA"/>
        </w:rPr>
        <w:t>.</w:t>
      </w:r>
      <w:r>
        <w:rPr>
          <w:rFonts w:ascii="Times New Roman" w:hAnsi="Times New Roman"/>
          <w:sz w:val="28"/>
          <w:szCs w:val="28"/>
          <w:lang w:val="uk-UA"/>
        </w:rPr>
        <w:t xml:space="preserve"> </w:t>
      </w:r>
      <w:r w:rsidRPr="009A01FA">
        <w:rPr>
          <w:rFonts w:ascii="Times New Roman" w:hAnsi="Times New Roman"/>
          <w:sz w:val="28"/>
          <w:szCs w:val="28"/>
          <w:lang w:val="uk-UA"/>
        </w:rPr>
        <w:t xml:space="preserve">В Україні ці ідеї поширювалися у 70-90-х роках, що сприяло появі хіппі </w:t>
      </w:r>
      <w:r w:rsidR="007264EF">
        <w:rPr>
          <w:rFonts w:ascii="Times New Roman" w:hAnsi="Times New Roman"/>
          <w:sz w:val="28"/>
          <w:szCs w:val="28"/>
          <w:lang w:val="uk-UA"/>
        </w:rPr>
        <w:t>(</w:t>
      </w:r>
      <w:r w:rsidRPr="009A01FA">
        <w:rPr>
          <w:rFonts w:ascii="Times New Roman" w:hAnsi="Times New Roman"/>
          <w:sz w:val="28"/>
          <w:szCs w:val="28"/>
          <w:lang w:val="uk-UA"/>
        </w:rPr>
        <w:t>у 1972р</w:t>
      </w:r>
      <w:r w:rsidR="007264EF">
        <w:rPr>
          <w:rFonts w:ascii="Times New Roman" w:hAnsi="Times New Roman"/>
          <w:sz w:val="28"/>
          <w:szCs w:val="28"/>
          <w:lang w:val="uk-UA"/>
        </w:rPr>
        <w:t>)</w:t>
      </w:r>
      <w:r w:rsidRPr="009A01FA">
        <w:rPr>
          <w:rFonts w:ascii="Times New Roman" w:hAnsi="Times New Roman"/>
          <w:sz w:val="28"/>
          <w:szCs w:val="28"/>
          <w:lang w:val="uk-UA"/>
        </w:rPr>
        <w:t>., панків</w:t>
      </w:r>
      <w:r w:rsidR="007264EF">
        <w:rPr>
          <w:rFonts w:ascii="Times New Roman" w:hAnsi="Times New Roman"/>
          <w:sz w:val="28"/>
          <w:szCs w:val="28"/>
          <w:lang w:val="uk-UA"/>
        </w:rPr>
        <w:t xml:space="preserve"> (</w:t>
      </w:r>
      <w:r w:rsidRPr="009A01FA">
        <w:rPr>
          <w:rFonts w:ascii="Times New Roman" w:hAnsi="Times New Roman"/>
          <w:sz w:val="28"/>
          <w:szCs w:val="28"/>
          <w:lang w:val="uk-UA"/>
        </w:rPr>
        <w:t xml:space="preserve"> у 80-х</w:t>
      </w:r>
      <w:r w:rsidR="007264EF">
        <w:rPr>
          <w:rFonts w:ascii="Times New Roman" w:hAnsi="Times New Roman"/>
          <w:sz w:val="28"/>
          <w:szCs w:val="28"/>
          <w:lang w:val="uk-UA"/>
        </w:rPr>
        <w:t>)</w:t>
      </w:r>
      <w:r w:rsidRPr="009A01FA">
        <w:rPr>
          <w:rFonts w:ascii="Times New Roman" w:hAnsi="Times New Roman"/>
          <w:sz w:val="28"/>
          <w:szCs w:val="28"/>
          <w:lang w:val="uk-UA"/>
        </w:rPr>
        <w:t xml:space="preserve">, скінів </w:t>
      </w:r>
      <w:r w:rsidR="007264EF">
        <w:rPr>
          <w:rFonts w:ascii="Times New Roman" w:hAnsi="Times New Roman"/>
          <w:sz w:val="28"/>
          <w:szCs w:val="28"/>
          <w:lang w:val="uk-UA"/>
        </w:rPr>
        <w:t>(</w:t>
      </w:r>
      <w:r w:rsidRPr="009A01FA">
        <w:rPr>
          <w:rFonts w:ascii="Times New Roman" w:hAnsi="Times New Roman"/>
          <w:sz w:val="28"/>
          <w:szCs w:val="28"/>
          <w:lang w:val="uk-UA"/>
        </w:rPr>
        <w:t>1995-96рр</w:t>
      </w:r>
      <w:r w:rsidR="007264EF">
        <w:rPr>
          <w:rFonts w:ascii="Times New Roman" w:hAnsi="Times New Roman"/>
          <w:sz w:val="28"/>
          <w:szCs w:val="28"/>
          <w:lang w:val="uk-UA"/>
        </w:rPr>
        <w:t>)</w:t>
      </w:r>
      <w:r w:rsidRPr="009A01FA">
        <w:rPr>
          <w:rFonts w:ascii="Times New Roman" w:hAnsi="Times New Roman"/>
          <w:sz w:val="28"/>
          <w:szCs w:val="28"/>
          <w:lang w:val="uk-UA"/>
        </w:rPr>
        <w:t xml:space="preserve">. Причиною появи молодіжних субкультур створених на конткультурних принципах, як для Заходу, так і для України </w:t>
      </w:r>
      <w:r w:rsidR="009A01FA">
        <w:rPr>
          <w:rFonts w:ascii="Times New Roman" w:hAnsi="Times New Roman"/>
          <w:sz w:val="28"/>
          <w:szCs w:val="28"/>
          <w:lang w:val="uk-UA"/>
        </w:rPr>
        <w:t>було</w:t>
      </w:r>
      <w:r w:rsidRPr="009A01FA">
        <w:rPr>
          <w:rFonts w:ascii="Times New Roman" w:hAnsi="Times New Roman"/>
          <w:sz w:val="28"/>
          <w:szCs w:val="28"/>
          <w:lang w:val="uk-UA"/>
        </w:rPr>
        <w:t xml:space="preserve"> прагнення спілкуватися із ровесниками, намагання втекти від духовної самотності у родині, у суспільних інститутах, іноді </w:t>
      </w:r>
      <w:r w:rsidR="009A01FA">
        <w:rPr>
          <w:rFonts w:ascii="Times New Roman" w:hAnsi="Times New Roman"/>
          <w:sz w:val="28"/>
          <w:szCs w:val="28"/>
          <w:lang w:val="uk-UA"/>
        </w:rPr>
        <w:t xml:space="preserve">– </w:t>
      </w:r>
      <w:r w:rsidRPr="009A01FA">
        <w:rPr>
          <w:rFonts w:ascii="Times New Roman" w:hAnsi="Times New Roman"/>
          <w:sz w:val="28"/>
          <w:szCs w:val="28"/>
          <w:lang w:val="uk-UA"/>
        </w:rPr>
        <w:t>це спроба вте</w:t>
      </w:r>
      <w:r w:rsidR="007264EF">
        <w:rPr>
          <w:rFonts w:ascii="Times New Roman" w:hAnsi="Times New Roman"/>
          <w:sz w:val="28"/>
          <w:szCs w:val="28"/>
          <w:lang w:val="uk-UA"/>
        </w:rPr>
        <w:t>чі</w:t>
      </w:r>
      <w:r w:rsidRPr="009A01FA">
        <w:rPr>
          <w:rFonts w:ascii="Times New Roman" w:hAnsi="Times New Roman"/>
          <w:sz w:val="28"/>
          <w:szCs w:val="28"/>
          <w:lang w:val="uk-UA"/>
        </w:rPr>
        <w:t xml:space="preserve"> від суспільства взагалі, заперечуючи його цінності</w:t>
      </w:r>
      <w:r w:rsidR="003462A2" w:rsidRPr="003462A2">
        <w:rPr>
          <w:rFonts w:ascii="Times New Roman" w:hAnsi="Times New Roman"/>
          <w:sz w:val="28"/>
          <w:szCs w:val="28"/>
          <w:lang w:val="uk-UA"/>
        </w:rPr>
        <w:t xml:space="preserve"> [3]</w:t>
      </w:r>
      <w:r w:rsidRPr="009A01FA">
        <w:rPr>
          <w:rFonts w:ascii="Times New Roman" w:hAnsi="Times New Roman"/>
          <w:sz w:val="28"/>
          <w:szCs w:val="28"/>
          <w:lang w:val="uk-UA"/>
        </w:rPr>
        <w:t xml:space="preserve">. Так, наприклад, передумовами виникнення субкультури скінів вважається зниження матеріального </w:t>
      </w:r>
      <w:r w:rsidRPr="009A01FA">
        <w:rPr>
          <w:rFonts w:ascii="Times New Roman" w:hAnsi="Times New Roman"/>
          <w:sz w:val="28"/>
          <w:szCs w:val="28"/>
          <w:lang w:val="uk-UA"/>
        </w:rPr>
        <w:lastRenderedPageBreak/>
        <w:t>становища робітничого класу у другій половині 60-х років в Англії. Молоді люди відчували відкинутість, виключеність із всіх способів соціального руху.  Щоб якось примиритися з новим становищем, одні молоді люди обирали «продвинуту» субкультурну стратегію (як теди, моди (стиляги)  – одягаючи костюми елітарного стилю на символічному рівні, досягали цього руху), а інші, навпаки, обирали «природну» їх становищу субкультурну форму, яка представлялася їм блищою до справжньої робочої культури. Скіни проявляли крайню агресивність відносно тих, кого вони звинувачували у розпаді робітничої общини і занепаду її цінностей. В Україні</w:t>
      </w:r>
      <w:r w:rsidR="00AB4940">
        <w:rPr>
          <w:rFonts w:ascii="Times New Roman" w:hAnsi="Times New Roman"/>
          <w:sz w:val="28"/>
          <w:szCs w:val="28"/>
          <w:lang w:val="uk-UA"/>
        </w:rPr>
        <w:t xml:space="preserve"> появу</w:t>
      </w:r>
      <w:r w:rsidRPr="009A01FA">
        <w:rPr>
          <w:rFonts w:ascii="Times New Roman" w:hAnsi="Times New Roman"/>
          <w:sz w:val="28"/>
          <w:szCs w:val="28"/>
          <w:lang w:val="uk-UA"/>
        </w:rPr>
        <w:t xml:space="preserve"> субкультур</w:t>
      </w:r>
      <w:r w:rsidR="00AB4940">
        <w:rPr>
          <w:rFonts w:ascii="Times New Roman" w:hAnsi="Times New Roman"/>
          <w:sz w:val="28"/>
          <w:szCs w:val="28"/>
          <w:lang w:val="uk-UA"/>
        </w:rPr>
        <w:t>и</w:t>
      </w:r>
      <w:r w:rsidRPr="009A01FA">
        <w:rPr>
          <w:rFonts w:ascii="Times New Roman" w:hAnsi="Times New Roman"/>
          <w:sz w:val="28"/>
          <w:szCs w:val="28"/>
          <w:lang w:val="uk-UA"/>
        </w:rPr>
        <w:t xml:space="preserve"> скінів також пов</w:t>
      </w:r>
      <w:r w:rsidRPr="009A01FA">
        <w:rPr>
          <w:rFonts w:ascii="Times New Roman" w:hAnsi="Times New Roman"/>
          <w:sz w:val="28"/>
          <w:szCs w:val="28"/>
        </w:rPr>
        <w:t xml:space="preserve">’язують із суспільними процесами, розпадом робітничої общини. Перші скіни не виявляли значної активності, обмежуючись демонстрацією нашивок із свастикою, прапорів тощо. </w:t>
      </w:r>
      <w:proofErr w:type="gramStart"/>
      <w:r w:rsidRPr="009A01FA">
        <w:rPr>
          <w:rFonts w:ascii="Times New Roman" w:hAnsi="Times New Roman"/>
          <w:sz w:val="28"/>
          <w:szCs w:val="28"/>
        </w:rPr>
        <w:t>З</w:t>
      </w:r>
      <w:proofErr w:type="gramEnd"/>
      <w:r w:rsidRPr="009A01FA">
        <w:rPr>
          <w:rFonts w:ascii="Times New Roman" w:hAnsi="Times New Roman"/>
          <w:sz w:val="28"/>
          <w:szCs w:val="28"/>
        </w:rPr>
        <w:t xml:space="preserve"> 1996 р. активізу</w:t>
      </w:r>
      <w:r w:rsidR="007264EF">
        <w:rPr>
          <w:rFonts w:ascii="Times New Roman" w:hAnsi="Times New Roman"/>
          <w:sz w:val="28"/>
          <w:szCs w:val="28"/>
          <w:lang w:val="uk-UA"/>
        </w:rPr>
        <w:t>вався</w:t>
      </w:r>
      <w:r w:rsidRPr="009A01FA">
        <w:rPr>
          <w:rFonts w:ascii="Times New Roman" w:hAnsi="Times New Roman"/>
          <w:sz w:val="28"/>
          <w:szCs w:val="28"/>
        </w:rPr>
        <w:t xml:space="preserve"> рух скінів, які ве</w:t>
      </w:r>
      <w:r w:rsidR="007264EF">
        <w:rPr>
          <w:rFonts w:ascii="Times New Roman" w:hAnsi="Times New Roman"/>
          <w:sz w:val="28"/>
          <w:szCs w:val="28"/>
          <w:lang w:val="uk-UA"/>
        </w:rPr>
        <w:t>ли</w:t>
      </w:r>
      <w:r w:rsidRPr="009A01FA">
        <w:rPr>
          <w:rFonts w:ascii="Times New Roman" w:hAnsi="Times New Roman"/>
          <w:sz w:val="28"/>
          <w:szCs w:val="28"/>
        </w:rPr>
        <w:t xml:space="preserve"> активну пропагандистську діяльність. Останнім часом</w:t>
      </w:r>
      <w:r w:rsidR="007264EF">
        <w:rPr>
          <w:rFonts w:ascii="Times New Roman" w:hAnsi="Times New Roman"/>
          <w:sz w:val="28"/>
          <w:szCs w:val="28"/>
          <w:lang w:val="uk-UA"/>
        </w:rPr>
        <w:t xml:space="preserve"> - </w:t>
      </w:r>
      <w:r w:rsidR="007264EF">
        <w:rPr>
          <w:rFonts w:ascii="Times New Roman" w:hAnsi="Times New Roman"/>
          <w:sz w:val="28"/>
          <w:szCs w:val="28"/>
        </w:rPr>
        <w:t xml:space="preserve"> </w:t>
      </w:r>
      <w:r w:rsidRPr="009A01FA">
        <w:rPr>
          <w:rFonts w:ascii="Times New Roman" w:hAnsi="Times New Roman"/>
          <w:sz w:val="28"/>
          <w:szCs w:val="28"/>
        </w:rPr>
        <w:t xml:space="preserve">зосередили увагу на переслідуванні темношкірих, вихідців з </w:t>
      </w:r>
      <w:proofErr w:type="gramStart"/>
      <w:r w:rsidRPr="009A01FA">
        <w:rPr>
          <w:rFonts w:ascii="Times New Roman" w:hAnsi="Times New Roman"/>
          <w:sz w:val="28"/>
          <w:szCs w:val="28"/>
        </w:rPr>
        <w:t>країн</w:t>
      </w:r>
      <w:proofErr w:type="gramEnd"/>
      <w:r w:rsidRPr="009A01FA">
        <w:rPr>
          <w:rFonts w:ascii="Times New Roman" w:hAnsi="Times New Roman"/>
          <w:sz w:val="28"/>
          <w:szCs w:val="28"/>
        </w:rPr>
        <w:t xml:space="preserve"> Азії, боротьбі з іншими субкультурами, особливо епатажно-гедоністично розважального характеру</w:t>
      </w:r>
      <w:r w:rsidR="003462A2" w:rsidRPr="003462A2">
        <w:rPr>
          <w:rFonts w:ascii="Times New Roman" w:hAnsi="Times New Roman"/>
          <w:sz w:val="28"/>
          <w:szCs w:val="28"/>
        </w:rPr>
        <w:t xml:space="preserve"> [5]</w:t>
      </w:r>
      <w:r w:rsidRPr="009A01FA">
        <w:rPr>
          <w:rFonts w:ascii="Times New Roman" w:hAnsi="Times New Roman"/>
          <w:sz w:val="28"/>
          <w:szCs w:val="28"/>
        </w:rPr>
        <w:t>.</w:t>
      </w:r>
    </w:p>
    <w:p w:rsidR="0070103F"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Отже, традиційний погляд на субкультуру передбачає, що вони існують там, де існує організована і визнана сукупність цінностей, поведінки і дій, на які реагують як на відмінні від прийнятих стандартів. З такої позиції субкультура розвивається у відповідь на домінантну смислову систему, намагається виокремитися від головного річища культури за допомо</w:t>
      </w:r>
      <w:r w:rsidR="00AB4940">
        <w:rPr>
          <w:rFonts w:ascii="Times New Roman" w:hAnsi="Times New Roman"/>
          <w:sz w:val="28"/>
          <w:szCs w:val="28"/>
          <w:lang w:val="uk-UA"/>
        </w:rPr>
        <w:t>гою актів протистояння, відмови, коли</w:t>
      </w:r>
      <w:r>
        <w:rPr>
          <w:rFonts w:ascii="Times New Roman" w:hAnsi="Times New Roman"/>
          <w:sz w:val="28"/>
          <w:szCs w:val="28"/>
          <w:lang w:val="uk-UA"/>
        </w:rPr>
        <w:t xml:space="preserve"> </w:t>
      </w:r>
      <w:r w:rsidR="00AB4940">
        <w:rPr>
          <w:rFonts w:ascii="Times New Roman" w:hAnsi="Times New Roman"/>
          <w:sz w:val="28"/>
          <w:szCs w:val="28"/>
          <w:lang w:val="uk-UA"/>
        </w:rPr>
        <w:t>г</w:t>
      </w:r>
      <w:r>
        <w:rPr>
          <w:rFonts w:ascii="Times New Roman" w:hAnsi="Times New Roman"/>
          <w:sz w:val="28"/>
          <w:szCs w:val="28"/>
          <w:lang w:val="uk-UA"/>
        </w:rPr>
        <w:t xml:space="preserve">оловне річище культури перестає бути центральним.     </w:t>
      </w:r>
    </w:p>
    <w:p w:rsidR="00AB4940"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теорії альтернативи створення філософії, картини світу кожної субкультури грунтується на «образі іншого» </w:t>
      </w:r>
      <w:r w:rsidRPr="004F56A0">
        <w:rPr>
          <w:rFonts w:ascii="Times New Roman" w:hAnsi="Times New Roman"/>
          <w:sz w:val="28"/>
          <w:szCs w:val="28"/>
          <w:lang w:val="uk-UA"/>
        </w:rPr>
        <w:t>[</w:t>
      </w:r>
      <w:r w:rsidR="003462A2" w:rsidRPr="003462A2">
        <w:rPr>
          <w:rFonts w:ascii="Times New Roman" w:hAnsi="Times New Roman"/>
          <w:sz w:val="28"/>
          <w:szCs w:val="28"/>
        </w:rPr>
        <w:t>4</w:t>
      </w:r>
      <w:r w:rsidRPr="004F56A0">
        <w:rPr>
          <w:rFonts w:ascii="Times New Roman" w:hAnsi="Times New Roman"/>
          <w:sz w:val="28"/>
          <w:szCs w:val="28"/>
          <w:lang w:val="uk-UA"/>
        </w:rPr>
        <w:t>]</w:t>
      </w:r>
      <w:r>
        <w:rPr>
          <w:rFonts w:ascii="Times New Roman" w:hAnsi="Times New Roman"/>
          <w:sz w:val="28"/>
          <w:szCs w:val="28"/>
          <w:lang w:val="uk-UA"/>
        </w:rPr>
        <w:t xml:space="preserve">. Саме завдяки зверненню до </w:t>
      </w:r>
      <w:r w:rsidR="007264EF">
        <w:rPr>
          <w:rFonts w:ascii="Times New Roman" w:hAnsi="Times New Roman"/>
          <w:sz w:val="28"/>
          <w:szCs w:val="28"/>
          <w:lang w:val="uk-UA"/>
        </w:rPr>
        <w:t>«</w:t>
      </w:r>
      <w:r>
        <w:rPr>
          <w:rFonts w:ascii="Times New Roman" w:hAnsi="Times New Roman"/>
          <w:sz w:val="28"/>
          <w:szCs w:val="28"/>
          <w:lang w:val="uk-UA"/>
        </w:rPr>
        <w:t>образу іншого» стає можливим збереження панівної культури. Досліджуючи африканські культури В.Тернер доводить, що усвідомлення своєї метакультури чи спогадів про минулий стан своєї культури, для нормального функціонування недостатній. З</w:t>
      </w:r>
      <w:r w:rsidRPr="00F5144D">
        <w:rPr>
          <w:rFonts w:ascii="Times New Roman" w:hAnsi="Times New Roman"/>
          <w:sz w:val="28"/>
          <w:szCs w:val="28"/>
          <w:lang w:val="uk-UA"/>
        </w:rPr>
        <w:t>’</w:t>
      </w:r>
      <w:r>
        <w:rPr>
          <w:rFonts w:ascii="Times New Roman" w:hAnsi="Times New Roman"/>
          <w:sz w:val="28"/>
          <w:szCs w:val="28"/>
          <w:lang w:val="uk-UA"/>
        </w:rPr>
        <w:t xml:space="preserve">являється необхідність в </w:t>
      </w:r>
      <w:r>
        <w:rPr>
          <w:rFonts w:ascii="Times New Roman" w:hAnsi="Times New Roman"/>
          <w:sz w:val="28"/>
          <w:szCs w:val="28"/>
          <w:lang w:val="uk-UA"/>
        </w:rPr>
        <w:lastRenderedPageBreak/>
        <w:t>умовному образі іншої культури з іншими настановами, орієнтаціями, які або наслідують, або від них відштовхуються. «Образ іншого» породжений потребами зміни домінанти розвитку власної культури по мірі вичерпності її раніше плодотв</w:t>
      </w:r>
      <w:r w:rsidR="00AB4940">
        <w:rPr>
          <w:rFonts w:ascii="Times New Roman" w:hAnsi="Times New Roman"/>
          <w:sz w:val="28"/>
          <w:szCs w:val="28"/>
          <w:lang w:val="uk-UA"/>
        </w:rPr>
        <w:t>і</w:t>
      </w:r>
      <w:r>
        <w:rPr>
          <w:rFonts w:ascii="Times New Roman" w:hAnsi="Times New Roman"/>
          <w:sz w:val="28"/>
          <w:szCs w:val="28"/>
          <w:lang w:val="uk-UA"/>
        </w:rPr>
        <w:t xml:space="preserve">рних настанов. Без реального контакту з іншими культурними схемами, кодами цей образ не може виникнути  </w:t>
      </w:r>
      <w:r w:rsidRPr="00F5144D">
        <w:rPr>
          <w:rFonts w:ascii="Times New Roman" w:hAnsi="Times New Roman"/>
          <w:sz w:val="28"/>
          <w:szCs w:val="28"/>
          <w:lang w:val="uk-UA"/>
        </w:rPr>
        <w:t>[</w:t>
      </w:r>
      <w:r w:rsidR="003462A2" w:rsidRPr="003462A2">
        <w:rPr>
          <w:rFonts w:ascii="Times New Roman" w:hAnsi="Times New Roman"/>
          <w:sz w:val="28"/>
          <w:szCs w:val="28"/>
        </w:rPr>
        <w:t>4</w:t>
      </w:r>
      <w:r w:rsidRPr="00F5144D">
        <w:rPr>
          <w:rFonts w:ascii="Times New Roman" w:hAnsi="Times New Roman"/>
          <w:sz w:val="28"/>
          <w:szCs w:val="28"/>
          <w:lang w:val="uk-UA"/>
        </w:rPr>
        <w:t>]</w:t>
      </w:r>
      <w:r>
        <w:rPr>
          <w:rFonts w:ascii="Times New Roman" w:hAnsi="Times New Roman"/>
          <w:sz w:val="28"/>
          <w:szCs w:val="28"/>
          <w:lang w:val="uk-UA"/>
        </w:rPr>
        <w:t xml:space="preserve">. Навіть для самої конформістської культури необхідним є міф альтернативності.  </w:t>
      </w:r>
    </w:p>
    <w:p w:rsidR="0070103F"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Пошук «образу іншого» був характерний завжди для західної цивілізації, в якій періодично спостерігалися спалахи звернення до неєвропейських локальних цивілізацій як засобу виліковування. Першою такою спробою для європейських майстрів культури став «Схід» (наприклад, Герман Гессе), а після другої світової війни – традиційним і масовим було звернення до так званої «Чорної культури», особливо до її музичних різноманітних стилів і напрямків (починаючи із запозичень </w:t>
      </w:r>
      <w:r w:rsidR="00AB4940">
        <w:rPr>
          <w:rFonts w:ascii="Times New Roman" w:hAnsi="Times New Roman"/>
          <w:sz w:val="28"/>
          <w:szCs w:val="28"/>
          <w:lang w:val="uk-UA"/>
        </w:rPr>
        <w:t>та</w:t>
      </w:r>
      <w:r>
        <w:rPr>
          <w:rFonts w:ascii="Times New Roman" w:hAnsi="Times New Roman"/>
          <w:sz w:val="28"/>
          <w:szCs w:val="28"/>
          <w:lang w:val="uk-UA"/>
        </w:rPr>
        <w:t xml:space="preserve"> перероб</w:t>
      </w:r>
      <w:r w:rsidR="00AB4940">
        <w:rPr>
          <w:rFonts w:ascii="Times New Roman" w:hAnsi="Times New Roman"/>
          <w:sz w:val="28"/>
          <w:szCs w:val="28"/>
          <w:lang w:val="uk-UA"/>
        </w:rPr>
        <w:t>ки</w:t>
      </w:r>
      <w:r>
        <w:rPr>
          <w:rFonts w:ascii="Times New Roman" w:hAnsi="Times New Roman"/>
          <w:sz w:val="28"/>
          <w:szCs w:val="28"/>
          <w:lang w:val="uk-UA"/>
        </w:rPr>
        <w:t xml:space="preserve"> джазу</w:t>
      </w:r>
      <w:r w:rsidR="00AB4940">
        <w:rPr>
          <w:rFonts w:ascii="Times New Roman" w:hAnsi="Times New Roman"/>
          <w:sz w:val="28"/>
          <w:szCs w:val="28"/>
          <w:lang w:val="uk-UA"/>
        </w:rPr>
        <w:t xml:space="preserve">, </w:t>
      </w:r>
      <w:r>
        <w:rPr>
          <w:rFonts w:ascii="Times New Roman" w:hAnsi="Times New Roman"/>
          <w:sz w:val="28"/>
          <w:szCs w:val="28"/>
          <w:lang w:val="uk-UA"/>
        </w:rPr>
        <w:t xml:space="preserve">блюзу, завершуючи використанням афреканської ритміки в уже сформованій рок-культурі). Як </w:t>
      </w:r>
      <w:r w:rsidR="00AB4940">
        <w:rPr>
          <w:rFonts w:ascii="Times New Roman" w:hAnsi="Times New Roman"/>
          <w:sz w:val="28"/>
          <w:szCs w:val="28"/>
          <w:lang w:val="uk-UA"/>
        </w:rPr>
        <w:t>формулює</w:t>
      </w:r>
      <w:r>
        <w:rPr>
          <w:rFonts w:ascii="Times New Roman" w:hAnsi="Times New Roman"/>
          <w:sz w:val="28"/>
          <w:szCs w:val="28"/>
          <w:lang w:val="uk-UA"/>
        </w:rPr>
        <w:t xml:space="preserve"> В.Тернер, свідомий пошук культурної «альтернативи» міг бути можливим тільки у субкультурах з чіткою належністю до середнього класу, які могли інформа</w:t>
      </w:r>
      <w:r w:rsidR="00AB4940">
        <w:rPr>
          <w:rFonts w:ascii="Times New Roman" w:hAnsi="Times New Roman"/>
          <w:sz w:val="28"/>
          <w:szCs w:val="28"/>
          <w:lang w:val="uk-UA"/>
        </w:rPr>
        <w:t>тивно</w:t>
      </w:r>
      <w:r>
        <w:rPr>
          <w:rFonts w:ascii="Times New Roman" w:hAnsi="Times New Roman"/>
          <w:sz w:val="28"/>
          <w:szCs w:val="28"/>
          <w:lang w:val="uk-UA"/>
        </w:rPr>
        <w:t xml:space="preserve"> оформити своє «культурне дзеркало» завдяки інтелектуальній еліті. Далі вступала деяка поверхневість </w:t>
      </w:r>
      <w:r w:rsidRPr="00594810">
        <w:rPr>
          <w:rFonts w:ascii="Times New Roman" w:hAnsi="Times New Roman"/>
          <w:sz w:val="28"/>
          <w:szCs w:val="28"/>
        </w:rPr>
        <w:t>[</w:t>
      </w:r>
      <w:r w:rsidR="003462A2">
        <w:rPr>
          <w:rFonts w:ascii="Times New Roman" w:hAnsi="Times New Roman"/>
          <w:sz w:val="28"/>
          <w:szCs w:val="28"/>
          <w:lang w:val="en-US"/>
        </w:rPr>
        <w:t>4</w:t>
      </w:r>
      <w:r w:rsidRPr="00594810">
        <w:rPr>
          <w:rFonts w:ascii="Times New Roman" w:hAnsi="Times New Roman"/>
          <w:sz w:val="28"/>
          <w:szCs w:val="28"/>
        </w:rPr>
        <w:t>]</w:t>
      </w:r>
      <w:r>
        <w:rPr>
          <w:rFonts w:ascii="Times New Roman" w:hAnsi="Times New Roman"/>
          <w:sz w:val="28"/>
          <w:szCs w:val="28"/>
          <w:lang w:val="uk-UA"/>
        </w:rPr>
        <w:t>. Іншими словами, при</w:t>
      </w:r>
      <w:r w:rsidRPr="00594810">
        <w:rPr>
          <w:rFonts w:ascii="Times New Roman" w:hAnsi="Times New Roman"/>
          <w:sz w:val="28"/>
          <w:szCs w:val="28"/>
        </w:rPr>
        <w:t xml:space="preserve"> </w:t>
      </w:r>
      <w:r>
        <w:rPr>
          <w:rFonts w:ascii="Times New Roman" w:hAnsi="Times New Roman"/>
          <w:sz w:val="28"/>
          <w:szCs w:val="28"/>
          <w:lang w:val="uk-UA"/>
        </w:rPr>
        <w:t>зверненні до «образу іншого» ідеалізувалися ті риси «альтернативної культури», які були п</w:t>
      </w:r>
      <w:r w:rsidR="00AB4940">
        <w:rPr>
          <w:rFonts w:ascii="Times New Roman" w:hAnsi="Times New Roman"/>
          <w:sz w:val="28"/>
          <w:szCs w:val="28"/>
          <w:lang w:val="uk-UA"/>
        </w:rPr>
        <w:t>ридушені</w:t>
      </w:r>
      <w:r>
        <w:rPr>
          <w:rFonts w:ascii="Times New Roman" w:hAnsi="Times New Roman"/>
          <w:sz w:val="28"/>
          <w:szCs w:val="28"/>
          <w:lang w:val="uk-UA"/>
        </w:rPr>
        <w:t xml:space="preserve"> у їхній власній. Коли проаналізувати різні молодіжні субкультури, то можна відстежити у любій з них «образ іншого», що й дозволяє розкрити механізм її розвитку. </w:t>
      </w:r>
    </w:p>
    <w:p w:rsidR="0070103F" w:rsidRDefault="0070103F" w:rsidP="0070103F">
      <w:pPr>
        <w:spacing w:line="360" w:lineRule="auto"/>
        <w:ind w:firstLine="709"/>
        <w:jc w:val="both"/>
        <w:rPr>
          <w:rFonts w:ascii="Times New Roman" w:hAnsi="Times New Roman"/>
          <w:color w:val="000000" w:themeColor="text1"/>
          <w:sz w:val="28"/>
          <w:szCs w:val="28"/>
          <w:lang w:val="uk-UA"/>
        </w:rPr>
      </w:pPr>
      <w:r>
        <w:rPr>
          <w:rFonts w:ascii="Times New Roman" w:hAnsi="Times New Roman"/>
          <w:sz w:val="28"/>
          <w:szCs w:val="28"/>
          <w:lang w:val="uk-UA"/>
        </w:rPr>
        <w:t>У такому тлумаченні субкультура хоча й грунтується на засадах альтернативності вона є складовою панівної культури. Субкультури – головні  складові соціальної взаємодії, на рівні яких виникає оновлення культури та людини в ній. Основні схеми субкультур асимілюються суспільством в міру того, як вони отримають ширше визнання. Субкультури виникають</w:t>
      </w:r>
      <w:r w:rsidR="00AB4940">
        <w:rPr>
          <w:rFonts w:ascii="Times New Roman" w:hAnsi="Times New Roman"/>
          <w:sz w:val="28"/>
          <w:szCs w:val="28"/>
          <w:lang w:val="uk-UA"/>
        </w:rPr>
        <w:t>,</w:t>
      </w:r>
      <w:r>
        <w:rPr>
          <w:rFonts w:ascii="Times New Roman" w:hAnsi="Times New Roman"/>
          <w:sz w:val="28"/>
          <w:szCs w:val="28"/>
          <w:lang w:val="uk-UA"/>
        </w:rPr>
        <w:t xml:space="preserve"> щоб вирішити суперечності в основній культурі, якщо вона вже не забезпечує </w:t>
      </w:r>
      <w:r>
        <w:rPr>
          <w:rFonts w:ascii="Times New Roman" w:hAnsi="Times New Roman"/>
          <w:sz w:val="28"/>
          <w:szCs w:val="28"/>
          <w:lang w:val="uk-UA"/>
        </w:rPr>
        <w:lastRenderedPageBreak/>
        <w:t xml:space="preserve">покоління дієвими схемами адаптації до дійсності.  </w:t>
      </w:r>
      <w:r>
        <w:rPr>
          <w:rFonts w:ascii="Times New Roman" w:hAnsi="Times New Roman"/>
          <w:color w:val="000000" w:themeColor="text1"/>
          <w:sz w:val="28"/>
          <w:szCs w:val="28"/>
          <w:lang w:val="uk-UA"/>
        </w:rPr>
        <w:t>Отже,</w:t>
      </w:r>
      <w:r w:rsidRPr="008E30F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в теорії альтернативи субкультура тлумачиться як підсистема культури, що вказує на мультикультуральний характер суспільства, а «суб» розглядається як частина цілого, підсистема. Її культурний код створюється у межах загальної системи, визначаючої основу даної цивілізації і цілісність соціуму. Іншими словами, культурний код субкультури визначається системою смислів панівної культури.</w:t>
      </w:r>
    </w:p>
    <w:p w:rsidR="0070103F" w:rsidRDefault="0070103F" w:rsidP="0070103F">
      <w:pPr>
        <w:spacing w:line="360" w:lineRule="auto"/>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Субкультури  як підсистеми культури, опираються на її культурний код загальний для більшості з них і забезпечують їхнє взаєморозуміння та орієнтують на постійний діалог з нею </w:t>
      </w:r>
      <w:r w:rsidRPr="003C51D4">
        <w:rPr>
          <w:rFonts w:ascii="Times New Roman" w:hAnsi="Times New Roman"/>
          <w:color w:val="000000" w:themeColor="text1"/>
          <w:sz w:val="28"/>
          <w:szCs w:val="28"/>
        </w:rPr>
        <w:t>[</w:t>
      </w:r>
      <w:r w:rsidR="003462A2">
        <w:rPr>
          <w:rFonts w:ascii="Times New Roman" w:hAnsi="Times New Roman"/>
          <w:color w:val="000000" w:themeColor="text1"/>
          <w:sz w:val="28"/>
          <w:szCs w:val="28"/>
          <w:lang w:val="en-US"/>
        </w:rPr>
        <w:t>6</w:t>
      </w:r>
      <w:r w:rsidRPr="003C51D4">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Діалог може набувати форми «оновлення культури», «її розвитку», «відновлення традицій» чи навпаки, «протистояння», «руйнування». Кожна субкультура визначається завжди відносно панівної культури, протиставляючи їй свої норми  і цінності, або шукаючи в ній обгрунтування </w:t>
      </w:r>
      <w:r w:rsidR="00AB4940">
        <w:rPr>
          <w:rFonts w:ascii="Times New Roman" w:hAnsi="Times New Roman"/>
          <w:color w:val="000000" w:themeColor="text1"/>
          <w:sz w:val="28"/>
          <w:szCs w:val="28"/>
          <w:lang w:val="uk-UA"/>
        </w:rPr>
        <w:t>їх</w:t>
      </w:r>
      <w:r>
        <w:rPr>
          <w:rFonts w:ascii="Times New Roman" w:hAnsi="Times New Roman"/>
          <w:color w:val="000000" w:themeColor="text1"/>
          <w:sz w:val="28"/>
          <w:szCs w:val="28"/>
          <w:lang w:val="uk-UA"/>
        </w:rPr>
        <w:t>. Субкультура як складник культури визначається специфікою змісту цінностей, смислів, інтересів, репертуаром регуляції взаємодій, ставлень, способів тлумачення світу. Кожна молодіжна субкультура має свою систему ідей, що визначає характер, принципи залучення до неї, і є тотожною меті її існування. Вона характеризується специфічною нормотворчістю, сенсотворенням, протиставленням своїх схем, смислів зовнішнім, набуваючи рис «мікросуспільства», в якому трансформуються традиційні погляди особистості і створюється свій образ світу і спосіб буття в ньому.</w:t>
      </w:r>
    </w:p>
    <w:p w:rsidR="0070103F" w:rsidRDefault="0070103F" w:rsidP="0070103F">
      <w:pPr>
        <w:spacing w:line="360" w:lineRule="auto"/>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Субкультура складається із сукупності знань та уявлень групи, на основі яких вона створює свій цілісний образ соціального світу. Виходячи із цього, група формує специфічні цінності, норми свого буття, які мають свої особливості, що відрізняють їх від інших. Представники численних молодіжних субкультур хоч і не заперечують схеми панівної культури  в цілому, але  формують свій світ, його особливу картину, яка видається відмінною від традиційної.</w:t>
      </w:r>
    </w:p>
    <w:p w:rsidR="0070103F" w:rsidRDefault="0070103F" w:rsidP="0070103F">
      <w:pPr>
        <w:spacing w:line="360" w:lineRule="auto"/>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Культура розглядається як щось ціле, утримуюче в собі множину субкультур. При цьому субкультури не розглядаються як механічні складники культури. У реальності вони переплітаються, несуттєво розмежовуються або ж різко відрізняються за певними параметрами аж до протистояння основному масиву культури, будучи альтернативою.У такому контексті субкультура розглядається як альтернатива до панівної культури, яка приписує молоді культурну автономію у межах домінуючої і підкреслює внутрішню диференційованість її. Прикладом таких субкультур є кришнаїти, растамани, металісти, панк-рокери, релігійні субкультури тощо.</w:t>
      </w:r>
    </w:p>
    <w:p w:rsidR="0070103F"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При дослідженні сучасних напрямків молодіжних субкультур досить складно знайти ознаки контркультури чи альтернативи</w:t>
      </w:r>
      <w:r w:rsidR="001B1C63">
        <w:rPr>
          <w:rFonts w:ascii="Times New Roman" w:hAnsi="Times New Roman"/>
          <w:sz w:val="28"/>
          <w:szCs w:val="28"/>
          <w:lang w:val="uk-UA"/>
        </w:rPr>
        <w:t>. В</w:t>
      </w:r>
      <w:r>
        <w:rPr>
          <w:rFonts w:ascii="Times New Roman" w:hAnsi="Times New Roman"/>
          <w:sz w:val="28"/>
          <w:szCs w:val="28"/>
          <w:lang w:val="uk-UA"/>
        </w:rPr>
        <w:t xml:space="preserve"> Україні</w:t>
      </w:r>
      <w:r w:rsidR="0065624E">
        <w:rPr>
          <w:rFonts w:ascii="Times New Roman" w:hAnsi="Times New Roman"/>
          <w:sz w:val="28"/>
          <w:szCs w:val="28"/>
          <w:lang w:val="uk-UA"/>
        </w:rPr>
        <w:t xml:space="preserve"> </w:t>
      </w:r>
      <w:r>
        <w:rPr>
          <w:rFonts w:ascii="Times New Roman" w:hAnsi="Times New Roman"/>
          <w:sz w:val="28"/>
          <w:szCs w:val="28"/>
          <w:lang w:val="uk-UA"/>
        </w:rPr>
        <w:t xml:space="preserve"> молодіжні субкультури </w:t>
      </w:r>
      <w:r w:rsidR="001B1C63">
        <w:rPr>
          <w:rFonts w:ascii="Times New Roman" w:hAnsi="Times New Roman"/>
          <w:sz w:val="28"/>
          <w:szCs w:val="28"/>
          <w:lang w:val="uk-UA"/>
        </w:rPr>
        <w:t>переважають</w:t>
      </w:r>
      <w:r>
        <w:rPr>
          <w:rFonts w:ascii="Times New Roman" w:hAnsi="Times New Roman"/>
          <w:sz w:val="28"/>
          <w:szCs w:val="28"/>
          <w:lang w:val="uk-UA"/>
        </w:rPr>
        <w:t xml:space="preserve"> культурного і мистецького спрямування, які у переважній більшості спрямовані</w:t>
      </w:r>
      <w:r w:rsidRPr="00BF25CE">
        <w:rPr>
          <w:rFonts w:ascii="Times New Roman" w:hAnsi="Times New Roman"/>
          <w:color w:val="FF0000"/>
          <w:sz w:val="28"/>
          <w:szCs w:val="28"/>
          <w:lang w:val="uk-UA"/>
        </w:rPr>
        <w:t xml:space="preserve"> </w:t>
      </w:r>
      <w:r>
        <w:rPr>
          <w:rFonts w:ascii="Times New Roman" w:hAnsi="Times New Roman"/>
          <w:sz w:val="28"/>
          <w:szCs w:val="28"/>
          <w:lang w:val="uk-UA"/>
        </w:rPr>
        <w:t>на задоволення</w:t>
      </w:r>
      <w:r w:rsidRPr="004D40A0">
        <w:rPr>
          <w:rFonts w:ascii="Times New Roman" w:hAnsi="Times New Roman"/>
          <w:sz w:val="28"/>
          <w:szCs w:val="28"/>
          <w:lang w:val="uk-UA"/>
        </w:rPr>
        <w:t xml:space="preserve"> інтелектуальних і психологічних проблем.</w:t>
      </w:r>
      <w:r>
        <w:rPr>
          <w:rFonts w:ascii="Times New Roman" w:hAnsi="Times New Roman"/>
          <w:sz w:val="28"/>
          <w:szCs w:val="28"/>
          <w:lang w:val="uk-UA"/>
        </w:rPr>
        <w:t xml:space="preserve"> До числа таких молодіжних субкультур відносять готів, емо, </w:t>
      </w:r>
      <w:r w:rsidRPr="001B1C63">
        <w:rPr>
          <w:rFonts w:ascii="Times New Roman" w:hAnsi="Times New Roman"/>
          <w:sz w:val="28"/>
          <w:szCs w:val="28"/>
          <w:lang w:val="uk-UA"/>
        </w:rPr>
        <w:t xml:space="preserve">бемерів, скейтерів, чатівців, </w:t>
      </w:r>
      <w:r w:rsidR="003462A2">
        <w:rPr>
          <w:rFonts w:ascii="Times New Roman" w:hAnsi="Times New Roman"/>
          <w:sz w:val="28"/>
          <w:szCs w:val="28"/>
          <w:lang w:val="uk-UA"/>
        </w:rPr>
        <w:t xml:space="preserve">рейверів, </w:t>
      </w:r>
      <w:r w:rsidRPr="001B1C63">
        <w:rPr>
          <w:rFonts w:ascii="Times New Roman" w:hAnsi="Times New Roman"/>
          <w:sz w:val="28"/>
          <w:szCs w:val="28"/>
          <w:lang w:val="uk-UA"/>
        </w:rPr>
        <w:t>толкієністів, мажор</w:t>
      </w:r>
      <w:r w:rsidR="003462A2">
        <w:rPr>
          <w:rFonts w:ascii="Times New Roman" w:hAnsi="Times New Roman"/>
          <w:sz w:val="28"/>
          <w:szCs w:val="28"/>
          <w:lang w:val="uk-UA"/>
        </w:rPr>
        <w:t>ів,</w:t>
      </w:r>
      <w:r w:rsidRPr="001B1C63">
        <w:rPr>
          <w:rFonts w:ascii="Times New Roman" w:hAnsi="Times New Roman"/>
          <w:sz w:val="28"/>
          <w:szCs w:val="28"/>
          <w:lang w:val="uk-UA"/>
        </w:rPr>
        <w:t xml:space="preserve"> ге</w:t>
      </w:r>
      <w:r w:rsidR="007119FF" w:rsidRPr="001B1C63">
        <w:rPr>
          <w:rFonts w:ascii="Times New Roman" w:hAnsi="Times New Roman"/>
          <w:sz w:val="28"/>
          <w:szCs w:val="28"/>
          <w:lang w:val="uk-UA"/>
        </w:rPr>
        <w:t>й</w:t>
      </w:r>
      <w:r w:rsidRPr="001B1C63">
        <w:rPr>
          <w:rFonts w:ascii="Times New Roman" w:hAnsi="Times New Roman"/>
          <w:sz w:val="28"/>
          <w:szCs w:val="28"/>
          <w:lang w:val="uk-UA"/>
        </w:rPr>
        <w:t>мерів, хакерів тощо.</w:t>
      </w:r>
      <w:r>
        <w:rPr>
          <w:rFonts w:ascii="Times New Roman" w:hAnsi="Times New Roman"/>
          <w:sz w:val="28"/>
          <w:szCs w:val="28"/>
          <w:lang w:val="uk-UA"/>
        </w:rPr>
        <w:t xml:space="preserve"> Аналізуючи сучасні молодіжні субкультури, які виникли у другій половині ХХ ст., постмодерністська думка ставить під сумнів саме використання терміну «субкультура». При розгляді «класичного» значення цього терміна, концепція субкультури передбачає існування достатньо легко впізнаваємої панівної культури. Проте фрагментарність сучасного суспільства робить подібні окреслення практично неможливими.</w:t>
      </w:r>
    </w:p>
    <w:p w:rsidR="0070103F" w:rsidRPr="002668E9" w:rsidRDefault="0070103F" w:rsidP="0070103F">
      <w:pPr>
        <w:spacing w:line="360" w:lineRule="auto"/>
        <w:ind w:firstLine="709"/>
        <w:jc w:val="both"/>
        <w:rPr>
          <w:rFonts w:ascii="Times New Roman" w:hAnsi="Times New Roman"/>
          <w:sz w:val="28"/>
          <w:szCs w:val="28"/>
        </w:rPr>
      </w:pPr>
      <w:r>
        <w:rPr>
          <w:rFonts w:ascii="Times New Roman" w:hAnsi="Times New Roman"/>
          <w:sz w:val="28"/>
          <w:szCs w:val="28"/>
          <w:lang w:val="uk-UA"/>
        </w:rPr>
        <w:t xml:space="preserve"> У класичному підході молодіжні субкультури розглядаються як достатньо стійкі і замкнені явища, які вибудовують свою систему смислів, символів, схем, мови, норм поведінки, цілісний образ життя. Передбачається, що людина, яка належить до подібної групи, відтворює цей образ життя постійно. Щодо сучасних субкультур, то вони мають досить рухливий і тимчасовий характер, основні ідеї яких накладаються одні на одні, і тому складно провести чіткі розмежування їх.  Виникає велика кількість стилів </w:t>
      </w:r>
      <w:r>
        <w:rPr>
          <w:rFonts w:ascii="Times New Roman" w:hAnsi="Times New Roman"/>
          <w:sz w:val="28"/>
          <w:szCs w:val="28"/>
          <w:lang w:val="uk-UA"/>
        </w:rPr>
        <w:lastRenderedPageBreak/>
        <w:t>(наприклад, «тріп-топ» - суміш негретянського хіп-хоп</w:t>
      </w:r>
      <w:r w:rsidR="0065624E">
        <w:rPr>
          <w:rFonts w:ascii="Times New Roman" w:hAnsi="Times New Roman"/>
          <w:sz w:val="28"/>
          <w:szCs w:val="28"/>
          <w:lang w:val="uk-UA"/>
        </w:rPr>
        <w:t>у і білого техно, л</w:t>
      </w:r>
      <w:r>
        <w:rPr>
          <w:rFonts w:ascii="Times New Roman" w:hAnsi="Times New Roman"/>
          <w:sz w:val="28"/>
          <w:szCs w:val="28"/>
          <w:lang w:val="uk-UA"/>
        </w:rPr>
        <w:t>ондонська відповідь на техно – негретянський «джангл». Музична еклектика практично приходить до того, до чого прагнули панки – безмежні можливості самовираження</w:t>
      </w:r>
      <w:r w:rsidR="001C1B00">
        <w:rPr>
          <w:rFonts w:ascii="Times New Roman" w:hAnsi="Times New Roman"/>
          <w:sz w:val="28"/>
          <w:szCs w:val="28"/>
          <w:lang w:val="uk-UA"/>
        </w:rPr>
        <w:t xml:space="preserve"> </w:t>
      </w:r>
      <w:r w:rsidR="001C1B00" w:rsidRPr="001C1B00">
        <w:rPr>
          <w:rFonts w:ascii="Times New Roman" w:hAnsi="Times New Roman"/>
          <w:sz w:val="28"/>
          <w:szCs w:val="28"/>
        </w:rPr>
        <w:t>[1]</w:t>
      </w:r>
      <w:r>
        <w:rPr>
          <w:rFonts w:ascii="Times New Roman" w:hAnsi="Times New Roman"/>
          <w:sz w:val="28"/>
          <w:szCs w:val="28"/>
          <w:lang w:val="uk-UA"/>
        </w:rPr>
        <w:t>. Всі субкультури об</w:t>
      </w:r>
      <w:r w:rsidRPr="002668E9">
        <w:rPr>
          <w:rFonts w:ascii="Times New Roman" w:hAnsi="Times New Roman"/>
          <w:sz w:val="28"/>
          <w:szCs w:val="28"/>
        </w:rPr>
        <w:t>’</w:t>
      </w:r>
      <w:r>
        <w:rPr>
          <w:rFonts w:ascii="Times New Roman" w:hAnsi="Times New Roman"/>
          <w:sz w:val="28"/>
          <w:szCs w:val="28"/>
          <w:lang w:val="uk-UA"/>
        </w:rPr>
        <w:t>єднує негативне ставлення до «мейнстріму». Для даного періоду можливе навіть поєднання двох, трьох різних субкультур – «ф</w:t>
      </w:r>
      <w:r w:rsidRPr="002668E9">
        <w:rPr>
          <w:rFonts w:ascii="Times New Roman" w:hAnsi="Times New Roman"/>
          <w:sz w:val="28"/>
          <w:szCs w:val="28"/>
        </w:rPr>
        <w:t>’</w:t>
      </w:r>
      <w:r>
        <w:rPr>
          <w:rFonts w:ascii="Times New Roman" w:hAnsi="Times New Roman"/>
          <w:sz w:val="28"/>
          <w:szCs w:val="28"/>
        </w:rPr>
        <w:t>южен».</w:t>
      </w:r>
    </w:p>
    <w:p w:rsidR="0070103F" w:rsidRPr="001C1B00"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У 50-х роках було лише дві категорії підлітків: або ти належав до головного річища культури, або ж був Джеймом Діном. Ти мусив обирати бути таким, або іншим. Сьогодні існує багато варіантів, які відрізняються своєю інтенсивністю. Швидкість з якою сьогодні поширюються у світі культурні об</w:t>
      </w:r>
      <w:r w:rsidRPr="005B7674">
        <w:rPr>
          <w:rFonts w:ascii="Times New Roman" w:hAnsi="Times New Roman"/>
          <w:sz w:val="28"/>
          <w:szCs w:val="28"/>
          <w:lang w:val="uk-UA"/>
        </w:rPr>
        <w:t>’</w:t>
      </w:r>
      <w:r>
        <w:rPr>
          <w:rFonts w:ascii="Times New Roman" w:hAnsi="Times New Roman"/>
          <w:sz w:val="28"/>
          <w:szCs w:val="28"/>
          <w:lang w:val="uk-UA"/>
        </w:rPr>
        <w:t xml:space="preserve">єкти та ідеї, помітно впливає на кількість вирізнюваних молодіжних субкультур </w:t>
      </w:r>
      <w:r w:rsidRPr="005B7674">
        <w:rPr>
          <w:rFonts w:ascii="Times New Roman" w:hAnsi="Times New Roman"/>
          <w:sz w:val="28"/>
          <w:szCs w:val="28"/>
          <w:lang w:val="uk-UA"/>
        </w:rPr>
        <w:t>[</w:t>
      </w:r>
      <w:r w:rsidR="001C1B00" w:rsidRPr="001C1B00">
        <w:rPr>
          <w:rFonts w:ascii="Times New Roman" w:hAnsi="Times New Roman"/>
          <w:sz w:val="28"/>
          <w:szCs w:val="28"/>
          <w:lang w:val="uk-UA"/>
        </w:rPr>
        <w:t>5</w:t>
      </w:r>
      <w:r w:rsidRPr="005B7674">
        <w:rPr>
          <w:rFonts w:ascii="Times New Roman" w:hAnsi="Times New Roman"/>
          <w:sz w:val="28"/>
          <w:szCs w:val="28"/>
          <w:lang w:val="uk-UA"/>
        </w:rPr>
        <w:t>]</w:t>
      </w:r>
      <w:r>
        <w:rPr>
          <w:rFonts w:ascii="Times New Roman" w:hAnsi="Times New Roman"/>
          <w:sz w:val="28"/>
          <w:szCs w:val="28"/>
          <w:lang w:val="uk-UA"/>
        </w:rPr>
        <w:t xml:space="preserve">. Сучасний світ  все сильніше протистоїть існуючим класифікаційним схемам, якими користується людина у повсякденності. Всюди панує відмінність: «світ – збуджений і мінливий», «оселя з з багатьма кімнатами», місце великого розмаїття та відмінностей; світ, який творить: «десь глибоко у цій культурі існує постійний генеративний імпульс» </w:t>
      </w:r>
      <w:r w:rsidRPr="00D83FBC">
        <w:rPr>
          <w:rFonts w:ascii="Times New Roman" w:hAnsi="Times New Roman"/>
          <w:sz w:val="28"/>
          <w:szCs w:val="28"/>
          <w:lang w:val="uk-UA"/>
        </w:rPr>
        <w:t>[</w:t>
      </w:r>
      <w:r w:rsidR="001C1B00" w:rsidRPr="001C1B00">
        <w:rPr>
          <w:rFonts w:ascii="Times New Roman" w:hAnsi="Times New Roman"/>
          <w:sz w:val="28"/>
          <w:szCs w:val="28"/>
          <w:lang w:val="uk-UA"/>
        </w:rPr>
        <w:t>5</w:t>
      </w:r>
      <w:r w:rsidRPr="00D83FBC">
        <w:rPr>
          <w:rFonts w:ascii="Times New Roman" w:hAnsi="Times New Roman"/>
          <w:sz w:val="28"/>
          <w:szCs w:val="28"/>
          <w:lang w:val="uk-UA"/>
        </w:rPr>
        <w:t>]</w:t>
      </w:r>
      <w:r w:rsidR="001C1B00" w:rsidRPr="001C1B00">
        <w:rPr>
          <w:rFonts w:ascii="Times New Roman" w:hAnsi="Times New Roman"/>
          <w:sz w:val="28"/>
          <w:szCs w:val="28"/>
          <w:lang w:val="uk-UA"/>
        </w:rPr>
        <w:t>.</w:t>
      </w:r>
    </w:p>
    <w:p w:rsidR="0070103F" w:rsidRPr="00F75025"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Сучасна людина перебуває у «супермаркеті ідентичностей», має можливість змінювати кожен день як свій образ, так і свою поведінку, свою соціальну роль. Набір її самопрезентацій безкінечний. Це найбільш характерно для клубних культур і віртуальних спільнот. Адже в інтернеті меж для вибору своєї ролі немає. Тут можна поміняти соціальний статус, стать, вік, зовнішність, практично все. «Субкультури у такому тлумаченні є «дискурсивними групами», які концентруються навколо своїх знаків, символів, цінностей. Вони поєднуються лише на деякий час, а потім трансформуються, переходять у щось нове» </w:t>
      </w:r>
      <w:r w:rsidRPr="009B36CE">
        <w:rPr>
          <w:rFonts w:ascii="Times New Roman" w:hAnsi="Times New Roman"/>
          <w:sz w:val="28"/>
          <w:szCs w:val="28"/>
        </w:rPr>
        <w:t>[</w:t>
      </w:r>
      <w:r w:rsidR="001C1B00">
        <w:rPr>
          <w:rFonts w:ascii="Times New Roman" w:hAnsi="Times New Roman"/>
          <w:sz w:val="28"/>
          <w:szCs w:val="28"/>
          <w:lang w:val="uk-UA"/>
        </w:rPr>
        <w:t>4;</w:t>
      </w:r>
      <w:r>
        <w:rPr>
          <w:rFonts w:ascii="Times New Roman" w:hAnsi="Times New Roman"/>
          <w:sz w:val="28"/>
          <w:szCs w:val="28"/>
        </w:rPr>
        <w:t>118</w:t>
      </w:r>
      <w:r w:rsidRPr="009B36CE">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Прикладом таких трансформацій є субкультура реперів (грунтується на культурі хіп-хоп,  брейку і граффіті), яка в кінці 90-х рр. дала поштовх до появи нових напрямків (беггери, бекпекери, R</w:t>
      </w:r>
      <w:r w:rsidRPr="00231EA8">
        <w:rPr>
          <w:rFonts w:ascii="Times New Roman" w:hAnsi="Times New Roman"/>
          <w:sz w:val="28"/>
          <w:szCs w:val="28"/>
        </w:rPr>
        <w:t>’</w:t>
      </w:r>
      <w:r>
        <w:rPr>
          <w:rFonts w:ascii="Times New Roman" w:hAnsi="Times New Roman"/>
          <w:sz w:val="28"/>
          <w:szCs w:val="28"/>
        </w:rPr>
        <w:t>n</w:t>
      </w:r>
      <w:r w:rsidRPr="00231EA8">
        <w:rPr>
          <w:rFonts w:ascii="Times New Roman" w:hAnsi="Times New Roman"/>
          <w:sz w:val="28"/>
          <w:szCs w:val="28"/>
        </w:rPr>
        <w:t>’</w:t>
      </w:r>
      <w:r>
        <w:rPr>
          <w:rFonts w:ascii="Times New Roman" w:hAnsi="Times New Roman"/>
          <w:sz w:val="28"/>
          <w:szCs w:val="28"/>
        </w:rPr>
        <w:t>B</w:t>
      </w:r>
      <w:r>
        <w:rPr>
          <w:rFonts w:ascii="Times New Roman" w:hAnsi="Times New Roman"/>
          <w:sz w:val="28"/>
          <w:szCs w:val="28"/>
          <w:lang w:val="uk-UA"/>
        </w:rPr>
        <w:t xml:space="preserve"> (ренбешники) </w:t>
      </w:r>
      <w:r>
        <w:rPr>
          <w:rFonts w:ascii="Times New Roman" w:hAnsi="Times New Roman"/>
          <w:sz w:val="28"/>
          <w:szCs w:val="28"/>
        </w:rPr>
        <w:t>у своїх межах.</w:t>
      </w:r>
      <w:proofErr w:type="gramEnd"/>
      <w:r>
        <w:rPr>
          <w:rFonts w:ascii="Times New Roman" w:hAnsi="Times New Roman"/>
          <w:sz w:val="28"/>
          <w:szCs w:val="28"/>
        </w:rPr>
        <w:t xml:space="preserve"> Беггери </w:t>
      </w:r>
      <w:r>
        <w:rPr>
          <w:rFonts w:ascii="Times New Roman" w:hAnsi="Times New Roman"/>
          <w:sz w:val="28"/>
          <w:szCs w:val="28"/>
        </w:rPr>
        <w:lastRenderedPageBreak/>
        <w:t>(від англ. «ваggy</w:t>
      </w:r>
      <w:r>
        <w:rPr>
          <w:rFonts w:ascii="Times New Roman" w:hAnsi="Times New Roman"/>
          <w:sz w:val="28"/>
          <w:szCs w:val="28"/>
          <w:lang w:val="uk-UA"/>
        </w:rPr>
        <w:t xml:space="preserve">» - широкі штани) не танцюють брейк, не слухають реп, і не малюють граффіті, їх цікавить тільки одяг реперів. Дана субкультура досить поширена в Україні. Бекпекери </w:t>
      </w:r>
      <w:proofErr w:type="gramStart"/>
      <w:r>
        <w:rPr>
          <w:rFonts w:ascii="Times New Roman" w:hAnsi="Times New Roman"/>
          <w:sz w:val="28"/>
          <w:szCs w:val="28"/>
          <w:lang w:val="uk-UA"/>
        </w:rPr>
        <w:t xml:space="preserve">( </w:t>
      </w:r>
      <w:proofErr w:type="gramEnd"/>
      <w:r>
        <w:rPr>
          <w:rFonts w:ascii="Times New Roman" w:hAnsi="Times New Roman"/>
          <w:sz w:val="28"/>
          <w:szCs w:val="28"/>
          <w:lang w:val="uk-UA"/>
        </w:rPr>
        <w:t>від англ. «</w:t>
      </w:r>
      <w:r>
        <w:rPr>
          <w:rFonts w:ascii="Times New Roman" w:hAnsi="Times New Roman"/>
          <w:sz w:val="28"/>
          <w:szCs w:val="28"/>
        </w:rPr>
        <w:t>backpacking</w:t>
      </w:r>
      <w:r>
        <w:rPr>
          <w:rFonts w:ascii="Times New Roman" w:hAnsi="Times New Roman"/>
          <w:sz w:val="28"/>
          <w:szCs w:val="28"/>
          <w:lang w:val="uk-UA"/>
        </w:rPr>
        <w:t>» - «рюкзак за спиною» або «все своє ношу з собою») захоплюються некомерційним репом і репом «золотого віку» (90-ті рр.), основним атрибутом є рюкзак, семіотичне значення якого – «готовність подорожувати, не прив</w:t>
      </w:r>
      <w:r w:rsidRPr="00F75025">
        <w:rPr>
          <w:rFonts w:ascii="Times New Roman" w:hAnsi="Times New Roman"/>
          <w:sz w:val="28"/>
          <w:szCs w:val="28"/>
          <w:lang w:val="uk-UA"/>
        </w:rPr>
        <w:t>’язуватися до</w:t>
      </w:r>
      <w:r>
        <w:rPr>
          <w:rFonts w:ascii="Times New Roman" w:hAnsi="Times New Roman"/>
          <w:sz w:val="28"/>
          <w:szCs w:val="28"/>
          <w:lang w:val="uk-UA"/>
        </w:rPr>
        <w:t xml:space="preserve"> місцевості, а у всьому іншому – абсолютна свобода». </w:t>
      </w:r>
      <w:r w:rsidRPr="00F75025">
        <w:rPr>
          <w:rFonts w:ascii="Times New Roman" w:hAnsi="Times New Roman"/>
          <w:sz w:val="28"/>
          <w:szCs w:val="28"/>
          <w:lang w:val="uk-UA"/>
        </w:rPr>
        <w:t xml:space="preserve">  </w:t>
      </w:r>
      <w:r>
        <w:rPr>
          <w:rFonts w:ascii="Times New Roman" w:hAnsi="Times New Roman"/>
          <w:sz w:val="28"/>
          <w:szCs w:val="28"/>
        </w:rPr>
        <w:t>R</w:t>
      </w:r>
      <w:r w:rsidRPr="00F75025">
        <w:rPr>
          <w:rFonts w:ascii="Times New Roman" w:hAnsi="Times New Roman"/>
          <w:sz w:val="28"/>
          <w:szCs w:val="28"/>
          <w:lang w:val="uk-UA"/>
        </w:rPr>
        <w:t>’</w:t>
      </w:r>
      <w:r>
        <w:rPr>
          <w:rFonts w:ascii="Times New Roman" w:hAnsi="Times New Roman"/>
          <w:sz w:val="28"/>
          <w:szCs w:val="28"/>
        </w:rPr>
        <w:t>n</w:t>
      </w:r>
      <w:r w:rsidRPr="00F75025">
        <w:rPr>
          <w:rFonts w:ascii="Times New Roman" w:hAnsi="Times New Roman"/>
          <w:sz w:val="28"/>
          <w:szCs w:val="28"/>
          <w:lang w:val="uk-UA"/>
        </w:rPr>
        <w:t>’</w:t>
      </w:r>
      <w:r>
        <w:rPr>
          <w:rFonts w:ascii="Times New Roman" w:hAnsi="Times New Roman"/>
          <w:sz w:val="28"/>
          <w:szCs w:val="28"/>
        </w:rPr>
        <w:t>B</w:t>
      </w:r>
      <w:r>
        <w:rPr>
          <w:rFonts w:ascii="Times New Roman" w:hAnsi="Times New Roman"/>
          <w:sz w:val="28"/>
          <w:szCs w:val="28"/>
          <w:lang w:val="uk-UA"/>
        </w:rPr>
        <w:t xml:space="preserve"> захоплюються хіп-хопом і легким репом (</w:t>
      </w:r>
      <w:r>
        <w:rPr>
          <w:rFonts w:ascii="Times New Roman" w:hAnsi="Times New Roman"/>
          <w:sz w:val="28"/>
          <w:szCs w:val="28"/>
        </w:rPr>
        <w:t>nu</w:t>
      </w:r>
      <w:r w:rsidRPr="00F75025">
        <w:rPr>
          <w:rFonts w:ascii="Times New Roman" w:hAnsi="Times New Roman"/>
          <w:sz w:val="28"/>
          <w:szCs w:val="28"/>
          <w:lang w:val="uk-UA"/>
        </w:rPr>
        <w:t>-</w:t>
      </w:r>
      <w:r>
        <w:rPr>
          <w:rFonts w:ascii="Times New Roman" w:hAnsi="Times New Roman"/>
          <w:sz w:val="28"/>
          <w:szCs w:val="28"/>
        </w:rPr>
        <w:t>soul</w:t>
      </w:r>
      <w:r>
        <w:rPr>
          <w:rFonts w:ascii="Times New Roman" w:hAnsi="Times New Roman"/>
          <w:sz w:val="28"/>
          <w:szCs w:val="28"/>
          <w:lang w:val="uk-UA"/>
        </w:rPr>
        <w:t>), не носять бейсболок, але надають перевагу дорогим речам, прекрасам, що суттєво ві</w:t>
      </w:r>
      <w:proofErr w:type="gramStart"/>
      <w:r>
        <w:rPr>
          <w:rFonts w:ascii="Times New Roman" w:hAnsi="Times New Roman"/>
          <w:sz w:val="28"/>
          <w:szCs w:val="28"/>
          <w:lang w:val="uk-UA"/>
        </w:rPr>
        <w:t>др</w:t>
      </w:r>
      <w:proofErr w:type="gramEnd"/>
      <w:r>
        <w:rPr>
          <w:rFonts w:ascii="Times New Roman" w:hAnsi="Times New Roman"/>
          <w:sz w:val="28"/>
          <w:szCs w:val="28"/>
          <w:lang w:val="uk-UA"/>
        </w:rPr>
        <w:t xml:space="preserve">ізняє їх від реперів. Переважно до даної субкультури належить так звана «золота молодь», тусовки якої відбуваються у дорогих спеціалізованих клубах. </w:t>
      </w:r>
      <w:r w:rsidRPr="00F75025">
        <w:rPr>
          <w:rFonts w:ascii="Times New Roman" w:hAnsi="Times New Roman"/>
          <w:sz w:val="28"/>
          <w:szCs w:val="28"/>
          <w:lang w:val="uk-UA"/>
        </w:rPr>
        <w:t xml:space="preserve">    </w:t>
      </w:r>
    </w:p>
    <w:p w:rsidR="00CD1A03"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rPr>
        <w:t xml:space="preserve">На нашу думку, найбільш придатною для пояснення сучасного феномену молодіжної субкультури є </w:t>
      </w:r>
      <w:proofErr w:type="gramStart"/>
      <w:r>
        <w:rPr>
          <w:rFonts w:ascii="Times New Roman" w:hAnsi="Times New Roman"/>
          <w:sz w:val="28"/>
          <w:szCs w:val="28"/>
        </w:rPr>
        <w:t>соц</w:t>
      </w:r>
      <w:proofErr w:type="gramEnd"/>
      <w:r>
        <w:rPr>
          <w:rFonts w:ascii="Times New Roman" w:hAnsi="Times New Roman"/>
          <w:sz w:val="28"/>
          <w:szCs w:val="28"/>
        </w:rPr>
        <w:t>іально-конструктивістська парадигма. Заперечуючи об</w:t>
      </w:r>
      <w:r w:rsidRPr="00662B14">
        <w:rPr>
          <w:rFonts w:ascii="Times New Roman" w:hAnsi="Times New Roman"/>
          <w:sz w:val="28"/>
          <w:szCs w:val="28"/>
        </w:rPr>
        <w:t>’</w:t>
      </w:r>
      <w:r>
        <w:rPr>
          <w:rFonts w:ascii="Times New Roman" w:hAnsi="Times New Roman"/>
          <w:sz w:val="28"/>
          <w:szCs w:val="28"/>
          <w:lang w:val="uk-UA"/>
        </w:rPr>
        <w:t>єктивну реальність, конструктивізм відстоює ідею «реальності» інтерпретацій. Люди бачать світ не таким, який він є насправді, а таким, яким його сприймають, і діють не на основі того, що відбувається у дійсності, а на основі своїх уявлень про те, що відбувається. Виникає питання, а хто створює ці інтерпретації, які їхні джерела. Вони є індивідуальними, продуктивними, створеними самою особистістю чи пасивними, задаються різними дискурсами.</w:t>
      </w:r>
    </w:p>
    <w:p w:rsidR="00D77579"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Сучасні філософські традиції постмодернізм, постструктуралізм схиляються до варіанту, що наші уявлення про дійсність, залежать від різних форм поширення соціальних конструктів,</w:t>
      </w:r>
      <w:r w:rsidRPr="002E13D4">
        <w:rPr>
          <w:rFonts w:ascii="Times New Roman" w:hAnsi="Times New Roman"/>
          <w:sz w:val="28"/>
          <w:szCs w:val="28"/>
          <w:lang w:val="uk-UA"/>
        </w:rPr>
        <w:t xml:space="preserve"> </w:t>
      </w:r>
      <w:r>
        <w:rPr>
          <w:rFonts w:ascii="Times New Roman" w:hAnsi="Times New Roman"/>
          <w:sz w:val="28"/>
          <w:szCs w:val="28"/>
          <w:lang w:val="uk-UA"/>
        </w:rPr>
        <w:t>головну роль серед яких відіграють новітні ЗМІ, нові засоби комунікації, виникнення нового інформаційного простору.</w:t>
      </w:r>
      <w:r w:rsidRPr="0039674C">
        <w:rPr>
          <w:rFonts w:ascii="Times New Roman" w:hAnsi="Times New Roman"/>
          <w:color w:val="FF0000"/>
          <w:sz w:val="28"/>
          <w:szCs w:val="28"/>
          <w:lang w:val="uk-UA"/>
        </w:rPr>
        <w:t xml:space="preserve"> </w:t>
      </w:r>
      <w:r w:rsidRPr="00D90E4C">
        <w:rPr>
          <w:rFonts w:ascii="Times New Roman" w:hAnsi="Times New Roman"/>
          <w:sz w:val="28"/>
          <w:szCs w:val="28"/>
          <w:lang w:val="uk-UA"/>
        </w:rPr>
        <w:t>В умовах розвитку новітніх засобів інформації з’являються нові можливості створення та відтворення реальності, значно розширюються комунікативні мережі, при цьому обмін знаннями, досвідом, символами відбувається від усіх до всіх.</w:t>
      </w:r>
      <w:r>
        <w:rPr>
          <w:rFonts w:ascii="Times New Roman" w:hAnsi="Times New Roman"/>
          <w:sz w:val="28"/>
          <w:szCs w:val="28"/>
          <w:lang w:val="uk-UA"/>
        </w:rPr>
        <w:t xml:space="preserve"> Теоритики постмодерністського напрямку з особливою увагою ставляться до ролі мас-медіа у формуванні молодіжної </w:t>
      </w:r>
      <w:r>
        <w:rPr>
          <w:rFonts w:ascii="Times New Roman" w:hAnsi="Times New Roman"/>
          <w:sz w:val="28"/>
          <w:szCs w:val="28"/>
          <w:lang w:val="uk-UA"/>
        </w:rPr>
        <w:lastRenderedPageBreak/>
        <w:t>суб</w:t>
      </w:r>
      <w:r w:rsidRPr="00D90E4C">
        <w:rPr>
          <w:rFonts w:ascii="Times New Roman" w:hAnsi="Times New Roman"/>
          <w:sz w:val="28"/>
          <w:szCs w:val="28"/>
          <w:lang w:val="uk-UA"/>
        </w:rPr>
        <w:t>’єктивності через дискурсивні тексти створювані та відтворювані ними.</w:t>
      </w:r>
      <w:r>
        <w:rPr>
          <w:rFonts w:ascii="Times New Roman" w:hAnsi="Times New Roman"/>
          <w:sz w:val="28"/>
          <w:szCs w:val="28"/>
          <w:lang w:val="uk-UA"/>
        </w:rPr>
        <w:t xml:space="preserve"> Особлива увага приділяється молодіжним журналам, телепрограмам, новим радіо каналам і «живій» музиці. Останнім часом особливо значущими стали тексти, які передаються через комп</w:t>
      </w:r>
      <w:r w:rsidRPr="00114587">
        <w:rPr>
          <w:rFonts w:ascii="Times New Roman" w:hAnsi="Times New Roman"/>
          <w:sz w:val="28"/>
          <w:szCs w:val="28"/>
        </w:rPr>
        <w:t>’</w:t>
      </w:r>
      <w:r>
        <w:rPr>
          <w:rFonts w:ascii="Times New Roman" w:hAnsi="Times New Roman"/>
          <w:sz w:val="28"/>
          <w:szCs w:val="28"/>
        </w:rPr>
        <w:t xml:space="preserve">ютерну мережу Інтернет. Часто ці культурні форми називають дискурсами, а завершені види популярної продукції – «текстами» (відеокліпи, </w:t>
      </w:r>
      <w:proofErr w:type="gramStart"/>
      <w:r>
        <w:rPr>
          <w:rFonts w:ascii="Times New Roman" w:hAnsi="Times New Roman"/>
          <w:sz w:val="28"/>
          <w:szCs w:val="28"/>
        </w:rPr>
        <w:t>п</w:t>
      </w:r>
      <w:proofErr w:type="gramEnd"/>
      <w:r>
        <w:rPr>
          <w:rFonts w:ascii="Times New Roman" w:hAnsi="Times New Roman"/>
          <w:sz w:val="28"/>
          <w:szCs w:val="28"/>
        </w:rPr>
        <w:t xml:space="preserve">існі, телепрограми, фото тощо). </w:t>
      </w:r>
    </w:p>
    <w:p w:rsidR="0070103F" w:rsidRDefault="0070103F" w:rsidP="0070103F">
      <w:pPr>
        <w:spacing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Багато субкультур мають спільне знакове, культурне поле, однак, кожна субкультура має свою специфіку інтерпретації цих знаків, текстів. Якщо детально проаналізувати </w:t>
      </w:r>
      <w:proofErr w:type="gramStart"/>
      <w:r>
        <w:rPr>
          <w:rFonts w:ascii="Times New Roman" w:hAnsi="Times New Roman"/>
          <w:sz w:val="28"/>
          <w:szCs w:val="28"/>
        </w:rPr>
        <w:t>р</w:t>
      </w:r>
      <w:proofErr w:type="gramEnd"/>
      <w:r>
        <w:rPr>
          <w:rFonts w:ascii="Times New Roman" w:hAnsi="Times New Roman"/>
          <w:sz w:val="28"/>
          <w:szCs w:val="28"/>
        </w:rPr>
        <w:t xml:space="preserve">ізні молодіжні субкультури, в межах яких спостерігаються протистояння, їхні тексти, то стає очевидним, що переважна більшість з них утворилася в межах хіп чи панк-культури. Так, наприклад, у хіп-культурі можна виділити кілька </w:t>
      </w:r>
      <w:r w:rsidR="00D77579">
        <w:rPr>
          <w:rFonts w:ascii="Times New Roman" w:hAnsi="Times New Roman"/>
          <w:sz w:val="28"/>
          <w:szCs w:val="28"/>
          <w:lang w:val="uk-UA"/>
        </w:rPr>
        <w:t>образів</w:t>
      </w:r>
      <w:r>
        <w:rPr>
          <w:rFonts w:ascii="Times New Roman" w:hAnsi="Times New Roman"/>
          <w:sz w:val="28"/>
          <w:szCs w:val="28"/>
        </w:rPr>
        <w:t xml:space="preserve">-схем, які відстежуються у </w:t>
      </w:r>
      <w:proofErr w:type="gramStart"/>
      <w:r>
        <w:rPr>
          <w:rFonts w:ascii="Times New Roman" w:hAnsi="Times New Roman"/>
          <w:sz w:val="28"/>
          <w:szCs w:val="28"/>
        </w:rPr>
        <w:t>р</w:t>
      </w:r>
      <w:proofErr w:type="gramEnd"/>
      <w:r>
        <w:rPr>
          <w:rFonts w:ascii="Times New Roman" w:hAnsi="Times New Roman"/>
          <w:sz w:val="28"/>
          <w:szCs w:val="28"/>
        </w:rPr>
        <w:t xml:space="preserve">ізних субкультурах, зокрема, </w:t>
      </w:r>
      <w:r w:rsidR="00D77579">
        <w:rPr>
          <w:rFonts w:ascii="Times New Roman" w:hAnsi="Times New Roman"/>
          <w:sz w:val="28"/>
          <w:szCs w:val="28"/>
          <w:lang w:val="uk-UA"/>
        </w:rPr>
        <w:t>образ</w:t>
      </w:r>
      <w:r>
        <w:rPr>
          <w:rFonts w:ascii="Times New Roman" w:hAnsi="Times New Roman"/>
          <w:sz w:val="28"/>
          <w:szCs w:val="28"/>
        </w:rPr>
        <w:t xml:space="preserve"> «подорожуючого»</w:t>
      </w:r>
      <w:r w:rsidR="001C1B00">
        <w:rPr>
          <w:rFonts w:ascii="Times New Roman" w:hAnsi="Times New Roman"/>
          <w:sz w:val="28"/>
          <w:szCs w:val="28"/>
          <w:lang w:val="uk-UA"/>
        </w:rPr>
        <w:t xml:space="preserve"> </w:t>
      </w:r>
      <w:r w:rsidR="001C1B00" w:rsidRPr="001C1B00">
        <w:rPr>
          <w:rFonts w:ascii="Times New Roman" w:hAnsi="Times New Roman"/>
          <w:sz w:val="28"/>
          <w:szCs w:val="28"/>
        </w:rPr>
        <w:t>[6]</w:t>
      </w:r>
      <w:r>
        <w:rPr>
          <w:rFonts w:ascii="Times New Roman" w:hAnsi="Times New Roman"/>
          <w:sz w:val="28"/>
          <w:szCs w:val="28"/>
        </w:rPr>
        <w:t>. Цей образ зафіксований у символіці, атрибутиці, одязі, сленгу хіппі, індеаністів, діггерів</w:t>
      </w:r>
      <w:r w:rsidR="001B1C63">
        <w:rPr>
          <w:rFonts w:ascii="Times New Roman" w:hAnsi="Times New Roman"/>
          <w:sz w:val="28"/>
          <w:szCs w:val="28"/>
          <w:lang w:val="uk-UA"/>
        </w:rPr>
        <w:t>, рольовиків</w:t>
      </w:r>
      <w:r>
        <w:rPr>
          <w:rFonts w:ascii="Times New Roman" w:hAnsi="Times New Roman"/>
          <w:sz w:val="28"/>
          <w:szCs w:val="28"/>
        </w:rPr>
        <w:t xml:space="preserve"> тощо. Одяг надзвичайно зручний, природн</w:t>
      </w:r>
      <w:r w:rsidR="00CD1A03">
        <w:rPr>
          <w:rFonts w:ascii="Times New Roman" w:hAnsi="Times New Roman"/>
          <w:sz w:val="28"/>
          <w:szCs w:val="28"/>
          <w:lang w:val="uk-UA"/>
        </w:rPr>
        <w:t>и</w:t>
      </w:r>
      <w:r>
        <w:rPr>
          <w:rFonts w:ascii="Times New Roman" w:hAnsi="Times New Roman"/>
          <w:sz w:val="28"/>
          <w:szCs w:val="28"/>
        </w:rPr>
        <w:t xml:space="preserve">й, дещо потертий. Взуття зручне, поношене (кросівки, старі стоптані). Характерними є дорожні сумки – тряпчані торби через </w:t>
      </w:r>
      <w:proofErr w:type="gramStart"/>
      <w:r>
        <w:rPr>
          <w:rFonts w:ascii="Times New Roman" w:hAnsi="Times New Roman"/>
          <w:sz w:val="28"/>
          <w:szCs w:val="28"/>
        </w:rPr>
        <w:t>плече</w:t>
      </w:r>
      <w:proofErr w:type="gramEnd"/>
      <w:r>
        <w:rPr>
          <w:rFonts w:ascii="Times New Roman" w:hAnsi="Times New Roman"/>
          <w:sz w:val="28"/>
          <w:szCs w:val="28"/>
        </w:rPr>
        <w:t xml:space="preserve">, рюкзачки. Важливе семіотичне значення мають </w:t>
      </w:r>
      <w:proofErr w:type="gramStart"/>
      <w:r>
        <w:rPr>
          <w:rFonts w:ascii="Times New Roman" w:hAnsi="Times New Roman"/>
          <w:sz w:val="28"/>
          <w:szCs w:val="28"/>
        </w:rPr>
        <w:t>р</w:t>
      </w:r>
      <w:proofErr w:type="gramEnd"/>
      <w:r>
        <w:rPr>
          <w:rFonts w:ascii="Times New Roman" w:hAnsi="Times New Roman"/>
          <w:sz w:val="28"/>
          <w:szCs w:val="28"/>
        </w:rPr>
        <w:t>ізні атрибути, зокрема, так звані «феньки», які носять на зап</w:t>
      </w:r>
      <w:r w:rsidRPr="00D86022">
        <w:rPr>
          <w:rFonts w:ascii="Times New Roman" w:hAnsi="Times New Roman"/>
          <w:sz w:val="28"/>
          <w:szCs w:val="28"/>
        </w:rPr>
        <w:t>’</w:t>
      </w:r>
      <w:r>
        <w:rPr>
          <w:rFonts w:ascii="Times New Roman" w:hAnsi="Times New Roman"/>
          <w:sz w:val="28"/>
          <w:szCs w:val="28"/>
        </w:rPr>
        <w:t>ястях, зроблені із ниток, тасьми, бісеру</w:t>
      </w:r>
      <w:r w:rsidRPr="009037AE">
        <w:rPr>
          <w:rFonts w:ascii="Times New Roman" w:eastAsia="Times New Roman" w:hAnsi="Times New Roman"/>
          <w:lang w:eastAsia="ru-RU"/>
        </w:rPr>
        <w:t xml:space="preserve"> – </w:t>
      </w:r>
      <w:r w:rsidRPr="00931138">
        <w:rPr>
          <w:rFonts w:ascii="Times New Roman" w:eastAsia="Times New Roman" w:hAnsi="Times New Roman"/>
          <w:sz w:val="28"/>
          <w:szCs w:val="28"/>
          <w:lang w:eastAsia="ru-RU"/>
        </w:rPr>
        <w:t xml:space="preserve">чи не найбільш значущий атрибут </w:t>
      </w:r>
      <w:r>
        <w:rPr>
          <w:rFonts w:ascii="Times New Roman" w:eastAsia="Times New Roman" w:hAnsi="Times New Roman"/>
          <w:sz w:val="28"/>
          <w:szCs w:val="28"/>
          <w:lang w:eastAsia="ru-RU"/>
        </w:rPr>
        <w:t>хіп</w:t>
      </w:r>
      <w:r w:rsidRPr="00931138">
        <w:rPr>
          <w:rFonts w:ascii="Times New Roman" w:eastAsia="Times New Roman" w:hAnsi="Times New Roman"/>
          <w:sz w:val="28"/>
          <w:szCs w:val="28"/>
          <w:lang w:eastAsia="ru-RU"/>
        </w:rPr>
        <w:t>-культури – відіграють</w:t>
      </w:r>
      <w:r>
        <w:rPr>
          <w:rFonts w:ascii="Times New Roman" w:eastAsia="Times New Roman" w:hAnsi="Times New Roman"/>
          <w:sz w:val="28"/>
          <w:szCs w:val="28"/>
          <w:lang w:eastAsia="ru-RU"/>
        </w:rPr>
        <w:t xml:space="preserve"> </w:t>
      </w:r>
      <w:r w:rsidRPr="00931138">
        <w:rPr>
          <w:rFonts w:ascii="Times New Roman" w:eastAsia="Times New Roman" w:hAnsi="Times New Roman"/>
          <w:sz w:val="28"/>
          <w:szCs w:val="28"/>
          <w:lang w:eastAsia="ru-RU"/>
        </w:rPr>
        <w:t>важливу роль в організації і фксації міжособистісних стосунків.</w:t>
      </w:r>
      <w:r>
        <w:rPr>
          <w:rFonts w:ascii="Times New Roman" w:eastAsia="Times New Roman" w:hAnsi="Times New Roman"/>
          <w:sz w:val="28"/>
          <w:szCs w:val="28"/>
          <w:lang w:eastAsia="ru-RU"/>
        </w:rPr>
        <w:t xml:space="preserve"> </w:t>
      </w:r>
      <w:r w:rsidRPr="0012279C">
        <w:rPr>
          <w:rFonts w:ascii="Times New Roman" w:eastAsia="Times New Roman" w:hAnsi="Times New Roman"/>
          <w:sz w:val="28"/>
          <w:szCs w:val="28"/>
          <w:lang w:eastAsia="ru-RU"/>
        </w:rPr>
        <w:t>Чим більше людина має «феньок», тим вона довше перебуває в цій субкультурі. За ними можна робити висновок про статус людини у спільноті, їх використовують для обміну у подорожах як знак налагодження добрих стосунків.</w:t>
      </w:r>
      <w:r w:rsidRPr="00192029">
        <w:rPr>
          <w:rFonts w:ascii="Times New Roman" w:eastAsia="Times New Roman" w:hAnsi="Times New Roman"/>
          <w:color w:val="FF0000"/>
          <w:sz w:val="28"/>
          <w:szCs w:val="28"/>
          <w:lang w:eastAsia="ru-RU"/>
        </w:rPr>
        <w:t xml:space="preserve"> </w:t>
      </w:r>
      <w:r>
        <w:rPr>
          <w:rFonts w:ascii="Times New Roman" w:hAnsi="Times New Roman"/>
          <w:sz w:val="28"/>
          <w:szCs w:val="28"/>
        </w:rPr>
        <w:t xml:space="preserve">На символічному </w:t>
      </w:r>
      <w:proofErr w:type="gramStart"/>
      <w:r>
        <w:rPr>
          <w:rFonts w:ascii="Times New Roman" w:hAnsi="Times New Roman"/>
          <w:sz w:val="28"/>
          <w:szCs w:val="28"/>
        </w:rPr>
        <w:t>р</w:t>
      </w:r>
      <w:proofErr w:type="gramEnd"/>
      <w:r>
        <w:rPr>
          <w:rFonts w:ascii="Times New Roman" w:hAnsi="Times New Roman"/>
          <w:sz w:val="28"/>
          <w:szCs w:val="28"/>
        </w:rPr>
        <w:t>івні у переважної більшості молодіжних субкультур акцентується  увага на неприсутності, втечі від реальності, що є типовим проявом маргінальності.</w:t>
      </w:r>
      <w:r w:rsidRPr="00EC6795">
        <w:rPr>
          <w:rFonts w:ascii="Times New Roman" w:eastAsia="Times New Roman" w:hAnsi="Times New Roman"/>
          <w:lang w:eastAsia="ru-RU"/>
        </w:rPr>
        <w:t xml:space="preserve"> </w:t>
      </w:r>
      <w:r w:rsidRPr="00D9777B">
        <w:rPr>
          <w:rFonts w:ascii="Times New Roman" w:eastAsia="Times New Roman" w:hAnsi="Times New Roman"/>
          <w:sz w:val="28"/>
          <w:szCs w:val="28"/>
          <w:lang w:eastAsia="ru-RU"/>
        </w:rPr>
        <w:t xml:space="preserve">Символіка смерті, стоптані шузи, потертий рюкзачок на плечах – інтепретуються як знаки «втечі» у безкінечну дорогу. Дорога – траса – слугує в межах молодіжної субкультури центральным символом, до якого зводяться і через який отримують свою визначеність </w:t>
      </w:r>
      <w:proofErr w:type="gramStart"/>
      <w:r w:rsidRPr="00D9777B">
        <w:rPr>
          <w:rFonts w:ascii="Times New Roman" w:eastAsia="Times New Roman" w:hAnsi="Times New Roman"/>
          <w:sz w:val="28"/>
          <w:szCs w:val="28"/>
          <w:lang w:eastAsia="ru-RU"/>
        </w:rPr>
        <w:t>вс</w:t>
      </w:r>
      <w:proofErr w:type="gramEnd"/>
      <w:r w:rsidRPr="00D9777B">
        <w:rPr>
          <w:rFonts w:ascii="Times New Roman" w:eastAsia="Times New Roman" w:hAnsi="Times New Roman"/>
          <w:sz w:val="28"/>
          <w:szCs w:val="28"/>
          <w:lang w:eastAsia="ru-RU"/>
        </w:rPr>
        <w:t xml:space="preserve">і </w:t>
      </w:r>
      <w:r w:rsidRPr="00D9777B">
        <w:rPr>
          <w:rFonts w:ascii="Times New Roman" w:eastAsia="Times New Roman" w:hAnsi="Times New Roman"/>
          <w:sz w:val="28"/>
          <w:szCs w:val="28"/>
          <w:lang w:eastAsia="ru-RU"/>
        </w:rPr>
        <w:lastRenderedPageBreak/>
        <w:t>інші. Тому символ дороги можна вважати основним кодом у молодіжних субкультурах хіп</w:t>
      </w:r>
      <w:r w:rsidR="00CD1A03">
        <w:rPr>
          <w:rFonts w:ascii="Times New Roman" w:eastAsia="Times New Roman" w:hAnsi="Times New Roman"/>
          <w:sz w:val="28"/>
          <w:szCs w:val="28"/>
          <w:lang w:val="uk-UA" w:eastAsia="ru-RU"/>
        </w:rPr>
        <w:t>,</w:t>
      </w:r>
      <w:r w:rsidRPr="00D9777B">
        <w:rPr>
          <w:rFonts w:ascii="Times New Roman" w:eastAsia="Times New Roman" w:hAnsi="Times New Roman"/>
          <w:sz w:val="28"/>
          <w:szCs w:val="28"/>
          <w:lang w:eastAsia="ru-RU"/>
        </w:rPr>
        <w:t xml:space="preserve"> панк спрямування.</w:t>
      </w:r>
    </w:p>
    <w:p w:rsidR="0070103F" w:rsidRPr="00971ED7" w:rsidRDefault="0070103F" w:rsidP="0070103F">
      <w:pPr>
        <w:spacing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  Проте незважаючи на спільність культурних кодів, у кожної субкультури є своя схема інтерпретації їх.</w:t>
      </w:r>
      <w:r w:rsidRPr="00123CCB">
        <w:rPr>
          <w:rFonts w:ascii="Times New Roman" w:eastAsia="Times New Roman" w:hAnsi="Times New Roman"/>
          <w:lang w:eastAsia="ru-RU"/>
        </w:rPr>
        <w:t xml:space="preserve"> </w:t>
      </w:r>
      <w:r w:rsidRPr="00F04BFD">
        <w:rPr>
          <w:rFonts w:ascii="Times New Roman" w:eastAsia="Times New Roman" w:hAnsi="Times New Roman"/>
          <w:sz w:val="28"/>
          <w:szCs w:val="28"/>
          <w:lang w:eastAsia="ru-RU"/>
        </w:rPr>
        <w:t>Так, наприклад, хіппі</w:t>
      </w:r>
      <w:r>
        <w:rPr>
          <w:rFonts w:ascii="Times New Roman" w:eastAsia="Times New Roman" w:hAnsi="Times New Roman"/>
          <w:sz w:val="28"/>
          <w:szCs w:val="28"/>
          <w:lang w:eastAsia="ru-RU"/>
        </w:rPr>
        <w:t xml:space="preserve"> «</w:t>
      </w:r>
      <w:r w:rsidRPr="00F04BFD">
        <w:rPr>
          <w:rFonts w:ascii="Times New Roman" w:eastAsia="Times New Roman" w:hAnsi="Times New Roman"/>
          <w:sz w:val="28"/>
          <w:szCs w:val="28"/>
          <w:lang w:eastAsia="ru-RU"/>
        </w:rPr>
        <w:t>втікають</w:t>
      </w:r>
      <w:r>
        <w:rPr>
          <w:rFonts w:ascii="Times New Roman" w:eastAsia="Times New Roman" w:hAnsi="Times New Roman"/>
          <w:sz w:val="28"/>
          <w:szCs w:val="28"/>
          <w:lang w:eastAsia="ru-RU"/>
        </w:rPr>
        <w:t>»</w:t>
      </w:r>
      <w:r w:rsidRPr="00F04BFD">
        <w:rPr>
          <w:rFonts w:ascii="Times New Roman" w:eastAsia="Times New Roman" w:hAnsi="Times New Roman"/>
          <w:sz w:val="28"/>
          <w:szCs w:val="28"/>
          <w:lang w:eastAsia="ru-RU"/>
        </w:rPr>
        <w:t xml:space="preserve"> від брехні і напруги технічної цивілізації у </w:t>
      </w:r>
      <w:proofErr w:type="gramStart"/>
      <w:r w:rsidRPr="00F04BFD">
        <w:rPr>
          <w:rFonts w:ascii="Times New Roman" w:eastAsia="Times New Roman" w:hAnsi="Times New Roman"/>
          <w:sz w:val="28"/>
          <w:szCs w:val="28"/>
          <w:lang w:eastAsia="ru-RU"/>
        </w:rPr>
        <w:t>св</w:t>
      </w:r>
      <w:proofErr w:type="gramEnd"/>
      <w:r w:rsidRPr="00F04BFD">
        <w:rPr>
          <w:rFonts w:ascii="Times New Roman" w:eastAsia="Times New Roman" w:hAnsi="Times New Roman"/>
          <w:sz w:val="28"/>
          <w:szCs w:val="28"/>
          <w:lang w:eastAsia="ru-RU"/>
        </w:rPr>
        <w:t>іт природи; у панків бруд і дірки на джинсах, заколоті шпильки, символізують</w:t>
      </w:r>
      <w:r>
        <w:rPr>
          <w:rFonts w:ascii="Times New Roman" w:eastAsia="Times New Roman" w:hAnsi="Times New Roman"/>
          <w:sz w:val="28"/>
          <w:szCs w:val="28"/>
          <w:lang w:eastAsia="ru-RU"/>
        </w:rPr>
        <w:t xml:space="preserve"> «</w:t>
      </w:r>
      <w:r w:rsidRPr="00F04BFD">
        <w:rPr>
          <w:rFonts w:ascii="Times New Roman" w:eastAsia="Times New Roman" w:hAnsi="Times New Roman"/>
          <w:sz w:val="28"/>
          <w:szCs w:val="28"/>
          <w:lang w:eastAsia="ru-RU"/>
        </w:rPr>
        <w:t>відмову</w:t>
      </w:r>
      <w:r>
        <w:rPr>
          <w:rFonts w:ascii="Times New Roman" w:eastAsia="Times New Roman" w:hAnsi="Times New Roman"/>
          <w:sz w:val="28"/>
          <w:szCs w:val="28"/>
          <w:lang w:eastAsia="ru-RU"/>
        </w:rPr>
        <w:t>»</w:t>
      </w:r>
      <w:r w:rsidRPr="00F04BFD">
        <w:rPr>
          <w:rFonts w:ascii="Times New Roman" w:eastAsia="Times New Roman" w:hAnsi="Times New Roman"/>
          <w:sz w:val="28"/>
          <w:szCs w:val="28"/>
          <w:lang w:eastAsia="ru-RU"/>
        </w:rPr>
        <w:t xml:space="preserve"> від прогресу, матеріальності і багатства. Рольовики втікають у </w:t>
      </w:r>
      <w:proofErr w:type="gramStart"/>
      <w:r w:rsidRPr="00F04BFD">
        <w:rPr>
          <w:rFonts w:ascii="Times New Roman" w:eastAsia="Times New Roman" w:hAnsi="Times New Roman"/>
          <w:sz w:val="28"/>
          <w:szCs w:val="28"/>
          <w:lang w:eastAsia="ru-RU"/>
        </w:rPr>
        <w:t>св</w:t>
      </w:r>
      <w:proofErr w:type="gramEnd"/>
      <w:r w:rsidRPr="00F04BFD">
        <w:rPr>
          <w:rFonts w:ascii="Times New Roman" w:eastAsia="Times New Roman" w:hAnsi="Times New Roman"/>
          <w:sz w:val="28"/>
          <w:szCs w:val="28"/>
          <w:lang w:eastAsia="ru-RU"/>
        </w:rPr>
        <w:t xml:space="preserve">іт своїх ігр, хакери – у реальність електронних мереж. </w:t>
      </w:r>
      <w:r>
        <w:rPr>
          <w:rFonts w:ascii="Times New Roman" w:eastAsia="Times New Roman" w:hAnsi="Times New Roman"/>
          <w:sz w:val="28"/>
          <w:szCs w:val="28"/>
          <w:lang w:eastAsia="ru-RU"/>
        </w:rPr>
        <w:t xml:space="preserve">Іншими словами, для всіх названих субкультур актуальною є </w:t>
      </w:r>
      <w:r w:rsidR="0065624E">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втеча</w:t>
      </w:r>
      <w:r w:rsidR="0065624E">
        <w:rPr>
          <w:rFonts w:ascii="Times New Roman" w:eastAsia="Times New Roman" w:hAnsi="Times New Roman"/>
          <w:sz w:val="28"/>
          <w:szCs w:val="28"/>
          <w:lang w:val="uk-UA" w:eastAsia="ru-RU"/>
        </w:rPr>
        <w:t>»</w:t>
      </w:r>
      <w:r w:rsidRPr="00F04B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і</w:t>
      </w:r>
      <w:r w:rsidRPr="00F04BFD">
        <w:rPr>
          <w:rFonts w:ascii="Times New Roman" w:eastAsia="Times New Roman" w:hAnsi="Times New Roman"/>
          <w:sz w:val="28"/>
          <w:szCs w:val="28"/>
          <w:lang w:eastAsia="ru-RU"/>
        </w:rPr>
        <w:t xml:space="preserve">з </w:t>
      </w:r>
      <w:r>
        <w:rPr>
          <w:rFonts w:ascii="Times New Roman" w:eastAsia="Times New Roman" w:hAnsi="Times New Roman"/>
          <w:sz w:val="28"/>
          <w:szCs w:val="28"/>
          <w:lang w:eastAsia="ru-RU"/>
        </w:rPr>
        <w:t>світу</w:t>
      </w:r>
      <w:r w:rsidRPr="00F04B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дорослих, який недосконалий, і не може задовільнити потреби молодої людини</w:t>
      </w:r>
      <w:r w:rsidR="00AD7917">
        <w:rPr>
          <w:rFonts w:ascii="Times New Roman" w:eastAsia="Times New Roman" w:hAnsi="Times New Roman"/>
          <w:sz w:val="28"/>
          <w:szCs w:val="28"/>
          <w:lang w:val="uk-UA" w:eastAsia="ru-RU"/>
        </w:rPr>
        <w:t>. Однак</w:t>
      </w:r>
      <w:r>
        <w:rPr>
          <w:rFonts w:ascii="Times New Roman" w:eastAsia="Times New Roman" w:hAnsi="Times New Roman"/>
          <w:sz w:val="28"/>
          <w:szCs w:val="28"/>
          <w:lang w:eastAsia="ru-RU"/>
        </w:rPr>
        <w:t xml:space="preserve"> вона зафіксована у </w:t>
      </w:r>
      <w:r w:rsidR="00AD7917">
        <w:rPr>
          <w:rFonts w:ascii="Times New Roman" w:eastAsia="Times New Roman" w:hAnsi="Times New Roman"/>
          <w:sz w:val="28"/>
          <w:szCs w:val="28"/>
          <w:lang w:val="uk-UA" w:eastAsia="ru-RU"/>
        </w:rPr>
        <w:t xml:space="preserve">субкультурних </w:t>
      </w:r>
      <w:r>
        <w:rPr>
          <w:rFonts w:ascii="Times New Roman" w:eastAsia="Times New Roman" w:hAnsi="Times New Roman"/>
          <w:sz w:val="28"/>
          <w:szCs w:val="28"/>
          <w:lang w:eastAsia="ru-RU"/>
        </w:rPr>
        <w:t>знаках, які по-різному інтерпретуються.</w:t>
      </w:r>
      <w:r w:rsidRPr="00F04BFD">
        <w:rPr>
          <w:rFonts w:ascii="Times New Roman" w:eastAsia="Times New Roman" w:hAnsi="Times New Roman"/>
          <w:sz w:val="28"/>
          <w:szCs w:val="28"/>
          <w:lang w:eastAsia="ru-RU"/>
        </w:rPr>
        <w:t xml:space="preserve">  </w:t>
      </w:r>
    </w:p>
    <w:p w:rsidR="0070103F"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молодіжну субкультуру слід розглядати як </w:t>
      </w:r>
      <w:r w:rsidRPr="00406730">
        <w:rPr>
          <w:rFonts w:ascii="Times New Roman" w:hAnsi="Times New Roman"/>
          <w:sz w:val="28"/>
          <w:szCs w:val="28"/>
          <w:lang w:val="uk-UA"/>
        </w:rPr>
        <w:t>процес</w:t>
      </w:r>
      <w:r>
        <w:rPr>
          <w:rFonts w:ascii="Times New Roman" w:hAnsi="Times New Roman"/>
          <w:sz w:val="28"/>
          <w:szCs w:val="28"/>
          <w:lang w:val="uk-UA"/>
        </w:rPr>
        <w:t xml:space="preserve"> безперервного циркулювання у певних колах (готів, емо, реперів, </w:t>
      </w:r>
      <w:r w:rsidR="001B1C63">
        <w:rPr>
          <w:rFonts w:ascii="Times New Roman" w:hAnsi="Times New Roman"/>
          <w:sz w:val="28"/>
          <w:szCs w:val="28"/>
          <w:lang w:val="uk-UA"/>
        </w:rPr>
        <w:t>рольовиків, рейверів, хакерів</w:t>
      </w:r>
      <w:r>
        <w:rPr>
          <w:rFonts w:ascii="Times New Roman" w:hAnsi="Times New Roman"/>
          <w:sz w:val="28"/>
          <w:szCs w:val="28"/>
          <w:lang w:val="uk-UA"/>
        </w:rPr>
        <w:t xml:space="preserve"> тощо) своїх способів інтерпретації світу. У кожній субкультурі є свій власний набір інтерпрета</w:t>
      </w:r>
      <w:r w:rsidR="007119FF">
        <w:rPr>
          <w:rFonts w:ascii="Times New Roman" w:hAnsi="Times New Roman"/>
          <w:sz w:val="28"/>
          <w:szCs w:val="28"/>
          <w:lang w:val="uk-UA"/>
        </w:rPr>
        <w:t>тивних</w:t>
      </w:r>
      <w:r>
        <w:rPr>
          <w:rFonts w:ascii="Times New Roman" w:hAnsi="Times New Roman"/>
          <w:sz w:val="28"/>
          <w:szCs w:val="28"/>
          <w:lang w:val="uk-UA"/>
        </w:rPr>
        <w:t xml:space="preserve"> схем, моделей на стало повторювані ситуації. Інтерпрета</w:t>
      </w:r>
      <w:r w:rsidR="007119FF">
        <w:rPr>
          <w:rFonts w:ascii="Times New Roman" w:hAnsi="Times New Roman"/>
          <w:sz w:val="28"/>
          <w:szCs w:val="28"/>
          <w:lang w:val="uk-UA"/>
        </w:rPr>
        <w:t>тивні</w:t>
      </w:r>
      <w:r>
        <w:rPr>
          <w:rFonts w:ascii="Times New Roman" w:hAnsi="Times New Roman"/>
          <w:sz w:val="28"/>
          <w:szCs w:val="28"/>
          <w:lang w:val="uk-UA"/>
        </w:rPr>
        <w:t xml:space="preserve"> моделі включають смисли, конструкти, що зумовлють різні схеми сенсотворення. Так, наприклад, готів, навідміну від рейверів чи кіберпанків приваблюють глибокі переживання, у депресії вони знаходять свою радість, енергію, силу, прагнуть до чогось більшого, намагаються змінити кожен сірий день – внести в нього емоції і почуття через музику, одяг, імідж. Рейвери апатичні, досить самостійні і незалежні, ніяких обмежень, від життя прагнуть брати все, що приносить задоволення. Іншими словами, у кожній субкультурі є своя система інтерпретативних схем, концептів на основі якої конструюється система смислів, відбувається концептуалізація реальності, існує своя модель світу.</w:t>
      </w:r>
    </w:p>
    <w:p w:rsidR="00EB6208" w:rsidRDefault="0070103F"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Кожна субкультура вирізняється своїми дискурсивними стратегіями, наративними структурами, які конструюються повсякденно та відтворюються у процесі міжособистісної взаємодії за допомогою мови, спілкування, зовнішного вигляду, символіки (атрибутів). Мовленнєва </w:t>
      </w:r>
      <w:r>
        <w:rPr>
          <w:rFonts w:ascii="Times New Roman" w:hAnsi="Times New Roman"/>
          <w:sz w:val="28"/>
          <w:szCs w:val="28"/>
          <w:lang w:val="uk-UA"/>
        </w:rPr>
        <w:lastRenderedPageBreak/>
        <w:t xml:space="preserve">поведінка членів субкультур виступає не тільки її маркером, оформляє певні поведінкові стилі, стиль життя, але й формує їх – є їх смисловою основою. </w:t>
      </w:r>
      <w:r w:rsidR="00165174">
        <w:rPr>
          <w:rFonts w:ascii="Times New Roman" w:hAnsi="Times New Roman"/>
          <w:sz w:val="28"/>
          <w:szCs w:val="28"/>
          <w:lang w:val="uk-UA"/>
        </w:rPr>
        <w:t>У кожної субкультури є свій «семіотичний» погляд на світ, що вбачає у всьому знак, що кодує певне значення предметів та явищ. Кожна субкультура має свою систему семіотичних знаків, які створені у межах моделі світу її і визначають інтерпретацію. Семіотичний погляд на світ відбиває певний знаковий спосіб у який кодуються та самовідтворюються певні конфігурації смислів (у тому числі ті символьні та іконічні смисли, що імпліковані у візуальних ілюстративних рядах та у мові самого дизайну), інтерпретативних схем у певній субкультурі.</w:t>
      </w:r>
    </w:p>
    <w:p w:rsidR="0070103F" w:rsidRDefault="00165174" w:rsidP="0070103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70103F">
        <w:rPr>
          <w:rFonts w:ascii="Times New Roman" w:hAnsi="Times New Roman"/>
          <w:sz w:val="28"/>
          <w:szCs w:val="28"/>
          <w:lang w:val="uk-UA"/>
        </w:rPr>
        <w:t xml:space="preserve">Люди тяжіють до певних спільнот, а також один до одного тому, що мають спільний світообраз, спільні конфігурації смислів. Цей спільний світообраз (модель світу) створюється саме у полі інтерпретації на основі більш-менш напруженого діалогізму </w:t>
      </w:r>
      <w:r w:rsidR="0070103F" w:rsidRPr="00286DA1">
        <w:rPr>
          <w:rFonts w:ascii="Times New Roman" w:hAnsi="Times New Roman"/>
          <w:sz w:val="28"/>
          <w:szCs w:val="28"/>
          <w:lang w:val="uk-UA"/>
        </w:rPr>
        <w:t>[</w:t>
      </w:r>
      <w:r w:rsidR="001C1B00" w:rsidRPr="001C1B00">
        <w:rPr>
          <w:rFonts w:ascii="Times New Roman" w:hAnsi="Times New Roman"/>
          <w:sz w:val="28"/>
          <w:szCs w:val="28"/>
        </w:rPr>
        <w:t>2</w:t>
      </w:r>
      <w:r w:rsidR="0070103F" w:rsidRPr="00286DA1">
        <w:rPr>
          <w:rFonts w:ascii="Times New Roman" w:hAnsi="Times New Roman"/>
          <w:sz w:val="28"/>
          <w:szCs w:val="28"/>
          <w:lang w:val="uk-UA"/>
        </w:rPr>
        <w:t>]</w:t>
      </w:r>
      <w:r w:rsidR="0070103F">
        <w:rPr>
          <w:rFonts w:ascii="Times New Roman" w:hAnsi="Times New Roman"/>
          <w:sz w:val="28"/>
          <w:szCs w:val="28"/>
          <w:lang w:val="uk-UA"/>
        </w:rPr>
        <w:t xml:space="preserve">. У випадку відсутності діалогізму відбувається згасання субкультурних ознак, адже якраз у процесі створення смислів, переінтерпретації їх відбувається творення культури, обмін досвідом між носіями субкультурних ознак. Тому молодіжна субкультура розглядається як процес циркулювання смислів, що перетворюють самих реципієнтів (в результаті засвоєння системи інтерпретативних схем, концептів конструюється особистісний досвід людини), які одночасно є інтерпретаторами (створювачами схем) і трансляторами інтерпретативних схем, моделей. </w:t>
      </w:r>
    </w:p>
    <w:p w:rsidR="00EE6750" w:rsidRDefault="0070103F" w:rsidP="007119F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Отже, у кожній молодіжній субкультурі за своєю схемою відбувається процес сенсотворення на рівні відносно виокремлених ідентичностей, які переживають свою співпричетність до спільної моделі світу, і відстоюють сенс свого власного сенсотворення. Сконструйовані у субкультурі інтерпретативні схеми, систем</w:t>
      </w:r>
      <w:r w:rsidR="00155669">
        <w:rPr>
          <w:rFonts w:ascii="Times New Roman" w:hAnsi="Times New Roman"/>
          <w:sz w:val="28"/>
          <w:szCs w:val="28"/>
          <w:lang w:val="uk-UA"/>
        </w:rPr>
        <w:t>и</w:t>
      </w:r>
      <w:r>
        <w:rPr>
          <w:rFonts w:ascii="Times New Roman" w:hAnsi="Times New Roman"/>
          <w:sz w:val="28"/>
          <w:szCs w:val="28"/>
          <w:lang w:val="uk-UA"/>
        </w:rPr>
        <w:t xml:space="preserve"> смислів</w:t>
      </w:r>
      <w:r w:rsidR="00155669">
        <w:rPr>
          <w:rFonts w:ascii="Times New Roman" w:hAnsi="Times New Roman"/>
          <w:sz w:val="28"/>
          <w:szCs w:val="28"/>
          <w:lang w:val="uk-UA"/>
        </w:rPr>
        <w:t xml:space="preserve"> завдяки</w:t>
      </w:r>
      <w:r>
        <w:rPr>
          <w:rFonts w:ascii="Times New Roman" w:hAnsi="Times New Roman"/>
          <w:sz w:val="28"/>
          <w:szCs w:val="28"/>
          <w:lang w:val="uk-UA"/>
        </w:rPr>
        <w:t xml:space="preserve"> </w:t>
      </w:r>
      <w:r w:rsidR="00155669">
        <w:rPr>
          <w:rFonts w:ascii="Times New Roman" w:hAnsi="Times New Roman"/>
          <w:sz w:val="28"/>
          <w:szCs w:val="28"/>
          <w:lang w:val="uk-UA"/>
        </w:rPr>
        <w:t xml:space="preserve">механізмам семіотизації та наративізації трансформуються у внутрішні латентні структури особистісного досвіду, які надалі визначають світосприйняття та </w:t>
      </w:r>
      <w:r w:rsidR="00EB6208">
        <w:rPr>
          <w:rFonts w:ascii="Times New Roman" w:hAnsi="Times New Roman"/>
          <w:sz w:val="28"/>
          <w:szCs w:val="28"/>
          <w:lang w:val="uk-UA"/>
        </w:rPr>
        <w:lastRenderedPageBreak/>
        <w:t>само</w:t>
      </w:r>
      <w:r w:rsidR="00155669">
        <w:rPr>
          <w:rFonts w:ascii="Times New Roman" w:hAnsi="Times New Roman"/>
          <w:sz w:val="28"/>
          <w:szCs w:val="28"/>
          <w:lang w:val="uk-UA"/>
        </w:rPr>
        <w:t xml:space="preserve">виявлення людини. </w:t>
      </w:r>
      <w:r w:rsidR="00EE6750">
        <w:rPr>
          <w:rFonts w:ascii="Times New Roman" w:hAnsi="Times New Roman"/>
          <w:sz w:val="28"/>
          <w:szCs w:val="28"/>
          <w:lang w:val="uk-UA"/>
        </w:rPr>
        <w:t xml:space="preserve">Як відбувається цей процес? </w:t>
      </w:r>
      <w:r w:rsidR="00165174">
        <w:rPr>
          <w:rFonts w:ascii="Times New Roman" w:hAnsi="Times New Roman"/>
          <w:sz w:val="28"/>
          <w:szCs w:val="28"/>
          <w:lang w:val="uk-UA"/>
        </w:rPr>
        <w:t>У процесі семіотизації відбувається означування реальності шляхом накладання на неї певних когнітивних структур (інтерпретативних схем)</w:t>
      </w:r>
      <w:r w:rsidR="00EE6750">
        <w:rPr>
          <w:rFonts w:ascii="Times New Roman" w:hAnsi="Times New Roman"/>
          <w:sz w:val="28"/>
          <w:szCs w:val="28"/>
          <w:lang w:val="uk-UA"/>
        </w:rPr>
        <w:t>, які присутні у досвіді або запозичені із ззовні, готові інтерпретативні схеми субкультур. У результаті семіотизації текстуальної моделі світу, створюються наративні структури, які є зрозумілими для людини, забезпечують осмислення себе, інших та світу в цілому і являються ядром її психологічного досвіду. Наративні структури досвіду людини можуть бути зовнішніми (утвореними на основі текстів субкультур)</w:t>
      </w:r>
      <w:r w:rsidR="00962749">
        <w:rPr>
          <w:rFonts w:ascii="Times New Roman" w:hAnsi="Times New Roman"/>
          <w:sz w:val="28"/>
          <w:szCs w:val="28"/>
          <w:lang w:val="uk-UA"/>
        </w:rPr>
        <w:t xml:space="preserve"> – репродуктивними, а можуть бути продуктивними створеними на основі трансформації, перетлумачування інтерпретативних схем субкультури з притягуванням власного смислового багажу.</w:t>
      </w:r>
    </w:p>
    <w:p w:rsidR="0070103F" w:rsidRDefault="00EE6750" w:rsidP="00192029">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EB6208" w:rsidRPr="00EB6208">
        <w:rPr>
          <w:rFonts w:ascii="Times New Roman" w:hAnsi="Times New Roman"/>
          <w:b/>
          <w:sz w:val="28"/>
          <w:szCs w:val="28"/>
          <w:lang w:val="uk-UA"/>
        </w:rPr>
        <w:t>Висновки.</w:t>
      </w:r>
      <w:r w:rsidR="00EB6208">
        <w:rPr>
          <w:rFonts w:ascii="Times New Roman" w:hAnsi="Times New Roman"/>
          <w:sz w:val="28"/>
          <w:szCs w:val="28"/>
          <w:lang w:val="uk-UA"/>
        </w:rPr>
        <w:t xml:space="preserve">  Ідеї постмодернізму, соціального конструктивізму дозволяють розглядати м</w:t>
      </w:r>
      <w:r w:rsidR="00962749">
        <w:rPr>
          <w:rFonts w:ascii="Times New Roman" w:hAnsi="Times New Roman"/>
          <w:sz w:val="28"/>
          <w:szCs w:val="28"/>
          <w:lang w:val="uk-UA"/>
        </w:rPr>
        <w:t>олоді</w:t>
      </w:r>
      <w:r w:rsidR="00EB6208">
        <w:rPr>
          <w:rFonts w:ascii="Times New Roman" w:hAnsi="Times New Roman"/>
          <w:sz w:val="28"/>
          <w:szCs w:val="28"/>
          <w:lang w:val="uk-UA"/>
        </w:rPr>
        <w:t>жну</w:t>
      </w:r>
      <w:r w:rsidR="00962749">
        <w:rPr>
          <w:rFonts w:ascii="Times New Roman" w:hAnsi="Times New Roman"/>
          <w:sz w:val="28"/>
          <w:szCs w:val="28"/>
          <w:lang w:val="uk-UA"/>
        </w:rPr>
        <w:t xml:space="preserve"> субкультур</w:t>
      </w:r>
      <w:r w:rsidR="00EB6208">
        <w:rPr>
          <w:rFonts w:ascii="Times New Roman" w:hAnsi="Times New Roman"/>
          <w:sz w:val="28"/>
          <w:szCs w:val="28"/>
          <w:lang w:val="uk-UA"/>
        </w:rPr>
        <w:t>у</w:t>
      </w:r>
      <w:r w:rsidR="00962749">
        <w:rPr>
          <w:rFonts w:ascii="Times New Roman" w:hAnsi="Times New Roman"/>
          <w:sz w:val="28"/>
          <w:szCs w:val="28"/>
          <w:lang w:val="uk-UA"/>
        </w:rPr>
        <w:t xml:space="preserve"> </w:t>
      </w:r>
      <w:r w:rsidR="00EB6208">
        <w:rPr>
          <w:rFonts w:ascii="Times New Roman" w:hAnsi="Times New Roman"/>
          <w:sz w:val="28"/>
          <w:szCs w:val="28"/>
          <w:lang w:val="uk-UA"/>
        </w:rPr>
        <w:t>як</w:t>
      </w:r>
      <w:r w:rsidR="00962749">
        <w:rPr>
          <w:rFonts w:ascii="Times New Roman" w:hAnsi="Times New Roman"/>
          <w:sz w:val="28"/>
          <w:szCs w:val="28"/>
          <w:lang w:val="uk-UA"/>
        </w:rPr>
        <w:t xml:space="preserve"> дискурсивни</w:t>
      </w:r>
      <w:r w:rsidR="00EB6208">
        <w:rPr>
          <w:rFonts w:ascii="Times New Roman" w:hAnsi="Times New Roman"/>
          <w:sz w:val="28"/>
          <w:szCs w:val="28"/>
          <w:lang w:val="uk-UA"/>
        </w:rPr>
        <w:t>й прості</w:t>
      </w:r>
      <w:r w:rsidR="00962749">
        <w:rPr>
          <w:rFonts w:ascii="Times New Roman" w:hAnsi="Times New Roman"/>
          <w:sz w:val="28"/>
          <w:szCs w:val="28"/>
          <w:lang w:val="uk-UA"/>
        </w:rPr>
        <w:t>р в якому створюються та відтворюються в процесі соціальної взаємодії</w:t>
      </w:r>
      <w:r w:rsidR="00680129">
        <w:rPr>
          <w:rFonts w:ascii="Times New Roman" w:hAnsi="Times New Roman"/>
          <w:sz w:val="28"/>
          <w:szCs w:val="28"/>
          <w:lang w:val="uk-UA"/>
        </w:rPr>
        <w:t xml:space="preserve"> </w:t>
      </w:r>
      <w:r w:rsidR="00962749">
        <w:rPr>
          <w:rFonts w:ascii="Times New Roman" w:hAnsi="Times New Roman"/>
          <w:sz w:val="28"/>
          <w:szCs w:val="28"/>
          <w:lang w:val="uk-UA"/>
        </w:rPr>
        <w:t>інтерпретативні схеми, смисли</w:t>
      </w:r>
      <w:r w:rsidR="00680129">
        <w:rPr>
          <w:rFonts w:ascii="Times New Roman" w:hAnsi="Times New Roman"/>
          <w:sz w:val="28"/>
          <w:szCs w:val="28"/>
          <w:lang w:val="uk-UA"/>
        </w:rPr>
        <w:t>, що відбив</w:t>
      </w:r>
      <w:r w:rsidR="00192029">
        <w:rPr>
          <w:rFonts w:ascii="Times New Roman" w:hAnsi="Times New Roman"/>
          <w:sz w:val="28"/>
          <w:szCs w:val="28"/>
          <w:lang w:val="uk-UA"/>
        </w:rPr>
        <w:t>ають модель світу субкультури.</w:t>
      </w:r>
      <w:r w:rsidR="004113A8">
        <w:rPr>
          <w:rFonts w:ascii="Times New Roman" w:hAnsi="Times New Roman"/>
          <w:sz w:val="28"/>
          <w:szCs w:val="28"/>
          <w:lang w:val="uk-UA"/>
        </w:rPr>
        <w:t xml:space="preserve"> В основі сучасних молодіжних субкультур складно помітити чіткі схеми сенсотворення (контркультури, альтернативи), які характерні для субкультур ХХ століття. Субкультурні смисли, схеми, знаки сучасних субкультурних груп досить умовні, відносні, що зумовлено різними способами інтерпретації їх.</w:t>
      </w:r>
      <w:r w:rsidR="005D5803">
        <w:rPr>
          <w:rFonts w:ascii="Times New Roman" w:hAnsi="Times New Roman"/>
          <w:sz w:val="28"/>
          <w:szCs w:val="28"/>
          <w:lang w:val="uk-UA"/>
        </w:rPr>
        <w:t xml:space="preserve"> Не шукаючи більше єдиної для всіх системи смислів, кожна субкультура тепер створює свою реальність, орієнтуючись на різні контексти. </w:t>
      </w:r>
    </w:p>
    <w:p w:rsidR="005D5803" w:rsidRDefault="005D5803" w:rsidP="00192029">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Молодіжна субкультура розглядається як процес циркулювання</w:t>
      </w:r>
      <w:r w:rsidR="001B5C34">
        <w:rPr>
          <w:rFonts w:ascii="Times New Roman" w:hAnsi="Times New Roman"/>
          <w:sz w:val="28"/>
          <w:szCs w:val="28"/>
          <w:lang w:val="uk-UA"/>
        </w:rPr>
        <w:t xml:space="preserve"> своїх способів інтерпретації</w:t>
      </w:r>
      <w:r>
        <w:rPr>
          <w:rFonts w:ascii="Times New Roman" w:hAnsi="Times New Roman"/>
          <w:sz w:val="28"/>
          <w:szCs w:val="28"/>
          <w:lang w:val="uk-UA"/>
        </w:rPr>
        <w:t xml:space="preserve"> смислів,</w:t>
      </w:r>
      <w:r w:rsidR="001B5C34">
        <w:rPr>
          <w:rFonts w:ascii="Times New Roman" w:hAnsi="Times New Roman"/>
          <w:sz w:val="28"/>
          <w:szCs w:val="28"/>
          <w:lang w:val="uk-UA"/>
        </w:rPr>
        <w:t xml:space="preserve"> світу,</w:t>
      </w:r>
      <w:r>
        <w:rPr>
          <w:rFonts w:ascii="Times New Roman" w:hAnsi="Times New Roman"/>
          <w:sz w:val="28"/>
          <w:szCs w:val="28"/>
          <w:lang w:val="uk-UA"/>
        </w:rPr>
        <w:t xml:space="preserve"> які </w:t>
      </w:r>
      <w:r w:rsidR="001B5C34">
        <w:rPr>
          <w:rFonts w:ascii="Times New Roman" w:hAnsi="Times New Roman"/>
          <w:sz w:val="28"/>
          <w:szCs w:val="28"/>
          <w:lang w:val="uk-UA"/>
        </w:rPr>
        <w:t>створюються та відтворюються</w:t>
      </w:r>
      <w:r>
        <w:rPr>
          <w:rFonts w:ascii="Times New Roman" w:hAnsi="Times New Roman"/>
          <w:sz w:val="28"/>
          <w:szCs w:val="28"/>
          <w:lang w:val="uk-UA"/>
        </w:rPr>
        <w:t xml:space="preserve"> </w:t>
      </w:r>
      <w:r w:rsidR="001B5C34">
        <w:rPr>
          <w:rFonts w:ascii="Times New Roman" w:hAnsi="Times New Roman"/>
          <w:sz w:val="28"/>
          <w:szCs w:val="28"/>
          <w:lang w:val="uk-UA"/>
        </w:rPr>
        <w:t>завдяки діалогізму</w:t>
      </w:r>
      <w:r>
        <w:rPr>
          <w:rFonts w:ascii="Times New Roman" w:hAnsi="Times New Roman"/>
          <w:sz w:val="28"/>
          <w:szCs w:val="28"/>
          <w:lang w:val="uk-UA"/>
        </w:rPr>
        <w:t xml:space="preserve"> за допомогою</w:t>
      </w:r>
      <w:r w:rsidR="001B5C34">
        <w:rPr>
          <w:rFonts w:ascii="Times New Roman" w:hAnsi="Times New Roman"/>
          <w:sz w:val="28"/>
          <w:szCs w:val="28"/>
          <w:lang w:val="uk-UA"/>
        </w:rPr>
        <w:t xml:space="preserve"> </w:t>
      </w:r>
      <w:r>
        <w:rPr>
          <w:rFonts w:ascii="Times New Roman" w:hAnsi="Times New Roman"/>
          <w:sz w:val="28"/>
          <w:szCs w:val="28"/>
          <w:lang w:val="uk-UA"/>
        </w:rPr>
        <w:t>мови</w:t>
      </w:r>
      <w:r w:rsidR="001C1B00" w:rsidRPr="001C1B00">
        <w:rPr>
          <w:rFonts w:ascii="Times New Roman" w:hAnsi="Times New Roman"/>
          <w:sz w:val="28"/>
          <w:szCs w:val="28"/>
          <w:lang w:val="uk-UA"/>
        </w:rPr>
        <w:t xml:space="preserve"> (</w:t>
      </w:r>
      <w:r w:rsidR="001C1B00">
        <w:rPr>
          <w:rFonts w:ascii="Times New Roman" w:hAnsi="Times New Roman"/>
          <w:sz w:val="28"/>
          <w:szCs w:val="28"/>
          <w:lang w:val="uk-UA"/>
        </w:rPr>
        <w:t>сленгу, жаргону)</w:t>
      </w:r>
      <w:r>
        <w:rPr>
          <w:rFonts w:ascii="Times New Roman" w:hAnsi="Times New Roman"/>
          <w:sz w:val="28"/>
          <w:szCs w:val="28"/>
          <w:lang w:val="uk-UA"/>
        </w:rPr>
        <w:t>, знаків (символів, одягу, імідж</w:t>
      </w:r>
      <w:r w:rsidR="001B5C34">
        <w:rPr>
          <w:rFonts w:ascii="Times New Roman" w:hAnsi="Times New Roman"/>
          <w:sz w:val="28"/>
          <w:szCs w:val="28"/>
          <w:lang w:val="uk-UA"/>
        </w:rPr>
        <w:t xml:space="preserve">у, атрибутики). </w:t>
      </w:r>
    </w:p>
    <w:p w:rsidR="001B5C34" w:rsidRDefault="001B5C34" w:rsidP="00192029">
      <w:pPr>
        <w:spacing w:line="360" w:lineRule="auto"/>
        <w:ind w:firstLine="709"/>
        <w:jc w:val="both"/>
        <w:rPr>
          <w:rFonts w:ascii="Times New Roman" w:hAnsi="Times New Roman"/>
          <w:sz w:val="28"/>
          <w:szCs w:val="28"/>
          <w:lang w:val="uk-UA"/>
        </w:rPr>
      </w:pPr>
    </w:p>
    <w:p w:rsidR="00FE7F25" w:rsidRPr="00FE7F25" w:rsidRDefault="00FE7F25"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Епанова Ю.В. Субкультура тинейджеров как феномен современной культуры: теоретические аспекты анализа /Ю.В.Епанова/ Вестник СамГУ. – 2007. - №5/2 (55). – С.152-158.</w:t>
      </w:r>
    </w:p>
    <w:p w:rsidR="00FE7F25" w:rsidRPr="00872AFA" w:rsidRDefault="00FE7F25" w:rsidP="00FE7F25">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Кісь Р. Ще раз про бранців барачно-казармової балаканини </w:t>
      </w:r>
      <w:r w:rsidRPr="00872AFA">
        <w:rPr>
          <w:rFonts w:ascii="Times New Roman" w:hAnsi="Times New Roman"/>
          <w:sz w:val="28"/>
          <w:szCs w:val="28"/>
        </w:rPr>
        <w:t>[</w:t>
      </w:r>
      <w:r>
        <w:rPr>
          <w:rFonts w:ascii="Times New Roman" w:hAnsi="Times New Roman"/>
          <w:sz w:val="28"/>
          <w:szCs w:val="28"/>
          <w:lang w:val="uk-UA"/>
        </w:rPr>
        <w:t>Електронний ресурс</w:t>
      </w:r>
      <w:r w:rsidRPr="00872AFA">
        <w:rPr>
          <w:rFonts w:ascii="Times New Roman" w:hAnsi="Times New Roman"/>
          <w:sz w:val="28"/>
          <w:szCs w:val="28"/>
        </w:rPr>
        <w:t>]</w:t>
      </w:r>
      <w:r>
        <w:rPr>
          <w:rFonts w:ascii="Times New Roman" w:hAnsi="Times New Roman"/>
          <w:sz w:val="28"/>
          <w:szCs w:val="28"/>
          <w:lang w:val="uk-UA"/>
        </w:rPr>
        <w:t xml:space="preserve"> /Р.Кісь. – Режим доступу: </w:t>
      </w:r>
      <w:r>
        <w:rPr>
          <w:rFonts w:ascii="Times New Roman" w:hAnsi="Times New Roman"/>
          <w:sz w:val="28"/>
          <w:szCs w:val="28"/>
          <w:lang w:val="en-US"/>
        </w:rPr>
        <w:t>http</w:t>
      </w:r>
      <w:r w:rsidRPr="00872AFA">
        <w:rPr>
          <w:rFonts w:ascii="Times New Roman" w:hAnsi="Times New Roman"/>
          <w:sz w:val="28"/>
          <w:szCs w:val="28"/>
        </w:rPr>
        <w:t>: //</w:t>
      </w:r>
      <w:r>
        <w:rPr>
          <w:rFonts w:ascii="Times New Roman" w:hAnsi="Times New Roman"/>
          <w:sz w:val="28"/>
          <w:szCs w:val="28"/>
          <w:lang w:val="en-US"/>
        </w:rPr>
        <w:t>www</w:t>
      </w:r>
      <w:r w:rsidRPr="00872AFA">
        <w:rPr>
          <w:rFonts w:ascii="Times New Roman" w:hAnsi="Times New Roman"/>
          <w:sz w:val="28"/>
          <w:szCs w:val="28"/>
        </w:rPr>
        <w:t>.</w:t>
      </w:r>
      <w:r>
        <w:rPr>
          <w:rFonts w:ascii="Times New Roman" w:hAnsi="Times New Roman"/>
          <w:sz w:val="28"/>
          <w:szCs w:val="28"/>
          <w:lang w:val="en-US"/>
        </w:rPr>
        <w:t>ji</w:t>
      </w:r>
      <w:r w:rsidRPr="00872AFA">
        <w:rPr>
          <w:rFonts w:ascii="Times New Roman" w:hAnsi="Times New Roman"/>
          <w:sz w:val="28"/>
          <w:szCs w:val="28"/>
        </w:rPr>
        <w:t>-</w:t>
      </w:r>
      <w:r>
        <w:rPr>
          <w:rFonts w:ascii="Times New Roman" w:hAnsi="Times New Roman"/>
          <w:sz w:val="28"/>
          <w:szCs w:val="28"/>
          <w:lang w:val="en-US"/>
        </w:rPr>
        <w:t>magazine</w:t>
      </w:r>
      <w:r w:rsidRPr="00872AFA">
        <w:rPr>
          <w:rFonts w:ascii="Times New Roman" w:hAnsi="Times New Roman"/>
          <w:sz w:val="28"/>
          <w:szCs w:val="28"/>
        </w:rPr>
        <w:t>.</w:t>
      </w:r>
      <w:r>
        <w:rPr>
          <w:rFonts w:ascii="Times New Roman" w:hAnsi="Times New Roman"/>
          <w:sz w:val="28"/>
          <w:szCs w:val="28"/>
          <w:lang w:val="en-US"/>
        </w:rPr>
        <w:t>lviv</w:t>
      </w:r>
      <w:r w:rsidRPr="00872AFA">
        <w:rPr>
          <w:rFonts w:ascii="Times New Roman" w:hAnsi="Times New Roman"/>
          <w:sz w:val="28"/>
          <w:szCs w:val="28"/>
        </w:rPr>
        <w:t>.</w:t>
      </w:r>
      <w:r>
        <w:rPr>
          <w:rFonts w:ascii="Times New Roman" w:hAnsi="Times New Roman"/>
          <w:sz w:val="28"/>
          <w:szCs w:val="28"/>
          <w:lang w:val="en-US"/>
        </w:rPr>
        <w:t>ua</w:t>
      </w:r>
      <w:r w:rsidRPr="00872AFA">
        <w:rPr>
          <w:rFonts w:ascii="Times New Roman" w:hAnsi="Times New Roman"/>
          <w:sz w:val="28"/>
          <w:szCs w:val="28"/>
        </w:rPr>
        <w:t>.</w:t>
      </w:r>
    </w:p>
    <w:p w:rsidR="001B5C34" w:rsidRDefault="00872AFA"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Молодіжні субкультури: Сучасні вияви / Т.В.Боднар / Український соціум. – 2003. - №1 (2). – С.24-23.</w:t>
      </w:r>
    </w:p>
    <w:p w:rsidR="00872AFA" w:rsidRDefault="001C1B00"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Омельченко Е.</w:t>
      </w:r>
      <w:r w:rsidRPr="001C1B00">
        <w:rPr>
          <w:rFonts w:ascii="Times New Roman" w:hAnsi="Times New Roman"/>
          <w:sz w:val="28"/>
          <w:szCs w:val="28"/>
        </w:rPr>
        <w:t xml:space="preserve"> </w:t>
      </w:r>
      <w:r>
        <w:rPr>
          <w:rFonts w:ascii="Times New Roman" w:hAnsi="Times New Roman"/>
          <w:sz w:val="28"/>
          <w:szCs w:val="28"/>
        </w:rPr>
        <w:t>Молодежь: открытый вопрос</w:t>
      </w:r>
      <w:r w:rsidRPr="001C1B00">
        <w:rPr>
          <w:rFonts w:ascii="Times New Roman" w:hAnsi="Times New Roman"/>
          <w:sz w:val="28"/>
          <w:szCs w:val="28"/>
        </w:rPr>
        <w:t xml:space="preserve"> </w:t>
      </w:r>
      <w:r>
        <w:rPr>
          <w:rFonts w:ascii="Times New Roman" w:hAnsi="Times New Roman"/>
          <w:sz w:val="28"/>
          <w:szCs w:val="28"/>
          <w:lang w:val="uk-UA"/>
        </w:rPr>
        <w:t>/Е.Омельченко.</w:t>
      </w:r>
      <w:r>
        <w:rPr>
          <w:rFonts w:ascii="Times New Roman" w:hAnsi="Times New Roman"/>
          <w:sz w:val="28"/>
          <w:szCs w:val="28"/>
        </w:rPr>
        <w:t xml:space="preserve"> - Ульяновск: Сибирская книга</w:t>
      </w:r>
      <w:r>
        <w:rPr>
          <w:rFonts w:ascii="Times New Roman" w:hAnsi="Times New Roman"/>
          <w:sz w:val="28"/>
          <w:szCs w:val="28"/>
          <w:lang w:val="uk-UA"/>
        </w:rPr>
        <w:t xml:space="preserve">. - </w:t>
      </w:r>
      <w:r>
        <w:rPr>
          <w:rFonts w:ascii="Times New Roman" w:hAnsi="Times New Roman"/>
          <w:sz w:val="28"/>
          <w:szCs w:val="28"/>
        </w:rPr>
        <w:t>2004.</w:t>
      </w:r>
      <w:r>
        <w:rPr>
          <w:rFonts w:ascii="Times New Roman" w:hAnsi="Times New Roman"/>
          <w:sz w:val="28"/>
          <w:szCs w:val="28"/>
          <w:lang w:val="uk-UA"/>
        </w:rPr>
        <w:t xml:space="preserve"> - </w:t>
      </w:r>
      <w:r>
        <w:rPr>
          <w:rFonts w:ascii="Times New Roman" w:hAnsi="Times New Roman"/>
          <w:sz w:val="28"/>
          <w:szCs w:val="28"/>
        </w:rPr>
        <w:t xml:space="preserve"> </w:t>
      </w:r>
      <w:r>
        <w:rPr>
          <w:rFonts w:ascii="Times New Roman" w:hAnsi="Times New Roman"/>
          <w:sz w:val="28"/>
          <w:szCs w:val="28"/>
          <w:lang w:val="uk-UA"/>
        </w:rPr>
        <w:t xml:space="preserve">264 </w:t>
      </w:r>
      <w:proofErr w:type="gramStart"/>
      <w:r>
        <w:rPr>
          <w:rFonts w:ascii="Times New Roman" w:hAnsi="Times New Roman"/>
          <w:sz w:val="28"/>
          <w:szCs w:val="28"/>
          <w:lang w:val="uk-UA"/>
        </w:rPr>
        <w:t>с</w:t>
      </w:r>
      <w:proofErr w:type="gramEnd"/>
      <w:r>
        <w:rPr>
          <w:rFonts w:ascii="Times New Roman" w:hAnsi="Times New Roman"/>
          <w:sz w:val="28"/>
          <w:szCs w:val="28"/>
          <w:lang w:val="uk-UA"/>
        </w:rPr>
        <w:t>.</w:t>
      </w:r>
    </w:p>
    <w:p w:rsidR="00D40510" w:rsidRDefault="00D40510"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Тітлей М. Новий підхід до теорії молодіжних субкультур </w:t>
      </w:r>
      <w:r w:rsidRPr="00D40510">
        <w:rPr>
          <w:rFonts w:ascii="Times New Roman" w:hAnsi="Times New Roman"/>
          <w:sz w:val="28"/>
          <w:szCs w:val="28"/>
        </w:rPr>
        <w:t>[</w:t>
      </w:r>
      <w:r>
        <w:rPr>
          <w:rFonts w:ascii="Times New Roman" w:hAnsi="Times New Roman"/>
          <w:sz w:val="28"/>
          <w:szCs w:val="28"/>
          <w:lang w:val="uk-UA"/>
        </w:rPr>
        <w:t>Електронний ресурс</w:t>
      </w:r>
      <w:r w:rsidRPr="00D40510">
        <w:rPr>
          <w:rFonts w:ascii="Times New Roman" w:hAnsi="Times New Roman"/>
          <w:sz w:val="28"/>
          <w:szCs w:val="28"/>
        </w:rPr>
        <w:t>]</w:t>
      </w:r>
      <w:r>
        <w:rPr>
          <w:rFonts w:ascii="Times New Roman" w:hAnsi="Times New Roman"/>
          <w:sz w:val="28"/>
          <w:szCs w:val="28"/>
          <w:lang w:val="uk-UA"/>
        </w:rPr>
        <w:t xml:space="preserve"> /М.Тітлей. – Режим доступу:</w:t>
      </w:r>
      <w:r w:rsidRPr="00D40510">
        <w:rPr>
          <w:rFonts w:ascii="Times New Roman" w:hAnsi="Times New Roman"/>
          <w:sz w:val="28"/>
          <w:szCs w:val="28"/>
        </w:rPr>
        <w:t xml:space="preserve"> </w:t>
      </w:r>
      <w:r>
        <w:rPr>
          <w:rFonts w:ascii="Times New Roman" w:hAnsi="Times New Roman"/>
          <w:sz w:val="28"/>
          <w:szCs w:val="28"/>
          <w:lang w:val="en-US"/>
        </w:rPr>
        <w:t>http</w:t>
      </w:r>
      <w:r w:rsidRPr="00D40510">
        <w:rPr>
          <w:rFonts w:ascii="Times New Roman" w:hAnsi="Times New Roman"/>
          <w:sz w:val="28"/>
          <w:szCs w:val="28"/>
        </w:rPr>
        <w:t>: //</w:t>
      </w:r>
      <w:r>
        <w:rPr>
          <w:rFonts w:ascii="Times New Roman" w:hAnsi="Times New Roman"/>
          <w:sz w:val="28"/>
          <w:szCs w:val="28"/>
          <w:lang w:val="en-US"/>
        </w:rPr>
        <w:t>www</w:t>
      </w:r>
      <w:r w:rsidRPr="00D40510">
        <w:rPr>
          <w:rFonts w:ascii="Times New Roman" w:hAnsi="Times New Roman"/>
          <w:sz w:val="28"/>
          <w:szCs w:val="28"/>
        </w:rPr>
        <w:t>.</w:t>
      </w:r>
      <w:r w:rsidR="00FE7F25">
        <w:rPr>
          <w:rFonts w:ascii="Times New Roman" w:hAnsi="Times New Roman"/>
          <w:sz w:val="28"/>
          <w:szCs w:val="28"/>
          <w:lang w:val="en-US"/>
        </w:rPr>
        <w:t>younh</w:t>
      </w:r>
      <w:r w:rsidR="00FE7F25" w:rsidRPr="00FE7F25">
        <w:rPr>
          <w:rFonts w:ascii="Times New Roman" w:hAnsi="Times New Roman"/>
          <w:sz w:val="28"/>
          <w:szCs w:val="28"/>
        </w:rPr>
        <w:t>.</w:t>
      </w:r>
      <w:r w:rsidR="00FE7F25">
        <w:rPr>
          <w:rFonts w:ascii="Times New Roman" w:hAnsi="Times New Roman"/>
          <w:sz w:val="28"/>
          <w:szCs w:val="28"/>
          <w:lang w:val="en-US"/>
        </w:rPr>
        <w:t>co</w:t>
      </w:r>
      <w:r w:rsidR="00FE7F25" w:rsidRPr="00FE7F25">
        <w:rPr>
          <w:rFonts w:ascii="Times New Roman" w:hAnsi="Times New Roman"/>
          <w:sz w:val="28"/>
          <w:szCs w:val="28"/>
        </w:rPr>
        <w:t>.</w:t>
      </w:r>
      <w:r w:rsidR="00FE7F25">
        <w:rPr>
          <w:rFonts w:ascii="Times New Roman" w:hAnsi="Times New Roman"/>
          <w:sz w:val="28"/>
          <w:szCs w:val="28"/>
          <w:lang w:val="en-US"/>
        </w:rPr>
        <w:t>za</w:t>
      </w:r>
      <w:r w:rsidR="00FE7F25" w:rsidRPr="00FE7F25">
        <w:rPr>
          <w:rFonts w:ascii="Times New Roman" w:hAnsi="Times New Roman"/>
          <w:sz w:val="28"/>
          <w:szCs w:val="28"/>
        </w:rPr>
        <w:t>/.</w:t>
      </w:r>
    </w:p>
    <w:p w:rsidR="00D40510" w:rsidRDefault="00D40510"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Щепанська Т.Б. Теор</w:t>
      </w:r>
      <w:r w:rsidR="00CD1A03">
        <w:rPr>
          <w:rFonts w:ascii="Times New Roman" w:hAnsi="Times New Roman"/>
          <w:sz w:val="28"/>
          <w:szCs w:val="28"/>
          <w:lang w:val="uk-UA"/>
        </w:rPr>
        <w:t>і</w:t>
      </w:r>
      <w:r>
        <w:rPr>
          <w:rFonts w:ascii="Times New Roman" w:hAnsi="Times New Roman"/>
          <w:sz w:val="28"/>
          <w:szCs w:val="28"/>
          <w:lang w:val="uk-UA"/>
        </w:rPr>
        <w:t>я субкультур/ Т.Б.Щепанська // Незалежний культурологічний часопис Ї. – 2005. - №38. – С.96-102.</w:t>
      </w:r>
    </w:p>
    <w:p w:rsidR="00FE7F25" w:rsidRDefault="00FE7F25" w:rsidP="001B5C34">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Яворницька О. Теорія субкультур у соціологічній перспективі</w:t>
      </w:r>
      <w:r w:rsidR="003462A2">
        <w:rPr>
          <w:rFonts w:ascii="Times New Roman" w:hAnsi="Times New Roman"/>
          <w:sz w:val="28"/>
          <w:szCs w:val="28"/>
          <w:lang w:val="uk-UA"/>
        </w:rPr>
        <w:t xml:space="preserve"> </w:t>
      </w:r>
      <w:r w:rsidR="003462A2" w:rsidRPr="003462A2">
        <w:rPr>
          <w:rFonts w:ascii="Times New Roman" w:hAnsi="Times New Roman"/>
          <w:sz w:val="28"/>
          <w:szCs w:val="28"/>
        </w:rPr>
        <w:t>[</w:t>
      </w:r>
      <w:r w:rsidR="003462A2">
        <w:rPr>
          <w:rFonts w:ascii="Times New Roman" w:hAnsi="Times New Roman"/>
          <w:sz w:val="28"/>
          <w:szCs w:val="28"/>
          <w:lang w:val="uk-UA"/>
        </w:rPr>
        <w:t>Електронний ресурс</w:t>
      </w:r>
      <w:r w:rsidR="003462A2" w:rsidRPr="003462A2">
        <w:rPr>
          <w:rFonts w:ascii="Times New Roman" w:hAnsi="Times New Roman"/>
          <w:sz w:val="28"/>
          <w:szCs w:val="28"/>
        </w:rPr>
        <w:t>]</w:t>
      </w:r>
      <w:r w:rsidR="003462A2">
        <w:rPr>
          <w:rFonts w:ascii="Times New Roman" w:hAnsi="Times New Roman"/>
          <w:sz w:val="28"/>
          <w:szCs w:val="28"/>
          <w:lang w:val="uk-UA"/>
        </w:rPr>
        <w:t xml:space="preserve"> /О.Яворницька. – Режим доступу: </w:t>
      </w:r>
      <w:r w:rsidR="003462A2">
        <w:rPr>
          <w:rFonts w:ascii="Times New Roman" w:hAnsi="Times New Roman"/>
          <w:sz w:val="28"/>
          <w:szCs w:val="28"/>
          <w:lang w:val="en-US"/>
        </w:rPr>
        <w:t>http</w:t>
      </w:r>
      <w:r w:rsidR="003462A2" w:rsidRPr="00D40510">
        <w:rPr>
          <w:rFonts w:ascii="Times New Roman" w:hAnsi="Times New Roman"/>
          <w:sz w:val="28"/>
          <w:szCs w:val="28"/>
        </w:rPr>
        <w:t>: //</w:t>
      </w:r>
      <w:r w:rsidR="003462A2">
        <w:rPr>
          <w:rFonts w:ascii="Times New Roman" w:hAnsi="Times New Roman"/>
          <w:sz w:val="28"/>
          <w:szCs w:val="28"/>
          <w:lang w:val="en-US"/>
        </w:rPr>
        <w:t>www</w:t>
      </w:r>
      <w:r w:rsidR="003462A2" w:rsidRPr="00D40510">
        <w:rPr>
          <w:rFonts w:ascii="Times New Roman" w:hAnsi="Times New Roman"/>
          <w:sz w:val="28"/>
          <w:szCs w:val="28"/>
        </w:rPr>
        <w:t>.</w:t>
      </w:r>
      <w:r w:rsidR="003462A2">
        <w:rPr>
          <w:rFonts w:ascii="Times New Roman" w:hAnsi="Times New Roman"/>
          <w:sz w:val="28"/>
          <w:szCs w:val="28"/>
          <w:lang w:val="en-US"/>
        </w:rPr>
        <w:t>ji</w:t>
      </w:r>
      <w:r w:rsidR="003462A2" w:rsidRPr="003462A2">
        <w:rPr>
          <w:rFonts w:ascii="Times New Roman" w:hAnsi="Times New Roman"/>
          <w:sz w:val="28"/>
          <w:szCs w:val="28"/>
        </w:rPr>
        <w:t>.</w:t>
      </w:r>
      <w:r w:rsidR="003462A2">
        <w:rPr>
          <w:rFonts w:ascii="Times New Roman" w:hAnsi="Times New Roman"/>
          <w:sz w:val="28"/>
          <w:szCs w:val="28"/>
          <w:lang w:val="en-US"/>
        </w:rPr>
        <w:t>lviv</w:t>
      </w:r>
      <w:r w:rsidR="003462A2" w:rsidRPr="003462A2">
        <w:rPr>
          <w:rFonts w:ascii="Times New Roman" w:hAnsi="Times New Roman"/>
          <w:sz w:val="28"/>
          <w:szCs w:val="28"/>
        </w:rPr>
        <w:t>.</w:t>
      </w:r>
      <w:r w:rsidR="003462A2">
        <w:rPr>
          <w:rFonts w:ascii="Times New Roman" w:hAnsi="Times New Roman"/>
          <w:sz w:val="28"/>
          <w:szCs w:val="28"/>
          <w:lang w:val="en-US"/>
        </w:rPr>
        <w:t>ua</w:t>
      </w:r>
      <w:r w:rsidR="003462A2" w:rsidRPr="003462A2">
        <w:rPr>
          <w:rFonts w:ascii="Times New Roman" w:hAnsi="Times New Roman"/>
          <w:sz w:val="28"/>
          <w:szCs w:val="28"/>
        </w:rPr>
        <w:t>/</w:t>
      </w:r>
      <w:r w:rsidR="003462A2">
        <w:rPr>
          <w:rFonts w:ascii="Times New Roman" w:hAnsi="Times New Roman"/>
          <w:sz w:val="28"/>
          <w:szCs w:val="28"/>
          <w:lang w:val="en-US"/>
        </w:rPr>
        <w:t>n</w:t>
      </w:r>
      <w:r w:rsidR="003462A2" w:rsidRPr="003462A2">
        <w:rPr>
          <w:rFonts w:ascii="Times New Roman" w:hAnsi="Times New Roman"/>
          <w:sz w:val="28"/>
          <w:szCs w:val="28"/>
        </w:rPr>
        <w:t>24</w:t>
      </w:r>
      <w:r w:rsidR="003462A2">
        <w:rPr>
          <w:rFonts w:ascii="Times New Roman" w:hAnsi="Times New Roman"/>
          <w:sz w:val="28"/>
          <w:szCs w:val="28"/>
          <w:lang w:val="en-US"/>
        </w:rPr>
        <w:t>text</w:t>
      </w:r>
      <w:r w:rsidR="003462A2" w:rsidRPr="003462A2">
        <w:rPr>
          <w:rFonts w:ascii="Times New Roman" w:hAnsi="Times New Roman"/>
          <w:sz w:val="28"/>
          <w:szCs w:val="28"/>
        </w:rPr>
        <w:t>1/.</w:t>
      </w:r>
    </w:p>
    <w:p w:rsidR="0012279C" w:rsidRPr="0012279C" w:rsidRDefault="0012279C" w:rsidP="0012279C">
      <w:pPr>
        <w:spacing w:line="360" w:lineRule="auto"/>
        <w:jc w:val="both"/>
        <w:rPr>
          <w:rFonts w:ascii="Times New Roman" w:hAnsi="Times New Roman"/>
          <w:sz w:val="28"/>
          <w:szCs w:val="28"/>
          <w:lang w:val="uk-UA"/>
        </w:rPr>
      </w:pPr>
    </w:p>
    <w:sectPr w:rsidR="0012279C" w:rsidRPr="0012279C" w:rsidSect="00646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37288"/>
    <w:multiLevelType w:val="hybridMultilevel"/>
    <w:tmpl w:val="FC5867EA"/>
    <w:lvl w:ilvl="0" w:tplc="A4F0F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D115F"/>
    <w:rsid w:val="0012279C"/>
    <w:rsid w:val="00155669"/>
    <w:rsid w:val="00165174"/>
    <w:rsid w:val="00192029"/>
    <w:rsid w:val="001B1C63"/>
    <w:rsid w:val="001B5C34"/>
    <w:rsid w:val="001C1B00"/>
    <w:rsid w:val="002B3E2F"/>
    <w:rsid w:val="003462A2"/>
    <w:rsid w:val="004113A8"/>
    <w:rsid w:val="004270DD"/>
    <w:rsid w:val="005D5803"/>
    <w:rsid w:val="006463B3"/>
    <w:rsid w:val="0065624E"/>
    <w:rsid w:val="00680129"/>
    <w:rsid w:val="0070103F"/>
    <w:rsid w:val="007119FF"/>
    <w:rsid w:val="007264EF"/>
    <w:rsid w:val="007E4CD3"/>
    <w:rsid w:val="0081153D"/>
    <w:rsid w:val="00856278"/>
    <w:rsid w:val="00872AFA"/>
    <w:rsid w:val="00962749"/>
    <w:rsid w:val="009A01FA"/>
    <w:rsid w:val="009F2A38"/>
    <w:rsid w:val="00A32D6C"/>
    <w:rsid w:val="00A67B0F"/>
    <w:rsid w:val="00AB4940"/>
    <w:rsid w:val="00AD7917"/>
    <w:rsid w:val="00BD115F"/>
    <w:rsid w:val="00BD16B6"/>
    <w:rsid w:val="00CD1A03"/>
    <w:rsid w:val="00D40510"/>
    <w:rsid w:val="00D77579"/>
    <w:rsid w:val="00EB6208"/>
    <w:rsid w:val="00EE6750"/>
    <w:rsid w:val="00F17EF1"/>
    <w:rsid w:val="00F55B1A"/>
    <w:rsid w:val="00FE7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CharCharCharChar">
    <w:name w:val=" Char Char2 Знак Знак Char Char Знак Знак Знак Char Char"/>
    <w:basedOn w:val="a"/>
    <w:rsid w:val="00F17EF1"/>
    <w:pPr>
      <w:spacing w:after="160" w:line="240" w:lineRule="exact"/>
    </w:pPr>
    <w:rPr>
      <w:rFonts w:ascii="Times New Roman" w:eastAsia="Times New Roman" w:hAnsi="Times New Roman" w:cs="Times New Roman"/>
      <w:sz w:val="20"/>
      <w:szCs w:val="20"/>
      <w:lang w:val="de-DE" w:eastAsia="de-CH"/>
    </w:rPr>
  </w:style>
  <w:style w:type="paragraph" w:styleId="a3">
    <w:name w:val="List Paragraph"/>
    <w:basedOn w:val="a"/>
    <w:uiPriority w:val="34"/>
    <w:qFormat/>
    <w:rsid w:val="001B5C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13</Pages>
  <Words>3643</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2011-09-28T16:12:00Z</dcterms:created>
  <dcterms:modified xsi:type="dcterms:W3CDTF">2011-10-24T17:43:00Z</dcterms:modified>
</cp:coreProperties>
</file>