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4D" w:rsidRDefault="004D304D" w:rsidP="004D30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Степан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Хороб</w:t>
      </w:r>
      <w:proofErr w:type="spellEnd"/>
    </w:p>
    <w:p w:rsidR="004D304D" w:rsidRDefault="004D304D" w:rsidP="004D30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(Івано-Франківськ)</w:t>
      </w:r>
    </w:p>
    <w:p w:rsidR="004D304D" w:rsidRDefault="004D304D" w:rsidP="001C27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F2C" w:rsidRPr="001C2755" w:rsidRDefault="006347FA" w:rsidP="001C27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755">
        <w:rPr>
          <w:rFonts w:ascii="Times New Roman" w:hAnsi="Times New Roman" w:cs="Times New Roman"/>
          <w:b/>
          <w:sz w:val="28"/>
          <w:szCs w:val="28"/>
        </w:rPr>
        <w:t>ВАСИЛЬ СТЕФАНИК У ТРАНСЛЯТОЛОГІЧНИХ ВИМІРАХ</w:t>
      </w:r>
    </w:p>
    <w:p w:rsidR="006347FA" w:rsidRPr="001C2755" w:rsidRDefault="006347FA" w:rsidP="001C2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347FA" w:rsidRPr="001C2755" w:rsidRDefault="006347FA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Дослідники творчості Василя Стефаника, порівняно з його прозовою та епістолярною спадщиною, менше звертаються до виявлення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транслятологічних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вимірів українського письменника. З одного боку як того, </w:t>
      </w:r>
      <w:r w:rsidR="00E60F57">
        <w:rPr>
          <w:rFonts w:ascii="Times New Roman" w:hAnsi="Times New Roman" w:cs="Times New Roman"/>
          <w:sz w:val="28"/>
          <w:szCs w:val="28"/>
        </w:rPr>
        <w:t xml:space="preserve">хто перекладав твори зарубіжних авторів, а з другого – </w:t>
      </w:r>
      <w:r w:rsidRPr="001C2755">
        <w:rPr>
          <w:rFonts w:ascii="Times New Roman" w:hAnsi="Times New Roman" w:cs="Times New Roman"/>
          <w:sz w:val="28"/>
          <w:szCs w:val="28"/>
        </w:rPr>
        <w:t>кого перекладали іншими мовами. Безумовно, ці два аспекти поглиблюють вивчення класика національного письменства, додаючи нові штрихи як до його літературно-художньої творчості, так і до її рецепції</w:t>
      </w:r>
      <w:r w:rsidR="008C0868" w:rsidRPr="001C2755">
        <w:rPr>
          <w:rFonts w:ascii="Times New Roman" w:hAnsi="Times New Roman" w:cs="Times New Roman"/>
          <w:sz w:val="28"/>
          <w:szCs w:val="28"/>
        </w:rPr>
        <w:t xml:space="preserve"> в іншомовному середовищі. На це свого часу звертали увагу такі </w:t>
      </w:r>
      <w:proofErr w:type="spellStart"/>
      <w:r w:rsidR="008C0868" w:rsidRPr="001C2755">
        <w:rPr>
          <w:rFonts w:ascii="Times New Roman" w:hAnsi="Times New Roman" w:cs="Times New Roman"/>
          <w:sz w:val="28"/>
          <w:szCs w:val="28"/>
        </w:rPr>
        <w:t>стефаникознавці</w:t>
      </w:r>
      <w:proofErr w:type="spellEnd"/>
      <w:r w:rsidR="008C0868" w:rsidRPr="001C2755">
        <w:rPr>
          <w:rFonts w:ascii="Times New Roman" w:hAnsi="Times New Roman" w:cs="Times New Roman"/>
          <w:sz w:val="28"/>
          <w:szCs w:val="28"/>
        </w:rPr>
        <w:t xml:space="preserve">, як Василь </w:t>
      </w:r>
      <w:r w:rsidR="00E60F57">
        <w:rPr>
          <w:rFonts w:ascii="Times New Roman" w:hAnsi="Times New Roman" w:cs="Times New Roman"/>
          <w:sz w:val="28"/>
          <w:szCs w:val="28"/>
        </w:rPr>
        <w:t>Л</w:t>
      </w:r>
      <w:r w:rsidR="008C0868" w:rsidRPr="001C2755">
        <w:rPr>
          <w:rFonts w:ascii="Times New Roman" w:hAnsi="Times New Roman" w:cs="Times New Roman"/>
          <w:sz w:val="28"/>
          <w:szCs w:val="28"/>
        </w:rPr>
        <w:t xml:space="preserve">есин, Федір </w:t>
      </w:r>
      <w:proofErr w:type="spellStart"/>
      <w:r w:rsidR="008C0868" w:rsidRPr="001C2755">
        <w:rPr>
          <w:rFonts w:ascii="Times New Roman" w:hAnsi="Times New Roman" w:cs="Times New Roman"/>
          <w:sz w:val="28"/>
          <w:szCs w:val="28"/>
        </w:rPr>
        <w:t>Погребенник</w:t>
      </w:r>
      <w:proofErr w:type="spellEnd"/>
      <w:r w:rsidR="008C0868" w:rsidRPr="001C2755">
        <w:rPr>
          <w:rFonts w:ascii="Times New Roman" w:hAnsi="Times New Roman" w:cs="Times New Roman"/>
          <w:sz w:val="28"/>
          <w:szCs w:val="28"/>
        </w:rPr>
        <w:t xml:space="preserve">, </w:t>
      </w:r>
      <w:r w:rsidR="00E60F57" w:rsidRPr="001C2755">
        <w:rPr>
          <w:rFonts w:ascii="Times New Roman" w:hAnsi="Times New Roman" w:cs="Times New Roman"/>
          <w:sz w:val="28"/>
          <w:szCs w:val="28"/>
        </w:rPr>
        <w:t xml:space="preserve">Михайло Рудницький, Богдан Лепкий, </w:t>
      </w:r>
      <w:r w:rsidR="008C0868" w:rsidRPr="001C2755">
        <w:rPr>
          <w:rFonts w:ascii="Times New Roman" w:hAnsi="Times New Roman" w:cs="Times New Roman"/>
          <w:sz w:val="28"/>
          <w:szCs w:val="28"/>
        </w:rPr>
        <w:t xml:space="preserve">Іван Денисюк, Ярослава </w:t>
      </w:r>
      <w:proofErr w:type="spellStart"/>
      <w:r w:rsidR="00E60F57">
        <w:rPr>
          <w:rFonts w:ascii="Times New Roman" w:hAnsi="Times New Roman" w:cs="Times New Roman"/>
          <w:sz w:val="28"/>
          <w:szCs w:val="28"/>
        </w:rPr>
        <w:t>П</w:t>
      </w:r>
      <w:r w:rsidR="008C0868" w:rsidRPr="001C2755">
        <w:rPr>
          <w:rFonts w:ascii="Times New Roman" w:hAnsi="Times New Roman" w:cs="Times New Roman"/>
          <w:sz w:val="28"/>
          <w:szCs w:val="28"/>
        </w:rPr>
        <w:t>огребенник</w:t>
      </w:r>
      <w:proofErr w:type="spellEnd"/>
      <w:r w:rsidR="008C0868" w:rsidRPr="001C2755">
        <w:rPr>
          <w:rFonts w:ascii="Times New Roman" w:hAnsi="Times New Roman" w:cs="Times New Roman"/>
          <w:sz w:val="28"/>
          <w:szCs w:val="28"/>
        </w:rPr>
        <w:t xml:space="preserve">, Микола </w:t>
      </w:r>
      <w:proofErr w:type="spellStart"/>
      <w:r w:rsidR="008C0868" w:rsidRPr="001C2755">
        <w:rPr>
          <w:rFonts w:ascii="Times New Roman" w:hAnsi="Times New Roman" w:cs="Times New Roman"/>
          <w:sz w:val="28"/>
          <w:szCs w:val="28"/>
        </w:rPr>
        <w:t>Зимомря</w:t>
      </w:r>
      <w:proofErr w:type="spellEnd"/>
      <w:r w:rsidR="008C0868" w:rsidRPr="001C2755">
        <w:rPr>
          <w:rFonts w:ascii="Times New Roman" w:hAnsi="Times New Roman" w:cs="Times New Roman"/>
          <w:sz w:val="28"/>
          <w:szCs w:val="28"/>
        </w:rPr>
        <w:t>, Ярослав Поліщук, Володимир Гладкий, Марія Щербак, Роман Ткаченко та інші.</w:t>
      </w:r>
    </w:p>
    <w:p w:rsidR="008C0868" w:rsidRPr="001C2755" w:rsidRDefault="008C0868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І все ж проблема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транслятологічних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вимірів творчості Василя Стефаника й досі залишається актуальною. По-перше, тому, що з’являються нові</w:t>
      </w:r>
      <w:r w:rsidR="00E60F57">
        <w:rPr>
          <w:rFonts w:ascii="Times New Roman" w:hAnsi="Times New Roman" w:cs="Times New Roman"/>
          <w:sz w:val="28"/>
          <w:szCs w:val="28"/>
        </w:rPr>
        <w:t>,</w:t>
      </w:r>
      <w:r w:rsidRPr="001C2755">
        <w:rPr>
          <w:rFonts w:ascii="Times New Roman" w:hAnsi="Times New Roman" w:cs="Times New Roman"/>
          <w:sz w:val="28"/>
          <w:szCs w:val="28"/>
        </w:rPr>
        <w:t xml:space="preserve"> малознані широкому загалу факти з </w:t>
      </w:r>
      <w:r w:rsidR="00930572">
        <w:rPr>
          <w:rFonts w:ascii="Times New Roman" w:hAnsi="Times New Roman" w:cs="Times New Roman"/>
          <w:sz w:val="28"/>
          <w:szCs w:val="28"/>
        </w:rPr>
        <w:t xml:space="preserve">творчої </w:t>
      </w:r>
      <w:r w:rsidRPr="001C2755">
        <w:rPr>
          <w:rFonts w:ascii="Times New Roman" w:hAnsi="Times New Roman" w:cs="Times New Roman"/>
          <w:sz w:val="28"/>
          <w:szCs w:val="28"/>
        </w:rPr>
        <w:t>біографії новеліста</w:t>
      </w:r>
      <w:r w:rsidR="00930572">
        <w:rPr>
          <w:rFonts w:ascii="Times New Roman" w:hAnsi="Times New Roman" w:cs="Times New Roman"/>
          <w:sz w:val="28"/>
          <w:szCs w:val="28"/>
        </w:rPr>
        <w:t>.</w:t>
      </w:r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930572">
        <w:rPr>
          <w:rFonts w:ascii="Times New Roman" w:hAnsi="Times New Roman" w:cs="Times New Roman"/>
          <w:sz w:val="28"/>
          <w:szCs w:val="28"/>
        </w:rPr>
        <w:t>П</w:t>
      </w:r>
      <w:r w:rsidRPr="001C2755">
        <w:rPr>
          <w:rFonts w:ascii="Times New Roman" w:hAnsi="Times New Roman" w:cs="Times New Roman"/>
          <w:sz w:val="28"/>
          <w:szCs w:val="28"/>
        </w:rPr>
        <w:t>о-друге</w:t>
      </w:r>
      <w:r w:rsidR="00930572">
        <w:rPr>
          <w:rFonts w:ascii="Times New Roman" w:hAnsi="Times New Roman" w:cs="Times New Roman"/>
          <w:sz w:val="28"/>
          <w:szCs w:val="28"/>
        </w:rPr>
        <w:t>,</w:t>
      </w:r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7F32E1" w:rsidRPr="001C2755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="007F32E1" w:rsidRPr="001C2755">
        <w:rPr>
          <w:rFonts w:ascii="Times New Roman" w:hAnsi="Times New Roman" w:cs="Times New Roman"/>
          <w:sz w:val="28"/>
          <w:szCs w:val="28"/>
        </w:rPr>
        <w:t>табуйовані</w:t>
      </w:r>
      <w:proofErr w:type="spellEnd"/>
      <w:r w:rsidR="007F32E1" w:rsidRPr="001C2755">
        <w:rPr>
          <w:rFonts w:ascii="Times New Roman" w:hAnsi="Times New Roman" w:cs="Times New Roman"/>
          <w:sz w:val="28"/>
          <w:szCs w:val="28"/>
        </w:rPr>
        <w:t xml:space="preserve"> в недалекому минулому, а нині </w:t>
      </w:r>
      <w:proofErr w:type="spellStart"/>
      <w:r w:rsidR="007F32E1" w:rsidRPr="001C2755">
        <w:rPr>
          <w:rFonts w:ascii="Times New Roman" w:hAnsi="Times New Roman" w:cs="Times New Roman"/>
          <w:sz w:val="28"/>
          <w:szCs w:val="28"/>
        </w:rPr>
        <w:t>оприявлені</w:t>
      </w:r>
      <w:proofErr w:type="spellEnd"/>
      <w:r w:rsidR="007F32E1" w:rsidRPr="001C2755">
        <w:rPr>
          <w:rFonts w:ascii="Times New Roman" w:hAnsi="Times New Roman" w:cs="Times New Roman"/>
          <w:sz w:val="28"/>
          <w:szCs w:val="28"/>
        </w:rPr>
        <w:t xml:space="preserve"> без будь-яких ідеологічних застережень постаті західноєвропейського світу, до котрих у різні моменти свого життя звертався Василь Стефаник</w:t>
      </w:r>
      <w:r w:rsidR="00930572">
        <w:rPr>
          <w:rFonts w:ascii="Times New Roman" w:hAnsi="Times New Roman" w:cs="Times New Roman"/>
          <w:sz w:val="28"/>
          <w:szCs w:val="28"/>
        </w:rPr>
        <w:t>.</w:t>
      </w:r>
      <w:r w:rsidR="004C5560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930572">
        <w:rPr>
          <w:rFonts w:ascii="Times New Roman" w:hAnsi="Times New Roman" w:cs="Times New Roman"/>
          <w:sz w:val="28"/>
          <w:szCs w:val="28"/>
        </w:rPr>
        <w:t>П</w:t>
      </w:r>
      <w:r w:rsidR="004C5560" w:rsidRPr="001C2755">
        <w:rPr>
          <w:rFonts w:ascii="Times New Roman" w:hAnsi="Times New Roman" w:cs="Times New Roman"/>
          <w:sz w:val="28"/>
          <w:szCs w:val="28"/>
        </w:rPr>
        <w:t xml:space="preserve">о-третє, здійснюються </w:t>
      </w:r>
      <w:proofErr w:type="spellStart"/>
      <w:r w:rsidR="00930572">
        <w:rPr>
          <w:rFonts w:ascii="Times New Roman" w:hAnsi="Times New Roman" w:cs="Times New Roman"/>
          <w:sz w:val="28"/>
          <w:szCs w:val="28"/>
        </w:rPr>
        <w:t>ре</w:t>
      </w:r>
      <w:r w:rsidR="004C5560" w:rsidRPr="001C2755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="004C5560" w:rsidRPr="001C2755">
        <w:rPr>
          <w:rFonts w:ascii="Times New Roman" w:hAnsi="Times New Roman" w:cs="Times New Roman"/>
          <w:sz w:val="28"/>
          <w:szCs w:val="28"/>
        </w:rPr>
        <w:t xml:space="preserve"> іномовних (перекладених) творів Василя Стефаника загалом.  Відтак і цю студію у з’ясуванні особливостей письменницького </w:t>
      </w:r>
      <w:proofErr w:type="spellStart"/>
      <w:r w:rsidR="004C5560" w:rsidRPr="001C2755">
        <w:rPr>
          <w:rFonts w:ascii="Times New Roman" w:hAnsi="Times New Roman" w:cs="Times New Roman"/>
          <w:sz w:val="28"/>
          <w:szCs w:val="28"/>
        </w:rPr>
        <w:t>перекладознавства</w:t>
      </w:r>
      <w:proofErr w:type="spellEnd"/>
      <w:r w:rsidR="004C5560" w:rsidRPr="001C2755">
        <w:rPr>
          <w:rFonts w:ascii="Times New Roman" w:hAnsi="Times New Roman" w:cs="Times New Roman"/>
          <w:sz w:val="28"/>
          <w:szCs w:val="28"/>
        </w:rPr>
        <w:t xml:space="preserve"> та своєрідності перекладу його новел іншими мовами будуватимемо як невід’ємну від загального художнього світу українського новеліста.</w:t>
      </w:r>
    </w:p>
    <w:p w:rsidR="004C5560" w:rsidRPr="001C2755" w:rsidRDefault="004C5560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560" w:rsidRPr="001C2755" w:rsidRDefault="004C5560" w:rsidP="001C27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755">
        <w:rPr>
          <w:rFonts w:ascii="Times New Roman" w:hAnsi="Times New Roman" w:cs="Times New Roman"/>
          <w:b/>
          <w:sz w:val="28"/>
          <w:szCs w:val="28"/>
        </w:rPr>
        <w:t>Василь Стефаник – перекладач</w:t>
      </w:r>
    </w:p>
    <w:p w:rsidR="004C5560" w:rsidRPr="001C2755" w:rsidRDefault="004C5560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560" w:rsidRPr="001C2755" w:rsidRDefault="004C5560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>Кожен із згаданих дослідників творчості Вас</w:t>
      </w:r>
      <w:r w:rsidR="004D304D">
        <w:rPr>
          <w:rFonts w:ascii="Times New Roman" w:hAnsi="Times New Roman" w:cs="Times New Roman"/>
          <w:sz w:val="28"/>
          <w:szCs w:val="28"/>
        </w:rPr>
        <w:t>и</w:t>
      </w:r>
      <w:r w:rsidRPr="001C2755">
        <w:rPr>
          <w:rFonts w:ascii="Times New Roman" w:hAnsi="Times New Roman" w:cs="Times New Roman"/>
          <w:sz w:val="28"/>
          <w:szCs w:val="28"/>
        </w:rPr>
        <w:t xml:space="preserve">ля Стефаника більшою чи меншою мірою повідомляв у своїх літературознавчих працях про те, що </w:t>
      </w:r>
      <w:r w:rsidRPr="001C2755">
        <w:rPr>
          <w:rFonts w:ascii="Times New Roman" w:hAnsi="Times New Roman" w:cs="Times New Roman"/>
          <w:sz w:val="28"/>
          <w:szCs w:val="28"/>
        </w:rPr>
        <w:lastRenderedPageBreak/>
        <w:t xml:space="preserve">впродовж свого життя письменник переклав на українську фрагменти твору російського прозаїка Гліба Успенського </w:t>
      </w:r>
      <w:r w:rsidR="001F69A1">
        <w:rPr>
          <w:rFonts w:ascii="Times New Roman" w:hAnsi="Times New Roman" w:cs="Times New Roman"/>
          <w:sz w:val="28"/>
          <w:szCs w:val="28"/>
        </w:rPr>
        <w:t>«</w:t>
      </w:r>
      <w:r w:rsidR="001F69A1" w:rsidRPr="001C2755">
        <w:rPr>
          <w:rFonts w:ascii="Times New Roman" w:hAnsi="Times New Roman" w:cs="Times New Roman"/>
          <w:sz w:val="28"/>
          <w:szCs w:val="28"/>
        </w:rPr>
        <w:t>Розорення</w:t>
      </w:r>
      <w:r w:rsidR="00705C49">
        <w:rPr>
          <w:rFonts w:ascii="Times New Roman" w:hAnsi="Times New Roman" w:cs="Times New Roman"/>
          <w:sz w:val="28"/>
          <w:szCs w:val="28"/>
        </w:rPr>
        <w:t>»</w:t>
      </w:r>
      <w:r w:rsidRPr="001C2755">
        <w:rPr>
          <w:rFonts w:ascii="Times New Roman" w:hAnsi="Times New Roman" w:cs="Times New Roman"/>
          <w:sz w:val="28"/>
          <w:szCs w:val="28"/>
        </w:rPr>
        <w:t xml:space="preserve"> (</w:t>
      </w:r>
      <w:r w:rsidR="00821A6A" w:rsidRPr="001C275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253C6" w:rsidRPr="007253C6">
        <w:rPr>
          <w:rFonts w:ascii="Times New Roman" w:hAnsi="Times New Roman" w:cs="Times New Roman"/>
          <w:sz w:val="28"/>
          <w:szCs w:val="28"/>
        </w:rPr>
        <w:t>«</w:t>
      </w:r>
      <w:r w:rsidR="00821A6A" w:rsidRPr="001C2755">
        <w:rPr>
          <w:rFonts w:ascii="Times New Roman" w:hAnsi="Times New Roman" w:cs="Times New Roman"/>
          <w:sz w:val="28"/>
          <w:szCs w:val="28"/>
        </w:rPr>
        <w:t>Михайло Іванович</w:t>
      </w:r>
      <w:r w:rsidR="00705C49">
        <w:rPr>
          <w:rFonts w:ascii="Times New Roman" w:hAnsi="Times New Roman" w:cs="Times New Roman"/>
          <w:sz w:val="28"/>
          <w:szCs w:val="28"/>
        </w:rPr>
        <w:t>»</w:t>
      </w:r>
      <w:r w:rsidRPr="001C2755">
        <w:rPr>
          <w:rFonts w:ascii="Times New Roman" w:hAnsi="Times New Roman" w:cs="Times New Roman"/>
          <w:sz w:val="28"/>
          <w:szCs w:val="28"/>
        </w:rPr>
        <w:t>)</w:t>
      </w:r>
      <w:r w:rsidR="00821A6A" w:rsidRPr="001C2755">
        <w:rPr>
          <w:rFonts w:ascii="Times New Roman" w:hAnsi="Times New Roman" w:cs="Times New Roman"/>
          <w:sz w:val="28"/>
          <w:szCs w:val="28"/>
        </w:rPr>
        <w:t xml:space="preserve">, німецькомовні оповідання </w:t>
      </w:r>
      <w:proofErr w:type="spellStart"/>
      <w:r w:rsidR="007E2C02">
        <w:rPr>
          <w:rFonts w:ascii="Times New Roman" w:hAnsi="Times New Roman" w:cs="Times New Roman"/>
          <w:sz w:val="28"/>
          <w:szCs w:val="28"/>
        </w:rPr>
        <w:t>Л</w:t>
      </w:r>
      <w:r w:rsidR="00821A6A" w:rsidRPr="001C2755">
        <w:rPr>
          <w:rFonts w:ascii="Times New Roman" w:hAnsi="Times New Roman" w:cs="Times New Roman"/>
          <w:sz w:val="28"/>
          <w:szCs w:val="28"/>
        </w:rPr>
        <w:t>юдві</w:t>
      </w:r>
      <w:r w:rsidR="007E2C02">
        <w:rPr>
          <w:rFonts w:ascii="Times New Roman" w:hAnsi="Times New Roman" w:cs="Times New Roman"/>
          <w:sz w:val="28"/>
          <w:szCs w:val="28"/>
        </w:rPr>
        <w:t>ґ</w:t>
      </w:r>
      <w:r w:rsidR="00821A6A" w:rsidRPr="001C27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21A6A" w:rsidRPr="001C2755">
        <w:rPr>
          <w:rFonts w:ascii="Times New Roman" w:hAnsi="Times New Roman" w:cs="Times New Roman"/>
          <w:sz w:val="28"/>
          <w:szCs w:val="28"/>
        </w:rPr>
        <w:t xml:space="preserve"> Тома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821A6A" w:rsidRPr="001C2755">
        <w:rPr>
          <w:rFonts w:ascii="Times New Roman" w:hAnsi="Times New Roman" w:cs="Times New Roman"/>
          <w:sz w:val="28"/>
          <w:szCs w:val="28"/>
        </w:rPr>
        <w:t>Тверді голоси</w:t>
      </w:r>
      <w:r w:rsidR="00705C49">
        <w:rPr>
          <w:rFonts w:ascii="Times New Roman" w:hAnsi="Times New Roman" w:cs="Times New Roman"/>
          <w:sz w:val="28"/>
          <w:szCs w:val="28"/>
        </w:rPr>
        <w:t>»</w:t>
      </w:r>
      <w:r w:rsidR="00821A6A" w:rsidRPr="001C2755">
        <w:rPr>
          <w:rFonts w:ascii="Times New Roman" w:hAnsi="Times New Roman" w:cs="Times New Roman"/>
          <w:sz w:val="28"/>
          <w:szCs w:val="28"/>
        </w:rPr>
        <w:t xml:space="preserve"> і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821A6A" w:rsidRPr="001C2755">
        <w:rPr>
          <w:rFonts w:ascii="Times New Roman" w:hAnsi="Times New Roman" w:cs="Times New Roman"/>
          <w:sz w:val="28"/>
          <w:szCs w:val="28"/>
        </w:rPr>
        <w:t>Смерть</w:t>
      </w:r>
      <w:r w:rsidR="00705C49">
        <w:rPr>
          <w:rFonts w:ascii="Times New Roman" w:hAnsi="Times New Roman" w:cs="Times New Roman"/>
          <w:sz w:val="28"/>
          <w:szCs w:val="28"/>
        </w:rPr>
        <w:t>»</w:t>
      </w:r>
      <w:r w:rsidR="00821A6A" w:rsidRPr="001C2755">
        <w:rPr>
          <w:rFonts w:ascii="Times New Roman" w:hAnsi="Times New Roman" w:cs="Times New Roman"/>
          <w:sz w:val="28"/>
          <w:szCs w:val="28"/>
        </w:rPr>
        <w:t>, повість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821A6A" w:rsidRPr="001C2755">
        <w:rPr>
          <w:rFonts w:ascii="Times New Roman" w:hAnsi="Times New Roman" w:cs="Times New Roman"/>
          <w:sz w:val="28"/>
          <w:szCs w:val="28"/>
        </w:rPr>
        <w:t>Загублений батько</w:t>
      </w:r>
      <w:r w:rsidR="00740B06">
        <w:rPr>
          <w:rFonts w:ascii="Times New Roman" w:hAnsi="Times New Roman" w:cs="Times New Roman"/>
          <w:sz w:val="28"/>
          <w:szCs w:val="28"/>
        </w:rPr>
        <w:t>»</w:t>
      </w:r>
      <w:r w:rsidR="00821A6A" w:rsidRPr="001C2755">
        <w:rPr>
          <w:rFonts w:ascii="Times New Roman" w:hAnsi="Times New Roman" w:cs="Times New Roman"/>
          <w:sz w:val="28"/>
          <w:szCs w:val="28"/>
        </w:rPr>
        <w:t xml:space="preserve"> норвежця </w:t>
      </w:r>
      <w:proofErr w:type="spellStart"/>
      <w:r w:rsidR="00821A6A" w:rsidRPr="001C2755">
        <w:rPr>
          <w:rFonts w:ascii="Times New Roman" w:hAnsi="Times New Roman" w:cs="Times New Roman"/>
          <w:sz w:val="28"/>
          <w:szCs w:val="28"/>
        </w:rPr>
        <w:t>Арне</w:t>
      </w:r>
      <w:proofErr w:type="spellEnd"/>
      <w:r w:rsidR="00821A6A"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A6A" w:rsidRPr="001C2755">
        <w:rPr>
          <w:rFonts w:ascii="Times New Roman" w:hAnsi="Times New Roman" w:cs="Times New Roman"/>
          <w:sz w:val="28"/>
          <w:szCs w:val="28"/>
        </w:rPr>
        <w:t>Авенсена</w:t>
      </w:r>
      <w:proofErr w:type="spellEnd"/>
      <w:r w:rsidR="00821A6A"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A6A" w:rsidRPr="001C2755">
        <w:rPr>
          <w:rFonts w:ascii="Times New Roman" w:hAnsi="Times New Roman" w:cs="Times New Roman"/>
          <w:sz w:val="28"/>
          <w:szCs w:val="28"/>
        </w:rPr>
        <w:t>Гарбор</w:t>
      </w:r>
      <w:r w:rsidR="007E2C02">
        <w:rPr>
          <w:rFonts w:ascii="Times New Roman" w:hAnsi="Times New Roman" w:cs="Times New Roman"/>
          <w:sz w:val="28"/>
          <w:szCs w:val="28"/>
        </w:rPr>
        <w:t>ґ</w:t>
      </w:r>
      <w:r w:rsidR="00821A6A" w:rsidRPr="001C27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21A6A" w:rsidRPr="001C2755">
        <w:rPr>
          <w:rFonts w:ascii="Times New Roman" w:hAnsi="Times New Roman" w:cs="Times New Roman"/>
          <w:sz w:val="28"/>
          <w:szCs w:val="28"/>
        </w:rPr>
        <w:t xml:space="preserve">. Син Василя Стефаника Юрій </w:t>
      </w:r>
      <w:proofErr w:type="spellStart"/>
      <w:r w:rsidR="00821A6A" w:rsidRPr="001C2755">
        <w:rPr>
          <w:rFonts w:ascii="Times New Roman" w:hAnsi="Times New Roman" w:cs="Times New Roman"/>
          <w:sz w:val="28"/>
          <w:szCs w:val="28"/>
        </w:rPr>
        <w:t>Гаморак</w:t>
      </w:r>
      <w:proofErr w:type="spellEnd"/>
      <w:r w:rsidR="00821A6A" w:rsidRPr="001C2755">
        <w:rPr>
          <w:rFonts w:ascii="Times New Roman" w:hAnsi="Times New Roman" w:cs="Times New Roman"/>
          <w:sz w:val="28"/>
          <w:szCs w:val="28"/>
        </w:rPr>
        <w:t>, що відомий здебільшого під псевдонімом Юрій Клиновий, не раз згадував, що батько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821A6A" w:rsidRPr="001C2755">
        <w:rPr>
          <w:rFonts w:ascii="Times New Roman" w:hAnsi="Times New Roman" w:cs="Times New Roman"/>
          <w:sz w:val="28"/>
          <w:szCs w:val="28"/>
        </w:rPr>
        <w:t>перекладав також дещо з писань Фрідріха Ніцше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="00256618" w:rsidRPr="001C2755">
        <w:rPr>
          <w:rFonts w:ascii="Times New Roman" w:hAnsi="Times New Roman" w:cs="Times New Roman"/>
          <w:sz w:val="28"/>
          <w:szCs w:val="28"/>
        </w:rPr>
        <w:t>[1, с.</w:t>
      </w:r>
      <w:r w:rsidR="00D6690A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256618" w:rsidRPr="001C2755">
        <w:rPr>
          <w:rFonts w:ascii="Times New Roman" w:hAnsi="Times New Roman" w:cs="Times New Roman"/>
          <w:sz w:val="28"/>
          <w:szCs w:val="28"/>
        </w:rPr>
        <w:t>48]. Зрозуміло, що про це офіційне літературознавство замовчувало, як і про спроби письменника перекладати твори західноєвропе</w:t>
      </w:r>
      <w:r w:rsidR="007E2C02">
        <w:rPr>
          <w:rFonts w:ascii="Times New Roman" w:hAnsi="Times New Roman" w:cs="Times New Roman"/>
          <w:sz w:val="28"/>
          <w:szCs w:val="28"/>
        </w:rPr>
        <w:t>й</w:t>
      </w:r>
      <w:r w:rsidR="00256618" w:rsidRPr="001C2755">
        <w:rPr>
          <w:rFonts w:ascii="Times New Roman" w:hAnsi="Times New Roman" w:cs="Times New Roman"/>
          <w:sz w:val="28"/>
          <w:szCs w:val="28"/>
        </w:rPr>
        <w:t>ських декадентів, що, на думку адептів</w:t>
      </w:r>
      <w:r w:rsidR="007E2C02">
        <w:rPr>
          <w:rFonts w:ascii="Times New Roman" w:hAnsi="Times New Roman" w:cs="Times New Roman"/>
          <w:sz w:val="28"/>
          <w:szCs w:val="28"/>
        </w:rPr>
        <w:t xml:space="preserve"> соцреалізму, </w:t>
      </w:r>
      <w:r w:rsidR="00256618" w:rsidRPr="001C2755">
        <w:rPr>
          <w:rFonts w:ascii="Times New Roman" w:hAnsi="Times New Roman" w:cs="Times New Roman"/>
          <w:sz w:val="28"/>
          <w:szCs w:val="28"/>
        </w:rPr>
        <w:t xml:space="preserve">віддаляло </w:t>
      </w:r>
      <w:r w:rsidR="007E2C02">
        <w:rPr>
          <w:rFonts w:ascii="Times New Roman" w:hAnsi="Times New Roman" w:cs="Times New Roman"/>
          <w:sz w:val="28"/>
          <w:szCs w:val="28"/>
        </w:rPr>
        <w:t xml:space="preserve">б </w:t>
      </w:r>
      <w:r w:rsidR="00256618" w:rsidRPr="001C2755">
        <w:rPr>
          <w:rFonts w:ascii="Times New Roman" w:hAnsi="Times New Roman" w:cs="Times New Roman"/>
          <w:sz w:val="28"/>
          <w:szCs w:val="28"/>
        </w:rPr>
        <w:t>Василя Стефаника від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256618" w:rsidRPr="001C2755">
        <w:rPr>
          <w:rFonts w:ascii="Times New Roman" w:hAnsi="Times New Roman" w:cs="Times New Roman"/>
          <w:sz w:val="28"/>
          <w:szCs w:val="28"/>
        </w:rPr>
        <w:t>канонів критичного реалізму</w:t>
      </w:r>
      <w:r w:rsidR="00740B06">
        <w:rPr>
          <w:rFonts w:ascii="Times New Roman" w:hAnsi="Times New Roman" w:cs="Times New Roman"/>
          <w:sz w:val="28"/>
          <w:szCs w:val="28"/>
        </w:rPr>
        <w:t>»</w:t>
      </w:r>
      <w:r w:rsidR="00256618" w:rsidRPr="001C2755">
        <w:rPr>
          <w:rFonts w:ascii="Times New Roman" w:hAnsi="Times New Roman" w:cs="Times New Roman"/>
          <w:sz w:val="28"/>
          <w:szCs w:val="28"/>
        </w:rPr>
        <w:t xml:space="preserve"> і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256618" w:rsidRPr="001C2755">
        <w:rPr>
          <w:rFonts w:ascii="Times New Roman" w:hAnsi="Times New Roman" w:cs="Times New Roman"/>
          <w:sz w:val="28"/>
          <w:szCs w:val="28"/>
        </w:rPr>
        <w:t>наближало б його творчість до  ідей занепадницького впливу</w:t>
      </w:r>
      <w:r w:rsidR="00740B06">
        <w:rPr>
          <w:rFonts w:ascii="Times New Roman" w:hAnsi="Times New Roman" w:cs="Times New Roman"/>
          <w:sz w:val="28"/>
          <w:szCs w:val="28"/>
        </w:rPr>
        <w:t>»</w:t>
      </w:r>
      <w:r w:rsidR="00256618" w:rsidRPr="001C2755">
        <w:rPr>
          <w:rFonts w:ascii="Times New Roman" w:hAnsi="Times New Roman" w:cs="Times New Roman"/>
          <w:sz w:val="28"/>
          <w:szCs w:val="28"/>
        </w:rPr>
        <w:t xml:space="preserve"> [2, с.</w:t>
      </w:r>
      <w:r w:rsidR="00D6690A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256618" w:rsidRPr="001C2755">
        <w:rPr>
          <w:rFonts w:ascii="Times New Roman" w:hAnsi="Times New Roman" w:cs="Times New Roman"/>
          <w:sz w:val="28"/>
          <w:szCs w:val="28"/>
        </w:rPr>
        <w:t>15]. Та все ж і на той час</w:t>
      </w:r>
      <w:r w:rsidR="001E143B" w:rsidRPr="001C2755">
        <w:rPr>
          <w:rFonts w:ascii="Times New Roman" w:hAnsi="Times New Roman" w:cs="Times New Roman"/>
          <w:sz w:val="28"/>
          <w:szCs w:val="28"/>
        </w:rPr>
        <w:t xml:space="preserve"> знаходилися вчені, які </w:t>
      </w:r>
      <w:r w:rsidR="007E2C02" w:rsidRPr="001C2755">
        <w:rPr>
          <w:rFonts w:ascii="Times New Roman" w:hAnsi="Times New Roman" w:cs="Times New Roman"/>
          <w:sz w:val="28"/>
          <w:szCs w:val="28"/>
        </w:rPr>
        <w:t xml:space="preserve">цілковито </w:t>
      </w:r>
      <w:r w:rsidR="001E143B" w:rsidRPr="001C2755">
        <w:rPr>
          <w:rFonts w:ascii="Times New Roman" w:hAnsi="Times New Roman" w:cs="Times New Roman"/>
          <w:sz w:val="28"/>
          <w:szCs w:val="28"/>
        </w:rPr>
        <w:t>не заперечували вплив</w:t>
      </w:r>
      <w:r w:rsidR="007E2C02">
        <w:rPr>
          <w:rFonts w:ascii="Times New Roman" w:hAnsi="Times New Roman" w:cs="Times New Roman"/>
          <w:sz w:val="28"/>
          <w:szCs w:val="28"/>
        </w:rPr>
        <w:t>у</w:t>
      </w:r>
      <w:r w:rsidR="001E143B" w:rsidRPr="001C2755">
        <w:rPr>
          <w:rFonts w:ascii="Times New Roman" w:hAnsi="Times New Roman" w:cs="Times New Roman"/>
          <w:sz w:val="28"/>
          <w:szCs w:val="28"/>
        </w:rPr>
        <w:t xml:space="preserve"> декадентської образності на ранн</w:t>
      </w:r>
      <w:r w:rsidR="007E2C02">
        <w:rPr>
          <w:rFonts w:ascii="Times New Roman" w:hAnsi="Times New Roman" w:cs="Times New Roman"/>
          <w:sz w:val="28"/>
          <w:szCs w:val="28"/>
        </w:rPr>
        <w:t>ю поезію в прозі чи й на окремі новели</w:t>
      </w:r>
      <w:r w:rsidR="001E143B" w:rsidRPr="001C2755">
        <w:rPr>
          <w:rFonts w:ascii="Times New Roman" w:hAnsi="Times New Roman" w:cs="Times New Roman"/>
          <w:sz w:val="28"/>
          <w:szCs w:val="28"/>
        </w:rPr>
        <w:t xml:space="preserve"> пізнішого періоду творчості Василя Стефаника [3, с.</w:t>
      </w:r>
      <w:r w:rsidR="00D6690A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1E143B" w:rsidRPr="001C2755">
        <w:rPr>
          <w:rFonts w:ascii="Times New Roman" w:hAnsi="Times New Roman" w:cs="Times New Roman"/>
          <w:sz w:val="28"/>
          <w:szCs w:val="28"/>
        </w:rPr>
        <w:t xml:space="preserve">256]. Хоча роль дослідника тут зводилася радше не до виявлення прямого наслідування в творах Василя Стефаника декадентських форм і моделей художнього мислення, а до розшифровування ідейно-естетичних пошуків українського автора через </w:t>
      </w:r>
      <w:r w:rsidR="00C01CC5">
        <w:rPr>
          <w:rFonts w:ascii="Times New Roman" w:hAnsi="Times New Roman" w:cs="Times New Roman"/>
          <w:sz w:val="28"/>
          <w:szCs w:val="28"/>
        </w:rPr>
        <w:t xml:space="preserve">його </w:t>
      </w:r>
      <w:r w:rsidR="001E143B" w:rsidRPr="001C2755">
        <w:rPr>
          <w:rFonts w:ascii="Times New Roman" w:hAnsi="Times New Roman" w:cs="Times New Roman"/>
          <w:sz w:val="28"/>
          <w:szCs w:val="28"/>
        </w:rPr>
        <w:t xml:space="preserve">рецепції, перегуки, ремінісценції, алюзії </w:t>
      </w:r>
      <w:r w:rsidR="00C01CC5">
        <w:rPr>
          <w:rFonts w:ascii="Times New Roman" w:hAnsi="Times New Roman" w:cs="Times New Roman"/>
          <w:sz w:val="28"/>
          <w:szCs w:val="28"/>
        </w:rPr>
        <w:t>щодо</w:t>
      </w:r>
      <w:r w:rsidR="001E143B" w:rsidRPr="001C2755">
        <w:rPr>
          <w:rFonts w:ascii="Times New Roman" w:hAnsi="Times New Roman" w:cs="Times New Roman"/>
          <w:sz w:val="28"/>
          <w:szCs w:val="28"/>
        </w:rPr>
        <w:t xml:space="preserve"> творів</w:t>
      </w:r>
      <w:r w:rsidR="00C01CC5">
        <w:rPr>
          <w:rFonts w:ascii="Times New Roman" w:hAnsi="Times New Roman" w:cs="Times New Roman"/>
          <w:sz w:val="28"/>
          <w:szCs w:val="28"/>
        </w:rPr>
        <w:t xml:space="preserve"> західноєвропейських декадентів.</w:t>
      </w:r>
      <w:r w:rsidR="001E143B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C01CC5">
        <w:rPr>
          <w:rFonts w:ascii="Times New Roman" w:hAnsi="Times New Roman" w:cs="Times New Roman"/>
          <w:sz w:val="28"/>
          <w:szCs w:val="28"/>
        </w:rPr>
        <w:t>С</w:t>
      </w:r>
      <w:r w:rsidR="001E143B" w:rsidRPr="001C2755">
        <w:rPr>
          <w:rFonts w:ascii="Times New Roman" w:hAnsi="Times New Roman" w:cs="Times New Roman"/>
          <w:sz w:val="28"/>
          <w:szCs w:val="28"/>
        </w:rPr>
        <w:t xml:space="preserve">поріднені мотиви й перегуки з ними більш </w:t>
      </w:r>
      <w:r w:rsidR="00C01CC5">
        <w:rPr>
          <w:rFonts w:ascii="Times New Roman" w:hAnsi="Times New Roman" w:cs="Times New Roman"/>
          <w:sz w:val="28"/>
          <w:szCs w:val="28"/>
        </w:rPr>
        <w:t xml:space="preserve">аніж </w:t>
      </w:r>
      <w:r w:rsidR="001E143B" w:rsidRPr="001C2755">
        <w:rPr>
          <w:rFonts w:ascii="Times New Roman" w:hAnsi="Times New Roman" w:cs="Times New Roman"/>
          <w:sz w:val="28"/>
          <w:szCs w:val="28"/>
        </w:rPr>
        <w:t>очевидні.</w:t>
      </w:r>
    </w:p>
    <w:p w:rsidR="001E143B" w:rsidRPr="001C2755" w:rsidRDefault="001E143B" w:rsidP="00F77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>Не вдавати</w:t>
      </w:r>
      <w:r w:rsidR="00D57E3D">
        <w:rPr>
          <w:rFonts w:ascii="Times New Roman" w:hAnsi="Times New Roman" w:cs="Times New Roman"/>
          <w:sz w:val="28"/>
          <w:szCs w:val="28"/>
        </w:rPr>
        <w:t>мемося до з’ясування ролі і міс</w:t>
      </w:r>
      <w:r w:rsidRPr="001C2755">
        <w:rPr>
          <w:rFonts w:ascii="Times New Roman" w:hAnsi="Times New Roman" w:cs="Times New Roman"/>
          <w:sz w:val="28"/>
          <w:szCs w:val="28"/>
        </w:rPr>
        <w:t>ця в цьому к</w:t>
      </w:r>
      <w:r w:rsidR="00D57E3D">
        <w:rPr>
          <w:rFonts w:ascii="Times New Roman" w:hAnsi="Times New Roman" w:cs="Times New Roman"/>
          <w:sz w:val="28"/>
          <w:szCs w:val="28"/>
        </w:rPr>
        <w:t>раківського літературно-мистецьк</w:t>
      </w:r>
      <w:r w:rsidRPr="001C2755">
        <w:rPr>
          <w:rFonts w:ascii="Times New Roman" w:hAnsi="Times New Roman" w:cs="Times New Roman"/>
          <w:sz w:val="28"/>
          <w:szCs w:val="28"/>
        </w:rPr>
        <w:t>ого оточення у творчост</w:t>
      </w:r>
      <w:r w:rsidR="00D57E3D">
        <w:rPr>
          <w:rFonts w:ascii="Times New Roman" w:hAnsi="Times New Roman" w:cs="Times New Roman"/>
          <w:sz w:val="28"/>
          <w:szCs w:val="28"/>
        </w:rPr>
        <w:t>і Васи</w:t>
      </w:r>
      <w:r w:rsidRPr="001C2755">
        <w:rPr>
          <w:rFonts w:ascii="Times New Roman" w:hAnsi="Times New Roman" w:cs="Times New Roman"/>
          <w:sz w:val="28"/>
          <w:szCs w:val="28"/>
        </w:rPr>
        <w:t>ля Стефаника, про що на</w:t>
      </w:r>
      <w:r w:rsidR="00D57E3D">
        <w:rPr>
          <w:rFonts w:ascii="Times New Roman" w:hAnsi="Times New Roman" w:cs="Times New Roman"/>
          <w:sz w:val="28"/>
          <w:szCs w:val="28"/>
        </w:rPr>
        <w:t xml:space="preserve"> сьогодні написано чимало праць</w:t>
      </w:r>
      <w:r w:rsidRPr="001C2755">
        <w:rPr>
          <w:rFonts w:ascii="Times New Roman" w:hAnsi="Times New Roman" w:cs="Times New Roman"/>
          <w:sz w:val="28"/>
          <w:szCs w:val="28"/>
        </w:rPr>
        <w:t xml:space="preserve"> як українськими, так і польськими літературознавцями [4]. </w:t>
      </w:r>
      <w:r w:rsidR="004B5B11" w:rsidRPr="001C2755">
        <w:rPr>
          <w:rFonts w:ascii="Times New Roman" w:hAnsi="Times New Roman" w:cs="Times New Roman"/>
          <w:sz w:val="28"/>
          <w:szCs w:val="28"/>
        </w:rPr>
        <w:t>Зауважимо тільки, що саме в краківс</w:t>
      </w:r>
      <w:r w:rsidR="00D57E3D">
        <w:rPr>
          <w:rFonts w:ascii="Times New Roman" w:hAnsi="Times New Roman" w:cs="Times New Roman"/>
          <w:sz w:val="28"/>
          <w:szCs w:val="28"/>
        </w:rPr>
        <w:t>ькому осередку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D57E3D">
        <w:rPr>
          <w:rFonts w:ascii="Times New Roman" w:hAnsi="Times New Roman" w:cs="Times New Roman"/>
          <w:sz w:val="28"/>
          <w:szCs w:val="28"/>
        </w:rPr>
        <w:t>Молодої Польщі</w:t>
      </w:r>
      <w:r w:rsidR="00CC1845">
        <w:rPr>
          <w:rFonts w:ascii="Times New Roman" w:hAnsi="Times New Roman" w:cs="Times New Roman"/>
          <w:sz w:val="28"/>
          <w:szCs w:val="28"/>
        </w:rPr>
        <w:t>»</w:t>
      </w:r>
      <w:r w:rsidR="004B5B11" w:rsidRPr="001C2755">
        <w:rPr>
          <w:rFonts w:ascii="Times New Roman" w:hAnsi="Times New Roman" w:cs="Times New Roman"/>
          <w:sz w:val="28"/>
          <w:szCs w:val="28"/>
        </w:rPr>
        <w:t xml:space="preserve"> майбутній новеліст не просто знайомиться з його чільними представник</w:t>
      </w:r>
      <w:r w:rsidR="00D57E3D">
        <w:rPr>
          <w:rFonts w:ascii="Times New Roman" w:hAnsi="Times New Roman" w:cs="Times New Roman"/>
          <w:sz w:val="28"/>
          <w:szCs w:val="28"/>
        </w:rPr>
        <w:t xml:space="preserve">ами – </w:t>
      </w:r>
      <w:r w:rsidR="004B5B11" w:rsidRPr="001C2755">
        <w:rPr>
          <w:rFonts w:ascii="Times New Roman" w:hAnsi="Times New Roman" w:cs="Times New Roman"/>
          <w:sz w:val="28"/>
          <w:szCs w:val="28"/>
        </w:rPr>
        <w:t>Станіслав</w:t>
      </w:r>
      <w:r w:rsidR="00D57E3D">
        <w:rPr>
          <w:rFonts w:ascii="Times New Roman" w:hAnsi="Times New Roman" w:cs="Times New Roman"/>
          <w:sz w:val="28"/>
          <w:szCs w:val="28"/>
        </w:rPr>
        <w:t>ом</w:t>
      </w:r>
      <w:r w:rsidR="004B5B11"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B11" w:rsidRPr="001C2755">
        <w:rPr>
          <w:rFonts w:ascii="Times New Roman" w:hAnsi="Times New Roman" w:cs="Times New Roman"/>
          <w:sz w:val="28"/>
          <w:szCs w:val="28"/>
        </w:rPr>
        <w:t>Пшибишевськи</w:t>
      </w:r>
      <w:r w:rsidR="00D57E3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4B5B11" w:rsidRPr="001C2755">
        <w:rPr>
          <w:rFonts w:ascii="Times New Roman" w:hAnsi="Times New Roman" w:cs="Times New Roman"/>
          <w:sz w:val="28"/>
          <w:szCs w:val="28"/>
        </w:rPr>
        <w:t>, Владислав</w:t>
      </w:r>
      <w:r w:rsidR="00D57E3D">
        <w:rPr>
          <w:rFonts w:ascii="Times New Roman" w:hAnsi="Times New Roman" w:cs="Times New Roman"/>
          <w:sz w:val="28"/>
          <w:szCs w:val="28"/>
        </w:rPr>
        <w:t>ом</w:t>
      </w:r>
      <w:r w:rsidR="004B5B11" w:rsidRPr="001C2755">
        <w:rPr>
          <w:rFonts w:ascii="Times New Roman" w:hAnsi="Times New Roman" w:cs="Times New Roman"/>
          <w:sz w:val="28"/>
          <w:szCs w:val="28"/>
        </w:rPr>
        <w:t xml:space="preserve"> Оркан</w:t>
      </w:r>
      <w:r w:rsidR="00D57E3D">
        <w:rPr>
          <w:rFonts w:ascii="Times New Roman" w:hAnsi="Times New Roman" w:cs="Times New Roman"/>
          <w:sz w:val="28"/>
          <w:szCs w:val="28"/>
        </w:rPr>
        <w:t>ом</w:t>
      </w:r>
      <w:r w:rsidR="004B5B11" w:rsidRPr="001C2755">
        <w:rPr>
          <w:rFonts w:ascii="Times New Roman" w:hAnsi="Times New Roman" w:cs="Times New Roman"/>
          <w:sz w:val="28"/>
          <w:szCs w:val="28"/>
        </w:rPr>
        <w:t>, Ян</w:t>
      </w:r>
      <w:r w:rsidR="00D57E3D">
        <w:rPr>
          <w:rFonts w:ascii="Times New Roman" w:hAnsi="Times New Roman" w:cs="Times New Roman"/>
          <w:sz w:val="28"/>
          <w:szCs w:val="28"/>
        </w:rPr>
        <w:t>ом</w:t>
      </w:r>
      <w:r w:rsidR="004B5B11"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3D">
        <w:rPr>
          <w:rFonts w:ascii="Times New Roman" w:hAnsi="Times New Roman" w:cs="Times New Roman"/>
          <w:sz w:val="28"/>
          <w:szCs w:val="28"/>
        </w:rPr>
        <w:t>К</w:t>
      </w:r>
      <w:r w:rsidR="004B5B11" w:rsidRPr="001C2755">
        <w:rPr>
          <w:rFonts w:ascii="Times New Roman" w:hAnsi="Times New Roman" w:cs="Times New Roman"/>
          <w:sz w:val="28"/>
          <w:szCs w:val="28"/>
        </w:rPr>
        <w:t>аспрович</w:t>
      </w:r>
      <w:r w:rsidR="00D57E3D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="004B5B11" w:rsidRPr="001C2755">
        <w:rPr>
          <w:rFonts w:ascii="Times New Roman" w:hAnsi="Times New Roman" w:cs="Times New Roman"/>
          <w:sz w:val="28"/>
          <w:szCs w:val="28"/>
        </w:rPr>
        <w:t>, Станіслав</w:t>
      </w:r>
      <w:r w:rsidR="00D57E3D">
        <w:rPr>
          <w:rFonts w:ascii="Times New Roman" w:hAnsi="Times New Roman" w:cs="Times New Roman"/>
          <w:sz w:val="28"/>
          <w:szCs w:val="28"/>
        </w:rPr>
        <w:t>ом</w:t>
      </w:r>
      <w:r w:rsidR="004B5B11"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B11" w:rsidRPr="001C2755">
        <w:rPr>
          <w:rFonts w:ascii="Times New Roman" w:hAnsi="Times New Roman" w:cs="Times New Roman"/>
          <w:sz w:val="28"/>
          <w:szCs w:val="28"/>
        </w:rPr>
        <w:t>Виспянськи</w:t>
      </w:r>
      <w:r w:rsidR="00D57E3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4B5B11" w:rsidRPr="001C27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5B11" w:rsidRPr="001C2755">
        <w:rPr>
          <w:rFonts w:ascii="Times New Roman" w:hAnsi="Times New Roman" w:cs="Times New Roman"/>
          <w:sz w:val="28"/>
          <w:szCs w:val="28"/>
        </w:rPr>
        <w:t>Казімеж</w:t>
      </w:r>
      <w:r w:rsidR="00D57E3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4B5B11"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B11" w:rsidRPr="001C2755">
        <w:rPr>
          <w:rFonts w:ascii="Times New Roman" w:hAnsi="Times New Roman" w:cs="Times New Roman"/>
          <w:sz w:val="28"/>
          <w:szCs w:val="28"/>
        </w:rPr>
        <w:t>Тетмайєр</w:t>
      </w:r>
      <w:r w:rsidR="00D57E3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4B5B11" w:rsidRPr="001C2755">
        <w:rPr>
          <w:rFonts w:ascii="Times New Roman" w:hAnsi="Times New Roman" w:cs="Times New Roman"/>
          <w:sz w:val="28"/>
          <w:szCs w:val="28"/>
        </w:rPr>
        <w:t xml:space="preserve">, а осягає кращі зразки західноєвропейського письменства, зокрема модернізму (Поль Верлен, </w:t>
      </w:r>
      <w:proofErr w:type="spellStart"/>
      <w:r w:rsidR="004B5B11" w:rsidRPr="001C2755">
        <w:rPr>
          <w:rFonts w:ascii="Times New Roman" w:hAnsi="Times New Roman" w:cs="Times New Roman"/>
          <w:sz w:val="28"/>
          <w:szCs w:val="28"/>
        </w:rPr>
        <w:t>Кнут</w:t>
      </w:r>
      <w:proofErr w:type="spellEnd"/>
      <w:r w:rsidR="004B5B11"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B11" w:rsidRPr="001C2755">
        <w:rPr>
          <w:rFonts w:ascii="Times New Roman" w:hAnsi="Times New Roman" w:cs="Times New Roman"/>
          <w:sz w:val="28"/>
          <w:szCs w:val="28"/>
        </w:rPr>
        <w:t>Гамсун</w:t>
      </w:r>
      <w:proofErr w:type="spellEnd"/>
      <w:r w:rsidR="004B5B11" w:rsidRPr="001C2755">
        <w:rPr>
          <w:rFonts w:ascii="Times New Roman" w:hAnsi="Times New Roman" w:cs="Times New Roman"/>
          <w:sz w:val="28"/>
          <w:szCs w:val="28"/>
        </w:rPr>
        <w:t xml:space="preserve">, Август </w:t>
      </w:r>
      <w:proofErr w:type="spellStart"/>
      <w:r w:rsidR="004B5B11" w:rsidRPr="001C2755">
        <w:rPr>
          <w:rFonts w:ascii="Times New Roman" w:hAnsi="Times New Roman" w:cs="Times New Roman"/>
          <w:sz w:val="28"/>
          <w:szCs w:val="28"/>
        </w:rPr>
        <w:t>Стріндбер</w:t>
      </w:r>
      <w:r w:rsidR="00D57E3D">
        <w:rPr>
          <w:rFonts w:ascii="Times New Roman" w:hAnsi="Times New Roman" w:cs="Times New Roman"/>
          <w:sz w:val="28"/>
          <w:szCs w:val="28"/>
        </w:rPr>
        <w:t>ґ</w:t>
      </w:r>
      <w:proofErr w:type="spellEnd"/>
      <w:r w:rsidR="004B5B11" w:rsidRPr="001C2755">
        <w:rPr>
          <w:rFonts w:ascii="Times New Roman" w:hAnsi="Times New Roman" w:cs="Times New Roman"/>
          <w:sz w:val="28"/>
          <w:szCs w:val="28"/>
        </w:rPr>
        <w:t>, Моріс Метерлінк, Шарль Бодлер, Ге</w:t>
      </w:r>
      <w:r w:rsidR="00D57E3D">
        <w:rPr>
          <w:rFonts w:ascii="Times New Roman" w:hAnsi="Times New Roman" w:cs="Times New Roman"/>
          <w:sz w:val="28"/>
          <w:szCs w:val="28"/>
        </w:rPr>
        <w:t>нрік Ібсен та ін.).</w:t>
      </w:r>
      <w:r w:rsidR="004B5B11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D57E3D">
        <w:rPr>
          <w:rFonts w:ascii="Times New Roman" w:hAnsi="Times New Roman" w:cs="Times New Roman"/>
          <w:sz w:val="28"/>
          <w:szCs w:val="28"/>
        </w:rPr>
        <w:t>А це</w:t>
      </w:r>
      <w:r w:rsidR="004B5B11" w:rsidRPr="001C2755">
        <w:rPr>
          <w:rFonts w:ascii="Times New Roman" w:hAnsi="Times New Roman" w:cs="Times New Roman"/>
          <w:sz w:val="28"/>
          <w:szCs w:val="28"/>
        </w:rPr>
        <w:t>, звісна річ, не могло не позначитися на формуванні естетичних переконань Василя Стефаника, на його виборі</w:t>
      </w:r>
      <w:r w:rsidR="00F77D5F">
        <w:rPr>
          <w:rFonts w:ascii="Times New Roman" w:hAnsi="Times New Roman" w:cs="Times New Roman"/>
          <w:sz w:val="28"/>
          <w:szCs w:val="28"/>
        </w:rPr>
        <w:t xml:space="preserve"> творів зарубіжних </w:t>
      </w:r>
      <w:r w:rsidR="00F77D5F">
        <w:rPr>
          <w:rFonts w:ascii="Times New Roman" w:hAnsi="Times New Roman" w:cs="Times New Roman"/>
          <w:sz w:val="28"/>
          <w:szCs w:val="28"/>
        </w:rPr>
        <w:lastRenderedPageBreak/>
        <w:t>авторів, які</w:t>
      </w:r>
      <w:r w:rsidR="004B5B11" w:rsidRPr="001C2755">
        <w:rPr>
          <w:rFonts w:ascii="Times New Roman" w:hAnsi="Times New Roman" w:cs="Times New Roman"/>
          <w:sz w:val="28"/>
          <w:szCs w:val="28"/>
        </w:rPr>
        <w:t xml:space="preserve"> він прагнув донести до українського читача через власний переклад. Втім тут варто зазначити, що його </w:t>
      </w:r>
      <w:proofErr w:type="spellStart"/>
      <w:r w:rsidR="004B5B11" w:rsidRPr="001C2755">
        <w:rPr>
          <w:rFonts w:ascii="Times New Roman" w:hAnsi="Times New Roman" w:cs="Times New Roman"/>
          <w:sz w:val="28"/>
          <w:szCs w:val="28"/>
        </w:rPr>
        <w:t>перекладацтво</w:t>
      </w:r>
      <w:proofErr w:type="spellEnd"/>
      <w:r w:rsidR="004B5B11" w:rsidRPr="001C2755">
        <w:rPr>
          <w:rFonts w:ascii="Times New Roman" w:hAnsi="Times New Roman" w:cs="Times New Roman"/>
          <w:sz w:val="28"/>
          <w:szCs w:val="28"/>
        </w:rPr>
        <w:t xml:space="preserve"> не носило якогось програмно-засадничого характеру</w:t>
      </w:r>
      <w:r w:rsidR="00996AF2" w:rsidRPr="001C2755">
        <w:rPr>
          <w:rFonts w:ascii="Times New Roman" w:hAnsi="Times New Roman" w:cs="Times New Roman"/>
          <w:sz w:val="28"/>
          <w:szCs w:val="28"/>
        </w:rPr>
        <w:t xml:space="preserve">. Не було воно, як, приміром, для Івана Франка та Лесі Українки, </w:t>
      </w:r>
      <w:r w:rsidR="00F77D5F">
        <w:rPr>
          <w:rFonts w:ascii="Times New Roman" w:hAnsi="Times New Roman" w:cs="Times New Roman"/>
          <w:sz w:val="28"/>
          <w:szCs w:val="28"/>
        </w:rPr>
        <w:t xml:space="preserve">засобом </w:t>
      </w:r>
      <w:r w:rsidR="00996AF2" w:rsidRPr="001C2755">
        <w:rPr>
          <w:rFonts w:ascii="Times New Roman" w:hAnsi="Times New Roman" w:cs="Times New Roman"/>
          <w:sz w:val="28"/>
          <w:szCs w:val="28"/>
        </w:rPr>
        <w:t>просвітниц</w:t>
      </w:r>
      <w:r w:rsidR="00F77D5F">
        <w:rPr>
          <w:rFonts w:ascii="Times New Roman" w:hAnsi="Times New Roman" w:cs="Times New Roman"/>
          <w:sz w:val="28"/>
          <w:szCs w:val="28"/>
        </w:rPr>
        <w:t>тва</w:t>
      </w:r>
      <w:r w:rsidR="00996AF2" w:rsidRPr="001C2755">
        <w:rPr>
          <w:rFonts w:ascii="Times New Roman" w:hAnsi="Times New Roman" w:cs="Times New Roman"/>
          <w:sz w:val="28"/>
          <w:szCs w:val="28"/>
        </w:rPr>
        <w:t>. Як справедливо зауважу</w:t>
      </w:r>
      <w:r w:rsidR="00F77D5F">
        <w:rPr>
          <w:rFonts w:ascii="Times New Roman" w:hAnsi="Times New Roman" w:cs="Times New Roman"/>
          <w:sz w:val="28"/>
          <w:szCs w:val="28"/>
        </w:rPr>
        <w:t>є сучасний</w:t>
      </w:r>
      <w:r w:rsidR="00996AF2" w:rsidRPr="001C2755">
        <w:rPr>
          <w:rFonts w:ascii="Times New Roman" w:hAnsi="Times New Roman" w:cs="Times New Roman"/>
          <w:sz w:val="28"/>
          <w:szCs w:val="28"/>
        </w:rPr>
        <w:t xml:space="preserve"> дослідни</w:t>
      </w:r>
      <w:r w:rsidR="00F77D5F">
        <w:rPr>
          <w:rFonts w:ascii="Times New Roman" w:hAnsi="Times New Roman" w:cs="Times New Roman"/>
          <w:sz w:val="28"/>
          <w:szCs w:val="28"/>
        </w:rPr>
        <w:t>к</w:t>
      </w:r>
      <w:r w:rsidR="00996AF2" w:rsidRPr="001C2755">
        <w:rPr>
          <w:rFonts w:ascii="Times New Roman" w:hAnsi="Times New Roman" w:cs="Times New Roman"/>
          <w:sz w:val="28"/>
          <w:szCs w:val="28"/>
        </w:rPr>
        <w:t xml:space="preserve"> Роман Ткаченко, в коло його перекладацьких зацікавлень по суті не потрапляли </w:t>
      </w:r>
      <w:r w:rsidR="00F77D5F" w:rsidRPr="001C2755">
        <w:rPr>
          <w:rFonts w:ascii="Times New Roman" w:hAnsi="Times New Roman" w:cs="Times New Roman"/>
          <w:sz w:val="28"/>
          <w:szCs w:val="28"/>
        </w:rPr>
        <w:t xml:space="preserve">відомі </w:t>
      </w:r>
      <w:r w:rsidR="00996AF2" w:rsidRPr="001C2755">
        <w:rPr>
          <w:rFonts w:ascii="Times New Roman" w:hAnsi="Times New Roman" w:cs="Times New Roman"/>
          <w:sz w:val="28"/>
          <w:szCs w:val="28"/>
        </w:rPr>
        <w:t xml:space="preserve">твори з європейської класики, а здебільшого </w:t>
      </w:r>
      <w:r w:rsidR="00F77D5F">
        <w:rPr>
          <w:rFonts w:ascii="Times New Roman" w:hAnsi="Times New Roman" w:cs="Times New Roman"/>
          <w:sz w:val="28"/>
          <w:szCs w:val="28"/>
        </w:rPr>
        <w:t xml:space="preserve">ті </w:t>
      </w:r>
      <w:r w:rsidR="00996AF2" w:rsidRPr="001C2755">
        <w:rPr>
          <w:rFonts w:ascii="Times New Roman" w:hAnsi="Times New Roman" w:cs="Times New Roman"/>
          <w:sz w:val="28"/>
          <w:szCs w:val="28"/>
        </w:rPr>
        <w:t xml:space="preserve">іншомовні </w:t>
      </w:r>
      <w:r w:rsidR="00F77D5F">
        <w:rPr>
          <w:rFonts w:ascii="Times New Roman" w:hAnsi="Times New Roman" w:cs="Times New Roman"/>
          <w:sz w:val="28"/>
          <w:szCs w:val="28"/>
        </w:rPr>
        <w:t>прозові і поетичні зразки</w:t>
      </w:r>
      <w:r w:rsidR="00996AF2" w:rsidRPr="001C2755">
        <w:rPr>
          <w:rFonts w:ascii="Times New Roman" w:hAnsi="Times New Roman" w:cs="Times New Roman"/>
          <w:sz w:val="28"/>
          <w:szCs w:val="28"/>
        </w:rPr>
        <w:t>, що, як правило</w:t>
      </w:r>
      <w:r w:rsidR="004D304D">
        <w:rPr>
          <w:rFonts w:ascii="Times New Roman" w:hAnsi="Times New Roman" w:cs="Times New Roman"/>
          <w:sz w:val="28"/>
          <w:szCs w:val="28"/>
        </w:rPr>
        <w:t>,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996AF2" w:rsidRPr="001C2755">
        <w:rPr>
          <w:rFonts w:ascii="Times New Roman" w:hAnsi="Times New Roman" w:cs="Times New Roman"/>
          <w:sz w:val="28"/>
          <w:szCs w:val="28"/>
        </w:rPr>
        <w:t>відповідали його відчуттю сучасності, були співзвучні власним настроям і думкам</w:t>
      </w:r>
      <w:r w:rsidR="00CC1845">
        <w:rPr>
          <w:rFonts w:ascii="Times New Roman" w:hAnsi="Times New Roman" w:cs="Times New Roman"/>
          <w:sz w:val="28"/>
          <w:szCs w:val="28"/>
        </w:rPr>
        <w:t>»</w:t>
      </w:r>
      <w:r w:rsidR="00996AF2" w:rsidRPr="001C2755">
        <w:rPr>
          <w:rFonts w:ascii="Times New Roman" w:hAnsi="Times New Roman" w:cs="Times New Roman"/>
          <w:sz w:val="28"/>
          <w:szCs w:val="28"/>
        </w:rPr>
        <w:t xml:space="preserve"> [5, с.</w:t>
      </w:r>
      <w:r w:rsidR="00D6690A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996AF2" w:rsidRPr="001C2755">
        <w:rPr>
          <w:rFonts w:ascii="Times New Roman" w:hAnsi="Times New Roman" w:cs="Times New Roman"/>
          <w:sz w:val="28"/>
          <w:szCs w:val="28"/>
        </w:rPr>
        <w:t xml:space="preserve">53]. </w:t>
      </w:r>
    </w:p>
    <w:p w:rsidR="00996AF2" w:rsidRPr="001C2755" w:rsidRDefault="00996AF2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Та й </w:t>
      </w:r>
      <w:r w:rsidR="00F77D5F">
        <w:rPr>
          <w:rFonts w:ascii="Times New Roman" w:hAnsi="Times New Roman" w:cs="Times New Roman"/>
          <w:sz w:val="28"/>
          <w:szCs w:val="28"/>
        </w:rPr>
        <w:t xml:space="preserve">порівняно </w:t>
      </w:r>
      <w:r w:rsidRPr="001C2755">
        <w:rPr>
          <w:rFonts w:ascii="Times New Roman" w:hAnsi="Times New Roman" w:cs="Times New Roman"/>
          <w:sz w:val="28"/>
          <w:szCs w:val="28"/>
        </w:rPr>
        <w:t>незначна кількість художніх текстів</w:t>
      </w:r>
      <w:r w:rsidR="000B2B7E" w:rsidRPr="001C2755">
        <w:rPr>
          <w:rFonts w:ascii="Times New Roman" w:hAnsi="Times New Roman" w:cs="Times New Roman"/>
          <w:sz w:val="28"/>
          <w:szCs w:val="28"/>
        </w:rPr>
        <w:t xml:space="preserve"> зарубіжних письменників, над якими український перекладач зосереджував свою увагу з тим, щоб провести їх в інонаціональне (в даному разі українське) буття, аж ніяк не переконує в тому, що Василь Стефаник системно звертався до </w:t>
      </w:r>
      <w:proofErr w:type="spellStart"/>
      <w:r w:rsidR="000B2B7E" w:rsidRPr="001C2755">
        <w:rPr>
          <w:rFonts w:ascii="Times New Roman" w:hAnsi="Times New Roman" w:cs="Times New Roman"/>
          <w:sz w:val="28"/>
          <w:szCs w:val="28"/>
        </w:rPr>
        <w:t>перекладацтва</w:t>
      </w:r>
      <w:proofErr w:type="spellEnd"/>
      <w:r w:rsidR="000B2B7E" w:rsidRPr="001C2755">
        <w:rPr>
          <w:rFonts w:ascii="Times New Roman" w:hAnsi="Times New Roman" w:cs="Times New Roman"/>
          <w:sz w:val="28"/>
          <w:szCs w:val="28"/>
        </w:rPr>
        <w:t xml:space="preserve">, що, власне, цим самим він </w:t>
      </w:r>
      <w:r w:rsidR="00F77D5F">
        <w:rPr>
          <w:rFonts w:ascii="Times New Roman" w:hAnsi="Times New Roman" w:cs="Times New Roman"/>
          <w:sz w:val="28"/>
          <w:szCs w:val="28"/>
        </w:rPr>
        <w:t>бажав</w:t>
      </w:r>
      <w:r w:rsidR="000B2B7E" w:rsidRPr="001C2755">
        <w:rPr>
          <w:rFonts w:ascii="Times New Roman" w:hAnsi="Times New Roman" w:cs="Times New Roman"/>
          <w:sz w:val="28"/>
          <w:szCs w:val="28"/>
        </w:rPr>
        <w:t xml:space="preserve"> сприяти цілеспрямованій модернізації української літератури, як і своєї творчості загалом. Нині, коли з’явилися досі невідомі архівні матеріали чи незнані адреси-епістоли письменника (або ж листування з ним), можна з певністю стверджувати, що його переклади</w:t>
      </w:r>
      <w:r w:rsidR="00F77D5F">
        <w:rPr>
          <w:rFonts w:ascii="Times New Roman" w:hAnsi="Times New Roman" w:cs="Times New Roman"/>
          <w:sz w:val="28"/>
          <w:szCs w:val="28"/>
        </w:rPr>
        <w:t>,</w:t>
      </w:r>
      <w:r w:rsidR="000B2B7E" w:rsidRPr="001C2755">
        <w:rPr>
          <w:rFonts w:ascii="Times New Roman" w:hAnsi="Times New Roman" w:cs="Times New Roman"/>
          <w:sz w:val="28"/>
          <w:szCs w:val="28"/>
        </w:rPr>
        <w:t xml:space="preserve"> попри це (приміром, </w:t>
      </w:r>
      <w:proofErr w:type="spellStart"/>
      <w:r w:rsidR="00F77D5F">
        <w:rPr>
          <w:rFonts w:ascii="Times New Roman" w:hAnsi="Times New Roman" w:cs="Times New Roman"/>
          <w:sz w:val="28"/>
          <w:szCs w:val="28"/>
        </w:rPr>
        <w:t>Л</w:t>
      </w:r>
      <w:r w:rsidR="000B2B7E" w:rsidRPr="001C2755">
        <w:rPr>
          <w:rFonts w:ascii="Times New Roman" w:hAnsi="Times New Roman" w:cs="Times New Roman"/>
          <w:sz w:val="28"/>
          <w:szCs w:val="28"/>
        </w:rPr>
        <w:t>юдві</w:t>
      </w:r>
      <w:r w:rsidR="00F77D5F">
        <w:rPr>
          <w:rFonts w:ascii="Times New Roman" w:hAnsi="Times New Roman" w:cs="Times New Roman"/>
          <w:sz w:val="28"/>
          <w:szCs w:val="28"/>
        </w:rPr>
        <w:t>ґ</w:t>
      </w:r>
      <w:r w:rsidR="000B2B7E" w:rsidRPr="001C27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B2B7E" w:rsidRPr="001C2755">
        <w:rPr>
          <w:rFonts w:ascii="Times New Roman" w:hAnsi="Times New Roman" w:cs="Times New Roman"/>
          <w:sz w:val="28"/>
          <w:szCs w:val="28"/>
        </w:rPr>
        <w:t xml:space="preserve"> Тома, Поля Верлена, Фрідріха Ніцше, </w:t>
      </w:r>
      <w:proofErr w:type="spellStart"/>
      <w:r w:rsidR="000B2B7E" w:rsidRPr="001C2755">
        <w:rPr>
          <w:rFonts w:ascii="Times New Roman" w:hAnsi="Times New Roman" w:cs="Times New Roman"/>
          <w:sz w:val="28"/>
          <w:szCs w:val="28"/>
        </w:rPr>
        <w:t>Арне</w:t>
      </w:r>
      <w:proofErr w:type="spellEnd"/>
      <w:r w:rsidR="000B2B7E"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B7E" w:rsidRPr="001C2755">
        <w:rPr>
          <w:rFonts w:ascii="Times New Roman" w:hAnsi="Times New Roman" w:cs="Times New Roman"/>
          <w:sz w:val="28"/>
          <w:szCs w:val="28"/>
        </w:rPr>
        <w:t>Гарбор</w:t>
      </w:r>
      <w:r w:rsidR="00F77D5F">
        <w:rPr>
          <w:rFonts w:ascii="Times New Roman" w:hAnsi="Times New Roman" w:cs="Times New Roman"/>
          <w:sz w:val="28"/>
          <w:szCs w:val="28"/>
        </w:rPr>
        <w:t>ґ</w:t>
      </w:r>
      <w:r w:rsidR="000B2B7E" w:rsidRPr="001C27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B2B7E" w:rsidRPr="001C2755">
        <w:rPr>
          <w:rFonts w:ascii="Times New Roman" w:hAnsi="Times New Roman" w:cs="Times New Roman"/>
          <w:sz w:val="28"/>
          <w:szCs w:val="28"/>
        </w:rPr>
        <w:t xml:space="preserve">), і досі не втратили своєї культурної ваги. Врешті, не </w:t>
      </w:r>
      <w:r w:rsidR="00F77D5F">
        <w:rPr>
          <w:rFonts w:ascii="Times New Roman" w:hAnsi="Times New Roman" w:cs="Times New Roman"/>
          <w:sz w:val="28"/>
          <w:szCs w:val="28"/>
        </w:rPr>
        <w:t>б</w:t>
      </w:r>
      <w:r w:rsidR="000B2B7E" w:rsidRPr="001C2755">
        <w:rPr>
          <w:rFonts w:ascii="Times New Roman" w:hAnsi="Times New Roman" w:cs="Times New Roman"/>
          <w:sz w:val="28"/>
          <w:szCs w:val="28"/>
        </w:rPr>
        <w:t>ули вони у творчості Василя Стефаника</w:t>
      </w:r>
      <w:r w:rsidR="00B56B77" w:rsidRPr="001C275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56B77" w:rsidRPr="001C2755">
        <w:rPr>
          <w:rFonts w:ascii="Times New Roman" w:hAnsi="Times New Roman" w:cs="Times New Roman"/>
          <w:sz w:val="28"/>
          <w:szCs w:val="28"/>
        </w:rPr>
        <w:t>стихійно-спорадничими</w:t>
      </w:r>
      <w:proofErr w:type="spellEnd"/>
      <w:r w:rsidR="00B56B77" w:rsidRPr="001C2755">
        <w:rPr>
          <w:rFonts w:ascii="Times New Roman" w:hAnsi="Times New Roman" w:cs="Times New Roman"/>
          <w:sz w:val="28"/>
          <w:szCs w:val="28"/>
        </w:rPr>
        <w:t xml:space="preserve"> з’явами.</w:t>
      </w:r>
    </w:p>
    <w:p w:rsidR="00B56B77" w:rsidRPr="001C2755" w:rsidRDefault="00B56B77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Так, російський прозаїк Гліб </w:t>
      </w:r>
      <w:r w:rsidR="00A85711">
        <w:rPr>
          <w:rFonts w:ascii="Times New Roman" w:hAnsi="Times New Roman" w:cs="Times New Roman"/>
          <w:sz w:val="28"/>
          <w:szCs w:val="28"/>
        </w:rPr>
        <w:t>У</w:t>
      </w:r>
      <w:r w:rsidRPr="001C2755">
        <w:rPr>
          <w:rFonts w:ascii="Times New Roman" w:hAnsi="Times New Roman" w:cs="Times New Roman"/>
          <w:sz w:val="28"/>
          <w:szCs w:val="28"/>
        </w:rPr>
        <w:t xml:space="preserve">спенський, що зображував у своїх творах поневіряння міської бідноти у спосіб, який поєднував у собі нарисовий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антиестетизм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і психологі</w:t>
      </w:r>
      <w:r w:rsidR="004D304D">
        <w:rPr>
          <w:rFonts w:ascii="Times New Roman" w:hAnsi="Times New Roman" w:cs="Times New Roman"/>
          <w:sz w:val="28"/>
          <w:szCs w:val="28"/>
        </w:rPr>
        <w:t>чну заглибленість фактографізму, аж ніяк не випадково потрапив у поле зору перекладача.</w:t>
      </w:r>
      <w:r w:rsidRPr="001C2755">
        <w:rPr>
          <w:rFonts w:ascii="Times New Roman" w:hAnsi="Times New Roman" w:cs="Times New Roman"/>
          <w:sz w:val="28"/>
          <w:szCs w:val="28"/>
        </w:rPr>
        <w:t xml:space="preserve"> Відтак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Суща правда</w:t>
      </w:r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>цього художника слова на тлі, скажімо</w:t>
      </w:r>
      <w:r w:rsidR="00A85711">
        <w:rPr>
          <w:rFonts w:ascii="Times New Roman" w:hAnsi="Times New Roman" w:cs="Times New Roman"/>
          <w:sz w:val="28"/>
          <w:szCs w:val="28"/>
        </w:rPr>
        <w:t>,</w:t>
      </w:r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A85711">
        <w:rPr>
          <w:rFonts w:ascii="Times New Roman" w:hAnsi="Times New Roman" w:cs="Times New Roman"/>
          <w:sz w:val="28"/>
          <w:szCs w:val="28"/>
        </w:rPr>
        <w:t xml:space="preserve">сільської прози Григорія </w:t>
      </w:r>
      <w:proofErr w:type="spellStart"/>
      <w:r w:rsidR="00A85711">
        <w:rPr>
          <w:rFonts w:ascii="Times New Roman" w:hAnsi="Times New Roman" w:cs="Times New Roman"/>
          <w:sz w:val="28"/>
          <w:szCs w:val="28"/>
        </w:rPr>
        <w:t>Квітки-Основ’яненка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видавалася</w:t>
      </w:r>
      <w:r w:rsidR="004D304D">
        <w:rPr>
          <w:rFonts w:ascii="Times New Roman" w:hAnsi="Times New Roman" w:cs="Times New Roman"/>
          <w:sz w:val="28"/>
          <w:szCs w:val="28"/>
        </w:rPr>
        <w:t xml:space="preserve"> для нього, перекладача,</w:t>
      </w:r>
      <w:r w:rsidRPr="001C2755">
        <w:rPr>
          <w:rFonts w:ascii="Times New Roman" w:hAnsi="Times New Roman" w:cs="Times New Roman"/>
          <w:sz w:val="28"/>
          <w:szCs w:val="28"/>
        </w:rPr>
        <w:t xml:space="preserve"> відважною і переконливі</w:t>
      </w:r>
      <w:r w:rsidR="00A85711">
        <w:rPr>
          <w:rFonts w:ascii="Times New Roman" w:hAnsi="Times New Roman" w:cs="Times New Roman"/>
          <w:sz w:val="28"/>
          <w:szCs w:val="28"/>
        </w:rPr>
        <w:t>ш</w:t>
      </w:r>
      <w:r w:rsidRPr="001C2755">
        <w:rPr>
          <w:rFonts w:ascii="Times New Roman" w:hAnsi="Times New Roman" w:cs="Times New Roman"/>
          <w:sz w:val="28"/>
          <w:szCs w:val="28"/>
        </w:rPr>
        <w:t>ою, більш достовірною, аніж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Маруся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>українського прозаїка. Не випадково Василь Стефаник у своїй автобіографії робить висновок, що твори українських авторів сприймаються як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хирляві, не міцні і без відваги, а тої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Марусі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>поза перших 20 сторінок я не годен був доконати</w:t>
      </w:r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>[</w:t>
      </w:r>
      <w:r w:rsidR="00B45204" w:rsidRPr="001C2755">
        <w:rPr>
          <w:rFonts w:ascii="Times New Roman" w:hAnsi="Times New Roman" w:cs="Times New Roman"/>
          <w:sz w:val="28"/>
          <w:szCs w:val="28"/>
        </w:rPr>
        <w:t>6, с.</w:t>
      </w:r>
      <w:r w:rsidR="00D6690A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B45204" w:rsidRPr="001C2755">
        <w:rPr>
          <w:rFonts w:ascii="Times New Roman" w:hAnsi="Times New Roman" w:cs="Times New Roman"/>
          <w:sz w:val="28"/>
          <w:szCs w:val="28"/>
        </w:rPr>
        <w:t>42</w:t>
      </w:r>
      <w:r w:rsidRPr="001C2755">
        <w:rPr>
          <w:rFonts w:ascii="Times New Roman" w:hAnsi="Times New Roman" w:cs="Times New Roman"/>
          <w:sz w:val="28"/>
          <w:szCs w:val="28"/>
        </w:rPr>
        <w:t>5].</w:t>
      </w:r>
      <w:r w:rsidR="00B45204" w:rsidRPr="001C2755">
        <w:rPr>
          <w:rFonts w:ascii="Times New Roman" w:hAnsi="Times New Roman" w:cs="Times New Roman"/>
          <w:sz w:val="28"/>
          <w:szCs w:val="28"/>
        </w:rPr>
        <w:t xml:space="preserve"> Тому, якщо українське письменство хоче стати оригінальним і сильним,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B45204" w:rsidRPr="001C2755">
        <w:rPr>
          <w:rFonts w:ascii="Times New Roman" w:hAnsi="Times New Roman" w:cs="Times New Roman"/>
          <w:sz w:val="28"/>
          <w:szCs w:val="28"/>
        </w:rPr>
        <w:t xml:space="preserve">то треба писати безмежно </w:t>
      </w:r>
      <w:r w:rsidR="00B45204" w:rsidRPr="001C2755">
        <w:rPr>
          <w:rFonts w:ascii="Times New Roman" w:hAnsi="Times New Roman" w:cs="Times New Roman"/>
          <w:sz w:val="28"/>
          <w:szCs w:val="28"/>
        </w:rPr>
        <w:lastRenderedPageBreak/>
        <w:t>голі образки з життя мужицького</w:t>
      </w:r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="00B45204" w:rsidRPr="001C2755">
        <w:rPr>
          <w:rFonts w:ascii="Times New Roman" w:hAnsi="Times New Roman" w:cs="Times New Roman"/>
          <w:sz w:val="28"/>
          <w:szCs w:val="28"/>
        </w:rPr>
        <w:t>[7, с.</w:t>
      </w:r>
      <w:r w:rsidR="00D6690A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B45204" w:rsidRPr="001C2755">
        <w:rPr>
          <w:rFonts w:ascii="Times New Roman" w:hAnsi="Times New Roman" w:cs="Times New Roman"/>
          <w:sz w:val="28"/>
          <w:szCs w:val="28"/>
        </w:rPr>
        <w:t>323]. До речі</w:t>
      </w:r>
      <w:r w:rsidR="004D304D">
        <w:rPr>
          <w:rFonts w:ascii="Times New Roman" w:hAnsi="Times New Roman" w:cs="Times New Roman"/>
          <w:sz w:val="28"/>
          <w:szCs w:val="28"/>
        </w:rPr>
        <w:t>,</w:t>
      </w:r>
      <w:r w:rsidR="00B45204" w:rsidRPr="001C2755">
        <w:rPr>
          <w:rFonts w:ascii="Times New Roman" w:hAnsi="Times New Roman" w:cs="Times New Roman"/>
          <w:sz w:val="28"/>
          <w:szCs w:val="28"/>
        </w:rPr>
        <w:t xml:space="preserve"> подібні спонуки до перекладу оповідань німецького прозаїка </w:t>
      </w:r>
      <w:proofErr w:type="spellStart"/>
      <w:r w:rsidR="00B45204" w:rsidRPr="001C2755">
        <w:rPr>
          <w:rFonts w:ascii="Times New Roman" w:hAnsi="Times New Roman" w:cs="Times New Roman"/>
          <w:sz w:val="28"/>
          <w:szCs w:val="28"/>
        </w:rPr>
        <w:t>Людві</w:t>
      </w:r>
      <w:r w:rsidR="00A85711">
        <w:rPr>
          <w:rFonts w:ascii="Times New Roman" w:hAnsi="Times New Roman" w:cs="Times New Roman"/>
          <w:sz w:val="28"/>
          <w:szCs w:val="28"/>
        </w:rPr>
        <w:t>ґ</w:t>
      </w:r>
      <w:r w:rsidR="00B45204" w:rsidRPr="001C27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45204" w:rsidRPr="001C2755">
        <w:rPr>
          <w:rFonts w:ascii="Times New Roman" w:hAnsi="Times New Roman" w:cs="Times New Roman"/>
          <w:sz w:val="28"/>
          <w:szCs w:val="28"/>
        </w:rPr>
        <w:t xml:space="preserve"> Тома також </w:t>
      </w:r>
      <w:r w:rsidR="005139A1">
        <w:rPr>
          <w:rFonts w:ascii="Times New Roman" w:hAnsi="Times New Roman" w:cs="Times New Roman"/>
          <w:sz w:val="28"/>
          <w:szCs w:val="28"/>
        </w:rPr>
        <w:t>б</w:t>
      </w:r>
      <w:r w:rsidR="001E7713">
        <w:rPr>
          <w:rFonts w:ascii="Times New Roman" w:hAnsi="Times New Roman" w:cs="Times New Roman"/>
          <w:sz w:val="28"/>
          <w:szCs w:val="28"/>
        </w:rPr>
        <w:t>ули викликані ї</w:t>
      </w:r>
      <w:r w:rsidR="00B45204" w:rsidRPr="001C2755">
        <w:rPr>
          <w:rFonts w:ascii="Times New Roman" w:hAnsi="Times New Roman" w:cs="Times New Roman"/>
          <w:sz w:val="28"/>
          <w:szCs w:val="28"/>
        </w:rPr>
        <w:t xml:space="preserve">х художніми особливостями, </w:t>
      </w:r>
      <w:proofErr w:type="spellStart"/>
      <w:r w:rsidR="00B45204" w:rsidRPr="001C2755">
        <w:rPr>
          <w:rFonts w:ascii="Times New Roman" w:hAnsi="Times New Roman" w:cs="Times New Roman"/>
          <w:sz w:val="28"/>
          <w:szCs w:val="28"/>
        </w:rPr>
        <w:t>пердовсім</w:t>
      </w:r>
      <w:proofErr w:type="spellEnd"/>
      <w:r w:rsidR="00B45204" w:rsidRPr="001C2755">
        <w:rPr>
          <w:rFonts w:ascii="Times New Roman" w:hAnsi="Times New Roman" w:cs="Times New Roman"/>
          <w:sz w:val="28"/>
          <w:szCs w:val="28"/>
        </w:rPr>
        <w:t xml:space="preserve"> тим, що той у своїх творах майже не ідеалізував селянство: не прикрашав їх життя, не оздоблював етнографічно їх побуту, врешті, змальовував їх з легким гумором та простодушною щирістю. </w:t>
      </w:r>
      <w:r w:rsidR="001E7713">
        <w:rPr>
          <w:rFonts w:ascii="Times New Roman" w:hAnsi="Times New Roman" w:cs="Times New Roman"/>
          <w:sz w:val="28"/>
          <w:szCs w:val="28"/>
        </w:rPr>
        <w:t>Проте, можна припускати, що не тільки</w:t>
      </w:r>
      <w:r w:rsidR="00B45204" w:rsidRPr="001C2755">
        <w:rPr>
          <w:rFonts w:ascii="Times New Roman" w:hAnsi="Times New Roman" w:cs="Times New Roman"/>
          <w:sz w:val="28"/>
          <w:szCs w:val="28"/>
        </w:rPr>
        <w:t xml:space="preserve"> це (таке зображення) стимулювало перекладацькі інтенції Василя Стефаника щодо малої прози </w:t>
      </w:r>
      <w:proofErr w:type="spellStart"/>
      <w:r w:rsidR="001E7713">
        <w:rPr>
          <w:rFonts w:ascii="Times New Roman" w:hAnsi="Times New Roman" w:cs="Times New Roman"/>
          <w:sz w:val="28"/>
          <w:szCs w:val="28"/>
        </w:rPr>
        <w:t>Людвіґа</w:t>
      </w:r>
      <w:proofErr w:type="spellEnd"/>
      <w:r w:rsidR="00B45204" w:rsidRPr="001C2755">
        <w:rPr>
          <w:rFonts w:ascii="Times New Roman" w:hAnsi="Times New Roman" w:cs="Times New Roman"/>
          <w:sz w:val="28"/>
          <w:szCs w:val="28"/>
        </w:rPr>
        <w:t xml:space="preserve"> Тома, а й те, </w:t>
      </w:r>
      <w:r w:rsidR="00E165C6" w:rsidRPr="001C2755">
        <w:rPr>
          <w:rFonts w:ascii="Times New Roman" w:hAnsi="Times New Roman" w:cs="Times New Roman"/>
          <w:sz w:val="28"/>
          <w:szCs w:val="28"/>
        </w:rPr>
        <w:t>як німецький автор вдало  використовував в епічній оповіді діалектизми, просторічну лексику не лише у мові персонажів, а й у мові власної організації художніх текстів.</w:t>
      </w:r>
    </w:p>
    <w:p w:rsidR="00E165C6" w:rsidRPr="001C2755" w:rsidRDefault="005232A1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Маючи сьогодні незаперечні фактографічні матеріали з життя і творчості Василя Стефаника, можемо зробити висновок, що його спонуки до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перекладацтва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(нехай і почасти) випливали із його фізичного та психологічного стану. Так, з листів письменника 90-х років дізнаємося, що </w:t>
      </w:r>
      <w:r w:rsidR="001E7713">
        <w:rPr>
          <w:rFonts w:ascii="Times New Roman" w:hAnsi="Times New Roman" w:cs="Times New Roman"/>
          <w:sz w:val="28"/>
          <w:szCs w:val="28"/>
        </w:rPr>
        <w:t>він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E7713">
        <w:rPr>
          <w:rFonts w:ascii="Times New Roman" w:hAnsi="Times New Roman" w:cs="Times New Roman"/>
          <w:sz w:val="28"/>
          <w:szCs w:val="28"/>
        </w:rPr>
        <w:t>хорий</w:t>
      </w:r>
      <w:proofErr w:type="spellEnd"/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>і перебуває здебільшого у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песимістичному настрої</w:t>
      </w:r>
      <w:r w:rsidR="002C72F3">
        <w:rPr>
          <w:rFonts w:ascii="Times New Roman" w:hAnsi="Times New Roman" w:cs="Times New Roman"/>
          <w:sz w:val="28"/>
          <w:szCs w:val="28"/>
        </w:rPr>
        <w:t xml:space="preserve">». </w:t>
      </w:r>
      <w:r w:rsidRPr="001C2755">
        <w:rPr>
          <w:rFonts w:ascii="Times New Roman" w:hAnsi="Times New Roman" w:cs="Times New Roman"/>
          <w:sz w:val="28"/>
          <w:szCs w:val="28"/>
        </w:rPr>
        <w:t>І справді, саме в цей час його одна за одною переслідують трагічні події, що не могли не позначитися на його внутрішньо-психологічному бутті: спочатку помирає його сестра Марія, невд</w:t>
      </w:r>
      <w:r w:rsidR="001E7713">
        <w:rPr>
          <w:rFonts w:ascii="Times New Roman" w:hAnsi="Times New Roman" w:cs="Times New Roman"/>
          <w:sz w:val="28"/>
          <w:szCs w:val="28"/>
        </w:rPr>
        <w:t>овзі – та, яку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1E7713">
        <w:rPr>
          <w:rFonts w:ascii="Times New Roman" w:hAnsi="Times New Roman" w:cs="Times New Roman"/>
          <w:sz w:val="28"/>
          <w:szCs w:val="28"/>
        </w:rPr>
        <w:t xml:space="preserve">любив </w:t>
      </w:r>
      <w:proofErr w:type="spellStart"/>
      <w:r w:rsidR="001E7713">
        <w:rPr>
          <w:rFonts w:ascii="Times New Roman" w:hAnsi="Times New Roman" w:cs="Times New Roman"/>
          <w:sz w:val="28"/>
          <w:szCs w:val="28"/>
        </w:rPr>
        <w:t>сердешно</w:t>
      </w:r>
      <w:proofErr w:type="spellEnd"/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="001E7713">
        <w:rPr>
          <w:rFonts w:ascii="Times New Roman" w:hAnsi="Times New Roman" w:cs="Times New Roman"/>
          <w:sz w:val="28"/>
          <w:szCs w:val="28"/>
        </w:rPr>
        <w:t>–</w:t>
      </w:r>
      <w:r w:rsidRPr="001C2755">
        <w:rPr>
          <w:rFonts w:ascii="Times New Roman" w:hAnsi="Times New Roman" w:cs="Times New Roman"/>
          <w:sz w:val="28"/>
          <w:szCs w:val="28"/>
        </w:rPr>
        <w:t xml:space="preserve"> Євгенія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Бачинська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>, потім – передчасно мати, кончина якої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ляже на серце важким тягарем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>як мимовільна провина самого письменника, згодом арешт за агітацію в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галицькій окрузі</w:t>
      </w:r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>і болісні переживання матері, що прискорило її смерть, і насамкінець – погіршення стосунків з батьком через те, що не</w:t>
      </w:r>
      <w:r w:rsidR="001D63B4" w:rsidRPr="001C2755">
        <w:rPr>
          <w:rFonts w:ascii="Times New Roman" w:hAnsi="Times New Roman" w:cs="Times New Roman"/>
          <w:sz w:val="28"/>
          <w:szCs w:val="28"/>
        </w:rPr>
        <w:t xml:space="preserve"> бажав оплачувати його навчання в Кракові, вре</w:t>
      </w:r>
      <w:r w:rsidR="006B4F31">
        <w:rPr>
          <w:rFonts w:ascii="Times New Roman" w:hAnsi="Times New Roman" w:cs="Times New Roman"/>
          <w:sz w:val="28"/>
          <w:szCs w:val="28"/>
        </w:rPr>
        <w:t>ш</w:t>
      </w:r>
      <w:r w:rsidR="001D63B4" w:rsidRPr="001C2755">
        <w:rPr>
          <w:rFonts w:ascii="Times New Roman" w:hAnsi="Times New Roman" w:cs="Times New Roman"/>
          <w:sz w:val="28"/>
          <w:szCs w:val="28"/>
        </w:rPr>
        <w:t>ті, й тривалий розрив з ним будь-яких взаємин. Безумовно, такий настрій, такий психологічно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1D63B4" w:rsidRPr="001C2755">
        <w:rPr>
          <w:rFonts w:ascii="Times New Roman" w:hAnsi="Times New Roman" w:cs="Times New Roman"/>
          <w:sz w:val="28"/>
          <w:szCs w:val="28"/>
        </w:rPr>
        <w:t xml:space="preserve">зламаний і </w:t>
      </w:r>
      <w:proofErr w:type="spellStart"/>
      <w:r w:rsidR="001D63B4" w:rsidRPr="001C2755">
        <w:rPr>
          <w:rFonts w:ascii="Times New Roman" w:hAnsi="Times New Roman" w:cs="Times New Roman"/>
          <w:sz w:val="28"/>
          <w:szCs w:val="28"/>
        </w:rPr>
        <w:t>звідчаєний</w:t>
      </w:r>
      <w:proofErr w:type="spellEnd"/>
      <w:r w:rsidR="001D63B4" w:rsidRPr="001C2755">
        <w:rPr>
          <w:rFonts w:ascii="Times New Roman" w:hAnsi="Times New Roman" w:cs="Times New Roman"/>
          <w:sz w:val="28"/>
          <w:szCs w:val="28"/>
        </w:rPr>
        <w:t xml:space="preserve"> стан</w:t>
      </w:r>
      <w:r w:rsidR="00CC1845">
        <w:rPr>
          <w:rFonts w:ascii="Times New Roman" w:hAnsi="Times New Roman" w:cs="Times New Roman"/>
          <w:sz w:val="28"/>
          <w:szCs w:val="28"/>
        </w:rPr>
        <w:t>»</w:t>
      </w:r>
      <w:r w:rsidR="001D63B4" w:rsidRPr="001C2755">
        <w:rPr>
          <w:rFonts w:ascii="Times New Roman" w:hAnsi="Times New Roman" w:cs="Times New Roman"/>
          <w:sz w:val="28"/>
          <w:szCs w:val="28"/>
        </w:rPr>
        <w:t xml:space="preserve"> Василя Стефаника природно переплітався з його творчістю – оригінальною і переклад</w:t>
      </w:r>
      <w:r w:rsidR="006B4F31">
        <w:rPr>
          <w:rFonts w:ascii="Times New Roman" w:hAnsi="Times New Roman" w:cs="Times New Roman"/>
          <w:sz w:val="28"/>
          <w:szCs w:val="28"/>
        </w:rPr>
        <w:t>ацьк</w:t>
      </w:r>
      <w:r w:rsidR="001D63B4" w:rsidRPr="001C2755">
        <w:rPr>
          <w:rFonts w:ascii="Times New Roman" w:hAnsi="Times New Roman" w:cs="Times New Roman"/>
          <w:sz w:val="28"/>
          <w:szCs w:val="28"/>
        </w:rPr>
        <w:t>ою.</w:t>
      </w:r>
    </w:p>
    <w:p w:rsidR="001D63B4" w:rsidRPr="001C2755" w:rsidRDefault="001D63B4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Про останнє засвідчують рядки його листа до щирого приятеля Вацлава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Морачевського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22 квітня 1896 року: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 xml:space="preserve">Я трохи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хорий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, але стало вже ліпше. За стан мій я не годен Вам писати. Щось так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богато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на душі накипіло, а таке журливе і безконечне, що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драпанє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пером по папері загонить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сумовитість ще глибше, як перед тим. І слів бракує. А от хіба Верлен може хоч в частині </w:t>
      </w:r>
      <w:r w:rsidRPr="001C2755">
        <w:rPr>
          <w:rFonts w:ascii="Times New Roman" w:hAnsi="Times New Roman" w:cs="Times New Roman"/>
          <w:sz w:val="28"/>
          <w:szCs w:val="28"/>
        </w:rPr>
        <w:lastRenderedPageBreak/>
        <w:t xml:space="preserve">Вам скаже то, чого я не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гарен</w:t>
      </w:r>
      <w:proofErr w:type="spellEnd"/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>[8, с.</w:t>
      </w:r>
      <w:r w:rsidR="00D6690A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</w:rPr>
        <w:t>62]. І в наступних ряд</w:t>
      </w:r>
      <w:r w:rsidR="006B4F31">
        <w:rPr>
          <w:rFonts w:ascii="Times New Roman" w:hAnsi="Times New Roman" w:cs="Times New Roman"/>
          <w:sz w:val="28"/>
          <w:szCs w:val="28"/>
        </w:rPr>
        <w:t>ках листа подано переклад Василем Стефаником</w:t>
      </w:r>
      <w:r w:rsidRPr="001C2755">
        <w:rPr>
          <w:rFonts w:ascii="Times New Roman" w:hAnsi="Times New Roman" w:cs="Times New Roman"/>
          <w:sz w:val="28"/>
          <w:szCs w:val="28"/>
        </w:rPr>
        <w:t xml:space="preserve"> символістської поезії французького письменника Поля Верлена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Осіння пісня</w:t>
      </w:r>
      <w:r w:rsidR="002C72F3">
        <w:rPr>
          <w:rFonts w:ascii="Times New Roman" w:hAnsi="Times New Roman" w:cs="Times New Roman"/>
          <w:sz w:val="28"/>
          <w:szCs w:val="28"/>
        </w:rPr>
        <w:t xml:space="preserve">». </w:t>
      </w:r>
      <w:r w:rsidR="005F5360" w:rsidRPr="001C2755">
        <w:rPr>
          <w:rFonts w:ascii="Times New Roman" w:hAnsi="Times New Roman" w:cs="Times New Roman"/>
          <w:sz w:val="28"/>
          <w:szCs w:val="28"/>
        </w:rPr>
        <w:t xml:space="preserve">Насамперед впадає у вічі достовірність відтвореного оригіналу українською мовою, хоча подекуди помітна авторська </w:t>
      </w:r>
      <w:r w:rsidR="00353F5E">
        <w:rPr>
          <w:rFonts w:ascii="Times New Roman" w:hAnsi="Times New Roman" w:cs="Times New Roman"/>
          <w:sz w:val="28"/>
          <w:szCs w:val="28"/>
        </w:rPr>
        <w:t>неспроможність</w:t>
      </w:r>
      <w:r w:rsidR="00072B65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353F5E">
        <w:rPr>
          <w:rFonts w:ascii="Times New Roman" w:hAnsi="Times New Roman" w:cs="Times New Roman"/>
          <w:sz w:val="28"/>
          <w:szCs w:val="28"/>
        </w:rPr>
        <w:t xml:space="preserve">перекладача в подачі і дотриманні ритму  вірша, а також те, що </w:t>
      </w:r>
      <w:r w:rsidR="005F5360" w:rsidRPr="001C2755">
        <w:rPr>
          <w:rFonts w:ascii="Times New Roman" w:hAnsi="Times New Roman" w:cs="Times New Roman"/>
          <w:sz w:val="28"/>
          <w:szCs w:val="28"/>
        </w:rPr>
        <w:t>в його інонаціональному звучанні свідомо чи мимохіть упущено центральний ідейно-образний фрагмент</w:t>
      </w:r>
      <w:r w:rsidR="00353F5E">
        <w:rPr>
          <w:rFonts w:ascii="Times New Roman" w:hAnsi="Times New Roman" w:cs="Times New Roman"/>
          <w:sz w:val="28"/>
          <w:szCs w:val="28"/>
        </w:rPr>
        <w:t>,</w:t>
      </w:r>
      <w:r w:rsidR="005F5360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353F5E">
        <w:rPr>
          <w:rFonts w:ascii="Times New Roman" w:hAnsi="Times New Roman" w:cs="Times New Roman"/>
          <w:sz w:val="28"/>
          <w:szCs w:val="28"/>
        </w:rPr>
        <w:t>зв’язаний з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5F5360" w:rsidRPr="001C2755">
        <w:rPr>
          <w:rFonts w:ascii="Times New Roman" w:hAnsi="Times New Roman" w:cs="Times New Roman"/>
          <w:sz w:val="28"/>
          <w:szCs w:val="28"/>
        </w:rPr>
        <w:t>мотивом дитинства як втраченого раю”.</w:t>
      </w:r>
    </w:p>
    <w:p w:rsidR="005F5360" w:rsidRPr="001C2755" w:rsidRDefault="005F5360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>І все ж  чи</w:t>
      </w:r>
      <w:r w:rsidR="00353F5E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</w:rPr>
        <w:t xml:space="preserve">не найуспішнішим перекладом Василя Стефаника вважається повість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Арне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Гарбор</w:t>
      </w:r>
      <w:r w:rsidR="00353F5E">
        <w:rPr>
          <w:rFonts w:ascii="Times New Roman" w:hAnsi="Times New Roman" w:cs="Times New Roman"/>
          <w:sz w:val="28"/>
          <w:szCs w:val="28"/>
        </w:rPr>
        <w:t>ґ</w:t>
      </w:r>
      <w:r w:rsidRPr="001C27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Загублений батько</w:t>
      </w:r>
      <w:r w:rsidR="002C72F3">
        <w:rPr>
          <w:rFonts w:ascii="Times New Roman" w:hAnsi="Times New Roman" w:cs="Times New Roman"/>
          <w:sz w:val="28"/>
          <w:szCs w:val="28"/>
        </w:rPr>
        <w:t xml:space="preserve">», </w:t>
      </w:r>
      <w:r w:rsidRPr="001C2755">
        <w:rPr>
          <w:rFonts w:ascii="Times New Roman" w:hAnsi="Times New Roman" w:cs="Times New Roman"/>
          <w:sz w:val="28"/>
          <w:szCs w:val="28"/>
        </w:rPr>
        <w:t xml:space="preserve">що була опублікована у двох перших книгах ЛНВ за 1902 рік. Щоправда, перекладач жанрово означив україномовний варіант цього твору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норвежського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письменника як оповідання. 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Стефаникознавці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відзначають вишукану мову перекладу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за стилістикою, чистотою лексичних і граматичних форм</w:t>
      </w:r>
      <w:r w:rsidR="00CC1845">
        <w:rPr>
          <w:rFonts w:ascii="Times New Roman" w:hAnsi="Times New Roman" w:cs="Times New Roman"/>
          <w:sz w:val="28"/>
          <w:szCs w:val="28"/>
        </w:rPr>
        <w:t xml:space="preserve">», </w:t>
      </w:r>
      <w:r w:rsidR="00072B65" w:rsidRPr="001C2755">
        <w:rPr>
          <w:rFonts w:ascii="Times New Roman" w:hAnsi="Times New Roman" w:cs="Times New Roman"/>
          <w:sz w:val="28"/>
          <w:szCs w:val="28"/>
        </w:rPr>
        <w:t>що безумовно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072B65" w:rsidRPr="001C2755">
        <w:rPr>
          <w:rFonts w:ascii="Times New Roman" w:hAnsi="Times New Roman" w:cs="Times New Roman"/>
          <w:sz w:val="28"/>
          <w:szCs w:val="28"/>
        </w:rPr>
        <w:t>наближається до взірцевих літературних текстів того періоду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="00072B65" w:rsidRPr="001C2755">
        <w:rPr>
          <w:rFonts w:ascii="Times New Roman" w:hAnsi="Times New Roman" w:cs="Times New Roman"/>
          <w:sz w:val="28"/>
          <w:szCs w:val="28"/>
        </w:rPr>
        <w:t>[9, с.</w:t>
      </w:r>
      <w:r w:rsidR="00D6690A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072B65" w:rsidRPr="001C2755">
        <w:rPr>
          <w:rFonts w:ascii="Times New Roman" w:hAnsi="Times New Roman" w:cs="Times New Roman"/>
          <w:sz w:val="28"/>
          <w:szCs w:val="28"/>
        </w:rPr>
        <w:t>54]. Чому перекладацький вибір українського новеліста впав саме на цей твір? Вочевидь тому, що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072B65" w:rsidRPr="001C2755">
        <w:rPr>
          <w:rFonts w:ascii="Times New Roman" w:hAnsi="Times New Roman" w:cs="Times New Roman"/>
          <w:sz w:val="28"/>
          <w:szCs w:val="28"/>
        </w:rPr>
        <w:t>Загублений батько</w:t>
      </w:r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="00072B65" w:rsidRPr="001C2755">
        <w:rPr>
          <w:rFonts w:ascii="Times New Roman" w:hAnsi="Times New Roman" w:cs="Times New Roman"/>
          <w:sz w:val="28"/>
          <w:szCs w:val="28"/>
        </w:rPr>
        <w:t>був доволі популярним у читацьких колах Галичини початку ХХ століття</w:t>
      </w:r>
      <w:r w:rsidR="00353F5E">
        <w:rPr>
          <w:rFonts w:ascii="Times New Roman" w:hAnsi="Times New Roman" w:cs="Times New Roman"/>
          <w:sz w:val="28"/>
          <w:szCs w:val="28"/>
        </w:rPr>
        <w:t>, мав два варіанти перекладу (</w:t>
      </w:r>
      <w:r w:rsidR="00072B65" w:rsidRPr="001C2755">
        <w:rPr>
          <w:rFonts w:ascii="Times New Roman" w:hAnsi="Times New Roman" w:cs="Times New Roman"/>
          <w:sz w:val="28"/>
          <w:szCs w:val="28"/>
        </w:rPr>
        <w:t>німецьк</w:t>
      </w:r>
      <w:r w:rsidR="00353F5E">
        <w:rPr>
          <w:rFonts w:ascii="Times New Roman" w:hAnsi="Times New Roman" w:cs="Times New Roman"/>
          <w:sz w:val="28"/>
          <w:szCs w:val="28"/>
        </w:rPr>
        <w:t>ою</w:t>
      </w:r>
      <w:r w:rsidR="00072B65" w:rsidRPr="001C2755">
        <w:rPr>
          <w:rFonts w:ascii="Times New Roman" w:hAnsi="Times New Roman" w:cs="Times New Roman"/>
          <w:sz w:val="28"/>
          <w:szCs w:val="28"/>
        </w:rPr>
        <w:t xml:space="preserve"> та польськ</w:t>
      </w:r>
      <w:r w:rsidR="00353F5E">
        <w:rPr>
          <w:rFonts w:ascii="Times New Roman" w:hAnsi="Times New Roman" w:cs="Times New Roman"/>
          <w:sz w:val="28"/>
          <w:szCs w:val="28"/>
        </w:rPr>
        <w:t>ою мовами</w:t>
      </w:r>
      <w:r w:rsidR="00072B65" w:rsidRPr="001C2755">
        <w:rPr>
          <w:rFonts w:ascii="Times New Roman" w:hAnsi="Times New Roman" w:cs="Times New Roman"/>
          <w:sz w:val="28"/>
          <w:szCs w:val="28"/>
        </w:rPr>
        <w:t>)</w:t>
      </w:r>
      <w:r w:rsidR="00A747AC">
        <w:rPr>
          <w:rFonts w:ascii="Times New Roman" w:hAnsi="Times New Roman" w:cs="Times New Roman"/>
          <w:sz w:val="28"/>
          <w:szCs w:val="28"/>
        </w:rPr>
        <w:t>.</w:t>
      </w:r>
      <w:r w:rsidR="00072B65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A747AC" w:rsidRPr="001C2755">
        <w:rPr>
          <w:rFonts w:ascii="Times New Roman" w:hAnsi="Times New Roman" w:cs="Times New Roman"/>
          <w:sz w:val="28"/>
          <w:szCs w:val="28"/>
        </w:rPr>
        <w:t>В</w:t>
      </w:r>
      <w:r w:rsidR="00072B65" w:rsidRPr="001C2755">
        <w:rPr>
          <w:rFonts w:ascii="Times New Roman" w:hAnsi="Times New Roman" w:cs="Times New Roman"/>
          <w:sz w:val="28"/>
          <w:szCs w:val="28"/>
        </w:rPr>
        <w:t xml:space="preserve">решті, у долі і переконаннях як </w:t>
      </w:r>
      <w:proofErr w:type="spellStart"/>
      <w:r w:rsidR="00072B65" w:rsidRPr="001C2755">
        <w:rPr>
          <w:rFonts w:ascii="Times New Roman" w:hAnsi="Times New Roman" w:cs="Times New Roman"/>
          <w:sz w:val="28"/>
          <w:szCs w:val="28"/>
        </w:rPr>
        <w:t>Арне</w:t>
      </w:r>
      <w:proofErr w:type="spellEnd"/>
      <w:r w:rsidR="00072B65"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B65" w:rsidRPr="001C2755">
        <w:rPr>
          <w:rFonts w:ascii="Times New Roman" w:hAnsi="Times New Roman" w:cs="Times New Roman"/>
          <w:sz w:val="28"/>
          <w:szCs w:val="28"/>
        </w:rPr>
        <w:t>Гарбор</w:t>
      </w:r>
      <w:r w:rsidR="00A747AC">
        <w:rPr>
          <w:rFonts w:ascii="Times New Roman" w:hAnsi="Times New Roman" w:cs="Times New Roman"/>
          <w:sz w:val="28"/>
          <w:szCs w:val="28"/>
        </w:rPr>
        <w:t>ґ</w:t>
      </w:r>
      <w:r w:rsidR="00072B65" w:rsidRPr="001C27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72B65" w:rsidRPr="001C2755">
        <w:rPr>
          <w:rFonts w:ascii="Times New Roman" w:hAnsi="Times New Roman" w:cs="Times New Roman"/>
          <w:sz w:val="28"/>
          <w:szCs w:val="28"/>
        </w:rPr>
        <w:t>, так і Василя Стефаника є чимало спільного: селянське походження, намагання збагатити національне письменство новою естетикою і поетикою, використання як головних персонажів своїх творів винятково людей села, їх роздвоєння у духовній колізії між селом і містом,</w:t>
      </w:r>
      <w:r w:rsidR="00A747AC">
        <w:rPr>
          <w:rFonts w:ascii="Times New Roman" w:hAnsi="Times New Roman" w:cs="Times New Roman"/>
          <w:sz w:val="28"/>
          <w:szCs w:val="28"/>
        </w:rPr>
        <w:t xml:space="preserve"> їх маргінальний стан</w:t>
      </w:r>
      <w:r w:rsidR="00072B65" w:rsidRPr="001C2755">
        <w:rPr>
          <w:rFonts w:ascii="Times New Roman" w:hAnsi="Times New Roman" w:cs="Times New Roman"/>
          <w:sz w:val="28"/>
          <w:szCs w:val="28"/>
        </w:rPr>
        <w:t xml:space="preserve"> між патріархальним та урбаністичним укладом життя, між релігійно-христи</w:t>
      </w:r>
      <w:r w:rsidR="004D304D">
        <w:rPr>
          <w:rFonts w:ascii="Times New Roman" w:hAnsi="Times New Roman" w:cs="Times New Roman"/>
          <w:sz w:val="28"/>
          <w:szCs w:val="28"/>
        </w:rPr>
        <w:t>янською стихійністю та новими (</w:t>
      </w:r>
      <w:r w:rsidR="00072B65" w:rsidRPr="001C2755">
        <w:rPr>
          <w:rFonts w:ascii="Times New Roman" w:hAnsi="Times New Roman" w:cs="Times New Roman"/>
          <w:sz w:val="28"/>
          <w:szCs w:val="28"/>
        </w:rPr>
        <w:t>більш цивілізованими</w:t>
      </w:r>
      <w:r w:rsidR="00CC1845">
        <w:rPr>
          <w:rFonts w:ascii="Times New Roman" w:hAnsi="Times New Roman" w:cs="Times New Roman"/>
          <w:sz w:val="28"/>
          <w:szCs w:val="28"/>
        </w:rPr>
        <w:t xml:space="preserve">») </w:t>
      </w:r>
      <w:r w:rsidR="00072B65" w:rsidRPr="001C2755">
        <w:rPr>
          <w:rFonts w:ascii="Times New Roman" w:hAnsi="Times New Roman" w:cs="Times New Roman"/>
          <w:sz w:val="28"/>
          <w:szCs w:val="28"/>
        </w:rPr>
        <w:t xml:space="preserve">вимогами людського буття. </w:t>
      </w:r>
      <w:r w:rsidR="00A747AC">
        <w:rPr>
          <w:rFonts w:ascii="Times New Roman" w:hAnsi="Times New Roman" w:cs="Times New Roman"/>
          <w:sz w:val="28"/>
          <w:szCs w:val="28"/>
        </w:rPr>
        <w:t>Насамкінець</w:t>
      </w:r>
      <w:r w:rsidR="00072B65" w:rsidRPr="001C2755">
        <w:rPr>
          <w:rFonts w:ascii="Times New Roman" w:hAnsi="Times New Roman" w:cs="Times New Roman"/>
          <w:sz w:val="28"/>
          <w:szCs w:val="28"/>
        </w:rPr>
        <w:t xml:space="preserve">, </w:t>
      </w:r>
      <w:r w:rsidR="00267F00" w:rsidRPr="001C2755">
        <w:rPr>
          <w:rFonts w:ascii="Times New Roman" w:hAnsi="Times New Roman" w:cs="Times New Roman"/>
          <w:sz w:val="28"/>
          <w:szCs w:val="28"/>
        </w:rPr>
        <w:t xml:space="preserve">якщо </w:t>
      </w:r>
      <w:proofErr w:type="spellStart"/>
      <w:r w:rsidR="00267F00" w:rsidRPr="001C2755">
        <w:rPr>
          <w:rFonts w:ascii="Times New Roman" w:hAnsi="Times New Roman" w:cs="Times New Roman"/>
          <w:sz w:val="28"/>
          <w:szCs w:val="28"/>
        </w:rPr>
        <w:t>Арне</w:t>
      </w:r>
      <w:proofErr w:type="spellEnd"/>
      <w:r w:rsidR="00267F00"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F00" w:rsidRPr="001C2755">
        <w:rPr>
          <w:rFonts w:ascii="Times New Roman" w:hAnsi="Times New Roman" w:cs="Times New Roman"/>
          <w:sz w:val="28"/>
          <w:szCs w:val="28"/>
        </w:rPr>
        <w:t>Гарбор</w:t>
      </w:r>
      <w:r w:rsidR="00A747AC">
        <w:rPr>
          <w:rFonts w:ascii="Times New Roman" w:hAnsi="Times New Roman" w:cs="Times New Roman"/>
          <w:sz w:val="28"/>
          <w:szCs w:val="28"/>
        </w:rPr>
        <w:t>ґ</w:t>
      </w:r>
      <w:proofErr w:type="spellEnd"/>
      <w:r w:rsidR="00267F00" w:rsidRPr="001C2755">
        <w:rPr>
          <w:rFonts w:ascii="Times New Roman" w:hAnsi="Times New Roman" w:cs="Times New Roman"/>
          <w:sz w:val="28"/>
          <w:szCs w:val="28"/>
        </w:rPr>
        <w:t xml:space="preserve"> обстоював у своїх творах (повістях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267F00" w:rsidRPr="001C2755">
        <w:rPr>
          <w:rFonts w:ascii="Times New Roman" w:hAnsi="Times New Roman" w:cs="Times New Roman"/>
          <w:sz w:val="28"/>
          <w:szCs w:val="28"/>
        </w:rPr>
        <w:t>Вільнодумець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="00267F00" w:rsidRPr="001C2755">
        <w:rPr>
          <w:rFonts w:ascii="Times New Roman" w:hAnsi="Times New Roman" w:cs="Times New Roman"/>
          <w:sz w:val="28"/>
          <w:szCs w:val="28"/>
        </w:rPr>
        <w:t>і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267F00" w:rsidRPr="001C2755">
        <w:rPr>
          <w:rFonts w:ascii="Times New Roman" w:hAnsi="Times New Roman" w:cs="Times New Roman"/>
          <w:sz w:val="28"/>
          <w:szCs w:val="28"/>
        </w:rPr>
        <w:t>З життя чоловіка</w:t>
      </w:r>
      <w:r w:rsidR="002C72F3">
        <w:rPr>
          <w:rFonts w:ascii="Times New Roman" w:hAnsi="Times New Roman" w:cs="Times New Roman"/>
          <w:sz w:val="28"/>
          <w:szCs w:val="28"/>
        </w:rPr>
        <w:t xml:space="preserve">», </w:t>
      </w:r>
      <w:r w:rsidR="00267F00" w:rsidRPr="001C2755">
        <w:rPr>
          <w:rFonts w:ascii="Times New Roman" w:hAnsi="Times New Roman" w:cs="Times New Roman"/>
          <w:sz w:val="28"/>
          <w:szCs w:val="28"/>
        </w:rPr>
        <w:t>романі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267F00" w:rsidRPr="001C2755">
        <w:rPr>
          <w:rFonts w:ascii="Times New Roman" w:hAnsi="Times New Roman" w:cs="Times New Roman"/>
          <w:sz w:val="28"/>
          <w:szCs w:val="28"/>
        </w:rPr>
        <w:t>Селяни-студенти</w:t>
      </w:r>
      <w:r w:rsidR="00CC1845">
        <w:rPr>
          <w:rFonts w:ascii="Times New Roman" w:hAnsi="Times New Roman" w:cs="Times New Roman"/>
          <w:sz w:val="28"/>
          <w:szCs w:val="28"/>
        </w:rPr>
        <w:t xml:space="preserve">», </w:t>
      </w:r>
      <w:r w:rsidR="00267F00" w:rsidRPr="001C2755">
        <w:rPr>
          <w:rFonts w:ascii="Times New Roman" w:hAnsi="Times New Roman" w:cs="Times New Roman"/>
          <w:sz w:val="28"/>
          <w:szCs w:val="28"/>
        </w:rPr>
        <w:t>оповіданнях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267F00" w:rsidRPr="001C2755">
        <w:rPr>
          <w:rFonts w:ascii="Times New Roman" w:hAnsi="Times New Roman" w:cs="Times New Roman"/>
          <w:sz w:val="28"/>
          <w:szCs w:val="28"/>
        </w:rPr>
        <w:t>Замучені душі</w:t>
      </w:r>
      <w:r w:rsidR="002C72F3">
        <w:rPr>
          <w:rFonts w:ascii="Times New Roman" w:hAnsi="Times New Roman" w:cs="Times New Roman"/>
          <w:sz w:val="28"/>
          <w:szCs w:val="28"/>
        </w:rPr>
        <w:t>»,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267F00" w:rsidRPr="001C2755">
        <w:rPr>
          <w:rFonts w:ascii="Times New Roman" w:hAnsi="Times New Roman" w:cs="Times New Roman"/>
          <w:sz w:val="28"/>
          <w:szCs w:val="28"/>
        </w:rPr>
        <w:t>У матері</w:t>
      </w:r>
      <w:r w:rsidR="00CC1845">
        <w:rPr>
          <w:rFonts w:ascii="Times New Roman" w:hAnsi="Times New Roman" w:cs="Times New Roman"/>
          <w:sz w:val="28"/>
          <w:szCs w:val="28"/>
        </w:rPr>
        <w:t>»</w:t>
      </w:r>
      <w:r w:rsidR="004D304D">
        <w:rPr>
          <w:rFonts w:ascii="Times New Roman" w:hAnsi="Times New Roman" w:cs="Times New Roman"/>
          <w:sz w:val="28"/>
          <w:szCs w:val="28"/>
        </w:rPr>
        <w:t xml:space="preserve"> </w:t>
      </w:r>
      <w:r w:rsidR="00A747AC">
        <w:rPr>
          <w:rFonts w:ascii="Times New Roman" w:hAnsi="Times New Roman" w:cs="Times New Roman"/>
          <w:sz w:val="28"/>
          <w:szCs w:val="28"/>
        </w:rPr>
        <w:t>і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267F00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A747AC">
        <w:rPr>
          <w:rFonts w:ascii="Times New Roman" w:hAnsi="Times New Roman" w:cs="Times New Roman"/>
          <w:sz w:val="28"/>
          <w:szCs w:val="28"/>
        </w:rPr>
        <w:t>П</w:t>
      </w:r>
      <w:r w:rsidR="00267F00" w:rsidRPr="001C2755">
        <w:rPr>
          <w:rFonts w:ascii="Times New Roman" w:hAnsi="Times New Roman" w:cs="Times New Roman"/>
          <w:sz w:val="28"/>
          <w:szCs w:val="28"/>
        </w:rPr>
        <w:t>ідземному світі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="00267F00" w:rsidRPr="001C2755">
        <w:rPr>
          <w:rFonts w:ascii="Times New Roman" w:hAnsi="Times New Roman" w:cs="Times New Roman"/>
          <w:sz w:val="28"/>
          <w:szCs w:val="28"/>
        </w:rPr>
        <w:t xml:space="preserve">та ін.) один із варіантів </w:t>
      </w:r>
      <w:proofErr w:type="spellStart"/>
      <w:r w:rsidR="00267F00" w:rsidRPr="001C2755">
        <w:rPr>
          <w:rFonts w:ascii="Times New Roman" w:hAnsi="Times New Roman" w:cs="Times New Roman"/>
          <w:sz w:val="28"/>
          <w:szCs w:val="28"/>
        </w:rPr>
        <w:t>норвежської</w:t>
      </w:r>
      <w:proofErr w:type="spellEnd"/>
      <w:r w:rsidR="00267F00" w:rsidRPr="001C2755">
        <w:rPr>
          <w:rFonts w:ascii="Times New Roman" w:hAnsi="Times New Roman" w:cs="Times New Roman"/>
          <w:sz w:val="28"/>
          <w:szCs w:val="28"/>
        </w:rPr>
        <w:t xml:space="preserve"> літературної мови – </w:t>
      </w:r>
      <w:proofErr w:type="spellStart"/>
      <w:r w:rsidR="00267F00" w:rsidRPr="001C2755">
        <w:rPr>
          <w:rFonts w:ascii="Times New Roman" w:hAnsi="Times New Roman" w:cs="Times New Roman"/>
          <w:sz w:val="28"/>
          <w:szCs w:val="28"/>
        </w:rPr>
        <w:t>лансмол</w:t>
      </w:r>
      <w:proofErr w:type="spellEnd"/>
      <w:r w:rsidR="00267F00" w:rsidRPr="001C2755">
        <w:rPr>
          <w:rFonts w:ascii="Times New Roman" w:hAnsi="Times New Roman" w:cs="Times New Roman"/>
          <w:sz w:val="28"/>
          <w:szCs w:val="28"/>
        </w:rPr>
        <w:t>, то Василь Стефаник у своїх новелах (раннього і пізнього періодів) широко використовував народну розмовну мову – покутський діалект.</w:t>
      </w:r>
    </w:p>
    <w:p w:rsidR="00845553" w:rsidRPr="001C2755" w:rsidRDefault="00010C39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lastRenderedPageBreak/>
        <w:t>До</w:t>
      </w:r>
      <w:r w:rsidR="00267F00" w:rsidRPr="001C2755">
        <w:rPr>
          <w:rFonts w:ascii="Times New Roman" w:hAnsi="Times New Roman" w:cs="Times New Roman"/>
          <w:sz w:val="28"/>
          <w:szCs w:val="28"/>
        </w:rPr>
        <w:t>стеменно відомо, що переклад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267F00" w:rsidRPr="001C2755">
        <w:rPr>
          <w:rFonts w:ascii="Times New Roman" w:hAnsi="Times New Roman" w:cs="Times New Roman"/>
          <w:sz w:val="28"/>
          <w:szCs w:val="28"/>
        </w:rPr>
        <w:t>Загубленого батька</w:t>
      </w:r>
      <w:r w:rsidR="00CC1845">
        <w:rPr>
          <w:rFonts w:ascii="Times New Roman" w:hAnsi="Times New Roman" w:cs="Times New Roman"/>
          <w:sz w:val="28"/>
          <w:szCs w:val="28"/>
        </w:rPr>
        <w:t>»</w:t>
      </w:r>
      <w:r w:rsidR="00267F00" w:rsidRPr="001C2755">
        <w:rPr>
          <w:rFonts w:ascii="Times New Roman" w:hAnsi="Times New Roman" w:cs="Times New Roman"/>
          <w:sz w:val="28"/>
          <w:szCs w:val="28"/>
        </w:rPr>
        <w:t xml:space="preserve"> норвезького прозаїка український письменник здійснив за </w:t>
      </w:r>
      <w:proofErr w:type="spellStart"/>
      <w:r w:rsidR="00267F00" w:rsidRPr="001C2755">
        <w:rPr>
          <w:rFonts w:ascii="Times New Roman" w:hAnsi="Times New Roman" w:cs="Times New Roman"/>
          <w:sz w:val="28"/>
          <w:szCs w:val="28"/>
        </w:rPr>
        <w:t>польськомовним</w:t>
      </w:r>
      <w:proofErr w:type="spellEnd"/>
      <w:r w:rsidR="00267F00" w:rsidRPr="001C2755">
        <w:rPr>
          <w:rFonts w:ascii="Times New Roman" w:hAnsi="Times New Roman" w:cs="Times New Roman"/>
          <w:sz w:val="28"/>
          <w:szCs w:val="28"/>
        </w:rPr>
        <w:t xml:space="preserve"> варіантом повісті (він зберігається у фондах бібліотеки </w:t>
      </w:r>
      <w:r w:rsidRPr="001C2755">
        <w:rPr>
          <w:rFonts w:ascii="Times New Roman" w:hAnsi="Times New Roman" w:cs="Times New Roman"/>
          <w:sz w:val="28"/>
          <w:szCs w:val="28"/>
        </w:rPr>
        <w:t>Л</w:t>
      </w:r>
      <w:r w:rsidR="00267F00" w:rsidRPr="001C2755">
        <w:rPr>
          <w:rFonts w:ascii="Times New Roman" w:hAnsi="Times New Roman" w:cs="Times New Roman"/>
          <w:sz w:val="28"/>
          <w:szCs w:val="28"/>
        </w:rPr>
        <w:t>ьвівського національного університету імені Івана Франка)</w:t>
      </w:r>
      <w:r w:rsidR="002911F7" w:rsidRPr="001C275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911F7" w:rsidRPr="001C2755">
        <w:rPr>
          <w:rFonts w:ascii="Times New Roman" w:hAnsi="Times New Roman" w:cs="Times New Roman"/>
          <w:sz w:val="28"/>
          <w:szCs w:val="28"/>
        </w:rPr>
        <w:t>невказаним</w:t>
      </w:r>
      <w:proofErr w:type="spellEnd"/>
      <w:r w:rsidR="002911F7" w:rsidRPr="001C2755">
        <w:rPr>
          <w:rFonts w:ascii="Times New Roman" w:hAnsi="Times New Roman" w:cs="Times New Roman"/>
          <w:sz w:val="28"/>
          <w:szCs w:val="28"/>
        </w:rPr>
        <w:t xml:space="preserve">, на жаль, прізвищем </w:t>
      </w:r>
      <w:proofErr w:type="spellStart"/>
      <w:r w:rsidR="002911F7" w:rsidRPr="001C2755">
        <w:rPr>
          <w:rFonts w:ascii="Times New Roman" w:hAnsi="Times New Roman" w:cs="Times New Roman"/>
          <w:sz w:val="28"/>
          <w:szCs w:val="28"/>
        </w:rPr>
        <w:t>польськомовного</w:t>
      </w:r>
      <w:proofErr w:type="spellEnd"/>
      <w:r w:rsidR="002911F7" w:rsidRPr="001C2755">
        <w:rPr>
          <w:rFonts w:ascii="Times New Roman" w:hAnsi="Times New Roman" w:cs="Times New Roman"/>
          <w:sz w:val="28"/>
          <w:szCs w:val="28"/>
        </w:rPr>
        <w:t xml:space="preserve"> перекладача. Василь Стефаник</w:t>
      </w:r>
      <w:r w:rsidR="00A747AC">
        <w:rPr>
          <w:rFonts w:ascii="Times New Roman" w:hAnsi="Times New Roman" w:cs="Times New Roman"/>
          <w:sz w:val="28"/>
          <w:szCs w:val="28"/>
        </w:rPr>
        <w:t>,</w:t>
      </w:r>
      <w:r w:rsidR="002911F7" w:rsidRPr="001C2755">
        <w:rPr>
          <w:rFonts w:ascii="Times New Roman" w:hAnsi="Times New Roman" w:cs="Times New Roman"/>
          <w:sz w:val="28"/>
          <w:szCs w:val="28"/>
        </w:rPr>
        <w:t xml:space="preserve"> уважно прочитавши цей твір, прагнув всіляко зберегти образну символіку і нав</w:t>
      </w:r>
      <w:r w:rsidRPr="001C2755">
        <w:rPr>
          <w:rFonts w:ascii="Times New Roman" w:hAnsi="Times New Roman" w:cs="Times New Roman"/>
          <w:sz w:val="28"/>
          <w:szCs w:val="28"/>
        </w:rPr>
        <w:t>іть містичність повісті, що закл</w:t>
      </w:r>
      <w:r w:rsidR="002911F7" w:rsidRPr="001C2755">
        <w:rPr>
          <w:rFonts w:ascii="Times New Roman" w:hAnsi="Times New Roman" w:cs="Times New Roman"/>
          <w:sz w:val="28"/>
          <w:szCs w:val="28"/>
        </w:rPr>
        <w:t>адені вже у самій її назві</w:t>
      </w:r>
      <w:r w:rsidR="004D304D">
        <w:rPr>
          <w:rFonts w:ascii="Times New Roman" w:hAnsi="Times New Roman" w:cs="Times New Roman"/>
          <w:sz w:val="28"/>
          <w:szCs w:val="28"/>
        </w:rPr>
        <w:t>.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2911F7" w:rsidRPr="001C2755">
        <w:rPr>
          <w:rFonts w:ascii="Times New Roman" w:hAnsi="Times New Roman" w:cs="Times New Roman"/>
          <w:sz w:val="28"/>
          <w:szCs w:val="28"/>
        </w:rPr>
        <w:t>Загублений батько</w:t>
      </w:r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="002911F7" w:rsidRPr="001C2755">
        <w:rPr>
          <w:rFonts w:ascii="Times New Roman" w:hAnsi="Times New Roman" w:cs="Times New Roman"/>
          <w:sz w:val="28"/>
          <w:szCs w:val="28"/>
        </w:rPr>
        <w:t xml:space="preserve">– це не що інше, як </w:t>
      </w:r>
      <w:r w:rsidRPr="001C2755">
        <w:rPr>
          <w:rFonts w:ascii="Times New Roman" w:hAnsi="Times New Roman" w:cs="Times New Roman"/>
          <w:sz w:val="28"/>
          <w:szCs w:val="28"/>
        </w:rPr>
        <w:t xml:space="preserve"> Всевишній Отець, той, що сотворив світ і людину в ньому, визначаючи </w:t>
      </w:r>
      <w:r w:rsidR="002911F7" w:rsidRPr="001C2755">
        <w:rPr>
          <w:rFonts w:ascii="Times New Roman" w:hAnsi="Times New Roman" w:cs="Times New Roman"/>
          <w:sz w:val="28"/>
          <w:szCs w:val="28"/>
        </w:rPr>
        <w:t xml:space="preserve">повсякчас її долю. Власне, головний герой, втративши в молодості віру в Бога, на старості літ настійливо відшукує шляхів, аби повернути її і висповідатися перед Всевишнім за </w:t>
      </w:r>
      <w:r w:rsidR="00A747AC">
        <w:rPr>
          <w:rFonts w:ascii="Times New Roman" w:hAnsi="Times New Roman" w:cs="Times New Roman"/>
          <w:sz w:val="28"/>
          <w:szCs w:val="28"/>
        </w:rPr>
        <w:t>здійсне</w:t>
      </w:r>
      <w:r w:rsidR="002911F7" w:rsidRPr="001C2755">
        <w:rPr>
          <w:rFonts w:ascii="Times New Roman" w:hAnsi="Times New Roman" w:cs="Times New Roman"/>
          <w:sz w:val="28"/>
          <w:szCs w:val="28"/>
        </w:rPr>
        <w:t xml:space="preserve">ні діяння, нерідко гріховодні. Василь Стефаник доволі вдало передає медитації-марення та </w:t>
      </w:r>
      <w:proofErr w:type="spellStart"/>
      <w:r w:rsidR="002911F7" w:rsidRPr="001C2755">
        <w:rPr>
          <w:rFonts w:ascii="Times New Roman" w:hAnsi="Times New Roman" w:cs="Times New Roman"/>
          <w:sz w:val="28"/>
          <w:szCs w:val="28"/>
        </w:rPr>
        <w:t>візії</w:t>
      </w:r>
      <w:proofErr w:type="spellEnd"/>
      <w:r w:rsidR="002911F7" w:rsidRPr="001C2755">
        <w:rPr>
          <w:rFonts w:ascii="Times New Roman" w:hAnsi="Times New Roman" w:cs="Times New Roman"/>
          <w:sz w:val="28"/>
          <w:szCs w:val="28"/>
        </w:rPr>
        <w:t xml:space="preserve"> центрального персонажа, а також розмисли самого автора </w:t>
      </w:r>
      <w:proofErr w:type="spellStart"/>
      <w:r w:rsidR="002911F7" w:rsidRPr="001C2755">
        <w:rPr>
          <w:rFonts w:ascii="Times New Roman" w:hAnsi="Times New Roman" w:cs="Times New Roman"/>
          <w:sz w:val="28"/>
          <w:szCs w:val="28"/>
        </w:rPr>
        <w:t>Арне</w:t>
      </w:r>
      <w:proofErr w:type="spellEnd"/>
      <w:r w:rsidR="002911F7"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7AC">
        <w:rPr>
          <w:rFonts w:ascii="Times New Roman" w:hAnsi="Times New Roman" w:cs="Times New Roman"/>
          <w:sz w:val="28"/>
          <w:szCs w:val="28"/>
        </w:rPr>
        <w:t>Гарборґ</w:t>
      </w:r>
      <w:r w:rsidR="002911F7" w:rsidRPr="001C27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911F7" w:rsidRPr="001C2755">
        <w:rPr>
          <w:rFonts w:ascii="Times New Roman" w:hAnsi="Times New Roman" w:cs="Times New Roman"/>
          <w:sz w:val="28"/>
          <w:szCs w:val="28"/>
        </w:rPr>
        <w:t xml:space="preserve"> про швидкоплинність людського існування на землі,</w:t>
      </w:r>
      <w:r w:rsidR="004D304D">
        <w:rPr>
          <w:rFonts w:ascii="Times New Roman" w:hAnsi="Times New Roman" w:cs="Times New Roman"/>
          <w:sz w:val="28"/>
          <w:szCs w:val="28"/>
        </w:rPr>
        <w:t xml:space="preserve"> про сутність</w:t>
      </w:r>
      <w:r w:rsidRPr="001C2755">
        <w:rPr>
          <w:rFonts w:ascii="Times New Roman" w:hAnsi="Times New Roman" w:cs="Times New Roman"/>
          <w:sz w:val="28"/>
          <w:szCs w:val="28"/>
        </w:rPr>
        <w:t xml:space="preserve"> буття</w:t>
      </w:r>
      <w:r w:rsidR="004D304D">
        <w:rPr>
          <w:rFonts w:ascii="Times New Roman" w:hAnsi="Times New Roman" w:cs="Times New Roman"/>
          <w:sz w:val="28"/>
          <w:szCs w:val="28"/>
        </w:rPr>
        <w:t xml:space="preserve"> людини</w:t>
      </w:r>
      <w:r w:rsidRPr="001C2755">
        <w:rPr>
          <w:rFonts w:ascii="Times New Roman" w:hAnsi="Times New Roman" w:cs="Times New Roman"/>
          <w:sz w:val="28"/>
          <w:szCs w:val="28"/>
        </w:rPr>
        <w:t xml:space="preserve">, раз по раз закликаючи до примирення духовно-сакрального і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побутово-профанного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в її душі, до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запричащеного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каяття пере</w:t>
      </w:r>
      <w:r w:rsidR="00F12514">
        <w:rPr>
          <w:rFonts w:ascii="Times New Roman" w:hAnsi="Times New Roman" w:cs="Times New Roman"/>
          <w:sz w:val="28"/>
          <w:szCs w:val="28"/>
        </w:rPr>
        <w:t>д</w:t>
      </w:r>
      <w:r w:rsidR="004D304D">
        <w:rPr>
          <w:rFonts w:ascii="Times New Roman" w:hAnsi="Times New Roman" w:cs="Times New Roman"/>
          <w:sz w:val="28"/>
          <w:szCs w:val="28"/>
        </w:rPr>
        <w:t xml:space="preserve"> Отцем Н</w:t>
      </w:r>
      <w:r w:rsidRPr="001C2755">
        <w:rPr>
          <w:rFonts w:ascii="Times New Roman" w:hAnsi="Times New Roman" w:cs="Times New Roman"/>
          <w:sz w:val="28"/>
          <w:szCs w:val="28"/>
        </w:rPr>
        <w:t>ебесним. При цьому український перекладач</w:t>
      </w:r>
      <w:r w:rsidR="00845553" w:rsidRPr="001C2755">
        <w:rPr>
          <w:rFonts w:ascii="Times New Roman" w:hAnsi="Times New Roman" w:cs="Times New Roman"/>
          <w:sz w:val="28"/>
          <w:szCs w:val="28"/>
        </w:rPr>
        <w:t xml:space="preserve"> тонко перекладає діалогічне й монологічне мовлення персонаж</w:t>
      </w:r>
      <w:r w:rsidR="008E3E93">
        <w:rPr>
          <w:rFonts w:ascii="Times New Roman" w:hAnsi="Times New Roman" w:cs="Times New Roman"/>
          <w:sz w:val="28"/>
          <w:szCs w:val="28"/>
        </w:rPr>
        <w:t>ів</w:t>
      </w:r>
      <w:r w:rsidR="00845553" w:rsidRPr="001C2755">
        <w:rPr>
          <w:rFonts w:ascii="Times New Roman" w:hAnsi="Times New Roman" w:cs="Times New Roman"/>
          <w:sz w:val="28"/>
          <w:szCs w:val="28"/>
        </w:rPr>
        <w:t>, авторськ</w:t>
      </w:r>
      <w:r w:rsidR="008E3E93">
        <w:rPr>
          <w:rFonts w:ascii="Times New Roman" w:hAnsi="Times New Roman" w:cs="Times New Roman"/>
          <w:sz w:val="28"/>
          <w:szCs w:val="28"/>
        </w:rPr>
        <w:t>у мову</w:t>
      </w:r>
      <w:r w:rsidR="004D304D">
        <w:rPr>
          <w:rFonts w:ascii="Times New Roman" w:hAnsi="Times New Roman" w:cs="Times New Roman"/>
          <w:sz w:val="28"/>
          <w:szCs w:val="28"/>
        </w:rPr>
        <w:t>,</w:t>
      </w:r>
      <w:r w:rsidR="00845553" w:rsidRPr="001C2755">
        <w:rPr>
          <w:rFonts w:ascii="Times New Roman" w:hAnsi="Times New Roman" w:cs="Times New Roman"/>
          <w:sz w:val="28"/>
          <w:szCs w:val="28"/>
        </w:rPr>
        <w:t xml:space="preserve"> зберігаючи її </w:t>
      </w:r>
      <w:proofErr w:type="spellStart"/>
      <w:r w:rsidR="00845553" w:rsidRPr="001C2755">
        <w:rPr>
          <w:rFonts w:ascii="Times New Roman" w:hAnsi="Times New Roman" w:cs="Times New Roman"/>
          <w:sz w:val="28"/>
          <w:szCs w:val="28"/>
        </w:rPr>
        <w:t>оповідальність</w:t>
      </w:r>
      <w:proofErr w:type="spellEnd"/>
      <w:r w:rsidR="00845553" w:rsidRPr="001C2755">
        <w:rPr>
          <w:rFonts w:ascii="Times New Roman" w:hAnsi="Times New Roman" w:cs="Times New Roman"/>
          <w:sz w:val="28"/>
          <w:szCs w:val="28"/>
        </w:rPr>
        <w:t xml:space="preserve"> і ритмічність як характерні ознаки прози норвезького письменника.</w:t>
      </w:r>
    </w:p>
    <w:p w:rsidR="00D12347" w:rsidRDefault="00987805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>Во</w:t>
      </w:r>
      <w:r w:rsidR="00D12347">
        <w:rPr>
          <w:rFonts w:ascii="Times New Roman" w:hAnsi="Times New Roman" w:cs="Times New Roman"/>
          <w:sz w:val="28"/>
          <w:szCs w:val="28"/>
        </w:rPr>
        <w:t>дночас Василь Стефаник м</w:t>
      </w:r>
      <w:r w:rsidRPr="001C2755">
        <w:rPr>
          <w:rFonts w:ascii="Times New Roman" w:hAnsi="Times New Roman" w:cs="Times New Roman"/>
          <w:sz w:val="28"/>
          <w:szCs w:val="28"/>
        </w:rPr>
        <w:t>а</w:t>
      </w:r>
      <w:r w:rsidR="00D12347">
        <w:rPr>
          <w:rFonts w:ascii="Times New Roman" w:hAnsi="Times New Roman" w:cs="Times New Roman"/>
          <w:sz w:val="28"/>
          <w:szCs w:val="28"/>
        </w:rPr>
        <w:t>к</w:t>
      </w:r>
      <w:r w:rsidRPr="001C2755">
        <w:rPr>
          <w:rFonts w:ascii="Times New Roman" w:hAnsi="Times New Roman" w:cs="Times New Roman"/>
          <w:sz w:val="28"/>
          <w:szCs w:val="28"/>
        </w:rPr>
        <w:t xml:space="preserve">симально </w:t>
      </w:r>
      <w:r w:rsidR="00D12347">
        <w:rPr>
          <w:rFonts w:ascii="Times New Roman" w:hAnsi="Times New Roman" w:cs="Times New Roman"/>
          <w:sz w:val="28"/>
          <w:szCs w:val="28"/>
        </w:rPr>
        <w:t>зберіг</w:t>
      </w:r>
      <w:r w:rsidR="00D12347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</w:rPr>
        <w:t>загострену чутливість зарубіжного художника слова у зображенні соціально-суспільних протиріч та конфліктів, несправедливих міжособистісних стосунків, протилежних за своїм спрямуванням позицій двох братів, в яких старший звернений до постійного богошукання, а молодший – агресивно налаштований супроти християнства. Ідейне осердя повісті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Загублений батько</w:t>
      </w:r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>український перекладач передав майже ідентично до її оригіналу, що помітно у фінальній частині</w:t>
      </w:r>
      <w:r w:rsidR="000250C0" w:rsidRPr="001C2755">
        <w:rPr>
          <w:rFonts w:ascii="Times New Roman" w:hAnsi="Times New Roman" w:cs="Times New Roman"/>
          <w:sz w:val="28"/>
          <w:szCs w:val="28"/>
        </w:rPr>
        <w:t xml:space="preserve"> твору: незважаючи на </w:t>
      </w:r>
      <w:r w:rsidR="00D12347" w:rsidRPr="001C2755">
        <w:rPr>
          <w:rFonts w:ascii="Times New Roman" w:hAnsi="Times New Roman" w:cs="Times New Roman"/>
          <w:sz w:val="28"/>
          <w:szCs w:val="28"/>
        </w:rPr>
        <w:t xml:space="preserve">його </w:t>
      </w:r>
      <w:r w:rsidR="000250C0" w:rsidRPr="001C2755">
        <w:rPr>
          <w:rFonts w:ascii="Times New Roman" w:hAnsi="Times New Roman" w:cs="Times New Roman"/>
          <w:sz w:val="28"/>
          <w:szCs w:val="28"/>
        </w:rPr>
        <w:t xml:space="preserve">християнське наповнення, в ньому так і не відбулося примирення двох братів з однієї родини у релігійних стосунках. </w:t>
      </w:r>
    </w:p>
    <w:p w:rsidR="00845553" w:rsidRPr="000D1019" w:rsidRDefault="000250C0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До речі,  якщо порівнювати 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польськомовний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переклад повісті з її </w:t>
      </w:r>
      <w:r w:rsidR="00D12347" w:rsidRPr="001C2755">
        <w:rPr>
          <w:rFonts w:ascii="Times New Roman" w:hAnsi="Times New Roman" w:cs="Times New Roman"/>
          <w:sz w:val="28"/>
          <w:szCs w:val="28"/>
        </w:rPr>
        <w:t>україномовн</w:t>
      </w:r>
      <w:r w:rsidR="00D12347">
        <w:rPr>
          <w:rFonts w:ascii="Times New Roman" w:hAnsi="Times New Roman" w:cs="Times New Roman"/>
          <w:sz w:val="28"/>
          <w:szCs w:val="28"/>
        </w:rPr>
        <w:t>им</w:t>
      </w:r>
      <w:r w:rsidR="00D12347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</w:rPr>
        <w:t>варіантом, то впадає у вічі поява в останньому</w:t>
      </w:r>
      <w:r w:rsidR="00D12347">
        <w:rPr>
          <w:rFonts w:ascii="Times New Roman" w:hAnsi="Times New Roman" w:cs="Times New Roman"/>
          <w:sz w:val="28"/>
          <w:szCs w:val="28"/>
        </w:rPr>
        <w:t>, зосібна,</w:t>
      </w:r>
      <w:r w:rsidRPr="001C2755">
        <w:rPr>
          <w:rFonts w:ascii="Times New Roman" w:hAnsi="Times New Roman" w:cs="Times New Roman"/>
          <w:sz w:val="28"/>
          <w:szCs w:val="28"/>
        </w:rPr>
        <w:t xml:space="preserve"> в його </w:t>
      </w:r>
      <w:r w:rsidRPr="001C2755">
        <w:rPr>
          <w:rFonts w:ascii="Times New Roman" w:hAnsi="Times New Roman" w:cs="Times New Roman"/>
          <w:sz w:val="28"/>
          <w:szCs w:val="28"/>
        </w:rPr>
        <w:lastRenderedPageBreak/>
        <w:t>фінальній частині вірша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Тут я спочину від бурі й борні</w:t>
      </w:r>
      <w:r w:rsidR="002C72F3">
        <w:rPr>
          <w:rFonts w:ascii="Times New Roman" w:hAnsi="Times New Roman" w:cs="Times New Roman"/>
          <w:sz w:val="28"/>
          <w:szCs w:val="28"/>
        </w:rPr>
        <w:t xml:space="preserve">», </w:t>
      </w:r>
      <w:r w:rsidRPr="001C2755">
        <w:rPr>
          <w:rFonts w:ascii="Times New Roman" w:hAnsi="Times New Roman" w:cs="Times New Roman"/>
          <w:sz w:val="28"/>
          <w:szCs w:val="28"/>
        </w:rPr>
        <w:t xml:space="preserve">якого дослідники (колись, почасти й тепер) приписують Василеві Стефанику. Однак насправді він не є автором цих поетичних рядків. Як довели </w:t>
      </w:r>
      <w:proofErr w:type="spellStart"/>
      <w:r w:rsidR="000D1019">
        <w:rPr>
          <w:rFonts w:ascii="Times New Roman" w:hAnsi="Times New Roman" w:cs="Times New Roman"/>
          <w:sz w:val="28"/>
          <w:szCs w:val="28"/>
        </w:rPr>
        <w:t>стефаникознавці</w:t>
      </w:r>
      <w:proofErr w:type="spellEnd"/>
      <w:r w:rsidR="004D304D">
        <w:rPr>
          <w:rFonts w:ascii="Times New Roman" w:hAnsi="Times New Roman" w:cs="Times New Roman"/>
          <w:sz w:val="28"/>
          <w:szCs w:val="28"/>
        </w:rPr>
        <w:t>, вони належать Іванові Франку</w:t>
      </w:r>
      <w:r w:rsidRPr="001C2755">
        <w:rPr>
          <w:rFonts w:ascii="Times New Roman" w:hAnsi="Times New Roman" w:cs="Times New Roman"/>
          <w:sz w:val="28"/>
          <w:szCs w:val="28"/>
        </w:rPr>
        <w:t>, який</w:t>
      </w:r>
      <w:r w:rsidR="000D1019">
        <w:rPr>
          <w:rFonts w:ascii="Times New Roman" w:hAnsi="Times New Roman" w:cs="Times New Roman"/>
          <w:sz w:val="28"/>
          <w:szCs w:val="28"/>
        </w:rPr>
        <w:t>,</w:t>
      </w:r>
      <w:r w:rsidRPr="001C2755">
        <w:rPr>
          <w:rFonts w:ascii="Times New Roman" w:hAnsi="Times New Roman" w:cs="Times New Roman"/>
          <w:sz w:val="28"/>
          <w:szCs w:val="28"/>
        </w:rPr>
        <w:t xml:space="preserve"> вочевидь</w:t>
      </w:r>
      <w:r w:rsidR="000D1019">
        <w:rPr>
          <w:rFonts w:ascii="Times New Roman" w:hAnsi="Times New Roman" w:cs="Times New Roman"/>
          <w:sz w:val="28"/>
          <w:szCs w:val="28"/>
        </w:rPr>
        <w:t>,</w:t>
      </w:r>
      <w:r w:rsidRPr="001C2755">
        <w:rPr>
          <w:rFonts w:ascii="Times New Roman" w:hAnsi="Times New Roman" w:cs="Times New Roman"/>
          <w:sz w:val="28"/>
          <w:szCs w:val="28"/>
        </w:rPr>
        <w:t xml:space="preserve"> знайомлячись з перекладом (він називав це переспівом) Василя Стефаника в редакції </w:t>
      </w:r>
      <w:r w:rsidR="000D1019">
        <w:rPr>
          <w:rFonts w:ascii="Times New Roman" w:hAnsi="Times New Roman" w:cs="Times New Roman"/>
          <w:sz w:val="28"/>
          <w:szCs w:val="28"/>
        </w:rPr>
        <w:t>ЛН</w:t>
      </w:r>
      <w:r w:rsidRPr="001C2755">
        <w:rPr>
          <w:rFonts w:ascii="Times New Roman" w:hAnsi="Times New Roman" w:cs="Times New Roman"/>
          <w:sz w:val="28"/>
          <w:szCs w:val="28"/>
        </w:rPr>
        <w:t xml:space="preserve">В, дописав і долучив до нього свій переклад вірша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Арне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7AC">
        <w:rPr>
          <w:rFonts w:ascii="Times New Roman" w:hAnsi="Times New Roman" w:cs="Times New Roman"/>
          <w:sz w:val="28"/>
          <w:szCs w:val="28"/>
        </w:rPr>
        <w:t>Гарборґ</w:t>
      </w:r>
      <w:r w:rsidRPr="001C27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Тут я спочину від бурі й борні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="0085756B" w:rsidRPr="000D1019">
        <w:rPr>
          <w:rFonts w:ascii="Times New Roman" w:hAnsi="Times New Roman" w:cs="Times New Roman"/>
          <w:sz w:val="28"/>
          <w:szCs w:val="28"/>
        </w:rPr>
        <w:t>[</w:t>
      </w:r>
      <w:r w:rsidR="0085756B" w:rsidRPr="001C2755">
        <w:rPr>
          <w:rFonts w:ascii="Times New Roman" w:hAnsi="Times New Roman" w:cs="Times New Roman"/>
          <w:sz w:val="28"/>
          <w:szCs w:val="28"/>
        </w:rPr>
        <w:t>10, с. 686</w:t>
      </w:r>
      <w:r w:rsidR="0085756B" w:rsidRPr="000D1019">
        <w:rPr>
          <w:rFonts w:ascii="Times New Roman" w:hAnsi="Times New Roman" w:cs="Times New Roman"/>
          <w:sz w:val="28"/>
          <w:szCs w:val="28"/>
        </w:rPr>
        <w:t>].</w:t>
      </w:r>
    </w:p>
    <w:p w:rsidR="0085756B" w:rsidRPr="001C2755" w:rsidRDefault="0085756B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І все ж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повість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норвежського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прозаїка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Загублений батько</w:t>
      </w:r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 xml:space="preserve">в перекладацькій інтерпретації українською є </w:t>
      </w:r>
      <w:proofErr w:type="gramStart"/>
      <w:r w:rsidRPr="001C275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1C2755">
        <w:rPr>
          <w:rFonts w:ascii="Times New Roman" w:hAnsi="Times New Roman" w:cs="Times New Roman"/>
          <w:sz w:val="28"/>
          <w:szCs w:val="28"/>
        </w:rPr>
        <w:t>івним перекладом чи переспівом, як про це натя</w:t>
      </w:r>
      <w:r w:rsidR="004D304D">
        <w:rPr>
          <w:rFonts w:ascii="Times New Roman" w:hAnsi="Times New Roman" w:cs="Times New Roman"/>
          <w:sz w:val="28"/>
          <w:szCs w:val="28"/>
        </w:rPr>
        <w:t>кав Іван Франко? Якщо ж зістави</w:t>
      </w:r>
      <w:r w:rsidRPr="001C2755">
        <w:rPr>
          <w:rFonts w:ascii="Times New Roman" w:hAnsi="Times New Roman" w:cs="Times New Roman"/>
          <w:sz w:val="28"/>
          <w:szCs w:val="28"/>
        </w:rPr>
        <w:t xml:space="preserve">ти її україномовний варіант з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польськомовним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, яким послуговувався Василь Стефаник (не кажучи вже про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норвезькомовний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оригінал), то це все</w:t>
      </w:r>
      <w:r w:rsidR="000D1019">
        <w:rPr>
          <w:rFonts w:ascii="Times New Roman" w:hAnsi="Times New Roman" w:cs="Times New Roman"/>
          <w:sz w:val="28"/>
          <w:szCs w:val="28"/>
        </w:rPr>
        <w:t>-</w:t>
      </w:r>
      <w:r w:rsidRPr="001C2755">
        <w:rPr>
          <w:rFonts w:ascii="Times New Roman" w:hAnsi="Times New Roman" w:cs="Times New Roman"/>
          <w:sz w:val="28"/>
          <w:szCs w:val="28"/>
        </w:rPr>
        <w:t>таки пересп</w:t>
      </w:r>
      <w:r w:rsidR="000D1019">
        <w:rPr>
          <w:rFonts w:ascii="Times New Roman" w:hAnsi="Times New Roman" w:cs="Times New Roman"/>
          <w:sz w:val="28"/>
          <w:szCs w:val="28"/>
        </w:rPr>
        <w:t xml:space="preserve">ів </w:t>
      </w:r>
      <w:proofErr w:type="spellStart"/>
      <w:r w:rsidR="000D1019">
        <w:rPr>
          <w:rFonts w:ascii="Times New Roman" w:hAnsi="Times New Roman" w:cs="Times New Roman"/>
          <w:sz w:val="28"/>
          <w:szCs w:val="28"/>
        </w:rPr>
        <w:t>зарубіжнього</w:t>
      </w:r>
      <w:proofErr w:type="spellEnd"/>
      <w:r w:rsidR="000D1019">
        <w:rPr>
          <w:rFonts w:ascii="Times New Roman" w:hAnsi="Times New Roman" w:cs="Times New Roman"/>
          <w:sz w:val="28"/>
          <w:szCs w:val="28"/>
        </w:rPr>
        <w:t xml:space="preserve"> твору. Його ще </w:t>
      </w:r>
      <w:r w:rsidRPr="001C2755">
        <w:rPr>
          <w:rFonts w:ascii="Times New Roman" w:hAnsi="Times New Roman" w:cs="Times New Roman"/>
          <w:sz w:val="28"/>
          <w:szCs w:val="28"/>
        </w:rPr>
        <w:t xml:space="preserve">можна йменувати, виходячи із приписів сьогоднішньої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транслятологічної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науки, довільною переробкою іномовного тексту засобами рідної мови. Як це й зробив у даному разі українською Василь Стефаник. Більше того</w:t>
      </w:r>
      <w:r w:rsidR="009F30C5" w:rsidRPr="001C2755">
        <w:rPr>
          <w:rFonts w:ascii="Times New Roman" w:hAnsi="Times New Roman" w:cs="Times New Roman"/>
          <w:sz w:val="28"/>
          <w:szCs w:val="28"/>
        </w:rPr>
        <w:t xml:space="preserve">, здійснив він це </w:t>
      </w:r>
      <w:r w:rsidR="000D1019">
        <w:rPr>
          <w:rFonts w:ascii="Times New Roman" w:hAnsi="Times New Roman" w:cs="Times New Roman"/>
          <w:sz w:val="28"/>
          <w:szCs w:val="28"/>
        </w:rPr>
        <w:t xml:space="preserve">не </w:t>
      </w:r>
      <w:r w:rsidR="009F30C5" w:rsidRPr="001C2755">
        <w:rPr>
          <w:rFonts w:ascii="Times New Roman" w:hAnsi="Times New Roman" w:cs="Times New Roman"/>
          <w:sz w:val="28"/>
          <w:szCs w:val="28"/>
        </w:rPr>
        <w:t>з норвезької чи німецької, якою вперше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9F30C5" w:rsidRPr="001C2755">
        <w:rPr>
          <w:rFonts w:ascii="Times New Roman" w:hAnsi="Times New Roman" w:cs="Times New Roman"/>
          <w:sz w:val="28"/>
          <w:szCs w:val="28"/>
        </w:rPr>
        <w:t>Загублений батько</w:t>
      </w:r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="009F30C5" w:rsidRPr="001C2755">
        <w:rPr>
          <w:rFonts w:ascii="Times New Roman" w:hAnsi="Times New Roman" w:cs="Times New Roman"/>
          <w:sz w:val="28"/>
          <w:szCs w:val="28"/>
        </w:rPr>
        <w:t xml:space="preserve">постав у західноєвропейському світі, а з </w:t>
      </w:r>
      <w:proofErr w:type="spellStart"/>
      <w:r w:rsidR="009F30C5" w:rsidRPr="001C2755">
        <w:rPr>
          <w:rFonts w:ascii="Times New Roman" w:hAnsi="Times New Roman" w:cs="Times New Roman"/>
          <w:sz w:val="28"/>
          <w:szCs w:val="28"/>
        </w:rPr>
        <w:t>близькосусідньої</w:t>
      </w:r>
      <w:proofErr w:type="spellEnd"/>
      <w:r w:rsidR="009F30C5" w:rsidRPr="001C2755">
        <w:rPr>
          <w:rFonts w:ascii="Times New Roman" w:hAnsi="Times New Roman" w:cs="Times New Roman"/>
          <w:sz w:val="28"/>
          <w:szCs w:val="28"/>
        </w:rPr>
        <w:t xml:space="preserve"> слов’янської мови – польської. Отож, якщо зіставляти </w:t>
      </w:r>
      <w:proofErr w:type="spellStart"/>
      <w:r w:rsidR="009F30C5" w:rsidRPr="001C2755">
        <w:rPr>
          <w:rFonts w:ascii="Times New Roman" w:hAnsi="Times New Roman" w:cs="Times New Roman"/>
          <w:sz w:val="28"/>
          <w:szCs w:val="28"/>
        </w:rPr>
        <w:t>Стефаниковий</w:t>
      </w:r>
      <w:proofErr w:type="spellEnd"/>
      <w:r w:rsidR="009F30C5" w:rsidRPr="001C2755">
        <w:rPr>
          <w:rFonts w:ascii="Times New Roman" w:hAnsi="Times New Roman" w:cs="Times New Roman"/>
          <w:sz w:val="28"/>
          <w:szCs w:val="28"/>
        </w:rPr>
        <w:t xml:space="preserve"> переклад саме із його </w:t>
      </w:r>
      <w:proofErr w:type="spellStart"/>
      <w:r w:rsidR="009F30C5" w:rsidRPr="001C2755">
        <w:rPr>
          <w:rFonts w:ascii="Times New Roman" w:hAnsi="Times New Roman" w:cs="Times New Roman"/>
          <w:sz w:val="28"/>
          <w:szCs w:val="28"/>
        </w:rPr>
        <w:t>польськомовним</w:t>
      </w:r>
      <w:proofErr w:type="spellEnd"/>
      <w:r w:rsidR="009F30C5" w:rsidRPr="001C2755">
        <w:rPr>
          <w:rFonts w:ascii="Times New Roman" w:hAnsi="Times New Roman" w:cs="Times New Roman"/>
          <w:sz w:val="28"/>
          <w:szCs w:val="28"/>
        </w:rPr>
        <w:t xml:space="preserve"> варіантом повісті, то неодмінно (навіть візуально) можна запримітити </w:t>
      </w:r>
      <w:r w:rsidR="000D1019">
        <w:rPr>
          <w:rFonts w:ascii="Times New Roman" w:hAnsi="Times New Roman" w:cs="Times New Roman"/>
          <w:sz w:val="28"/>
          <w:szCs w:val="28"/>
        </w:rPr>
        <w:t>незбіжність його посторінкового</w:t>
      </w:r>
      <w:r w:rsidR="009F30C5" w:rsidRPr="001C2755">
        <w:rPr>
          <w:rFonts w:ascii="Times New Roman" w:hAnsi="Times New Roman" w:cs="Times New Roman"/>
          <w:sz w:val="28"/>
          <w:szCs w:val="28"/>
        </w:rPr>
        <w:t xml:space="preserve"> обсяг</w:t>
      </w:r>
      <w:r w:rsidR="000D1019">
        <w:rPr>
          <w:rFonts w:ascii="Times New Roman" w:hAnsi="Times New Roman" w:cs="Times New Roman"/>
          <w:sz w:val="28"/>
          <w:szCs w:val="28"/>
        </w:rPr>
        <w:t>у</w:t>
      </w:r>
      <w:r w:rsidR="009F30C5" w:rsidRPr="001C2755">
        <w:rPr>
          <w:rFonts w:ascii="Times New Roman" w:hAnsi="Times New Roman" w:cs="Times New Roman"/>
          <w:sz w:val="28"/>
          <w:szCs w:val="28"/>
        </w:rPr>
        <w:t xml:space="preserve"> (з п’ятдесяти розділів український перекладач зберіг тільки тридцять вісім), його поетизований фінал твору (хай і </w:t>
      </w:r>
      <w:r w:rsidR="000D1019">
        <w:rPr>
          <w:rFonts w:ascii="Times New Roman" w:hAnsi="Times New Roman" w:cs="Times New Roman"/>
          <w:sz w:val="28"/>
          <w:szCs w:val="28"/>
        </w:rPr>
        <w:t xml:space="preserve">рядки вірша належать і не йому), якого нема в </w:t>
      </w:r>
      <w:proofErr w:type="spellStart"/>
      <w:r w:rsidR="000D1019">
        <w:rPr>
          <w:rFonts w:ascii="Times New Roman" w:hAnsi="Times New Roman" w:cs="Times New Roman"/>
          <w:sz w:val="28"/>
          <w:szCs w:val="28"/>
        </w:rPr>
        <w:t>польськомовному</w:t>
      </w:r>
      <w:proofErr w:type="spellEnd"/>
      <w:r w:rsidR="000D1019">
        <w:rPr>
          <w:rFonts w:ascii="Times New Roman" w:hAnsi="Times New Roman" w:cs="Times New Roman"/>
          <w:sz w:val="28"/>
          <w:szCs w:val="28"/>
        </w:rPr>
        <w:t xml:space="preserve"> перекладі.</w:t>
      </w:r>
    </w:p>
    <w:p w:rsidR="009F30C5" w:rsidRPr="001C2755" w:rsidRDefault="009F30C5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Ці та інші виявлені при зіставленні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польськомовного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та україномовного варіантів повістей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Арне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7AC">
        <w:rPr>
          <w:rFonts w:ascii="Times New Roman" w:hAnsi="Times New Roman" w:cs="Times New Roman"/>
          <w:sz w:val="28"/>
          <w:szCs w:val="28"/>
        </w:rPr>
        <w:t>Гарборґ</w:t>
      </w:r>
      <w:r w:rsidRPr="001C27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переконливо доводять про невідповідність (структурну, вербальну) українського перекладу оригіналові твору зарубіжного автора. </w:t>
      </w:r>
      <w:r w:rsidR="000D1019">
        <w:rPr>
          <w:rFonts w:ascii="Times New Roman" w:hAnsi="Times New Roman" w:cs="Times New Roman"/>
          <w:sz w:val="28"/>
          <w:szCs w:val="28"/>
        </w:rPr>
        <w:t>На</w:t>
      </w:r>
      <w:r w:rsidR="005D36E6" w:rsidRPr="001C2755">
        <w:rPr>
          <w:rFonts w:ascii="Times New Roman" w:hAnsi="Times New Roman" w:cs="Times New Roman"/>
          <w:sz w:val="28"/>
          <w:szCs w:val="28"/>
        </w:rPr>
        <w:t>віть більше, про невідповідність україномовного варіанту польському варіанту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5D36E6" w:rsidRPr="001C2755">
        <w:rPr>
          <w:rFonts w:ascii="Times New Roman" w:hAnsi="Times New Roman" w:cs="Times New Roman"/>
          <w:sz w:val="28"/>
          <w:szCs w:val="28"/>
        </w:rPr>
        <w:t>Загубленого батька</w:t>
      </w:r>
      <w:r w:rsidR="00CC1845">
        <w:rPr>
          <w:rFonts w:ascii="Times New Roman" w:hAnsi="Times New Roman" w:cs="Times New Roman"/>
          <w:sz w:val="28"/>
          <w:szCs w:val="28"/>
        </w:rPr>
        <w:t xml:space="preserve">». </w:t>
      </w:r>
      <w:r w:rsidR="005D36E6" w:rsidRPr="001C2755">
        <w:rPr>
          <w:rFonts w:ascii="Times New Roman" w:hAnsi="Times New Roman" w:cs="Times New Roman"/>
          <w:sz w:val="28"/>
          <w:szCs w:val="28"/>
        </w:rPr>
        <w:t>Таким чином, тут йдеться не про переклад як такий, а рад</w:t>
      </w:r>
      <w:r w:rsidR="000D1019">
        <w:rPr>
          <w:rFonts w:ascii="Times New Roman" w:hAnsi="Times New Roman" w:cs="Times New Roman"/>
          <w:sz w:val="28"/>
          <w:szCs w:val="28"/>
        </w:rPr>
        <w:t>ш</w:t>
      </w:r>
      <w:r w:rsidR="005D36E6" w:rsidRPr="001C2755">
        <w:rPr>
          <w:rFonts w:ascii="Times New Roman" w:hAnsi="Times New Roman" w:cs="Times New Roman"/>
          <w:sz w:val="28"/>
          <w:szCs w:val="28"/>
        </w:rPr>
        <w:t>е про переспів чи вільну переробку прози норвезького письмен</w:t>
      </w:r>
      <w:r w:rsidR="000D1019">
        <w:rPr>
          <w:rFonts w:ascii="Times New Roman" w:hAnsi="Times New Roman" w:cs="Times New Roman"/>
          <w:sz w:val="28"/>
          <w:szCs w:val="28"/>
        </w:rPr>
        <w:t xml:space="preserve">ника засобами української мови </w:t>
      </w:r>
      <w:r w:rsidR="005D36E6" w:rsidRPr="001C2755">
        <w:rPr>
          <w:rFonts w:ascii="Times New Roman" w:hAnsi="Times New Roman" w:cs="Times New Roman"/>
          <w:sz w:val="28"/>
          <w:szCs w:val="28"/>
        </w:rPr>
        <w:t xml:space="preserve">з використанням у ній як літературних </w:t>
      </w:r>
      <w:r w:rsidR="005D36E6" w:rsidRPr="001C2755">
        <w:rPr>
          <w:rFonts w:ascii="Times New Roman" w:hAnsi="Times New Roman" w:cs="Times New Roman"/>
          <w:sz w:val="28"/>
          <w:szCs w:val="28"/>
        </w:rPr>
        <w:lastRenderedPageBreak/>
        <w:t>норм</w:t>
      </w:r>
      <w:r w:rsidR="008E3C1D">
        <w:rPr>
          <w:rFonts w:ascii="Times New Roman" w:hAnsi="Times New Roman" w:cs="Times New Roman"/>
          <w:sz w:val="28"/>
          <w:szCs w:val="28"/>
        </w:rPr>
        <w:t>,</w:t>
      </w:r>
      <w:r w:rsidR="005D36E6" w:rsidRPr="001C2755">
        <w:rPr>
          <w:rFonts w:ascii="Times New Roman" w:hAnsi="Times New Roman" w:cs="Times New Roman"/>
          <w:sz w:val="28"/>
          <w:szCs w:val="28"/>
        </w:rPr>
        <w:t xml:space="preserve"> так і діалектних (покутських) висловів та форм. Можна припускати (виходячи із тодішньої, на початку </w:t>
      </w:r>
      <w:r w:rsidR="00380C1E" w:rsidRPr="001C2755">
        <w:rPr>
          <w:rFonts w:ascii="Times New Roman" w:hAnsi="Times New Roman" w:cs="Times New Roman"/>
          <w:sz w:val="28"/>
          <w:szCs w:val="28"/>
        </w:rPr>
        <w:t>ХХ</w:t>
      </w:r>
      <w:r w:rsidR="005D36E6" w:rsidRPr="001C2755">
        <w:rPr>
          <w:rFonts w:ascii="Times New Roman" w:hAnsi="Times New Roman" w:cs="Times New Roman"/>
          <w:sz w:val="28"/>
          <w:szCs w:val="28"/>
        </w:rPr>
        <w:t xml:space="preserve"> століття, тенденц</w:t>
      </w:r>
      <w:r w:rsidR="00380C1E" w:rsidRPr="001C2755">
        <w:rPr>
          <w:rFonts w:ascii="Times New Roman" w:hAnsi="Times New Roman" w:cs="Times New Roman"/>
          <w:sz w:val="28"/>
          <w:szCs w:val="28"/>
        </w:rPr>
        <w:t xml:space="preserve">ії </w:t>
      </w:r>
      <w:proofErr w:type="spellStart"/>
      <w:r w:rsidR="00380C1E" w:rsidRPr="001C2755">
        <w:rPr>
          <w:rFonts w:ascii="Times New Roman" w:hAnsi="Times New Roman" w:cs="Times New Roman"/>
          <w:sz w:val="28"/>
          <w:szCs w:val="28"/>
        </w:rPr>
        <w:t>практикування</w:t>
      </w:r>
      <w:proofErr w:type="spellEnd"/>
      <w:r w:rsidR="00380C1E" w:rsidRPr="001C2755">
        <w:rPr>
          <w:rFonts w:ascii="Times New Roman" w:hAnsi="Times New Roman" w:cs="Times New Roman"/>
          <w:sz w:val="28"/>
          <w:szCs w:val="28"/>
        </w:rPr>
        <w:t xml:space="preserve"> власне художніх</w:t>
      </w:r>
      <w:r w:rsidR="005D36E6" w:rsidRPr="001C2755">
        <w:rPr>
          <w:rFonts w:ascii="Times New Roman" w:hAnsi="Times New Roman" w:cs="Times New Roman"/>
          <w:sz w:val="28"/>
          <w:szCs w:val="28"/>
        </w:rPr>
        <w:t xml:space="preserve">  пе</w:t>
      </w:r>
      <w:r w:rsidR="00380C1E" w:rsidRPr="001C2755">
        <w:rPr>
          <w:rFonts w:ascii="Times New Roman" w:hAnsi="Times New Roman" w:cs="Times New Roman"/>
          <w:sz w:val="28"/>
          <w:szCs w:val="28"/>
        </w:rPr>
        <w:t>респівів чи переробок в західно</w:t>
      </w:r>
      <w:r w:rsidR="005D36E6" w:rsidRPr="001C2755">
        <w:rPr>
          <w:rFonts w:ascii="Times New Roman" w:hAnsi="Times New Roman" w:cs="Times New Roman"/>
          <w:sz w:val="28"/>
          <w:szCs w:val="28"/>
        </w:rPr>
        <w:t>українському літературно</w:t>
      </w:r>
      <w:r w:rsidR="000D1019">
        <w:rPr>
          <w:rFonts w:ascii="Times New Roman" w:hAnsi="Times New Roman" w:cs="Times New Roman"/>
          <w:sz w:val="28"/>
          <w:szCs w:val="28"/>
        </w:rPr>
        <w:t>му</w:t>
      </w:r>
      <w:r w:rsidR="00380C1E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5D36E6" w:rsidRPr="001C2755">
        <w:rPr>
          <w:rFonts w:ascii="Times New Roman" w:hAnsi="Times New Roman" w:cs="Times New Roman"/>
          <w:sz w:val="28"/>
          <w:szCs w:val="28"/>
        </w:rPr>
        <w:t xml:space="preserve">процесі), що Василь Стефаник робив це цілком свідомо. З одного боку, він безумовно розумів важливість такої роботи для національно-культурного </w:t>
      </w:r>
      <w:proofErr w:type="spellStart"/>
      <w:r w:rsidR="005D36E6" w:rsidRPr="001C2755">
        <w:rPr>
          <w:rFonts w:ascii="Times New Roman" w:hAnsi="Times New Roman" w:cs="Times New Roman"/>
          <w:sz w:val="28"/>
          <w:szCs w:val="28"/>
        </w:rPr>
        <w:t>взаємообміну</w:t>
      </w:r>
      <w:proofErr w:type="spellEnd"/>
      <w:r w:rsidR="005D36E6" w:rsidRPr="001C2755">
        <w:rPr>
          <w:rFonts w:ascii="Times New Roman" w:hAnsi="Times New Roman" w:cs="Times New Roman"/>
          <w:sz w:val="28"/>
          <w:szCs w:val="28"/>
        </w:rPr>
        <w:t xml:space="preserve"> між письменствами різних європейських народів, літературних взаємозв’язків, а з іншого – глибоко усвідомлював (маючи досвід перебування в середовищі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380C1E" w:rsidRPr="001C2755">
        <w:rPr>
          <w:rFonts w:ascii="Times New Roman" w:hAnsi="Times New Roman" w:cs="Times New Roman"/>
          <w:sz w:val="28"/>
          <w:szCs w:val="28"/>
        </w:rPr>
        <w:t>краківської модерни</w:t>
      </w:r>
      <w:r w:rsidR="008E3C1D">
        <w:rPr>
          <w:rFonts w:ascii="Times New Roman" w:hAnsi="Times New Roman" w:cs="Times New Roman"/>
          <w:sz w:val="28"/>
          <w:szCs w:val="28"/>
        </w:rPr>
        <w:t>»</w:t>
      </w:r>
      <w:r w:rsidR="005D36E6" w:rsidRPr="001C2755">
        <w:rPr>
          <w:rFonts w:ascii="Times New Roman" w:hAnsi="Times New Roman" w:cs="Times New Roman"/>
          <w:sz w:val="28"/>
          <w:szCs w:val="28"/>
        </w:rPr>
        <w:t>)</w:t>
      </w:r>
      <w:r w:rsidR="00380C1E" w:rsidRPr="001C2755">
        <w:rPr>
          <w:rFonts w:ascii="Times New Roman" w:hAnsi="Times New Roman" w:cs="Times New Roman"/>
          <w:sz w:val="28"/>
          <w:szCs w:val="28"/>
        </w:rPr>
        <w:t xml:space="preserve">, що через </w:t>
      </w:r>
      <w:proofErr w:type="spellStart"/>
      <w:r w:rsidR="00380C1E" w:rsidRPr="001C2755">
        <w:rPr>
          <w:rFonts w:ascii="Times New Roman" w:hAnsi="Times New Roman" w:cs="Times New Roman"/>
          <w:sz w:val="28"/>
          <w:szCs w:val="28"/>
        </w:rPr>
        <w:t>перекладацтво</w:t>
      </w:r>
      <w:proofErr w:type="spellEnd"/>
      <w:r w:rsidR="00380C1E" w:rsidRPr="001C2755">
        <w:rPr>
          <w:rFonts w:ascii="Times New Roman" w:hAnsi="Times New Roman" w:cs="Times New Roman"/>
          <w:sz w:val="28"/>
          <w:szCs w:val="28"/>
        </w:rPr>
        <w:t xml:space="preserve"> (нехай і через </w:t>
      </w:r>
      <w:proofErr w:type="spellStart"/>
      <w:r w:rsidR="00380C1E" w:rsidRPr="001C2755">
        <w:rPr>
          <w:rFonts w:ascii="Times New Roman" w:hAnsi="Times New Roman" w:cs="Times New Roman"/>
          <w:sz w:val="28"/>
          <w:szCs w:val="28"/>
        </w:rPr>
        <w:t>практикування</w:t>
      </w:r>
      <w:proofErr w:type="spellEnd"/>
      <w:r w:rsidR="00380C1E" w:rsidRPr="001C2755">
        <w:rPr>
          <w:rFonts w:ascii="Times New Roman" w:hAnsi="Times New Roman" w:cs="Times New Roman"/>
          <w:sz w:val="28"/>
          <w:szCs w:val="28"/>
        </w:rPr>
        <w:t xml:space="preserve"> вільного переспіву або переробки творів зару</w:t>
      </w:r>
      <w:r w:rsidR="000D1019">
        <w:rPr>
          <w:rFonts w:ascii="Times New Roman" w:hAnsi="Times New Roman" w:cs="Times New Roman"/>
          <w:sz w:val="28"/>
          <w:szCs w:val="28"/>
        </w:rPr>
        <w:t>б</w:t>
      </w:r>
      <w:r w:rsidR="00380C1E" w:rsidRPr="001C2755">
        <w:rPr>
          <w:rFonts w:ascii="Times New Roman" w:hAnsi="Times New Roman" w:cs="Times New Roman"/>
          <w:sz w:val="28"/>
          <w:szCs w:val="28"/>
        </w:rPr>
        <w:t xml:space="preserve">іжних авторів)  розширюються естетичні і </w:t>
      </w:r>
      <w:proofErr w:type="spellStart"/>
      <w:r w:rsidR="00380C1E" w:rsidRPr="001C2755">
        <w:rPr>
          <w:rFonts w:ascii="Times New Roman" w:hAnsi="Times New Roman" w:cs="Times New Roman"/>
          <w:sz w:val="28"/>
          <w:szCs w:val="28"/>
        </w:rPr>
        <w:t>поетикальні</w:t>
      </w:r>
      <w:proofErr w:type="spellEnd"/>
      <w:r w:rsidR="00380C1E" w:rsidRPr="001C2755">
        <w:rPr>
          <w:rFonts w:ascii="Times New Roman" w:hAnsi="Times New Roman" w:cs="Times New Roman"/>
          <w:sz w:val="28"/>
          <w:szCs w:val="28"/>
        </w:rPr>
        <w:t xml:space="preserve"> виміри власної творчост</w:t>
      </w:r>
      <w:r w:rsidR="009C230B" w:rsidRPr="001C2755">
        <w:rPr>
          <w:rFonts w:ascii="Times New Roman" w:hAnsi="Times New Roman" w:cs="Times New Roman"/>
          <w:sz w:val="28"/>
          <w:szCs w:val="28"/>
        </w:rPr>
        <w:t>і</w:t>
      </w:r>
      <w:r w:rsidR="000D1019">
        <w:rPr>
          <w:rFonts w:ascii="Times New Roman" w:hAnsi="Times New Roman" w:cs="Times New Roman"/>
          <w:sz w:val="28"/>
          <w:szCs w:val="28"/>
        </w:rPr>
        <w:t>,</w:t>
      </w:r>
      <w:r w:rsidR="009C230B" w:rsidRPr="001C2755">
        <w:rPr>
          <w:rFonts w:ascii="Times New Roman" w:hAnsi="Times New Roman" w:cs="Times New Roman"/>
          <w:sz w:val="28"/>
          <w:szCs w:val="28"/>
        </w:rPr>
        <w:t xml:space="preserve"> вдосконалюється художнє мислення загалом.</w:t>
      </w:r>
    </w:p>
    <w:p w:rsidR="009C230B" w:rsidRPr="001C2755" w:rsidRDefault="009C230B" w:rsidP="008E3C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Не вдаватимемося до більш докладних порівняльних студій перекладу Василем Стефаником повісті норвезького прозаїка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Арне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7AC">
        <w:rPr>
          <w:rFonts w:ascii="Times New Roman" w:hAnsi="Times New Roman" w:cs="Times New Roman"/>
          <w:sz w:val="28"/>
          <w:szCs w:val="28"/>
        </w:rPr>
        <w:t>Гарборґ</w:t>
      </w:r>
      <w:r w:rsidRPr="001C27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з її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польськомовним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варіантом, що їх </w:t>
      </w:r>
      <w:r w:rsidR="00C15624">
        <w:rPr>
          <w:rFonts w:ascii="Times New Roman" w:hAnsi="Times New Roman" w:cs="Times New Roman"/>
          <w:sz w:val="28"/>
          <w:szCs w:val="28"/>
        </w:rPr>
        <w:t>ґрунт</w:t>
      </w:r>
      <w:r w:rsidRPr="001C2755">
        <w:rPr>
          <w:rFonts w:ascii="Times New Roman" w:hAnsi="Times New Roman" w:cs="Times New Roman"/>
          <w:sz w:val="28"/>
          <w:szCs w:val="28"/>
        </w:rPr>
        <w:t xml:space="preserve">овно провів сучасний дослідник Володимир Гладкий, все ж зауважимо, спираючись на спостереження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стефаникознавця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>, що така праця Василя Стефаника мала і свою мету, і своє завдання, і відповідний літературно-художній сенс. Врешті</w:t>
      </w:r>
      <w:r w:rsidR="000D1019">
        <w:rPr>
          <w:rFonts w:ascii="Times New Roman" w:hAnsi="Times New Roman" w:cs="Times New Roman"/>
          <w:sz w:val="28"/>
          <w:szCs w:val="28"/>
        </w:rPr>
        <w:t>,</w:t>
      </w:r>
      <w:r w:rsidRPr="001C2755">
        <w:rPr>
          <w:rFonts w:ascii="Times New Roman" w:hAnsi="Times New Roman" w:cs="Times New Roman"/>
          <w:sz w:val="28"/>
          <w:szCs w:val="28"/>
        </w:rPr>
        <w:t xml:space="preserve"> повторимося, вона не бу</w:t>
      </w:r>
      <w:r w:rsidR="000D1019">
        <w:rPr>
          <w:rFonts w:ascii="Times New Roman" w:hAnsi="Times New Roman" w:cs="Times New Roman"/>
          <w:sz w:val="28"/>
          <w:szCs w:val="28"/>
        </w:rPr>
        <w:t>ла аж ніяк</w:t>
      </w:r>
      <w:r w:rsidRPr="001C2755">
        <w:rPr>
          <w:rFonts w:ascii="Times New Roman" w:hAnsi="Times New Roman" w:cs="Times New Roman"/>
          <w:sz w:val="28"/>
          <w:szCs w:val="28"/>
        </w:rPr>
        <w:t xml:space="preserve"> випадковою, а органічною, цілком природною в творчому світі українського письменника. Відтак можна стверджувати, що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новеліст дбав насамперед не про дослівний переклад, а про те, щоб український читач міг достеменно осягнути зміст, суть твору норвезького автора</w:t>
      </w:r>
      <w:r w:rsidR="002C72F3">
        <w:rPr>
          <w:rFonts w:ascii="Times New Roman" w:hAnsi="Times New Roman" w:cs="Times New Roman"/>
          <w:sz w:val="28"/>
          <w:szCs w:val="28"/>
        </w:rPr>
        <w:t xml:space="preserve">», </w:t>
      </w:r>
      <w:r w:rsidR="003C38B1" w:rsidRPr="001C2755">
        <w:rPr>
          <w:rFonts w:ascii="Times New Roman" w:hAnsi="Times New Roman" w:cs="Times New Roman"/>
          <w:sz w:val="28"/>
          <w:szCs w:val="28"/>
        </w:rPr>
        <w:t>отже</w:t>
      </w:r>
      <w:r w:rsidR="000D1019">
        <w:rPr>
          <w:rFonts w:ascii="Times New Roman" w:hAnsi="Times New Roman" w:cs="Times New Roman"/>
          <w:sz w:val="28"/>
          <w:szCs w:val="28"/>
        </w:rPr>
        <w:t>,</w:t>
      </w:r>
      <w:r w:rsidR="003C38B1" w:rsidRPr="001C2755">
        <w:rPr>
          <w:rFonts w:ascii="Times New Roman" w:hAnsi="Times New Roman" w:cs="Times New Roman"/>
          <w:sz w:val="28"/>
          <w:szCs w:val="28"/>
        </w:rPr>
        <w:t xml:space="preserve"> тут можемо говорити про перевагу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3C38B1" w:rsidRPr="001C2755">
        <w:rPr>
          <w:rFonts w:ascii="Times New Roman" w:hAnsi="Times New Roman" w:cs="Times New Roman"/>
          <w:sz w:val="28"/>
          <w:szCs w:val="28"/>
        </w:rPr>
        <w:t>художньо-змістової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="003C38B1" w:rsidRPr="001C2755">
        <w:rPr>
          <w:rFonts w:ascii="Times New Roman" w:hAnsi="Times New Roman" w:cs="Times New Roman"/>
          <w:sz w:val="28"/>
          <w:szCs w:val="28"/>
        </w:rPr>
        <w:t xml:space="preserve">адекватності. </w:t>
      </w:r>
      <w:r w:rsidR="008E3C1D">
        <w:rPr>
          <w:rFonts w:ascii="Times New Roman" w:hAnsi="Times New Roman" w:cs="Times New Roman"/>
          <w:sz w:val="28"/>
          <w:szCs w:val="28"/>
        </w:rPr>
        <w:t>«</w:t>
      </w:r>
      <w:r w:rsidR="003C38B1" w:rsidRPr="001C2755">
        <w:rPr>
          <w:rFonts w:ascii="Times New Roman" w:hAnsi="Times New Roman" w:cs="Times New Roman"/>
          <w:sz w:val="28"/>
          <w:szCs w:val="28"/>
        </w:rPr>
        <w:t xml:space="preserve">Водночас відтворено й основні риси стилю і творчої манери </w:t>
      </w:r>
      <w:proofErr w:type="spellStart"/>
      <w:r w:rsidR="003C38B1" w:rsidRPr="001C2755">
        <w:rPr>
          <w:rFonts w:ascii="Times New Roman" w:hAnsi="Times New Roman" w:cs="Times New Roman"/>
          <w:sz w:val="28"/>
          <w:szCs w:val="28"/>
        </w:rPr>
        <w:t>Гарбор</w:t>
      </w:r>
      <w:r w:rsidR="000D1019">
        <w:rPr>
          <w:rFonts w:ascii="Times New Roman" w:hAnsi="Times New Roman" w:cs="Times New Roman"/>
          <w:sz w:val="28"/>
          <w:szCs w:val="28"/>
        </w:rPr>
        <w:t>ґ</w:t>
      </w:r>
      <w:r w:rsidR="003C38B1" w:rsidRPr="001C27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C38B1" w:rsidRPr="001C2755">
        <w:rPr>
          <w:rFonts w:ascii="Times New Roman" w:hAnsi="Times New Roman" w:cs="Times New Roman"/>
          <w:sz w:val="28"/>
          <w:szCs w:val="28"/>
        </w:rPr>
        <w:t xml:space="preserve">, збережено ліричну тональність повісті, – пише Володимир Гладкий. – Нарешті, порівняння польського й українського текстів дає підстави говорити про певну подібність у способі образного мислення, а в деяких </w:t>
      </w:r>
      <w:proofErr w:type="spellStart"/>
      <w:r w:rsidR="003C38B1" w:rsidRPr="001C2755">
        <w:rPr>
          <w:rFonts w:ascii="Times New Roman" w:hAnsi="Times New Roman" w:cs="Times New Roman"/>
          <w:sz w:val="28"/>
          <w:szCs w:val="28"/>
        </w:rPr>
        <w:t>аспктах</w:t>
      </w:r>
      <w:proofErr w:type="spellEnd"/>
      <w:r w:rsidR="003C38B1" w:rsidRPr="001C2755">
        <w:rPr>
          <w:rFonts w:ascii="Times New Roman" w:hAnsi="Times New Roman" w:cs="Times New Roman"/>
          <w:sz w:val="28"/>
          <w:szCs w:val="28"/>
        </w:rPr>
        <w:t xml:space="preserve"> – творчої манери </w:t>
      </w:r>
      <w:proofErr w:type="spellStart"/>
      <w:r w:rsidR="00A747AC">
        <w:rPr>
          <w:rFonts w:ascii="Times New Roman" w:hAnsi="Times New Roman" w:cs="Times New Roman"/>
          <w:sz w:val="28"/>
          <w:szCs w:val="28"/>
        </w:rPr>
        <w:t>Гарборґ</w:t>
      </w:r>
      <w:r w:rsidR="003C38B1" w:rsidRPr="001C27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C38B1" w:rsidRPr="001C2755">
        <w:rPr>
          <w:rFonts w:ascii="Times New Roman" w:hAnsi="Times New Roman" w:cs="Times New Roman"/>
          <w:sz w:val="28"/>
          <w:szCs w:val="28"/>
        </w:rPr>
        <w:t xml:space="preserve"> і Стефаника, зокрема, коли йдеться про </w:t>
      </w:r>
      <w:proofErr w:type="spellStart"/>
      <w:r w:rsidR="003C38B1" w:rsidRPr="001C2755">
        <w:rPr>
          <w:rFonts w:ascii="Times New Roman" w:hAnsi="Times New Roman" w:cs="Times New Roman"/>
          <w:sz w:val="28"/>
          <w:szCs w:val="28"/>
        </w:rPr>
        <w:t>ліризацію</w:t>
      </w:r>
      <w:proofErr w:type="spellEnd"/>
      <w:r w:rsidR="003C38B1" w:rsidRPr="001C2755">
        <w:rPr>
          <w:rFonts w:ascii="Times New Roman" w:hAnsi="Times New Roman" w:cs="Times New Roman"/>
          <w:sz w:val="28"/>
          <w:szCs w:val="28"/>
        </w:rPr>
        <w:t xml:space="preserve"> оповіді, драматичну напругу фрази, внутрішні монологи і діалог</w:t>
      </w:r>
      <w:r w:rsidR="000D1019">
        <w:rPr>
          <w:rFonts w:ascii="Times New Roman" w:hAnsi="Times New Roman" w:cs="Times New Roman"/>
          <w:sz w:val="28"/>
          <w:szCs w:val="28"/>
        </w:rPr>
        <w:t>ічний с</w:t>
      </w:r>
      <w:r w:rsidR="003C38B1" w:rsidRPr="001C2755">
        <w:rPr>
          <w:rFonts w:ascii="Times New Roman" w:hAnsi="Times New Roman" w:cs="Times New Roman"/>
          <w:sz w:val="28"/>
          <w:szCs w:val="28"/>
        </w:rPr>
        <w:t>посіб викладу, про використання афоризмів, прислів’їв</w:t>
      </w:r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="003C38B1" w:rsidRPr="001C2755">
        <w:rPr>
          <w:rFonts w:ascii="Times New Roman" w:hAnsi="Times New Roman" w:cs="Times New Roman"/>
          <w:sz w:val="28"/>
          <w:szCs w:val="28"/>
        </w:rPr>
        <w:t>[11, с. 29].</w:t>
      </w:r>
    </w:p>
    <w:p w:rsidR="00AF23DA" w:rsidRPr="001C2755" w:rsidRDefault="00AF23DA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lastRenderedPageBreak/>
        <w:t xml:space="preserve">До цього варто додати, що, за спостереженнями дослідників, в україномовній інтерпретації художнього тексту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норвежського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прозаїка можна за</w:t>
      </w:r>
      <w:r w:rsidR="000D1019">
        <w:rPr>
          <w:rFonts w:ascii="Times New Roman" w:hAnsi="Times New Roman" w:cs="Times New Roman"/>
          <w:sz w:val="28"/>
          <w:szCs w:val="28"/>
        </w:rPr>
        <w:t>приміт</w:t>
      </w:r>
      <w:r w:rsidRPr="001C2755">
        <w:rPr>
          <w:rFonts w:ascii="Times New Roman" w:hAnsi="Times New Roman" w:cs="Times New Roman"/>
          <w:sz w:val="28"/>
          <w:szCs w:val="28"/>
        </w:rPr>
        <w:t>ити вияви власної стильової манери Василя Стефаника – згущення, аж до експресивності, почуттів героїв повісті, лаконізм оповіді і чисто новелістичний прийом її розгортання, відчутне зменшення описовості (краєвидів, побутових сцен, зовнішніх характеристик п</w:t>
      </w:r>
      <w:r w:rsidR="008E3C1D">
        <w:rPr>
          <w:rFonts w:ascii="Times New Roman" w:hAnsi="Times New Roman" w:cs="Times New Roman"/>
          <w:sz w:val="28"/>
          <w:szCs w:val="28"/>
        </w:rPr>
        <w:t>ерсонажів), натомість конд</w:t>
      </w:r>
      <w:r w:rsidRPr="001C2755">
        <w:rPr>
          <w:rFonts w:ascii="Times New Roman" w:hAnsi="Times New Roman" w:cs="Times New Roman"/>
          <w:sz w:val="28"/>
          <w:szCs w:val="28"/>
        </w:rPr>
        <w:t xml:space="preserve">енсація уваги на </w:t>
      </w:r>
      <w:r w:rsidR="00B04B55" w:rsidRPr="001C2755">
        <w:rPr>
          <w:rFonts w:ascii="Times New Roman" w:hAnsi="Times New Roman" w:cs="Times New Roman"/>
          <w:sz w:val="28"/>
          <w:szCs w:val="28"/>
        </w:rPr>
        <w:t>діалогічному та монологічному м</w:t>
      </w:r>
      <w:r w:rsidRPr="001C2755">
        <w:rPr>
          <w:rFonts w:ascii="Times New Roman" w:hAnsi="Times New Roman" w:cs="Times New Roman"/>
          <w:sz w:val="28"/>
          <w:szCs w:val="28"/>
        </w:rPr>
        <w:t xml:space="preserve">овленні,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сфокусованість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на окремому вислові, кадроване укрупнення певної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фраземіки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чи й загалом граматично-мовної одиниці, зокрема синтаксичної та стилі</w:t>
      </w:r>
      <w:r w:rsidR="000D1019">
        <w:rPr>
          <w:rFonts w:ascii="Times New Roman" w:hAnsi="Times New Roman" w:cs="Times New Roman"/>
          <w:sz w:val="28"/>
          <w:szCs w:val="28"/>
        </w:rPr>
        <w:t>стичної. Врешті, у таких наполег</w:t>
      </w:r>
      <w:r w:rsidRPr="001C2755">
        <w:rPr>
          <w:rFonts w:ascii="Times New Roman" w:hAnsi="Times New Roman" w:cs="Times New Roman"/>
          <w:sz w:val="28"/>
          <w:szCs w:val="28"/>
        </w:rPr>
        <w:t>ливих пошуках вербальних засобів передачі чужомовного тексту Василь Стефаник віднаходить забарвлені українські лексичні відповідники (приміром</w:t>
      </w:r>
      <w:r w:rsidR="00865EBA" w:rsidRPr="001C2755">
        <w:rPr>
          <w:rFonts w:ascii="Times New Roman" w:hAnsi="Times New Roman" w:cs="Times New Roman"/>
          <w:sz w:val="28"/>
          <w:szCs w:val="28"/>
        </w:rPr>
        <w:t>,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865EBA" w:rsidRPr="001C2755">
        <w:rPr>
          <w:rFonts w:ascii="Times New Roman" w:hAnsi="Times New Roman" w:cs="Times New Roman"/>
          <w:sz w:val="28"/>
          <w:szCs w:val="28"/>
        </w:rPr>
        <w:t>сумління пече і палить</w:t>
      </w:r>
      <w:r w:rsidR="00CC1845">
        <w:rPr>
          <w:rFonts w:ascii="Times New Roman" w:hAnsi="Times New Roman" w:cs="Times New Roman"/>
          <w:sz w:val="28"/>
          <w:szCs w:val="28"/>
        </w:rPr>
        <w:t>»,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865EBA" w:rsidRPr="001C2755">
        <w:rPr>
          <w:rFonts w:ascii="Times New Roman" w:hAnsi="Times New Roman" w:cs="Times New Roman"/>
          <w:sz w:val="28"/>
          <w:szCs w:val="28"/>
        </w:rPr>
        <w:t>розпучливий страх</w:t>
      </w:r>
      <w:r w:rsidR="002C72F3">
        <w:rPr>
          <w:rFonts w:ascii="Times New Roman" w:hAnsi="Times New Roman" w:cs="Times New Roman"/>
          <w:sz w:val="28"/>
          <w:szCs w:val="28"/>
        </w:rPr>
        <w:t>»,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865EBA" w:rsidRPr="001C2755">
        <w:rPr>
          <w:rFonts w:ascii="Times New Roman" w:hAnsi="Times New Roman" w:cs="Times New Roman"/>
          <w:sz w:val="28"/>
          <w:szCs w:val="28"/>
        </w:rPr>
        <w:t>посинілі від холоду діти</w:t>
      </w:r>
      <w:r w:rsidR="002C72F3">
        <w:rPr>
          <w:rFonts w:ascii="Times New Roman" w:hAnsi="Times New Roman" w:cs="Times New Roman"/>
          <w:sz w:val="28"/>
          <w:szCs w:val="28"/>
        </w:rPr>
        <w:t>»,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865EBA" w:rsidRPr="001C2755">
        <w:rPr>
          <w:rFonts w:ascii="Times New Roman" w:hAnsi="Times New Roman" w:cs="Times New Roman"/>
          <w:sz w:val="28"/>
          <w:szCs w:val="28"/>
        </w:rPr>
        <w:t xml:space="preserve">іскрами сиплемо в </w:t>
      </w:r>
      <w:proofErr w:type="spellStart"/>
      <w:r w:rsidR="00865EBA" w:rsidRPr="001C2755">
        <w:rPr>
          <w:rFonts w:ascii="Times New Roman" w:hAnsi="Times New Roman" w:cs="Times New Roman"/>
          <w:sz w:val="28"/>
          <w:szCs w:val="28"/>
        </w:rPr>
        <w:t>очи</w:t>
      </w:r>
      <w:proofErr w:type="spellEnd"/>
      <w:r w:rsidR="00865EBA" w:rsidRPr="001C2755">
        <w:rPr>
          <w:rFonts w:ascii="Times New Roman" w:hAnsi="Times New Roman" w:cs="Times New Roman"/>
          <w:sz w:val="28"/>
          <w:szCs w:val="28"/>
        </w:rPr>
        <w:t xml:space="preserve"> і плюємо гноєм</w:t>
      </w:r>
      <w:r w:rsidR="002C72F3">
        <w:rPr>
          <w:rFonts w:ascii="Times New Roman" w:hAnsi="Times New Roman" w:cs="Times New Roman"/>
          <w:sz w:val="28"/>
          <w:szCs w:val="28"/>
        </w:rPr>
        <w:t>»,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65EBA" w:rsidRPr="001C2755">
        <w:rPr>
          <w:rFonts w:ascii="Times New Roman" w:hAnsi="Times New Roman" w:cs="Times New Roman"/>
          <w:sz w:val="28"/>
          <w:szCs w:val="28"/>
        </w:rPr>
        <w:t>припорпаєш</w:t>
      </w:r>
      <w:proofErr w:type="spellEnd"/>
      <w:r w:rsidR="00865EBA" w:rsidRPr="001C2755">
        <w:rPr>
          <w:rFonts w:ascii="Times New Roman" w:hAnsi="Times New Roman" w:cs="Times New Roman"/>
          <w:sz w:val="28"/>
          <w:szCs w:val="28"/>
        </w:rPr>
        <w:t xml:space="preserve"> (поховаєш)</w:t>
      </w:r>
      <w:r w:rsidR="002C72F3">
        <w:rPr>
          <w:rFonts w:ascii="Times New Roman" w:hAnsi="Times New Roman" w:cs="Times New Roman"/>
          <w:sz w:val="28"/>
          <w:szCs w:val="28"/>
        </w:rPr>
        <w:t xml:space="preserve">», </w:t>
      </w:r>
      <w:r w:rsidR="00865EBA" w:rsidRPr="001C2755">
        <w:rPr>
          <w:rFonts w:ascii="Times New Roman" w:hAnsi="Times New Roman" w:cs="Times New Roman"/>
          <w:sz w:val="28"/>
          <w:szCs w:val="28"/>
        </w:rPr>
        <w:t>тощо</w:t>
      </w:r>
      <w:r w:rsidRPr="001C2755">
        <w:rPr>
          <w:rFonts w:ascii="Times New Roman" w:hAnsi="Times New Roman" w:cs="Times New Roman"/>
          <w:sz w:val="28"/>
          <w:szCs w:val="28"/>
        </w:rPr>
        <w:t>)</w:t>
      </w:r>
      <w:r w:rsidR="00865EBA" w:rsidRPr="001C2755">
        <w:rPr>
          <w:rFonts w:ascii="Times New Roman" w:hAnsi="Times New Roman" w:cs="Times New Roman"/>
          <w:sz w:val="28"/>
          <w:szCs w:val="28"/>
        </w:rPr>
        <w:t>, що вже самі собою несли вияв певної експресії. В такий спосіб, дещо відхиляючись від передачі слів і речень оригіналу, український перекладач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865EBA" w:rsidRPr="001C2755">
        <w:rPr>
          <w:rFonts w:ascii="Times New Roman" w:hAnsi="Times New Roman" w:cs="Times New Roman"/>
          <w:sz w:val="28"/>
          <w:szCs w:val="28"/>
        </w:rPr>
        <w:t>підсилював фактурність пластичного письма</w:t>
      </w:r>
      <w:r w:rsidR="008E3C1D">
        <w:rPr>
          <w:rFonts w:ascii="Times New Roman" w:hAnsi="Times New Roman" w:cs="Times New Roman"/>
          <w:sz w:val="28"/>
          <w:szCs w:val="28"/>
        </w:rPr>
        <w:t>»</w:t>
      </w:r>
      <w:r w:rsidR="00865EBA" w:rsidRPr="001C2755">
        <w:rPr>
          <w:rFonts w:ascii="Times New Roman" w:hAnsi="Times New Roman" w:cs="Times New Roman"/>
          <w:sz w:val="28"/>
          <w:szCs w:val="28"/>
        </w:rPr>
        <w:t xml:space="preserve"> і надавав своєму переспіву виразного національного відтінку.</w:t>
      </w:r>
    </w:p>
    <w:p w:rsidR="00865EBA" w:rsidRPr="001C2755" w:rsidRDefault="00865EBA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Знову ж таки не втримаюся від цитування з праці сучасного 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стефаникознавця</w:t>
      </w:r>
      <w:proofErr w:type="spellEnd"/>
      <w:r w:rsidR="008E3C1D">
        <w:rPr>
          <w:rFonts w:ascii="Times New Roman" w:hAnsi="Times New Roman" w:cs="Times New Roman"/>
          <w:sz w:val="28"/>
          <w:szCs w:val="28"/>
        </w:rPr>
        <w:t xml:space="preserve"> Володимира Гладкого</w:t>
      </w:r>
      <w:r w:rsidRPr="001C2755">
        <w:rPr>
          <w:rFonts w:ascii="Times New Roman" w:hAnsi="Times New Roman" w:cs="Times New Roman"/>
          <w:sz w:val="28"/>
          <w:szCs w:val="28"/>
        </w:rPr>
        <w:t xml:space="preserve"> таких висновків про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Стефаников</w:t>
      </w:r>
      <w:r w:rsidR="008E3C1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E3C1D">
        <w:rPr>
          <w:rFonts w:ascii="Times New Roman" w:hAnsi="Times New Roman" w:cs="Times New Roman"/>
          <w:sz w:val="28"/>
          <w:szCs w:val="28"/>
        </w:rPr>
        <w:t xml:space="preserve"> працю над твором </w:t>
      </w:r>
      <w:proofErr w:type="spellStart"/>
      <w:r w:rsidR="008E3C1D">
        <w:rPr>
          <w:rFonts w:ascii="Times New Roman" w:hAnsi="Times New Roman" w:cs="Times New Roman"/>
          <w:sz w:val="28"/>
          <w:szCs w:val="28"/>
        </w:rPr>
        <w:t>норвежського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прозаїка: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 xml:space="preserve">Переспів (…) повісті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Арне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7AC">
        <w:rPr>
          <w:rFonts w:ascii="Times New Roman" w:hAnsi="Times New Roman" w:cs="Times New Roman"/>
          <w:sz w:val="28"/>
          <w:szCs w:val="28"/>
        </w:rPr>
        <w:t>Гарборґ</w:t>
      </w:r>
      <w:r w:rsidRPr="001C27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Загублений батько</w:t>
      </w:r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>(нехай і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B04B55" w:rsidRPr="001C2755">
        <w:rPr>
          <w:rFonts w:ascii="Times New Roman" w:hAnsi="Times New Roman" w:cs="Times New Roman"/>
          <w:sz w:val="28"/>
          <w:szCs w:val="28"/>
        </w:rPr>
        <w:t>з другої ру</w:t>
      </w:r>
      <w:r w:rsidRPr="001C2755">
        <w:rPr>
          <w:rFonts w:ascii="Times New Roman" w:hAnsi="Times New Roman" w:cs="Times New Roman"/>
          <w:sz w:val="28"/>
          <w:szCs w:val="28"/>
        </w:rPr>
        <w:t>ки</w:t>
      </w:r>
      <w:r w:rsidR="00CC1845">
        <w:rPr>
          <w:rFonts w:ascii="Times New Roman" w:hAnsi="Times New Roman" w:cs="Times New Roman"/>
          <w:sz w:val="28"/>
          <w:szCs w:val="28"/>
        </w:rPr>
        <w:t xml:space="preserve">») </w:t>
      </w:r>
      <w:r w:rsidR="00B04B55" w:rsidRPr="001C2755">
        <w:rPr>
          <w:rFonts w:ascii="Times New Roman" w:hAnsi="Times New Roman" w:cs="Times New Roman"/>
          <w:sz w:val="28"/>
          <w:szCs w:val="28"/>
        </w:rPr>
        <w:t xml:space="preserve">дає можливість по-новому глянути на перекладацьку діяльність письменника, – підсумовує він. – Перш за все, </w:t>
      </w:r>
      <w:r w:rsidR="00165539">
        <w:rPr>
          <w:rFonts w:ascii="Times New Roman" w:hAnsi="Times New Roman" w:cs="Times New Roman"/>
          <w:sz w:val="28"/>
          <w:szCs w:val="28"/>
        </w:rPr>
        <w:t>стає зрозу</w:t>
      </w:r>
      <w:r w:rsidR="00FD50FD" w:rsidRPr="001C2755">
        <w:rPr>
          <w:rFonts w:ascii="Times New Roman" w:hAnsi="Times New Roman" w:cs="Times New Roman"/>
          <w:sz w:val="28"/>
          <w:szCs w:val="28"/>
        </w:rPr>
        <w:t>мілим довгочасне замовчування перекладів Стефаника із західноєвропейських літ</w:t>
      </w:r>
      <w:r w:rsidR="00165539">
        <w:rPr>
          <w:rFonts w:ascii="Times New Roman" w:hAnsi="Times New Roman" w:cs="Times New Roman"/>
          <w:sz w:val="28"/>
          <w:szCs w:val="28"/>
        </w:rPr>
        <w:t>ератур, продиктоване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165539">
        <w:rPr>
          <w:rFonts w:ascii="Times New Roman" w:hAnsi="Times New Roman" w:cs="Times New Roman"/>
          <w:sz w:val="28"/>
          <w:szCs w:val="28"/>
        </w:rPr>
        <w:t>турботою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="00FD50FD" w:rsidRPr="001C2755">
        <w:rPr>
          <w:rFonts w:ascii="Times New Roman" w:hAnsi="Times New Roman" w:cs="Times New Roman"/>
          <w:sz w:val="28"/>
          <w:szCs w:val="28"/>
        </w:rPr>
        <w:t>відгородити українського письменника-реаліста від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FD50FD" w:rsidRPr="001C2755">
        <w:rPr>
          <w:rFonts w:ascii="Times New Roman" w:hAnsi="Times New Roman" w:cs="Times New Roman"/>
          <w:sz w:val="28"/>
          <w:szCs w:val="28"/>
        </w:rPr>
        <w:t>згубних впливів</w:t>
      </w:r>
      <w:r w:rsidR="002C72F3">
        <w:rPr>
          <w:rFonts w:ascii="Times New Roman" w:hAnsi="Times New Roman" w:cs="Times New Roman"/>
          <w:sz w:val="28"/>
          <w:szCs w:val="28"/>
        </w:rPr>
        <w:t xml:space="preserve">». </w:t>
      </w:r>
      <w:r w:rsidR="00DD28EC">
        <w:rPr>
          <w:rFonts w:ascii="Times New Roman" w:hAnsi="Times New Roman" w:cs="Times New Roman"/>
          <w:sz w:val="28"/>
          <w:szCs w:val="28"/>
        </w:rPr>
        <w:t>Навіть у найп</w:t>
      </w:r>
      <w:r w:rsidR="00922C81" w:rsidRPr="001C2755">
        <w:rPr>
          <w:rFonts w:ascii="Times New Roman" w:hAnsi="Times New Roman" w:cs="Times New Roman"/>
          <w:sz w:val="28"/>
          <w:szCs w:val="28"/>
        </w:rPr>
        <w:t>ов</w:t>
      </w:r>
      <w:r w:rsidR="00DD28EC">
        <w:rPr>
          <w:rFonts w:ascii="Times New Roman" w:hAnsi="Times New Roman" w:cs="Times New Roman"/>
          <w:sz w:val="28"/>
          <w:szCs w:val="28"/>
        </w:rPr>
        <w:t>н</w:t>
      </w:r>
      <w:r w:rsidR="00922C81" w:rsidRPr="001C2755">
        <w:rPr>
          <w:rFonts w:ascii="Times New Roman" w:hAnsi="Times New Roman" w:cs="Times New Roman"/>
          <w:sz w:val="28"/>
          <w:szCs w:val="28"/>
        </w:rPr>
        <w:t>ішому тритомному академічному виданні творів Стефаника немає і згадки про переспів повісті норвезького письменника. Натомість у другому томі (розділ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922C81" w:rsidRPr="001C2755">
        <w:rPr>
          <w:rFonts w:ascii="Times New Roman" w:hAnsi="Times New Roman" w:cs="Times New Roman"/>
          <w:sz w:val="28"/>
          <w:szCs w:val="28"/>
        </w:rPr>
        <w:t>Переклади</w:t>
      </w:r>
      <w:r w:rsidR="00CC1845">
        <w:rPr>
          <w:rFonts w:ascii="Times New Roman" w:hAnsi="Times New Roman" w:cs="Times New Roman"/>
          <w:sz w:val="28"/>
          <w:szCs w:val="28"/>
        </w:rPr>
        <w:t xml:space="preserve">») </w:t>
      </w:r>
      <w:r w:rsidR="00922C81" w:rsidRPr="001C2755">
        <w:rPr>
          <w:rFonts w:ascii="Times New Roman" w:hAnsi="Times New Roman" w:cs="Times New Roman"/>
          <w:sz w:val="28"/>
          <w:szCs w:val="28"/>
        </w:rPr>
        <w:t>надруковано незакінчений уривок з нарису Г.</w:t>
      </w:r>
      <w:r w:rsidR="0072137C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922C81" w:rsidRPr="001C2755">
        <w:rPr>
          <w:rFonts w:ascii="Times New Roman" w:hAnsi="Times New Roman" w:cs="Times New Roman"/>
          <w:sz w:val="28"/>
          <w:szCs w:val="28"/>
        </w:rPr>
        <w:t>Успенського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22C81" w:rsidRPr="001C2755">
        <w:rPr>
          <w:rFonts w:ascii="Times New Roman" w:hAnsi="Times New Roman" w:cs="Times New Roman"/>
          <w:sz w:val="28"/>
          <w:szCs w:val="28"/>
        </w:rPr>
        <w:t>Разорение</w:t>
      </w:r>
      <w:proofErr w:type="spellEnd"/>
      <w:r w:rsidR="002C72F3">
        <w:rPr>
          <w:rFonts w:ascii="Times New Roman" w:hAnsi="Times New Roman" w:cs="Times New Roman"/>
          <w:sz w:val="28"/>
          <w:szCs w:val="28"/>
        </w:rPr>
        <w:t xml:space="preserve">», </w:t>
      </w:r>
      <w:r w:rsidR="00922C81" w:rsidRPr="001C2755">
        <w:rPr>
          <w:rFonts w:ascii="Times New Roman" w:hAnsi="Times New Roman" w:cs="Times New Roman"/>
          <w:sz w:val="28"/>
          <w:szCs w:val="28"/>
        </w:rPr>
        <w:t>що займає одну сторінку друку, з якої важко судити як про твір і його переклад, так і про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922C81" w:rsidRPr="001C2755">
        <w:rPr>
          <w:rFonts w:ascii="Times New Roman" w:hAnsi="Times New Roman" w:cs="Times New Roman"/>
          <w:sz w:val="28"/>
          <w:szCs w:val="28"/>
        </w:rPr>
        <w:t>захоплення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="00922C81" w:rsidRPr="001C2755">
        <w:rPr>
          <w:rFonts w:ascii="Times New Roman" w:hAnsi="Times New Roman" w:cs="Times New Roman"/>
          <w:sz w:val="28"/>
          <w:szCs w:val="28"/>
        </w:rPr>
        <w:t xml:space="preserve">Стефаника творчістю </w:t>
      </w:r>
      <w:r w:rsidR="00922C81" w:rsidRPr="001C2755">
        <w:rPr>
          <w:rFonts w:ascii="Times New Roman" w:hAnsi="Times New Roman" w:cs="Times New Roman"/>
          <w:sz w:val="28"/>
          <w:szCs w:val="28"/>
        </w:rPr>
        <w:lastRenderedPageBreak/>
        <w:t xml:space="preserve">російського письменника, що так запопадливо підносила наша літературна критика. Тим часом вона й словом не обмовилася про інші переклади письменника (за винятком Ярослави </w:t>
      </w:r>
      <w:proofErr w:type="spellStart"/>
      <w:r w:rsidR="00DD28EC">
        <w:rPr>
          <w:rFonts w:ascii="Times New Roman" w:hAnsi="Times New Roman" w:cs="Times New Roman"/>
          <w:sz w:val="28"/>
          <w:szCs w:val="28"/>
        </w:rPr>
        <w:t>Пог</w:t>
      </w:r>
      <w:r w:rsidR="00922C81" w:rsidRPr="001C2755">
        <w:rPr>
          <w:rFonts w:ascii="Times New Roman" w:hAnsi="Times New Roman" w:cs="Times New Roman"/>
          <w:sz w:val="28"/>
          <w:szCs w:val="28"/>
        </w:rPr>
        <w:t>ребен</w:t>
      </w:r>
      <w:r w:rsidR="00DD28EC">
        <w:rPr>
          <w:rFonts w:ascii="Times New Roman" w:hAnsi="Times New Roman" w:cs="Times New Roman"/>
          <w:sz w:val="28"/>
          <w:szCs w:val="28"/>
        </w:rPr>
        <w:t>ни</w:t>
      </w:r>
      <w:r w:rsidR="00922C81" w:rsidRPr="001C2755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922C81" w:rsidRPr="001C2755">
        <w:rPr>
          <w:rFonts w:ascii="Times New Roman" w:hAnsi="Times New Roman" w:cs="Times New Roman"/>
          <w:sz w:val="28"/>
          <w:szCs w:val="28"/>
        </w:rPr>
        <w:t xml:space="preserve">), зокрема про вдалу трансформацію двох новел німецького письменника </w:t>
      </w:r>
      <w:proofErr w:type="spellStart"/>
      <w:r w:rsidR="00922C81" w:rsidRPr="001C2755">
        <w:rPr>
          <w:rFonts w:ascii="Times New Roman" w:hAnsi="Times New Roman" w:cs="Times New Roman"/>
          <w:sz w:val="28"/>
          <w:szCs w:val="28"/>
        </w:rPr>
        <w:t>Людві</w:t>
      </w:r>
      <w:r w:rsidR="00DD28EC">
        <w:rPr>
          <w:rFonts w:ascii="Times New Roman" w:hAnsi="Times New Roman" w:cs="Times New Roman"/>
          <w:sz w:val="28"/>
          <w:szCs w:val="28"/>
        </w:rPr>
        <w:t>ґ</w:t>
      </w:r>
      <w:r w:rsidR="00922C81" w:rsidRPr="001C27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22C81" w:rsidRPr="001C2755">
        <w:rPr>
          <w:rFonts w:ascii="Times New Roman" w:hAnsi="Times New Roman" w:cs="Times New Roman"/>
          <w:sz w:val="28"/>
          <w:szCs w:val="28"/>
        </w:rPr>
        <w:t xml:space="preserve"> Тома з його</w:t>
      </w:r>
      <w:r w:rsidR="00BF721F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922C81" w:rsidRPr="001C2755">
        <w:rPr>
          <w:rFonts w:ascii="Times New Roman" w:hAnsi="Times New Roman" w:cs="Times New Roman"/>
          <w:sz w:val="28"/>
          <w:szCs w:val="28"/>
        </w:rPr>
        <w:t>сатирично-гумористичної збірки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22C81" w:rsidRPr="001C2755">
        <w:rPr>
          <w:rFonts w:ascii="Times New Roman" w:hAnsi="Times New Roman" w:cs="Times New Roman"/>
          <w:sz w:val="28"/>
          <w:szCs w:val="28"/>
        </w:rPr>
        <w:t>Агріколя</w:t>
      </w:r>
      <w:proofErr w:type="spellEnd"/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="00BF721F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[12, </w:t>
      </w:r>
      <w:r w:rsidR="00BF721F" w:rsidRPr="001C275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F721F" w:rsidRPr="001C2755">
        <w:rPr>
          <w:rFonts w:ascii="Times New Roman" w:hAnsi="Times New Roman" w:cs="Times New Roman"/>
          <w:sz w:val="28"/>
          <w:szCs w:val="28"/>
        </w:rPr>
        <w:t>. 30–31</w:t>
      </w:r>
      <w:r w:rsidR="00BF721F" w:rsidRPr="001C2755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:rsidR="00BF721F" w:rsidRPr="001C2755" w:rsidRDefault="00BF721F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В недалекому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минулому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офіційне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літературознавство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оминало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увагою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почасти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зовсім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згадуючи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) не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опублікований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часу переклад Василем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Стефаником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неповний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) монологу штукаря з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четвертої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пові</w:t>
      </w:r>
      <w:proofErr w:type="gram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1C275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Фрідріха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Ніцше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Так казав Заратустра</w:t>
      </w:r>
      <w:r w:rsidR="00CC1845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proofErr w:type="gram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Окр</w:t>
      </w:r>
      <w:proofErr w:type="gramEnd"/>
      <w:r w:rsidRPr="001C2755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ідеологічних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міркувань-застережень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тут,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вочевидь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причиною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цієї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незгадки</w:t>
      </w:r>
      <w:proofErr w:type="spellEnd"/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те,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донедавна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по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суті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виданнях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Стефаникових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поезій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прозі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переклад монологу штукаря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назвою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Чарівник</w:t>
      </w:r>
      <w:proofErr w:type="spellEnd"/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подавався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власний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. Тим часом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достатньо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порівняти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рядків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Чарівника</w:t>
      </w:r>
      <w:proofErr w:type="spellEnd"/>
      <w:r w:rsidR="00CC184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рядків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оригіналу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перекладеного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четвертої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="0099538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5385" w:rsidRPr="001C2755">
        <w:rPr>
          <w:rFonts w:ascii="Times New Roman" w:hAnsi="Times New Roman" w:cs="Times New Roman"/>
          <w:sz w:val="28"/>
          <w:szCs w:val="28"/>
          <w:lang w:val="ru-RU"/>
        </w:rPr>
        <w:t>пові</w:t>
      </w:r>
      <w:proofErr w:type="gramStart"/>
      <w:r w:rsidR="00995385" w:rsidRPr="001C2755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="00995385" w:rsidRPr="001C275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995385" w:rsidRPr="001C2755">
        <w:rPr>
          <w:rFonts w:ascii="Times New Roman" w:hAnsi="Times New Roman" w:cs="Times New Roman"/>
          <w:sz w:val="28"/>
          <w:szCs w:val="28"/>
          <w:lang w:val="ru-RU"/>
        </w:rPr>
        <w:t>Так казав Заратустра</w:t>
      </w:r>
      <w:r w:rsidR="00CC184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995385" w:rsidRPr="001C2755">
        <w:rPr>
          <w:rFonts w:ascii="Times New Roman" w:hAnsi="Times New Roman" w:cs="Times New Roman"/>
          <w:sz w:val="28"/>
          <w:szCs w:val="28"/>
          <w:lang w:val="ru-RU"/>
        </w:rPr>
        <w:t>Фрідріха</w:t>
      </w:r>
      <w:proofErr w:type="spellEnd"/>
      <w:r w:rsidR="0099538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5385" w:rsidRPr="001C2755">
        <w:rPr>
          <w:rFonts w:ascii="Times New Roman" w:hAnsi="Times New Roman" w:cs="Times New Roman"/>
          <w:sz w:val="28"/>
          <w:szCs w:val="28"/>
          <w:lang w:val="ru-RU"/>
        </w:rPr>
        <w:t>Ніцше</w:t>
      </w:r>
      <w:proofErr w:type="spellEnd"/>
      <w:r w:rsidR="0099538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95385" w:rsidRPr="001C2755">
        <w:rPr>
          <w:rFonts w:ascii="Times New Roman" w:hAnsi="Times New Roman" w:cs="Times New Roman"/>
          <w:sz w:val="28"/>
          <w:szCs w:val="28"/>
          <w:lang w:val="ru-RU"/>
        </w:rPr>
        <w:t>аби</w:t>
      </w:r>
      <w:proofErr w:type="spellEnd"/>
      <w:r w:rsidR="0099538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5385" w:rsidRPr="001C2755">
        <w:rPr>
          <w:rFonts w:ascii="Times New Roman" w:hAnsi="Times New Roman" w:cs="Times New Roman"/>
          <w:sz w:val="28"/>
          <w:szCs w:val="28"/>
          <w:lang w:val="ru-RU"/>
        </w:rPr>
        <w:t>переконатися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то не одна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поезій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прозі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письменника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переклад з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німецького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автора.  </w:t>
      </w:r>
      <w:r w:rsidR="00DD28EC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Василя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Стефаника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перші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рядки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вигляд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таку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посл</w:t>
      </w:r>
      <w:proofErr w:type="gram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ідовність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викладу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мене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грі</w:t>
      </w:r>
      <w:proofErr w:type="gram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мні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любить? </w:t>
      </w:r>
      <w:r w:rsidR="00DD28EC">
        <w:rPr>
          <w:rFonts w:ascii="Times New Roman" w:hAnsi="Times New Roman" w:cs="Times New Roman"/>
          <w:sz w:val="28"/>
          <w:szCs w:val="28"/>
          <w:lang w:val="ru-RU"/>
        </w:rPr>
        <w:t xml:space="preserve">/Дайте </w:t>
      </w:r>
      <w:proofErr w:type="spellStart"/>
      <w:r w:rsidR="00DD28EC">
        <w:rPr>
          <w:rFonts w:ascii="Times New Roman" w:hAnsi="Times New Roman" w:cs="Times New Roman"/>
          <w:sz w:val="28"/>
          <w:szCs w:val="28"/>
          <w:lang w:val="ru-RU"/>
        </w:rPr>
        <w:t>гарячі</w:t>
      </w:r>
      <w:proofErr w:type="spellEnd"/>
      <w:r w:rsidR="00DD28EC">
        <w:rPr>
          <w:rFonts w:ascii="Times New Roman" w:hAnsi="Times New Roman" w:cs="Times New Roman"/>
          <w:sz w:val="28"/>
          <w:szCs w:val="28"/>
          <w:lang w:val="ru-RU"/>
        </w:rPr>
        <w:t xml:space="preserve"> руки!/</w:t>
      </w:r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Дайте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вугля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серця</w:t>
      </w:r>
      <w:proofErr w:type="spellEnd"/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CC184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522D5E" w:rsidRPr="001C2755">
        <w:rPr>
          <w:rFonts w:ascii="Times New Roman" w:hAnsi="Times New Roman" w:cs="Times New Roman"/>
          <w:sz w:val="28"/>
          <w:szCs w:val="28"/>
        </w:rPr>
        <w:t>13, с. 215</w:t>
      </w:r>
      <w:r w:rsidR="00522D5E" w:rsidRPr="001C275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522D5E" w:rsidRPr="001C2755">
        <w:rPr>
          <w:rFonts w:ascii="Times New Roman" w:hAnsi="Times New Roman" w:cs="Times New Roman"/>
          <w:sz w:val="28"/>
          <w:szCs w:val="28"/>
        </w:rPr>
        <w:t xml:space="preserve">.  </w:t>
      </w:r>
      <w:r w:rsidR="00DD28EC">
        <w:rPr>
          <w:rFonts w:ascii="Times New Roman" w:hAnsi="Times New Roman" w:cs="Times New Roman"/>
          <w:sz w:val="28"/>
          <w:szCs w:val="28"/>
        </w:rPr>
        <w:t xml:space="preserve">У </w:t>
      </w:r>
      <w:r w:rsidR="00522D5E" w:rsidRPr="001C2755">
        <w:rPr>
          <w:rFonts w:ascii="Times New Roman" w:hAnsi="Times New Roman" w:cs="Times New Roman"/>
          <w:sz w:val="28"/>
          <w:szCs w:val="28"/>
        </w:rPr>
        <w:t>Фрідріха Ніцше вони розташовані в ідентичному порядку, зберігаючи однако</w:t>
      </w:r>
      <w:r w:rsidR="00DD28EC">
        <w:rPr>
          <w:rFonts w:ascii="Times New Roman" w:hAnsi="Times New Roman" w:cs="Times New Roman"/>
          <w:sz w:val="28"/>
          <w:szCs w:val="28"/>
        </w:rPr>
        <w:t>ву</w:t>
      </w:r>
      <w:r w:rsidR="00522D5E" w:rsidRPr="001C2755">
        <w:rPr>
          <w:rFonts w:ascii="Times New Roman" w:hAnsi="Times New Roman" w:cs="Times New Roman"/>
          <w:sz w:val="28"/>
          <w:szCs w:val="28"/>
        </w:rPr>
        <w:t xml:space="preserve"> ритмічність фраз і закінчень: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522D5E" w:rsidRPr="001C2755">
        <w:rPr>
          <w:rFonts w:ascii="Times New Roman" w:hAnsi="Times New Roman" w:cs="Times New Roman"/>
          <w:sz w:val="28"/>
          <w:szCs w:val="28"/>
        </w:rPr>
        <w:t xml:space="preserve">Хто відігріє, хто мене ще любить? </w:t>
      </w:r>
      <w:r w:rsidR="00DD28EC">
        <w:rPr>
          <w:rFonts w:ascii="Times New Roman" w:hAnsi="Times New Roman" w:cs="Times New Roman"/>
          <w:sz w:val="28"/>
          <w:szCs w:val="28"/>
        </w:rPr>
        <w:t>/</w:t>
      </w:r>
      <w:r w:rsidR="00522D5E" w:rsidRPr="001C2755">
        <w:rPr>
          <w:rFonts w:ascii="Times New Roman" w:hAnsi="Times New Roman" w:cs="Times New Roman"/>
          <w:sz w:val="28"/>
          <w:szCs w:val="28"/>
        </w:rPr>
        <w:t>Дайте гарячі руки!</w:t>
      </w:r>
      <w:r w:rsidR="00DD28EC">
        <w:rPr>
          <w:rFonts w:ascii="Times New Roman" w:hAnsi="Times New Roman" w:cs="Times New Roman"/>
          <w:sz w:val="28"/>
          <w:szCs w:val="28"/>
        </w:rPr>
        <w:t>/</w:t>
      </w:r>
      <w:r w:rsidR="00522D5E" w:rsidRPr="001C2755">
        <w:rPr>
          <w:rFonts w:ascii="Times New Roman" w:hAnsi="Times New Roman" w:cs="Times New Roman"/>
          <w:sz w:val="28"/>
          <w:szCs w:val="28"/>
        </w:rPr>
        <w:t xml:space="preserve"> Зігрійте жаром серця!</w:t>
      </w:r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="00522D5E" w:rsidRPr="001C2755">
        <w:rPr>
          <w:rFonts w:ascii="Times New Roman" w:hAnsi="Times New Roman" w:cs="Times New Roman"/>
          <w:sz w:val="28"/>
          <w:szCs w:val="28"/>
        </w:rPr>
        <w:t>[14, с. 249].</w:t>
      </w:r>
    </w:p>
    <w:p w:rsidR="00EE3813" w:rsidRDefault="00EE3813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Тут варто зазначити, що Василь Стефаник був знайомий із творіннями німецького філософа і художника слова, про що засвідчують його листи ще з періоду навчання у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Ягелло</w:t>
      </w:r>
      <w:r w:rsidR="00DD28EC">
        <w:rPr>
          <w:rFonts w:ascii="Times New Roman" w:hAnsi="Times New Roman" w:cs="Times New Roman"/>
          <w:sz w:val="28"/>
          <w:szCs w:val="28"/>
        </w:rPr>
        <w:t>нському</w:t>
      </w:r>
      <w:proofErr w:type="spellEnd"/>
      <w:r w:rsidR="00DD28EC">
        <w:rPr>
          <w:rFonts w:ascii="Times New Roman" w:hAnsi="Times New Roman" w:cs="Times New Roman"/>
          <w:sz w:val="28"/>
          <w:szCs w:val="28"/>
        </w:rPr>
        <w:t xml:space="preserve"> університеті</w:t>
      </w:r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DD28EC">
        <w:rPr>
          <w:rFonts w:ascii="Times New Roman" w:hAnsi="Times New Roman" w:cs="Times New Roman"/>
          <w:sz w:val="28"/>
          <w:szCs w:val="28"/>
        </w:rPr>
        <w:t>(</w:t>
      </w:r>
      <w:r w:rsidRPr="001C2755">
        <w:rPr>
          <w:rFonts w:ascii="Times New Roman" w:hAnsi="Times New Roman" w:cs="Times New Roman"/>
          <w:sz w:val="28"/>
          <w:szCs w:val="28"/>
        </w:rPr>
        <w:t xml:space="preserve">під час зібрань представників </w:t>
      </w:r>
      <w:r w:rsidR="008E3C1D">
        <w:rPr>
          <w:rFonts w:ascii="Times New Roman" w:hAnsi="Times New Roman" w:cs="Times New Roman"/>
          <w:sz w:val="28"/>
          <w:szCs w:val="28"/>
        </w:rPr>
        <w:t>«</w:t>
      </w:r>
      <w:r w:rsidRPr="001C2755">
        <w:rPr>
          <w:rFonts w:ascii="Times New Roman" w:hAnsi="Times New Roman" w:cs="Times New Roman"/>
          <w:sz w:val="28"/>
          <w:szCs w:val="28"/>
        </w:rPr>
        <w:t>краківської модерни</w:t>
      </w:r>
      <w:r w:rsidR="008E3C1D">
        <w:rPr>
          <w:rFonts w:ascii="Times New Roman" w:hAnsi="Times New Roman" w:cs="Times New Roman"/>
          <w:sz w:val="28"/>
          <w:szCs w:val="28"/>
        </w:rPr>
        <w:t>»</w:t>
      </w:r>
      <w:r w:rsidR="00DD28EC">
        <w:rPr>
          <w:rFonts w:ascii="Times New Roman" w:hAnsi="Times New Roman" w:cs="Times New Roman"/>
          <w:sz w:val="28"/>
          <w:szCs w:val="28"/>
        </w:rPr>
        <w:t>)</w:t>
      </w:r>
      <w:r w:rsidR="008E3C1D">
        <w:rPr>
          <w:rFonts w:ascii="Times New Roman" w:hAnsi="Times New Roman" w:cs="Times New Roman"/>
          <w:sz w:val="28"/>
          <w:szCs w:val="28"/>
        </w:rPr>
        <w:t>,</w:t>
      </w:r>
      <w:r w:rsidRPr="001C2755">
        <w:rPr>
          <w:rFonts w:ascii="Times New Roman" w:hAnsi="Times New Roman" w:cs="Times New Roman"/>
          <w:sz w:val="28"/>
          <w:szCs w:val="28"/>
        </w:rPr>
        <w:t xml:space="preserve"> в яких він повідомляє про  нього то Ользі Кобилянській, то Ользі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Гаморак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, то Вацлаву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Морачевському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та іншим адресатам. Однак у цих епістолах немає сталої оцінки поглядів цього популярного на тоді західноєвропейського мислителя і письменника: від захопливого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моцний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стиліст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>до застереж</w:t>
      </w:r>
      <w:r w:rsidR="00DD28EC">
        <w:rPr>
          <w:rFonts w:ascii="Times New Roman" w:hAnsi="Times New Roman" w:cs="Times New Roman"/>
          <w:sz w:val="28"/>
          <w:szCs w:val="28"/>
        </w:rPr>
        <w:t>ливого</w:t>
      </w:r>
      <w:r w:rsidRPr="001C275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надособистісних</w:t>
      </w:r>
      <w:proofErr w:type="spellEnd"/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вищих людей</w:t>
      </w:r>
      <w:r w:rsidR="002C72F3">
        <w:rPr>
          <w:rFonts w:ascii="Times New Roman" w:hAnsi="Times New Roman" w:cs="Times New Roman"/>
          <w:sz w:val="28"/>
          <w:szCs w:val="28"/>
        </w:rPr>
        <w:t xml:space="preserve">». </w:t>
      </w:r>
      <w:r w:rsidR="008E3C1D">
        <w:rPr>
          <w:rFonts w:ascii="Times New Roman" w:hAnsi="Times New Roman" w:cs="Times New Roman"/>
          <w:sz w:val="28"/>
          <w:szCs w:val="28"/>
        </w:rPr>
        <w:t>Хай там як</w:t>
      </w:r>
      <w:r w:rsidRPr="001C2755">
        <w:rPr>
          <w:rFonts w:ascii="Times New Roman" w:hAnsi="Times New Roman" w:cs="Times New Roman"/>
          <w:sz w:val="28"/>
          <w:szCs w:val="28"/>
        </w:rPr>
        <w:t>, Василь Стефаник не лише знав світогляд</w:t>
      </w:r>
      <w:r w:rsidR="00DD28EC">
        <w:rPr>
          <w:rFonts w:ascii="Times New Roman" w:hAnsi="Times New Roman" w:cs="Times New Roman"/>
          <w:sz w:val="28"/>
          <w:szCs w:val="28"/>
        </w:rPr>
        <w:t>ні орієнтири</w:t>
      </w:r>
      <w:r w:rsidR="007253C6">
        <w:rPr>
          <w:rFonts w:ascii="Times New Roman" w:hAnsi="Times New Roman" w:cs="Times New Roman"/>
          <w:sz w:val="28"/>
          <w:szCs w:val="28"/>
        </w:rPr>
        <w:t xml:space="preserve"> </w:t>
      </w:r>
      <w:r w:rsidR="007253C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D28EC">
        <w:rPr>
          <w:rFonts w:ascii="Times New Roman" w:hAnsi="Times New Roman" w:cs="Times New Roman"/>
          <w:sz w:val="28"/>
          <w:szCs w:val="28"/>
        </w:rPr>
        <w:t>шаленого німця</w:t>
      </w:r>
      <w:r w:rsidR="002C72F3">
        <w:rPr>
          <w:rFonts w:ascii="Times New Roman" w:hAnsi="Times New Roman" w:cs="Times New Roman"/>
          <w:sz w:val="28"/>
          <w:szCs w:val="28"/>
        </w:rPr>
        <w:t xml:space="preserve">», </w:t>
      </w:r>
      <w:r w:rsidRPr="001C2755">
        <w:rPr>
          <w:rFonts w:ascii="Times New Roman" w:hAnsi="Times New Roman" w:cs="Times New Roman"/>
          <w:sz w:val="28"/>
          <w:szCs w:val="28"/>
        </w:rPr>
        <w:t>ф</w:t>
      </w:r>
      <w:r w:rsidR="00DD28EC">
        <w:rPr>
          <w:rFonts w:ascii="Times New Roman" w:hAnsi="Times New Roman" w:cs="Times New Roman"/>
          <w:sz w:val="28"/>
          <w:szCs w:val="28"/>
        </w:rPr>
        <w:t>і</w:t>
      </w:r>
      <w:r w:rsidRPr="001C2755">
        <w:rPr>
          <w:rFonts w:ascii="Times New Roman" w:hAnsi="Times New Roman" w:cs="Times New Roman"/>
          <w:sz w:val="28"/>
          <w:szCs w:val="28"/>
        </w:rPr>
        <w:t>лософію чи радше ідеологію якого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мало хто з мислячих людей засвоював (…) буквально</w:t>
      </w:r>
      <w:r w:rsidR="008E3C1D">
        <w:rPr>
          <w:rFonts w:ascii="Times New Roman" w:hAnsi="Times New Roman" w:cs="Times New Roman"/>
          <w:sz w:val="28"/>
          <w:szCs w:val="28"/>
        </w:rPr>
        <w:t>»</w:t>
      </w:r>
      <w:r w:rsidRPr="001C2755">
        <w:rPr>
          <w:rFonts w:ascii="Times New Roman" w:hAnsi="Times New Roman" w:cs="Times New Roman"/>
          <w:sz w:val="28"/>
          <w:szCs w:val="28"/>
        </w:rPr>
        <w:t xml:space="preserve">, </w:t>
      </w:r>
      <w:r w:rsidR="00F863CE" w:rsidRPr="001C2755">
        <w:rPr>
          <w:rFonts w:ascii="Times New Roman" w:hAnsi="Times New Roman" w:cs="Times New Roman"/>
          <w:sz w:val="28"/>
          <w:szCs w:val="28"/>
        </w:rPr>
        <w:t>а й намагався художньо трансформувати окремі (близькі йому) його постулати (скажімо, про поведінку людини в суспільному і трансцендентному вимірах, про християнську віру і межову ситуацію в долі людини, про ідеали – справжні і мнимі – в щоденному бутті народу тощо)</w:t>
      </w:r>
      <w:r w:rsidR="00E36447">
        <w:rPr>
          <w:rFonts w:ascii="Times New Roman" w:hAnsi="Times New Roman" w:cs="Times New Roman"/>
          <w:sz w:val="28"/>
          <w:szCs w:val="28"/>
        </w:rPr>
        <w:t>.</w:t>
      </w:r>
    </w:p>
    <w:p w:rsidR="00F863CE" w:rsidRPr="00E36447" w:rsidRDefault="00F863CE" w:rsidP="00E364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2755">
        <w:rPr>
          <w:rFonts w:ascii="Times New Roman" w:hAnsi="Times New Roman" w:cs="Times New Roman"/>
          <w:sz w:val="28"/>
          <w:szCs w:val="28"/>
        </w:rPr>
        <w:t>Отож</w:t>
      </w:r>
      <w:r w:rsidR="008E3C1D">
        <w:rPr>
          <w:rFonts w:ascii="Times New Roman" w:hAnsi="Times New Roman" w:cs="Times New Roman"/>
          <w:sz w:val="28"/>
          <w:szCs w:val="28"/>
        </w:rPr>
        <w:t>,</w:t>
      </w:r>
      <w:r w:rsidRPr="001C2755">
        <w:rPr>
          <w:rFonts w:ascii="Times New Roman" w:hAnsi="Times New Roman" w:cs="Times New Roman"/>
          <w:sz w:val="28"/>
          <w:szCs w:val="28"/>
        </w:rPr>
        <w:t xml:space="preserve"> якщо повернутися до монологу старого штукаря з повісті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Так казав Заратустра</w:t>
      </w:r>
      <w:r w:rsidR="00CC184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Фрідріха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Ніцше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замінити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перекладеному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Чарівникові</w:t>
      </w:r>
      <w:proofErr w:type="spellEnd"/>
      <w:r w:rsidR="00CC184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Василя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Стефаника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слово Бог словом народ</w:t>
      </w:r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то текст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німецького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автора,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сказати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б,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українізується</w:t>
      </w:r>
      <w:proofErr w:type="spellEnd"/>
      <w:r w:rsidR="00CC184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майже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всуціль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Pr="001C2755">
        <w:rPr>
          <w:rFonts w:ascii="Times New Roman" w:hAnsi="Times New Roman" w:cs="Times New Roman"/>
          <w:sz w:val="28"/>
          <w:szCs w:val="28"/>
        </w:rPr>
        <w:t>15, с. 57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]. І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1C2755">
        <w:rPr>
          <w:rFonts w:ascii="Times New Roman" w:hAnsi="Times New Roman" w:cs="Times New Roman"/>
          <w:sz w:val="28"/>
          <w:szCs w:val="28"/>
          <w:lang w:val="ru-RU"/>
        </w:rPr>
        <w:t>ідник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перекладацької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Роман Ткаченко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стверджує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Заміна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вмотивована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3644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E36447">
        <w:rPr>
          <w:rFonts w:ascii="Times New Roman" w:hAnsi="Times New Roman" w:cs="Times New Roman"/>
          <w:sz w:val="28"/>
          <w:szCs w:val="28"/>
          <w:lang w:val="ru-RU"/>
        </w:rPr>
        <w:t>романтичній</w:t>
      </w:r>
      <w:proofErr w:type="spellEnd"/>
      <w:r w:rsidR="00E364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6447">
        <w:rPr>
          <w:rFonts w:ascii="Times New Roman" w:hAnsi="Times New Roman" w:cs="Times New Roman"/>
          <w:sz w:val="28"/>
          <w:szCs w:val="28"/>
          <w:lang w:val="ru-RU"/>
        </w:rPr>
        <w:t>інтерпретації</w:t>
      </w:r>
      <w:proofErr w:type="spellEnd"/>
      <w:r w:rsidR="00E364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36447">
        <w:rPr>
          <w:rFonts w:ascii="Times New Roman" w:hAnsi="Times New Roman" w:cs="Times New Roman"/>
          <w:sz w:val="28"/>
          <w:szCs w:val="28"/>
          <w:lang w:val="ru-RU"/>
        </w:rPr>
        <w:t>па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нівній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досі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українській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культурі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слово народ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безумовно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сакральним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– і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зазнача</w:t>
      </w:r>
      <w:proofErr w:type="gram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Страдницький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пафос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блазня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(штукаря. – </w:t>
      </w:r>
      <w:r w:rsidRPr="001C2755">
        <w:rPr>
          <w:rFonts w:ascii="Times New Roman" w:hAnsi="Times New Roman" w:cs="Times New Roman"/>
          <w:i/>
          <w:sz w:val="28"/>
          <w:szCs w:val="28"/>
          <w:lang w:val="ru-RU"/>
        </w:rPr>
        <w:t>С.Х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.)</w:t>
      </w:r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виявляє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фальшиву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суть, як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Бог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одвертається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Нарікання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на муки,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зазнає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старий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чарівник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нібито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волі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Бога,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насправді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нещирі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накинуті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ним же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собі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самозвеличення</w:t>
      </w:r>
      <w:proofErr w:type="spellEnd"/>
      <w:r w:rsidR="00CC184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C1862" w:rsidRPr="001C2755">
        <w:rPr>
          <w:rFonts w:ascii="Times New Roman" w:hAnsi="Times New Roman" w:cs="Times New Roman"/>
          <w:sz w:val="28"/>
          <w:szCs w:val="28"/>
        </w:rPr>
        <w:t>15, с. 58</w:t>
      </w:r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]. Очевидно, Василь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Стефаник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звернув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стан богохульства старого штукаря і,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перекладаючи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Чарівника</w:t>
      </w:r>
      <w:proofErr w:type="spellEnd"/>
      <w:r w:rsidR="00CC184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Так казав Заратустра</w:t>
      </w:r>
      <w:r w:rsidR="00CC184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proofErr w:type="gram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Фр</w:t>
      </w:r>
      <w:proofErr w:type="gram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ідріха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Ніцше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особливо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закцентував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Нащо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мене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мучиш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злобний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, незнаний боже?</w:t>
      </w:r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C1862" w:rsidRPr="001C2755">
        <w:rPr>
          <w:rFonts w:ascii="Times New Roman" w:hAnsi="Times New Roman" w:cs="Times New Roman"/>
          <w:sz w:val="28"/>
          <w:szCs w:val="28"/>
        </w:rPr>
        <w:t>17, с. 216</w:t>
      </w:r>
      <w:r w:rsidR="00FC1862" w:rsidRPr="001C275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C1862" w:rsidRPr="001C2755">
        <w:rPr>
          <w:rFonts w:ascii="Times New Roman" w:hAnsi="Times New Roman" w:cs="Times New Roman"/>
          <w:sz w:val="28"/>
          <w:szCs w:val="28"/>
        </w:rPr>
        <w:t>.</w:t>
      </w:r>
    </w:p>
    <w:p w:rsidR="00FC1862" w:rsidRPr="001C2755" w:rsidRDefault="00C20590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доводять дослідники, </w:t>
      </w:r>
      <w:r w:rsidR="00FC1862" w:rsidRPr="001C2755">
        <w:rPr>
          <w:rFonts w:ascii="Times New Roman" w:hAnsi="Times New Roman" w:cs="Times New Roman"/>
          <w:sz w:val="28"/>
          <w:szCs w:val="28"/>
        </w:rPr>
        <w:t>в переклад</w:t>
      </w:r>
      <w:r>
        <w:rPr>
          <w:rFonts w:ascii="Times New Roman" w:hAnsi="Times New Roman" w:cs="Times New Roman"/>
          <w:sz w:val="28"/>
          <w:szCs w:val="28"/>
        </w:rPr>
        <w:t>і</w:t>
      </w:r>
      <w:r w:rsidR="00FC1862" w:rsidRPr="001C2755">
        <w:rPr>
          <w:rFonts w:ascii="Times New Roman" w:hAnsi="Times New Roman" w:cs="Times New Roman"/>
          <w:sz w:val="28"/>
          <w:szCs w:val="28"/>
        </w:rPr>
        <w:t xml:space="preserve"> для Стефаника існував ще й </w:t>
      </w:r>
      <w:r>
        <w:rPr>
          <w:rFonts w:ascii="Times New Roman" w:hAnsi="Times New Roman" w:cs="Times New Roman"/>
          <w:sz w:val="28"/>
          <w:szCs w:val="28"/>
        </w:rPr>
        <w:t>інш</w:t>
      </w:r>
      <w:r w:rsidR="007E7F84">
        <w:rPr>
          <w:rFonts w:ascii="Times New Roman" w:hAnsi="Times New Roman" w:cs="Times New Roman"/>
          <w:sz w:val="28"/>
          <w:szCs w:val="28"/>
        </w:rPr>
        <w:t>ий вимір – особистісний</w:t>
      </w:r>
      <w:r w:rsidR="00FC1862" w:rsidRPr="001C2755">
        <w:rPr>
          <w:rFonts w:ascii="Times New Roman" w:hAnsi="Times New Roman" w:cs="Times New Roman"/>
          <w:sz w:val="28"/>
          <w:szCs w:val="28"/>
        </w:rPr>
        <w:t xml:space="preserve">. </w:t>
      </w:r>
      <w:r w:rsidR="006E5843" w:rsidRPr="001C2755">
        <w:rPr>
          <w:rFonts w:ascii="Times New Roman" w:hAnsi="Times New Roman" w:cs="Times New Roman"/>
          <w:sz w:val="28"/>
          <w:szCs w:val="28"/>
        </w:rPr>
        <w:t>Відтак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6E5843" w:rsidRPr="001C2755">
        <w:rPr>
          <w:rFonts w:ascii="Times New Roman" w:hAnsi="Times New Roman" w:cs="Times New Roman"/>
          <w:sz w:val="28"/>
          <w:szCs w:val="28"/>
        </w:rPr>
        <w:t xml:space="preserve">неважко помітити, як той же комплекс мотивів переходить із одного твору до другого: усвідомленої, але не з’ясованої провини (схоже до штукаря-чарівника. – </w:t>
      </w:r>
      <w:r w:rsidR="006E5843" w:rsidRPr="001C2755">
        <w:rPr>
          <w:rFonts w:ascii="Times New Roman" w:hAnsi="Times New Roman" w:cs="Times New Roman"/>
          <w:i/>
          <w:sz w:val="28"/>
          <w:szCs w:val="28"/>
        </w:rPr>
        <w:t>С.Х</w:t>
      </w:r>
      <w:r w:rsidR="006E5843" w:rsidRPr="001C2755">
        <w:rPr>
          <w:rFonts w:ascii="Times New Roman" w:hAnsi="Times New Roman" w:cs="Times New Roman"/>
          <w:sz w:val="28"/>
          <w:szCs w:val="28"/>
        </w:rPr>
        <w:t>.), мистецтва чи кари мистецтвом, величі в стражданнях. Якщо в перекладі з Ніцше поезії в прозі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6E5843" w:rsidRPr="001C275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6E5843" w:rsidRPr="001C2755">
        <w:rPr>
          <w:rFonts w:ascii="Times New Roman" w:hAnsi="Times New Roman" w:cs="Times New Roman"/>
          <w:sz w:val="28"/>
          <w:szCs w:val="28"/>
        </w:rPr>
        <w:t>воздухах</w:t>
      </w:r>
      <w:proofErr w:type="spellEnd"/>
      <w:r w:rsidR="006E5843" w:rsidRPr="001C2755">
        <w:rPr>
          <w:rFonts w:ascii="Times New Roman" w:hAnsi="Times New Roman" w:cs="Times New Roman"/>
          <w:sz w:val="28"/>
          <w:szCs w:val="28"/>
        </w:rPr>
        <w:t xml:space="preserve"> плавають ліси</w:t>
      </w:r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="006E5843" w:rsidRPr="001C2755">
        <w:rPr>
          <w:rFonts w:ascii="Times New Roman" w:hAnsi="Times New Roman" w:cs="Times New Roman"/>
          <w:sz w:val="28"/>
          <w:szCs w:val="28"/>
        </w:rPr>
        <w:t xml:space="preserve">поет (Василь Стефаник. – </w:t>
      </w:r>
      <w:r w:rsidR="006E5843" w:rsidRPr="001C2755">
        <w:rPr>
          <w:rFonts w:ascii="Times New Roman" w:hAnsi="Times New Roman" w:cs="Times New Roman"/>
          <w:i/>
          <w:sz w:val="28"/>
          <w:szCs w:val="28"/>
        </w:rPr>
        <w:t>С.Х</w:t>
      </w:r>
      <w:r w:rsidR="007E7F84">
        <w:rPr>
          <w:rFonts w:ascii="Times New Roman" w:hAnsi="Times New Roman" w:cs="Times New Roman"/>
          <w:sz w:val="28"/>
          <w:szCs w:val="28"/>
        </w:rPr>
        <w:t>.) ще</w:t>
      </w:r>
      <w:r w:rsidR="006E5843" w:rsidRPr="001C2755">
        <w:rPr>
          <w:rFonts w:ascii="Times New Roman" w:hAnsi="Times New Roman" w:cs="Times New Roman"/>
          <w:sz w:val="28"/>
          <w:szCs w:val="28"/>
        </w:rPr>
        <w:t xml:space="preserve"> ховається за ліричним героєм, то зізнання в листі до О.</w:t>
      </w:r>
      <w:r w:rsidR="004C77A7"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843" w:rsidRPr="001C2755">
        <w:rPr>
          <w:rFonts w:ascii="Times New Roman" w:hAnsi="Times New Roman" w:cs="Times New Roman"/>
          <w:sz w:val="28"/>
          <w:szCs w:val="28"/>
        </w:rPr>
        <w:t>Гаморак</w:t>
      </w:r>
      <w:proofErr w:type="spellEnd"/>
      <w:r w:rsidR="006E5843" w:rsidRPr="001C2755">
        <w:rPr>
          <w:rFonts w:ascii="Times New Roman" w:hAnsi="Times New Roman" w:cs="Times New Roman"/>
          <w:sz w:val="28"/>
          <w:szCs w:val="28"/>
        </w:rPr>
        <w:t xml:space="preserve"> від 15 лютого 1901 р. </w:t>
      </w:r>
      <w:r w:rsidR="008E3C1D">
        <w:rPr>
          <w:rFonts w:ascii="Times New Roman" w:hAnsi="Times New Roman" w:cs="Times New Roman"/>
          <w:sz w:val="28"/>
          <w:szCs w:val="28"/>
        </w:rPr>
        <w:t>(</w:t>
      </w:r>
      <w:r w:rsidR="006E5843" w:rsidRPr="001C2755">
        <w:rPr>
          <w:rFonts w:ascii="Times New Roman" w:hAnsi="Times New Roman" w:cs="Times New Roman"/>
          <w:sz w:val="28"/>
          <w:szCs w:val="28"/>
        </w:rPr>
        <w:t>без сумніву</w:t>
      </w:r>
      <w:r w:rsidR="008E3C1D">
        <w:rPr>
          <w:rFonts w:ascii="Times New Roman" w:hAnsi="Times New Roman" w:cs="Times New Roman"/>
          <w:sz w:val="28"/>
          <w:szCs w:val="28"/>
        </w:rPr>
        <w:t>)</w:t>
      </w:r>
      <w:r w:rsidR="006E5843" w:rsidRPr="001C2755">
        <w:rPr>
          <w:rFonts w:ascii="Times New Roman" w:hAnsi="Times New Roman" w:cs="Times New Roman"/>
          <w:sz w:val="28"/>
          <w:szCs w:val="28"/>
        </w:rPr>
        <w:t xml:space="preserve"> стосується самого автора: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6E5843" w:rsidRPr="001C2755">
        <w:rPr>
          <w:rFonts w:ascii="Times New Roman" w:hAnsi="Times New Roman" w:cs="Times New Roman"/>
          <w:sz w:val="28"/>
          <w:szCs w:val="28"/>
        </w:rPr>
        <w:t xml:space="preserve">Боже, ти прокляв мене, </w:t>
      </w:r>
      <w:proofErr w:type="spellStart"/>
      <w:r w:rsidR="006E5843" w:rsidRPr="001C2755">
        <w:rPr>
          <w:rFonts w:ascii="Times New Roman" w:hAnsi="Times New Roman" w:cs="Times New Roman"/>
          <w:sz w:val="28"/>
          <w:szCs w:val="28"/>
        </w:rPr>
        <w:t>бо-с</w:t>
      </w:r>
      <w:proofErr w:type="spellEnd"/>
      <w:r w:rsidR="006E5843" w:rsidRPr="001C2755">
        <w:rPr>
          <w:rFonts w:ascii="Times New Roman" w:hAnsi="Times New Roman" w:cs="Times New Roman"/>
          <w:sz w:val="28"/>
          <w:szCs w:val="28"/>
        </w:rPr>
        <w:t xml:space="preserve"> наказав з моєї душі зробити кузню і кувати в ній чистий метал </w:t>
      </w:r>
      <w:proofErr w:type="spellStart"/>
      <w:r w:rsidR="006E5843" w:rsidRPr="001C2755">
        <w:rPr>
          <w:rFonts w:ascii="Times New Roman" w:hAnsi="Times New Roman" w:cs="Times New Roman"/>
          <w:sz w:val="28"/>
          <w:szCs w:val="28"/>
        </w:rPr>
        <w:t>люцкого</w:t>
      </w:r>
      <w:proofErr w:type="spellEnd"/>
      <w:r w:rsidR="006E5843" w:rsidRPr="001C2755">
        <w:rPr>
          <w:rFonts w:ascii="Times New Roman" w:hAnsi="Times New Roman" w:cs="Times New Roman"/>
          <w:sz w:val="28"/>
          <w:szCs w:val="28"/>
        </w:rPr>
        <w:t xml:space="preserve"> слова і </w:t>
      </w:r>
      <w:proofErr w:type="spellStart"/>
      <w:r w:rsidR="006E5843" w:rsidRPr="001C2755">
        <w:rPr>
          <w:rFonts w:ascii="Times New Roman" w:hAnsi="Times New Roman" w:cs="Times New Roman"/>
          <w:sz w:val="28"/>
          <w:szCs w:val="28"/>
        </w:rPr>
        <w:t>єго</w:t>
      </w:r>
      <w:proofErr w:type="spellEnd"/>
      <w:r w:rsidR="006E5843"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843" w:rsidRPr="001C2755">
        <w:rPr>
          <w:rFonts w:ascii="Times New Roman" w:hAnsi="Times New Roman" w:cs="Times New Roman"/>
          <w:sz w:val="28"/>
          <w:szCs w:val="28"/>
        </w:rPr>
        <w:t>любови</w:t>
      </w:r>
      <w:proofErr w:type="spellEnd"/>
      <w:r w:rsidR="004B7E16" w:rsidRPr="001C2755">
        <w:rPr>
          <w:rFonts w:ascii="Times New Roman" w:hAnsi="Times New Roman" w:cs="Times New Roman"/>
          <w:sz w:val="28"/>
          <w:szCs w:val="28"/>
        </w:rPr>
        <w:t xml:space="preserve">. А ти, великий </w:t>
      </w:r>
      <w:proofErr w:type="spellStart"/>
      <w:r w:rsidR="004B7E16" w:rsidRPr="001C2755">
        <w:rPr>
          <w:rFonts w:ascii="Times New Roman" w:hAnsi="Times New Roman" w:cs="Times New Roman"/>
          <w:sz w:val="28"/>
          <w:szCs w:val="28"/>
        </w:rPr>
        <w:t>кровопійце</w:t>
      </w:r>
      <w:proofErr w:type="spellEnd"/>
      <w:r w:rsidR="004B7E16" w:rsidRPr="001C2755">
        <w:rPr>
          <w:rFonts w:ascii="Times New Roman" w:hAnsi="Times New Roman" w:cs="Times New Roman"/>
          <w:sz w:val="28"/>
          <w:szCs w:val="28"/>
        </w:rPr>
        <w:t>, не зважаєш на то</w:t>
      </w:r>
      <w:r w:rsidR="007D6F72" w:rsidRPr="001C2755">
        <w:rPr>
          <w:rFonts w:ascii="Times New Roman" w:hAnsi="Times New Roman" w:cs="Times New Roman"/>
          <w:sz w:val="28"/>
          <w:szCs w:val="28"/>
        </w:rPr>
        <w:t xml:space="preserve">, що в тій кузні ллються піт, і кусні руди </w:t>
      </w:r>
      <w:r w:rsidR="007E7F84">
        <w:rPr>
          <w:rFonts w:ascii="Times New Roman" w:hAnsi="Times New Roman" w:cs="Times New Roman"/>
          <w:sz w:val="28"/>
          <w:szCs w:val="28"/>
        </w:rPr>
        <w:t>в</w:t>
      </w:r>
      <w:r w:rsidR="007D6F72" w:rsidRPr="001C2755">
        <w:rPr>
          <w:rFonts w:ascii="Times New Roman" w:hAnsi="Times New Roman" w:cs="Times New Roman"/>
          <w:sz w:val="28"/>
          <w:szCs w:val="28"/>
        </w:rPr>
        <w:t xml:space="preserve"> ній </w:t>
      </w:r>
      <w:r w:rsidR="007D6F72" w:rsidRPr="001C2755">
        <w:rPr>
          <w:rFonts w:ascii="Times New Roman" w:hAnsi="Times New Roman" w:cs="Times New Roman"/>
          <w:sz w:val="28"/>
          <w:szCs w:val="28"/>
        </w:rPr>
        <w:lastRenderedPageBreak/>
        <w:t xml:space="preserve">лишаються, і чорною саджею вона присідає… </w:t>
      </w:r>
      <w:r w:rsidR="007E7F84" w:rsidRPr="001C2755">
        <w:rPr>
          <w:rFonts w:ascii="Times New Roman" w:hAnsi="Times New Roman" w:cs="Times New Roman"/>
          <w:sz w:val="28"/>
          <w:szCs w:val="28"/>
        </w:rPr>
        <w:t>Т</w:t>
      </w:r>
      <w:r w:rsidR="007D6F72" w:rsidRPr="001C275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D6F72" w:rsidRPr="001C2755">
        <w:rPr>
          <w:rFonts w:ascii="Times New Roman" w:hAnsi="Times New Roman" w:cs="Times New Roman"/>
          <w:sz w:val="28"/>
          <w:szCs w:val="28"/>
        </w:rPr>
        <w:t>приковав</w:t>
      </w:r>
      <w:proofErr w:type="spellEnd"/>
      <w:r w:rsidR="007D6F72" w:rsidRPr="001C2755">
        <w:rPr>
          <w:rFonts w:ascii="Times New Roman" w:hAnsi="Times New Roman" w:cs="Times New Roman"/>
          <w:sz w:val="28"/>
          <w:szCs w:val="28"/>
        </w:rPr>
        <w:t xml:space="preserve"> мене, </w:t>
      </w:r>
      <w:proofErr w:type="spellStart"/>
      <w:r w:rsidR="007D6F72" w:rsidRPr="001C2755">
        <w:rPr>
          <w:rFonts w:ascii="Times New Roman" w:hAnsi="Times New Roman" w:cs="Times New Roman"/>
          <w:sz w:val="28"/>
          <w:szCs w:val="28"/>
        </w:rPr>
        <w:t>заковав</w:t>
      </w:r>
      <w:proofErr w:type="spellEnd"/>
      <w:r w:rsidR="007D6F72" w:rsidRPr="001C2755">
        <w:rPr>
          <w:rFonts w:ascii="Times New Roman" w:hAnsi="Times New Roman" w:cs="Times New Roman"/>
          <w:sz w:val="28"/>
          <w:szCs w:val="28"/>
        </w:rPr>
        <w:t xml:space="preserve"> мене у мою власну душу, ти сі спустошив, </w:t>
      </w:r>
      <w:proofErr w:type="spellStart"/>
      <w:r w:rsidR="007D6F72" w:rsidRPr="001C2755">
        <w:rPr>
          <w:rFonts w:ascii="Times New Roman" w:hAnsi="Times New Roman" w:cs="Times New Roman"/>
          <w:sz w:val="28"/>
          <w:szCs w:val="28"/>
        </w:rPr>
        <w:t>бо-сь</w:t>
      </w:r>
      <w:proofErr w:type="spellEnd"/>
      <w:r w:rsidR="007D6F72" w:rsidRPr="001C2755">
        <w:rPr>
          <w:rFonts w:ascii="Times New Roman" w:hAnsi="Times New Roman" w:cs="Times New Roman"/>
          <w:sz w:val="28"/>
          <w:szCs w:val="28"/>
        </w:rPr>
        <w:t xml:space="preserve"> зробив з неї с</w:t>
      </w:r>
      <w:r w:rsidR="007E7F84">
        <w:rPr>
          <w:rFonts w:ascii="Times New Roman" w:hAnsi="Times New Roman" w:cs="Times New Roman"/>
          <w:sz w:val="28"/>
          <w:szCs w:val="28"/>
        </w:rPr>
        <w:t>клеп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="007D6F72" w:rsidRPr="001C2755">
        <w:rPr>
          <w:rFonts w:ascii="Times New Roman" w:hAnsi="Times New Roman" w:cs="Times New Roman"/>
          <w:sz w:val="28"/>
          <w:szCs w:val="28"/>
        </w:rPr>
        <w:t>[18, с. 230]. Згадаймо, до речі, як ці комплексні мотиви людської провини та богошукання, величі в стражданнях, інспіровані почасти власними спонуками, почасти й перекладацькими інтенціями Василя Стефаника</w:t>
      </w:r>
      <w:r w:rsidR="008E3C1D">
        <w:rPr>
          <w:rFonts w:ascii="Times New Roman" w:hAnsi="Times New Roman" w:cs="Times New Roman"/>
          <w:sz w:val="28"/>
          <w:szCs w:val="28"/>
        </w:rPr>
        <w:t>,</w:t>
      </w:r>
      <w:r w:rsidR="007D6F72" w:rsidRPr="001C2755">
        <w:rPr>
          <w:rFonts w:ascii="Times New Roman" w:hAnsi="Times New Roman" w:cs="Times New Roman"/>
          <w:sz w:val="28"/>
          <w:szCs w:val="28"/>
        </w:rPr>
        <w:t xml:space="preserve"> згодом вилилися у цілій низці його творів.</w:t>
      </w:r>
    </w:p>
    <w:p w:rsidR="007D6F72" w:rsidRPr="001C2755" w:rsidRDefault="007D6F72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F72" w:rsidRPr="001C2755" w:rsidRDefault="007D6F72" w:rsidP="001C27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755">
        <w:rPr>
          <w:rFonts w:ascii="Times New Roman" w:hAnsi="Times New Roman" w:cs="Times New Roman"/>
          <w:b/>
          <w:sz w:val="28"/>
          <w:szCs w:val="28"/>
        </w:rPr>
        <w:t>Твори Василя Стефаника в іншомовній інтерпретації</w:t>
      </w:r>
    </w:p>
    <w:p w:rsidR="007D6F72" w:rsidRPr="001C2755" w:rsidRDefault="00197175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C1D" w:rsidRDefault="00197175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>Переклади твор</w:t>
      </w:r>
      <w:r w:rsidR="007E7F84">
        <w:rPr>
          <w:rFonts w:ascii="Times New Roman" w:hAnsi="Times New Roman" w:cs="Times New Roman"/>
          <w:sz w:val="28"/>
          <w:szCs w:val="28"/>
        </w:rPr>
        <w:t>ів</w:t>
      </w:r>
      <w:r w:rsidRPr="001C2755">
        <w:rPr>
          <w:rFonts w:ascii="Times New Roman" w:hAnsi="Times New Roman" w:cs="Times New Roman"/>
          <w:sz w:val="28"/>
          <w:szCs w:val="28"/>
        </w:rPr>
        <w:t xml:space="preserve"> Василя Стефаника мають давню і тривалу історію. Про них, порівняно із проблемою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перекладацтва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Василя Стефаника, написано чимало досліджень як українськими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стефаникознавцями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(материковими та діаспорними), так і зарубіжними літературознавцями. </w:t>
      </w:r>
      <w:r w:rsidR="007E7F84">
        <w:rPr>
          <w:rFonts w:ascii="Times New Roman" w:hAnsi="Times New Roman" w:cs="Times New Roman"/>
          <w:sz w:val="28"/>
          <w:szCs w:val="28"/>
        </w:rPr>
        <w:t>Не</w:t>
      </w:r>
      <w:r w:rsidRPr="001C2755">
        <w:rPr>
          <w:rFonts w:ascii="Times New Roman" w:hAnsi="Times New Roman" w:cs="Times New Roman"/>
          <w:sz w:val="28"/>
          <w:szCs w:val="28"/>
        </w:rPr>
        <w:t xml:space="preserve"> вдаватимемося до з’ясування часу і місця появи перекладів</w:t>
      </w:r>
      <w:r w:rsidR="00C15624">
        <w:rPr>
          <w:rFonts w:ascii="Times New Roman" w:hAnsi="Times New Roman" w:cs="Times New Roman"/>
          <w:sz w:val="28"/>
          <w:szCs w:val="28"/>
        </w:rPr>
        <w:t xml:space="preserve"> його новел іншими мовами, заув</w:t>
      </w:r>
      <w:r w:rsidRPr="001C2755">
        <w:rPr>
          <w:rFonts w:ascii="Times New Roman" w:hAnsi="Times New Roman" w:cs="Times New Roman"/>
          <w:sz w:val="28"/>
          <w:szCs w:val="28"/>
        </w:rPr>
        <w:t xml:space="preserve">ажимо тільки, що твори письменника перекладені більш аніж  </w:t>
      </w:r>
      <w:r w:rsidR="00C15624">
        <w:rPr>
          <w:rFonts w:ascii="Times New Roman" w:hAnsi="Times New Roman" w:cs="Times New Roman"/>
          <w:sz w:val="28"/>
          <w:szCs w:val="28"/>
        </w:rPr>
        <w:t xml:space="preserve">двадцятьма </w:t>
      </w:r>
      <w:r w:rsidRPr="001C2755">
        <w:rPr>
          <w:rFonts w:ascii="Times New Roman" w:hAnsi="Times New Roman" w:cs="Times New Roman"/>
          <w:sz w:val="28"/>
          <w:szCs w:val="28"/>
        </w:rPr>
        <w:t xml:space="preserve">мовами світу. Нас же, звісно, цікавитиме наскільки вдало здійснені такі іномовні інтерпретації як у слов’янському, так і в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романо-германському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вербальному світі, що втрачено, а що здобуто при цьому, на чому зосереджують свою увагу зарубіжні перекладачі. Адже проза Василя Стефаника доволі ускладнена</w:t>
      </w:r>
      <w:r w:rsidR="00ED02EE" w:rsidRPr="001C2755">
        <w:rPr>
          <w:rFonts w:ascii="Times New Roman" w:hAnsi="Times New Roman" w:cs="Times New Roman"/>
          <w:sz w:val="28"/>
          <w:szCs w:val="28"/>
        </w:rPr>
        <w:t xml:space="preserve"> (і не тільки через покутський діалект) для перекладу</w:t>
      </w:r>
      <w:r w:rsidR="003261D0" w:rsidRPr="001C2755">
        <w:rPr>
          <w:rFonts w:ascii="Times New Roman" w:hAnsi="Times New Roman" w:cs="Times New Roman"/>
          <w:sz w:val="28"/>
          <w:szCs w:val="28"/>
        </w:rPr>
        <w:t>. Тут не обійтися звични</w:t>
      </w:r>
      <w:r w:rsidR="00C15624">
        <w:rPr>
          <w:rFonts w:ascii="Times New Roman" w:hAnsi="Times New Roman" w:cs="Times New Roman"/>
          <w:sz w:val="28"/>
          <w:szCs w:val="28"/>
        </w:rPr>
        <w:t>ми механічними підрядниками в їх</w:t>
      </w:r>
      <w:r w:rsidR="003261D0" w:rsidRPr="001C2755">
        <w:rPr>
          <w:rFonts w:ascii="Times New Roman" w:hAnsi="Times New Roman" w:cs="Times New Roman"/>
          <w:sz w:val="28"/>
          <w:szCs w:val="28"/>
        </w:rPr>
        <w:t xml:space="preserve"> іномовній інтерпретації, вербальним багатством мови, через яке твір українського автора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3261D0" w:rsidRPr="001C2755">
        <w:rPr>
          <w:rFonts w:ascii="Times New Roman" w:hAnsi="Times New Roman" w:cs="Times New Roman"/>
          <w:sz w:val="28"/>
          <w:szCs w:val="28"/>
        </w:rPr>
        <w:t>приживлюється</w:t>
      </w:r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="003261D0" w:rsidRPr="001C2755">
        <w:rPr>
          <w:rFonts w:ascii="Times New Roman" w:hAnsi="Times New Roman" w:cs="Times New Roman"/>
          <w:sz w:val="28"/>
          <w:szCs w:val="28"/>
        </w:rPr>
        <w:t xml:space="preserve">на інонаціональному </w:t>
      </w:r>
      <w:r w:rsidR="00C15624">
        <w:rPr>
          <w:rFonts w:ascii="Times New Roman" w:hAnsi="Times New Roman" w:cs="Times New Roman"/>
          <w:sz w:val="28"/>
          <w:szCs w:val="28"/>
        </w:rPr>
        <w:t>ґ</w:t>
      </w:r>
      <w:r w:rsidR="003261D0" w:rsidRPr="001C2755">
        <w:rPr>
          <w:rFonts w:ascii="Times New Roman" w:hAnsi="Times New Roman" w:cs="Times New Roman"/>
          <w:sz w:val="28"/>
          <w:szCs w:val="28"/>
        </w:rPr>
        <w:t xml:space="preserve">рунті і стає явищем іншої культури, котре і сприймається, і оцінюється в світлі її досвіду. </w:t>
      </w:r>
    </w:p>
    <w:p w:rsidR="007D6F72" w:rsidRPr="001C2755" w:rsidRDefault="003261D0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>Тут дуже важливим чинником стає уміння перекладача заглибитися до сві</w:t>
      </w:r>
      <w:r w:rsidR="00C15624">
        <w:rPr>
          <w:rFonts w:ascii="Times New Roman" w:hAnsi="Times New Roman" w:cs="Times New Roman"/>
          <w:sz w:val="28"/>
          <w:szCs w:val="28"/>
        </w:rPr>
        <w:t>т</w:t>
      </w:r>
      <w:r w:rsidRPr="001C2755">
        <w:rPr>
          <w:rFonts w:ascii="Times New Roman" w:hAnsi="Times New Roman" w:cs="Times New Roman"/>
          <w:sz w:val="28"/>
          <w:szCs w:val="28"/>
        </w:rPr>
        <w:t xml:space="preserve">оглядних і психологічних основ художнього мислення Василя Стефаника, до психологічних засад його епічного творення, до з’ясування тих чи тих суспільно-історичних, національно-духовних обставин, що народжували його новели, оповідання чи поезії в прозі. А це, як показала перекладна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стефаникіана</w:t>
      </w:r>
      <w:proofErr w:type="spellEnd"/>
      <w:r w:rsidR="0043219A" w:rsidRPr="001C2755">
        <w:rPr>
          <w:rFonts w:ascii="Times New Roman" w:hAnsi="Times New Roman" w:cs="Times New Roman"/>
          <w:sz w:val="28"/>
          <w:szCs w:val="28"/>
        </w:rPr>
        <w:t xml:space="preserve">, під силу далеко не кожному перекладачеві творів Василя </w:t>
      </w:r>
      <w:r w:rsidR="0043219A" w:rsidRPr="001C2755">
        <w:rPr>
          <w:rFonts w:ascii="Times New Roman" w:hAnsi="Times New Roman" w:cs="Times New Roman"/>
          <w:sz w:val="28"/>
          <w:szCs w:val="28"/>
        </w:rPr>
        <w:lastRenderedPageBreak/>
        <w:t>Стефаника.  Відтак хоча й наявні вони (починаючи від прижиттєвих для письменника перекладів і закінчуючи нинішніми інонаціональними варіантами), мають певну історико-літературну та естетичну цінність, все ж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43219A" w:rsidRPr="001C2755">
        <w:rPr>
          <w:rFonts w:ascii="Times New Roman" w:hAnsi="Times New Roman" w:cs="Times New Roman"/>
          <w:sz w:val="28"/>
          <w:szCs w:val="28"/>
        </w:rPr>
        <w:t xml:space="preserve">не розв’язують проблеми іншомовної </w:t>
      </w:r>
      <w:proofErr w:type="spellStart"/>
      <w:r w:rsidR="0043219A" w:rsidRPr="001C2755">
        <w:rPr>
          <w:rFonts w:ascii="Times New Roman" w:hAnsi="Times New Roman" w:cs="Times New Roman"/>
          <w:sz w:val="28"/>
          <w:szCs w:val="28"/>
        </w:rPr>
        <w:t>стефаникіан</w:t>
      </w:r>
      <w:r w:rsidR="00C4277F" w:rsidRPr="001C275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C4277F" w:rsidRPr="001C2755">
        <w:rPr>
          <w:rFonts w:ascii="Times New Roman" w:hAnsi="Times New Roman" w:cs="Times New Roman"/>
          <w:sz w:val="28"/>
          <w:szCs w:val="28"/>
        </w:rPr>
        <w:t xml:space="preserve"> в аспекті </w:t>
      </w:r>
      <w:proofErr w:type="spellStart"/>
      <w:r w:rsidR="00C4277F" w:rsidRPr="001C2755">
        <w:rPr>
          <w:rFonts w:ascii="Times New Roman" w:hAnsi="Times New Roman" w:cs="Times New Roman"/>
          <w:sz w:val="28"/>
          <w:szCs w:val="28"/>
        </w:rPr>
        <w:t>ізофункціональному</w:t>
      </w:r>
      <w:proofErr w:type="spellEnd"/>
      <w:r w:rsidR="00C4277F" w:rsidRPr="001C2755">
        <w:rPr>
          <w:rFonts w:ascii="Times New Roman" w:hAnsi="Times New Roman" w:cs="Times New Roman"/>
          <w:sz w:val="28"/>
          <w:szCs w:val="28"/>
        </w:rPr>
        <w:t>, художньо-універсальному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="00C4277F" w:rsidRPr="001C2755">
        <w:rPr>
          <w:rFonts w:ascii="Times New Roman" w:hAnsi="Times New Roman" w:cs="Times New Roman"/>
          <w:sz w:val="28"/>
          <w:szCs w:val="28"/>
        </w:rPr>
        <w:t>[19, с.</w:t>
      </w:r>
      <w:r w:rsidR="00D6690A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C4277F" w:rsidRPr="001C2755">
        <w:rPr>
          <w:rFonts w:ascii="Times New Roman" w:hAnsi="Times New Roman" w:cs="Times New Roman"/>
          <w:sz w:val="28"/>
          <w:szCs w:val="28"/>
        </w:rPr>
        <w:t>312].</w:t>
      </w:r>
    </w:p>
    <w:p w:rsidR="00C4277F" w:rsidRPr="001C2755" w:rsidRDefault="00C4277F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До цього додаймо і такі міркування про переклади творів Василя Стефаника іншими мовами. І найперше, на що варто звернути увагу, – акт творчості самого перекладача: завдяки цьому проза українського автора неодмінно мусить набувати нових, досі не характерних для її оригіналу рис, стаючи в такий спосіб явищем уже не лише національної української літератури, а й інонаціонального письменства та культури, які і сприймають, і оцінюють його в світі їх досвіду. На це свого часу звертали увагу і як своєрідну настанову майбутнім перекладачам висловлювали у своїх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стефаникознавчих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студіях Василь Лесин, Федір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Погребенник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, </w:t>
      </w:r>
      <w:r w:rsidR="00B45C93">
        <w:rPr>
          <w:rFonts w:ascii="Times New Roman" w:hAnsi="Times New Roman" w:cs="Times New Roman"/>
          <w:sz w:val="28"/>
          <w:szCs w:val="28"/>
        </w:rPr>
        <w:t xml:space="preserve">Ярослава </w:t>
      </w:r>
      <w:proofErr w:type="spellStart"/>
      <w:r w:rsidR="00B45C93">
        <w:rPr>
          <w:rFonts w:ascii="Times New Roman" w:hAnsi="Times New Roman" w:cs="Times New Roman"/>
          <w:sz w:val="28"/>
          <w:szCs w:val="28"/>
        </w:rPr>
        <w:t>Погребенник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, Роксолана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Зорівчак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>, зрештою, і польські дослідники перекладів новел Василя Стефаника</w:t>
      </w:r>
      <w:r w:rsidR="00520170"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170" w:rsidRPr="001C2755">
        <w:rPr>
          <w:rFonts w:ascii="Times New Roman" w:hAnsi="Times New Roman" w:cs="Times New Roman"/>
          <w:sz w:val="28"/>
          <w:szCs w:val="28"/>
        </w:rPr>
        <w:t>Ельжбета</w:t>
      </w:r>
      <w:proofErr w:type="spellEnd"/>
      <w:r w:rsidR="00520170"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170" w:rsidRPr="001C2755">
        <w:rPr>
          <w:rFonts w:ascii="Times New Roman" w:hAnsi="Times New Roman" w:cs="Times New Roman"/>
          <w:sz w:val="28"/>
          <w:szCs w:val="28"/>
        </w:rPr>
        <w:t>Вісневська</w:t>
      </w:r>
      <w:proofErr w:type="spellEnd"/>
      <w:r w:rsidR="00520170" w:rsidRPr="001C2755">
        <w:rPr>
          <w:rFonts w:ascii="Times New Roman" w:hAnsi="Times New Roman" w:cs="Times New Roman"/>
          <w:sz w:val="28"/>
          <w:szCs w:val="28"/>
        </w:rPr>
        <w:t xml:space="preserve">, Марія </w:t>
      </w:r>
      <w:proofErr w:type="spellStart"/>
      <w:r w:rsidR="00520170" w:rsidRPr="001C2755">
        <w:rPr>
          <w:rFonts w:ascii="Times New Roman" w:hAnsi="Times New Roman" w:cs="Times New Roman"/>
          <w:sz w:val="28"/>
          <w:szCs w:val="28"/>
        </w:rPr>
        <w:t>Марковська</w:t>
      </w:r>
      <w:proofErr w:type="spellEnd"/>
      <w:r w:rsidR="00520170" w:rsidRPr="001C2755"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7C2D51" w:rsidRPr="001C2755" w:rsidRDefault="00520170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І ще одна методологічна настанова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перекладознавчої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науки нині у справі художньої трансформації новелістики Василя Стефаника іншими мовами полягає у тому, що здійснений переклад його творів і вкорінення їх в глибини інонаціонального </w:t>
      </w:r>
      <w:r w:rsidR="00C15624">
        <w:rPr>
          <w:rFonts w:ascii="Times New Roman" w:hAnsi="Times New Roman" w:cs="Times New Roman"/>
          <w:sz w:val="28"/>
          <w:szCs w:val="28"/>
        </w:rPr>
        <w:t>ґрунт</w:t>
      </w:r>
      <w:r w:rsidRPr="001C2755">
        <w:rPr>
          <w:rFonts w:ascii="Times New Roman" w:hAnsi="Times New Roman" w:cs="Times New Roman"/>
          <w:sz w:val="28"/>
          <w:szCs w:val="28"/>
        </w:rPr>
        <w:t>у неодмінно призведе щонайменше до двох виразно окреслених наслідків. На це перекладач конче мусить звертати увагу. По-перше, зміна мовної фактури прози українського автора</w:t>
      </w:r>
      <w:r w:rsidR="007C2D51" w:rsidRPr="001C2755">
        <w:rPr>
          <w:rFonts w:ascii="Times New Roman" w:hAnsi="Times New Roman" w:cs="Times New Roman"/>
          <w:sz w:val="28"/>
          <w:szCs w:val="28"/>
        </w:rPr>
        <w:t xml:space="preserve"> не тільки дещо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7C2D51" w:rsidRPr="001C2755">
        <w:rPr>
          <w:rFonts w:ascii="Times New Roman" w:hAnsi="Times New Roman" w:cs="Times New Roman"/>
          <w:sz w:val="28"/>
          <w:szCs w:val="28"/>
        </w:rPr>
        <w:t>відриває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="007C2D51" w:rsidRPr="001C2755">
        <w:rPr>
          <w:rFonts w:ascii="Times New Roman" w:hAnsi="Times New Roman" w:cs="Times New Roman"/>
          <w:sz w:val="28"/>
          <w:szCs w:val="28"/>
        </w:rPr>
        <w:t xml:space="preserve">її від суто національного (покутського) осереддя, сказати б, автохтонного джерела (суспільно-історичного, життєво-побутового, культурно-духовного), а й, по-друге, сприяє читачеві перекладених творів Василя Стефаника у їх зіставленні зі схожими власними літературними явищами, з творчістю тих, хто невід’ємний для даного </w:t>
      </w:r>
      <w:proofErr w:type="spellStart"/>
      <w:r w:rsidR="007C2D51" w:rsidRPr="001C2755">
        <w:rPr>
          <w:rFonts w:ascii="Times New Roman" w:hAnsi="Times New Roman" w:cs="Times New Roman"/>
          <w:sz w:val="28"/>
          <w:szCs w:val="28"/>
        </w:rPr>
        <w:t>читацько-реципієнтного</w:t>
      </w:r>
      <w:proofErr w:type="spellEnd"/>
      <w:r w:rsidR="007C2D51" w:rsidRPr="001C2755">
        <w:rPr>
          <w:rFonts w:ascii="Times New Roman" w:hAnsi="Times New Roman" w:cs="Times New Roman"/>
          <w:sz w:val="28"/>
          <w:szCs w:val="28"/>
        </w:rPr>
        <w:t xml:space="preserve"> середовища. </w:t>
      </w:r>
    </w:p>
    <w:p w:rsidR="007C2D51" w:rsidRPr="001C2755" w:rsidRDefault="007C2D51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У такій процесуальній взаємодії між перекладом новел Василя Стефаника і подібними літературними явищами та їх сприйняттями в іншому мовному </w:t>
      </w:r>
      <w:r w:rsidRPr="001C2755">
        <w:rPr>
          <w:rFonts w:ascii="Times New Roman" w:hAnsi="Times New Roman" w:cs="Times New Roman"/>
          <w:sz w:val="28"/>
          <w:szCs w:val="28"/>
        </w:rPr>
        <w:lastRenderedPageBreak/>
        <w:t>середовищі неодмінно можна простежити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природні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>втрати прози українського автора в перекладацькій інтерпретації.</w:t>
      </w:r>
      <w:r w:rsidR="0084634C" w:rsidRPr="001C2755">
        <w:rPr>
          <w:rFonts w:ascii="Times New Roman" w:hAnsi="Times New Roman" w:cs="Times New Roman"/>
          <w:sz w:val="28"/>
          <w:szCs w:val="28"/>
        </w:rPr>
        <w:t xml:space="preserve"> Якщо ж синтезувати їх, то вони найчастіше зв’язані з суто вербальними і мовно-ритмічними невідпо</w:t>
      </w:r>
      <w:r w:rsidR="004C77A7" w:rsidRPr="001C2755">
        <w:rPr>
          <w:rFonts w:ascii="Times New Roman" w:hAnsi="Times New Roman" w:cs="Times New Roman"/>
          <w:sz w:val="28"/>
          <w:szCs w:val="28"/>
        </w:rPr>
        <w:t>відностями, а також із емоційно-</w:t>
      </w:r>
      <w:r w:rsidR="0084634C" w:rsidRPr="001C2755">
        <w:rPr>
          <w:rFonts w:ascii="Times New Roman" w:hAnsi="Times New Roman" w:cs="Times New Roman"/>
          <w:sz w:val="28"/>
          <w:szCs w:val="28"/>
        </w:rPr>
        <w:t>психологічними і соціальн</w:t>
      </w:r>
      <w:r w:rsidR="00B45C93">
        <w:rPr>
          <w:rFonts w:ascii="Times New Roman" w:hAnsi="Times New Roman" w:cs="Times New Roman"/>
          <w:sz w:val="28"/>
          <w:szCs w:val="28"/>
        </w:rPr>
        <w:t>о-історичн</w:t>
      </w:r>
      <w:r w:rsidR="0084634C" w:rsidRPr="001C2755">
        <w:rPr>
          <w:rFonts w:ascii="Times New Roman" w:hAnsi="Times New Roman" w:cs="Times New Roman"/>
          <w:sz w:val="28"/>
          <w:szCs w:val="28"/>
        </w:rPr>
        <w:t xml:space="preserve">ими неадекватностями. Перекладачі і дослідники творчості Василя Стефаника часто зауважують, що певні труднощі в інонаціональному бутті його творів виникають при передачі структури  речень (відомо, що безособові речення – а їх у </w:t>
      </w:r>
      <w:proofErr w:type="spellStart"/>
      <w:r w:rsidR="0084634C" w:rsidRPr="001C2755">
        <w:rPr>
          <w:rFonts w:ascii="Times New Roman" w:hAnsi="Times New Roman" w:cs="Times New Roman"/>
          <w:sz w:val="28"/>
          <w:szCs w:val="28"/>
        </w:rPr>
        <w:t>Стефаникових</w:t>
      </w:r>
      <w:proofErr w:type="spellEnd"/>
      <w:r w:rsidR="0084634C" w:rsidRPr="001C2755">
        <w:rPr>
          <w:rFonts w:ascii="Times New Roman" w:hAnsi="Times New Roman" w:cs="Times New Roman"/>
          <w:sz w:val="28"/>
          <w:szCs w:val="28"/>
        </w:rPr>
        <w:t xml:space="preserve"> новелах можна запримітити чимало – існують лише у слов’янських мовах, і це створює очевидні додаткові перепони у їх перекладах англійською, нім</w:t>
      </w:r>
      <w:r w:rsidR="00B45C93">
        <w:rPr>
          <w:rFonts w:ascii="Times New Roman" w:hAnsi="Times New Roman" w:cs="Times New Roman"/>
          <w:sz w:val="28"/>
          <w:szCs w:val="28"/>
        </w:rPr>
        <w:t>е</w:t>
      </w:r>
      <w:r w:rsidR="0084634C" w:rsidRPr="001C2755">
        <w:rPr>
          <w:rFonts w:ascii="Times New Roman" w:hAnsi="Times New Roman" w:cs="Times New Roman"/>
          <w:sz w:val="28"/>
          <w:szCs w:val="28"/>
        </w:rPr>
        <w:t>цькою, французькою, іспанською чи італійською). Більш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84634C" w:rsidRPr="001C2755">
        <w:rPr>
          <w:rFonts w:ascii="Times New Roman" w:hAnsi="Times New Roman" w:cs="Times New Roman"/>
          <w:sz w:val="28"/>
          <w:szCs w:val="28"/>
        </w:rPr>
        <w:t>природно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="00016D02" w:rsidRPr="001C2755">
        <w:rPr>
          <w:rFonts w:ascii="Times New Roman" w:hAnsi="Times New Roman" w:cs="Times New Roman"/>
          <w:sz w:val="28"/>
          <w:szCs w:val="28"/>
        </w:rPr>
        <w:t>щодо цього сприймаються переклади прози Василя Стефаника польською, чеською, словацькою, болгарською, білоруською, російською, хорватською та  іншими слов’янськими мовами.</w:t>
      </w:r>
    </w:p>
    <w:p w:rsidR="00016D02" w:rsidRPr="001C2755" w:rsidRDefault="00016D02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>На</w:t>
      </w:r>
      <w:r w:rsidR="00623311">
        <w:rPr>
          <w:rFonts w:ascii="Times New Roman" w:hAnsi="Times New Roman" w:cs="Times New Roman"/>
          <w:sz w:val="28"/>
          <w:szCs w:val="28"/>
        </w:rPr>
        <w:t>ре</w:t>
      </w:r>
      <w:r w:rsidR="008E3C1D">
        <w:rPr>
          <w:rFonts w:ascii="Times New Roman" w:hAnsi="Times New Roman" w:cs="Times New Roman"/>
          <w:sz w:val="28"/>
          <w:szCs w:val="28"/>
        </w:rPr>
        <w:t>ш</w:t>
      </w:r>
      <w:r w:rsidR="00623311">
        <w:rPr>
          <w:rFonts w:ascii="Times New Roman" w:hAnsi="Times New Roman" w:cs="Times New Roman"/>
          <w:sz w:val="28"/>
          <w:szCs w:val="28"/>
        </w:rPr>
        <w:t>ті</w:t>
      </w:r>
      <w:r w:rsidRPr="001C2755">
        <w:rPr>
          <w:rFonts w:ascii="Times New Roman" w:hAnsi="Times New Roman" w:cs="Times New Roman"/>
          <w:sz w:val="28"/>
          <w:szCs w:val="28"/>
        </w:rPr>
        <w:t xml:space="preserve"> треба зазначити, що перекладений твір</w:t>
      </w:r>
      <w:r w:rsidR="00623311">
        <w:rPr>
          <w:rFonts w:ascii="Times New Roman" w:hAnsi="Times New Roman" w:cs="Times New Roman"/>
          <w:sz w:val="28"/>
          <w:szCs w:val="28"/>
        </w:rPr>
        <w:t xml:space="preserve"> Василя Стефаника (якою б мовою</w:t>
      </w:r>
      <w:r w:rsidRPr="001C2755">
        <w:rPr>
          <w:rFonts w:ascii="Times New Roman" w:hAnsi="Times New Roman" w:cs="Times New Roman"/>
          <w:sz w:val="28"/>
          <w:szCs w:val="28"/>
        </w:rPr>
        <w:t xml:space="preserve"> це не було здійснено, талановито чи посередньо, колись і тепер) завжди постає як ін</w:t>
      </w:r>
      <w:r w:rsidR="00623311">
        <w:rPr>
          <w:rFonts w:ascii="Times New Roman" w:hAnsi="Times New Roman" w:cs="Times New Roman"/>
          <w:sz w:val="28"/>
          <w:szCs w:val="28"/>
        </w:rPr>
        <w:t>н</w:t>
      </w:r>
      <w:r w:rsidRPr="001C2755">
        <w:rPr>
          <w:rFonts w:ascii="Times New Roman" w:hAnsi="Times New Roman" w:cs="Times New Roman"/>
          <w:sz w:val="28"/>
          <w:szCs w:val="28"/>
        </w:rPr>
        <w:t>оваційний, адже в ньому більшою або меншою мірою синтезуються два творчих начала: з одного боку – яскрава індивідуальність автора</w:t>
      </w:r>
      <w:r w:rsidR="0008298F" w:rsidRPr="001C2755">
        <w:rPr>
          <w:rFonts w:ascii="Times New Roman" w:hAnsi="Times New Roman" w:cs="Times New Roman"/>
          <w:sz w:val="28"/>
          <w:szCs w:val="28"/>
        </w:rPr>
        <w:t xml:space="preserve"> т</w:t>
      </w:r>
      <w:r w:rsidR="00623311">
        <w:rPr>
          <w:rFonts w:ascii="Times New Roman" w:hAnsi="Times New Roman" w:cs="Times New Roman"/>
          <w:sz w:val="28"/>
          <w:szCs w:val="28"/>
        </w:rPr>
        <w:t xml:space="preserve">а його </w:t>
      </w:r>
      <w:proofErr w:type="spellStart"/>
      <w:r w:rsidR="00623311">
        <w:rPr>
          <w:rFonts w:ascii="Times New Roman" w:hAnsi="Times New Roman" w:cs="Times New Roman"/>
          <w:sz w:val="28"/>
          <w:szCs w:val="28"/>
        </w:rPr>
        <w:t>неперебутній</w:t>
      </w:r>
      <w:proofErr w:type="spellEnd"/>
      <w:r w:rsidR="00623311">
        <w:rPr>
          <w:rFonts w:ascii="Times New Roman" w:hAnsi="Times New Roman" w:cs="Times New Roman"/>
          <w:sz w:val="28"/>
          <w:szCs w:val="28"/>
        </w:rPr>
        <w:t xml:space="preserve"> талант, з ін</w:t>
      </w:r>
      <w:r w:rsidR="0008298F" w:rsidRPr="001C2755">
        <w:rPr>
          <w:rFonts w:ascii="Times New Roman" w:hAnsi="Times New Roman" w:cs="Times New Roman"/>
          <w:sz w:val="28"/>
          <w:szCs w:val="28"/>
        </w:rPr>
        <w:t>шого –  індивідуальність перекладача. Та оскільки будь-яка художня особистість завжди творить у загальному річищі національного письменства і культури, естетичних традицій і тенденцій, стильових шкіл і творчи</w:t>
      </w:r>
      <w:r w:rsidR="00623311">
        <w:rPr>
          <w:rFonts w:ascii="Times New Roman" w:hAnsi="Times New Roman" w:cs="Times New Roman"/>
          <w:sz w:val="28"/>
          <w:szCs w:val="28"/>
        </w:rPr>
        <w:t>х методів, характерних для того</w:t>
      </w:r>
      <w:r w:rsidR="0008298F" w:rsidRPr="001C2755">
        <w:rPr>
          <w:rFonts w:ascii="Times New Roman" w:hAnsi="Times New Roman" w:cs="Times New Roman"/>
          <w:sz w:val="28"/>
          <w:szCs w:val="28"/>
        </w:rPr>
        <w:t xml:space="preserve"> чи іншого часу, то в перекладі новел Василя Стефаника неодмінно співіснують різні або цілковито протилежні впливи-взаємовпливи, нашарування тощо. Звідси основним протиріччям у перекладених творах українського новеліста, як, в</w:t>
      </w:r>
      <w:r w:rsidR="00623311">
        <w:rPr>
          <w:rFonts w:ascii="Times New Roman" w:hAnsi="Times New Roman" w:cs="Times New Roman"/>
          <w:sz w:val="28"/>
          <w:szCs w:val="28"/>
        </w:rPr>
        <w:t xml:space="preserve">ласне, й у всьому </w:t>
      </w:r>
      <w:proofErr w:type="spellStart"/>
      <w:r w:rsidR="00623311">
        <w:rPr>
          <w:rFonts w:ascii="Times New Roman" w:hAnsi="Times New Roman" w:cs="Times New Roman"/>
          <w:sz w:val="28"/>
          <w:szCs w:val="28"/>
        </w:rPr>
        <w:t>перекладацтві</w:t>
      </w:r>
      <w:proofErr w:type="spellEnd"/>
      <w:r w:rsidR="0008298F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623311">
        <w:rPr>
          <w:rFonts w:ascii="Times New Roman" w:hAnsi="Times New Roman" w:cs="Times New Roman"/>
          <w:sz w:val="28"/>
          <w:szCs w:val="28"/>
        </w:rPr>
        <w:t>(</w:t>
      </w:r>
      <w:r w:rsidR="0008298F" w:rsidRPr="001C2755">
        <w:rPr>
          <w:rFonts w:ascii="Times New Roman" w:hAnsi="Times New Roman" w:cs="Times New Roman"/>
          <w:sz w:val="28"/>
          <w:szCs w:val="28"/>
        </w:rPr>
        <w:t>залучаючи сюди і компаративістику, і мовознавство, і літературознавство</w:t>
      </w:r>
      <w:r w:rsidR="00623311">
        <w:rPr>
          <w:rFonts w:ascii="Times New Roman" w:hAnsi="Times New Roman" w:cs="Times New Roman"/>
          <w:sz w:val="28"/>
          <w:szCs w:val="28"/>
        </w:rPr>
        <w:t>),</w:t>
      </w:r>
      <w:r w:rsidR="0008298F" w:rsidRPr="001C2755">
        <w:rPr>
          <w:rFonts w:ascii="Times New Roman" w:hAnsi="Times New Roman" w:cs="Times New Roman"/>
          <w:sz w:val="28"/>
          <w:szCs w:val="28"/>
        </w:rPr>
        <w:t xml:space="preserve"> є </w:t>
      </w:r>
      <w:r w:rsidR="00623311">
        <w:rPr>
          <w:rFonts w:ascii="Times New Roman" w:hAnsi="Times New Roman" w:cs="Times New Roman"/>
          <w:sz w:val="28"/>
          <w:szCs w:val="28"/>
        </w:rPr>
        <w:t>й</w:t>
      </w:r>
      <w:r w:rsidR="0008298F" w:rsidRPr="001C2755">
        <w:rPr>
          <w:rFonts w:ascii="Times New Roman" w:hAnsi="Times New Roman" w:cs="Times New Roman"/>
          <w:sz w:val="28"/>
          <w:szCs w:val="28"/>
        </w:rPr>
        <w:t xml:space="preserve"> буде проблема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08298F" w:rsidRPr="001C2755">
        <w:rPr>
          <w:rFonts w:ascii="Times New Roman" w:hAnsi="Times New Roman" w:cs="Times New Roman"/>
          <w:sz w:val="28"/>
          <w:szCs w:val="28"/>
        </w:rPr>
        <w:t>вільного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="0008298F" w:rsidRPr="001C2755">
        <w:rPr>
          <w:rFonts w:ascii="Times New Roman" w:hAnsi="Times New Roman" w:cs="Times New Roman"/>
          <w:sz w:val="28"/>
          <w:szCs w:val="28"/>
        </w:rPr>
        <w:t>і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08298F" w:rsidRPr="001C2755">
        <w:rPr>
          <w:rFonts w:ascii="Times New Roman" w:hAnsi="Times New Roman" w:cs="Times New Roman"/>
          <w:sz w:val="28"/>
          <w:szCs w:val="28"/>
        </w:rPr>
        <w:t>буквального</w:t>
      </w:r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="0008298F" w:rsidRPr="001C2755">
        <w:rPr>
          <w:rFonts w:ascii="Times New Roman" w:hAnsi="Times New Roman" w:cs="Times New Roman"/>
          <w:sz w:val="28"/>
          <w:szCs w:val="28"/>
        </w:rPr>
        <w:t>перекладу, проблема художньої відповідності і словесної точності, сказати б, мовленнєвої адекватності.</w:t>
      </w:r>
    </w:p>
    <w:p w:rsidR="0008298F" w:rsidRPr="001C2755" w:rsidRDefault="00145654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І справді, як перекладати всуціль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неперебутню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прозу Василя Стефаника? </w:t>
      </w:r>
      <w:r w:rsidR="00623311">
        <w:rPr>
          <w:rFonts w:ascii="Times New Roman" w:hAnsi="Times New Roman" w:cs="Times New Roman"/>
          <w:sz w:val="28"/>
          <w:szCs w:val="28"/>
        </w:rPr>
        <w:t>На</w:t>
      </w:r>
      <w:r w:rsidRPr="001C2755">
        <w:rPr>
          <w:rFonts w:ascii="Times New Roman" w:hAnsi="Times New Roman" w:cs="Times New Roman"/>
          <w:sz w:val="28"/>
          <w:szCs w:val="28"/>
        </w:rPr>
        <w:t xml:space="preserve"> що треба звертати увагу перекладачеві у першу чергу, коли він береться за </w:t>
      </w:r>
      <w:r w:rsidRPr="001C2755">
        <w:rPr>
          <w:rFonts w:ascii="Times New Roman" w:hAnsi="Times New Roman" w:cs="Times New Roman"/>
          <w:sz w:val="28"/>
          <w:szCs w:val="28"/>
        </w:rPr>
        <w:lastRenderedPageBreak/>
        <w:t>таку непросту справу</w:t>
      </w:r>
      <w:r w:rsidR="008E3C1D">
        <w:rPr>
          <w:rFonts w:ascii="Times New Roman" w:hAnsi="Times New Roman" w:cs="Times New Roman"/>
          <w:sz w:val="28"/>
          <w:szCs w:val="28"/>
        </w:rPr>
        <w:t>,</w:t>
      </w:r>
      <w:r w:rsidRPr="001C2755">
        <w:rPr>
          <w:rFonts w:ascii="Times New Roman" w:hAnsi="Times New Roman" w:cs="Times New Roman"/>
          <w:sz w:val="28"/>
          <w:szCs w:val="28"/>
        </w:rPr>
        <w:t xml:space="preserve"> як художня трансформація новел українського</w:t>
      </w:r>
      <w:r w:rsidR="008E3C1D">
        <w:rPr>
          <w:rFonts w:ascii="Times New Roman" w:hAnsi="Times New Roman" w:cs="Times New Roman"/>
          <w:sz w:val="28"/>
          <w:szCs w:val="28"/>
        </w:rPr>
        <w:t xml:space="preserve"> письменника іншими мовами? Вре</w:t>
      </w:r>
      <w:r w:rsidR="0079352B">
        <w:rPr>
          <w:rFonts w:ascii="Times New Roman" w:hAnsi="Times New Roman" w:cs="Times New Roman"/>
          <w:sz w:val="28"/>
          <w:szCs w:val="28"/>
        </w:rPr>
        <w:t>ш</w:t>
      </w:r>
      <w:r w:rsidR="008E3C1D">
        <w:rPr>
          <w:rFonts w:ascii="Times New Roman" w:hAnsi="Times New Roman" w:cs="Times New Roman"/>
          <w:sz w:val="28"/>
          <w:szCs w:val="28"/>
        </w:rPr>
        <w:t>т</w:t>
      </w:r>
      <w:r w:rsidRPr="001C2755">
        <w:rPr>
          <w:rFonts w:ascii="Times New Roman" w:hAnsi="Times New Roman" w:cs="Times New Roman"/>
          <w:sz w:val="28"/>
          <w:szCs w:val="28"/>
        </w:rPr>
        <w:t xml:space="preserve">і, як знайти художні ідейно-образні відповідники, аби наблизитися до творчого задуму прозаїка, розкрити його естетику і поетику, загалом його унікальні творіння, що вже впродовж більш аніж сотні літ збуджують перекладацьку інонаціональну уяву?! Спробуймо хоча б частково відповісти на ці більш аніж риторичні питання, проаналізувавши, з одного боку, переклади його творів слов’янською, а з іншого –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романо-германською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мов</w:t>
      </w:r>
      <w:r w:rsidR="0079352B">
        <w:rPr>
          <w:rFonts w:ascii="Times New Roman" w:hAnsi="Times New Roman" w:cs="Times New Roman"/>
          <w:sz w:val="28"/>
          <w:szCs w:val="28"/>
        </w:rPr>
        <w:t>ами</w:t>
      </w:r>
      <w:r w:rsidRPr="001C2755">
        <w:rPr>
          <w:rFonts w:ascii="Times New Roman" w:hAnsi="Times New Roman" w:cs="Times New Roman"/>
          <w:sz w:val="28"/>
          <w:szCs w:val="28"/>
        </w:rPr>
        <w:t xml:space="preserve">. Звісно, такий вибір є довільним, відтак у ньому аж ніяк не можна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відшукатити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якусь універсальну закономірність для різномовних перекладів прози Василя Стефаника. Тут радше проступатиме спроба якоїсь одиничної аналітики перекладів слов’янською</w:t>
      </w:r>
      <w:r w:rsidR="00890F73" w:rsidRPr="001C2755">
        <w:rPr>
          <w:rFonts w:ascii="Times New Roman" w:hAnsi="Times New Roman" w:cs="Times New Roman"/>
          <w:sz w:val="28"/>
          <w:szCs w:val="28"/>
        </w:rPr>
        <w:t xml:space="preserve"> (приміром, російською) і </w:t>
      </w:r>
      <w:proofErr w:type="spellStart"/>
      <w:r w:rsidR="00890F73" w:rsidRPr="001C2755">
        <w:rPr>
          <w:rFonts w:ascii="Times New Roman" w:hAnsi="Times New Roman" w:cs="Times New Roman"/>
          <w:sz w:val="28"/>
          <w:szCs w:val="28"/>
        </w:rPr>
        <w:t>романо-германською</w:t>
      </w:r>
      <w:proofErr w:type="spellEnd"/>
      <w:r w:rsidR="00890F73" w:rsidRPr="001C2755">
        <w:rPr>
          <w:rFonts w:ascii="Times New Roman" w:hAnsi="Times New Roman" w:cs="Times New Roman"/>
          <w:sz w:val="28"/>
          <w:szCs w:val="28"/>
        </w:rPr>
        <w:t xml:space="preserve"> (скажімо, англійською) мовами. В іншому разі потрібне комплексне синтетичне дослідження про всі наявні на сьогодні переклади творів українського новеліста, здійснені різними мовами і в різні часи</w:t>
      </w:r>
      <w:r w:rsidR="008E3C1D">
        <w:rPr>
          <w:rFonts w:ascii="Times New Roman" w:hAnsi="Times New Roman" w:cs="Times New Roman"/>
          <w:sz w:val="28"/>
          <w:szCs w:val="28"/>
        </w:rPr>
        <w:t>,</w:t>
      </w:r>
      <w:r w:rsidR="00890F73" w:rsidRPr="001C2755">
        <w:rPr>
          <w:rFonts w:ascii="Times New Roman" w:hAnsi="Times New Roman" w:cs="Times New Roman"/>
          <w:sz w:val="28"/>
          <w:szCs w:val="28"/>
        </w:rPr>
        <w:t xml:space="preserve"> з їх історією, особливостями, рецепцією, інтерпретацією тощо, що безумовно сприйматиметься як доволі складний і далеко </w:t>
      </w:r>
      <w:proofErr w:type="spellStart"/>
      <w:r w:rsidR="00890F73" w:rsidRPr="001C2755">
        <w:rPr>
          <w:rFonts w:ascii="Times New Roman" w:hAnsi="Times New Roman" w:cs="Times New Roman"/>
          <w:sz w:val="28"/>
          <w:szCs w:val="28"/>
        </w:rPr>
        <w:t>не</w:t>
      </w:r>
      <w:r w:rsidR="0079352B">
        <w:rPr>
          <w:rFonts w:ascii="Times New Roman" w:hAnsi="Times New Roman" w:cs="Times New Roman"/>
          <w:sz w:val="28"/>
          <w:szCs w:val="28"/>
        </w:rPr>
        <w:t>одновимірний</w:t>
      </w:r>
      <w:proofErr w:type="spellEnd"/>
      <w:r w:rsidR="00890F73" w:rsidRPr="001C2755">
        <w:rPr>
          <w:rFonts w:ascii="Times New Roman" w:hAnsi="Times New Roman" w:cs="Times New Roman"/>
          <w:sz w:val="28"/>
          <w:szCs w:val="28"/>
        </w:rPr>
        <w:t xml:space="preserve"> та завершений процес.</w:t>
      </w:r>
    </w:p>
    <w:p w:rsidR="00890F73" w:rsidRPr="001C2755" w:rsidRDefault="00890F73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2755">
        <w:rPr>
          <w:rFonts w:ascii="Times New Roman" w:hAnsi="Times New Roman" w:cs="Times New Roman"/>
          <w:sz w:val="28"/>
          <w:szCs w:val="28"/>
        </w:rPr>
        <w:t>Зрештою, навіть спроба одиничної аналітики чужомовної інтерпретації творів Василя Стефаника, зважаючи на те</w:t>
      </w:r>
      <w:r w:rsidR="004000F5" w:rsidRPr="001C2755">
        <w:rPr>
          <w:rFonts w:ascii="Times New Roman" w:hAnsi="Times New Roman" w:cs="Times New Roman"/>
          <w:sz w:val="28"/>
          <w:szCs w:val="28"/>
        </w:rPr>
        <w:t>, що їх оригінал постає в перекладацькій трансформації як багатоманітни</w:t>
      </w:r>
      <w:r w:rsidR="008E3C1D">
        <w:rPr>
          <w:rFonts w:ascii="Times New Roman" w:hAnsi="Times New Roman" w:cs="Times New Roman"/>
          <w:sz w:val="28"/>
          <w:szCs w:val="28"/>
        </w:rPr>
        <w:t>й і різноликий художній світ, який систематично</w:t>
      </w:r>
      <w:r w:rsidR="004000F5"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0F5" w:rsidRPr="001C2755">
        <w:rPr>
          <w:rFonts w:ascii="Times New Roman" w:hAnsi="Times New Roman" w:cs="Times New Roman"/>
          <w:sz w:val="28"/>
          <w:szCs w:val="28"/>
        </w:rPr>
        <w:t>діалогізується</w:t>
      </w:r>
      <w:proofErr w:type="spellEnd"/>
      <w:r w:rsidR="004000F5" w:rsidRPr="001C2755">
        <w:rPr>
          <w:rFonts w:ascii="Times New Roman" w:hAnsi="Times New Roman" w:cs="Times New Roman"/>
          <w:sz w:val="28"/>
          <w:szCs w:val="28"/>
        </w:rPr>
        <w:t xml:space="preserve"> зі щораз новим</w:t>
      </w:r>
      <w:r w:rsidR="00802903" w:rsidRPr="001C2755">
        <w:rPr>
          <w:rFonts w:ascii="Times New Roman" w:hAnsi="Times New Roman" w:cs="Times New Roman"/>
          <w:sz w:val="28"/>
          <w:szCs w:val="28"/>
        </w:rPr>
        <w:t xml:space="preserve"> поколінням читачів, є невичерпною. І все ж такий підхід до вивчення перекладів Василя Стефаника – художній текст (твір), інтерпретатор (перекладач) і реципієнт (читач) – якнайбільше спрямований на осмислення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802903" w:rsidRPr="001C2755">
        <w:rPr>
          <w:rFonts w:ascii="Times New Roman" w:hAnsi="Times New Roman" w:cs="Times New Roman"/>
          <w:sz w:val="28"/>
          <w:szCs w:val="28"/>
        </w:rPr>
        <w:t xml:space="preserve">руху текстів у широкому просторі культур, поєднання контекстуальних принципів з принципом </w:t>
      </w:r>
      <w:proofErr w:type="spellStart"/>
      <w:r w:rsidR="00802903" w:rsidRPr="001C2755">
        <w:rPr>
          <w:rFonts w:ascii="Times New Roman" w:hAnsi="Times New Roman" w:cs="Times New Roman"/>
          <w:sz w:val="28"/>
          <w:szCs w:val="28"/>
        </w:rPr>
        <w:t>герменевтичного</w:t>
      </w:r>
      <w:proofErr w:type="spellEnd"/>
      <w:r w:rsidR="00802903" w:rsidRPr="001C2755">
        <w:rPr>
          <w:rFonts w:ascii="Times New Roman" w:hAnsi="Times New Roman" w:cs="Times New Roman"/>
          <w:sz w:val="28"/>
          <w:szCs w:val="28"/>
        </w:rPr>
        <w:t xml:space="preserve"> кола</w:t>
      </w:r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>[20, с</w:t>
      </w:r>
      <w:r w:rsidR="00802903" w:rsidRPr="001C2755">
        <w:rPr>
          <w:rFonts w:ascii="Times New Roman" w:hAnsi="Times New Roman" w:cs="Times New Roman"/>
          <w:sz w:val="28"/>
          <w:szCs w:val="28"/>
        </w:rPr>
        <w:t>.</w:t>
      </w:r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313]</w:t>
      </w:r>
      <w:proofErr w:type="gramStart"/>
      <w:r w:rsidR="008E3C1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8E3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3C1D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>власне</w:t>
      </w:r>
      <w:proofErr w:type="spellEnd"/>
      <w:r w:rsidR="0079352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>визначальний</w:t>
      </w:r>
      <w:proofErr w:type="spellEnd"/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момент </w:t>
      </w:r>
      <w:proofErr w:type="spellStart"/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>перекладацької</w:t>
      </w:r>
      <w:proofErr w:type="spellEnd"/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>, без</w:t>
      </w:r>
      <w:r w:rsidR="00793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2B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="00793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2B">
        <w:rPr>
          <w:rFonts w:ascii="Times New Roman" w:hAnsi="Times New Roman" w:cs="Times New Roman"/>
          <w:sz w:val="28"/>
          <w:szCs w:val="28"/>
          <w:lang w:val="ru-RU"/>
        </w:rPr>
        <w:t>повноцінна</w:t>
      </w:r>
      <w:proofErr w:type="spellEnd"/>
      <w:r w:rsidR="00793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2B">
        <w:rPr>
          <w:rFonts w:ascii="Times New Roman" w:hAnsi="Times New Roman" w:cs="Times New Roman"/>
          <w:sz w:val="28"/>
          <w:szCs w:val="28"/>
          <w:lang w:val="ru-RU"/>
        </w:rPr>
        <w:t>інтерпретація</w:t>
      </w:r>
      <w:proofErr w:type="spellEnd"/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>прози</w:t>
      </w:r>
      <w:proofErr w:type="spellEnd"/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>письменника</w:t>
      </w:r>
      <w:proofErr w:type="spellEnd"/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>неможлива</w:t>
      </w:r>
      <w:proofErr w:type="spellEnd"/>
      <w:r w:rsidR="00802903" w:rsidRPr="001C27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2903" w:rsidRPr="001C2755" w:rsidRDefault="00802903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Як приклад,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візьмімо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переклади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Василя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Стефаника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російською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мовою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здійснювали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proofErr w:type="gram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C2755">
        <w:rPr>
          <w:rFonts w:ascii="Times New Roman" w:hAnsi="Times New Roman" w:cs="Times New Roman"/>
          <w:sz w:val="28"/>
          <w:szCs w:val="28"/>
          <w:lang w:val="ru-RU"/>
        </w:rPr>
        <w:t>ізний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час (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починаючи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з 1989 року </w:t>
      </w:r>
      <w:r w:rsidR="0055755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proofErr w:type="spellStart"/>
      <w:r w:rsidR="0055755D" w:rsidRPr="001C2755">
        <w:rPr>
          <w:rFonts w:ascii="Times New Roman" w:hAnsi="Times New Roman" w:cs="Times New Roman"/>
          <w:sz w:val="28"/>
          <w:szCs w:val="28"/>
          <w:lang w:val="ru-RU"/>
        </w:rPr>
        <w:t>завершуючи</w:t>
      </w:r>
      <w:proofErr w:type="spellEnd"/>
      <w:r w:rsidR="0055755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2001 роком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5755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В. </w:t>
      </w:r>
      <w:r w:rsidR="0055755D" w:rsidRPr="001C2755">
        <w:rPr>
          <w:rFonts w:ascii="Times New Roman" w:hAnsi="Times New Roman" w:cs="Times New Roman"/>
          <w:sz w:val="28"/>
          <w:szCs w:val="28"/>
          <w:lang w:val="ru-RU"/>
        </w:rPr>
        <w:lastRenderedPageBreak/>
        <w:t>К</w:t>
      </w:r>
      <w:r w:rsidR="0079352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5755D" w:rsidRPr="001C2755">
        <w:rPr>
          <w:rFonts w:ascii="Times New Roman" w:hAnsi="Times New Roman" w:cs="Times New Roman"/>
          <w:sz w:val="28"/>
          <w:szCs w:val="28"/>
          <w:lang w:val="ru-RU"/>
        </w:rPr>
        <w:t>зиненко, В.</w:t>
      </w:r>
      <w:r w:rsidR="00D6690A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755D" w:rsidRPr="001C2755">
        <w:rPr>
          <w:rFonts w:ascii="Times New Roman" w:hAnsi="Times New Roman" w:cs="Times New Roman"/>
          <w:sz w:val="28"/>
          <w:szCs w:val="28"/>
          <w:lang w:val="ru-RU"/>
        </w:rPr>
        <w:t>Матвєєв</w:t>
      </w:r>
      <w:proofErr w:type="spellEnd"/>
      <w:r w:rsidR="0055755D" w:rsidRPr="001C2755">
        <w:rPr>
          <w:rFonts w:ascii="Times New Roman" w:hAnsi="Times New Roman" w:cs="Times New Roman"/>
          <w:sz w:val="28"/>
          <w:szCs w:val="28"/>
          <w:lang w:val="ru-RU"/>
        </w:rPr>
        <w:t>, М.</w:t>
      </w:r>
      <w:r w:rsidR="00D6690A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755D" w:rsidRPr="001C2755">
        <w:rPr>
          <w:rFonts w:ascii="Times New Roman" w:hAnsi="Times New Roman" w:cs="Times New Roman"/>
          <w:sz w:val="28"/>
          <w:szCs w:val="28"/>
          <w:lang w:val="ru-RU"/>
        </w:rPr>
        <w:t>Ляшко, Г.</w:t>
      </w:r>
      <w:r w:rsidR="00D6690A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352B">
        <w:rPr>
          <w:rFonts w:ascii="Times New Roman" w:hAnsi="Times New Roman" w:cs="Times New Roman"/>
          <w:sz w:val="28"/>
          <w:szCs w:val="28"/>
          <w:lang w:val="ru-RU"/>
        </w:rPr>
        <w:t>Шип</w:t>
      </w:r>
      <w:r w:rsidR="0055755D" w:rsidRPr="001C2755">
        <w:rPr>
          <w:rFonts w:ascii="Times New Roman" w:hAnsi="Times New Roman" w:cs="Times New Roman"/>
          <w:sz w:val="28"/>
          <w:szCs w:val="28"/>
          <w:lang w:val="ru-RU"/>
        </w:rPr>
        <w:t>ов, А.</w:t>
      </w:r>
      <w:r w:rsidR="00D6690A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755D" w:rsidRPr="001C2755">
        <w:rPr>
          <w:rFonts w:ascii="Times New Roman" w:hAnsi="Times New Roman" w:cs="Times New Roman"/>
          <w:sz w:val="28"/>
          <w:szCs w:val="28"/>
          <w:lang w:val="ru-RU"/>
        </w:rPr>
        <w:t>Дєєв</w:t>
      </w:r>
      <w:proofErr w:type="spellEnd"/>
      <w:r w:rsidR="0055755D" w:rsidRPr="001C2755">
        <w:rPr>
          <w:rFonts w:ascii="Times New Roman" w:hAnsi="Times New Roman" w:cs="Times New Roman"/>
          <w:sz w:val="28"/>
          <w:szCs w:val="28"/>
          <w:lang w:val="ru-RU"/>
        </w:rPr>
        <w:t>, В.</w:t>
      </w:r>
      <w:r w:rsidR="00D6690A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3C1D">
        <w:rPr>
          <w:rFonts w:ascii="Times New Roman" w:hAnsi="Times New Roman" w:cs="Times New Roman"/>
          <w:sz w:val="28"/>
          <w:szCs w:val="28"/>
          <w:lang w:val="ru-RU"/>
        </w:rPr>
        <w:t>Рос</w:t>
      </w:r>
      <w:r w:rsidR="0055755D" w:rsidRPr="001C275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E3C1D">
        <w:rPr>
          <w:rFonts w:ascii="Times New Roman" w:hAnsi="Times New Roman" w:cs="Times New Roman"/>
          <w:sz w:val="28"/>
          <w:szCs w:val="28"/>
          <w:lang w:val="ru-RU"/>
        </w:rPr>
        <w:t>ельс</w:t>
      </w:r>
      <w:proofErr w:type="spellEnd"/>
      <w:r w:rsidR="008E3C1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E3C1D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="008E3C1D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="008E3C1D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="0055755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перекладу</w:t>
      </w:r>
      <w:r w:rsidR="00793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2B"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="00793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2B">
        <w:rPr>
          <w:rFonts w:ascii="Times New Roman" w:hAnsi="Times New Roman" w:cs="Times New Roman"/>
          <w:sz w:val="28"/>
          <w:szCs w:val="28"/>
          <w:lang w:val="ru-RU"/>
        </w:rPr>
        <w:t>вибудовувався</w:t>
      </w:r>
      <w:proofErr w:type="spellEnd"/>
      <w:r w:rsidR="00793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2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793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звичних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аналітики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тексту (“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Інтерпретаційна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="00CC1845">
        <w:rPr>
          <w:rFonts w:ascii="Times New Roman" w:hAnsi="Times New Roman" w:cs="Times New Roman"/>
          <w:sz w:val="28"/>
          <w:szCs w:val="28"/>
          <w:lang w:val="ru-RU"/>
        </w:rPr>
        <w:t xml:space="preserve">») </w:t>
      </w:r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до принципу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синтезованих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уявлень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(“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анатомія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тексту</w:t>
      </w:r>
      <w:r w:rsidR="0053232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). На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перекладах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відбито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поступове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осягнення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Василя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Стефаника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: 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спочатку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через тему й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тематичні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зв'язки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спроба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занурення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психологічних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майже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позбавлених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естетичної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спонук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автора у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написанні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того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того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згодом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 ним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змалювання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соціально-історичної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дійсності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характеротворення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героїв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новел </w:t>
      </w:r>
      <w:proofErr w:type="spellStart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автора (</w:t>
      </w:r>
      <w:proofErr w:type="spellStart"/>
      <w:r w:rsidR="00A15DAD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6564AE" w:rsidRPr="001C275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="006564A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564AE" w:rsidRPr="001C2755">
        <w:rPr>
          <w:rFonts w:ascii="Times New Roman" w:hAnsi="Times New Roman" w:cs="Times New Roman"/>
          <w:sz w:val="28"/>
          <w:szCs w:val="28"/>
          <w:lang w:val="ru-RU"/>
        </w:rPr>
        <w:t>вдавалося</w:t>
      </w:r>
      <w:proofErr w:type="spellEnd"/>
      <w:r w:rsidR="006564A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564AE" w:rsidRPr="001C2755">
        <w:rPr>
          <w:rFonts w:ascii="Times New Roman" w:hAnsi="Times New Roman" w:cs="Times New Roman"/>
          <w:sz w:val="28"/>
          <w:szCs w:val="28"/>
          <w:lang w:val="ru-RU"/>
        </w:rPr>
        <w:t>найменше</w:t>
      </w:r>
      <w:proofErr w:type="spellEnd"/>
      <w:r w:rsidR="009420FC" w:rsidRPr="001C275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564AE" w:rsidRPr="001C275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4200A9" w:rsidRDefault="006564AE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Науково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переконливий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висновок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зробила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сучасна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1C2755">
        <w:rPr>
          <w:rFonts w:ascii="Times New Roman" w:hAnsi="Times New Roman" w:cs="Times New Roman"/>
          <w:sz w:val="28"/>
          <w:szCs w:val="28"/>
          <w:lang w:val="ru-RU"/>
        </w:rPr>
        <w:t>ідниця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перекладів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Василя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Стефаника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російською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мовою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Марія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Щербак: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8E3C1D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ише синтетична, 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цілісна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рецепція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тексту в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усій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цілосукупності</w:t>
      </w:r>
      <w:proofErr w:type="spellEnd"/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елемент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моделювання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художнього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1C2755">
        <w:rPr>
          <w:rFonts w:ascii="Times New Roman" w:hAnsi="Times New Roman" w:cs="Times New Roman"/>
          <w:sz w:val="28"/>
          <w:szCs w:val="28"/>
          <w:lang w:val="ru-RU"/>
        </w:rPr>
        <w:t>іту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глибокої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проникливої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інтерпретації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виводить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переклад на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якісно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новий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Багатозначні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діалектні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слова,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реалії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заголовки,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словесні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образи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зазнавали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перекладах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суттєвих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втрат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тому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вивірялися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прагматикою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а не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поетикою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розглядалися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окремі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мовні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поза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цілим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поза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об'єднувальним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художнім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началом. </w:t>
      </w:r>
      <w:proofErr w:type="gramStart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Стефаника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таким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об'єднувальним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художнім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началом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виступає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локально-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психологічне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коло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імпресіоністична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моментальність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враження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білої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5DAD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яточки</w:t>
      </w:r>
      <w:proofErr w:type="spellEnd"/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психологічному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конструюванні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параболічний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метод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вислову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де за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стислою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оповіддю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приховується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декілька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планів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змісту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семантична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переакцентація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слова у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власного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поетичного</w:t>
      </w:r>
      <w:proofErr w:type="spell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мовлення</w:t>
      </w:r>
      <w:proofErr w:type="spellEnd"/>
      <w:r w:rsidR="008E3C1D">
        <w:rPr>
          <w:rFonts w:ascii="Times New Roman" w:hAnsi="Times New Roman" w:cs="Times New Roman"/>
          <w:sz w:val="28"/>
          <w:szCs w:val="28"/>
          <w:lang w:val="ru-RU"/>
        </w:rPr>
        <w:t xml:space="preserve">, абсолютна </w:t>
      </w:r>
      <w:proofErr w:type="spellStart"/>
      <w:r w:rsidR="008E3C1D">
        <w:rPr>
          <w:rFonts w:ascii="Times New Roman" w:hAnsi="Times New Roman" w:cs="Times New Roman"/>
          <w:sz w:val="28"/>
          <w:szCs w:val="28"/>
          <w:lang w:val="ru-RU"/>
        </w:rPr>
        <w:t>стильова</w:t>
      </w:r>
      <w:proofErr w:type="spellEnd"/>
      <w:r w:rsidR="008E3C1D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="008E3C1D">
        <w:rPr>
          <w:rFonts w:ascii="Times New Roman" w:hAnsi="Times New Roman" w:cs="Times New Roman"/>
          <w:sz w:val="28"/>
          <w:szCs w:val="28"/>
          <w:lang w:val="ru-RU"/>
        </w:rPr>
        <w:t>жанрова</w:t>
      </w:r>
      <w:proofErr w:type="spellEnd"/>
      <w:r w:rsidR="008E3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3C1D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дн</w:t>
      </w:r>
      <w:proofErr w:type="gramEnd"/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ість</w:t>
      </w:r>
      <w:proofErr w:type="spellEnd"/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737A58" w:rsidRPr="001C2755">
        <w:rPr>
          <w:rFonts w:ascii="Times New Roman" w:hAnsi="Times New Roman" w:cs="Times New Roman"/>
          <w:sz w:val="28"/>
          <w:szCs w:val="28"/>
        </w:rPr>
        <w:t>21, с. 313–314</w:t>
      </w:r>
      <w:r w:rsidR="00737A58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]. </w:t>
      </w:r>
    </w:p>
    <w:p w:rsidR="006564AE" w:rsidRPr="001C2755" w:rsidRDefault="00737A58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згаданих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і не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названих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тут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перекладачів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прози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Василя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Стефаника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російською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C2755">
        <w:rPr>
          <w:rFonts w:ascii="Times New Roman" w:hAnsi="Times New Roman" w:cs="Times New Roman"/>
          <w:sz w:val="28"/>
          <w:szCs w:val="28"/>
          <w:lang w:val="ru-RU"/>
        </w:rPr>
        <w:t>ідтримував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шлях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пізнання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інтерпретаціях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Одні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з них (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>, В. Козиненко, М.</w:t>
      </w:r>
      <w:r w:rsidR="00D6690A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Ляшко, А.</w:t>
      </w:r>
      <w:r w:rsidR="00D6690A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Дєєв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намагалися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здійснювати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переклад,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мовити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б,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буквально</w:t>
      </w:r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надто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заглиблюючись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художнього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письменника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lastRenderedPageBreak/>
        <w:t>враховуючи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конкретики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суспільн</w:t>
      </w:r>
      <w:proofErr w:type="gram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історичних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реалій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творив.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Приміром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знамениту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Стефаникову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Марію</w:t>
      </w:r>
      <w:proofErr w:type="spellEnd"/>
      <w:r w:rsidR="00CC184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="004C77A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Ляшко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передає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дещо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поверхово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без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належного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3C1D" w:rsidRPr="001C2755">
        <w:rPr>
          <w:rFonts w:ascii="Times New Roman" w:hAnsi="Times New Roman" w:cs="Times New Roman"/>
          <w:sz w:val="28"/>
          <w:szCs w:val="28"/>
          <w:lang w:val="ru-RU"/>
        </w:rPr>
        <w:t>ролі</w:t>
      </w:r>
      <w:proofErr w:type="spellEnd"/>
      <w:r w:rsidR="008E3C1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E3C1D" w:rsidRPr="001C2755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="008E3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визвольних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змаганнях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січового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ілецтва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4200A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оругви і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прапори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шелестіли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над ними (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січовими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ільцями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r w:rsidR="00DA1D72" w:rsidRPr="001C2755">
        <w:rPr>
          <w:rFonts w:ascii="Times New Roman" w:hAnsi="Times New Roman" w:cs="Times New Roman"/>
          <w:i/>
          <w:sz w:val="28"/>
          <w:szCs w:val="28"/>
          <w:lang w:val="ru-RU"/>
        </w:rPr>
        <w:t>С.Х</w:t>
      </w:r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.), і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гримів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спів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0A9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Україну</w:t>
      </w:r>
      <w:proofErr w:type="spellEnd"/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[22, </w:t>
      </w:r>
      <w:r w:rsidR="00DA1D72" w:rsidRPr="001C2755">
        <w:rPr>
          <w:rFonts w:ascii="Times New Roman" w:hAnsi="Times New Roman" w:cs="Times New Roman"/>
          <w:sz w:val="28"/>
          <w:szCs w:val="28"/>
        </w:rPr>
        <w:t>с.</w:t>
      </w:r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124]</w:t>
      </w:r>
      <w:r w:rsidR="008E3C1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читаємо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творі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Василя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Стефаника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. У</w:t>
      </w:r>
      <w:r w:rsidR="004C77A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перекладі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російського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перекладача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речення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загалом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відсутн</w:t>
      </w:r>
      <w:proofErr w:type="gram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>вочевидь</w:t>
      </w:r>
      <w:proofErr w:type="spellEnd"/>
      <w:r w:rsidR="00DA1D7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через 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ідеологемні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застереження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974846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ступний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фрагмент новели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Марія</w:t>
      </w:r>
      <w:proofErr w:type="spellEnd"/>
      <w:r w:rsidR="00CC1845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зв'язаний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зображення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урочистостей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людей, 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співали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існі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січового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стрілецтва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у Василя 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Стефаника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передано так: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Пробудилася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Марія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r w:rsidR="000C2DF7" w:rsidRPr="001C2755">
        <w:rPr>
          <w:rFonts w:ascii="Times New Roman" w:hAnsi="Times New Roman" w:cs="Times New Roman"/>
          <w:i/>
          <w:sz w:val="28"/>
          <w:szCs w:val="28"/>
          <w:lang w:val="ru-RU"/>
        </w:rPr>
        <w:t>С.Х</w:t>
      </w:r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.) аж, як земля 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дудніла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довгими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рядами, 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співали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січову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пісню</w:t>
      </w:r>
      <w:proofErr w:type="spellEnd"/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0C2DF7" w:rsidRPr="001C2755">
        <w:rPr>
          <w:rFonts w:ascii="Times New Roman" w:hAnsi="Times New Roman" w:cs="Times New Roman"/>
          <w:sz w:val="28"/>
          <w:szCs w:val="28"/>
        </w:rPr>
        <w:t>23, с. 194</w:t>
      </w:r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0C2DF7" w:rsidRPr="001C2755">
        <w:rPr>
          <w:rFonts w:ascii="Times New Roman" w:hAnsi="Times New Roman" w:cs="Times New Roman"/>
          <w:sz w:val="28"/>
          <w:szCs w:val="28"/>
        </w:rPr>
        <w:t>. Натомість М.</w:t>
      </w:r>
      <w:r w:rsidR="004C77A7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0C2DF7" w:rsidRPr="001C2755">
        <w:rPr>
          <w:rFonts w:ascii="Times New Roman" w:hAnsi="Times New Roman" w:cs="Times New Roman"/>
          <w:sz w:val="28"/>
          <w:szCs w:val="28"/>
        </w:rPr>
        <w:t>Ля</w:t>
      </w:r>
      <w:r w:rsidR="004C77A7" w:rsidRPr="001C2755">
        <w:rPr>
          <w:rFonts w:ascii="Times New Roman" w:hAnsi="Times New Roman" w:cs="Times New Roman"/>
          <w:sz w:val="28"/>
          <w:szCs w:val="28"/>
        </w:rPr>
        <w:t>ш</w:t>
      </w:r>
      <w:r w:rsidR="000C2DF7" w:rsidRPr="001C2755">
        <w:rPr>
          <w:rFonts w:ascii="Times New Roman" w:hAnsi="Times New Roman" w:cs="Times New Roman"/>
          <w:sz w:val="28"/>
          <w:szCs w:val="28"/>
        </w:rPr>
        <w:t>ко так передає його, цей фрагмент: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0C2DF7" w:rsidRPr="001C2755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чнулась</w:t>
      </w:r>
      <w:proofErr w:type="spellEnd"/>
      <w:r w:rsidR="000C2DF7" w:rsidRPr="001C2755">
        <w:rPr>
          <w:rFonts w:ascii="Times New Roman" w:hAnsi="Times New Roman" w:cs="Times New Roman"/>
          <w:sz w:val="28"/>
          <w:szCs w:val="28"/>
          <w:lang w:val="ru-RU"/>
        </w:rPr>
        <w:t>, когда земля гудела уже под длинным</w:t>
      </w:r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и рядами поющих песню сечевиков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[24, с. </w:t>
      </w:r>
      <w:proofErr w:type="gram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164].</w:t>
      </w:r>
      <w:proofErr w:type="gram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російського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перекладача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слово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січовик</w:t>
      </w:r>
      <w:proofErr w:type="spellEnd"/>
      <w:r w:rsidR="0053232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виразно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асоціюється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козаком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Запорізько</w:t>
      </w:r>
      <w:proofErr w:type="gram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ічі</w:t>
      </w:r>
      <w:proofErr w:type="spellEnd"/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Але</w:t>
      </w:r>
      <w:r w:rsidR="008E3C1D">
        <w:rPr>
          <w:rFonts w:ascii="Times New Roman" w:hAnsi="Times New Roman" w:cs="Times New Roman"/>
          <w:sz w:val="28"/>
          <w:szCs w:val="28"/>
          <w:lang w:val="ru-RU"/>
        </w:rPr>
        <w:t xml:space="preserve"> ж </w:t>
      </w:r>
      <w:proofErr w:type="spellStart"/>
      <w:r w:rsidR="008E3C1D">
        <w:rPr>
          <w:rFonts w:ascii="Times New Roman" w:hAnsi="Times New Roman" w:cs="Times New Roman"/>
          <w:sz w:val="28"/>
          <w:szCs w:val="28"/>
          <w:lang w:val="ru-RU"/>
        </w:rPr>
        <w:t>воно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аж</w:t>
      </w:r>
      <w:proofErr w:type="gram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ніяк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відповідає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оригіналові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Стефаникового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33B5" w:rsidRPr="001C2755" w:rsidRDefault="007209D8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Як і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відповідають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рядки з перекладу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М.</w:t>
      </w:r>
      <w:r w:rsidR="004C77A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Ляшком: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Впереди ее сыновья, и она идет с ними на Украину, – ведь она, Украина</w:t>
      </w:r>
      <w:r w:rsidR="00C6758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плачет по своим детям и  хочет, чтоб они были вместе</w:t>
      </w:r>
      <w:r w:rsidR="0053232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[25, </w:t>
      </w:r>
      <w:r w:rsidR="001133B5" w:rsidRPr="001C2755">
        <w:rPr>
          <w:rFonts w:ascii="Times New Roman" w:hAnsi="Times New Roman" w:cs="Times New Roman"/>
          <w:sz w:val="28"/>
          <w:szCs w:val="28"/>
        </w:rPr>
        <w:t>с.</w:t>
      </w:r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167]. Тим часом у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тексті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новели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письменника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не просто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закцентовано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психологічному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стані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головної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героїні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закладено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глибокий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смисл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розумінні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лихоліття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часів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ітової</w:t>
      </w:r>
      <w:proofErr w:type="spellEnd"/>
      <w:r w:rsidR="001133B5" w:rsidRPr="001C275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gramStart"/>
      <w:r w:rsidR="00C6758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E244DE" w:rsidRPr="001C275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="00E244D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E244DE" w:rsidRPr="001C2755">
        <w:rPr>
          <w:rFonts w:ascii="Times New Roman" w:hAnsi="Times New Roman" w:cs="Times New Roman"/>
          <w:sz w:val="28"/>
          <w:szCs w:val="28"/>
          <w:lang w:val="ru-RU"/>
        </w:rPr>
        <w:t>перед</w:t>
      </w:r>
      <w:proofErr w:type="gramEnd"/>
      <w:r w:rsidR="00E244DE" w:rsidRPr="001C275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E244D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44DE" w:rsidRPr="001C2755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E244D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сини, і вона з н</w:t>
      </w:r>
      <w:r w:rsidR="00C6758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244D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proofErr w:type="spellStart"/>
      <w:r w:rsidR="00E244DE" w:rsidRPr="001C2755">
        <w:rPr>
          <w:rFonts w:ascii="Times New Roman" w:hAnsi="Times New Roman" w:cs="Times New Roman"/>
          <w:sz w:val="28"/>
          <w:szCs w:val="28"/>
          <w:lang w:val="ru-RU"/>
        </w:rPr>
        <w:t>йде</w:t>
      </w:r>
      <w:proofErr w:type="spellEnd"/>
      <w:r w:rsidR="00E244D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на тую </w:t>
      </w:r>
      <w:proofErr w:type="spellStart"/>
      <w:r w:rsidR="00E244DE" w:rsidRPr="001C2755">
        <w:rPr>
          <w:rFonts w:ascii="Times New Roman" w:hAnsi="Times New Roman" w:cs="Times New Roman"/>
          <w:sz w:val="28"/>
          <w:szCs w:val="28"/>
          <w:lang w:val="ru-RU"/>
        </w:rPr>
        <w:t>Україну</w:t>
      </w:r>
      <w:proofErr w:type="spellEnd"/>
      <w:r w:rsidR="00E244D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244DE" w:rsidRPr="001C2755"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 w:rsidR="00E244DE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вона, тая </w:t>
      </w:r>
      <w:proofErr w:type="spellStart"/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="00BF75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>пл</w:t>
      </w:r>
      <w:r w:rsidR="00BF754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>чить</w:t>
      </w:r>
      <w:proofErr w:type="spellEnd"/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і голосить за </w:t>
      </w:r>
      <w:proofErr w:type="spellStart"/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>своїми</w:t>
      </w:r>
      <w:proofErr w:type="spellEnd"/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F75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>хоче</w:t>
      </w:r>
      <w:proofErr w:type="spellEnd"/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>щоби</w:t>
      </w:r>
      <w:proofErr w:type="spellEnd"/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>вкупі</w:t>
      </w:r>
      <w:proofErr w:type="spellEnd"/>
      <w:r w:rsidR="002C72F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209D8">
        <w:rPr>
          <w:rFonts w:ascii="Times New Roman" w:hAnsi="Times New Roman" w:cs="Times New Roman"/>
          <w:sz w:val="28"/>
          <w:szCs w:val="28"/>
          <w:lang w:val="ru-RU"/>
        </w:rPr>
        <w:t xml:space="preserve">[26,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209D8">
        <w:rPr>
          <w:rFonts w:ascii="Times New Roman" w:hAnsi="Times New Roman" w:cs="Times New Roman"/>
          <w:sz w:val="28"/>
          <w:szCs w:val="28"/>
          <w:lang w:val="ru-RU"/>
        </w:rPr>
        <w:t>.194]</w:t>
      </w:r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>переконуємося</w:t>
      </w:r>
      <w:proofErr w:type="spellEnd"/>
      <w:r w:rsidR="00DF188F" w:rsidRPr="001C2755">
        <w:rPr>
          <w:rFonts w:ascii="Times New Roman" w:hAnsi="Times New Roman" w:cs="Times New Roman"/>
          <w:sz w:val="28"/>
          <w:szCs w:val="28"/>
          <w:lang w:val="ru-RU"/>
        </w:rPr>
        <w:t>, в</w:t>
      </w:r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російській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інтерпретації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рядків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ідсутні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два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важливі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займенники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тую</w:t>
      </w:r>
      <w:r w:rsidR="0053232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і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тая</w:t>
      </w:r>
      <w:r w:rsidR="0053232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є не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вказівниками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емоційного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даному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піднесеного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стану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Марії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а й прямою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конкретикою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єдність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східної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західної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врешті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трагедію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нації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r w:rsidR="004C77A7" w:rsidRPr="001C2755">
        <w:rPr>
          <w:rFonts w:ascii="Times New Roman" w:hAnsi="Times New Roman" w:cs="Times New Roman"/>
          <w:sz w:val="28"/>
          <w:szCs w:val="28"/>
          <w:lang w:val="ru-RU"/>
        </w:rPr>
        <w:t>еної</w:t>
      </w:r>
      <w:proofErr w:type="spellEnd"/>
      <w:r w:rsidR="004C77A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77A7" w:rsidRPr="001C2755">
        <w:rPr>
          <w:rFonts w:ascii="Times New Roman" w:hAnsi="Times New Roman" w:cs="Times New Roman"/>
          <w:sz w:val="28"/>
          <w:szCs w:val="28"/>
          <w:lang w:val="ru-RU"/>
        </w:rPr>
        <w:t>двома</w:t>
      </w:r>
      <w:proofErr w:type="spellEnd"/>
      <w:r w:rsidR="004C77A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77A7" w:rsidRPr="001C2755">
        <w:rPr>
          <w:rFonts w:ascii="Times New Roman" w:hAnsi="Times New Roman" w:cs="Times New Roman"/>
          <w:sz w:val="28"/>
          <w:szCs w:val="28"/>
          <w:lang w:val="ru-RU"/>
        </w:rPr>
        <w:t>ворожими</w:t>
      </w:r>
      <w:proofErr w:type="spellEnd"/>
      <w:r w:rsidR="004C77A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77A7" w:rsidRPr="001C2755">
        <w:rPr>
          <w:rFonts w:ascii="Times New Roman" w:hAnsi="Times New Roman" w:cs="Times New Roman"/>
          <w:sz w:val="28"/>
          <w:szCs w:val="28"/>
          <w:lang w:val="ru-RU"/>
        </w:rPr>
        <w:t>імперіями</w:t>
      </w:r>
      <w:proofErr w:type="spellEnd"/>
      <w:r w:rsidR="004C77A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C77A7" w:rsidRPr="001C2755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речно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зауважити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proofErr w:type="gram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ізніших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російськомовних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перекладах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творів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В.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Россельсом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перекладацьких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неточностей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вдалося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уникнути</w:t>
      </w:r>
      <w:proofErr w:type="spellEnd"/>
      <w:r w:rsidR="008E5AA9" w:rsidRPr="001C27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1829" w:rsidRPr="001C2755" w:rsidRDefault="00D6690A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275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Як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бачимо</w:t>
      </w:r>
      <w:proofErr w:type="spellEnd"/>
      <w:r w:rsidR="002820E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М. Ляшко </w:t>
      </w:r>
      <w:proofErr w:type="spellStart"/>
      <w:proofErr w:type="gram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1C2755">
        <w:rPr>
          <w:rFonts w:ascii="Times New Roman" w:hAnsi="Times New Roman" w:cs="Times New Roman"/>
          <w:sz w:val="28"/>
          <w:szCs w:val="28"/>
          <w:lang w:val="ru-RU"/>
        </w:rPr>
        <w:t>ідомо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мимохіть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відступав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історичної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правди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новели Василя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Стефаника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Марія</w:t>
      </w:r>
      <w:proofErr w:type="spellEnd"/>
      <w:r w:rsidR="0053232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своєю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чергою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негативно</w:t>
      </w:r>
      <w:r w:rsidR="004C77A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позначилося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ідейно-естетичній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перекладу.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Звернімося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2820EB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proofErr w:type="spellStart"/>
      <w:r w:rsidR="002820EB">
        <w:rPr>
          <w:rFonts w:ascii="Times New Roman" w:hAnsi="Times New Roman" w:cs="Times New Roman"/>
          <w:sz w:val="28"/>
          <w:szCs w:val="28"/>
          <w:lang w:val="ru-RU"/>
        </w:rPr>
        <w:t>іншого</w:t>
      </w:r>
      <w:proofErr w:type="spellEnd"/>
      <w:r w:rsidR="002820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20EB">
        <w:rPr>
          <w:rFonts w:ascii="Times New Roman" w:hAnsi="Times New Roman" w:cs="Times New Roman"/>
          <w:sz w:val="28"/>
          <w:szCs w:val="28"/>
          <w:lang w:val="ru-RU"/>
        </w:rPr>
        <w:t>перекладача</w:t>
      </w:r>
      <w:proofErr w:type="spellEnd"/>
      <w:r w:rsidR="002820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20EB">
        <w:rPr>
          <w:rFonts w:ascii="Times New Roman" w:hAnsi="Times New Roman" w:cs="Times New Roman"/>
          <w:sz w:val="28"/>
          <w:szCs w:val="28"/>
          <w:lang w:val="ru-RU"/>
        </w:rPr>
        <w:t>Георгія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Шипова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прагнув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мовно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інтерпретувати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новелу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прозаїка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Гриць</w:t>
      </w:r>
      <w:proofErr w:type="spellEnd"/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зіставмо</w:t>
      </w:r>
      <w:proofErr w:type="spellEnd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оригінал</w:t>
      </w:r>
      <w:proofErr w:type="spellEnd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тексту і </w:t>
      </w:r>
      <w:proofErr w:type="spellStart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російськом</w:t>
      </w:r>
      <w:r w:rsidR="00BF754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вний</w:t>
      </w:r>
      <w:proofErr w:type="spellEnd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аналог, </w:t>
      </w:r>
      <w:proofErr w:type="spellStart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хоча</w:t>
      </w:r>
      <w:proofErr w:type="spellEnd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5F19">
        <w:rPr>
          <w:rFonts w:ascii="Times New Roman" w:hAnsi="Times New Roman" w:cs="Times New Roman"/>
          <w:sz w:val="28"/>
          <w:szCs w:val="28"/>
          <w:lang w:val="ru-RU"/>
        </w:rPr>
        <w:t xml:space="preserve">б </w:t>
      </w:r>
      <w:proofErr w:type="gramStart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таких рядках: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…Як </w:t>
      </w:r>
      <w:proofErr w:type="spellStart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згортати</w:t>
      </w:r>
      <w:proofErr w:type="spellEnd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кістки</w:t>
      </w:r>
      <w:proofErr w:type="spellEnd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наших </w:t>
      </w:r>
      <w:proofErr w:type="spellStart"/>
      <w:proofErr w:type="gramStart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ільців</w:t>
      </w:r>
      <w:proofErr w:type="spellEnd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у купи, то </w:t>
      </w:r>
      <w:proofErr w:type="spellStart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аби</w:t>
      </w:r>
      <w:proofErr w:type="spellEnd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і за мене </w:t>
      </w:r>
      <w:proofErr w:type="spellStart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там </w:t>
      </w:r>
      <w:proofErr w:type="spellStart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згорнув</w:t>
      </w:r>
      <w:proofErr w:type="spellEnd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лопат, але </w:t>
      </w:r>
      <w:proofErr w:type="spellStart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високо</w:t>
      </w:r>
      <w:proofErr w:type="spellEnd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на тих костях </w:t>
      </w:r>
      <w:proofErr w:type="spellStart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цвіте</w:t>
      </w:r>
      <w:proofErr w:type="spellEnd"/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наша земля</w:t>
      </w:r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2820EB">
        <w:rPr>
          <w:rFonts w:ascii="Times New Roman" w:hAnsi="Times New Roman" w:cs="Times New Roman"/>
          <w:sz w:val="28"/>
          <w:szCs w:val="28"/>
          <w:lang w:val="ru-RU"/>
        </w:rPr>
        <w:t xml:space="preserve">(В. </w:t>
      </w:r>
      <w:proofErr w:type="spellStart"/>
      <w:r w:rsidR="002820EB">
        <w:rPr>
          <w:rFonts w:ascii="Times New Roman" w:hAnsi="Times New Roman" w:cs="Times New Roman"/>
          <w:sz w:val="28"/>
          <w:szCs w:val="28"/>
          <w:lang w:val="ru-RU"/>
        </w:rPr>
        <w:t>Стефаник</w:t>
      </w:r>
      <w:proofErr w:type="spellEnd"/>
      <w:r w:rsidR="002820EB">
        <w:rPr>
          <w:rFonts w:ascii="Times New Roman" w:hAnsi="Times New Roman" w:cs="Times New Roman"/>
          <w:sz w:val="28"/>
          <w:szCs w:val="28"/>
          <w:lang w:val="ru-RU"/>
        </w:rPr>
        <w:t>) [27</w:t>
      </w:r>
      <w:r w:rsidR="007166E1" w:rsidRPr="001C2755">
        <w:rPr>
          <w:rFonts w:ascii="Times New Roman" w:hAnsi="Times New Roman" w:cs="Times New Roman"/>
          <w:sz w:val="28"/>
          <w:szCs w:val="28"/>
        </w:rPr>
        <w:t>, с. 219</w:t>
      </w:r>
      <w:r w:rsidR="007166E1" w:rsidRPr="001C2755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:rsidR="007166E1" w:rsidRPr="001C2755" w:rsidRDefault="007166E1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2755">
        <w:rPr>
          <w:rFonts w:ascii="Times New Roman" w:hAnsi="Times New Roman" w:cs="Times New Roman"/>
          <w:sz w:val="28"/>
          <w:szCs w:val="28"/>
          <w:lang w:val="ru-RU"/>
        </w:rPr>
        <w:t>“…Когда будут собирать вместе кости наших воинов, пусть и за меня  бросит на курган кто-нибудь несколько лопат. Но высоко</w:t>
      </w:r>
      <w:r w:rsidR="00974F7C" w:rsidRPr="001C2755">
        <w:rPr>
          <w:rFonts w:ascii="Times New Roman" w:hAnsi="Times New Roman" w:cs="Times New Roman"/>
          <w:sz w:val="28"/>
          <w:szCs w:val="28"/>
          <w:lang w:val="ru-RU"/>
        </w:rPr>
        <w:t>-вы</w:t>
      </w:r>
      <w:r w:rsidR="004C77A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соко, ибо на этих костях </w:t>
      </w:r>
      <w:proofErr w:type="spellStart"/>
      <w:r w:rsidR="004C77A7" w:rsidRPr="001C2755">
        <w:rPr>
          <w:rFonts w:ascii="Times New Roman" w:hAnsi="Times New Roman" w:cs="Times New Roman"/>
          <w:sz w:val="28"/>
          <w:szCs w:val="28"/>
          <w:lang w:val="ru-RU"/>
        </w:rPr>
        <w:t>зацвет</w:t>
      </w:r>
      <w:proofErr w:type="spellEnd"/>
      <w:r w:rsidR="004C77A7" w:rsidRPr="001C2755">
        <w:rPr>
          <w:rFonts w:ascii="Times New Roman" w:hAnsi="Times New Roman" w:cs="Times New Roman"/>
          <w:sz w:val="28"/>
          <w:szCs w:val="28"/>
        </w:rPr>
        <w:t>е</w:t>
      </w:r>
      <w:r w:rsidR="00974F7C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т наша 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земля</w:t>
      </w:r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974F7C" w:rsidRPr="001C2755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74F7C" w:rsidRPr="001C2755">
        <w:rPr>
          <w:rFonts w:ascii="Times New Roman" w:hAnsi="Times New Roman" w:cs="Times New Roman"/>
          <w:sz w:val="28"/>
          <w:szCs w:val="28"/>
          <w:lang w:val="ru-RU"/>
        </w:rPr>
        <w:t>Шипов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) [2</w:t>
      </w:r>
      <w:r w:rsidR="002820E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1C2755">
        <w:rPr>
          <w:rFonts w:ascii="Times New Roman" w:hAnsi="Times New Roman" w:cs="Times New Roman"/>
          <w:sz w:val="28"/>
          <w:szCs w:val="28"/>
        </w:rPr>
        <w:t>, с. 19</w:t>
      </w:r>
      <w:r w:rsidR="00974F7C" w:rsidRPr="001C275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:rsidR="005818B5" w:rsidRPr="001C2755" w:rsidRDefault="00974F7C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5F19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FA5F1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ерекладі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іменники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proofErr w:type="gram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1C2755">
        <w:rPr>
          <w:rFonts w:ascii="Times New Roman" w:hAnsi="Times New Roman" w:cs="Times New Roman"/>
          <w:sz w:val="28"/>
          <w:szCs w:val="28"/>
          <w:lang w:val="ru-RU"/>
        </w:rPr>
        <w:t>ільці</w:t>
      </w:r>
      <w:proofErr w:type="spellEnd"/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купа</w:t>
      </w:r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FA5F19">
        <w:rPr>
          <w:rFonts w:ascii="Times New Roman" w:hAnsi="Times New Roman" w:cs="Times New Roman"/>
          <w:sz w:val="28"/>
          <w:szCs w:val="28"/>
          <w:lang w:val="ru-RU"/>
        </w:rPr>
        <w:t>йдеться</w:t>
      </w:r>
      <w:proofErr w:type="spellEnd"/>
      <w:r w:rsidR="00FA5F19">
        <w:rPr>
          <w:rFonts w:ascii="Times New Roman" w:hAnsi="Times New Roman" w:cs="Times New Roman"/>
          <w:sz w:val="28"/>
          <w:szCs w:val="28"/>
          <w:lang w:val="ru-RU"/>
        </w:rPr>
        <w:t xml:space="preserve"> про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могил</w:t>
      </w:r>
      <w:r w:rsidR="00FA5F19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назви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воины</w:t>
      </w:r>
      <w:r w:rsidR="00CC184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>і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курган</w:t>
      </w:r>
      <w:r w:rsidR="00CC1845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Але ж в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оригіналі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23C8">
        <w:rPr>
          <w:rFonts w:ascii="Times New Roman" w:hAnsi="Times New Roman" w:cs="Times New Roman"/>
          <w:sz w:val="28"/>
          <w:szCs w:val="28"/>
          <w:lang w:val="ru-RU"/>
        </w:rPr>
        <w:t>мови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ться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не про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звичайного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воїна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а про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січового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1C2755">
        <w:rPr>
          <w:rFonts w:ascii="Times New Roman" w:hAnsi="Times New Roman" w:cs="Times New Roman"/>
          <w:sz w:val="28"/>
          <w:szCs w:val="28"/>
          <w:lang w:val="ru-RU"/>
        </w:rPr>
        <w:t>ільця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і не про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звичне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земляне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вивищення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а про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висипану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надто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Галицькому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краї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) могилу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загиблим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січовикам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. Тут </w:t>
      </w:r>
      <w:proofErr w:type="gram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очевидна</w:t>
      </w:r>
      <w:proofErr w:type="gram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невідповідність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тональної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оповіді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оригіналі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і в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перекладі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: у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першому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трагедійно-врочиста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>, у другому – п</w:t>
      </w:r>
      <w:r w:rsidR="002820EB">
        <w:rPr>
          <w:rFonts w:ascii="Times New Roman" w:hAnsi="Times New Roman" w:cs="Times New Roman"/>
          <w:sz w:val="28"/>
          <w:szCs w:val="28"/>
          <w:lang w:val="ru-RU"/>
        </w:rPr>
        <w:t>риземлено-</w:t>
      </w:r>
      <w:proofErr w:type="spellStart"/>
      <w:r w:rsidR="002820EB">
        <w:rPr>
          <w:rFonts w:ascii="Times New Roman" w:hAnsi="Times New Roman" w:cs="Times New Roman"/>
          <w:sz w:val="28"/>
          <w:szCs w:val="28"/>
          <w:lang w:val="ru-RU"/>
        </w:rPr>
        <w:t>буденна</w:t>
      </w:r>
      <w:proofErr w:type="spellEnd"/>
      <w:r w:rsidR="002820E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2820EB">
        <w:rPr>
          <w:rFonts w:ascii="Times New Roman" w:hAnsi="Times New Roman" w:cs="Times New Roman"/>
          <w:sz w:val="28"/>
          <w:szCs w:val="28"/>
          <w:lang w:val="ru-RU"/>
        </w:rPr>
        <w:t>Знову</w:t>
      </w:r>
      <w:proofErr w:type="spellEnd"/>
      <w:r w:rsidR="002820EB">
        <w:rPr>
          <w:rFonts w:ascii="Times New Roman" w:hAnsi="Times New Roman" w:cs="Times New Roman"/>
          <w:sz w:val="28"/>
          <w:szCs w:val="28"/>
          <w:lang w:val="ru-RU"/>
        </w:rPr>
        <w:t xml:space="preserve"> ж таки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інший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перекладач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50D7">
        <w:rPr>
          <w:rFonts w:ascii="Times New Roman" w:hAnsi="Times New Roman" w:cs="Times New Roman"/>
          <w:sz w:val="28"/>
          <w:szCs w:val="28"/>
          <w:lang w:val="ru-RU"/>
        </w:rPr>
        <w:t>Володимир</w:t>
      </w:r>
      <w:proofErr w:type="spellEnd"/>
      <w:r w:rsidR="002820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20EB">
        <w:rPr>
          <w:rFonts w:ascii="Times New Roman" w:hAnsi="Times New Roman" w:cs="Times New Roman"/>
          <w:sz w:val="28"/>
          <w:szCs w:val="28"/>
          <w:lang w:val="ru-RU"/>
        </w:rPr>
        <w:t>Россельс</w:t>
      </w:r>
      <w:proofErr w:type="spellEnd"/>
      <w:r w:rsidR="002820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20EB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="002820EB">
        <w:rPr>
          <w:rFonts w:ascii="Times New Roman" w:hAnsi="Times New Roman" w:cs="Times New Roman"/>
          <w:sz w:val="28"/>
          <w:szCs w:val="28"/>
          <w:lang w:val="ru-RU"/>
        </w:rPr>
        <w:t xml:space="preserve"> рядки</w:t>
      </w:r>
      <w:r w:rsidR="003250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зумів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перекласти</w:t>
      </w:r>
      <w:proofErr w:type="spellEnd"/>
      <w:r w:rsidR="005818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5818B5" w:rsidRPr="001C2755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="005818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18B5" w:rsidRPr="001C2755">
        <w:rPr>
          <w:rFonts w:ascii="Times New Roman" w:hAnsi="Times New Roman" w:cs="Times New Roman"/>
          <w:sz w:val="28"/>
          <w:szCs w:val="28"/>
          <w:lang w:val="ru-RU"/>
        </w:rPr>
        <w:t>знайденого</w:t>
      </w:r>
      <w:proofErr w:type="spellEnd"/>
      <w:r w:rsidR="005818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18B5" w:rsidRPr="001C2755">
        <w:rPr>
          <w:rFonts w:ascii="Times New Roman" w:hAnsi="Times New Roman" w:cs="Times New Roman"/>
          <w:sz w:val="28"/>
          <w:szCs w:val="28"/>
          <w:lang w:val="ru-RU"/>
        </w:rPr>
        <w:t>влучного</w:t>
      </w:r>
      <w:proofErr w:type="spellEnd"/>
      <w:r w:rsidR="005818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18B5" w:rsidRPr="001C2755">
        <w:rPr>
          <w:rFonts w:ascii="Times New Roman" w:hAnsi="Times New Roman" w:cs="Times New Roman"/>
          <w:sz w:val="28"/>
          <w:szCs w:val="28"/>
          <w:lang w:val="ru-RU"/>
        </w:rPr>
        <w:t>виразу</w:t>
      </w:r>
      <w:proofErr w:type="spellEnd"/>
      <w:r w:rsidR="005818B5" w:rsidRPr="001C275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5818B5" w:rsidRPr="001C2755">
        <w:rPr>
          <w:rFonts w:ascii="Times New Roman" w:hAnsi="Times New Roman" w:cs="Times New Roman"/>
          <w:sz w:val="28"/>
          <w:szCs w:val="28"/>
          <w:lang w:val="ru-RU"/>
        </w:rPr>
        <w:t>… Когда будут собирать в братскую могилу кости на</w:t>
      </w:r>
      <w:r w:rsidR="003250D7">
        <w:rPr>
          <w:rFonts w:ascii="Times New Roman" w:hAnsi="Times New Roman" w:cs="Times New Roman"/>
          <w:sz w:val="28"/>
          <w:szCs w:val="28"/>
          <w:lang w:val="ru-RU"/>
        </w:rPr>
        <w:t xml:space="preserve">ших воинов, то пусть и за меня </w:t>
      </w:r>
      <w:r w:rsidR="005818B5" w:rsidRPr="001C2755">
        <w:rPr>
          <w:rFonts w:ascii="Times New Roman" w:hAnsi="Times New Roman" w:cs="Times New Roman"/>
          <w:sz w:val="28"/>
          <w:szCs w:val="28"/>
          <w:lang w:val="ru-RU"/>
        </w:rPr>
        <w:t>бросят несколько лопат</w:t>
      </w:r>
      <w:proofErr w:type="gramStart"/>
      <w:r w:rsidR="005818B5" w:rsidRPr="001C2755">
        <w:rPr>
          <w:rFonts w:ascii="Times New Roman" w:hAnsi="Times New Roman" w:cs="Times New Roman"/>
          <w:sz w:val="28"/>
          <w:szCs w:val="28"/>
          <w:lang w:val="ru-RU"/>
        </w:rPr>
        <w:t>… И</w:t>
      </w:r>
      <w:proofErr w:type="gramEnd"/>
      <w:r w:rsidR="005818B5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пусть курган будет высокий, на этих костях зацветет наша земля</w:t>
      </w:r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5818B5" w:rsidRPr="001C2755">
        <w:rPr>
          <w:rFonts w:ascii="Times New Roman" w:hAnsi="Times New Roman" w:cs="Times New Roman"/>
          <w:sz w:val="28"/>
          <w:szCs w:val="28"/>
          <w:lang w:val="ru-RU"/>
        </w:rPr>
        <w:t>[2</w:t>
      </w:r>
      <w:r w:rsidR="002820EB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5818B5" w:rsidRPr="001C2755">
        <w:rPr>
          <w:rFonts w:ascii="Times New Roman" w:hAnsi="Times New Roman" w:cs="Times New Roman"/>
          <w:sz w:val="28"/>
          <w:szCs w:val="28"/>
        </w:rPr>
        <w:t>, с. 1</w:t>
      </w:r>
      <w:r w:rsidR="005818B5" w:rsidRPr="001C2755">
        <w:rPr>
          <w:rFonts w:ascii="Times New Roman" w:hAnsi="Times New Roman" w:cs="Times New Roman"/>
          <w:sz w:val="28"/>
          <w:szCs w:val="28"/>
          <w:lang w:val="ru-RU"/>
        </w:rPr>
        <w:t>0].</w:t>
      </w:r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>перекладених</w:t>
      </w:r>
      <w:proofErr w:type="spellEnd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рядках </w:t>
      </w:r>
      <w:proofErr w:type="spellStart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>займенник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>наши</w:t>
      </w:r>
      <w:r w:rsidR="002820EB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>напрочуд</w:t>
      </w:r>
      <w:proofErr w:type="spellEnd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>вдало</w:t>
      </w:r>
      <w:proofErr w:type="spellEnd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>лягає</w:t>
      </w:r>
      <w:proofErr w:type="spellEnd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>авторську</w:t>
      </w:r>
      <w:proofErr w:type="spellEnd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>оповідь</w:t>
      </w:r>
      <w:proofErr w:type="spellEnd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і в </w:t>
      </w:r>
      <w:proofErr w:type="spellStart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50D7" w:rsidRPr="001C2755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="003250D7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>сфокусовує</w:t>
      </w:r>
      <w:proofErr w:type="spellEnd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>емоційні</w:t>
      </w:r>
      <w:proofErr w:type="spellEnd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>чуття</w:t>
      </w:r>
      <w:proofErr w:type="spellEnd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2B6B7B" w:rsidRPr="001C2755">
        <w:rPr>
          <w:rFonts w:ascii="Times New Roman" w:hAnsi="Times New Roman" w:cs="Times New Roman"/>
          <w:sz w:val="28"/>
          <w:szCs w:val="28"/>
          <w:lang w:val="ru-RU"/>
        </w:rPr>
        <w:t>відчуття</w:t>
      </w:r>
      <w:proofErr w:type="spellEnd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>любові</w:t>
      </w:r>
      <w:proofErr w:type="spellEnd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>пам'яті</w:t>
      </w:r>
      <w:proofErr w:type="spellEnd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>захоплення</w:t>
      </w:r>
      <w:proofErr w:type="spellEnd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>безсмертя</w:t>
      </w:r>
      <w:proofErr w:type="spellEnd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>відваги</w:t>
      </w:r>
      <w:proofErr w:type="spellEnd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і геройства. </w:t>
      </w:r>
      <w:proofErr w:type="spellStart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>Одне</w:t>
      </w:r>
      <w:proofErr w:type="spellEnd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слово, а як </w:t>
      </w:r>
      <w:proofErr w:type="spellStart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>важить</w:t>
      </w:r>
      <w:proofErr w:type="spellEnd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>воно</w:t>
      </w:r>
      <w:proofErr w:type="spellEnd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>ідейного</w:t>
      </w:r>
      <w:proofErr w:type="spellEnd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>естетичного</w:t>
      </w:r>
      <w:proofErr w:type="spellEnd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пафосу новели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>Дід</w:t>
      </w:r>
      <w:proofErr w:type="spellEnd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>Гриць</w:t>
      </w:r>
      <w:proofErr w:type="spellEnd"/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gramStart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20EB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2820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468D" w:rsidRPr="001C2755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820EB">
        <w:rPr>
          <w:rFonts w:ascii="Times New Roman" w:hAnsi="Times New Roman" w:cs="Times New Roman"/>
          <w:sz w:val="28"/>
          <w:szCs w:val="28"/>
          <w:lang w:val="ru-RU"/>
        </w:rPr>
        <w:t>осійськомовній</w:t>
      </w:r>
      <w:proofErr w:type="spellEnd"/>
      <w:r w:rsidR="003250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50D7">
        <w:rPr>
          <w:rFonts w:ascii="Times New Roman" w:hAnsi="Times New Roman" w:cs="Times New Roman"/>
          <w:sz w:val="28"/>
          <w:szCs w:val="28"/>
          <w:lang w:val="ru-RU"/>
        </w:rPr>
        <w:t>інтерпретації</w:t>
      </w:r>
      <w:proofErr w:type="spellEnd"/>
      <w:r w:rsidR="003250D7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57468D" w:rsidRPr="001C2755" w:rsidRDefault="0057468D" w:rsidP="001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прорахунки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російських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перекладів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прози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Василя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Стефаника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давню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багату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історію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йдеться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proofErr w:type="gram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1C2755">
        <w:rPr>
          <w:rFonts w:ascii="Times New Roman" w:hAnsi="Times New Roman" w:cs="Times New Roman"/>
          <w:sz w:val="28"/>
          <w:szCs w:val="28"/>
          <w:lang w:val="ru-RU"/>
        </w:rPr>
        <w:t>ідженнях</w:t>
      </w:r>
      <w:proofErr w:type="spellEnd"/>
      <w:r w:rsidR="003250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50D7"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="003250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50D7">
        <w:rPr>
          <w:rFonts w:ascii="Times New Roman" w:hAnsi="Times New Roman" w:cs="Times New Roman"/>
          <w:sz w:val="28"/>
          <w:szCs w:val="28"/>
          <w:lang w:val="ru-RU"/>
        </w:rPr>
        <w:t>стефаникознавця</w:t>
      </w:r>
      <w:proofErr w:type="spellEnd"/>
      <w:r w:rsidR="003250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50D7">
        <w:rPr>
          <w:rFonts w:ascii="Times New Roman" w:hAnsi="Times New Roman" w:cs="Times New Roman"/>
          <w:sz w:val="28"/>
          <w:szCs w:val="28"/>
          <w:lang w:val="ru-RU"/>
        </w:rPr>
        <w:t>Марії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Щербак (див.,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приміром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F02CC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BF02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публікації</w:t>
      </w:r>
      <w:proofErr w:type="spellEnd"/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lastRenderedPageBreak/>
        <w:t>«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Російські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переклади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Василя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Стефаника</w:t>
      </w:r>
      <w:proofErr w:type="spellEnd"/>
      <w:r w:rsidR="00CC1845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Січ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>, №4–5, 1996, С. 20–25 та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Василь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Стефаник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російських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перекладах: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здобутки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втрати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спроба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синтезу)</w:t>
      </w:r>
      <w:r w:rsidR="00CC184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Покутська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трійця</w:t>
      </w:r>
      <w:proofErr w:type="spellEnd"/>
      <w:r w:rsidR="0053232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літературний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кінця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Х</w:t>
      </w:r>
      <w:r w:rsidR="00BF02CC" w:rsidRPr="001C275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gram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gram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– початку ХХ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століть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Дрогобич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253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Вимі</w:t>
      </w:r>
      <w:proofErr w:type="gram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="0053232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2001, С. 311–322).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власне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один (і то не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повний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прикладів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творчого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побутування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новеліста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слов'янському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іті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. Як 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зіставлення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варто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звернутися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перекладів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письменника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 романо-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германському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мовному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. Тим паче,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і там вони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історію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свій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втрати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про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зауважують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працях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Ярослав</w:t>
      </w:r>
      <w:r w:rsidR="00BF02C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Погребенник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Зиморя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, Анна Галя-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Гобач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, Ярослав Баран, Данило Гусар-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Струк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Леонід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Рудницький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="00FD19E1" w:rsidRPr="001C27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1829" w:rsidRPr="001C2755" w:rsidRDefault="00BF02CC" w:rsidP="001C275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Звернемося знову ж таки</w:t>
      </w:r>
      <w:r w:rsidR="00731829" w:rsidRPr="001C2755">
        <w:rPr>
          <w:rFonts w:ascii="Times New Roman" w:hAnsi="Times New Roman" w:cs="Times New Roman"/>
          <w:sz w:val="28"/>
          <w:szCs w:val="28"/>
        </w:rPr>
        <w:t xml:space="preserve"> до наявних перекладів новел Василя Стефаника, скажімо</w:t>
      </w:r>
      <w:r w:rsidR="002820EB">
        <w:rPr>
          <w:rFonts w:ascii="Times New Roman" w:hAnsi="Times New Roman" w:cs="Times New Roman"/>
          <w:sz w:val="28"/>
          <w:szCs w:val="28"/>
        </w:rPr>
        <w:t>,</w:t>
      </w:r>
      <w:r w:rsidR="00731829" w:rsidRPr="001C2755">
        <w:rPr>
          <w:rFonts w:ascii="Times New Roman" w:hAnsi="Times New Roman" w:cs="Times New Roman"/>
          <w:sz w:val="28"/>
          <w:szCs w:val="28"/>
        </w:rPr>
        <w:t xml:space="preserve"> англійською мовою, покликаючись при цьому на в</w:t>
      </w:r>
      <w:r>
        <w:rPr>
          <w:rFonts w:ascii="Times New Roman" w:hAnsi="Times New Roman" w:cs="Times New Roman"/>
          <w:sz w:val="28"/>
          <w:szCs w:val="28"/>
        </w:rPr>
        <w:t>ідому працю американського украї</w:t>
      </w:r>
      <w:r w:rsidR="00731829" w:rsidRPr="001C2755">
        <w:rPr>
          <w:rFonts w:ascii="Times New Roman" w:hAnsi="Times New Roman" w:cs="Times New Roman"/>
          <w:sz w:val="28"/>
          <w:szCs w:val="28"/>
        </w:rPr>
        <w:t>ніста Леоніда Рудницького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731829" w:rsidRPr="001C2755">
        <w:rPr>
          <w:rFonts w:ascii="Times New Roman" w:hAnsi="Times New Roman" w:cs="Times New Roman"/>
          <w:sz w:val="28"/>
          <w:szCs w:val="28"/>
        </w:rPr>
        <w:t>Василь Стефаник в англомовному світі (До рецепції майстра української прози в Канаді й США)</w:t>
      </w:r>
      <w:r w:rsidR="0053232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31829" w:rsidRPr="001C2755">
        <w:rPr>
          <w:rFonts w:ascii="Times New Roman" w:hAnsi="Times New Roman" w:cs="Times New Roman"/>
          <w:sz w:val="28"/>
          <w:szCs w:val="28"/>
        </w:rPr>
        <w:t>, що вперше в україномовній редакції була надрукована у збірнику наукових праць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731829" w:rsidRPr="001C2755">
        <w:rPr>
          <w:rFonts w:ascii="Times New Roman" w:hAnsi="Times New Roman" w:cs="Times New Roman"/>
          <w:sz w:val="28"/>
          <w:szCs w:val="28"/>
        </w:rPr>
        <w:t>Шевченко. Франко. Стефаник</w:t>
      </w:r>
      <w:r w:rsidR="0053232E" w:rsidRPr="00CC1845">
        <w:rPr>
          <w:rFonts w:ascii="Times New Roman" w:hAnsi="Times New Roman" w:cs="Times New Roman"/>
          <w:sz w:val="28"/>
          <w:szCs w:val="28"/>
        </w:rPr>
        <w:t>»</w:t>
      </w:r>
      <w:r w:rsidR="00CC1845">
        <w:rPr>
          <w:rFonts w:ascii="Times New Roman" w:hAnsi="Times New Roman" w:cs="Times New Roman"/>
          <w:sz w:val="28"/>
          <w:szCs w:val="28"/>
        </w:rPr>
        <w:t xml:space="preserve"> </w:t>
      </w:r>
      <w:r w:rsidR="00731829" w:rsidRPr="001C2755">
        <w:rPr>
          <w:rFonts w:ascii="Times New Roman" w:hAnsi="Times New Roman" w:cs="Times New Roman"/>
          <w:sz w:val="28"/>
          <w:szCs w:val="28"/>
        </w:rPr>
        <w:t>(Івано-Франківськ: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731829" w:rsidRPr="001C2755">
        <w:rPr>
          <w:rFonts w:ascii="Times New Roman" w:hAnsi="Times New Roman" w:cs="Times New Roman"/>
          <w:sz w:val="28"/>
          <w:szCs w:val="28"/>
        </w:rPr>
        <w:t>Плай</w:t>
      </w:r>
      <w:r w:rsidR="002C72F3">
        <w:rPr>
          <w:rFonts w:ascii="Times New Roman" w:hAnsi="Times New Roman" w:cs="Times New Roman"/>
          <w:sz w:val="28"/>
          <w:szCs w:val="28"/>
        </w:rPr>
        <w:t xml:space="preserve">», </w:t>
      </w:r>
      <w:r w:rsidR="00731829" w:rsidRPr="001C2755">
        <w:rPr>
          <w:rFonts w:ascii="Times New Roman" w:hAnsi="Times New Roman" w:cs="Times New Roman"/>
          <w:sz w:val="28"/>
          <w:szCs w:val="28"/>
        </w:rPr>
        <w:t xml:space="preserve">2002, С. 226 – 275). Учений не лише наводить приклади того, як збиралися і систематизувалися бібліографічні дані в Оттавському університеті та в Канадському інституті Українських студій при </w:t>
      </w:r>
      <w:proofErr w:type="spellStart"/>
      <w:r w:rsidR="00731829" w:rsidRPr="001C2755">
        <w:rPr>
          <w:rFonts w:ascii="Times New Roman" w:hAnsi="Times New Roman" w:cs="Times New Roman"/>
          <w:sz w:val="28"/>
          <w:szCs w:val="28"/>
        </w:rPr>
        <w:t>Альбертському</w:t>
      </w:r>
      <w:proofErr w:type="spellEnd"/>
      <w:r w:rsidR="00731829" w:rsidRPr="001C2755">
        <w:rPr>
          <w:rFonts w:ascii="Times New Roman" w:hAnsi="Times New Roman" w:cs="Times New Roman"/>
          <w:sz w:val="28"/>
          <w:szCs w:val="28"/>
        </w:rPr>
        <w:t xml:space="preserve"> університеті про видання перекладів англійською творів українських письменників, зокрема Василя Стефаника. Він прагне зрозуміти механізми різних перекладачів у передачі ідейно-образного світу покутського майстра художнього слова і виробити загальні концепції в аналізі перекладених творів Василя Стефаника. Адже </w:t>
      </w:r>
      <w:r w:rsidR="00E61E50">
        <w:rPr>
          <w:rFonts w:ascii="Times New Roman" w:hAnsi="Times New Roman" w:cs="Times New Roman"/>
          <w:sz w:val="28"/>
          <w:szCs w:val="28"/>
        </w:rPr>
        <w:t>до</w:t>
      </w:r>
      <w:r w:rsidR="00731829" w:rsidRPr="001C2755">
        <w:rPr>
          <w:rFonts w:ascii="Times New Roman" w:hAnsi="Times New Roman" w:cs="Times New Roman"/>
          <w:sz w:val="28"/>
          <w:szCs w:val="28"/>
        </w:rPr>
        <w:t xml:space="preserve"> початк</w:t>
      </w:r>
      <w:r w:rsidR="00E61E50">
        <w:rPr>
          <w:rFonts w:ascii="Times New Roman" w:hAnsi="Times New Roman" w:cs="Times New Roman"/>
          <w:sz w:val="28"/>
          <w:szCs w:val="28"/>
        </w:rPr>
        <w:t>у</w:t>
      </w:r>
      <w:r w:rsidR="002820EB">
        <w:rPr>
          <w:rFonts w:ascii="Times New Roman" w:hAnsi="Times New Roman" w:cs="Times New Roman"/>
          <w:sz w:val="28"/>
          <w:szCs w:val="28"/>
        </w:rPr>
        <w:t xml:space="preserve"> 2000-</w:t>
      </w:r>
      <w:r w:rsidR="00731829" w:rsidRPr="001C2755">
        <w:rPr>
          <w:rFonts w:ascii="Times New Roman" w:hAnsi="Times New Roman" w:cs="Times New Roman"/>
          <w:sz w:val="28"/>
          <w:szCs w:val="28"/>
        </w:rPr>
        <w:t>их таких спроб англомовної інтерпретації  українського письменника було на Американському континенті близько сотні. Не всі вони високої якості (дехто використовував підрядковий переклад і ц</w:t>
      </w:r>
      <w:r w:rsidR="002820EB">
        <w:rPr>
          <w:rFonts w:ascii="Times New Roman" w:hAnsi="Times New Roman" w:cs="Times New Roman"/>
          <w:sz w:val="28"/>
          <w:szCs w:val="28"/>
        </w:rPr>
        <w:t>им зумовлював себе на невдачу),</w:t>
      </w:r>
      <w:r w:rsidR="00731829" w:rsidRPr="001C2755">
        <w:rPr>
          <w:rFonts w:ascii="Times New Roman" w:hAnsi="Times New Roman" w:cs="Times New Roman"/>
          <w:sz w:val="28"/>
          <w:szCs w:val="28"/>
        </w:rPr>
        <w:t xml:space="preserve"> однак</w:t>
      </w:r>
      <w:r w:rsidR="002820EB">
        <w:rPr>
          <w:rFonts w:ascii="Times New Roman" w:hAnsi="Times New Roman" w:cs="Times New Roman"/>
          <w:sz w:val="28"/>
          <w:szCs w:val="28"/>
        </w:rPr>
        <w:t xml:space="preserve"> є</w:t>
      </w:r>
      <w:r w:rsidR="00731829" w:rsidRPr="001C2755">
        <w:rPr>
          <w:rFonts w:ascii="Times New Roman" w:hAnsi="Times New Roman" w:cs="Times New Roman"/>
          <w:sz w:val="28"/>
          <w:szCs w:val="28"/>
        </w:rPr>
        <w:t xml:space="preserve"> й чимало таких</w:t>
      </w:r>
      <w:r w:rsidR="002820EB">
        <w:rPr>
          <w:rFonts w:ascii="Times New Roman" w:hAnsi="Times New Roman" w:cs="Times New Roman"/>
          <w:sz w:val="28"/>
          <w:szCs w:val="28"/>
        </w:rPr>
        <w:t>,</w:t>
      </w:r>
      <w:r w:rsidR="00731829" w:rsidRPr="001C2755">
        <w:rPr>
          <w:rFonts w:ascii="Times New Roman" w:hAnsi="Times New Roman" w:cs="Times New Roman"/>
          <w:sz w:val="28"/>
          <w:szCs w:val="28"/>
        </w:rPr>
        <w:t xml:space="preserve"> що засвідчують добротний рівень перекладу українського оригіналу англійською.</w:t>
      </w:r>
    </w:p>
    <w:p w:rsidR="00731829" w:rsidRPr="001C2755" w:rsidRDefault="00731829" w:rsidP="001C275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До останніх відносимо Костянтина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Андрусишина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, Йосифа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Візнюка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, Марію </w:t>
      </w:r>
      <w:r w:rsidR="002820EB">
        <w:rPr>
          <w:rFonts w:ascii="Times New Roman" w:hAnsi="Times New Roman" w:cs="Times New Roman"/>
          <w:sz w:val="28"/>
          <w:szCs w:val="28"/>
        </w:rPr>
        <w:t xml:space="preserve">Скрипник, Данила </w:t>
      </w:r>
      <w:proofErr w:type="spellStart"/>
      <w:r w:rsidR="002820EB">
        <w:rPr>
          <w:rFonts w:ascii="Times New Roman" w:hAnsi="Times New Roman" w:cs="Times New Roman"/>
          <w:sz w:val="28"/>
          <w:szCs w:val="28"/>
        </w:rPr>
        <w:t>Гусара-Струка</w:t>
      </w:r>
      <w:proofErr w:type="spellEnd"/>
      <w:r w:rsidR="002820EB">
        <w:rPr>
          <w:rFonts w:ascii="Times New Roman" w:hAnsi="Times New Roman" w:cs="Times New Roman"/>
          <w:sz w:val="28"/>
          <w:szCs w:val="28"/>
        </w:rPr>
        <w:t xml:space="preserve"> (</w:t>
      </w:r>
      <w:r w:rsidRPr="001C2755">
        <w:rPr>
          <w:rFonts w:ascii="Times New Roman" w:hAnsi="Times New Roman" w:cs="Times New Roman"/>
          <w:sz w:val="28"/>
          <w:szCs w:val="28"/>
        </w:rPr>
        <w:t>українців за походженням</w:t>
      </w:r>
      <w:r w:rsidR="002820EB">
        <w:rPr>
          <w:rFonts w:ascii="Times New Roman" w:hAnsi="Times New Roman" w:cs="Times New Roman"/>
          <w:sz w:val="28"/>
          <w:szCs w:val="28"/>
        </w:rPr>
        <w:t>)</w:t>
      </w:r>
      <w:r w:rsidRPr="001C2755">
        <w:rPr>
          <w:rFonts w:ascii="Times New Roman" w:hAnsi="Times New Roman" w:cs="Times New Roman"/>
          <w:sz w:val="28"/>
          <w:szCs w:val="28"/>
        </w:rPr>
        <w:t xml:space="preserve">, які були </w:t>
      </w:r>
      <w:r w:rsidRPr="001C2755">
        <w:rPr>
          <w:rFonts w:ascii="Times New Roman" w:hAnsi="Times New Roman" w:cs="Times New Roman"/>
          <w:sz w:val="28"/>
          <w:szCs w:val="28"/>
        </w:rPr>
        <w:lastRenderedPageBreak/>
        <w:t xml:space="preserve">добре обізнані </w:t>
      </w:r>
      <w:r w:rsidR="004E4F96">
        <w:rPr>
          <w:rFonts w:ascii="Times New Roman" w:hAnsi="Times New Roman" w:cs="Times New Roman"/>
          <w:sz w:val="28"/>
          <w:szCs w:val="28"/>
        </w:rPr>
        <w:t>з</w:t>
      </w:r>
      <w:r w:rsidR="00E61E50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</w:rPr>
        <w:t>творчістю Василя Стефаника і, що найцінніше, знали</w:t>
      </w:r>
      <w:r w:rsidR="004E4F96">
        <w:rPr>
          <w:rFonts w:ascii="Times New Roman" w:hAnsi="Times New Roman" w:cs="Times New Roman"/>
          <w:sz w:val="28"/>
          <w:szCs w:val="28"/>
        </w:rPr>
        <w:t>,</w:t>
      </w:r>
      <w:r w:rsidRPr="001C2755">
        <w:rPr>
          <w:rFonts w:ascii="Times New Roman" w:hAnsi="Times New Roman" w:cs="Times New Roman"/>
          <w:sz w:val="28"/>
          <w:szCs w:val="28"/>
        </w:rPr>
        <w:t xml:space="preserve"> в яких умовах та в який час жив і творив видатний майстер новели, уміли передати етнографічно-побутові і соціально-історичні деталі Галичини кінця ХІХ – початку ХХ століття. Проте й вони не могли уникнути певних труднощів у передачі </w:t>
      </w:r>
      <w:r w:rsidR="00883142">
        <w:rPr>
          <w:rFonts w:ascii="Times New Roman" w:hAnsi="Times New Roman" w:cs="Times New Roman"/>
          <w:sz w:val="28"/>
          <w:szCs w:val="28"/>
        </w:rPr>
        <w:t>деяк</w:t>
      </w:r>
      <w:r w:rsidRPr="001C2755">
        <w:rPr>
          <w:rFonts w:ascii="Times New Roman" w:hAnsi="Times New Roman" w:cs="Times New Roman"/>
          <w:sz w:val="28"/>
          <w:szCs w:val="28"/>
        </w:rPr>
        <w:t>их дій героїв, лексем їхньої говірки, тощо. Як приклад цього Леонід Рудницький наводить один із вступних абзаців новели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Кам</w:t>
      </w:r>
      <w:r w:rsidR="00883142">
        <w:rPr>
          <w:rFonts w:ascii="Times New Roman" w:hAnsi="Times New Roman" w:cs="Times New Roman"/>
          <w:sz w:val="28"/>
          <w:szCs w:val="28"/>
        </w:rPr>
        <w:t>ін</w:t>
      </w:r>
      <w:r w:rsidRPr="001C2755">
        <w:rPr>
          <w:rFonts w:ascii="Times New Roman" w:hAnsi="Times New Roman" w:cs="Times New Roman"/>
          <w:sz w:val="28"/>
          <w:szCs w:val="28"/>
        </w:rPr>
        <w:t>ний хрест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 xml:space="preserve">в оригіналі і два </w:t>
      </w:r>
      <w:r w:rsidR="00883142">
        <w:rPr>
          <w:rFonts w:ascii="Times New Roman" w:hAnsi="Times New Roman" w:cs="Times New Roman"/>
          <w:sz w:val="28"/>
          <w:szCs w:val="28"/>
        </w:rPr>
        <w:t xml:space="preserve">його </w:t>
      </w:r>
      <w:r w:rsidRPr="001C2755">
        <w:rPr>
          <w:rFonts w:ascii="Times New Roman" w:hAnsi="Times New Roman" w:cs="Times New Roman"/>
          <w:sz w:val="28"/>
          <w:szCs w:val="28"/>
        </w:rPr>
        <w:t>англомовні варіанти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Stone</w:t>
      </w:r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Cross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 xml:space="preserve">у перекладах Йосифа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Візнюка</w:t>
      </w:r>
      <w:proofErr w:type="spellEnd"/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Stone</w:t>
      </w:r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Cross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 xml:space="preserve">у перекладі Данила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Гусара-Струка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, коментуючи (даючи оцінку перекладу) кожного і вказуючи на їх окремі досягнення  та прорахунки. </w:t>
      </w:r>
    </w:p>
    <w:p w:rsidR="00731829" w:rsidRPr="001C2755" w:rsidRDefault="00731829" w:rsidP="001C275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2755">
        <w:rPr>
          <w:rFonts w:ascii="Times New Roman" w:hAnsi="Times New Roman" w:cs="Times New Roman"/>
          <w:sz w:val="28"/>
          <w:szCs w:val="28"/>
        </w:rPr>
        <w:t>В оригіналі читаємо: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i/>
          <w:iCs/>
          <w:sz w:val="28"/>
          <w:szCs w:val="28"/>
        </w:rPr>
        <w:t xml:space="preserve">Відколи Івана </w:t>
      </w:r>
      <w:proofErr w:type="spellStart"/>
      <w:r w:rsidRPr="001C2755">
        <w:rPr>
          <w:rFonts w:ascii="Times New Roman" w:hAnsi="Times New Roman" w:cs="Times New Roman"/>
          <w:i/>
          <w:iCs/>
          <w:sz w:val="28"/>
          <w:szCs w:val="28"/>
        </w:rPr>
        <w:t>Дідуха</w:t>
      </w:r>
      <w:proofErr w:type="spellEnd"/>
      <w:r w:rsidRPr="001C2755">
        <w:rPr>
          <w:rFonts w:ascii="Times New Roman" w:hAnsi="Times New Roman" w:cs="Times New Roman"/>
          <w:i/>
          <w:iCs/>
          <w:sz w:val="28"/>
          <w:szCs w:val="28"/>
        </w:rPr>
        <w:t xml:space="preserve"> запам’ятали в селі ґаздою, відтоді  він мав усе лиш одного коня і малий візок із дубовим  дишлем. Коня запрягав у </w:t>
      </w:r>
      <w:proofErr w:type="spellStart"/>
      <w:r w:rsidRPr="001C2755">
        <w:rPr>
          <w:rFonts w:ascii="Times New Roman" w:hAnsi="Times New Roman" w:cs="Times New Roman"/>
          <w:i/>
          <w:iCs/>
          <w:sz w:val="28"/>
          <w:szCs w:val="28"/>
        </w:rPr>
        <w:t>підруку</w:t>
      </w:r>
      <w:proofErr w:type="spellEnd"/>
      <w:r w:rsidRPr="001C2755">
        <w:rPr>
          <w:rFonts w:ascii="Times New Roman" w:hAnsi="Times New Roman" w:cs="Times New Roman"/>
          <w:i/>
          <w:iCs/>
          <w:sz w:val="28"/>
          <w:szCs w:val="28"/>
        </w:rPr>
        <w:t>, сам себе в борозну; на коня мав ремінну шлею і нашильник, а на себе Іван накладав малу мотузяну шлею. Нашильника не потребував, бо лівою рукою спирав, може, ліпше, як нашильником</w:t>
      </w:r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2820EB">
        <w:rPr>
          <w:rFonts w:ascii="Times New Roman" w:hAnsi="Times New Roman" w:cs="Times New Roman"/>
          <w:sz w:val="28"/>
          <w:szCs w:val="28"/>
        </w:rPr>
        <w:t>30</w:t>
      </w:r>
      <w:r w:rsidRPr="001C2755">
        <w:rPr>
          <w:rFonts w:ascii="Times New Roman" w:hAnsi="Times New Roman" w:cs="Times New Roman"/>
          <w:sz w:val="28"/>
          <w:szCs w:val="28"/>
        </w:rPr>
        <w:t>, с.105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]</w:t>
      </w:r>
    </w:p>
    <w:p w:rsidR="00731829" w:rsidRPr="001C2755" w:rsidRDefault="002820EB" w:rsidP="001C275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="00731829" w:rsidRPr="001C275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731829" w:rsidRPr="001C2755">
        <w:rPr>
          <w:rFonts w:ascii="Times New Roman" w:hAnsi="Times New Roman" w:cs="Times New Roman"/>
          <w:sz w:val="28"/>
          <w:szCs w:val="28"/>
        </w:rPr>
        <w:t>і рядки  доволі типові для прози  Стефаника: стислий, лаконічний опис дії, яскраво, детально змальований образ селянської дійсності і лексеми.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731829" w:rsidRPr="001C2755">
        <w:rPr>
          <w:rFonts w:ascii="Times New Roman" w:hAnsi="Times New Roman" w:cs="Times New Roman"/>
          <w:sz w:val="28"/>
          <w:szCs w:val="28"/>
        </w:rPr>
        <w:t>Взяті з покутського говору</w:t>
      </w:r>
      <w:r w:rsidR="0053232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31829" w:rsidRPr="001C2755">
        <w:rPr>
          <w:rFonts w:ascii="Times New Roman" w:hAnsi="Times New Roman" w:cs="Times New Roman"/>
          <w:sz w:val="28"/>
          <w:szCs w:val="28"/>
        </w:rPr>
        <w:t xml:space="preserve">, – зауважує  Леонід Рудницький. </w:t>
      </w:r>
    </w:p>
    <w:p w:rsidR="00731829" w:rsidRPr="001C2755" w:rsidRDefault="00731829" w:rsidP="001C275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2755">
        <w:rPr>
          <w:rFonts w:ascii="Times New Roman" w:hAnsi="Times New Roman" w:cs="Times New Roman"/>
          <w:sz w:val="28"/>
          <w:szCs w:val="28"/>
        </w:rPr>
        <w:t>Як на його переконання</w:t>
      </w:r>
      <w:r w:rsidR="002820EB">
        <w:rPr>
          <w:rFonts w:ascii="Times New Roman" w:hAnsi="Times New Roman" w:cs="Times New Roman"/>
          <w:sz w:val="28"/>
          <w:szCs w:val="28"/>
        </w:rPr>
        <w:t>,</w:t>
      </w:r>
      <w:r w:rsidRPr="001C2755">
        <w:rPr>
          <w:rFonts w:ascii="Times New Roman" w:hAnsi="Times New Roman" w:cs="Times New Roman"/>
          <w:sz w:val="28"/>
          <w:szCs w:val="28"/>
        </w:rPr>
        <w:t xml:space="preserve"> обидва перекладачі вдало передали цей абзац англійською мовою, але їхні переклади принципово </w:t>
      </w:r>
      <w:r w:rsidR="00327585">
        <w:rPr>
          <w:rFonts w:ascii="Times New Roman" w:hAnsi="Times New Roman" w:cs="Times New Roman"/>
          <w:sz w:val="28"/>
          <w:szCs w:val="28"/>
        </w:rPr>
        <w:t>різняться</w:t>
      </w:r>
      <w:r w:rsidRPr="001C2755">
        <w:rPr>
          <w:rFonts w:ascii="Times New Roman" w:hAnsi="Times New Roman" w:cs="Times New Roman"/>
          <w:sz w:val="28"/>
          <w:szCs w:val="28"/>
        </w:rPr>
        <w:t xml:space="preserve"> між собою. Вже самі заголовки вказують на це. В редакції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Андрусишина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маємо означений  артикль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, а у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Струка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неозначений </w:t>
      </w:r>
      <w:r w:rsidRPr="001C275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C2755">
        <w:rPr>
          <w:rFonts w:ascii="Times New Roman" w:hAnsi="Times New Roman" w:cs="Times New Roman"/>
          <w:sz w:val="28"/>
          <w:szCs w:val="28"/>
        </w:rPr>
        <w:t xml:space="preserve">. Але це не єдина, хоч дуже важлива </w:t>
      </w:r>
      <w:r w:rsidR="00327585">
        <w:rPr>
          <w:rFonts w:ascii="Times New Roman" w:hAnsi="Times New Roman" w:cs="Times New Roman"/>
          <w:sz w:val="28"/>
          <w:szCs w:val="28"/>
        </w:rPr>
        <w:t>відмінність</w:t>
      </w:r>
      <w:r w:rsidRPr="001C2755">
        <w:rPr>
          <w:rFonts w:ascii="Times New Roman" w:hAnsi="Times New Roman" w:cs="Times New Roman"/>
          <w:sz w:val="28"/>
          <w:szCs w:val="28"/>
        </w:rPr>
        <w:t xml:space="preserve"> між ними.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Візнюк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пише: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For as long as the villagers could remember </w:t>
      </w:r>
      <w:proofErr w:type="spellStart"/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>Svan</w:t>
      </w:r>
      <w:proofErr w:type="spellEnd"/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>Didukh</w:t>
      </w:r>
      <w:proofErr w:type="spellEnd"/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as a landholder</w:t>
      </w:r>
      <w:r w:rsidRPr="001C275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he had always owned only one horse and a small wagon </w:t>
      </w:r>
      <w:proofErr w:type="spellStart"/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>withan</w:t>
      </w:r>
      <w:proofErr w:type="spellEnd"/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oak shaft</w:t>
      </w:r>
      <w:r w:rsidRPr="001C275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He would hutch the horse on the near</w:t>
      </w:r>
      <w:r w:rsidRPr="001C2755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>site and himself on the off</w:t>
      </w:r>
      <w:r w:rsidRPr="001C2755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>side</w:t>
      </w:r>
      <w:r w:rsidRPr="001C275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For the hors </w:t>
      </w:r>
      <w:proofErr w:type="spellStart"/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>Svan</w:t>
      </w:r>
      <w:proofErr w:type="spellEnd"/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had a </w:t>
      </w:r>
      <w:proofErr w:type="spellStart"/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>brest</w:t>
      </w:r>
      <w:proofErr w:type="spellEnd"/>
      <w:r w:rsidRPr="001C2755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>band and neck strap of leather? And on himself he would put a small breast</w:t>
      </w:r>
      <w:r w:rsidRPr="001C2755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>band made of rope) He did not need a neck</w:t>
      </w:r>
      <w:r w:rsidRPr="001C2755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>strap because he could come to a stop with his left hand</w:t>
      </w:r>
      <w:r w:rsidRPr="001C275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>perharps</w:t>
      </w:r>
      <w:proofErr w:type="spellEnd"/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better</w:t>
      </w:r>
      <w:r w:rsidR="0053232E" w:rsidRPr="0053232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327585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2820EB">
        <w:rPr>
          <w:rFonts w:ascii="Times New Roman" w:hAnsi="Times New Roman" w:cs="Times New Roman"/>
          <w:sz w:val="28"/>
          <w:szCs w:val="28"/>
        </w:rPr>
        <w:t>31</w:t>
      </w:r>
      <w:r w:rsidRPr="001C2755">
        <w:rPr>
          <w:rFonts w:ascii="Times New Roman" w:hAnsi="Times New Roman" w:cs="Times New Roman"/>
          <w:sz w:val="28"/>
          <w:szCs w:val="28"/>
        </w:rPr>
        <w:t>, р.21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731829" w:rsidRPr="001C2755" w:rsidRDefault="00731829" w:rsidP="001C275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>Перші чотири слова такі</w:t>
      </w:r>
      <w:r w:rsidR="00327585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</w:rPr>
        <w:t xml:space="preserve">ж самі у перекладі й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Струка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7253C6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1C2755">
        <w:rPr>
          <w:rFonts w:ascii="Times New Roman" w:hAnsi="Times New Roman" w:cs="Times New Roman"/>
          <w:i/>
          <w:sz w:val="28"/>
          <w:szCs w:val="28"/>
          <w:lang w:val="en-US"/>
        </w:rPr>
        <w:t xml:space="preserve">For as </w:t>
      </w:r>
      <w:proofErr w:type="spellStart"/>
      <w:r w:rsidRPr="001C2755">
        <w:rPr>
          <w:rFonts w:ascii="Times New Roman" w:hAnsi="Times New Roman" w:cs="Times New Roman"/>
          <w:i/>
          <w:sz w:val="28"/>
          <w:szCs w:val="28"/>
          <w:lang w:val="en-US"/>
        </w:rPr>
        <w:t>longas</w:t>
      </w:r>
      <w:proofErr w:type="spellEnd"/>
      <w:r w:rsidRPr="001C275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people in the  village remembered, </w:t>
      </w:r>
      <w:proofErr w:type="spellStart"/>
      <w:r w:rsidRPr="001C2755">
        <w:rPr>
          <w:rFonts w:ascii="Times New Roman" w:hAnsi="Times New Roman" w:cs="Times New Roman"/>
          <w:i/>
          <w:sz w:val="28"/>
          <w:szCs w:val="28"/>
          <w:lang w:val="en-US"/>
        </w:rPr>
        <w:t>gazda</w:t>
      </w:r>
      <w:proofErr w:type="spellEnd"/>
      <w:r w:rsidRPr="001C275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Ivan </w:t>
      </w:r>
      <w:proofErr w:type="spellStart"/>
      <w:r w:rsidRPr="001C2755">
        <w:rPr>
          <w:rFonts w:ascii="Times New Roman" w:hAnsi="Times New Roman" w:cs="Times New Roman"/>
          <w:i/>
          <w:sz w:val="28"/>
          <w:szCs w:val="28"/>
          <w:lang w:val="en-US"/>
        </w:rPr>
        <w:t>Didukh</w:t>
      </w:r>
      <w:proofErr w:type="spellEnd"/>
      <w:r w:rsidRPr="001C275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always had only one horse and </w:t>
      </w:r>
      <w:r w:rsidRPr="001C2755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 xml:space="preserve">a small wagon with an oak shaft) He harnessed the horse on the left side and himself on the right; for the horse he had leather breeching and a breast  collar, and on himself  he </w:t>
      </w:r>
      <w:proofErr w:type="spellStart"/>
      <w:r w:rsidRPr="001C2755">
        <w:rPr>
          <w:rFonts w:ascii="Times New Roman" w:hAnsi="Times New Roman" w:cs="Times New Roman"/>
          <w:i/>
          <w:sz w:val="28"/>
          <w:szCs w:val="28"/>
          <w:lang w:val="en-US"/>
        </w:rPr>
        <w:t>plased</w:t>
      </w:r>
      <w:proofErr w:type="spellEnd"/>
      <w:r w:rsidRPr="001C275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 small rope breeching. He had no need  for </w:t>
      </w:r>
      <w:proofErr w:type="spellStart"/>
      <w:r w:rsidRPr="001C2755">
        <w:rPr>
          <w:rFonts w:ascii="Times New Roman" w:hAnsi="Times New Roman" w:cs="Times New Roman"/>
          <w:i/>
          <w:sz w:val="28"/>
          <w:szCs w:val="28"/>
          <w:lang w:val="en-US"/>
        </w:rPr>
        <w:t>brest</w:t>
      </w:r>
      <w:proofErr w:type="spellEnd"/>
      <w:r w:rsidRPr="001C275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collar for with his left hand he pushed perhaps even better than he  would with a collar</w:t>
      </w:r>
      <w:r w:rsidR="0053232E" w:rsidRPr="0053232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2C72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2820EB">
        <w:rPr>
          <w:rFonts w:ascii="Times New Roman" w:hAnsi="Times New Roman" w:cs="Times New Roman"/>
          <w:sz w:val="28"/>
          <w:szCs w:val="28"/>
        </w:rPr>
        <w:t>32</w:t>
      </w:r>
      <w:r w:rsidRPr="001C2755">
        <w:rPr>
          <w:rFonts w:ascii="Times New Roman" w:hAnsi="Times New Roman" w:cs="Times New Roman"/>
          <w:sz w:val="28"/>
          <w:szCs w:val="28"/>
        </w:rPr>
        <w:t>, р.145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1C2755">
        <w:rPr>
          <w:rFonts w:ascii="Times New Roman" w:hAnsi="Times New Roman" w:cs="Times New Roman"/>
          <w:sz w:val="28"/>
          <w:szCs w:val="28"/>
        </w:rPr>
        <w:t>.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</w:rPr>
        <w:t>Але вже з п’ятим словом починаються відмінності, які вказують  на труднощі перекладача.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Не мо</w:t>
      </w:r>
      <w:r w:rsidR="00837955">
        <w:rPr>
          <w:rFonts w:ascii="Times New Roman" w:hAnsi="Times New Roman" w:cs="Times New Roman"/>
          <w:sz w:val="28"/>
          <w:szCs w:val="28"/>
        </w:rPr>
        <w:t>жна точно і вдало передати украї</w:t>
      </w:r>
      <w:r w:rsidR="002820EB">
        <w:rPr>
          <w:rFonts w:ascii="Times New Roman" w:hAnsi="Times New Roman" w:cs="Times New Roman"/>
          <w:sz w:val="28"/>
          <w:szCs w:val="28"/>
        </w:rPr>
        <w:t>нське дієслово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запам’ятати</w:t>
      </w:r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Pr="001C2755">
        <w:rPr>
          <w:rFonts w:ascii="Times New Roman" w:hAnsi="Times New Roman" w:cs="Times New Roman"/>
          <w:sz w:val="28"/>
          <w:szCs w:val="28"/>
        </w:rPr>
        <w:t>вжите без іменника чи займенника</w:t>
      </w:r>
      <w:r w:rsidR="002820EB">
        <w:rPr>
          <w:rFonts w:ascii="Times New Roman" w:hAnsi="Times New Roman" w:cs="Times New Roman"/>
          <w:sz w:val="28"/>
          <w:szCs w:val="28"/>
        </w:rPr>
        <w:t>,</w:t>
      </w:r>
      <w:r w:rsidRPr="001C2755">
        <w:rPr>
          <w:rFonts w:ascii="Times New Roman" w:hAnsi="Times New Roman" w:cs="Times New Roman"/>
          <w:sz w:val="28"/>
          <w:szCs w:val="28"/>
        </w:rPr>
        <w:t xml:space="preserve"> англійською. Переклад</w:t>
      </w:r>
      <w:r w:rsidR="002C72F3">
        <w:rPr>
          <w:rFonts w:ascii="Times New Roman" w:hAnsi="Times New Roman" w:cs="Times New Roman"/>
          <w:sz w:val="28"/>
          <w:szCs w:val="28"/>
        </w:rPr>
        <w:t>ач мусить це якось компенсувати, –</w:t>
      </w:r>
      <w:r w:rsidRPr="001C2755">
        <w:rPr>
          <w:rFonts w:ascii="Times New Roman" w:hAnsi="Times New Roman" w:cs="Times New Roman"/>
          <w:sz w:val="28"/>
          <w:szCs w:val="28"/>
        </w:rPr>
        <w:t xml:space="preserve">  </w:t>
      </w:r>
      <w:r w:rsidR="002820EB">
        <w:rPr>
          <w:rFonts w:ascii="Times New Roman" w:hAnsi="Times New Roman" w:cs="Times New Roman"/>
          <w:sz w:val="28"/>
          <w:szCs w:val="28"/>
        </w:rPr>
        <w:t>вважає Ле</w:t>
      </w:r>
      <w:r w:rsidR="002C72F3">
        <w:rPr>
          <w:rFonts w:ascii="Times New Roman" w:hAnsi="Times New Roman" w:cs="Times New Roman"/>
          <w:sz w:val="28"/>
          <w:szCs w:val="28"/>
        </w:rPr>
        <w:t xml:space="preserve">онід Рудницький. –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Візнюк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робить це, додаючи іменник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villagers</w:t>
      </w:r>
      <w:r w:rsidR="0053232E" w:rsidRPr="0053232E">
        <w:rPr>
          <w:rFonts w:ascii="Times New Roman" w:hAnsi="Times New Roman" w:cs="Times New Roman"/>
          <w:sz w:val="28"/>
          <w:szCs w:val="28"/>
        </w:rPr>
        <w:t>»</w:t>
      </w:r>
      <w:r w:rsidRPr="001C2755">
        <w:rPr>
          <w:rFonts w:ascii="Times New Roman" w:hAnsi="Times New Roman" w:cs="Times New Roman"/>
          <w:sz w:val="28"/>
          <w:szCs w:val="28"/>
        </w:rPr>
        <w:t xml:space="preserve"> (селянин, мешканці села), а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Струк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фразою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people</w:t>
      </w:r>
      <w:r w:rsidRPr="002C72F3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2C72F3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2C7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en-US"/>
        </w:rPr>
        <w:t>vilage</w:t>
      </w:r>
      <w:proofErr w:type="spellEnd"/>
      <w:r w:rsidR="0053232E" w:rsidRPr="0053232E">
        <w:rPr>
          <w:rFonts w:ascii="Times New Roman" w:hAnsi="Times New Roman" w:cs="Times New Roman"/>
          <w:sz w:val="28"/>
          <w:szCs w:val="28"/>
        </w:rPr>
        <w:t>»</w:t>
      </w:r>
      <w:r w:rsidR="002C72F3" w:rsidRPr="002C72F3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</w:rPr>
        <w:t>(люди в селі)</w:t>
      </w:r>
      <w:r w:rsidR="002820EB">
        <w:rPr>
          <w:rFonts w:ascii="Times New Roman" w:hAnsi="Times New Roman" w:cs="Times New Roman"/>
          <w:sz w:val="28"/>
          <w:szCs w:val="28"/>
        </w:rPr>
        <w:t>»</w:t>
      </w:r>
      <w:r w:rsidRPr="001C2755">
        <w:rPr>
          <w:rFonts w:ascii="Times New Roman" w:hAnsi="Times New Roman" w:cs="Times New Roman"/>
          <w:sz w:val="28"/>
          <w:szCs w:val="28"/>
        </w:rPr>
        <w:t xml:space="preserve">. Обидва, </w:t>
      </w:r>
      <w:r w:rsidR="002C72F3">
        <w:rPr>
          <w:rFonts w:ascii="Times New Roman" w:hAnsi="Times New Roman" w:cs="Times New Roman"/>
          <w:sz w:val="28"/>
          <w:szCs w:val="28"/>
        </w:rPr>
        <w:t>зауважує американський україніст</w:t>
      </w:r>
      <w:r w:rsidRPr="001C2755">
        <w:rPr>
          <w:rFonts w:ascii="Times New Roman" w:hAnsi="Times New Roman" w:cs="Times New Roman"/>
          <w:sz w:val="28"/>
          <w:szCs w:val="28"/>
        </w:rPr>
        <w:t>, вносять новий елемент  у тексті і тим  самим дещо поширюють його, хоча водночас обмежують лексичне значення: дієслово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запам’ятати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>в оригіналі (з огляду на те, що не визначено специфічно предмет) є більш універсальне – воно відноситься до всіх; у перекладах значення обмежене до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мешканців села</w:t>
      </w:r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>і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людей села</w:t>
      </w:r>
      <w:r w:rsidR="002C72F3">
        <w:rPr>
          <w:rFonts w:ascii="Times New Roman" w:hAnsi="Times New Roman" w:cs="Times New Roman"/>
          <w:sz w:val="28"/>
          <w:szCs w:val="28"/>
        </w:rPr>
        <w:t xml:space="preserve">». </w:t>
      </w:r>
      <w:r w:rsidRPr="001C2755">
        <w:rPr>
          <w:rFonts w:ascii="Times New Roman" w:hAnsi="Times New Roman" w:cs="Times New Roman"/>
          <w:sz w:val="28"/>
          <w:szCs w:val="28"/>
        </w:rPr>
        <w:t xml:space="preserve">Наступне слово ґазда ще більш складне.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Візнюк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переклав його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landholder</w:t>
      </w:r>
      <w:r w:rsidR="002C72F3">
        <w:rPr>
          <w:rFonts w:ascii="Times New Roman" w:hAnsi="Times New Roman" w:cs="Times New Roman"/>
          <w:sz w:val="28"/>
          <w:szCs w:val="28"/>
        </w:rPr>
        <w:t xml:space="preserve">», </w:t>
      </w:r>
      <w:r w:rsidRPr="001C2755">
        <w:rPr>
          <w:rFonts w:ascii="Times New Roman" w:hAnsi="Times New Roman" w:cs="Times New Roman"/>
          <w:sz w:val="28"/>
          <w:szCs w:val="28"/>
        </w:rPr>
        <w:t xml:space="preserve">що історично не відповідає українському поняттю.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Струк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>, свідомий цієї неточності, вирішив включити українське слов</w:t>
      </w:r>
      <w:r w:rsidR="002820EB">
        <w:rPr>
          <w:rFonts w:ascii="Times New Roman" w:hAnsi="Times New Roman" w:cs="Times New Roman"/>
          <w:sz w:val="28"/>
          <w:szCs w:val="28"/>
        </w:rPr>
        <w:t>о  в англійський переклад. Хай там як,</w:t>
      </w:r>
      <w:r w:rsidRPr="001C2755">
        <w:rPr>
          <w:rFonts w:ascii="Times New Roman" w:hAnsi="Times New Roman" w:cs="Times New Roman"/>
          <w:sz w:val="28"/>
          <w:szCs w:val="28"/>
        </w:rPr>
        <w:t xml:space="preserve"> англомовному читачеві воно так і залишилося незрозумілим</w:t>
      </w:r>
      <w:r w:rsidR="002C72F3">
        <w:rPr>
          <w:rFonts w:ascii="Times New Roman" w:hAnsi="Times New Roman" w:cs="Times New Roman"/>
          <w:sz w:val="28"/>
          <w:szCs w:val="28"/>
        </w:rPr>
        <w:t>, – робить справедливий висновок Леонід Рудницький</w:t>
      </w:r>
      <w:r w:rsidRPr="001C2755">
        <w:rPr>
          <w:rFonts w:ascii="Times New Roman" w:hAnsi="Times New Roman" w:cs="Times New Roman"/>
          <w:sz w:val="28"/>
          <w:szCs w:val="28"/>
        </w:rPr>
        <w:t>.</w:t>
      </w:r>
    </w:p>
    <w:p w:rsidR="00731829" w:rsidRPr="001C2755" w:rsidRDefault="00731829" w:rsidP="001C275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>П</w:t>
      </w:r>
      <w:r w:rsidR="002C72F3">
        <w:rPr>
          <w:rFonts w:ascii="Times New Roman" w:hAnsi="Times New Roman" w:cs="Times New Roman"/>
          <w:sz w:val="28"/>
          <w:szCs w:val="28"/>
        </w:rPr>
        <w:t>ри п</w:t>
      </w:r>
      <w:r w:rsidRPr="001C2755">
        <w:rPr>
          <w:rFonts w:ascii="Times New Roman" w:hAnsi="Times New Roman" w:cs="Times New Roman"/>
          <w:sz w:val="28"/>
          <w:szCs w:val="28"/>
        </w:rPr>
        <w:t>орівн</w:t>
      </w:r>
      <w:r w:rsidR="002C72F3">
        <w:rPr>
          <w:rFonts w:ascii="Times New Roman" w:hAnsi="Times New Roman" w:cs="Times New Roman"/>
          <w:sz w:val="28"/>
          <w:szCs w:val="28"/>
        </w:rPr>
        <w:t>янні перекладів</w:t>
      </w:r>
      <w:r w:rsidRPr="001C2755">
        <w:rPr>
          <w:rFonts w:ascii="Times New Roman" w:hAnsi="Times New Roman" w:cs="Times New Roman"/>
          <w:sz w:val="28"/>
          <w:szCs w:val="28"/>
        </w:rPr>
        <w:t>, в</w:t>
      </w:r>
      <w:r w:rsidR="002C72F3">
        <w:rPr>
          <w:rFonts w:ascii="Times New Roman" w:hAnsi="Times New Roman" w:cs="Times New Roman"/>
          <w:sz w:val="28"/>
          <w:szCs w:val="28"/>
        </w:rPr>
        <w:t>ін</w:t>
      </w:r>
      <w:r w:rsidRPr="001C2755">
        <w:rPr>
          <w:rFonts w:ascii="Times New Roman" w:hAnsi="Times New Roman" w:cs="Times New Roman"/>
          <w:sz w:val="28"/>
          <w:szCs w:val="28"/>
        </w:rPr>
        <w:t xml:space="preserve"> звер</w:t>
      </w:r>
      <w:r w:rsidR="002C72F3">
        <w:rPr>
          <w:rFonts w:ascii="Times New Roman" w:hAnsi="Times New Roman" w:cs="Times New Roman"/>
          <w:sz w:val="28"/>
          <w:szCs w:val="28"/>
        </w:rPr>
        <w:t>тає</w:t>
      </w:r>
      <w:r w:rsidRPr="001C2755">
        <w:rPr>
          <w:rFonts w:ascii="Times New Roman" w:hAnsi="Times New Roman" w:cs="Times New Roman"/>
          <w:sz w:val="28"/>
          <w:szCs w:val="28"/>
        </w:rPr>
        <w:t xml:space="preserve"> увагу на поодинокі слова з селянського побуту –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дишель</w:t>
      </w:r>
      <w:r w:rsidR="002C72F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C2755">
        <w:rPr>
          <w:rFonts w:ascii="Times New Roman" w:hAnsi="Times New Roman" w:cs="Times New Roman"/>
          <w:sz w:val="28"/>
          <w:szCs w:val="28"/>
        </w:rPr>
        <w:t>,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борозна</w:t>
      </w:r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шлея</w:t>
      </w:r>
      <w:r w:rsidR="002C72F3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Pr="001C2755">
        <w:rPr>
          <w:rFonts w:ascii="Times New Roman" w:hAnsi="Times New Roman" w:cs="Times New Roman"/>
          <w:sz w:val="28"/>
          <w:szCs w:val="28"/>
        </w:rPr>
        <w:t>які в обох те</w:t>
      </w:r>
      <w:r w:rsidR="002820EB">
        <w:rPr>
          <w:rFonts w:ascii="Times New Roman" w:hAnsi="Times New Roman" w:cs="Times New Roman"/>
          <w:sz w:val="28"/>
          <w:szCs w:val="28"/>
        </w:rPr>
        <w:t>к</w:t>
      </w:r>
      <w:r w:rsidRPr="001C2755">
        <w:rPr>
          <w:rFonts w:ascii="Times New Roman" w:hAnsi="Times New Roman" w:cs="Times New Roman"/>
          <w:sz w:val="28"/>
          <w:szCs w:val="28"/>
        </w:rPr>
        <w:t>стах</w:t>
      </w:r>
      <w:r w:rsidR="002820EB">
        <w:rPr>
          <w:rFonts w:ascii="Times New Roman" w:hAnsi="Times New Roman" w:cs="Times New Roman"/>
          <w:sz w:val="28"/>
          <w:szCs w:val="28"/>
        </w:rPr>
        <w:t xml:space="preserve">, на його думку, </w:t>
      </w:r>
      <w:r w:rsidRPr="001C2755">
        <w:rPr>
          <w:rFonts w:ascii="Times New Roman" w:hAnsi="Times New Roman" w:cs="Times New Roman"/>
          <w:sz w:val="28"/>
          <w:szCs w:val="28"/>
        </w:rPr>
        <w:t>передано назагал задовільно. Але дієслово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спирав</w:t>
      </w:r>
      <w:r w:rsidR="002C72F3">
        <w:rPr>
          <w:rFonts w:ascii="Times New Roman" w:hAnsi="Times New Roman" w:cs="Times New Roman"/>
          <w:sz w:val="28"/>
          <w:szCs w:val="28"/>
        </w:rPr>
        <w:t>»</w:t>
      </w:r>
      <w:r w:rsidR="00176365">
        <w:rPr>
          <w:rFonts w:ascii="Times New Roman" w:hAnsi="Times New Roman" w:cs="Times New Roman"/>
          <w:sz w:val="28"/>
          <w:szCs w:val="28"/>
        </w:rPr>
        <w:t>, зауважує він,</w:t>
      </w:r>
      <w:r w:rsidR="002C72F3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</w:rPr>
        <w:t xml:space="preserve">спричиняє проблему.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Візнюк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переклав його фразою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come</w:t>
      </w:r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="002C72F3" w:rsidRPr="002C72F3">
        <w:rPr>
          <w:rFonts w:ascii="Times New Roman" w:hAnsi="Times New Roman" w:cs="Times New Roman"/>
          <w:sz w:val="28"/>
          <w:szCs w:val="28"/>
        </w:rPr>
        <w:t>»</w:t>
      </w:r>
      <w:r w:rsidR="002C72F3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</w:rPr>
        <w:t xml:space="preserve">(дійти до затримки), а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Струк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дієслов</w:t>
      </w:r>
      <w:r w:rsidR="002820EB">
        <w:rPr>
          <w:rFonts w:ascii="Times New Roman" w:hAnsi="Times New Roman" w:cs="Times New Roman"/>
          <w:sz w:val="28"/>
          <w:szCs w:val="28"/>
        </w:rPr>
        <w:t>ом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pushed</w:t>
      </w:r>
      <w:r w:rsidR="002C72F3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 xml:space="preserve">(пхав). Таким чином,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преклади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суперечать один</w:t>
      </w:r>
      <w:r w:rsidR="002C72F3">
        <w:rPr>
          <w:rFonts w:ascii="Times New Roman" w:hAnsi="Times New Roman" w:cs="Times New Roman"/>
          <w:sz w:val="28"/>
          <w:szCs w:val="28"/>
        </w:rPr>
        <w:t xml:space="preserve"> о</w:t>
      </w:r>
      <w:r w:rsidRPr="001C2755">
        <w:rPr>
          <w:rFonts w:ascii="Times New Roman" w:hAnsi="Times New Roman" w:cs="Times New Roman"/>
          <w:sz w:val="28"/>
          <w:szCs w:val="28"/>
        </w:rPr>
        <w:t>дному</w:t>
      </w:r>
      <w:r w:rsidR="002C72F3">
        <w:rPr>
          <w:rFonts w:ascii="Times New Roman" w:hAnsi="Times New Roman" w:cs="Times New Roman"/>
          <w:sz w:val="28"/>
          <w:szCs w:val="28"/>
        </w:rPr>
        <w:t xml:space="preserve">, вважає сучасний літературознавець. Відтак він логічно звертається й до інших аспектів англомовних </w:t>
      </w:r>
      <w:r w:rsidR="006331D6">
        <w:rPr>
          <w:rFonts w:ascii="Times New Roman" w:hAnsi="Times New Roman" w:cs="Times New Roman"/>
          <w:sz w:val="28"/>
          <w:szCs w:val="28"/>
        </w:rPr>
        <w:t>перекладів</w:t>
      </w:r>
      <w:r w:rsidRPr="001C2755">
        <w:rPr>
          <w:rFonts w:ascii="Times New Roman" w:hAnsi="Times New Roman" w:cs="Times New Roman"/>
          <w:sz w:val="28"/>
          <w:szCs w:val="28"/>
        </w:rPr>
        <w:t>.</w:t>
      </w:r>
      <w:r w:rsidR="006331D6">
        <w:rPr>
          <w:rFonts w:ascii="Times New Roman" w:hAnsi="Times New Roman" w:cs="Times New Roman"/>
          <w:sz w:val="28"/>
          <w:szCs w:val="28"/>
        </w:rPr>
        <w:t xml:space="preserve"> Як йому видається</w:t>
      </w:r>
      <w:r w:rsidR="00176365">
        <w:rPr>
          <w:rFonts w:ascii="Times New Roman" w:hAnsi="Times New Roman" w:cs="Times New Roman"/>
          <w:sz w:val="28"/>
          <w:szCs w:val="28"/>
        </w:rPr>
        <w:t>,</w:t>
      </w:r>
      <w:r w:rsidRPr="001C2755">
        <w:rPr>
          <w:rFonts w:ascii="Times New Roman" w:hAnsi="Times New Roman" w:cs="Times New Roman"/>
          <w:sz w:val="28"/>
          <w:szCs w:val="28"/>
        </w:rPr>
        <w:t xml:space="preserve"> найважливіша різниця  між оригіналом і перекладом  – це враження, чи радше певний присмак, що вони викликають у читача. Проза Василя Стефаника – ясна, проз</w:t>
      </w:r>
      <w:r w:rsidR="00176365">
        <w:rPr>
          <w:rFonts w:ascii="Times New Roman" w:hAnsi="Times New Roman" w:cs="Times New Roman"/>
          <w:sz w:val="28"/>
          <w:szCs w:val="28"/>
        </w:rPr>
        <w:t>ор</w:t>
      </w:r>
      <w:r w:rsidRPr="001C2755">
        <w:rPr>
          <w:rFonts w:ascii="Times New Roman" w:hAnsi="Times New Roman" w:cs="Times New Roman"/>
          <w:sz w:val="28"/>
          <w:szCs w:val="28"/>
        </w:rPr>
        <w:t>а, легко зрозуміла; в нього вда</w:t>
      </w:r>
      <w:r w:rsidR="00176365">
        <w:rPr>
          <w:rFonts w:ascii="Times New Roman" w:hAnsi="Times New Roman" w:cs="Times New Roman"/>
          <w:sz w:val="28"/>
          <w:szCs w:val="28"/>
        </w:rPr>
        <w:t>лий, вражаючо-істинний художній</w:t>
      </w:r>
      <w:r w:rsidRPr="001C2755">
        <w:rPr>
          <w:rFonts w:ascii="Times New Roman" w:hAnsi="Times New Roman" w:cs="Times New Roman"/>
          <w:sz w:val="28"/>
          <w:szCs w:val="28"/>
        </w:rPr>
        <w:t xml:space="preserve"> образ. Обом перекладам, натомість, бракує цієї естетичної  </w:t>
      </w:r>
      <w:r w:rsidRPr="001C2755">
        <w:rPr>
          <w:rFonts w:ascii="Times New Roman" w:hAnsi="Times New Roman" w:cs="Times New Roman"/>
          <w:sz w:val="28"/>
          <w:szCs w:val="28"/>
        </w:rPr>
        <w:lastRenderedPageBreak/>
        <w:t>прикмети</w:t>
      </w:r>
      <w:r w:rsidR="00176365">
        <w:rPr>
          <w:rFonts w:ascii="Times New Roman" w:hAnsi="Times New Roman" w:cs="Times New Roman"/>
          <w:sz w:val="28"/>
          <w:szCs w:val="28"/>
        </w:rPr>
        <w:t>, вважає Леонід Рудницький</w:t>
      </w:r>
      <w:r w:rsidRPr="001C2755">
        <w:rPr>
          <w:rFonts w:ascii="Times New Roman" w:hAnsi="Times New Roman" w:cs="Times New Roman"/>
          <w:sz w:val="28"/>
          <w:szCs w:val="28"/>
        </w:rPr>
        <w:t xml:space="preserve">. Вони читаються  з відчуттям канцелярських звітів. </w:t>
      </w:r>
      <w:r w:rsidR="00176365">
        <w:rPr>
          <w:rFonts w:ascii="Times New Roman" w:hAnsi="Times New Roman" w:cs="Times New Roman"/>
          <w:sz w:val="28"/>
          <w:szCs w:val="28"/>
        </w:rPr>
        <w:t>На його переконання, у</w:t>
      </w:r>
      <w:r w:rsidRPr="001C2755">
        <w:rPr>
          <w:rFonts w:ascii="Times New Roman" w:hAnsi="Times New Roman" w:cs="Times New Roman"/>
          <w:sz w:val="28"/>
          <w:szCs w:val="28"/>
        </w:rPr>
        <w:t xml:space="preserve"> перекладі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Візнюка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причини цього слід шукати у складених словах (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near</w:t>
      </w:r>
      <w:r w:rsidRPr="001C2755">
        <w:rPr>
          <w:rFonts w:ascii="Times New Roman" w:hAnsi="Times New Roman" w:cs="Times New Roman"/>
          <w:sz w:val="28"/>
          <w:szCs w:val="28"/>
        </w:rPr>
        <w:t>-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side</w:t>
      </w:r>
      <w:r w:rsidRPr="001C27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en-US"/>
        </w:rPr>
        <w:t>oof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>-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side</w:t>
      </w:r>
      <w:r w:rsidRPr="001C27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en-US"/>
        </w:rPr>
        <w:t>brest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>-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band</w:t>
      </w:r>
      <w:r w:rsidRPr="001C2755">
        <w:rPr>
          <w:rFonts w:ascii="Times New Roman" w:hAnsi="Times New Roman" w:cs="Times New Roman"/>
          <w:sz w:val="28"/>
          <w:szCs w:val="28"/>
        </w:rPr>
        <w:t xml:space="preserve">, 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neck</w:t>
      </w:r>
      <w:r w:rsidRPr="001C2755">
        <w:rPr>
          <w:rFonts w:ascii="Times New Roman" w:hAnsi="Times New Roman" w:cs="Times New Roman"/>
          <w:sz w:val="28"/>
          <w:szCs w:val="28"/>
        </w:rPr>
        <w:t>-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strap</w:t>
      </w:r>
      <w:r w:rsidRPr="001C2755">
        <w:rPr>
          <w:rFonts w:ascii="Times New Roman" w:hAnsi="Times New Roman" w:cs="Times New Roman"/>
          <w:sz w:val="28"/>
          <w:szCs w:val="28"/>
        </w:rPr>
        <w:t>), як</w:t>
      </w:r>
      <w:r w:rsidR="006331D6">
        <w:rPr>
          <w:rFonts w:ascii="Times New Roman" w:hAnsi="Times New Roman" w:cs="Times New Roman"/>
          <w:sz w:val="28"/>
          <w:szCs w:val="28"/>
        </w:rPr>
        <w:t>і</w:t>
      </w:r>
      <w:r w:rsidRPr="001C2755">
        <w:rPr>
          <w:rFonts w:ascii="Times New Roman" w:hAnsi="Times New Roman" w:cs="Times New Roman"/>
          <w:sz w:val="28"/>
          <w:szCs w:val="28"/>
        </w:rPr>
        <w:t xml:space="preserve"> у контексті звучать доволі штучно. У перекладі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Струка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(хоч він не виказує цих складених слів) – художній образ також лише далекий  відгомін оригіналу.</w:t>
      </w:r>
    </w:p>
    <w:p w:rsidR="00496FE3" w:rsidRPr="001C2755" w:rsidRDefault="00731829" w:rsidP="006331D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Зауважимо, що ці спостереження </w:t>
      </w:r>
      <w:r w:rsidR="006331D6">
        <w:rPr>
          <w:rFonts w:ascii="Times New Roman" w:hAnsi="Times New Roman" w:cs="Times New Roman"/>
          <w:sz w:val="28"/>
          <w:szCs w:val="28"/>
        </w:rPr>
        <w:t xml:space="preserve">Леоніда Рудницького </w:t>
      </w:r>
      <w:r w:rsidRPr="001C2755">
        <w:rPr>
          <w:rFonts w:ascii="Times New Roman" w:hAnsi="Times New Roman" w:cs="Times New Roman"/>
          <w:sz w:val="28"/>
          <w:szCs w:val="28"/>
        </w:rPr>
        <w:t xml:space="preserve">не слід сприймати як критику. Роблячи їх, </w:t>
      </w:r>
      <w:r w:rsidR="006331D6">
        <w:rPr>
          <w:rFonts w:ascii="Times New Roman" w:hAnsi="Times New Roman" w:cs="Times New Roman"/>
          <w:sz w:val="28"/>
          <w:szCs w:val="28"/>
        </w:rPr>
        <w:t>він</w:t>
      </w:r>
      <w:r w:rsidRPr="001C2755">
        <w:rPr>
          <w:rFonts w:ascii="Times New Roman" w:hAnsi="Times New Roman" w:cs="Times New Roman"/>
          <w:sz w:val="28"/>
          <w:szCs w:val="28"/>
        </w:rPr>
        <w:t xml:space="preserve"> радше бажа</w:t>
      </w:r>
      <w:r w:rsidR="006331D6">
        <w:rPr>
          <w:rFonts w:ascii="Times New Roman" w:hAnsi="Times New Roman" w:cs="Times New Roman"/>
          <w:sz w:val="28"/>
          <w:szCs w:val="28"/>
        </w:rPr>
        <w:t>в</w:t>
      </w:r>
      <w:r w:rsidR="00176365">
        <w:rPr>
          <w:rFonts w:ascii="Times New Roman" w:hAnsi="Times New Roman" w:cs="Times New Roman"/>
          <w:sz w:val="28"/>
          <w:szCs w:val="28"/>
        </w:rPr>
        <w:t>, за його ж зізнаннями,</w:t>
      </w:r>
      <w:r w:rsidRPr="001C2755">
        <w:rPr>
          <w:rFonts w:ascii="Times New Roman" w:hAnsi="Times New Roman" w:cs="Times New Roman"/>
          <w:sz w:val="28"/>
          <w:szCs w:val="28"/>
        </w:rPr>
        <w:t xml:space="preserve"> тільки вказати на труднощі, які стоять перед кожним перекладачем прози Стефаника</w:t>
      </w:r>
      <w:r w:rsidR="006331D6">
        <w:rPr>
          <w:rFonts w:ascii="Times New Roman" w:hAnsi="Times New Roman" w:cs="Times New Roman"/>
          <w:sz w:val="28"/>
          <w:szCs w:val="28"/>
        </w:rPr>
        <w:t>, зокрема англійською.</w:t>
      </w:r>
      <w:r w:rsidRPr="001C2755">
        <w:rPr>
          <w:rFonts w:ascii="Times New Roman" w:hAnsi="Times New Roman" w:cs="Times New Roman"/>
          <w:sz w:val="28"/>
          <w:szCs w:val="28"/>
        </w:rPr>
        <w:t xml:space="preserve"> Надто, коли слова тексту – здебільшого діалектизм чи мало вживана місцева говірка.</w:t>
      </w:r>
      <w:r w:rsidR="00176365">
        <w:rPr>
          <w:rFonts w:ascii="Times New Roman" w:hAnsi="Times New Roman" w:cs="Times New Roman"/>
          <w:sz w:val="28"/>
          <w:szCs w:val="28"/>
        </w:rPr>
        <w:t xml:space="preserve"> Дл</w:t>
      </w:r>
      <w:r w:rsidR="006331D6">
        <w:rPr>
          <w:rFonts w:ascii="Times New Roman" w:hAnsi="Times New Roman" w:cs="Times New Roman"/>
          <w:sz w:val="28"/>
          <w:szCs w:val="28"/>
        </w:rPr>
        <w:t>я прикладу він аналізує такі рядки з тексту Василя Стефаника у покутському діалекті: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ногу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сапов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шкребчи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, не ти її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слинов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промивай</w:t>
      </w:r>
      <w:r w:rsidR="002C72F3">
        <w:rPr>
          <w:rFonts w:ascii="Times New Roman" w:hAnsi="Times New Roman" w:cs="Times New Roman"/>
          <w:sz w:val="28"/>
          <w:szCs w:val="28"/>
        </w:rPr>
        <w:t xml:space="preserve">». </w:t>
      </w:r>
      <w:r w:rsidRPr="001C2755">
        <w:rPr>
          <w:rFonts w:ascii="Times New Roman" w:hAnsi="Times New Roman" w:cs="Times New Roman"/>
          <w:sz w:val="28"/>
          <w:szCs w:val="28"/>
        </w:rPr>
        <w:t>Обидва перекладачі</w:t>
      </w:r>
      <w:r w:rsidR="006331D6">
        <w:rPr>
          <w:rFonts w:ascii="Times New Roman" w:hAnsi="Times New Roman" w:cs="Times New Roman"/>
          <w:sz w:val="28"/>
          <w:szCs w:val="28"/>
        </w:rPr>
        <w:t xml:space="preserve">, зауважує він, </w:t>
      </w:r>
      <w:r w:rsidRPr="001C2755">
        <w:rPr>
          <w:rFonts w:ascii="Times New Roman" w:hAnsi="Times New Roman" w:cs="Times New Roman"/>
          <w:sz w:val="28"/>
          <w:szCs w:val="28"/>
        </w:rPr>
        <w:t xml:space="preserve">подають цей рядок стандартним англійським </w:t>
      </w:r>
      <w:r w:rsidR="006331D6">
        <w:rPr>
          <w:rFonts w:ascii="Times New Roman" w:hAnsi="Times New Roman" w:cs="Times New Roman"/>
          <w:sz w:val="28"/>
          <w:szCs w:val="28"/>
        </w:rPr>
        <w:t xml:space="preserve">висловом </w:t>
      </w:r>
      <w:r w:rsidRPr="001C2755">
        <w:rPr>
          <w:rFonts w:ascii="Times New Roman" w:hAnsi="Times New Roman" w:cs="Times New Roman"/>
          <w:sz w:val="28"/>
          <w:szCs w:val="28"/>
        </w:rPr>
        <w:t xml:space="preserve">(і це, на </w:t>
      </w:r>
      <w:r w:rsidR="006331D6">
        <w:rPr>
          <w:rFonts w:ascii="Times New Roman" w:hAnsi="Times New Roman" w:cs="Times New Roman"/>
          <w:sz w:val="28"/>
          <w:szCs w:val="28"/>
        </w:rPr>
        <w:t>його</w:t>
      </w:r>
      <w:r w:rsidRPr="001C2755">
        <w:rPr>
          <w:rFonts w:ascii="Times New Roman" w:hAnsi="Times New Roman" w:cs="Times New Roman"/>
          <w:sz w:val="28"/>
          <w:szCs w:val="28"/>
        </w:rPr>
        <w:t xml:space="preserve"> думку, правильно), хоч і в дещо відмінній формі: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Візнюк</w:t>
      </w:r>
      <w:proofErr w:type="spellEnd"/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>Bah</w:t>
      </w:r>
      <w:r w:rsidRPr="006331D6">
        <w:rPr>
          <w:rFonts w:ascii="Times New Roman" w:hAnsi="Times New Roman" w:cs="Times New Roman"/>
          <w:i/>
          <w:iCs/>
          <w:sz w:val="28"/>
          <w:szCs w:val="28"/>
        </w:rPr>
        <w:t xml:space="preserve">! </w:t>
      </w:r>
      <w:proofErr w:type="gramStart"/>
      <w:r w:rsidRPr="001C2755">
        <w:rPr>
          <w:rFonts w:ascii="Times New Roman" w:hAnsi="Times New Roman" w:cs="Times New Roman"/>
          <w:i/>
          <w:iCs/>
          <w:sz w:val="28"/>
          <w:szCs w:val="28"/>
          <w:lang w:val="en-US"/>
        </w:rPr>
        <w:t>It would be better so scrape this foot with a hoe rather than wash it with spit</w:t>
      </w:r>
      <w:r w:rsidR="0053232E" w:rsidRPr="0053232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[3</w:t>
      </w:r>
      <w:r w:rsidR="00176365">
        <w:rPr>
          <w:rFonts w:ascii="Times New Roman" w:hAnsi="Times New Roman" w:cs="Times New Roman"/>
          <w:sz w:val="28"/>
          <w:szCs w:val="28"/>
        </w:rPr>
        <w:t>3</w:t>
      </w:r>
      <w:r w:rsidRPr="001C2755">
        <w:rPr>
          <w:rFonts w:ascii="Times New Roman" w:hAnsi="Times New Roman" w:cs="Times New Roman"/>
          <w:sz w:val="28"/>
          <w:szCs w:val="28"/>
        </w:rPr>
        <w:t>, р. 21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1C27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Струк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>: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 xml:space="preserve">You should scrape this foot with a hoe instead of washing it with your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en-US"/>
        </w:rPr>
        <w:t>splittle</w:t>
      </w:r>
      <w:proofErr w:type="spellEnd"/>
      <w:r w:rsidR="0053232E" w:rsidRPr="0053232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176365">
        <w:rPr>
          <w:rFonts w:ascii="Times New Roman" w:hAnsi="Times New Roman" w:cs="Times New Roman"/>
          <w:sz w:val="28"/>
          <w:szCs w:val="28"/>
          <w:lang w:val="en-US"/>
        </w:rPr>
        <w:t>[3</w:t>
      </w:r>
      <w:r w:rsidR="00176365">
        <w:rPr>
          <w:rFonts w:ascii="Times New Roman" w:hAnsi="Times New Roman" w:cs="Times New Roman"/>
          <w:sz w:val="28"/>
          <w:szCs w:val="28"/>
        </w:rPr>
        <w:t>4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2755">
        <w:rPr>
          <w:rFonts w:ascii="Times New Roman" w:hAnsi="Times New Roman" w:cs="Times New Roman"/>
          <w:sz w:val="28"/>
          <w:szCs w:val="28"/>
        </w:rPr>
        <w:t>р.</w:t>
      </w:r>
      <w:r w:rsidR="00496FE3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</w:rPr>
        <w:t>145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53232E">
        <w:rPr>
          <w:rFonts w:ascii="Times New Roman" w:hAnsi="Times New Roman" w:cs="Times New Roman"/>
          <w:sz w:val="28"/>
          <w:szCs w:val="28"/>
        </w:rPr>
        <w:t>.</w:t>
      </w:r>
    </w:p>
    <w:p w:rsidR="0053232E" w:rsidRDefault="00F07525" w:rsidP="001C275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>Отже, аналізуючи крізь бачення</w:t>
      </w:r>
      <w:r w:rsidR="008225F3" w:rsidRPr="001C2755">
        <w:rPr>
          <w:rFonts w:ascii="Times New Roman" w:hAnsi="Times New Roman" w:cs="Times New Roman"/>
          <w:sz w:val="28"/>
          <w:szCs w:val="28"/>
        </w:rPr>
        <w:t xml:space="preserve"> літературознавця з української діаспори Леоніда Рудницького англомовні переклади прози Василя Стефаника, можна зробити посутній висновок: їх не можна інтерпретувати якимсь спеціально виявленим </w:t>
      </w:r>
      <w:r w:rsidR="00375872" w:rsidRPr="001C2755">
        <w:rPr>
          <w:rFonts w:ascii="Times New Roman" w:hAnsi="Times New Roman" w:cs="Times New Roman"/>
          <w:sz w:val="28"/>
          <w:szCs w:val="28"/>
        </w:rPr>
        <w:t xml:space="preserve">іномовним суржиком (він ніколи не замінить покутського діалекту) чи штучно утвореними вербальними конструкціями. </w:t>
      </w:r>
      <w:r w:rsidR="00176365">
        <w:rPr>
          <w:rFonts w:ascii="Times New Roman" w:hAnsi="Times New Roman" w:cs="Times New Roman"/>
          <w:sz w:val="28"/>
          <w:szCs w:val="28"/>
        </w:rPr>
        <w:t>Ц</w:t>
      </w:r>
      <w:r w:rsidR="0053232E">
        <w:rPr>
          <w:rFonts w:ascii="Times New Roman" w:hAnsi="Times New Roman" w:cs="Times New Roman"/>
          <w:sz w:val="28"/>
          <w:szCs w:val="28"/>
        </w:rPr>
        <w:t>е</w:t>
      </w:r>
      <w:r w:rsidR="00176365">
        <w:rPr>
          <w:rFonts w:ascii="Times New Roman" w:hAnsi="Times New Roman" w:cs="Times New Roman"/>
          <w:sz w:val="28"/>
          <w:szCs w:val="28"/>
        </w:rPr>
        <w:t xml:space="preserve"> слід здійснювати</w:t>
      </w:r>
      <w:r w:rsidR="00A61553" w:rsidRPr="001C2755">
        <w:rPr>
          <w:rFonts w:ascii="Times New Roman" w:hAnsi="Times New Roman" w:cs="Times New Roman"/>
          <w:sz w:val="28"/>
          <w:szCs w:val="28"/>
        </w:rPr>
        <w:t xml:space="preserve"> за законами англійського літературного мовлення з використанням наближених до оригіналу лексем, понять тощо. Адже саме оригіналом твор</w:t>
      </w:r>
      <w:r w:rsidR="0053232E">
        <w:rPr>
          <w:rFonts w:ascii="Times New Roman" w:hAnsi="Times New Roman" w:cs="Times New Roman"/>
          <w:sz w:val="28"/>
          <w:szCs w:val="28"/>
        </w:rPr>
        <w:t>и</w:t>
      </w:r>
      <w:r w:rsidR="00A61553" w:rsidRPr="001C2755">
        <w:rPr>
          <w:rFonts w:ascii="Times New Roman" w:hAnsi="Times New Roman" w:cs="Times New Roman"/>
          <w:sz w:val="28"/>
          <w:szCs w:val="28"/>
        </w:rPr>
        <w:t xml:space="preserve"> Василя Стефаника завжди поста</w:t>
      </w:r>
      <w:r w:rsidR="0053232E">
        <w:rPr>
          <w:rFonts w:ascii="Times New Roman" w:hAnsi="Times New Roman" w:cs="Times New Roman"/>
          <w:sz w:val="28"/>
          <w:szCs w:val="28"/>
        </w:rPr>
        <w:t>ють</w:t>
      </w:r>
      <w:r w:rsidR="00A61553" w:rsidRPr="001C2755">
        <w:rPr>
          <w:rFonts w:ascii="Times New Roman" w:hAnsi="Times New Roman" w:cs="Times New Roman"/>
          <w:sz w:val="28"/>
          <w:szCs w:val="28"/>
        </w:rPr>
        <w:t xml:space="preserve"> перед інтерпретаторами як неймовірно багатий і невичерпний художній світ, який, вступаючи в діалогічні взаємини зі щораз новим поколінням реципієнтів, </w:t>
      </w:r>
      <w:proofErr w:type="spellStart"/>
      <w:r w:rsidR="00A61553" w:rsidRPr="001C2755">
        <w:rPr>
          <w:rFonts w:ascii="Times New Roman" w:hAnsi="Times New Roman" w:cs="Times New Roman"/>
          <w:sz w:val="28"/>
          <w:szCs w:val="28"/>
        </w:rPr>
        <w:t>всеохопні</w:t>
      </w:r>
      <w:r w:rsidR="0053232E">
        <w:rPr>
          <w:rFonts w:ascii="Times New Roman" w:hAnsi="Times New Roman" w:cs="Times New Roman"/>
          <w:sz w:val="28"/>
          <w:szCs w:val="28"/>
        </w:rPr>
        <w:t>ш</w:t>
      </w:r>
      <w:r w:rsidR="00A61553" w:rsidRPr="001C275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61553" w:rsidRPr="001C275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61553" w:rsidRPr="001C2755">
        <w:rPr>
          <w:rFonts w:ascii="Times New Roman" w:hAnsi="Times New Roman" w:cs="Times New Roman"/>
          <w:sz w:val="28"/>
          <w:szCs w:val="28"/>
        </w:rPr>
        <w:t>зусебічніше</w:t>
      </w:r>
      <w:proofErr w:type="spellEnd"/>
      <w:r w:rsidR="00A61553" w:rsidRPr="001C2755">
        <w:rPr>
          <w:rFonts w:ascii="Times New Roman" w:hAnsi="Times New Roman" w:cs="Times New Roman"/>
          <w:sz w:val="28"/>
          <w:szCs w:val="28"/>
        </w:rPr>
        <w:t xml:space="preserve"> розкриває свій інтерпретаційний потенціал. </w:t>
      </w:r>
      <w:r w:rsidR="00682489" w:rsidRPr="001C2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829" w:rsidRPr="001C2755" w:rsidRDefault="00682489" w:rsidP="001C275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Наведені тут лише деякі окремі приклади 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входження</w:t>
      </w:r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Pr="001C2755">
        <w:rPr>
          <w:rFonts w:ascii="Times New Roman" w:hAnsi="Times New Roman" w:cs="Times New Roman"/>
          <w:sz w:val="28"/>
          <w:szCs w:val="28"/>
        </w:rPr>
        <w:t xml:space="preserve">Василя Стефаника у слов’янський чи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романо-германський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світ через відтворення специфічних лексем або ж через передачу загального ідейно-естетичного </w:t>
      </w:r>
      <w:r w:rsidRPr="001C2755">
        <w:rPr>
          <w:rFonts w:ascii="Times New Roman" w:hAnsi="Times New Roman" w:cs="Times New Roman"/>
          <w:sz w:val="28"/>
          <w:szCs w:val="28"/>
        </w:rPr>
        <w:lastRenderedPageBreak/>
        <w:t>пафосу оригіналів прози українського новеліста (за рамцями залишилися пошуки перекладачів у передачі жанрових зв’я</w:t>
      </w:r>
      <w:r w:rsidR="00176365">
        <w:rPr>
          <w:rFonts w:ascii="Times New Roman" w:hAnsi="Times New Roman" w:cs="Times New Roman"/>
          <w:sz w:val="28"/>
          <w:szCs w:val="28"/>
        </w:rPr>
        <w:t>зків новели, нарису,</w:t>
      </w:r>
      <w:r w:rsidRPr="001C2755">
        <w:rPr>
          <w:rFonts w:ascii="Times New Roman" w:hAnsi="Times New Roman" w:cs="Times New Roman"/>
          <w:sz w:val="28"/>
          <w:szCs w:val="28"/>
        </w:rPr>
        <w:t xml:space="preserve"> поезій у прозі Василя Стефаника, еволюція його художнього мислення, поліфонія образної системи та адекватність їх передачі). Однак і вони засвідчують доволі непростий процес художньої трансформації, без перебільшення, геніальної прози Василя Стефаника інонаціональними мовними засобами. </w:t>
      </w:r>
      <w:r w:rsidR="00176365">
        <w:rPr>
          <w:rFonts w:ascii="Times New Roman" w:hAnsi="Times New Roman" w:cs="Times New Roman"/>
          <w:sz w:val="28"/>
          <w:szCs w:val="28"/>
        </w:rPr>
        <w:t>Хай там як, а п</w:t>
      </w:r>
      <w:r w:rsidRPr="001C2755">
        <w:rPr>
          <w:rFonts w:ascii="Times New Roman" w:hAnsi="Times New Roman" w:cs="Times New Roman"/>
          <w:sz w:val="28"/>
          <w:szCs w:val="28"/>
        </w:rPr>
        <w:t xml:space="preserve">опереду робота ще не одного покоління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стефаникознавців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 xml:space="preserve"> над різномовними перекладам</w:t>
      </w:r>
      <w:r w:rsidR="0053232E">
        <w:rPr>
          <w:rFonts w:ascii="Times New Roman" w:hAnsi="Times New Roman" w:cs="Times New Roman"/>
          <w:sz w:val="28"/>
          <w:szCs w:val="28"/>
        </w:rPr>
        <w:t>и</w:t>
      </w:r>
      <w:r w:rsidRPr="001C2755">
        <w:rPr>
          <w:rFonts w:ascii="Times New Roman" w:hAnsi="Times New Roman" w:cs="Times New Roman"/>
          <w:sz w:val="28"/>
          <w:szCs w:val="28"/>
        </w:rPr>
        <w:t xml:space="preserve"> його творів.</w:t>
      </w:r>
    </w:p>
    <w:p w:rsidR="00682489" w:rsidRPr="001C2755" w:rsidRDefault="00682489" w:rsidP="001C275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489" w:rsidRPr="001C2755" w:rsidRDefault="0053232E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Клиновий Ю. </w:t>
      </w:r>
      <w:r w:rsidR="00682489" w:rsidRPr="001C2755">
        <w:rPr>
          <w:rFonts w:ascii="Times New Roman" w:hAnsi="Times New Roman" w:cs="Times New Roman"/>
          <w:sz w:val="28"/>
          <w:szCs w:val="28"/>
        </w:rPr>
        <w:t>Моїм синам, моїм приятелям</w:t>
      </w:r>
      <w:r w:rsidR="002C72F3">
        <w:rPr>
          <w:rFonts w:ascii="Times New Roman" w:hAnsi="Times New Roman" w:cs="Times New Roman"/>
          <w:sz w:val="28"/>
          <w:szCs w:val="28"/>
        </w:rPr>
        <w:t xml:space="preserve">. </w:t>
      </w:r>
      <w:r w:rsidR="00682489" w:rsidRPr="001C275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682489" w:rsidRPr="001C2755">
        <w:rPr>
          <w:rFonts w:ascii="Times New Roman" w:hAnsi="Times New Roman" w:cs="Times New Roman"/>
          <w:sz w:val="28"/>
          <w:szCs w:val="28"/>
        </w:rPr>
        <w:t>Едмонтон-Торонто</w:t>
      </w:r>
      <w:proofErr w:type="spellEnd"/>
      <w:r w:rsidR="00E81229" w:rsidRPr="001C2755">
        <w:rPr>
          <w:rFonts w:ascii="Times New Roman" w:hAnsi="Times New Roman" w:cs="Times New Roman"/>
          <w:sz w:val="28"/>
          <w:szCs w:val="28"/>
        </w:rPr>
        <w:t>: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E81229" w:rsidRPr="001C2755">
        <w:rPr>
          <w:rFonts w:ascii="Times New Roman" w:hAnsi="Times New Roman" w:cs="Times New Roman"/>
          <w:sz w:val="28"/>
          <w:szCs w:val="28"/>
        </w:rPr>
        <w:t>Слово</w:t>
      </w:r>
      <w:r w:rsidR="00CC1845">
        <w:rPr>
          <w:rFonts w:ascii="Times New Roman" w:hAnsi="Times New Roman" w:cs="Times New Roman"/>
          <w:sz w:val="28"/>
          <w:szCs w:val="28"/>
        </w:rPr>
        <w:t xml:space="preserve">», </w:t>
      </w:r>
      <w:r w:rsidR="00E81229" w:rsidRPr="001C2755">
        <w:rPr>
          <w:rFonts w:ascii="Times New Roman" w:hAnsi="Times New Roman" w:cs="Times New Roman"/>
          <w:sz w:val="28"/>
          <w:szCs w:val="28"/>
        </w:rPr>
        <w:t>1961</w:t>
      </w:r>
      <w:r w:rsidR="00D8698A" w:rsidRPr="00D8698A">
        <w:rPr>
          <w:rFonts w:ascii="Times New Roman" w:hAnsi="Times New Roman" w:cs="Times New Roman"/>
          <w:sz w:val="28"/>
          <w:szCs w:val="28"/>
          <w:lang w:val="ru-RU"/>
        </w:rPr>
        <w:t>. –</w:t>
      </w:r>
      <w:r w:rsidR="00E81229" w:rsidRPr="001C2755">
        <w:rPr>
          <w:rFonts w:ascii="Times New Roman" w:hAnsi="Times New Roman" w:cs="Times New Roman"/>
          <w:sz w:val="28"/>
          <w:szCs w:val="28"/>
        </w:rPr>
        <w:t xml:space="preserve"> 613 с.</w:t>
      </w:r>
    </w:p>
    <w:p w:rsidR="00E81229" w:rsidRPr="001C2755" w:rsidRDefault="0053232E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Микитась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Л. </w:t>
      </w:r>
      <w:r w:rsidR="00E81229" w:rsidRPr="001C2755">
        <w:rPr>
          <w:rFonts w:ascii="Times New Roman" w:hAnsi="Times New Roman" w:cs="Times New Roman"/>
          <w:sz w:val="28"/>
          <w:szCs w:val="28"/>
        </w:rPr>
        <w:t xml:space="preserve">Правда </w:t>
      </w:r>
      <w:proofErr w:type="spellStart"/>
      <w:r w:rsidR="00E81229" w:rsidRPr="001C27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E81229" w:rsidRPr="001C2755">
        <w:rPr>
          <w:rFonts w:ascii="Times New Roman" w:hAnsi="Times New Roman" w:cs="Times New Roman"/>
          <w:sz w:val="28"/>
          <w:szCs w:val="28"/>
        </w:rPr>
        <w:t xml:space="preserve"> В. Стефаника. – К.: Наук. думка, 1975</w:t>
      </w:r>
      <w:r w:rsidR="000933F5">
        <w:rPr>
          <w:rFonts w:ascii="Times New Roman" w:hAnsi="Times New Roman" w:cs="Times New Roman"/>
          <w:sz w:val="28"/>
          <w:szCs w:val="28"/>
        </w:rPr>
        <w:t>. –</w:t>
      </w:r>
      <w:r w:rsidR="00176365">
        <w:rPr>
          <w:rFonts w:ascii="Times New Roman" w:hAnsi="Times New Roman" w:cs="Times New Roman"/>
          <w:sz w:val="28"/>
          <w:szCs w:val="28"/>
        </w:rPr>
        <w:t xml:space="preserve"> 147</w:t>
      </w:r>
      <w:r w:rsidR="00E81229" w:rsidRPr="001C2755">
        <w:rPr>
          <w:rFonts w:ascii="Times New Roman" w:hAnsi="Times New Roman" w:cs="Times New Roman"/>
          <w:sz w:val="28"/>
          <w:szCs w:val="28"/>
        </w:rPr>
        <w:t>с.</w:t>
      </w:r>
    </w:p>
    <w:p w:rsidR="00E81229" w:rsidRPr="001C2755" w:rsidRDefault="001B4CE2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Лесин В. Сте</w:t>
      </w:r>
      <w:r w:rsidR="00E81229" w:rsidRPr="001C2755">
        <w:rPr>
          <w:rFonts w:ascii="Times New Roman" w:hAnsi="Times New Roman" w:cs="Times New Roman"/>
          <w:sz w:val="28"/>
          <w:szCs w:val="28"/>
        </w:rPr>
        <w:t>фаникові поезії в прозі</w:t>
      </w:r>
      <w:r w:rsidR="002C72F3">
        <w:rPr>
          <w:rFonts w:ascii="Times New Roman" w:hAnsi="Times New Roman" w:cs="Times New Roman"/>
          <w:sz w:val="28"/>
          <w:szCs w:val="28"/>
        </w:rPr>
        <w:t xml:space="preserve"> </w:t>
      </w:r>
      <w:r w:rsidR="00E81229" w:rsidRPr="001C2755">
        <w:rPr>
          <w:rFonts w:ascii="Times New Roman" w:hAnsi="Times New Roman" w:cs="Times New Roman"/>
          <w:sz w:val="28"/>
          <w:szCs w:val="28"/>
        </w:rPr>
        <w:t xml:space="preserve">// Василь Стефаник у критиці та спогадах. –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81229" w:rsidRPr="001C2755">
        <w:rPr>
          <w:rFonts w:ascii="Times New Roman" w:hAnsi="Times New Roman" w:cs="Times New Roman"/>
          <w:sz w:val="28"/>
          <w:szCs w:val="28"/>
        </w:rPr>
        <w:t>.: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4C77A7" w:rsidRPr="001C2755">
        <w:rPr>
          <w:rFonts w:ascii="Times New Roman" w:hAnsi="Times New Roman" w:cs="Times New Roman"/>
          <w:sz w:val="28"/>
          <w:szCs w:val="28"/>
        </w:rPr>
        <w:t>Д</w:t>
      </w:r>
      <w:r w:rsidR="00E81229" w:rsidRPr="001C2755">
        <w:rPr>
          <w:rFonts w:ascii="Times New Roman" w:hAnsi="Times New Roman" w:cs="Times New Roman"/>
          <w:sz w:val="28"/>
          <w:szCs w:val="28"/>
        </w:rPr>
        <w:t>ніпро</w:t>
      </w:r>
      <w:r w:rsidR="002C72F3">
        <w:rPr>
          <w:rFonts w:ascii="Times New Roman" w:hAnsi="Times New Roman" w:cs="Times New Roman"/>
          <w:sz w:val="28"/>
          <w:szCs w:val="28"/>
        </w:rPr>
        <w:t xml:space="preserve">», </w:t>
      </w:r>
      <w:r w:rsidR="00E81229" w:rsidRPr="001C2755">
        <w:rPr>
          <w:rFonts w:ascii="Times New Roman" w:hAnsi="Times New Roman" w:cs="Times New Roman"/>
          <w:sz w:val="28"/>
          <w:szCs w:val="28"/>
        </w:rPr>
        <w:t>1970, С. 253–278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1229" w:rsidRPr="001C2755">
        <w:rPr>
          <w:rFonts w:ascii="Times New Roman" w:hAnsi="Times New Roman" w:cs="Times New Roman"/>
          <w:sz w:val="28"/>
          <w:szCs w:val="28"/>
        </w:rPr>
        <w:t xml:space="preserve"> Трохи згодом учений з української діаспори Лука </w:t>
      </w:r>
      <w:proofErr w:type="spellStart"/>
      <w:r w:rsidR="00E81229" w:rsidRPr="001C2755">
        <w:rPr>
          <w:rFonts w:ascii="Times New Roman" w:hAnsi="Times New Roman" w:cs="Times New Roman"/>
          <w:sz w:val="28"/>
          <w:szCs w:val="28"/>
        </w:rPr>
        <w:t>Луців</w:t>
      </w:r>
      <w:proofErr w:type="spellEnd"/>
      <w:r w:rsidR="00E81229" w:rsidRPr="001C2755">
        <w:rPr>
          <w:rFonts w:ascii="Times New Roman" w:hAnsi="Times New Roman" w:cs="Times New Roman"/>
          <w:sz w:val="28"/>
          <w:szCs w:val="28"/>
        </w:rPr>
        <w:t xml:space="preserve"> у монографії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E81229" w:rsidRPr="001C2755">
        <w:rPr>
          <w:rFonts w:ascii="Times New Roman" w:hAnsi="Times New Roman" w:cs="Times New Roman"/>
          <w:sz w:val="28"/>
          <w:szCs w:val="28"/>
        </w:rPr>
        <w:t>Василь Стефаник – співець української землі</w:t>
      </w:r>
      <w:r w:rsidRPr="001B4C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229" w:rsidRPr="001C275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81229" w:rsidRPr="001C2755">
        <w:rPr>
          <w:rFonts w:ascii="Times New Roman" w:hAnsi="Times New Roman" w:cs="Times New Roman"/>
          <w:sz w:val="28"/>
          <w:szCs w:val="28"/>
        </w:rPr>
        <w:t>Ню</w:t>
      </w:r>
      <w:proofErr w:type="spellEnd"/>
      <w:r w:rsidR="00E81229" w:rsidRPr="001C2755">
        <w:rPr>
          <w:rFonts w:ascii="Times New Roman" w:hAnsi="Times New Roman" w:cs="Times New Roman"/>
          <w:sz w:val="28"/>
          <w:szCs w:val="28"/>
        </w:rPr>
        <w:t xml:space="preserve"> Йорк–Джерзі Ситі: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E81229" w:rsidRPr="001C2755">
        <w:rPr>
          <w:rFonts w:ascii="Times New Roman" w:hAnsi="Times New Roman" w:cs="Times New Roman"/>
          <w:sz w:val="28"/>
          <w:szCs w:val="28"/>
        </w:rPr>
        <w:t>Свобода</w:t>
      </w:r>
      <w:r w:rsidRPr="001B4CE2">
        <w:rPr>
          <w:rFonts w:ascii="Times New Roman" w:hAnsi="Times New Roman" w:cs="Times New Roman"/>
          <w:sz w:val="28"/>
          <w:szCs w:val="28"/>
        </w:rPr>
        <w:t>»</w:t>
      </w:r>
      <w:r w:rsidR="00E81229" w:rsidRPr="001C2755">
        <w:rPr>
          <w:rFonts w:ascii="Times New Roman" w:hAnsi="Times New Roman" w:cs="Times New Roman"/>
          <w:sz w:val="28"/>
          <w:szCs w:val="28"/>
        </w:rPr>
        <w:t>, 1971</w:t>
      </w:r>
      <w:r w:rsidR="000933F5">
        <w:rPr>
          <w:rFonts w:ascii="Times New Roman" w:hAnsi="Times New Roman" w:cs="Times New Roman"/>
          <w:sz w:val="28"/>
          <w:szCs w:val="28"/>
        </w:rPr>
        <w:t>. –</w:t>
      </w:r>
      <w:r w:rsidR="00E81229" w:rsidRPr="001C2755">
        <w:rPr>
          <w:rFonts w:ascii="Times New Roman" w:hAnsi="Times New Roman" w:cs="Times New Roman"/>
          <w:sz w:val="28"/>
          <w:szCs w:val="28"/>
        </w:rPr>
        <w:t xml:space="preserve"> С. 202–224) також висловив свої міркування про деякий вплив декадансу на творчість українського письменника.</w:t>
      </w:r>
    </w:p>
    <w:p w:rsidR="00C93298" w:rsidRPr="001C2755" w:rsidRDefault="00764D0A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Див., приміром: Поліщук Я. </w:t>
      </w:r>
      <w:r w:rsidR="001B4CE2">
        <w:rPr>
          <w:rFonts w:ascii="Times New Roman" w:hAnsi="Times New Roman" w:cs="Times New Roman"/>
          <w:sz w:val="28"/>
          <w:szCs w:val="28"/>
        </w:rPr>
        <w:t>К</w:t>
      </w:r>
      <w:r w:rsidRPr="001C2755">
        <w:rPr>
          <w:rFonts w:ascii="Times New Roman" w:hAnsi="Times New Roman" w:cs="Times New Roman"/>
          <w:sz w:val="28"/>
          <w:szCs w:val="28"/>
        </w:rPr>
        <w:t>раків як текст та естетична школа Василя Стефаника // Шевченко. Франко. Стефаник: Матеріали Міжнародної наукової конференції. – Івано-Франківськ: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Плай</w:t>
      </w:r>
      <w:r w:rsidR="002C72F3">
        <w:rPr>
          <w:rFonts w:ascii="Times New Roman" w:hAnsi="Times New Roman" w:cs="Times New Roman"/>
          <w:sz w:val="28"/>
          <w:szCs w:val="28"/>
        </w:rPr>
        <w:t xml:space="preserve">», </w:t>
      </w:r>
      <w:r w:rsidRPr="001C2755">
        <w:rPr>
          <w:rFonts w:ascii="Times New Roman" w:hAnsi="Times New Roman" w:cs="Times New Roman"/>
          <w:sz w:val="28"/>
          <w:szCs w:val="28"/>
        </w:rPr>
        <w:t>2002</w:t>
      </w:r>
      <w:r w:rsidR="000933F5">
        <w:rPr>
          <w:rFonts w:ascii="Times New Roman" w:hAnsi="Times New Roman" w:cs="Times New Roman"/>
          <w:sz w:val="28"/>
          <w:szCs w:val="28"/>
        </w:rPr>
        <w:t>. –</w:t>
      </w:r>
      <w:r w:rsidRPr="001C2755">
        <w:rPr>
          <w:rFonts w:ascii="Times New Roman" w:hAnsi="Times New Roman" w:cs="Times New Roman"/>
          <w:sz w:val="28"/>
          <w:szCs w:val="28"/>
        </w:rPr>
        <w:t xml:space="preserve"> С.</w:t>
      </w:r>
      <w:r w:rsidR="000933F5">
        <w:rPr>
          <w:rFonts w:ascii="Times New Roman" w:hAnsi="Times New Roman" w:cs="Times New Roman"/>
          <w:sz w:val="28"/>
          <w:szCs w:val="28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</w:rPr>
        <w:t xml:space="preserve">287–296, або </w:t>
      </w:r>
      <w:r w:rsidRPr="001C2755">
        <w:rPr>
          <w:rFonts w:ascii="Times New Roman" w:hAnsi="Times New Roman" w:cs="Times New Roman"/>
          <w:sz w:val="28"/>
          <w:szCs w:val="28"/>
          <w:lang w:val="pl-PL"/>
        </w:rPr>
        <w:t>Wi</w:t>
      </w:r>
      <w:r w:rsidRPr="001C2755">
        <w:rPr>
          <w:rFonts w:ascii="Times New Roman" w:hAnsi="Times New Roman" w:cs="Times New Roman"/>
          <w:sz w:val="28"/>
          <w:szCs w:val="28"/>
        </w:rPr>
        <w:t>ś</w:t>
      </w:r>
      <w:r w:rsidRPr="001C2755">
        <w:rPr>
          <w:rFonts w:ascii="Times New Roman" w:hAnsi="Times New Roman" w:cs="Times New Roman"/>
          <w:sz w:val="28"/>
          <w:szCs w:val="28"/>
          <w:lang w:val="pl-PL"/>
        </w:rPr>
        <w:t>newska</w:t>
      </w:r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E</w:t>
      </w:r>
      <w:r w:rsidR="00C93298" w:rsidRPr="001C2755">
        <w:rPr>
          <w:rFonts w:ascii="Times New Roman" w:hAnsi="Times New Roman" w:cs="Times New Roman"/>
          <w:sz w:val="28"/>
          <w:szCs w:val="28"/>
        </w:rPr>
        <w:t xml:space="preserve">. </w:t>
      </w:r>
      <w:r w:rsidR="00176365">
        <w:rPr>
          <w:rFonts w:ascii="Times New Roman" w:hAnsi="Times New Roman" w:cs="Times New Roman"/>
          <w:sz w:val="28"/>
          <w:szCs w:val="28"/>
          <w:lang w:val="pl-PL"/>
        </w:rPr>
        <w:t>Was</w:t>
      </w:r>
      <w:r w:rsidR="00176365">
        <w:rPr>
          <w:rFonts w:ascii="Times New Roman" w:hAnsi="Times New Roman" w:cs="Times New Roman"/>
          <w:sz w:val="28"/>
          <w:szCs w:val="28"/>
        </w:rPr>
        <w:t>у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l</w:t>
      </w:r>
      <w:r w:rsidR="00C93298" w:rsidRPr="001C2755">
        <w:rPr>
          <w:rFonts w:ascii="Times New Roman" w:hAnsi="Times New Roman" w:cs="Times New Roman"/>
          <w:sz w:val="28"/>
          <w:szCs w:val="28"/>
        </w:rPr>
        <w:t xml:space="preserve">  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Stefanyk</w:t>
      </w:r>
      <w:r w:rsidR="00C93298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w</w:t>
      </w:r>
      <w:r w:rsidR="00C93298" w:rsidRPr="001C2755">
        <w:rPr>
          <w:rFonts w:ascii="Times New Roman" w:hAnsi="Times New Roman" w:cs="Times New Roman"/>
          <w:sz w:val="28"/>
          <w:szCs w:val="28"/>
        </w:rPr>
        <w:t xml:space="preserve"> ś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rodowisku</w:t>
      </w:r>
      <w:r w:rsidR="00C93298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literackim</w:t>
      </w:r>
      <w:r w:rsidR="00C93298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Krak</w:t>
      </w:r>
      <w:r w:rsidR="001B4CE2" w:rsidRPr="001B4CE2">
        <w:rPr>
          <w:rFonts w:ascii="Times New Roman" w:hAnsi="Times New Roman" w:cs="Times New Roman"/>
          <w:sz w:val="28"/>
          <w:szCs w:val="28"/>
        </w:rPr>
        <w:t>ó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wa</w:t>
      </w:r>
      <w:r w:rsidR="00C93298" w:rsidRPr="001C2755">
        <w:rPr>
          <w:rFonts w:ascii="Times New Roman" w:hAnsi="Times New Roman" w:cs="Times New Roman"/>
          <w:sz w:val="28"/>
          <w:szCs w:val="28"/>
        </w:rPr>
        <w:t xml:space="preserve"> // 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Z</w:t>
      </w:r>
      <w:r w:rsidR="00C93298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dziej</w:t>
      </w:r>
      <w:r w:rsidR="00C93298" w:rsidRPr="001C2755">
        <w:rPr>
          <w:rFonts w:ascii="Times New Roman" w:hAnsi="Times New Roman" w:cs="Times New Roman"/>
          <w:sz w:val="28"/>
          <w:szCs w:val="28"/>
        </w:rPr>
        <w:t>ó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w</w:t>
      </w:r>
      <w:r w:rsidR="00C93298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stosunk</w:t>
      </w:r>
      <w:r w:rsidR="00C93298" w:rsidRPr="001C2755">
        <w:rPr>
          <w:rFonts w:ascii="Times New Roman" w:hAnsi="Times New Roman" w:cs="Times New Roman"/>
          <w:sz w:val="28"/>
          <w:szCs w:val="28"/>
        </w:rPr>
        <w:t>ó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w</w:t>
      </w:r>
      <w:r w:rsidR="00C93298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literackich</w:t>
      </w:r>
      <w:r w:rsidR="00C93298"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polsko</w:t>
      </w:r>
      <w:r w:rsidR="00C93298" w:rsidRPr="001C2755">
        <w:rPr>
          <w:rFonts w:ascii="Times New Roman" w:hAnsi="Times New Roman" w:cs="Times New Roman"/>
          <w:sz w:val="28"/>
          <w:szCs w:val="28"/>
        </w:rPr>
        <w:t>-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ukrainskich</w:t>
      </w:r>
      <w:r w:rsidR="00C93298" w:rsidRPr="001C2755">
        <w:rPr>
          <w:rFonts w:ascii="Times New Roman" w:hAnsi="Times New Roman" w:cs="Times New Roman"/>
          <w:sz w:val="28"/>
          <w:szCs w:val="28"/>
        </w:rPr>
        <w:t xml:space="preserve">. – 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Wroclaw</w:t>
      </w:r>
      <w:r w:rsidR="00C93298" w:rsidRPr="001C2755">
        <w:rPr>
          <w:rFonts w:ascii="Times New Roman" w:hAnsi="Times New Roman" w:cs="Times New Roman"/>
          <w:sz w:val="28"/>
          <w:szCs w:val="28"/>
        </w:rPr>
        <w:t>–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Wars</w:t>
      </w:r>
      <w:r w:rsidR="00C93298" w:rsidRPr="001C2755">
        <w:rPr>
          <w:rFonts w:ascii="Times New Roman" w:hAnsi="Times New Roman" w:cs="Times New Roman"/>
          <w:sz w:val="28"/>
          <w:szCs w:val="28"/>
        </w:rPr>
        <w:t>ƶ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awa</w:t>
      </w:r>
      <w:r w:rsidR="00C93298" w:rsidRPr="001C2755">
        <w:rPr>
          <w:rFonts w:ascii="Times New Roman" w:hAnsi="Times New Roman" w:cs="Times New Roman"/>
          <w:sz w:val="28"/>
          <w:szCs w:val="28"/>
        </w:rPr>
        <w:t>–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Krak</w:t>
      </w:r>
      <w:r w:rsidR="00C93298" w:rsidRPr="001C2755">
        <w:rPr>
          <w:rFonts w:ascii="Times New Roman" w:hAnsi="Times New Roman" w:cs="Times New Roman"/>
          <w:sz w:val="28"/>
          <w:szCs w:val="28"/>
        </w:rPr>
        <w:t>ó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w</w:t>
      </w:r>
      <w:r w:rsidR="00C93298" w:rsidRPr="001C2755">
        <w:rPr>
          <w:rFonts w:ascii="Times New Roman" w:hAnsi="Times New Roman" w:cs="Times New Roman"/>
          <w:sz w:val="28"/>
          <w:szCs w:val="28"/>
        </w:rPr>
        <w:t>–</w:t>
      </w:r>
      <w:r w:rsidR="00176365">
        <w:rPr>
          <w:rFonts w:ascii="Times New Roman" w:hAnsi="Times New Roman" w:cs="Times New Roman"/>
          <w:sz w:val="28"/>
          <w:szCs w:val="28"/>
          <w:lang w:val="pl-PL"/>
        </w:rPr>
        <w:t>G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da</w:t>
      </w:r>
      <w:r w:rsidR="00C93298" w:rsidRPr="001C2755">
        <w:rPr>
          <w:rFonts w:ascii="Times New Roman" w:hAnsi="Times New Roman" w:cs="Times New Roman"/>
          <w:sz w:val="28"/>
          <w:szCs w:val="28"/>
        </w:rPr>
        <w:t>ń</w:t>
      </w:r>
      <w:r w:rsidR="00C93298" w:rsidRPr="001C2755">
        <w:rPr>
          <w:rFonts w:ascii="Times New Roman" w:hAnsi="Times New Roman" w:cs="Times New Roman"/>
          <w:sz w:val="28"/>
          <w:szCs w:val="28"/>
          <w:lang w:val="pl-PL"/>
        </w:rPr>
        <w:t>sk</w:t>
      </w:r>
      <w:r w:rsidR="00A01E6F" w:rsidRPr="001C2755">
        <w:rPr>
          <w:rFonts w:ascii="Times New Roman" w:hAnsi="Times New Roman" w:cs="Times New Roman"/>
          <w:sz w:val="28"/>
          <w:szCs w:val="28"/>
        </w:rPr>
        <w:t xml:space="preserve">, 1974, </w:t>
      </w:r>
      <w:r w:rsidR="00A01E6F" w:rsidRPr="001C2755">
        <w:rPr>
          <w:rFonts w:ascii="Times New Roman" w:hAnsi="Times New Roman" w:cs="Times New Roman"/>
          <w:sz w:val="28"/>
          <w:szCs w:val="28"/>
          <w:lang w:val="pl-PL"/>
        </w:rPr>
        <w:t>S</w:t>
      </w:r>
      <w:r w:rsidR="00A01E6F" w:rsidRPr="001C2755">
        <w:rPr>
          <w:rFonts w:ascii="Times New Roman" w:hAnsi="Times New Roman" w:cs="Times New Roman"/>
          <w:sz w:val="28"/>
          <w:szCs w:val="28"/>
        </w:rPr>
        <w:t>. 75–98.</w:t>
      </w:r>
    </w:p>
    <w:p w:rsidR="00C93298" w:rsidRPr="001C2755" w:rsidRDefault="001B4CE2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Ткаченко Р. </w:t>
      </w:r>
      <w:proofErr w:type="spellStart"/>
      <w:r w:rsidR="00A01E6F" w:rsidRPr="001C2755">
        <w:rPr>
          <w:rFonts w:ascii="Times New Roman" w:hAnsi="Times New Roman" w:cs="Times New Roman"/>
          <w:sz w:val="28"/>
          <w:szCs w:val="28"/>
        </w:rPr>
        <w:t>Перекладацтво</w:t>
      </w:r>
      <w:proofErr w:type="spellEnd"/>
      <w:r w:rsidR="00A01E6F" w:rsidRPr="001C2755">
        <w:rPr>
          <w:rFonts w:ascii="Times New Roman" w:hAnsi="Times New Roman" w:cs="Times New Roman"/>
          <w:sz w:val="28"/>
          <w:szCs w:val="28"/>
        </w:rPr>
        <w:t xml:space="preserve"> В.Ст</w:t>
      </w:r>
      <w:r>
        <w:rPr>
          <w:rFonts w:ascii="Times New Roman" w:hAnsi="Times New Roman" w:cs="Times New Roman"/>
          <w:sz w:val="28"/>
          <w:szCs w:val="28"/>
        </w:rPr>
        <w:t>ефаника та український декаданс</w:t>
      </w:r>
      <w:r w:rsidR="00A01E6F" w:rsidRPr="001C2755">
        <w:rPr>
          <w:rFonts w:ascii="Times New Roman" w:hAnsi="Times New Roman" w:cs="Times New Roman"/>
          <w:sz w:val="28"/>
          <w:szCs w:val="28"/>
        </w:rPr>
        <w:t xml:space="preserve"> // СІЧ. – </w:t>
      </w:r>
      <w:r>
        <w:rPr>
          <w:rFonts w:ascii="Times New Roman" w:hAnsi="Times New Roman" w:cs="Times New Roman"/>
          <w:sz w:val="28"/>
          <w:szCs w:val="28"/>
        </w:rPr>
        <w:t xml:space="preserve">2002. – </w:t>
      </w:r>
      <w:r w:rsidR="00A01E6F" w:rsidRPr="001C2755">
        <w:rPr>
          <w:rFonts w:ascii="Times New Roman" w:hAnsi="Times New Roman" w:cs="Times New Roman"/>
          <w:sz w:val="28"/>
          <w:szCs w:val="28"/>
        </w:rPr>
        <w:t>№</w:t>
      </w:r>
      <w:r w:rsidR="00D8698A" w:rsidRPr="000933F5">
        <w:rPr>
          <w:rFonts w:ascii="Times New Roman" w:hAnsi="Times New Roman" w:cs="Times New Roman"/>
          <w:sz w:val="28"/>
          <w:szCs w:val="28"/>
        </w:rPr>
        <w:t xml:space="preserve"> </w:t>
      </w:r>
      <w:r w:rsidR="00A01E6F" w:rsidRPr="001C2755">
        <w:rPr>
          <w:rFonts w:ascii="Times New Roman" w:hAnsi="Times New Roman" w:cs="Times New Roman"/>
          <w:sz w:val="28"/>
          <w:szCs w:val="28"/>
        </w:rPr>
        <w:t>5. – С.</w:t>
      </w:r>
      <w:r w:rsidR="00D8698A" w:rsidRPr="000933F5">
        <w:rPr>
          <w:rFonts w:ascii="Times New Roman" w:hAnsi="Times New Roman" w:cs="Times New Roman"/>
          <w:sz w:val="28"/>
          <w:szCs w:val="28"/>
        </w:rPr>
        <w:t xml:space="preserve"> </w:t>
      </w:r>
      <w:r w:rsidR="00A01E6F" w:rsidRPr="001C2755">
        <w:rPr>
          <w:rFonts w:ascii="Times New Roman" w:hAnsi="Times New Roman" w:cs="Times New Roman"/>
          <w:sz w:val="28"/>
          <w:szCs w:val="28"/>
        </w:rPr>
        <w:t>52–58.</w:t>
      </w:r>
    </w:p>
    <w:p w:rsidR="00C93298" w:rsidRPr="001C2755" w:rsidRDefault="00A01E6F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>Стефаник В. Автобіографія // Василь Стефаник. Вибране. – Ужгород: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Карпати</w:t>
      </w:r>
      <w:r w:rsidR="002C72F3">
        <w:rPr>
          <w:rFonts w:ascii="Times New Roman" w:hAnsi="Times New Roman" w:cs="Times New Roman"/>
          <w:sz w:val="28"/>
          <w:szCs w:val="28"/>
        </w:rPr>
        <w:t xml:space="preserve">», </w:t>
      </w:r>
      <w:r w:rsidR="000933F5">
        <w:rPr>
          <w:rFonts w:ascii="Times New Roman" w:hAnsi="Times New Roman" w:cs="Times New Roman"/>
          <w:sz w:val="28"/>
          <w:szCs w:val="28"/>
        </w:rPr>
        <w:t xml:space="preserve">1979. – </w:t>
      </w:r>
      <w:r w:rsidR="004C77A7" w:rsidRPr="001C2755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1C2755">
        <w:rPr>
          <w:rFonts w:ascii="Times New Roman" w:hAnsi="Times New Roman" w:cs="Times New Roman"/>
          <w:sz w:val="28"/>
          <w:szCs w:val="28"/>
        </w:rPr>
        <w:t>96 с.</w:t>
      </w:r>
    </w:p>
    <w:p w:rsidR="00C93298" w:rsidRPr="001C2755" w:rsidRDefault="00A01E6F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>Там само.</w:t>
      </w:r>
    </w:p>
    <w:p w:rsidR="00A01E6F" w:rsidRPr="001C2755" w:rsidRDefault="00A01E6F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lastRenderedPageBreak/>
        <w:t>Там само.</w:t>
      </w:r>
    </w:p>
    <w:p w:rsidR="004F1F42" w:rsidRPr="001C2755" w:rsidRDefault="001B4CE2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Ткаченко П. </w:t>
      </w:r>
      <w:proofErr w:type="spellStart"/>
      <w:r w:rsidR="00A01E6F" w:rsidRPr="001C2755">
        <w:rPr>
          <w:rFonts w:ascii="Times New Roman" w:hAnsi="Times New Roman" w:cs="Times New Roman"/>
          <w:sz w:val="28"/>
          <w:szCs w:val="28"/>
        </w:rPr>
        <w:t>Перекладацтво</w:t>
      </w:r>
      <w:proofErr w:type="spellEnd"/>
      <w:r w:rsidR="00A01E6F" w:rsidRPr="001C2755">
        <w:rPr>
          <w:rFonts w:ascii="Times New Roman" w:hAnsi="Times New Roman" w:cs="Times New Roman"/>
          <w:sz w:val="28"/>
          <w:szCs w:val="28"/>
        </w:rPr>
        <w:t xml:space="preserve"> В. Стефаника та український декаданс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F42" w:rsidRPr="001C2755">
        <w:rPr>
          <w:rFonts w:ascii="Times New Roman" w:hAnsi="Times New Roman" w:cs="Times New Roman"/>
          <w:sz w:val="28"/>
          <w:szCs w:val="28"/>
        </w:rPr>
        <w:t xml:space="preserve">// СІЧ. – </w:t>
      </w:r>
      <w:r>
        <w:rPr>
          <w:rFonts w:ascii="Times New Roman" w:hAnsi="Times New Roman" w:cs="Times New Roman"/>
          <w:sz w:val="28"/>
          <w:szCs w:val="28"/>
        </w:rPr>
        <w:t xml:space="preserve">2002. – </w:t>
      </w:r>
      <w:r w:rsidR="004F1F42" w:rsidRPr="001C2755">
        <w:rPr>
          <w:rFonts w:ascii="Times New Roman" w:hAnsi="Times New Roman" w:cs="Times New Roman"/>
          <w:sz w:val="28"/>
          <w:szCs w:val="28"/>
        </w:rPr>
        <w:t>№</w:t>
      </w:r>
      <w:r w:rsidR="00D8698A" w:rsidRPr="00D86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1F42" w:rsidRPr="001C2755">
        <w:rPr>
          <w:rFonts w:ascii="Times New Roman" w:hAnsi="Times New Roman" w:cs="Times New Roman"/>
          <w:sz w:val="28"/>
          <w:szCs w:val="28"/>
        </w:rPr>
        <w:t>5. – С. 52–58.</w:t>
      </w:r>
    </w:p>
    <w:p w:rsidR="00764D0A" w:rsidRPr="001C2755" w:rsidRDefault="004F1F42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 Франко І.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Зібр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>. творів: У 50-ти т. – Т.</w:t>
      </w:r>
      <w:r w:rsidR="00D8698A" w:rsidRPr="00D86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</w:rPr>
        <w:t>12. – К.: Наук. думка, 1986.</w:t>
      </w:r>
    </w:p>
    <w:p w:rsidR="004F1F42" w:rsidRPr="001C2755" w:rsidRDefault="001B4CE2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Гладкий В. </w:t>
      </w:r>
      <w:r w:rsidR="004F1F42" w:rsidRPr="001C2755">
        <w:rPr>
          <w:rFonts w:ascii="Times New Roman" w:hAnsi="Times New Roman" w:cs="Times New Roman"/>
          <w:sz w:val="28"/>
          <w:szCs w:val="28"/>
        </w:rPr>
        <w:t>Стефаник перекладач</w:t>
      </w:r>
      <w:r w:rsidR="002C72F3">
        <w:rPr>
          <w:rFonts w:ascii="Times New Roman" w:hAnsi="Times New Roman" w:cs="Times New Roman"/>
          <w:sz w:val="28"/>
          <w:szCs w:val="28"/>
        </w:rPr>
        <w:t xml:space="preserve">. </w:t>
      </w:r>
      <w:r w:rsidR="004F1F42" w:rsidRPr="001C2755">
        <w:rPr>
          <w:rFonts w:ascii="Times New Roman" w:hAnsi="Times New Roman" w:cs="Times New Roman"/>
          <w:sz w:val="28"/>
          <w:szCs w:val="28"/>
        </w:rPr>
        <w:t>– СІЧ. – №</w:t>
      </w:r>
      <w:r w:rsidR="00D8698A" w:rsidRPr="00D86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1F42" w:rsidRPr="001C2755">
        <w:rPr>
          <w:rFonts w:ascii="Times New Roman" w:hAnsi="Times New Roman" w:cs="Times New Roman"/>
          <w:sz w:val="28"/>
          <w:szCs w:val="28"/>
        </w:rPr>
        <w:t>5. – 1991. – С. 26–31.</w:t>
      </w:r>
    </w:p>
    <w:p w:rsidR="00764D0A" w:rsidRPr="001C2755" w:rsidRDefault="004F1F42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 Там само.</w:t>
      </w:r>
    </w:p>
    <w:p w:rsidR="004F1F42" w:rsidRPr="001C2755" w:rsidRDefault="004F1F42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 Стефаник В. Повне зібрання творів: У 3-х т. – К.: </w:t>
      </w:r>
      <w:r w:rsidR="001B4CE2">
        <w:rPr>
          <w:rFonts w:ascii="Times New Roman" w:hAnsi="Times New Roman" w:cs="Times New Roman"/>
          <w:sz w:val="28"/>
          <w:szCs w:val="28"/>
        </w:rPr>
        <w:t>Вид-во АН УРСР</w:t>
      </w:r>
      <w:r w:rsidRPr="001C2755">
        <w:rPr>
          <w:rFonts w:ascii="Times New Roman" w:hAnsi="Times New Roman" w:cs="Times New Roman"/>
          <w:sz w:val="28"/>
          <w:szCs w:val="28"/>
        </w:rPr>
        <w:t>, 1954. – Т. 3. Листи.</w:t>
      </w:r>
    </w:p>
    <w:p w:rsidR="004F1F42" w:rsidRPr="001C2755" w:rsidRDefault="004F1F42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 Ніцше Ф. Т</w:t>
      </w:r>
      <w:r w:rsidR="00176365">
        <w:rPr>
          <w:rFonts w:ascii="Times New Roman" w:hAnsi="Times New Roman" w:cs="Times New Roman"/>
          <w:sz w:val="28"/>
          <w:szCs w:val="28"/>
        </w:rPr>
        <w:t>ак казав Заратустра. – К.: «Дніпро»</w:t>
      </w:r>
      <w:r w:rsidRPr="001C2755">
        <w:rPr>
          <w:rFonts w:ascii="Times New Roman" w:hAnsi="Times New Roman" w:cs="Times New Roman"/>
          <w:sz w:val="28"/>
          <w:szCs w:val="28"/>
        </w:rPr>
        <w:t>, 1994.</w:t>
      </w:r>
    </w:p>
    <w:p w:rsidR="00C42EBC" w:rsidRPr="001C2755" w:rsidRDefault="004F1F42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r w:rsidR="001B4CE2">
        <w:rPr>
          <w:rFonts w:ascii="Times New Roman" w:hAnsi="Times New Roman" w:cs="Times New Roman"/>
          <w:sz w:val="28"/>
          <w:szCs w:val="28"/>
        </w:rPr>
        <w:t xml:space="preserve">Ткаченко П. </w:t>
      </w:r>
      <w:proofErr w:type="spellStart"/>
      <w:r w:rsidR="00C42EBC" w:rsidRPr="001C2755">
        <w:rPr>
          <w:rFonts w:ascii="Times New Roman" w:hAnsi="Times New Roman" w:cs="Times New Roman"/>
          <w:sz w:val="28"/>
          <w:szCs w:val="28"/>
        </w:rPr>
        <w:t>Перекладацтво</w:t>
      </w:r>
      <w:proofErr w:type="spellEnd"/>
      <w:r w:rsidR="00C42EBC" w:rsidRPr="001C2755">
        <w:rPr>
          <w:rFonts w:ascii="Times New Roman" w:hAnsi="Times New Roman" w:cs="Times New Roman"/>
          <w:sz w:val="28"/>
          <w:szCs w:val="28"/>
        </w:rPr>
        <w:t xml:space="preserve"> В. Ст</w:t>
      </w:r>
      <w:r w:rsidR="001B4CE2">
        <w:rPr>
          <w:rFonts w:ascii="Times New Roman" w:hAnsi="Times New Roman" w:cs="Times New Roman"/>
          <w:sz w:val="28"/>
          <w:szCs w:val="28"/>
        </w:rPr>
        <w:t>ефаника та український декаданс</w:t>
      </w:r>
      <w:r w:rsidR="00C42EBC" w:rsidRPr="001C2755">
        <w:rPr>
          <w:rFonts w:ascii="Times New Roman" w:hAnsi="Times New Roman" w:cs="Times New Roman"/>
          <w:sz w:val="28"/>
          <w:szCs w:val="28"/>
        </w:rPr>
        <w:t xml:space="preserve"> // СІЧ. – №</w:t>
      </w:r>
      <w:r w:rsidR="00D8698A" w:rsidRPr="00D86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2EBC" w:rsidRPr="001C2755">
        <w:rPr>
          <w:rFonts w:ascii="Times New Roman" w:hAnsi="Times New Roman" w:cs="Times New Roman"/>
          <w:sz w:val="28"/>
          <w:szCs w:val="28"/>
        </w:rPr>
        <w:t>5. – 2002. – С. 52–58.</w:t>
      </w:r>
    </w:p>
    <w:p w:rsidR="004F1F42" w:rsidRPr="001C2755" w:rsidRDefault="00C42EBC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 Там само.</w:t>
      </w:r>
    </w:p>
    <w:p w:rsidR="00C42EBC" w:rsidRPr="001C2755" w:rsidRDefault="00C42EBC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 Ніцше Ф. Так каз</w:t>
      </w:r>
      <w:r w:rsidR="00176365">
        <w:rPr>
          <w:rFonts w:ascii="Times New Roman" w:hAnsi="Times New Roman" w:cs="Times New Roman"/>
          <w:sz w:val="28"/>
          <w:szCs w:val="28"/>
        </w:rPr>
        <w:t>ав Заратустра. – К.: «Дніпро»</w:t>
      </w:r>
      <w:r w:rsidRPr="001C2755">
        <w:rPr>
          <w:rFonts w:ascii="Times New Roman" w:hAnsi="Times New Roman" w:cs="Times New Roman"/>
          <w:sz w:val="28"/>
          <w:szCs w:val="28"/>
        </w:rPr>
        <w:t>, 1994.</w:t>
      </w:r>
    </w:p>
    <w:p w:rsidR="00C42EBC" w:rsidRPr="001C2755" w:rsidRDefault="00C42EBC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 Стефаник В. Повне зібран</w:t>
      </w:r>
      <w:r w:rsidR="001B4CE2">
        <w:rPr>
          <w:rFonts w:ascii="Times New Roman" w:hAnsi="Times New Roman" w:cs="Times New Roman"/>
          <w:sz w:val="28"/>
          <w:szCs w:val="28"/>
        </w:rPr>
        <w:t>ня творів: У 3-х т. – К.: Вид-во АН УРСР</w:t>
      </w:r>
      <w:r w:rsidRPr="001C2755">
        <w:rPr>
          <w:rFonts w:ascii="Times New Roman" w:hAnsi="Times New Roman" w:cs="Times New Roman"/>
          <w:sz w:val="28"/>
          <w:szCs w:val="28"/>
        </w:rPr>
        <w:t>, 1954. – Т. 3. Листи.</w:t>
      </w:r>
    </w:p>
    <w:p w:rsidR="00C42EBC" w:rsidRPr="001C2755" w:rsidRDefault="00C42EBC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 Щербак М. Василь Стефаник у російських </w:t>
      </w:r>
      <w:proofErr w:type="spellStart"/>
      <w:r w:rsidRPr="001C2755">
        <w:rPr>
          <w:rFonts w:ascii="Times New Roman" w:hAnsi="Times New Roman" w:cs="Times New Roman"/>
          <w:sz w:val="28"/>
          <w:szCs w:val="28"/>
        </w:rPr>
        <w:t>переладах</w:t>
      </w:r>
      <w:proofErr w:type="spellEnd"/>
      <w:r w:rsidRPr="001C2755">
        <w:rPr>
          <w:rFonts w:ascii="Times New Roman" w:hAnsi="Times New Roman" w:cs="Times New Roman"/>
          <w:sz w:val="28"/>
          <w:szCs w:val="28"/>
        </w:rPr>
        <w:t>: здобутки, втрати, перспективи (Спроба синте</w:t>
      </w:r>
      <w:r w:rsidR="001B4CE2">
        <w:rPr>
          <w:rFonts w:ascii="Times New Roman" w:hAnsi="Times New Roman" w:cs="Times New Roman"/>
          <w:sz w:val="28"/>
          <w:szCs w:val="28"/>
        </w:rPr>
        <w:t>зу) //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="001B4CE2">
        <w:rPr>
          <w:rFonts w:ascii="Times New Roman" w:hAnsi="Times New Roman" w:cs="Times New Roman"/>
          <w:sz w:val="28"/>
          <w:szCs w:val="28"/>
        </w:rPr>
        <w:t>Покутська трійця</w:t>
      </w:r>
      <w:r w:rsidR="00CC1845">
        <w:rPr>
          <w:rFonts w:ascii="Times New Roman" w:hAnsi="Times New Roman" w:cs="Times New Roman"/>
          <w:sz w:val="28"/>
          <w:szCs w:val="28"/>
        </w:rPr>
        <w:t xml:space="preserve">» </w:t>
      </w:r>
      <w:r w:rsidR="001B4CE2">
        <w:rPr>
          <w:rFonts w:ascii="Times New Roman" w:hAnsi="Times New Roman" w:cs="Times New Roman"/>
          <w:sz w:val="28"/>
          <w:szCs w:val="28"/>
        </w:rPr>
        <w:t>й літе</w:t>
      </w:r>
      <w:r w:rsidRPr="001C2755">
        <w:rPr>
          <w:rFonts w:ascii="Times New Roman" w:hAnsi="Times New Roman" w:cs="Times New Roman"/>
          <w:sz w:val="28"/>
          <w:szCs w:val="28"/>
        </w:rPr>
        <w:t>ратурний процес в Україні кінця ХІХ – початку ХХ століть. – Дрогобич:</w:t>
      </w:r>
      <w:r w:rsidR="007253C6">
        <w:rPr>
          <w:rFonts w:ascii="Times New Roman" w:hAnsi="Times New Roman" w:cs="Times New Roman"/>
          <w:sz w:val="28"/>
          <w:szCs w:val="28"/>
        </w:rPr>
        <w:t xml:space="preserve"> «</w:t>
      </w:r>
      <w:r w:rsidRPr="001C2755">
        <w:rPr>
          <w:rFonts w:ascii="Times New Roman" w:hAnsi="Times New Roman" w:cs="Times New Roman"/>
          <w:sz w:val="28"/>
          <w:szCs w:val="28"/>
        </w:rPr>
        <w:t>Вимір</w:t>
      </w:r>
      <w:r w:rsidR="00CC1845">
        <w:rPr>
          <w:rFonts w:ascii="Times New Roman" w:hAnsi="Times New Roman" w:cs="Times New Roman"/>
          <w:sz w:val="28"/>
          <w:szCs w:val="28"/>
        </w:rPr>
        <w:t xml:space="preserve">», </w:t>
      </w:r>
      <w:r w:rsidRPr="001C2755">
        <w:rPr>
          <w:rFonts w:ascii="Times New Roman" w:hAnsi="Times New Roman" w:cs="Times New Roman"/>
          <w:sz w:val="28"/>
          <w:szCs w:val="28"/>
        </w:rPr>
        <w:t>2001. – С. 311–322.</w:t>
      </w:r>
    </w:p>
    <w:p w:rsidR="00C42EBC" w:rsidRPr="001C2755" w:rsidRDefault="00C42EBC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 Там само.</w:t>
      </w:r>
    </w:p>
    <w:p w:rsidR="00C42EBC" w:rsidRPr="001C2755" w:rsidRDefault="00C42EBC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 Там само.</w:t>
      </w:r>
    </w:p>
    <w:p w:rsidR="00C42EBC" w:rsidRPr="001C2755" w:rsidRDefault="00C42EBC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 Стефаник В. Повне зібрання творів: У 3-х т. – К.: Вид-во А</w:t>
      </w:r>
      <w:r w:rsidR="001B4CE2">
        <w:rPr>
          <w:rFonts w:ascii="Times New Roman" w:hAnsi="Times New Roman" w:cs="Times New Roman"/>
          <w:sz w:val="28"/>
          <w:szCs w:val="28"/>
        </w:rPr>
        <w:t>Н</w:t>
      </w:r>
      <w:r w:rsidRPr="001C2755">
        <w:rPr>
          <w:rFonts w:ascii="Times New Roman" w:hAnsi="Times New Roman" w:cs="Times New Roman"/>
          <w:sz w:val="28"/>
          <w:szCs w:val="28"/>
        </w:rPr>
        <w:t xml:space="preserve"> УРСР, 1949–1954. – Т. 1. Твори.</w:t>
      </w:r>
    </w:p>
    <w:p w:rsidR="00C42EBC" w:rsidRPr="001C2755" w:rsidRDefault="00C42EBC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 Там само. </w:t>
      </w:r>
    </w:p>
    <w:p w:rsidR="00C42EBC" w:rsidRPr="001C2755" w:rsidRDefault="00C42EBC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Стефаник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В. Избранные произведения. – М.: Худ. </w:t>
      </w:r>
      <w:r w:rsidR="00D74FBB" w:rsidRPr="001C2755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ит</w:t>
      </w:r>
      <w:proofErr w:type="gramStart"/>
      <w:r w:rsidRPr="001C275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74FBB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End"/>
      <w:r w:rsidR="00D74FBB" w:rsidRPr="001C2755">
        <w:rPr>
          <w:rFonts w:ascii="Times New Roman" w:hAnsi="Times New Roman" w:cs="Times New Roman"/>
          <w:sz w:val="28"/>
          <w:szCs w:val="28"/>
          <w:lang w:val="ru-RU"/>
        </w:rPr>
        <w:t>1971.</w:t>
      </w:r>
    </w:p>
    <w:p w:rsidR="00D74FBB" w:rsidRPr="001C2755" w:rsidRDefault="00D74FBB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Там само.</w:t>
      </w:r>
    </w:p>
    <w:p w:rsidR="00D74FBB" w:rsidRDefault="00D74FBB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</w:rPr>
        <w:t xml:space="preserve">Стефаник В. Повне зібрання </w:t>
      </w:r>
      <w:r w:rsidR="001B4CE2">
        <w:rPr>
          <w:rFonts w:ascii="Times New Roman" w:hAnsi="Times New Roman" w:cs="Times New Roman"/>
          <w:sz w:val="28"/>
          <w:szCs w:val="28"/>
        </w:rPr>
        <w:t>творів: У 3-х т. – К.: Вид-во АН</w:t>
      </w:r>
      <w:r w:rsidRPr="001C2755">
        <w:rPr>
          <w:rFonts w:ascii="Times New Roman" w:hAnsi="Times New Roman" w:cs="Times New Roman"/>
          <w:sz w:val="28"/>
          <w:szCs w:val="28"/>
        </w:rPr>
        <w:t xml:space="preserve"> УРСР, 1949–1954. – Т. 1. Твори.</w:t>
      </w:r>
    </w:p>
    <w:p w:rsidR="00176365" w:rsidRPr="001C2755" w:rsidRDefault="00176365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само.</w:t>
      </w:r>
    </w:p>
    <w:p w:rsidR="00D74FBB" w:rsidRPr="001C2755" w:rsidRDefault="00D74FBB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Стефаник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В. Избранные произведения. – М.: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Гослитиздат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>, 1950.</w:t>
      </w:r>
    </w:p>
    <w:p w:rsidR="00D74FBB" w:rsidRPr="001C2755" w:rsidRDefault="00D74FBB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Стефаник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В. Новеллы /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Подг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. и </w:t>
      </w:r>
      <w:proofErr w:type="gramStart"/>
      <w:r w:rsidRPr="001C2755">
        <w:rPr>
          <w:rFonts w:ascii="Times New Roman" w:hAnsi="Times New Roman" w:cs="Times New Roman"/>
          <w:sz w:val="28"/>
          <w:szCs w:val="28"/>
          <w:lang w:val="ru-RU"/>
        </w:rPr>
        <w:t>перев</w:t>
      </w:r>
      <w:proofErr w:type="gram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. Вл.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Ро</w:t>
      </w:r>
      <w:r w:rsidR="001B4CE2">
        <w:rPr>
          <w:rFonts w:ascii="Times New Roman" w:hAnsi="Times New Roman" w:cs="Times New Roman"/>
          <w:sz w:val="28"/>
          <w:szCs w:val="28"/>
          <w:lang w:val="ru-RU"/>
        </w:rPr>
        <w:t>ссельса</w:t>
      </w:r>
      <w:proofErr w:type="spellEnd"/>
      <w:r w:rsidR="001B4CE2">
        <w:rPr>
          <w:rFonts w:ascii="Times New Roman" w:hAnsi="Times New Roman" w:cs="Times New Roman"/>
          <w:sz w:val="28"/>
          <w:szCs w:val="28"/>
          <w:lang w:val="ru-RU"/>
        </w:rPr>
        <w:t>. – М.: Н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аук</w:t>
      </w:r>
      <w:r w:rsidR="001B4CE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C2755">
        <w:rPr>
          <w:rFonts w:ascii="Times New Roman" w:hAnsi="Times New Roman" w:cs="Times New Roman"/>
          <w:sz w:val="28"/>
          <w:szCs w:val="28"/>
          <w:lang w:val="ru-RU"/>
        </w:rPr>
        <w:t>. – 1983.</w:t>
      </w:r>
    </w:p>
    <w:p w:rsidR="00D74FBB" w:rsidRPr="001C2755" w:rsidRDefault="00D74FBB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ru-RU"/>
        </w:rPr>
        <w:t>Стефаник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 В. Твори. – К.</w:t>
      </w:r>
      <w:r w:rsidR="00B8154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B81542" w:rsidRPr="001C2755">
        <w:rPr>
          <w:rFonts w:ascii="Times New Roman" w:hAnsi="Times New Roman" w:cs="Times New Roman"/>
          <w:sz w:val="28"/>
          <w:szCs w:val="28"/>
          <w:lang w:val="ru-RU"/>
        </w:rPr>
        <w:t>Дніпро</w:t>
      </w:r>
      <w:proofErr w:type="spellEnd"/>
      <w:r w:rsidR="00B81542" w:rsidRPr="001C2755">
        <w:rPr>
          <w:rFonts w:ascii="Times New Roman" w:hAnsi="Times New Roman" w:cs="Times New Roman"/>
          <w:sz w:val="28"/>
          <w:szCs w:val="28"/>
          <w:lang w:val="ru-RU"/>
        </w:rPr>
        <w:t xml:space="preserve">, 1971. </w:t>
      </w:r>
    </w:p>
    <w:p w:rsidR="00F832FB" w:rsidRDefault="00B81542" w:rsidP="00F832FB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en-US"/>
        </w:rPr>
        <w:t>Stefanyk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en-US"/>
        </w:rPr>
        <w:t>Vasyl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76365">
        <w:rPr>
          <w:rFonts w:ascii="Times New Roman" w:hAnsi="Times New Roman" w:cs="Times New Roman"/>
          <w:sz w:val="28"/>
          <w:szCs w:val="28"/>
          <w:lang w:val="en-US"/>
        </w:rPr>
        <w:t xml:space="preserve"> The Ston</w:t>
      </w:r>
      <w:r w:rsidR="001B4CE2">
        <w:rPr>
          <w:rFonts w:ascii="Times New Roman" w:hAnsi="Times New Roman" w:cs="Times New Roman"/>
          <w:sz w:val="28"/>
          <w:szCs w:val="28"/>
          <w:lang w:val="en-US"/>
        </w:rPr>
        <w:t xml:space="preserve">e Cross. – Toronto: </w:t>
      </w:r>
      <w:proofErr w:type="spellStart"/>
      <w:r w:rsidR="001B4CE2">
        <w:rPr>
          <w:rFonts w:ascii="Times New Roman" w:hAnsi="Times New Roman" w:cs="Times New Roman"/>
          <w:sz w:val="28"/>
          <w:szCs w:val="28"/>
          <w:lang w:val="en-US"/>
        </w:rPr>
        <w:t>MCCL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eland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en-US"/>
        </w:rPr>
        <w:t xml:space="preserve"> and Stewart Limited, 1971.</w:t>
      </w:r>
    </w:p>
    <w:p w:rsidR="00F832FB" w:rsidRDefault="00F832FB" w:rsidP="00F832FB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2FB">
        <w:rPr>
          <w:rFonts w:ascii="Times New Roman" w:hAnsi="Times New Roman" w:cs="Times New Roman"/>
          <w:sz w:val="28"/>
          <w:szCs w:val="28"/>
          <w:lang w:val="en-US"/>
        </w:rPr>
        <w:t>Struk</w:t>
      </w:r>
      <w:proofErr w:type="spellEnd"/>
      <w:r w:rsidRPr="00F832FB">
        <w:rPr>
          <w:rFonts w:ascii="Times New Roman" w:hAnsi="Times New Roman" w:cs="Times New Roman"/>
          <w:sz w:val="28"/>
          <w:szCs w:val="28"/>
          <w:lang w:val="en-US"/>
        </w:rPr>
        <w:t xml:space="preserve"> D. S. A Study </w:t>
      </w:r>
      <w:r w:rsidRPr="00F832FB">
        <w:rPr>
          <w:rFonts w:ascii="Times New Roman" w:hAnsi="Times New Roman" w:cs="Times New Roman"/>
          <w:sz w:val="28"/>
          <w:szCs w:val="28"/>
        </w:rPr>
        <w:t>о</w:t>
      </w:r>
      <w:r w:rsidRPr="00F832FB">
        <w:rPr>
          <w:rFonts w:ascii="Times New Roman" w:hAnsi="Times New Roman" w:cs="Times New Roman"/>
          <w:sz w:val="28"/>
          <w:szCs w:val="28"/>
          <w:lang w:val="en-US"/>
        </w:rPr>
        <w:t xml:space="preserve">f </w:t>
      </w:r>
      <w:proofErr w:type="spellStart"/>
      <w:r w:rsidRPr="00F832FB">
        <w:rPr>
          <w:rFonts w:ascii="Times New Roman" w:hAnsi="Times New Roman" w:cs="Times New Roman"/>
          <w:sz w:val="28"/>
          <w:szCs w:val="28"/>
          <w:lang w:val="en-US"/>
        </w:rPr>
        <w:t>Vasil</w:t>
      </w:r>
      <w:proofErr w:type="spellEnd"/>
      <w:r w:rsidRPr="00F832FB">
        <w:rPr>
          <w:rFonts w:ascii="Times New Roman" w:hAnsi="Times New Roman" w:cs="Times New Roman"/>
          <w:sz w:val="28"/>
          <w:szCs w:val="28"/>
          <w:lang w:val="en-US"/>
        </w:rPr>
        <w:t xml:space="preserve">' </w:t>
      </w:r>
      <w:proofErr w:type="spellStart"/>
      <w:r w:rsidRPr="00F832FB">
        <w:rPr>
          <w:rFonts w:ascii="Times New Roman" w:hAnsi="Times New Roman" w:cs="Times New Roman"/>
          <w:sz w:val="28"/>
          <w:szCs w:val="28"/>
          <w:lang w:val="en-US"/>
        </w:rPr>
        <w:t>Stefanyk</w:t>
      </w:r>
      <w:proofErr w:type="spellEnd"/>
      <w:r w:rsidR="00176365">
        <w:rPr>
          <w:rFonts w:ascii="Times New Roman" w:hAnsi="Times New Roman" w:cs="Times New Roman"/>
          <w:sz w:val="28"/>
          <w:szCs w:val="28"/>
        </w:rPr>
        <w:t xml:space="preserve">: </w:t>
      </w:r>
      <w:r w:rsidR="00176365" w:rsidRPr="00F832FB">
        <w:rPr>
          <w:rFonts w:ascii="Times New Roman" w:hAnsi="Times New Roman" w:cs="Times New Roman"/>
          <w:sz w:val="28"/>
          <w:szCs w:val="28"/>
          <w:lang w:val="en-US"/>
        </w:rPr>
        <w:t>The Pain at</w:t>
      </w:r>
      <w:r w:rsidRPr="00F832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1542" w:rsidRPr="00F832FB">
        <w:rPr>
          <w:rFonts w:ascii="Times New Roman" w:hAnsi="Times New Roman" w:cs="Times New Roman"/>
          <w:sz w:val="28"/>
          <w:szCs w:val="28"/>
          <w:lang w:val="en-US"/>
        </w:rPr>
        <w:t xml:space="preserve">the Heart of </w:t>
      </w:r>
      <w:proofErr w:type="spellStart"/>
      <w:r w:rsidR="00B81542" w:rsidRPr="00F832F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B4CE2" w:rsidRPr="00F832FB">
        <w:rPr>
          <w:rFonts w:ascii="Times New Roman" w:hAnsi="Times New Roman" w:cs="Times New Roman"/>
          <w:sz w:val="28"/>
          <w:szCs w:val="28"/>
          <w:lang w:val="en-US"/>
        </w:rPr>
        <w:t>xisten</w:t>
      </w:r>
      <w:proofErr w:type="spellEnd"/>
      <w:r w:rsidR="001B4CE2" w:rsidRPr="00F832FB">
        <w:rPr>
          <w:rFonts w:ascii="Times New Roman" w:hAnsi="Times New Roman" w:cs="Times New Roman"/>
          <w:sz w:val="28"/>
          <w:szCs w:val="28"/>
        </w:rPr>
        <w:t>с</w:t>
      </w:r>
      <w:r w:rsidR="00C72F9A" w:rsidRPr="00F832F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B4CE2" w:rsidRPr="00F832FB">
        <w:rPr>
          <w:rFonts w:ascii="Times New Roman" w:hAnsi="Times New Roman" w:cs="Times New Roman"/>
          <w:sz w:val="28"/>
          <w:szCs w:val="28"/>
        </w:rPr>
        <w:t>.</w:t>
      </w:r>
      <w:r w:rsidRPr="00F832FB">
        <w:rPr>
          <w:rFonts w:ascii="Times New Roman" w:hAnsi="Times New Roman" w:cs="Times New Roman"/>
          <w:sz w:val="28"/>
          <w:szCs w:val="28"/>
        </w:rPr>
        <w:t xml:space="preserve"> </w:t>
      </w:r>
      <w:r w:rsidR="00C72F9A" w:rsidRPr="00F832FB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1542" w:rsidRPr="00F832FB">
        <w:rPr>
          <w:rFonts w:ascii="Times New Roman" w:hAnsi="Times New Roman" w:cs="Times New Roman"/>
          <w:sz w:val="28"/>
          <w:szCs w:val="28"/>
          <w:lang w:val="en-US"/>
        </w:rPr>
        <w:t>Litteton</w:t>
      </w:r>
      <w:proofErr w:type="spellEnd"/>
      <w:r w:rsidR="00B81542" w:rsidRPr="00F832FB">
        <w:rPr>
          <w:rFonts w:ascii="Times New Roman" w:hAnsi="Times New Roman" w:cs="Times New Roman"/>
          <w:sz w:val="28"/>
          <w:szCs w:val="28"/>
          <w:lang w:val="en-US"/>
        </w:rPr>
        <w:t xml:space="preserve">, Colorado: Ukrainian </w:t>
      </w:r>
      <w:proofErr w:type="spellStart"/>
      <w:r w:rsidR="00B81542" w:rsidRPr="00F832FB">
        <w:rPr>
          <w:rFonts w:ascii="Times New Roman" w:hAnsi="Times New Roman" w:cs="Times New Roman"/>
          <w:sz w:val="28"/>
          <w:szCs w:val="28"/>
          <w:lang w:val="en-US"/>
        </w:rPr>
        <w:t>Akadem</w:t>
      </w:r>
      <w:r w:rsidR="001B4CE2" w:rsidRPr="00F832FB">
        <w:rPr>
          <w:rFonts w:ascii="Times New Roman" w:hAnsi="Times New Roman" w:cs="Times New Roman"/>
          <w:sz w:val="28"/>
          <w:szCs w:val="28"/>
          <w:lang w:val="en-US"/>
        </w:rPr>
        <w:t>ic</w:t>
      </w:r>
      <w:proofErr w:type="spellEnd"/>
      <w:r w:rsidR="001B4CE2" w:rsidRPr="00F832FB">
        <w:rPr>
          <w:rFonts w:ascii="Times New Roman" w:hAnsi="Times New Roman" w:cs="Times New Roman"/>
          <w:sz w:val="28"/>
          <w:szCs w:val="28"/>
          <w:lang w:val="en-US"/>
        </w:rPr>
        <w:t xml:space="preserve"> Press, 1973</w:t>
      </w:r>
      <w:r w:rsidR="001B4CE2" w:rsidRPr="00F832FB">
        <w:rPr>
          <w:rFonts w:ascii="Times New Roman" w:hAnsi="Times New Roman" w:cs="Times New Roman"/>
          <w:sz w:val="28"/>
          <w:szCs w:val="28"/>
        </w:rPr>
        <w:t>.</w:t>
      </w:r>
    </w:p>
    <w:p w:rsidR="00C72F9A" w:rsidRPr="00F832FB" w:rsidRDefault="00F832FB" w:rsidP="00F832FB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F9A" w:rsidRPr="00F832FB">
        <w:rPr>
          <w:rFonts w:ascii="Times New Roman" w:hAnsi="Times New Roman" w:cs="Times New Roman"/>
          <w:sz w:val="28"/>
          <w:szCs w:val="28"/>
          <w:lang w:val="en-US"/>
        </w:rPr>
        <w:t>Stefanyk</w:t>
      </w:r>
      <w:proofErr w:type="spellEnd"/>
      <w:r w:rsidR="00C72F9A" w:rsidRPr="00F832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2F9A" w:rsidRPr="00F832FB">
        <w:rPr>
          <w:rFonts w:ascii="Times New Roman" w:hAnsi="Times New Roman" w:cs="Times New Roman"/>
          <w:sz w:val="28"/>
          <w:szCs w:val="28"/>
          <w:lang w:val="en-US"/>
        </w:rPr>
        <w:t>Vasyl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. The Ston</w:t>
      </w:r>
      <w:r w:rsidR="00C72F9A" w:rsidRPr="00F832FB">
        <w:rPr>
          <w:rFonts w:ascii="Times New Roman" w:hAnsi="Times New Roman" w:cs="Times New Roman"/>
          <w:sz w:val="28"/>
          <w:szCs w:val="28"/>
          <w:lang w:val="en-US"/>
        </w:rPr>
        <w:t xml:space="preserve">e Cross. – Toronto: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MCCL</w:t>
      </w:r>
      <w:r w:rsidR="00C72F9A" w:rsidRPr="00F832FB">
        <w:rPr>
          <w:rFonts w:ascii="Times New Roman" w:hAnsi="Times New Roman" w:cs="Times New Roman"/>
          <w:sz w:val="28"/>
          <w:szCs w:val="28"/>
          <w:lang w:val="en-US"/>
        </w:rPr>
        <w:t>eland</w:t>
      </w:r>
      <w:proofErr w:type="spellEnd"/>
      <w:r w:rsidR="00C72F9A" w:rsidRPr="00F832FB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>
        <w:rPr>
          <w:rFonts w:ascii="Times New Roman" w:hAnsi="Times New Roman" w:cs="Times New Roman"/>
          <w:sz w:val="28"/>
          <w:szCs w:val="28"/>
          <w:lang w:val="en-US"/>
        </w:rPr>
        <w:t>nd Stewart Limited, 1971.</w:t>
      </w:r>
    </w:p>
    <w:p w:rsidR="00731829" w:rsidRPr="001C2755" w:rsidRDefault="00C72F9A" w:rsidP="001C2755">
      <w:pPr>
        <w:pStyle w:val="a7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en-US"/>
        </w:rPr>
        <w:t>Vasil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en-US"/>
        </w:rPr>
        <w:t xml:space="preserve">'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en-US"/>
        </w:rPr>
        <w:t>Stefanyk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F832FB" w:rsidRPr="001C2755">
        <w:rPr>
          <w:rFonts w:ascii="Times New Roman" w:hAnsi="Times New Roman" w:cs="Times New Roman"/>
          <w:sz w:val="28"/>
          <w:szCs w:val="28"/>
          <w:lang w:val="en-US"/>
        </w:rPr>
        <w:t>Struk</w:t>
      </w:r>
      <w:proofErr w:type="spellEnd"/>
      <w:r w:rsidR="00F832FB" w:rsidRPr="001C2755">
        <w:rPr>
          <w:rFonts w:ascii="Times New Roman" w:hAnsi="Times New Roman" w:cs="Times New Roman"/>
          <w:sz w:val="28"/>
          <w:szCs w:val="28"/>
          <w:lang w:val="en-US"/>
        </w:rPr>
        <w:t xml:space="preserve"> D. S. A Study </w:t>
      </w:r>
      <w:proofErr w:type="spellStart"/>
      <w:r w:rsidR="00F832FB" w:rsidRPr="001C2755">
        <w:rPr>
          <w:rFonts w:ascii="Times New Roman" w:hAnsi="Times New Roman" w:cs="Times New Roman"/>
          <w:sz w:val="28"/>
          <w:szCs w:val="28"/>
          <w:lang w:val="en-US"/>
        </w:rPr>
        <w:t>jf</w:t>
      </w:r>
      <w:proofErr w:type="spellEnd"/>
      <w:r w:rsidR="00F832FB" w:rsidRPr="001C27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>The Pain at the Hear</w:t>
      </w:r>
      <w:r w:rsidR="00F832F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 xml:space="preserve"> o</w:t>
      </w:r>
      <w:r w:rsidR="00F832FB">
        <w:rPr>
          <w:rFonts w:ascii="Times New Roman" w:hAnsi="Times New Roman" w:cs="Times New Roman"/>
          <w:sz w:val="28"/>
          <w:szCs w:val="28"/>
          <w:lang w:val="en-US"/>
        </w:rPr>
        <w:t>f Existenc</w:t>
      </w:r>
      <w:r w:rsidRPr="001C2755">
        <w:rPr>
          <w:rFonts w:ascii="Times New Roman" w:hAnsi="Times New Roman" w:cs="Times New Roman"/>
          <w:sz w:val="28"/>
          <w:szCs w:val="28"/>
          <w:lang w:val="en-US"/>
        </w:rPr>
        <w:t xml:space="preserve">e – </w:t>
      </w:r>
      <w:proofErr w:type="spellStart"/>
      <w:r w:rsidRPr="001C2755">
        <w:rPr>
          <w:rFonts w:ascii="Times New Roman" w:hAnsi="Times New Roman" w:cs="Times New Roman"/>
          <w:sz w:val="28"/>
          <w:szCs w:val="28"/>
          <w:lang w:val="en-US"/>
        </w:rPr>
        <w:t>Litteton</w:t>
      </w:r>
      <w:proofErr w:type="spellEnd"/>
      <w:r w:rsidRPr="001C2755">
        <w:rPr>
          <w:rFonts w:ascii="Times New Roman" w:hAnsi="Times New Roman" w:cs="Times New Roman"/>
          <w:sz w:val="28"/>
          <w:szCs w:val="28"/>
          <w:lang w:val="en-US"/>
        </w:rPr>
        <w:t>, Colorado: Ukraini</w:t>
      </w:r>
      <w:r w:rsidR="00F832FB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proofErr w:type="spellStart"/>
      <w:r w:rsidR="00F832FB">
        <w:rPr>
          <w:rFonts w:ascii="Times New Roman" w:hAnsi="Times New Roman" w:cs="Times New Roman"/>
          <w:sz w:val="28"/>
          <w:szCs w:val="28"/>
          <w:lang w:val="en-US"/>
        </w:rPr>
        <w:t>Akademic</w:t>
      </w:r>
      <w:proofErr w:type="spellEnd"/>
      <w:r w:rsidR="00F832FB">
        <w:rPr>
          <w:rFonts w:ascii="Times New Roman" w:hAnsi="Times New Roman" w:cs="Times New Roman"/>
          <w:sz w:val="28"/>
          <w:szCs w:val="28"/>
          <w:lang w:val="en-US"/>
        </w:rPr>
        <w:t xml:space="preserve"> Press.</w:t>
      </w:r>
    </w:p>
    <w:p w:rsidR="001C2755" w:rsidRPr="001C2755" w:rsidRDefault="001C2755" w:rsidP="001C2755">
      <w:pPr>
        <w:pStyle w:val="a7"/>
        <w:suppressAutoHyphens/>
        <w:spacing w:after="0" w:line="360" w:lineRule="auto"/>
        <w:ind w:left="1069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1C2755" w:rsidRPr="001C2755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D8C" w:rsidRDefault="00077D8C" w:rsidP="00AF23DA">
      <w:pPr>
        <w:spacing w:after="0" w:line="240" w:lineRule="auto"/>
      </w:pPr>
      <w:r>
        <w:separator/>
      </w:r>
    </w:p>
  </w:endnote>
  <w:endnote w:type="continuationSeparator" w:id="0">
    <w:p w:rsidR="00077D8C" w:rsidRDefault="00077D8C" w:rsidP="00AF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972092039"/>
      <w:docPartObj>
        <w:docPartGallery w:val="Page Numbers (Bottom of Page)"/>
        <w:docPartUnique/>
      </w:docPartObj>
    </w:sdtPr>
    <w:sdtEndPr/>
    <w:sdtContent>
      <w:p w:rsidR="00AF23DA" w:rsidRPr="00AF23DA" w:rsidRDefault="00AF23DA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23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23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23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6365" w:rsidRPr="0017636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25</w:t>
        </w:r>
        <w:r w:rsidRPr="00AF23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23DA" w:rsidRDefault="00AF23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D8C" w:rsidRDefault="00077D8C" w:rsidP="00AF23DA">
      <w:pPr>
        <w:spacing w:after="0" w:line="240" w:lineRule="auto"/>
      </w:pPr>
      <w:r>
        <w:separator/>
      </w:r>
    </w:p>
  </w:footnote>
  <w:footnote w:type="continuationSeparator" w:id="0">
    <w:p w:rsidR="00077D8C" w:rsidRDefault="00077D8C" w:rsidP="00AF2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52AE5"/>
    <w:multiLevelType w:val="hybridMultilevel"/>
    <w:tmpl w:val="7B3E80B8"/>
    <w:lvl w:ilvl="0" w:tplc="FD566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FA"/>
    <w:rsid w:val="00010C39"/>
    <w:rsid w:val="00016D02"/>
    <w:rsid w:val="000250C0"/>
    <w:rsid w:val="00072B65"/>
    <w:rsid w:val="00077D8C"/>
    <w:rsid w:val="0008298F"/>
    <w:rsid w:val="000933F5"/>
    <w:rsid w:val="000B2B7E"/>
    <w:rsid w:val="000C2DF7"/>
    <w:rsid w:val="000D1019"/>
    <w:rsid w:val="001133B5"/>
    <w:rsid w:val="00145654"/>
    <w:rsid w:val="00165539"/>
    <w:rsid w:val="00176365"/>
    <w:rsid w:val="00184F2C"/>
    <w:rsid w:val="00197175"/>
    <w:rsid w:val="001B4CE2"/>
    <w:rsid w:val="001C2755"/>
    <w:rsid w:val="001D63B4"/>
    <w:rsid w:val="001E143B"/>
    <w:rsid w:val="001E7713"/>
    <w:rsid w:val="001F69A1"/>
    <w:rsid w:val="00256618"/>
    <w:rsid w:val="00267F00"/>
    <w:rsid w:val="002820EB"/>
    <w:rsid w:val="002911F7"/>
    <w:rsid w:val="002B6B7B"/>
    <w:rsid w:val="002C72F3"/>
    <w:rsid w:val="003250D7"/>
    <w:rsid w:val="003261D0"/>
    <w:rsid w:val="00327585"/>
    <w:rsid w:val="00327632"/>
    <w:rsid w:val="00353F5E"/>
    <w:rsid w:val="00375872"/>
    <w:rsid w:val="00380C1E"/>
    <w:rsid w:val="00384518"/>
    <w:rsid w:val="003C38B1"/>
    <w:rsid w:val="004000F5"/>
    <w:rsid w:val="004200A9"/>
    <w:rsid w:val="004265FB"/>
    <w:rsid w:val="0043219A"/>
    <w:rsid w:val="00440A8C"/>
    <w:rsid w:val="0045058D"/>
    <w:rsid w:val="00496FE3"/>
    <w:rsid w:val="004B5B11"/>
    <w:rsid w:val="004B63C9"/>
    <w:rsid w:val="004B7E16"/>
    <w:rsid w:val="004C327A"/>
    <w:rsid w:val="004C5560"/>
    <w:rsid w:val="004C77A7"/>
    <w:rsid w:val="004D304D"/>
    <w:rsid w:val="004E4F96"/>
    <w:rsid w:val="004F1F42"/>
    <w:rsid w:val="005139A1"/>
    <w:rsid w:val="00520170"/>
    <w:rsid w:val="00522D5E"/>
    <w:rsid w:val="005232A1"/>
    <w:rsid w:val="0053232E"/>
    <w:rsid w:val="0055755D"/>
    <w:rsid w:val="0057468D"/>
    <w:rsid w:val="005818B5"/>
    <w:rsid w:val="005D36E6"/>
    <w:rsid w:val="005F5360"/>
    <w:rsid w:val="00623311"/>
    <w:rsid w:val="006331D6"/>
    <w:rsid w:val="006347FA"/>
    <w:rsid w:val="006564AE"/>
    <w:rsid w:val="00682489"/>
    <w:rsid w:val="006B4F31"/>
    <w:rsid w:val="006E5843"/>
    <w:rsid w:val="00705C49"/>
    <w:rsid w:val="007166E1"/>
    <w:rsid w:val="007209D8"/>
    <w:rsid w:val="0072137C"/>
    <w:rsid w:val="007253C6"/>
    <w:rsid w:val="00731829"/>
    <w:rsid w:val="00737A58"/>
    <w:rsid w:val="00740B06"/>
    <w:rsid w:val="00764D0A"/>
    <w:rsid w:val="0079352B"/>
    <w:rsid w:val="007C2D51"/>
    <w:rsid w:val="007D6F72"/>
    <w:rsid w:val="007E2C02"/>
    <w:rsid w:val="007E7F84"/>
    <w:rsid w:val="007F32E1"/>
    <w:rsid w:val="00802903"/>
    <w:rsid w:val="00821A6A"/>
    <w:rsid w:val="008225F3"/>
    <w:rsid w:val="00837955"/>
    <w:rsid w:val="00845553"/>
    <w:rsid w:val="0084634C"/>
    <w:rsid w:val="0085756B"/>
    <w:rsid w:val="00865EBA"/>
    <w:rsid w:val="00883142"/>
    <w:rsid w:val="00890F73"/>
    <w:rsid w:val="008C0868"/>
    <w:rsid w:val="008E3C1D"/>
    <w:rsid w:val="008E3E93"/>
    <w:rsid w:val="008E5AA9"/>
    <w:rsid w:val="00922C81"/>
    <w:rsid w:val="00930572"/>
    <w:rsid w:val="009420FC"/>
    <w:rsid w:val="00974846"/>
    <w:rsid w:val="00974F7C"/>
    <w:rsid w:val="00987805"/>
    <w:rsid w:val="00995385"/>
    <w:rsid w:val="00996AF2"/>
    <w:rsid w:val="009C230B"/>
    <w:rsid w:val="009C4119"/>
    <w:rsid w:val="009F30C5"/>
    <w:rsid w:val="00A01E6F"/>
    <w:rsid w:val="00A15DAD"/>
    <w:rsid w:val="00A61553"/>
    <w:rsid w:val="00A73EF8"/>
    <w:rsid w:val="00A747AC"/>
    <w:rsid w:val="00A85711"/>
    <w:rsid w:val="00A876F8"/>
    <w:rsid w:val="00AF23DA"/>
    <w:rsid w:val="00B04B55"/>
    <w:rsid w:val="00B45204"/>
    <w:rsid w:val="00B45C93"/>
    <w:rsid w:val="00B56B77"/>
    <w:rsid w:val="00B81542"/>
    <w:rsid w:val="00BF02CC"/>
    <w:rsid w:val="00BF721F"/>
    <w:rsid w:val="00BF7545"/>
    <w:rsid w:val="00C01CC5"/>
    <w:rsid w:val="00C15624"/>
    <w:rsid w:val="00C20590"/>
    <w:rsid w:val="00C4277F"/>
    <w:rsid w:val="00C42EBC"/>
    <w:rsid w:val="00C67586"/>
    <w:rsid w:val="00C72F9A"/>
    <w:rsid w:val="00C93298"/>
    <w:rsid w:val="00CB23C8"/>
    <w:rsid w:val="00CC1845"/>
    <w:rsid w:val="00D12347"/>
    <w:rsid w:val="00D57E3D"/>
    <w:rsid w:val="00D6690A"/>
    <w:rsid w:val="00D74FBB"/>
    <w:rsid w:val="00D8698A"/>
    <w:rsid w:val="00DA1D72"/>
    <w:rsid w:val="00DD28EC"/>
    <w:rsid w:val="00DF188F"/>
    <w:rsid w:val="00E165C6"/>
    <w:rsid w:val="00E244DE"/>
    <w:rsid w:val="00E36447"/>
    <w:rsid w:val="00E60F57"/>
    <w:rsid w:val="00E61E50"/>
    <w:rsid w:val="00E81229"/>
    <w:rsid w:val="00ED02EE"/>
    <w:rsid w:val="00EE3813"/>
    <w:rsid w:val="00F07525"/>
    <w:rsid w:val="00F12514"/>
    <w:rsid w:val="00F24A8A"/>
    <w:rsid w:val="00F77D5F"/>
    <w:rsid w:val="00F832FB"/>
    <w:rsid w:val="00F863CE"/>
    <w:rsid w:val="00FA5F19"/>
    <w:rsid w:val="00FC1862"/>
    <w:rsid w:val="00FD19E1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3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23DA"/>
  </w:style>
  <w:style w:type="paragraph" w:styleId="a5">
    <w:name w:val="footer"/>
    <w:basedOn w:val="a"/>
    <w:link w:val="a6"/>
    <w:uiPriority w:val="99"/>
    <w:unhideWhenUsed/>
    <w:rsid w:val="00AF23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23DA"/>
  </w:style>
  <w:style w:type="paragraph" w:styleId="a7">
    <w:name w:val="List Paragraph"/>
    <w:basedOn w:val="a"/>
    <w:uiPriority w:val="34"/>
    <w:qFormat/>
    <w:rsid w:val="00682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3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23DA"/>
  </w:style>
  <w:style w:type="paragraph" w:styleId="a5">
    <w:name w:val="footer"/>
    <w:basedOn w:val="a"/>
    <w:link w:val="a6"/>
    <w:uiPriority w:val="99"/>
    <w:unhideWhenUsed/>
    <w:rsid w:val="00AF23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23DA"/>
  </w:style>
  <w:style w:type="paragraph" w:styleId="a7">
    <w:name w:val="List Paragraph"/>
    <w:basedOn w:val="a"/>
    <w:uiPriority w:val="34"/>
    <w:qFormat/>
    <w:rsid w:val="00682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25</Pages>
  <Words>7330</Words>
  <Characters>41786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hp</cp:lastModifiedBy>
  <cp:revision>7</cp:revision>
  <dcterms:created xsi:type="dcterms:W3CDTF">2020-04-06T19:11:00Z</dcterms:created>
  <dcterms:modified xsi:type="dcterms:W3CDTF">2020-04-08T15:35:00Z</dcterms:modified>
</cp:coreProperties>
</file>