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91" w:lineRule="exact" w:before="110"/>
        <w:ind w:left="117" w:right="0" w:firstLine="0"/>
        <w:jc w:val="left"/>
        <w:rPr>
          <w:sz w:val="17"/>
        </w:rPr>
      </w:pPr>
      <w:r>
        <w:rPr/>
        <w:pict>
          <v:rect style="position:absolute;margin-left:50.880001pt;margin-top:.475535pt;width:493.44pt;height:2.4pt;mso-position-horizontal-relative:page;mso-position-vertical-relative:paragraph;z-index:15728640" filled="true" fillcolor="#000000" stroked="false">
            <v:fill type="solid"/>
            <w10:wrap type="none"/>
          </v:rect>
        </w:pict>
      </w:r>
      <w:r>
        <w:rPr>
          <w:w w:val="105"/>
          <w:sz w:val="17"/>
        </w:rPr>
        <w:t>– М.: ГЭОТАР-МЕД, 2004. – 240 с.</w:t>
      </w:r>
    </w:p>
    <w:p>
      <w:pPr>
        <w:pStyle w:val="ListParagraph"/>
        <w:numPr>
          <w:ilvl w:val="0"/>
          <w:numId w:val="1"/>
        </w:numPr>
        <w:tabs>
          <w:tab w:pos="612" w:val="left" w:leader="none"/>
        </w:tabs>
        <w:spacing w:line="235" w:lineRule="auto" w:before="0" w:after="0"/>
        <w:ind w:left="117" w:right="47" w:firstLine="283"/>
        <w:jc w:val="both"/>
        <w:rPr>
          <w:sz w:val="17"/>
        </w:rPr>
      </w:pPr>
      <w:r>
        <w:rPr>
          <w:spacing w:val="2"/>
          <w:w w:val="105"/>
          <w:sz w:val="17"/>
        </w:rPr>
        <w:t>Збірник </w:t>
      </w:r>
      <w:r>
        <w:rPr>
          <w:w w:val="105"/>
          <w:sz w:val="17"/>
        </w:rPr>
        <w:t>наукових праць асоціації акушерів-гінекологів </w:t>
      </w:r>
      <w:r>
        <w:rPr>
          <w:spacing w:val="-6"/>
          <w:w w:val="105"/>
          <w:sz w:val="17"/>
        </w:rPr>
        <w:t>України. </w:t>
      </w:r>
      <w:r>
        <w:rPr>
          <w:w w:val="105"/>
          <w:sz w:val="17"/>
        </w:rPr>
        <w:t>– </w:t>
      </w:r>
      <w:r>
        <w:rPr>
          <w:spacing w:val="-2"/>
          <w:w w:val="105"/>
          <w:sz w:val="17"/>
        </w:rPr>
        <w:t>К.: </w:t>
      </w:r>
      <w:r>
        <w:rPr>
          <w:spacing w:val="-5"/>
          <w:w w:val="105"/>
          <w:sz w:val="17"/>
        </w:rPr>
        <w:t>Інтермед, </w:t>
      </w:r>
      <w:r>
        <w:rPr>
          <w:w w:val="105"/>
          <w:sz w:val="17"/>
        </w:rPr>
        <w:t>2005. – 716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с.</w:t>
      </w:r>
    </w:p>
    <w:p>
      <w:pPr>
        <w:pStyle w:val="ListParagraph"/>
        <w:numPr>
          <w:ilvl w:val="0"/>
          <w:numId w:val="1"/>
        </w:numPr>
        <w:tabs>
          <w:tab w:pos="598" w:val="left" w:leader="none"/>
        </w:tabs>
        <w:spacing w:line="232" w:lineRule="auto" w:before="0" w:after="0"/>
        <w:ind w:left="117" w:right="38" w:firstLine="283"/>
        <w:jc w:val="both"/>
        <w:rPr>
          <w:sz w:val="17"/>
        </w:rPr>
      </w:pPr>
      <w:r>
        <w:rPr>
          <w:spacing w:val="-5"/>
          <w:w w:val="105"/>
          <w:sz w:val="17"/>
        </w:rPr>
        <w:t>Каракушикова А. </w:t>
      </w:r>
      <w:r>
        <w:rPr>
          <w:w w:val="105"/>
          <w:sz w:val="17"/>
        </w:rPr>
        <w:t>С. </w:t>
      </w:r>
      <w:r>
        <w:rPr>
          <w:spacing w:val="-3"/>
          <w:w w:val="105"/>
          <w:sz w:val="17"/>
        </w:rPr>
        <w:t>Особенности </w:t>
      </w:r>
      <w:r>
        <w:rPr>
          <w:spacing w:val="-4"/>
          <w:w w:val="105"/>
          <w:sz w:val="17"/>
        </w:rPr>
        <w:t>имунного </w:t>
      </w:r>
      <w:r>
        <w:rPr>
          <w:spacing w:val="-5"/>
          <w:w w:val="105"/>
          <w:sz w:val="17"/>
        </w:rPr>
        <w:t>статуса </w:t>
      </w:r>
      <w:r>
        <w:rPr>
          <w:spacing w:val="-3"/>
          <w:w w:val="105"/>
          <w:sz w:val="17"/>
        </w:rPr>
        <w:t>недо- </w:t>
      </w:r>
      <w:r>
        <w:rPr>
          <w:w w:val="105"/>
          <w:sz w:val="17"/>
        </w:rPr>
        <w:t>ношенных детей с перинатальной патологией в раннем нео- </w:t>
      </w:r>
      <w:r>
        <w:rPr>
          <w:spacing w:val="-4"/>
          <w:w w:val="105"/>
          <w:sz w:val="17"/>
        </w:rPr>
        <w:t>натальном периоде </w:t>
      </w:r>
      <w:r>
        <w:rPr>
          <w:w w:val="105"/>
          <w:sz w:val="17"/>
        </w:rPr>
        <w:t>/ </w:t>
      </w:r>
      <w:r>
        <w:rPr>
          <w:spacing w:val="-5"/>
          <w:w w:val="105"/>
          <w:sz w:val="17"/>
        </w:rPr>
        <w:t>А. </w:t>
      </w:r>
      <w:r>
        <w:rPr>
          <w:w w:val="105"/>
          <w:sz w:val="17"/>
        </w:rPr>
        <w:t>С. </w:t>
      </w:r>
      <w:r>
        <w:rPr>
          <w:spacing w:val="-5"/>
          <w:w w:val="105"/>
          <w:sz w:val="17"/>
        </w:rPr>
        <w:t>Каракушикова, </w:t>
      </w:r>
      <w:r>
        <w:rPr>
          <w:w w:val="105"/>
          <w:sz w:val="17"/>
        </w:rPr>
        <w:t>К. В. </w:t>
      </w:r>
      <w:r>
        <w:rPr>
          <w:spacing w:val="-4"/>
          <w:w w:val="105"/>
          <w:sz w:val="17"/>
        </w:rPr>
        <w:t>Рахимова, </w:t>
      </w:r>
      <w:r>
        <w:rPr>
          <w:spacing w:val="-13"/>
          <w:w w:val="105"/>
          <w:sz w:val="17"/>
        </w:rPr>
        <w:t>Г. </w:t>
      </w:r>
      <w:r>
        <w:rPr>
          <w:w w:val="105"/>
          <w:sz w:val="17"/>
        </w:rPr>
        <w:t>М. </w:t>
      </w:r>
      <w:r>
        <w:rPr>
          <w:spacing w:val="-8"/>
          <w:w w:val="105"/>
          <w:sz w:val="17"/>
        </w:rPr>
        <w:t>Абдулаева </w:t>
      </w:r>
      <w:r>
        <w:rPr>
          <w:w w:val="105"/>
          <w:sz w:val="17"/>
        </w:rPr>
        <w:t>// </w:t>
      </w:r>
      <w:r>
        <w:rPr>
          <w:spacing w:val="-4"/>
          <w:w w:val="105"/>
          <w:sz w:val="17"/>
        </w:rPr>
        <w:t>Педиатрия. </w:t>
      </w:r>
      <w:r>
        <w:rPr>
          <w:w w:val="105"/>
          <w:sz w:val="17"/>
        </w:rPr>
        <w:t>– 2012. – </w:t>
      </w:r>
      <w:r>
        <w:rPr>
          <w:spacing w:val="-11"/>
          <w:w w:val="105"/>
          <w:sz w:val="17"/>
        </w:rPr>
        <w:t>Т. </w:t>
      </w:r>
      <w:r>
        <w:rPr>
          <w:w w:val="105"/>
          <w:sz w:val="17"/>
        </w:rPr>
        <w:t>91, № 1. – С.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20-25.</w:t>
      </w: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232" w:lineRule="auto" w:before="2" w:after="0"/>
        <w:ind w:left="117" w:right="38" w:firstLine="283"/>
        <w:jc w:val="both"/>
        <w:rPr>
          <w:sz w:val="17"/>
        </w:rPr>
      </w:pPr>
      <w:r>
        <w:rPr>
          <w:spacing w:val="-5"/>
          <w:w w:val="105"/>
          <w:sz w:val="17"/>
        </w:rPr>
        <w:t>Клименко </w:t>
      </w:r>
      <w:r>
        <w:rPr>
          <w:spacing w:val="-9"/>
          <w:w w:val="105"/>
          <w:sz w:val="17"/>
        </w:rPr>
        <w:t>Т. </w:t>
      </w:r>
      <w:r>
        <w:rPr>
          <w:spacing w:val="-3"/>
          <w:w w:val="105"/>
          <w:sz w:val="17"/>
        </w:rPr>
        <w:t>М. </w:t>
      </w:r>
      <w:r>
        <w:rPr>
          <w:spacing w:val="-5"/>
          <w:w w:val="105"/>
          <w:sz w:val="17"/>
        </w:rPr>
        <w:t>Перивентрикулярна лейкомаляція </w:t>
      </w:r>
      <w:r>
        <w:rPr>
          <w:spacing w:val="-4"/>
          <w:w w:val="105"/>
          <w:sz w:val="17"/>
        </w:rPr>
        <w:t>мозку </w:t>
      </w:r>
      <w:r>
        <w:rPr>
          <w:w w:val="105"/>
          <w:sz w:val="17"/>
        </w:rPr>
        <w:t>у </w:t>
      </w:r>
      <w:r>
        <w:rPr>
          <w:spacing w:val="4"/>
          <w:w w:val="105"/>
          <w:sz w:val="17"/>
        </w:rPr>
        <w:t>недоношених </w:t>
      </w:r>
      <w:r>
        <w:rPr>
          <w:spacing w:val="3"/>
          <w:w w:val="105"/>
          <w:sz w:val="17"/>
        </w:rPr>
        <w:t>новонароджених: </w:t>
      </w:r>
      <w:r>
        <w:rPr>
          <w:w w:val="105"/>
          <w:sz w:val="17"/>
        </w:rPr>
        <w:t>клініко – </w:t>
      </w:r>
      <w:r>
        <w:rPr>
          <w:spacing w:val="3"/>
          <w:w w:val="105"/>
          <w:sz w:val="17"/>
        </w:rPr>
        <w:t>нейрофізіологічні </w:t>
      </w:r>
      <w:r>
        <w:rPr>
          <w:spacing w:val="-5"/>
          <w:w w:val="105"/>
          <w:sz w:val="17"/>
        </w:rPr>
        <w:t>кореляти </w:t>
      </w:r>
      <w:r>
        <w:rPr>
          <w:w w:val="105"/>
          <w:sz w:val="17"/>
        </w:rPr>
        <w:t>/ </w:t>
      </w:r>
      <w:r>
        <w:rPr>
          <w:spacing w:val="-11"/>
          <w:w w:val="105"/>
          <w:sz w:val="17"/>
        </w:rPr>
        <w:t>Т. </w:t>
      </w:r>
      <w:r>
        <w:rPr>
          <w:w w:val="105"/>
          <w:sz w:val="17"/>
        </w:rPr>
        <w:t>М. </w:t>
      </w:r>
      <w:r>
        <w:rPr>
          <w:spacing w:val="-5"/>
          <w:w w:val="105"/>
          <w:sz w:val="17"/>
        </w:rPr>
        <w:t>Клименко, А. </w:t>
      </w:r>
      <w:r>
        <w:rPr>
          <w:spacing w:val="-3"/>
          <w:w w:val="105"/>
          <w:sz w:val="17"/>
        </w:rPr>
        <w:t>М. Закревський, </w:t>
      </w:r>
      <w:r>
        <w:rPr>
          <w:w w:val="105"/>
          <w:sz w:val="17"/>
        </w:rPr>
        <w:t>В. С. </w:t>
      </w:r>
      <w:r>
        <w:rPr>
          <w:spacing w:val="-7"/>
          <w:w w:val="105"/>
          <w:sz w:val="17"/>
        </w:rPr>
        <w:t>Агашков </w:t>
      </w:r>
      <w:r>
        <w:rPr>
          <w:w w:val="105"/>
          <w:sz w:val="17"/>
        </w:rPr>
        <w:t>// </w:t>
      </w:r>
      <w:r>
        <w:rPr>
          <w:spacing w:val="-5"/>
          <w:w w:val="105"/>
          <w:sz w:val="17"/>
        </w:rPr>
        <w:t>Педіатрія, </w:t>
      </w:r>
      <w:r>
        <w:rPr>
          <w:spacing w:val="-6"/>
          <w:w w:val="105"/>
          <w:sz w:val="17"/>
        </w:rPr>
        <w:t>акушерство </w:t>
      </w:r>
      <w:r>
        <w:rPr>
          <w:spacing w:val="-3"/>
          <w:w w:val="105"/>
          <w:sz w:val="17"/>
        </w:rPr>
        <w:t>та </w:t>
      </w:r>
      <w:r>
        <w:rPr>
          <w:spacing w:val="-5"/>
          <w:w w:val="105"/>
          <w:sz w:val="17"/>
        </w:rPr>
        <w:t>гінекологія. </w:t>
      </w:r>
      <w:r>
        <w:rPr>
          <w:w w:val="105"/>
          <w:sz w:val="17"/>
        </w:rPr>
        <w:t>– 2010. - №6. –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С.20-24.</w:t>
      </w: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32" w:lineRule="auto" w:before="0" w:after="0"/>
        <w:ind w:left="117" w:right="42" w:firstLine="283"/>
        <w:jc w:val="both"/>
        <w:rPr>
          <w:sz w:val="17"/>
        </w:rPr>
      </w:pPr>
      <w:r>
        <w:rPr>
          <w:spacing w:val="-4"/>
          <w:w w:val="105"/>
          <w:sz w:val="17"/>
        </w:rPr>
        <w:t>Козявкин</w:t>
      </w:r>
      <w:r>
        <w:rPr>
          <w:spacing w:val="-16"/>
          <w:w w:val="105"/>
          <w:sz w:val="17"/>
        </w:rPr>
        <w:t> </w:t>
      </w:r>
      <w:r>
        <w:rPr>
          <w:w w:val="105"/>
          <w:sz w:val="17"/>
        </w:rPr>
        <w:t>В.</w:t>
      </w:r>
      <w:r>
        <w:rPr>
          <w:spacing w:val="-23"/>
          <w:w w:val="105"/>
          <w:sz w:val="17"/>
        </w:rPr>
        <w:t> </w:t>
      </w:r>
      <w:r>
        <w:rPr>
          <w:spacing w:val="-6"/>
          <w:w w:val="105"/>
          <w:sz w:val="17"/>
        </w:rPr>
        <w:t>І.</w:t>
      </w:r>
      <w:r>
        <w:rPr>
          <w:spacing w:val="-18"/>
          <w:w w:val="105"/>
          <w:sz w:val="17"/>
        </w:rPr>
        <w:t> </w:t>
      </w:r>
      <w:r>
        <w:rPr>
          <w:spacing w:val="-3"/>
          <w:w w:val="105"/>
          <w:sz w:val="17"/>
        </w:rPr>
        <w:t>Детские</w:t>
      </w:r>
      <w:r>
        <w:rPr>
          <w:spacing w:val="-19"/>
          <w:w w:val="105"/>
          <w:sz w:val="17"/>
        </w:rPr>
        <w:t> </w:t>
      </w:r>
      <w:r>
        <w:rPr>
          <w:spacing w:val="-4"/>
          <w:w w:val="105"/>
          <w:sz w:val="17"/>
        </w:rPr>
        <w:t>церебральне</w:t>
      </w:r>
      <w:r>
        <w:rPr>
          <w:spacing w:val="-19"/>
          <w:w w:val="105"/>
          <w:sz w:val="17"/>
        </w:rPr>
        <w:t> </w:t>
      </w:r>
      <w:r>
        <w:rPr>
          <w:spacing w:val="-3"/>
          <w:w w:val="105"/>
          <w:sz w:val="17"/>
        </w:rPr>
        <w:t>параличи</w:t>
      </w:r>
      <w:r>
        <w:rPr>
          <w:spacing w:val="-16"/>
          <w:w w:val="105"/>
          <w:sz w:val="17"/>
        </w:rPr>
        <w:t> </w:t>
      </w:r>
      <w:r>
        <w:rPr>
          <w:w w:val="105"/>
          <w:sz w:val="17"/>
        </w:rPr>
        <w:t>/</w:t>
      </w:r>
      <w:r>
        <w:rPr>
          <w:spacing w:val="-23"/>
          <w:w w:val="105"/>
          <w:sz w:val="17"/>
        </w:rPr>
        <w:t> </w:t>
      </w:r>
      <w:r>
        <w:rPr>
          <w:w w:val="105"/>
          <w:sz w:val="17"/>
        </w:rPr>
        <w:t>В.</w:t>
      </w:r>
      <w:r>
        <w:rPr>
          <w:spacing w:val="-18"/>
          <w:w w:val="105"/>
          <w:sz w:val="17"/>
        </w:rPr>
        <w:t> </w:t>
      </w:r>
      <w:r>
        <w:rPr>
          <w:spacing w:val="-4"/>
          <w:w w:val="105"/>
          <w:sz w:val="17"/>
        </w:rPr>
        <w:t>І.</w:t>
      </w:r>
      <w:r>
        <w:rPr>
          <w:spacing w:val="-17"/>
          <w:w w:val="105"/>
          <w:sz w:val="17"/>
        </w:rPr>
        <w:t> </w:t>
      </w:r>
      <w:r>
        <w:rPr>
          <w:spacing w:val="-5"/>
          <w:w w:val="105"/>
          <w:sz w:val="17"/>
        </w:rPr>
        <w:t>Козявкін, </w:t>
      </w:r>
      <w:r>
        <w:rPr>
          <w:w w:val="105"/>
          <w:sz w:val="17"/>
        </w:rPr>
        <w:t>М.</w:t>
      </w:r>
      <w:r>
        <w:rPr>
          <w:spacing w:val="-14"/>
          <w:w w:val="105"/>
          <w:sz w:val="17"/>
        </w:rPr>
        <w:t> </w:t>
      </w:r>
      <w:r>
        <w:rPr>
          <w:spacing w:val="-7"/>
          <w:w w:val="105"/>
          <w:sz w:val="17"/>
        </w:rPr>
        <w:t>А.</w:t>
      </w:r>
      <w:r>
        <w:rPr>
          <w:spacing w:val="-10"/>
          <w:w w:val="105"/>
          <w:sz w:val="17"/>
        </w:rPr>
        <w:t> </w:t>
      </w:r>
      <w:r>
        <w:rPr>
          <w:spacing w:val="-5"/>
          <w:w w:val="105"/>
          <w:sz w:val="17"/>
        </w:rPr>
        <w:t>Бабадагли,</w:t>
      </w:r>
      <w:r>
        <w:rPr>
          <w:spacing w:val="-14"/>
          <w:w w:val="105"/>
          <w:sz w:val="17"/>
        </w:rPr>
        <w:t> </w:t>
      </w:r>
      <w:r>
        <w:rPr>
          <w:w w:val="105"/>
          <w:sz w:val="17"/>
        </w:rPr>
        <w:t>С.</w:t>
      </w:r>
      <w:r>
        <w:rPr>
          <w:spacing w:val="-13"/>
          <w:w w:val="105"/>
          <w:sz w:val="17"/>
        </w:rPr>
        <w:t> </w:t>
      </w:r>
      <w:r>
        <w:rPr>
          <w:w w:val="105"/>
          <w:sz w:val="17"/>
        </w:rPr>
        <w:t>К.</w:t>
      </w:r>
      <w:r>
        <w:rPr>
          <w:spacing w:val="-14"/>
          <w:w w:val="105"/>
          <w:sz w:val="17"/>
        </w:rPr>
        <w:t> </w:t>
      </w:r>
      <w:r>
        <w:rPr>
          <w:spacing w:val="-6"/>
          <w:w w:val="105"/>
          <w:sz w:val="17"/>
        </w:rPr>
        <w:t>Ткаченко,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О.</w:t>
      </w:r>
      <w:r>
        <w:rPr>
          <w:spacing w:val="-13"/>
          <w:w w:val="105"/>
          <w:sz w:val="17"/>
        </w:rPr>
        <w:t> </w:t>
      </w:r>
      <w:r>
        <w:rPr>
          <w:spacing w:val="-7"/>
          <w:w w:val="105"/>
          <w:sz w:val="17"/>
        </w:rPr>
        <w:t>А.</w:t>
      </w:r>
      <w:r>
        <w:rPr>
          <w:spacing w:val="-14"/>
          <w:w w:val="105"/>
          <w:sz w:val="17"/>
        </w:rPr>
        <w:t> </w:t>
      </w:r>
      <w:r>
        <w:rPr>
          <w:spacing w:val="-4"/>
          <w:w w:val="105"/>
          <w:sz w:val="17"/>
        </w:rPr>
        <w:t>Качмар.</w:t>
      </w:r>
      <w:r>
        <w:rPr>
          <w:spacing w:val="-13"/>
          <w:w w:val="105"/>
          <w:sz w:val="17"/>
        </w:rPr>
        <w:t> </w:t>
      </w:r>
      <w:r>
        <w:rPr>
          <w:w w:val="105"/>
          <w:sz w:val="17"/>
        </w:rPr>
        <w:t>–</w:t>
      </w:r>
      <w:r>
        <w:rPr>
          <w:spacing w:val="-6"/>
          <w:w w:val="105"/>
          <w:sz w:val="17"/>
        </w:rPr>
        <w:t> </w:t>
      </w:r>
      <w:r>
        <w:rPr>
          <w:spacing w:val="-5"/>
          <w:w w:val="105"/>
          <w:sz w:val="17"/>
        </w:rPr>
        <w:t>Львів.:</w:t>
      </w:r>
      <w:r>
        <w:rPr>
          <w:spacing w:val="-19"/>
          <w:w w:val="105"/>
          <w:sz w:val="17"/>
        </w:rPr>
        <w:t> </w:t>
      </w:r>
      <w:r>
        <w:rPr>
          <w:w w:val="105"/>
          <w:sz w:val="17"/>
        </w:rPr>
        <w:t>Медицина </w:t>
      </w:r>
      <w:r>
        <w:rPr>
          <w:spacing w:val="-8"/>
          <w:w w:val="105"/>
          <w:sz w:val="17"/>
        </w:rPr>
        <w:t>світу, </w:t>
      </w:r>
      <w:r>
        <w:rPr>
          <w:w w:val="105"/>
          <w:sz w:val="17"/>
        </w:rPr>
        <w:t>1999. – </w:t>
      </w:r>
      <w:r>
        <w:rPr>
          <w:spacing w:val="-4"/>
          <w:w w:val="105"/>
          <w:sz w:val="17"/>
        </w:rPr>
        <w:t>с.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295.</w:t>
      </w: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32" w:lineRule="auto" w:before="2" w:after="0"/>
        <w:ind w:left="117" w:right="38" w:firstLine="283"/>
        <w:jc w:val="both"/>
        <w:rPr>
          <w:sz w:val="17"/>
        </w:rPr>
      </w:pPr>
      <w:r>
        <w:rPr>
          <w:spacing w:val="-3"/>
          <w:w w:val="105"/>
          <w:sz w:val="17"/>
        </w:rPr>
        <w:t>Назаренко </w:t>
      </w:r>
      <w:r>
        <w:rPr>
          <w:spacing w:val="-11"/>
          <w:w w:val="105"/>
          <w:sz w:val="17"/>
        </w:rPr>
        <w:t>Г. </w:t>
      </w:r>
      <w:r>
        <w:rPr>
          <w:w w:val="105"/>
          <w:sz w:val="17"/>
        </w:rPr>
        <w:t>И. Клиническая </w:t>
      </w:r>
      <w:r>
        <w:rPr>
          <w:spacing w:val="-3"/>
          <w:w w:val="105"/>
          <w:sz w:val="17"/>
        </w:rPr>
        <w:t>оценка </w:t>
      </w:r>
      <w:r>
        <w:rPr>
          <w:spacing w:val="-5"/>
          <w:w w:val="105"/>
          <w:sz w:val="17"/>
        </w:rPr>
        <w:t>результатов </w:t>
      </w:r>
      <w:r>
        <w:rPr>
          <w:spacing w:val="-3"/>
          <w:w w:val="105"/>
          <w:sz w:val="17"/>
        </w:rPr>
        <w:t>лабора- торных </w:t>
      </w:r>
      <w:r>
        <w:rPr>
          <w:spacing w:val="-4"/>
          <w:w w:val="105"/>
          <w:sz w:val="17"/>
        </w:rPr>
        <w:t>исследований </w:t>
      </w:r>
      <w:r>
        <w:rPr>
          <w:w w:val="105"/>
          <w:sz w:val="17"/>
        </w:rPr>
        <w:t>/ </w:t>
      </w:r>
      <w:r>
        <w:rPr>
          <w:spacing w:val="-13"/>
          <w:w w:val="105"/>
          <w:sz w:val="17"/>
        </w:rPr>
        <w:t>Г. </w:t>
      </w:r>
      <w:r>
        <w:rPr>
          <w:w w:val="105"/>
          <w:sz w:val="17"/>
        </w:rPr>
        <w:t>И. </w:t>
      </w:r>
      <w:r>
        <w:rPr>
          <w:spacing w:val="-5"/>
          <w:w w:val="105"/>
          <w:sz w:val="17"/>
        </w:rPr>
        <w:t>Назаренко, А. А. Кишкун. </w:t>
      </w:r>
      <w:r>
        <w:rPr>
          <w:w w:val="105"/>
          <w:sz w:val="17"/>
        </w:rPr>
        <w:t>– </w:t>
      </w:r>
      <w:r>
        <w:rPr>
          <w:spacing w:val="-3"/>
          <w:w w:val="105"/>
          <w:sz w:val="17"/>
        </w:rPr>
        <w:t>М.: Ме- </w:t>
      </w:r>
      <w:r>
        <w:rPr>
          <w:w w:val="105"/>
          <w:sz w:val="17"/>
        </w:rPr>
        <w:t>дицина, 2002. – С.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191.</w:t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32" w:lineRule="auto" w:before="0" w:after="0"/>
        <w:ind w:left="117" w:right="43" w:firstLine="283"/>
        <w:jc w:val="both"/>
        <w:rPr>
          <w:sz w:val="17"/>
        </w:rPr>
      </w:pPr>
      <w:r>
        <w:rPr>
          <w:w w:val="105"/>
          <w:sz w:val="17"/>
        </w:rPr>
        <w:t>Шунько Є. Є. Діти з дуже малою масою тіла: сучасні </w:t>
      </w:r>
      <w:r>
        <w:rPr>
          <w:spacing w:val="-3"/>
          <w:w w:val="105"/>
          <w:sz w:val="17"/>
        </w:rPr>
        <w:t>проблеми </w:t>
      </w:r>
      <w:r>
        <w:rPr>
          <w:spacing w:val="-4"/>
          <w:w w:val="105"/>
          <w:sz w:val="17"/>
        </w:rPr>
        <w:t>організації </w:t>
      </w:r>
      <w:r>
        <w:rPr>
          <w:w w:val="105"/>
          <w:sz w:val="17"/>
        </w:rPr>
        <w:t>медичної </w:t>
      </w:r>
      <w:r>
        <w:rPr>
          <w:spacing w:val="-3"/>
          <w:w w:val="105"/>
          <w:sz w:val="17"/>
        </w:rPr>
        <w:t>допомоги, інтенсивної терапії </w:t>
      </w:r>
      <w:r>
        <w:rPr>
          <w:w w:val="105"/>
          <w:sz w:val="17"/>
        </w:rPr>
        <w:t>та </w:t>
      </w:r>
      <w:r>
        <w:rPr>
          <w:spacing w:val="-5"/>
          <w:w w:val="105"/>
          <w:sz w:val="17"/>
        </w:rPr>
        <w:t>виходжування </w:t>
      </w:r>
      <w:r>
        <w:rPr>
          <w:w w:val="105"/>
          <w:sz w:val="17"/>
        </w:rPr>
        <w:t>/ Є. </w:t>
      </w:r>
      <w:r>
        <w:rPr>
          <w:spacing w:val="-4"/>
          <w:w w:val="105"/>
          <w:sz w:val="17"/>
        </w:rPr>
        <w:t>Є. </w:t>
      </w:r>
      <w:r>
        <w:rPr>
          <w:spacing w:val="-6"/>
          <w:w w:val="105"/>
          <w:sz w:val="17"/>
        </w:rPr>
        <w:t>Шунько, </w:t>
      </w:r>
      <w:r>
        <w:rPr>
          <w:w w:val="105"/>
          <w:sz w:val="17"/>
        </w:rPr>
        <w:t>О. С. </w:t>
      </w:r>
      <w:r>
        <w:rPr>
          <w:spacing w:val="-4"/>
          <w:w w:val="105"/>
          <w:sz w:val="17"/>
        </w:rPr>
        <w:t>Яблонь </w:t>
      </w:r>
      <w:r>
        <w:rPr>
          <w:w w:val="105"/>
          <w:sz w:val="17"/>
        </w:rPr>
        <w:t>// </w:t>
      </w:r>
      <w:r>
        <w:rPr>
          <w:spacing w:val="-4"/>
          <w:w w:val="105"/>
          <w:sz w:val="17"/>
        </w:rPr>
        <w:t>Жіночий </w:t>
      </w:r>
      <w:r>
        <w:rPr>
          <w:spacing w:val="-5"/>
          <w:w w:val="105"/>
          <w:sz w:val="17"/>
        </w:rPr>
        <w:t>лікар. </w:t>
      </w:r>
      <w:r>
        <w:rPr>
          <w:w w:val="105"/>
          <w:sz w:val="17"/>
        </w:rPr>
        <w:t>– 2007. - № 4. – С. 13 –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17.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32" w:lineRule="auto" w:before="2" w:after="0"/>
        <w:ind w:left="117" w:right="38" w:firstLine="283"/>
        <w:jc w:val="both"/>
        <w:rPr>
          <w:sz w:val="17"/>
        </w:rPr>
      </w:pPr>
      <w:r>
        <w:rPr>
          <w:spacing w:val="-6"/>
          <w:w w:val="105"/>
          <w:sz w:val="17"/>
        </w:rPr>
        <w:t>Association </w:t>
      </w:r>
      <w:r>
        <w:rPr>
          <w:w w:val="105"/>
          <w:sz w:val="17"/>
        </w:rPr>
        <w:t>of </w:t>
      </w:r>
      <w:r>
        <w:rPr>
          <w:spacing w:val="-6"/>
          <w:w w:val="105"/>
          <w:sz w:val="17"/>
        </w:rPr>
        <w:t>histologic </w:t>
      </w:r>
      <w:r>
        <w:rPr>
          <w:spacing w:val="-5"/>
          <w:w w:val="105"/>
          <w:sz w:val="17"/>
        </w:rPr>
        <w:t>chorioamnionitis, </w:t>
      </w:r>
      <w:r>
        <w:rPr>
          <w:spacing w:val="-4"/>
          <w:w w:val="105"/>
          <w:sz w:val="17"/>
        </w:rPr>
        <w:t>increased </w:t>
      </w:r>
      <w:r>
        <w:rPr>
          <w:spacing w:val="-6"/>
          <w:w w:val="105"/>
          <w:sz w:val="17"/>
        </w:rPr>
        <w:t>levels </w:t>
      </w:r>
      <w:r>
        <w:rPr>
          <w:spacing w:val="-3"/>
          <w:w w:val="105"/>
          <w:sz w:val="17"/>
        </w:rPr>
        <w:t>of </w:t>
      </w:r>
      <w:r>
        <w:rPr>
          <w:w w:val="105"/>
          <w:sz w:val="17"/>
        </w:rPr>
        <w:t>cord </w:t>
      </w:r>
      <w:r>
        <w:rPr>
          <w:spacing w:val="-3"/>
          <w:w w:val="105"/>
          <w:sz w:val="17"/>
        </w:rPr>
        <w:t>blood </w:t>
      </w:r>
      <w:r>
        <w:rPr>
          <w:spacing w:val="-4"/>
          <w:w w:val="105"/>
          <w:sz w:val="17"/>
        </w:rPr>
        <w:t>cytokines, </w:t>
      </w:r>
      <w:r>
        <w:rPr>
          <w:w w:val="105"/>
          <w:sz w:val="17"/>
        </w:rPr>
        <w:t>and </w:t>
      </w:r>
      <w:r>
        <w:rPr>
          <w:spacing w:val="-3"/>
          <w:w w:val="105"/>
          <w:sz w:val="17"/>
        </w:rPr>
        <w:t>intracerebral </w:t>
      </w:r>
      <w:r>
        <w:rPr>
          <w:w w:val="105"/>
          <w:sz w:val="17"/>
        </w:rPr>
        <w:t>hemorrhage </w:t>
      </w:r>
      <w:r>
        <w:rPr>
          <w:spacing w:val="-3"/>
          <w:w w:val="105"/>
          <w:sz w:val="17"/>
        </w:rPr>
        <w:t>in preterm </w:t>
      </w:r>
      <w:r>
        <w:rPr>
          <w:w w:val="105"/>
          <w:sz w:val="17"/>
        </w:rPr>
        <w:t>neo- </w:t>
      </w:r>
      <w:r>
        <w:rPr>
          <w:spacing w:val="-3"/>
          <w:w w:val="105"/>
          <w:sz w:val="17"/>
        </w:rPr>
        <w:t>nates. </w:t>
      </w:r>
      <w:r>
        <w:rPr>
          <w:w w:val="105"/>
          <w:sz w:val="17"/>
        </w:rPr>
        <w:t>/ </w:t>
      </w:r>
      <w:r>
        <w:rPr>
          <w:spacing w:val="-3"/>
          <w:w w:val="105"/>
          <w:sz w:val="17"/>
        </w:rPr>
        <w:t>M. </w:t>
      </w:r>
      <w:r>
        <w:rPr>
          <w:w w:val="105"/>
          <w:sz w:val="17"/>
        </w:rPr>
        <w:t>K. </w:t>
      </w:r>
      <w:r>
        <w:rPr>
          <w:spacing w:val="-5"/>
          <w:w w:val="105"/>
          <w:sz w:val="17"/>
        </w:rPr>
        <w:t>Tauscher, </w:t>
      </w:r>
      <w:r>
        <w:rPr>
          <w:w w:val="105"/>
          <w:sz w:val="17"/>
        </w:rPr>
        <w:t>D. </w:t>
      </w:r>
      <w:r>
        <w:rPr>
          <w:spacing w:val="-5"/>
          <w:w w:val="105"/>
          <w:sz w:val="17"/>
        </w:rPr>
        <w:t>Berg, </w:t>
      </w:r>
      <w:r>
        <w:rPr>
          <w:w w:val="105"/>
          <w:sz w:val="17"/>
        </w:rPr>
        <w:t>M. </w:t>
      </w:r>
      <w:r>
        <w:rPr>
          <w:spacing w:val="-4"/>
          <w:w w:val="105"/>
          <w:sz w:val="17"/>
        </w:rPr>
        <w:t>Brockmann </w:t>
      </w:r>
      <w:r>
        <w:rPr>
          <w:spacing w:val="-3"/>
          <w:w w:val="105"/>
          <w:sz w:val="17"/>
        </w:rPr>
        <w:t>[et </w:t>
      </w:r>
      <w:r>
        <w:rPr>
          <w:spacing w:val="-4"/>
          <w:w w:val="105"/>
          <w:sz w:val="17"/>
        </w:rPr>
        <w:t>al.] </w:t>
      </w:r>
      <w:r>
        <w:rPr>
          <w:spacing w:val="-3"/>
          <w:w w:val="105"/>
          <w:sz w:val="17"/>
        </w:rPr>
        <w:t>// </w:t>
      </w:r>
      <w:r>
        <w:rPr>
          <w:spacing w:val="-5"/>
          <w:w w:val="105"/>
          <w:sz w:val="17"/>
        </w:rPr>
        <w:t>Biol. </w:t>
      </w:r>
      <w:r>
        <w:rPr>
          <w:spacing w:val="-3"/>
          <w:w w:val="105"/>
          <w:sz w:val="17"/>
        </w:rPr>
        <w:t>Neo- nate. </w:t>
      </w:r>
      <w:r>
        <w:rPr>
          <w:w w:val="105"/>
          <w:sz w:val="17"/>
        </w:rPr>
        <w:t>– 2003. – </w:t>
      </w:r>
      <w:r>
        <w:rPr>
          <w:spacing w:val="-7"/>
          <w:w w:val="105"/>
          <w:sz w:val="17"/>
        </w:rPr>
        <w:t>T. </w:t>
      </w:r>
      <w:r>
        <w:rPr>
          <w:w w:val="105"/>
          <w:sz w:val="17"/>
        </w:rPr>
        <w:t>83, </w:t>
      </w:r>
      <w:r>
        <w:rPr>
          <w:spacing w:val="-14"/>
          <w:w w:val="105"/>
          <w:sz w:val="17"/>
        </w:rPr>
        <w:t>V. </w:t>
      </w:r>
      <w:r>
        <w:rPr>
          <w:w w:val="105"/>
          <w:sz w:val="17"/>
        </w:rPr>
        <w:t>3. – </w:t>
      </w:r>
      <w:r>
        <w:rPr>
          <w:spacing w:val="-11"/>
          <w:w w:val="105"/>
          <w:sz w:val="17"/>
        </w:rPr>
        <w:t>P. </w:t>
      </w:r>
      <w:r>
        <w:rPr>
          <w:w w:val="105"/>
          <w:sz w:val="17"/>
        </w:rPr>
        <w:t>166 –</w:t>
      </w:r>
      <w:r>
        <w:rPr>
          <w:spacing w:val="15"/>
          <w:w w:val="105"/>
          <w:sz w:val="17"/>
        </w:rPr>
        <w:t> </w:t>
      </w:r>
      <w:r>
        <w:rPr>
          <w:w w:val="105"/>
          <w:sz w:val="17"/>
        </w:rPr>
        <w:t>170.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32" w:lineRule="auto" w:before="0" w:after="0"/>
        <w:ind w:left="117" w:right="41" w:firstLine="283"/>
        <w:jc w:val="both"/>
        <w:rPr>
          <w:sz w:val="17"/>
        </w:rPr>
      </w:pPr>
      <w:r>
        <w:rPr>
          <w:spacing w:val="-3"/>
          <w:w w:val="105"/>
          <w:sz w:val="17"/>
        </w:rPr>
        <w:t>Badr </w:t>
      </w:r>
      <w:r>
        <w:rPr>
          <w:spacing w:val="-4"/>
          <w:w w:val="105"/>
          <w:sz w:val="17"/>
        </w:rPr>
        <w:t>L. </w:t>
      </w:r>
      <w:r>
        <w:rPr>
          <w:w w:val="105"/>
          <w:sz w:val="17"/>
        </w:rPr>
        <w:t>K. </w:t>
      </w:r>
      <w:r>
        <w:rPr>
          <w:spacing w:val="-4"/>
          <w:w w:val="105"/>
          <w:sz w:val="17"/>
        </w:rPr>
        <w:t>Brain </w:t>
      </w:r>
      <w:r>
        <w:rPr>
          <w:spacing w:val="-5"/>
          <w:w w:val="105"/>
          <w:sz w:val="17"/>
        </w:rPr>
        <w:t>injury </w:t>
      </w:r>
      <w:r>
        <w:rPr>
          <w:spacing w:val="-3"/>
          <w:w w:val="105"/>
          <w:sz w:val="17"/>
        </w:rPr>
        <w:t>in </w:t>
      </w:r>
      <w:r>
        <w:rPr>
          <w:w w:val="105"/>
          <w:sz w:val="17"/>
        </w:rPr>
        <w:t>the </w:t>
      </w:r>
      <w:r>
        <w:rPr>
          <w:spacing w:val="-3"/>
          <w:w w:val="105"/>
          <w:sz w:val="17"/>
        </w:rPr>
        <w:t>infant </w:t>
      </w:r>
      <w:r>
        <w:rPr>
          <w:w w:val="105"/>
          <w:sz w:val="17"/>
        </w:rPr>
        <w:t>the </w:t>
      </w:r>
      <w:r>
        <w:rPr>
          <w:spacing w:val="-6"/>
          <w:w w:val="105"/>
          <w:sz w:val="17"/>
        </w:rPr>
        <w:t>old, </w:t>
      </w:r>
      <w:r>
        <w:rPr>
          <w:w w:val="105"/>
          <w:sz w:val="17"/>
        </w:rPr>
        <w:t>the </w:t>
      </w:r>
      <w:r>
        <w:rPr>
          <w:spacing w:val="-4"/>
          <w:w w:val="105"/>
          <w:sz w:val="17"/>
        </w:rPr>
        <w:t>new, </w:t>
      </w:r>
      <w:r>
        <w:rPr>
          <w:w w:val="105"/>
          <w:sz w:val="17"/>
        </w:rPr>
        <w:t>and the </w:t>
      </w:r>
      <w:r>
        <w:rPr>
          <w:spacing w:val="-4"/>
          <w:w w:val="105"/>
          <w:sz w:val="17"/>
        </w:rPr>
        <w:t>uncertain</w:t>
      </w:r>
      <w:r>
        <w:rPr>
          <w:w w:val="105"/>
          <w:sz w:val="17"/>
        </w:rPr>
        <w:t> /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L.</w:t>
      </w:r>
      <w:r>
        <w:rPr>
          <w:spacing w:val="-3"/>
          <w:w w:val="105"/>
          <w:sz w:val="17"/>
        </w:rPr>
        <w:t> </w:t>
      </w:r>
      <w:r>
        <w:rPr>
          <w:spacing w:val="-5"/>
          <w:w w:val="105"/>
          <w:sz w:val="17"/>
        </w:rPr>
        <w:t>K.</w:t>
      </w:r>
      <w:r>
        <w:rPr>
          <w:spacing w:val="-9"/>
          <w:w w:val="105"/>
          <w:sz w:val="17"/>
        </w:rPr>
        <w:t> </w:t>
      </w:r>
      <w:r>
        <w:rPr>
          <w:spacing w:val="-5"/>
          <w:w w:val="105"/>
          <w:sz w:val="17"/>
        </w:rPr>
        <w:t>Badr,</w:t>
      </w:r>
      <w:r>
        <w:rPr>
          <w:spacing w:val="-3"/>
          <w:w w:val="105"/>
          <w:sz w:val="17"/>
        </w:rPr>
        <w:t> </w:t>
      </w:r>
      <w:r>
        <w:rPr>
          <w:spacing w:val="-4"/>
          <w:w w:val="105"/>
          <w:sz w:val="17"/>
        </w:rPr>
        <w:t>I. </w:t>
      </w:r>
      <w:r>
        <w:rPr>
          <w:spacing w:val="-3"/>
          <w:w w:val="105"/>
          <w:sz w:val="17"/>
        </w:rPr>
        <w:t>Purdy</w:t>
      </w:r>
      <w:r>
        <w:rPr>
          <w:spacing w:val="-14"/>
          <w:w w:val="105"/>
          <w:sz w:val="17"/>
        </w:rPr>
        <w:t> </w:t>
      </w:r>
      <w:r>
        <w:rPr>
          <w:w w:val="105"/>
          <w:sz w:val="17"/>
        </w:rPr>
        <w:t>//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J.</w:t>
      </w:r>
      <w:r>
        <w:rPr>
          <w:spacing w:val="-8"/>
          <w:w w:val="105"/>
          <w:sz w:val="17"/>
        </w:rPr>
        <w:t> </w:t>
      </w:r>
      <w:r>
        <w:rPr>
          <w:spacing w:val="-4"/>
          <w:w w:val="105"/>
          <w:sz w:val="17"/>
        </w:rPr>
        <w:t>Perinat. </w:t>
      </w:r>
      <w:r>
        <w:rPr>
          <w:spacing w:val="-3"/>
          <w:w w:val="105"/>
          <w:sz w:val="17"/>
        </w:rPr>
        <w:t>Neonat. Nurs.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–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2006.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-</w:t>
      </w:r>
      <w:r>
        <w:rPr>
          <w:spacing w:val="-13"/>
          <w:w w:val="105"/>
          <w:sz w:val="17"/>
        </w:rPr>
        <w:t> </w:t>
      </w:r>
      <w:r>
        <w:rPr>
          <w:spacing w:val="-12"/>
          <w:w w:val="105"/>
          <w:sz w:val="17"/>
        </w:rPr>
        <w:t>V. </w:t>
      </w:r>
      <w:r>
        <w:rPr>
          <w:w w:val="105"/>
          <w:sz w:val="17"/>
        </w:rPr>
        <w:t>20, </w:t>
      </w:r>
      <w:r>
        <w:rPr>
          <w:spacing w:val="-4"/>
          <w:w w:val="105"/>
          <w:sz w:val="17"/>
        </w:rPr>
        <w:t>№. </w:t>
      </w:r>
      <w:r>
        <w:rPr>
          <w:w w:val="105"/>
          <w:sz w:val="17"/>
        </w:rPr>
        <w:t>2. – </w:t>
      </w:r>
      <w:r>
        <w:rPr>
          <w:spacing w:val="-14"/>
          <w:w w:val="105"/>
          <w:sz w:val="17"/>
        </w:rPr>
        <w:t>Р.</w:t>
      </w:r>
      <w:r>
        <w:rPr>
          <w:spacing w:val="7"/>
          <w:w w:val="105"/>
          <w:sz w:val="17"/>
        </w:rPr>
        <w:t> </w:t>
      </w:r>
      <w:r>
        <w:rPr>
          <w:w w:val="105"/>
          <w:sz w:val="17"/>
        </w:rPr>
        <w:t>163–175.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189" w:lineRule="exact" w:before="0" w:after="0"/>
        <w:ind w:left="669" w:right="0" w:hanging="270"/>
        <w:jc w:val="both"/>
        <w:rPr>
          <w:sz w:val="17"/>
        </w:rPr>
      </w:pPr>
      <w:r>
        <w:rPr>
          <w:spacing w:val="-5"/>
          <w:w w:val="105"/>
          <w:sz w:val="17"/>
        </w:rPr>
        <w:t>Fetal </w:t>
      </w:r>
      <w:r>
        <w:rPr>
          <w:w w:val="105"/>
          <w:sz w:val="17"/>
        </w:rPr>
        <w:t>and </w:t>
      </w:r>
      <w:r>
        <w:rPr>
          <w:spacing w:val="-3"/>
          <w:w w:val="105"/>
          <w:sz w:val="17"/>
        </w:rPr>
        <w:t>neonatal </w:t>
      </w:r>
      <w:r>
        <w:rPr>
          <w:spacing w:val="-5"/>
          <w:w w:val="105"/>
          <w:sz w:val="17"/>
        </w:rPr>
        <w:t>brain </w:t>
      </w:r>
      <w:r>
        <w:rPr>
          <w:spacing w:val="-4"/>
          <w:w w:val="105"/>
          <w:sz w:val="17"/>
        </w:rPr>
        <w:t>injury </w:t>
      </w:r>
      <w:r>
        <w:rPr>
          <w:w w:val="105"/>
          <w:sz w:val="17"/>
        </w:rPr>
        <w:t>/ </w:t>
      </w:r>
      <w:r>
        <w:rPr>
          <w:spacing w:val="-5"/>
          <w:w w:val="105"/>
          <w:sz w:val="17"/>
        </w:rPr>
        <w:t>edited </w:t>
      </w:r>
      <w:r>
        <w:rPr>
          <w:w w:val="105"/>
          <w:sz w:val="17"/>
        </w:rPr>
        <w:t>by D. K. </w:t>
      </w:r>
      <w:r>
        <w:rPr>
          <w:spacing w:val="-4"/>
          <w:w w:val="105"/>
          <w:sz w:val="17"/>
        </w:rPr>
        <w:t>Stevenson,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E.</w:t>
      </w:r>
    </w:p>
    <w:p>
      <w:pPr>
        <w:spacing w:line="235" w:lineRule="auto" w:before="0"/>
        <w:ind w:left="117" w:right="39" w:firstLine="0"/>
        <w:jc w:val="both"/>
        <w:rPr>
          <w:sz w:val="17"/>
        </w:rPr>
      </w:pPr>
      <w:r>
        <w:rPr>
          <w:w w:val="105"/>
          <w:sz w:val="17"/>
        </w:rPr>
        <w:t>W. Benits, Philip Sunshine [et al.]. – 4</w:t>
      </w:r>
      <w:r>
        <w:rPr>
          <w:w w:val="105"/>
          <w:sz w:val="17"/>
          <w:vertAlign w:val="superscript"/>
        </w:rPr>
        <w:t>th</w:t>
      </w:r>
      <w:r>
        <w:rPr>
          <w:w w:val="105"/>
          <w:sz w:val="17"/>
          <w:vertAlign w:val="baseline"/>
        </w:rPr>
        <w:t> ed.: Cambridge University Press, New York. – 2009. – 628 p.</w:t>
      </w:r>
    </w:p>
    <w:p>
      <w:pPr>
        <w:pStyle w:val="BodyText"/>
        <w:rPr>
          <w:sz w:val="16"/>
        </w:rPr>
      </w:pPr>
    </w:p>
    <w:p>
      <w:pPr>
        <w:spacing w:line="194" w:lineRule="exact" w:before="0"/>
        <w:ind w:left="400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Чуйко М.М.</w:t>
      </w:r>
    </w:p>
    <w:p>
      <w:pPr>
        <w:spacing w:line="232" w:lineRule="auto" w:before="3"/>
        <w:ind w:left="117" w:right="44" w:firstLine="283"/>
        <w:jc w:val="both"/>
        <w:rPr>
          <w:b/>
          <w:sz w:val="17"/>
        </w:rPr>
      </w:pPr>
      <w:r>
        <w:rPr>
          <w:b/>
          <w:spacing w:val="-3"/>
          <w:w w:val="105"/>
          <w:sz w:val="17"/>
        </w:rPr>
        <w:t>Сравнительная характеристика </w:t>
      </w:r>
      <w:r>
        <w:rPr>
          <w:b/>
          <w:spacing w:val="-4"/>
          <w:w w:val="105"/>
          <w:sz w:val="17"/>
        </w:rPr>
        <w:t>иммунологических пока- </w:t>
      </w:r>
      <w:r>
        <w:rPr>
          <w:b/>
          <w:spacing w:val="3"/>
          <w:w w:val="105"/>
          <w:sz w:val="17"/>
        </w:rPr>
        <w:t>зателей </w:t>
      </w:r>
      <w:r>
        <w:rPr>
          <w:b/>
          <w:w w:val="105"/>
          <w:sz w:val="17"/>
        </w:rPr>
        <w:t>у </w:t>
      </w:r>
      <w:r>
        <w:rPr>
          <w:b/>
          <w:spacing w:val="2"/>
          <w:w w:val="105"/>
          <w:sz w:val="17"/>
        </w:rPr>
        <w:t>недоношенных новорожденных </w:t>
      </w:r>
      <w:r>
        <w:rPr>
          <w:b/>
          <w:w w:val="105"/>
          <w:sz w:val="17"/>
        </w:rPr>
        <w:t>с </w:t>
      </w:r>
      <w:r>
        <w:rPr>
          <w:b/>
          <w:spacing w:val="3"/>
          <w:w w:val="105"/>
          <w:sz w:val="17"/>
        </w:rPr>
        <w:t>внутрижелу- </w:t>
      </w:r>
      <w:r>
        <w:rPr>
          <w:b/>
          <w:spacing w:val="-5"/>
          <w:w w:val="105"/>
          <w:sz w:val="17"/>
        </w:rPr>
        <w:t>дочковыми </w:t>
      </w:r>
      <w:r>
        <w:rPr>
          <w:b/>
          <w:spacing w:val="-4"/>
          <w:w w:val="105"/>
          <w:sz w:val="17"/>
        </w:rPr>
        <w:t>кровоизлияниями </w:t>
      </w:r>
      <w:r>
        <w:rPr>
          <w:b/>
          <w:w w:val="105"/>
          <w:sz w:val="17"/>
        </w:rPr>
        <w:t>и </w:t>
      </w:r>
      <w:r>
        <w:rPr>
          <w:b/>
          <w:spacing w:val="-4"/>
          <w:w w:val="105"/>
          <w:sz w:val="17"/>
        </w:rPr>
        <w:t>без </w:t>
      </w:r>
      <w:r>
        <w:rPr>
          <w:b/>
          <w:spacing w:val="-3"/>
          <w:w w:val="105"/>
          <w:sz w:val="17"/>
        </w:rPr>
        <w:t>них</w:t>
      </w:r>
    </w:p>
    <w:p>
      <w:pPr>
        <w:spacing w:line="230" w:lineRule="auto" w:before="4"/>
        <w:ind w:left="117" w:right="43" w:firstLine="283"/>
        <w:jc w:val="both"/>
        <w:rPr>
          <w:sz w:val="17"/>
        </w:rPr>
      </w:pPr>
      <w:r>
        <w:rPr>
          <w:w w:val="105"/>
          <w:sz w:val="17"/>
        </w:rPr>
        <w:t>Кафедра педиатрии и неонатологии факультета последип- ломного образования</w:t>
      </w:r>
    </w:p>
    <w:p>
      <w:pPr>
        <w:spacing w:line="230" w:lineRule="auto" w:before="4"/>
        <w:ind w:left="117" w:right="38" w:firstLine="283"/>
        <w:jc w:val="both"/>
        <w:rPr>
          <w:sz w:val="17"/>
        </w:rPr>
      </w:pPr>
      <w:r>
        <w:rPr>
          <w:spacing w:val="-4"/>
          <w:w w:val="105"/>
          <w:sz w:val="17"/>
        </w:rPr>
        <w:t>Львовский</w:t>
      </w:r>
      <w:r>
        <w:rPr>
          <w:spacing w:val="-18"/>
          <w:w w:val="105"/>
          <w:sz w:val="17"/>
        </w:rPr>
        <w:t> </w:t>
      </w:r>
      <w:r>
        <w:rPr>
          <w:spacing w:val="-4"/>
          <w:w w:val="105"/>
          <w:sz w:val="17"/>
        </w:rPr>
        <w:t>национальный</w:t>
      </w:r>
      <w:r>
        <w:rPr>
          <w:spacing w:val="-21"/>
          <w:w w:val="105"/>
          <w:sz w:val="17"/>
        </w:rPr>
        <w:t> </w:t>
      </w:r>
      <w:r>
        <w:rPr>
          <w:spacing w:val="-3"/>
          <w:w w:val="105"/>
          <w:sz w:val="17"/>
        </w:rPr>
        <w:t>медицинский</w:t>
      </w:r>
      <w:r>
        <w:rPr>
          <w:spacing w:val="-22"/>
          <w:w w:val="105"/>
          <w:sz w:val="17"/>
        </w:rPr>
        <w:t> </w:t>
      </w:r>
      <w:r>
        <w:rPr>
          <w:spacing w:val="-5"/>
          <w:w w:val="105"/>
          <w:sz w:val="17"/>
        </w:rPr>
        <w:t>университет</w:t>
      </w:r>
      <w:r>
        <w:rPr>
          <w:spacing w:val="-19"/>
          <w:w w:val="105"/>
          <w:sz w:val="17"/>
        </w:rPr>
        <w:t> </w:t>
      </w:r>
      <w:r>
        <w:rPr>
          <w:spacing w:val="-2"/>
          <w:w w:val="105"/>
          <w:sz w:val="17"/>
        </w:rPr>
        <w:t>им.</w:t>
      </w:r>
      <w:r>
        <w:rPr>
          <w:spacing w:val="-19"/>
          <w:w w:val="105"/>
          <w:sz w:val="17"/>
        </w:rPr>
        <w:t> </w:t>
      </w:r>
      <w:r>
        <w:rPr>
          <w:spacing w:val="-4"/>
          <w:w w:val="105"/>
          <w:sz w:val="17"/>
        </w:rPr>
        <w:t>Дани- </w:t>
      </w:r>
      <w:r>
        <w:rPr>
          <w:spacing w:val="-3"/>
          <w:w w:val="105"/>
          <w:sz w:val="17"/>
        </w:rPr>
        <w:t>ила</w:t>
      </w:r>
      <w:r>
        <w:rPr>
          <w:spacing w:val="14"/>
          <w:w w:val="105"/>
          <w:sz w:val="17"/>
        </w:rPr>
        <w:t> </w:t>
      </w:r>
      <w:r>
        <w:rPr>
          <w:spacing w:val="-5"/>
          <w:w w:val="105"/>
          <w:sz w:val="17"/>
        </w:rPr>
        <w:t>Галицкого</w:t>
      </w:r>
    </w:p>
    <w:p>
      <w:pPr>
        <w:spacing w:line="232" w:lineRule="auto" w:before="2"/>
        <w:ind w:left="117" w:right="41" w:firstLine="283"/>
        <w:jc w:val="both"/>
        <w:rPr>
          <w:sz w:val="17"/>
        </w:rPr>
      </w:pPr>
      <w:r>
        <w:rPr>
          <w:b/>
          <w:i/>
          <w:spacing w:val="-4"/>
          <w:w w:val="105"/>
          <w:sz w:val="17"/>
        </w:rPr>
        <w:t>Резюме. </w:t>
      </w:r>
      <w:r>
        <w:rPr>
          <w:w w:val="105"/>
          <w:sz w:val="17"/>
        </w:rPr>
        <w:t>Среди 115 </w:t>
      </w:r>
      <w:r>
        <w:rPr>
          <w:spacing w:val="-3"/>
          <w:w w:val="105"/>
          <w:sz w:val="17"/>
        </w:rPr>
        <w:t>недоношенных новорожденных </w:t>
      </w:r>
      <w:r>
        <w:rPr>
          <w:w w:val="105"/>
          <w:sz w:val="17"/>
        </w:rPr>
        <w:t>с геста- </w:t>
      </w:r>
      <w:r>
        <w:rPr>
          <w:spacing w:val="-3"/>
          <w:w w:val="105"/>
          <w:sz w:val="17"/>
        </w:rPr>
        <w:t>ционным</w:t>
      </w:r>
      <w:r>
        <w:rPr>
          <w:spacing w:val="-23"/>
          <w:w w:val="105"/>
          <w:sz w:val="17"/>
        </w:rPr>
        <w:t> </w:t>
      </w:r>
      <w:r>
        <w:rPr>
          <w:spacing w:val="-5"/>
          <w:w w:val="105"/>
          <w:sz w:val="17"/>
        </w:rPr>
        <w:t>возрастом</w:t>
      </w:r>
      <w:r>
        <w:rPr>
          <w:spacing w:val="-18"/>
          <w:w w:val="105"/>
          <w:sz w:val="17"/>
        </w:rPr>
        <w:t> </w:t>
      </w:r>
      <w:r>
        <w:rPr>
          <w:w w:val="105"/>
          <w:sz w:val="17"/>
        </w:rPr>
        <w:t>менее</w:t>
      </w:r>
      <w:r>
        <w:rPr>
          <w:spacing w:val="-22"/>
          <w:w w:val="105"/>
          <w:sz w:val="17"/>
        </w:rPr>
        <w:t> </w:t>
      </w:r>
      <w:r>
        <w:rPr>
          <w:w w:val="105"/>
          <w:sz w:val="17"/>
        </w:rPr>
        <w:t>35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нед,</w:t>
      </w:r>
      <w:r>
        <w:rPr>
          <w:spacing w:val="-21"/>
          <w:w w:val="105"/>
          <w:sz w:val="17"/>
        </w:rPr>
        <w:t> </w:t>
      </w:r>
      <w:r>
        <w:rPr>
          <w:spacing w:val="-5"/>
          <w:w w:val="105"/>
          <w:sz w:val="17"/>
        </w:rPr>
        <w:t>которые</w:t>
      </w:r>
      <w:r>
        <w:rPr>
          <w:spacing w:val="-18"/>
          <w:w w:val="105"/>
          <w:sz w:val="17"/>
        </w:rPr>
        <w:t> </w:t>
      </w:r>
      <w:r>
        <w:rPr>
          <w:w w:val="105"/>
          <w:sz w:val="17"/>
        </w:rPr>
        <w:t>были</w:t>
      </w:r>
      <w:r>
        <w:rPr>
          <w:spacing w:val="-20"/>
          <w:w w:val="105"/>
          <w:sz w:val="17"/>
        </w:rPr>
        <w:t> </w:t>
      </w:r>
      <w:r>
        <w:rPr>
          <w:spacing w:val="-4"/>
          <w:w w:val="105"/>
          <w:sz w:val="17"/>
        </w:rPr>
        <w:t>под</w:t>
      </w:r>
      <w:r>
        <w:rPr>
          <w:spacing w:val="-16"/>
          <w:w w:val="105"/>
          <w:sz w:val="17"/>
        </w:rPr>
        <w:t> </w:t>
      </w:r>
      <w:r>
        <w:rPr>
          <w:spacing w:val="-4"/>
          <w:w w:val="105"/>
          <w:sz w:val="17"/>
        </w:rPr>
        <w:t>наблюдением </w:t>
      </w:r>
      <w:r>
        <w:rPr>
          <w:w w:val="105"/>
          <w:sz w:val="17"/>
        </w:rPr>
        <w:t>определили динамику изменений </w:t>
      </w:r>
      <w:r>
        <w:rPr>
          <w:spacing w:val="-3"/>
          <w:w w:val="105"/>
          <w:sz w:val="17"/>
        </w:rPr>
        <w:t>иммунного статуса </w:t>
      </w:r>
      <w:r>
        <w:rPr>
          <w:w w:val="105"/>
          <w:sz w:val="17"/>
        </w:rPr>
        <w:t>у детей с </w:t>
      </w:r>
      <w:r>
        <w:rPr>
          <w:spacing w:val="-6"/>
          <w:w w:val="105"/>
          <w:sz w:val="17"/>
        </w:rPr>
        <w:t>внутрижелудочковыми </w:t>
      </w:r>
      <w:r>
        <w:rPr>
          <w:spacing w:val="-3"/>
          <w:w w:val="105"/>
          <w:sz w:val="17"/>
        </w:rPr>
        <w:t>кровоизлияниями </w:t>
      </w:r>
      <w:r>
        <w:rPr>
          <w:w w:val="105"/>
          <w:sz w:val="17"/>
        </w:rPr>
        <w:t>(n=41) и </w:t>
      </w:r>
      <w:r>
        <w:rPr>
          <w:spacing w:val="-3"/>
          <w:w w:val="105"/>
          <w:sz w:val="17"/>
        </w:rPr>
        <w:t>без </w:t>
      </w:r>
      <w:r>
        <w:rPr>
          <w:w w:val="105"/>
          <w:sz w:val="17"/>
        </w:rPr>
        <w:t>них (n=74) на основании анализа </w:t>
      </w:r>
      <w:r>
        <w:rPr>
          <w:spacing w:val="-4"/>
          <w:w w:val="105"/>
          <w:sz w:val="17"/>
        </w:rPr>
        <w:t>показателей лейкограммы, </w:t>
      </w:r>
      <w:r>
        <w:rPr>
          <w:spacing w:val="-3"/>
          <w:w w:val="105"/>
          <w:sz w:val="17"/>
        </w:rPr>
        <w:t>концентраций </w:t>
      </w:r>
      <w:r>
        <w:rPr>
          <w:spacing w:val="-6"/>
          <w:w w:val="105"/>
          <w:sz w:val="17"/>
        </w:rPr>
        <w:t>IgА,</w:t>
      </w:r>
      <w:r>
        <w:rPr>
          <w:spacing w:val="-19"/>
          <w:w w:val="105"/>
          <w:sz w:val="17"/>
        </w:rPr>
        <w:t> </w:t>
      </w:r>
      <w:r>
        <w:rPr>
          <w:spacing w:val="-5"/>
          <w:w w:val="105"/>
          <w:sz w:val="17"/>
        </w:rPr>
        <w:t>IgМ</w:t>
      </w:r>
      <w:r>
        <w:rPr>
          <w:spacing w:val="-16"/>
          <w:w w:val="105"/>
          <w:sz w:val="17"/>
        </w:rPr>
        <w:t> </w:t>
      </w:r>
      <w:r>
        <w:rPr>
          <w:w w:val="105"/>
          <w:sz w:val="17"/>
        </w:rPr>
        <w:t>и</w:t>
      </w:r>
      <w:r>
        <w:rPr>
          <w:spacing w:val="-11"/>
          <w:w w:val="105"/>
          <w:sz w:val="17"/>
        </w:rPr>
        <w:t> </w:t>
      </w:r>
      <w:r>
        <w:rPr>
          <w:spacing w:val="-5"/>
          <w:w w:val="105"/>
          <w:sz w:val="17"/>
        </w:rPr>
        <w:t>IgG</w:t>
      </w:r>
      <w:r>
        <w:rPr>
          <w:spacing w:val="-20"/>
          <w:w w:val="105"/>
          <w:sz w:val="17"/>
        </w:rPr>
        <w:t> </w:t>
      </w:r>
      <w:r>
        <w:rPr>
          <w:w w:val="105"/>
          <w:sz w:val="17"/>
        </w:rPr>
        <w:t>в</w:t>
      </w:r>
      <w:r>
        <w:rPr>
          <w:spacing w:val="-19"/>
          <w:w w:val="105"/>
          <w:sz w:val="17"/>
        </w:rPr>
        <w:t> </w:t>
      </w:r>
      <w:r>
        <w:rPr>
          <w:spacing w:val="-4"/>
          <w:w w:val="105"/>
          <w:sz w:val="17"/>
        </w:rPr>
        <w:t>периферической</w:t>
      </w:r>
      <w:r>
        <w:rPr>
          <w:spacing w:val="-11"/>
          <w:w w:val="105"/>
          <w:sz w:val="17"/>
        </w:rPr>
        <w:t> </w:t>
      </w:r>
      <w:r>
        <w:rPr>
          <w:spacing w:val="-4"/>
          <w:w w:val="105"/>
          <w:sz w:val="17"/>
        </w:rPr>
        <w:t>крови,</w:t>
      </w:r>
      <w:r>
        <w:rPr>
          <w:spacing w:val="-14"/>
          <w:w w:val="105"/>
          <w:sz w:val="17"/>
        </w:rPr>
        <w:t> </w:t>
      </w:r>
      <w:r>
        <w:rPr>
          <w:spacing w:val="-5"/>
          <w:w w:val="105"/>
          <w:sz w:val="17"/>
        </w:rPr>
        <w:t>количественного</w:t>
      </w:r>
      <w:r>
        <w:rPr>
          <w:spacing w:val="-19"/>
          <w:w w:val="105"/>
          <w:sz w:val="17"/>
        </w:rPr>
        <w:t> </w:t>
      </w:r>
      <w:r>
        <w:rPr>
          <w:spacing w:val="-4"/>
          <w:w w:val="105"/>
          <w:sz w:val="17"/>
        </w:rPr>
        <w:t>подсчета</w:t>
      </w:r>
    </w:p>
    <w:p>
      <w:pPr>
        <w:spacing w:line="232" w:lineRule="auto" w:before="115"/>
        <w:ind w:left="117" w:right="182" w:firstLine="0"/>
        <w:jc w:val="both"/>
        <w:rPr>
          <w:sz w:val="17"/>
        </w:rPr>
      </w:pPr>
      <w:r>
        <w:rPr/>
        <w:br w:type="column"/>
      </w:r>
      <w:r>
        <w:rPr>
          <w:spacing w:val="-5"/>
          <w:w w:val="105"/>
          <w:sz w:val="17"/>
        </w:rPr>
        <w:t>субпопуляций </w:t>
      </w:r>
      <w:r>
        <w:rPr>
          <w:spacing w:val="-4"/>
          <w:w w:val="105"/>
          <w:sz w:val="17"/>
        </w:rPr>
        <w:t>Т-лимфоцитов </w:t>
      </w:r>
      <w:r>
        <w:rPr>
          <w:spacing w:val="-3"/>
          <w:w w:val="105"/>
          <w:sz w:val="17"/>
        </w:rPr>
        <w:t>(CD3+, </w:t>
      </w:r>
      <w:r>
        <w:rPr>
          <w:w w:val="105"/>
          <w:sz w:val="17"/>
        </w:rPr>
        <w:t>CD4+, CD8+, CD4+/CD8+), </w:t>
      </w:r>
      <w:r>
        <w:rPr>
          <w:spacing w:val="-5"/>
          <w:w w:val="105"/>
          <w:sz w:val="17"/>
        </w:rPr>
        <w:t>которые</w:t>
      </w:r>
      <w:r>
        <w:rPr>
          <w:spacing w:val="-15"/>
          <w:w w:val="105"/>
          <w:sz w:val="17"/>
        </w:rPr>
        <w:t> </w:t>
      </w:r>
      <w:r>
        <w:rPr>
          <w:spacing w:val="-4"/>
          <w:w w:val="105"/>
          <w:sz w:val="17"/>
        </w:rPr>
        <w:t>выполняли</w:t>
      </w:r>
      <w:r>
        <w:rPr>
          <w:spacing w:val="-17"/>
          <w:w w:val="105"/>
          <w:sz w:val="17"/>
        </w:rPr>
        <w:t> </w:t>
      </w:r>
      <w:r>
        <w:rPr>
          <w:w w:val="105"/>
          <w:sz w:val="17"/>
        </w:rPr>
        <w:t>в</w:t>
      </w:r>
      <w:r>
        <w:rPr>
          <w:spacing w:val="-11"/>
          <w:w w:val="105"/>
          <w:sz w:val="17"/>
        </w:rPr>
        <w:t> </w:t>
      </w:r>
      <w:r>
        <w:rPr>
          <w:spacing w:val="-4"/>
          <w:w w:val="105"/>
          <w:sz w:val="17"/>
        </w:rPr>
        <w:t>первые</w:t>
      </w:r>
      <w:r>
        <w:rPr>
          <w:spacing w:val="-20"/>
          <w:w w:val="105"/>
          <w:sz w:val="17"/>
        </w:rPr>
        <w:t> </w:t>
      </w:r>
      <w:r>
        <w:rPr>
          <w:w w:val="105"/>
          <w:sz w:val="17"/>
        </w:rPr>
        <w:t>и</w:t>
      </w:r>
      <w:r>
        <w:rPr>
          <w:spacing w:val="-12"/>
          <w:w w:val="105"/>
          <w:sz w:val="17"/>
        </w:rPr>
        <w:t> </w:t>
      </w:r>
      <w:r>
        <w:rPr>
          <w:spacing w:val="-3"/>
          <w:w w:val="105"/>
          <w:sz w:val="17"/>
        </w:rPr>
        <w:t>десятые</w:t>
      </w:r>
      <w:r>
        <w:rPr>
          <w:spacing w:val="-15"/>
          <w:w w:val="105"/>
          <w:sz w:val="17"/>
        </w:rPr>
        <w:t> </w:t>
      </w:r>
      <w:r>
        <w:rPr>
          <w:spacing w:val="-3"/>
          <w:w w:val="105"/>
          <w:sz w:val="17"/>
        </w:rPr>
        <w:t>сутки</w:t>
      </w:r>
      <w:r>
        <w:rPr>
          <w:spacing w:val="-17"/>
          <w:w w:val="105"/>
          <w:sz w:val="17"/>
        </w:rPr>
        <w:t> </w:t>
      </w:r>
      <w:r>
        <w:rPr>
          <w:w w:val="105"/>
          <w:sz w:val="17"/>
        </w:rPr>
        <w:t>жизни.</w:t>
      </w:r>
      <w:r>
        <w:rPr>
          <w:spacing w:val="-13"/>
          <w:w w:val="105"/>
          <w:sz w:val="17"/>
        </w:rPr>
        <w:t> </w:t>
      </w:r>
      <w:r>
        <w:rPr>
          <w:spacing w:val="-3"/>
          <w:w w:val="105"/>
          <w:sz w:val="17"/>
        </w:rPr>
        <w:t>Выявленные </w:t>
      </w:r>
      <w:r>
        <w:rPr>
          <w:spacing w:val="5"/>
          <w:w w:val="105"/>
          <w:sz w:val="17"/>
        </w:rPr>
        <w:t>изменения </w:t>
      </w:r>
      <w:r>
        <w:rPr>
          <w:spacing w:val="4"/>
          <w:w w:val="105"/>
          <w:sz w:val="17"/>
        </w:rPr>
        <w:t>исследуемых показателей продемонстрировали </w:t>
      </w:r>
      <w:r>
        <w:rPr>
          <w:spacing w:val="-3"/>
          <w:w w:val="105"/>
          <w:sz w:val="17"/>
        </w:rPr>
        <w:t>способность</w:t>
      </w:r>
      <w:r>
        <w:rPr>
          <w:spacing w:val="-18"/>
          <w:w w:val="105"/>
          <w:sz w:val="17"/>
        </w:rPr>
        <w:t> </w:t>
      </w:r>
      <w:r>
        <w:rPr>
          <w:spacing w:val="-4"/>
          <w:w w:val="105"/>
          <w:sz w:val="17"/>
        </w:rPr>
        <w:t>организма</w:t>
      </w:r>
      <w:r>
        <w:rPr>
          <w:spacing w:val="-19"/>
          <w:w w:val="105"/>
          <w:sz w:val="17"/>
        </w:rPr>
        <w:t> </w:t>
      </w:r>
      <w:r>
        <w:rPr>
          <w:spacing w:val="-3"/>
          <w:w w:val="105"/>
          <w:sz w:val="17"/>
        </w:rPr>
        <w:t>детей</w:t>
      </w:r>
      <w:r>
        <w:rPr>
          <w:spacing w:val="-16"/>
          <w:w w:val="105"/>
          <w:sz w:val="17"/>
        </w:rPr>
        <w:t> </w:t>
      </w:r>
      <w:r>
        <w:rPr>
          <w:w w:val="105"/>
          <w:sz w:val="17"/>
        </w:rPr>
        <w:t>со</w:t>
      </w:r>
      <w:r>
        <w:rPr>
          <w:spacing w:val="-19"/>
          <w:w w:val="105"/>
          <w:sz w:val="17"/>
        </w:rPr>
        <w:t> </w:t>
      </w:r>
      <w:r>
        <w:rPr>
          <w:spacing w:val="-3"/>
          <w:w w:val="105"/>
          <w:sz w:val="17"/>
        </w:rPr>
        <w:t>средним</w:t>
      </w:r>
      <w:r>
        <w:rPr>
          <w:spacing w:val="-19"/>
          <w:w w:val="105"/>
          <w:sz w:val="17"/>
        </w:rPr>
        <w:t> </w:t>
      </w:r>
      <w:r>
        <w:rPr>
          <w:spacing w:val="-3"/>
          <w:w w:val="105"/>
          <w:sz w:val="17"/>
        </w:rPr>
        <w:t>гестационным</w:t>
      </w:r>
      <w:r>
        <w:rPr>
          <w:spacing w:val="-19"/>
          <w:w w:val="105"/>
          <w:sz w:val="17"/>
        </w:rPr>
        <w:t> </w:t>
      </w:r>
      <w:r>
        <w:rPr>
          <w:spacing w:val="-5"/>
          <w:w w:val="105"/>
          <w:sz w:val="17"/>
        </w:rPr>
        <w:t>возрастом </w:t>
      </w:r>
      <w:r>
        <w:rPr>
          <w:w w:val="105"/>
          <w:sz w:val="17"/>
        </w:rPr>
        <w:t>31,69±2,3</w:t>
      </w:r>
      <w:r>
        <w:rPr>
          <w:spacing w:val="-19"/>
          <w:w w:val="105"/>
          <w:sz w:val="17"/>
        </w:rPr>
        <w:t> </w:t>
      </w:r>
      <w:r>
        <w:rPr>
          <w:w w:val="105"/>
          <w:sz w:val="17"/>
        </w:rPr>
        <w:t>нед.</w:t>
      </w:r>
      <w:r>
        <w:rPr>
          <w:spacing w:val="-20"/>
          <w:w w:val="105"/>
          <w:sz w:val="17"/>
        </w:rPr>
        <w:t> </w:t>
      </w:r>
      <w:r>
        <w:rPr>
          <w:spacing w:val="-6"/>
          <w:w w:val="105"/>
          <w:sz w:val="17"/>
        </w:rPr>
        <w:t>регулировать</w:t>
      </w:r>
      <w:r>
        <w:rPr>
          <w:spacing w:val="-20"/>
          <w:w w:val="105"/>
          <w:sz w:val="17"/>
        </w:rPr>
        <w:t> </w:t>
      </w:r>
      <w:r>
        <w:rPr>
          <w:spacing w:val="-3"/>
          <w:w w:val="105"/>
          <w:sz w:val="17"/>
        </w:rPr>
        <w:t>силу</w:t>
      </w:r>
      <w:r>
        <w:rPr>
          <w:spacing w:val="-30"/>
          <w:w w:val="105"/>
          <w:sz w:val="17"/>
        </w:rPr>
        <w:t> </w:t>
      </w:r>
      <w:r>
        <w:rPr>
          <w:spacing w:val="-5"/>
          <w:w w:val="105"/>
          <w:sz w:val="17"/>
        </w:rPr>
        <w:t>иммунного</w:t>
      </w:r>
      <w:r>
        <w:rPr>
          <w:spacing w:val="-22"/>
          <w:w w:val="105"/>
          <w:sz w:val="17"/>
        </w:rPr>
        <w:t> </w:t>
      </w:r>
      <w:r>
        <w:rPr>
          <w:spacing w:val="-4"/>
          <w:w w:val="105"/>
          <w:sz w:val="17"/>
        </w:rPr>
        <w:t>ответа</w:t>
      </w:r>
      <w:r>
        <w:rPr>
          <w:spacing w:val="-21"/>
          <w:w w:val="105"/>
          <w:sz w:val="17"/>
        </w:rPr>
        <w:t> </w:t>
      </w:r>
      <w:r>
        <w:rPr>
          <w:w w:val="105"/>
          <w:sz w:val="17"/>
        </w:rPr>
        <w:t>на</w:t>
      </w:r>
      <w:r>
        <w:rPr>
          <w:spacing w:val="-22"/>
          <w:w w:val="105"/>
          <w:sz w:val="17"/>
        </w:rPr>
        <w:t> </w:t>
      </w:r>
      <w:r>
        <w:rPr>
          <w:spacing w:val="-4"/>
          <w:w w:val="105"/>
          <w:sz w:val="17"/>
        </w:rPr>
        <w:t>антигенную </w:t>
      </w:r>
      <w:r>
        <w:rPr>
          <w:spacing w:val="-3"/>
          <w:w w:val="105"/>
          <w:sz w:val="17"/>
        </w:rPr>
        <w:t>стимуляцию </w:t>
      </w:r>
      <w:r>
        <w:rPr>
          <w:w w:val="105"/>
          <w:sz w:val="17"/>
        </w:rPr>
        <w:t>и </w:t>
      </w:r>
      <w:r>
        <w:rPr>
          <w:spacing w:val="-4"/>
          <w:w w:val="105"/>
          <w:sz w:val="17"/>
        </w:rPr>
        <w:t>контролировать </w:t>
      </w:r>
      <w:r>
        <w:rPr>
          <w:w w:val="105"/>
          <w:sz w:val="17"/>
        </w:rPr>
        <w:t>антигенный </w:t>
      </w:r>
      <w:r>
        <w:rPr>
          <w:spacing w:val="-3"/>
          <w:w w:val="105"/>
          <w:sz w:val="17"/>
        </w:rPr>
        <w:t>гомеостаз </w:t>
      </w:r>
      <w:r>
        <w:rPr>
          <w:w w:val="105"/>
          <w:sz w:val="17"/>
        </w:rPr>
        <w:t>с первых суток после рождения. В последующем наблюдалось быстрое истощение резервных возможностей иммунитета детей обеих групп, с преобладанием процессов </w:t>
      </w:r>
      <w:r>
        <w:rPr>
          <w:spacing w:val="2"/>
          <w:w w:val="105"/>
          <w:sz w:val="17"/>
        </w:rPr>
        <w:t>напряжения </w:t>
      </w:r>
      <w:r>
        <w:rPr>
          <w:w w:val="105"/>
          <w:sz w:val="17"/>
        </w:rPr>
        <w:t>адаптивного </w:t>
      </w:r>
      <w:r>
        <w:rPr>
          <w:spacing w:val="-4"/>
          <w:w w:val="105"/>
          <w:sz w:val="17"/>
        </w:rPr>
        <w:t>иммунитета,</w:t>
      </w:r>
      <w:r>
        <w:rPr>
          <w:spacing w:val="-14"/>
          <w:w w:val="105"/>
          <w:sz w:val="17"/>
        </w:rPr>
        <w:t> </w:t>
      </w:r>
      <w:r>
        <w:rPr>
          <w:spacing w:val="-4"/>
          <w:w w:val="105"/>
          <w:sz w:val="17"/>
        </w:rPr>
        <w:t>признаков</w:t>
      </w:r>
      <w:r>
        <w:rPr>
          <w:spacing w:val="-14"/>
          <w:w w:val="105"/>
          <w:sz w:val="17"/>
        </w:rPr>
        <w:t> </w:t>
      </w:r>
      <w:r>
        <w:rPr>
          <w:spacing w:val="-4"/>
          <w:w w:val="105"/>
          <w:sz w:val="17"/>
        </w:rPr>
        <w:t>воспалительных</w:t>
      </w:r>
      <w:r>
        <w:rPr>
          <w:spacing w:val="-15"/>
          <w:w w:val="105"/>
          <w:sz w:val="17"/>
        </w:rPr>
        <w:t> </w:t>
      </w:r>
      <w:r>
        <w:rPr>
          <w:spacing w:val="-3"/>
          <w:w w:val="105"/>
          <w:sz w:val="17"/>
        </w:rPr>
        <w:t>реакций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у</w:t>
      </w:r>
      <w:r>
        <w:rPr>
          <w:spacing w:val="-19"/>
          <w:w w:val="105"/>
          <w:sz w:val="17"/>
        </w:rPr>
        <w:t> </w:t>
      </w:r>
      <w:r>
        <w:rPr>
          <w:spacing w:val="-3"/>
          <w:w w:val="105"/>
          <w:sz w:val="17"/>
        </w:rPr>
        <w:t>детей</w:t>
      </w:r>
      <w:r>
        <w:rPr>
          <w:spacing w:val="-16"/>
          <w:w w:val="105"/>
          <w:sz w:val="17"/>
        </w:rPr>
        <w:t> </w:t>
      </w:r>
      <w:r>
        <w:rPr>
          <w:w w:val="105"/>
          <w:sz w:val="17"/>
        </w:rPr>
        <w:t>с</w:t>
      </w:r>
      <w:r>
        <w:rPr>
          <w:spacing w:val="-14"/>
          <w:w w:val="105"/>
          <w:sz w:val="17"/>
        </w:rPr>
        <w:t> </w:t>
      </w:r>
      <w:r>
        <w:rPr>
          <w:spacing w:val="-4"/>
          <w:w w:val="105"/>
          <w:sz w:val="17"/>
        </w:rPr>
        <w:t>внутри- </w:t>
      </w:r>
      <w:r>
        <w:rPr>
          <w:spacing w:val="-3"/>
          <w:w w:val="105"/>
          <w:sz w:val="17"/>
        </w:rPr>
        <w:t>желудочковыми </w:t>
      </w:r>
      <w:r>
        <w:rPr>
          <w:w w:val="105"/>
          <w:sz w:val="17"/>
        </w:rPr>
        <w:t>кровоизлияниями. Относительное количество CD4+</w:t>
      </w:r>
      <w:r>
        <w:rPr>
          <w:spacing w:val="-21"/>
          <w:w w:val="105"/>
          <w:sz w:val="17"/>
        </w:rPr>
        <w:t> </w:t>
      </w:r>
      <w:r>
        <w:rPr>
          <w:w w:val="105"/>
          <w:sz w:val="17"/>
        </w:rPr>
        <w:t>и</w:t>
      </w:r>
      <w:r>
        <w:rPr>
          <w:spacing w:val="-20"/>
          <w:w w:val="105"/>
          <w:sz w:val="17"/>
        </w:rPr>
        <w:t> </w:t>
      </w:r>
      <w:r>
        <w:rPr>
          <w:spacing w:val="-5"/>
          <w:w w:val="105"/>
          <w:sz w:val="17"/>
        </w:rPr>
        <w:t>показатели</w:t>
      </w:r>
      <w:r>
        <w:rPr>
          <w:spacing w:val="-24"/>
          <w:w w:val="105"/>
          <w:sz w:val="17"/>
        </w:rPr>
        <w:t> </w:t>
      </w:r>
      <w:r>
        <w:rPr>
          <w:w w:val="105"/>
          <w:sz w:val="17"/>
        </w:rPr>
        <w:t>CD4+/CD8+</w:t>
      </w:r>
      <w:r>
        <w:rPr>
          <w:spacing w:val="-21"/>
          <w:w w:val="105"/>
          <w:sz w:val="17"/>
        </w:rPr>
        <w:t> </w:t>
      </w:r>
      <w:r>
        <w:rPr>
          <w:w w:val="105"/>
          <w:sz w:val="17"/>
        </w:rPr>
        <w:t>у</w:t>
      </w:r>
      <w:r>
        <w:rPr>
          <w:spacing w:val="-26"/>
          <w:w w:val="105"/>
          <w:sz w:val="17"/>
        </w:rPr>
        <w:t> </w:t>
      </w:r>
      <w:r>
        <w:rPr>
          <w:spacing w:val="-4"/>
          <w:w w:val="105"/>
          <w:sz w:val="17"/>
        </w:rPr>
        <w:t>недоношенных</w:t>
      </w:r>
      <w:r>
        <w:rPr>
          <w:spacing w:val="-23"/>
          <w:w w:val="105"/>
          <w:sz w:val="17"/>
        </w:rPr>
        <w:t> </w:t>
      </w:r>
      <w:r>
        <w:rPr>
          <w:spacing w:val="-4"/>
          <w:w w:val="105"/>
          <w:sz w:val="17"/>
        </w:rPr>
        <w:t>новорожденных, </w:t>
      </w:r>
      <w:r>
        <w:rPr>
          <w:spacing w:val="-3"/>
          <w:w w:val="105"/>
          <w:sz w:val="17"/>
        </w:rPr>
        <w:t>определенные </w:t>
      </w:r>
      <w:r>
        <w:rPr>
          <w:w w:val="105"/>
          <w:sz w:val="17"/>
        </w:rPr>
        <w:t>в </w:t>
      </w:r>
      <w:r>
        <w:rPr>
          <w:spacing w:val="-3"/>
          <w:w w:val="105"/>
          <w:sz w:val="17"/>
        </w:rPr>
        <w:t>десятидневном </w:t>
      </w:r>
      <w:r>
        <w:rPr>
          <w:spacing w:val="-4"/>
          <w:w w:val="105"/>
          <w:sz w:val="17"/>
        </w:rPr>
        <w:t>возрасте необходимо учитывать </w:t>
      </w:r>
      <w:r>
        <w:rPr>
          <w:spacing w:val="-3"/>
          <w:w w:val="105"/>
          <w:sz w:val="17"/>
        </w:rPr>
        <w:t>при назначении </w:t>
      </w:r>
      <w:r>
        <w:rPr>
          <w:spacing w:val="-4"/>
          <w:w w:val="105"/>
          <w:sz w:val="17"/>
        </w:rPr>
        <w:t>лечения, </w:t>
      </w:r>
      <w:r>
        <w:rPr>
          <w:w w:val="105"/>
          <w:sz w:val="17"/>
        </w:rPr>
        <w:t>избегая</w:t>
      </w:r>
      <w:r>
        <w:rPr>
          <w:spacing w:val="8"/>
          <w:w w:val="105"/>
          <w:sz w:val="17"/>
        </w:rPr>
        <w:t> </w:t>
      </w:r>
      <w:r>
        <w:rPr>
          <w:spacing w:val="-5"/>
          <w:w w:val="105"/>
          <w:sz w:val="17"/>
        </w:rPr>
        <w:t>иммуностимуляции.</w:t>
      </w:r>
    </w:p>
    <w:p>
      <w:pPr>
        <w:spacing w:line="232" w:lineRule="auto" w:before="4"/>
        <w:ind w:left="117" w:right="193" w:firstLine="278"/>
        <w:jc w:val="both"/>
        <w:rPr>
          <w:b/>
          <w:i/>
          <w:sz w:val="17"/>
        </w:rPr>
      </w:pPr>
      <w:r>
        <w:rPr>
          <w:b/>
          <w:i/>
          <w:spacing w:val="-3"/>
          <w:w w:val="105"/>
          <w:sz w:val="17"/>
        </w:rPr>
        <w:t>Ключевые </w:t>
      </w:r>
      <w:r>
        <w:rPr>
          <w:b/>
          <w:i/>
          <w:w w:val="105"/>
          <w:sz w:val="17"/>
        </w:rPr>
        <w:t>слова: </w:t>
      </w:r>
      <w:r>
        <w:rPr>
          <w:b/>
          <w:i/>
          <w:spacing w:val="-3"/>
          <w:w w:val="105"/>
          <w:sz w:val="17"/>
        </w:rPr>
        <w:t>внутрижелудочковые кровоизлияния, </w:t>
      </w:r>
      <w:r>
        <w:rPr>
          <w:b/>
          <w:i/>
          <w:w w:val="105"/>
          <w:sz w:val="17"/>
        </w:rPr>
        <w:t>Т- </w:t>
      </w:r>
      <w:r>
        <w:rPr>
          <w:b/>
          <w:i/>
          <w:w w:val="105"/>
          <w:sz w:val="17"/>
        </w:rPr>
        <w:t>клеточный иммунитет, иммуноглобулины, недоношенные новорожденные.</w:t>
      </w:r>
    </w:p>
    <w:p>
      <w:pPr>
        <w:pStyle w:val="BodyText"/>
        <w:rPr>
          <w:b/>
          <w:i/>
        </w:rPr>
      </w:pPr>
    </w:p>
    <w:p>
      <w:pPr>
        <w:spacing w:line="191" w:lineRule="exact" w:before="147"/>
        <w:ind w:left="395" w:right="0" w:firstLine="0"/>
        <w:jc w:val="both"/>
        <w:rPr>
          <w:i/>
          <w:sz w:val="17"/>
        </w:rPr>
      </w:pPr>
      <w:r>
        <w:rPr>
          <w:i/>
          <w:w w:val="105"/>
          <w:sz w:val="17"/>
        </w:rPr>
        <w:t>M.М. Chuiko</w:t>
      </w:r>
    </w:p>
    <w:p>
      <w:pPr>
        <w:spacing w:line="235" w:lineRule="auto" w:before="0"/>
        <w:ind w:left="117" w:right="189" w:firstLine="278"/>
        <w:jc w:val="both"/>
        <w:rPr>
          <w:b/>
          <w:sz w:val="17"/>
        </w:rPr>
      </w:pPr>
      <w:r>
        <w:rPr>
          <w:b/>
          <w:spacing w:val="-5"/>
          <w:w w:val="105"/>
          <w:sz w:val="17"/>
        </w:rPr>
        <w:t>Comparison </w:t>
      </w:r>
      <w:r>
        <w:rPr>
          <w:b/>
          <w:w w:val="105"/>
          <w:sz w:val="17"/>
        </w:rPr>
        <w:t>of </w:t>
      </w:r>
      <w:r>
        <w:rPr>
          <w:b/>
          <w:spacing w:val="-5"/>
          <w:w w:val="105"/>
          <w:sz w:val="17"/>
        </w:rPr>
        <w:t>Immunological </w:t>
      </w:r>
      <w:r>
        <w:rPr>
          <w:b/>
          <w:spacing w:val="-4"/>
          <w:w w:val="105"/>
          <w:sz w:val="17"/>
        </w:rPr>
        <w:t>Parameters </w:t>
      </w:r>
      <w:r>
        <w:rPr>
          <w:b/>
          <w:w w:val="105"/>
          <w:sz w:val="17"/>
        </w:rPr>
        <w:t>in </w:t>
      </w:r>
      <w:r>
        <w:rPr>
          <w:b/>
          <w:spacing w:val="-4"/>
          <w:w w:val="105"/>
          <w:sz w:val="17"/>
        </w:rPr>
        <w:t>Preterm </w:t>
      </w:r>
      <w:r>
        <w:rPr>
          <w:b/>
          <w:w w:val="105"/>
          <w:sz w:val="17"/>
        </w:rPr>
        <w:t>Infants </w:t>
      </w:r>
      <w:r>
        <w:rPr>
          <w:b/>
          <w:spacing w:val="-4"/>
          <w:w w:val="105"/>
          <w:sz w:val="17"/>
        </w:rPr>
        <w:t>with Intraventricular Hemorrhage </w:t>
      </w:r>
      <w:r>
        <w:rPr>
          <w:b/>
          <w:w w:val="105"/>
          <w:sz w:val="17"/>
        </w:rPr>
        <w:t>and </w:t>
      </w:r>
      <w:r>
        <w:rPr>
          <w:b/>
          <w:spacing w:val="-3"/>
          <w:w w:val="105"/>
          <w:sz w:val="17"/>
        </w:rPr>
        <w:t>without </w:t>
      </w:r>
      <w:r>
        <w:rPr>
          <w:b/>
          <w:w w:val="105"/>
          <w:sz w:val="17"/>
        </w:rPr>
        <w:t>it</w:t>
      </w:r>
    </w:p>
    <w:p>
      <w:pPr>
        <w:spacing w:line="235" w:lineRule="auto" w:before="0"/>
        <w:ind w:left="395" w:right="690" w:firstLine="0"/>
        <w:jc w:val="both"/>
        <w:rPr>
          <w:sz w:val="17"/>
        </w:rPr>
      </w:pPr>
      <w:r>
        <w:rPr>
          <w:spacing w:val="-3"/>
          <w:w w:val="105"/>
          <w:sz w:val="17"/>
        </w:rPr>
        <w:t>Department </w:t>
      </w:r>
      <w:r>
        <w:rPr>
          <w:w w:val="105"/>
          <w:sz w:val="17"/>
        </w:rPr>
        <w:t>of </w:t>
      </w:r>
      <w:r>
        <w:rPr>
          <w:spacing w:val="-5"/>
          <w:w w:val="105"/>
          <w:sz w:val="17"/>
        </w:rPr>
        <w:t>Pediatrics  </w:t>
      </w:r>
      <w:r>
        <w:rPr>
          <w:w w:val="105"/>
          <w:sz w:val="17"/>
        </w:rPr>
        <w:t>and  </w:t>
      </w:r>
      <w:r>
        <w:rPr>
          <w:spacing w:val="-6"/>
          <w:w w:val="105"/>
          <w:sz w:val="17"/>
        </w:rPr>
        <w:t>Neonatology,  </w:t>
      </w:r>
      <w:r>
        <w:rPr>
          <w:spacing w:val="-4"/>
          <w:w w:val="105"/>
          <w:sz w:val="17"/>
        </w:rPr>
        <w:t>FPGE </w:t>
      </w:r>
      <w:r>
        <w:rPr>
          <w:spacing w:val="-3"/>
          <w:w w:val="105"/>
          <w:sz w:val="17"/>
        </w:rPr>
        <w:t>Danylo </w:t>
      </w:r>
      <w:r>
        <w:rPr>
          <w:spacing w:val="-5"/>
          <w:w w:val="105"/>
          <w:sz w:val="17"/>
        </w:rPr>
        <w:t>Halytskyi Lviv </w:t>
      </w:r>
      <w:r>
        <w:rPr>
          <w:spacing w:val="-3"/>
          <w:w w:val="105"/>
          <w:sz w:val="17"/>
        </w:rPr>
        <w:t>National </w:t>
      </w:r>
      <w:r>
        <w:rPr>
          <w:spacing w:val="-4"/>
          <w:w w:val="105"/>
          <w:sz w:val="17"/>
        </w:rPr>
        <w:t>Medical </w:t>
      </w:r>
      <w:r>
        <w:rPr>
          <w:spacing w:val="-5"/>
          <w:w w:val="105"/>
          <w:sz w:val="17"/>
        </w:rPr>
        <w:t>University,</w:t>
      </w:r>
      <w:r>
        <w:rPr>
          <w:spacing w:val="13"/>
          <w:w w:val="105"/>
          <w:sz w:val="17"/>
        </w:rPr>
        <w:t> </w:t>
      </w:r>
      <w:r>
        <w:rPr>
          <w:spacing w:val="-5"/>
          <w:w w:val="105"/>
          <w:sz w:val="17"/>
        </w:rPr>
        <w:t>Lviv</w:t>
      </w:r>
    </w:p>
    <w:p>
      <w:pPr>
        <w:spacing w:line="232" w:lineRule="auto" w:before="0"/>
        <w:ind w:left="117" w:right="180" w:firstLine="278"/>
        <w:jc w:val="both"/>
        <w:rPr>
          <w:sz w:val="17"/>
        </w:rPr>
      </w:pPr>
      <w:r>
        <w:rPr>
          <w:b/>
          <w:i/>
          <w:spacing w:val="-3"/>
          <w:w w:val="105"/>
          <w:sz w:val="17"/>
        </w:rPr>
        <w:t>Summary. </w:t>
      </w:r>
      <w:r>
        <w:rPr>
          <w:spacing w:val="-6"/>
          <w:w w:val="105"/>
          <w:sz w:val="17"/>
        </w:rPr>
        <w:t>It </w:t>
      </w:r>
      <w:r>
        <w:rPr>
          <w:w w:val="105"/>
          <w:sz w:val="17"/>
        </w:rPr>
        <w:t>has </w:t>
      </w:r>
      <w:r>
        <w:rPr>
          <w:spacing w:val="-3"/>
          <w:w w:val="105"/>
          <w:sz w:val="17"/>
        </w:rPr>
        <w:t>been </w:t>
      </w:r>
      <w:r>
        <w:rPr>
          <w:spacing w:val="-4"/>
          <w:w w:val="105"/>
          <w:sz w:val="17"/>
        </w:rPr>
        <w:t>examined, </w:t>
      </w:r>
      <w:r>
        <w:rPr>
          <w:spacing w:val="-3"/>
          <w:w w:val="105"/>
          <w:sz w:val="17"/>
        </w:rPr>
        <w:t>that </w:t>
      </w:r>
      <w:r>
        <w:rPr>
          <w:spacing w:val="-6"/>
          <w:w w:val="105"/>
          <w:sz w:val="17"/>
        </w:rPr>
        <w:t>in </w:t>
      </w:r>
      <w:r>
        <w:rPr>
          <w:w w:val="105"/>
          <w:sz w:val="17"/>
        </w:rPr>
        <w:t>115 </w:t>
      </w:r>
      <w:r>
        <w:rPr>
          <w:spacing w:val="-4"/>
          <w:w w:val="105"/>
          <w:sz w:val="17"/>
        </w:rPr>
        <w:t>preterm infants </w:t>
      </w:r>
      <w:r>
        <w:rPr>
          <w:spacing w:val="-3"/>
          <w:w w:val="105"/>
          <w:sz w:val="17"/>
        </w:rPr>
        <w:t>with </w:t>
      </w:r>
      <w:r>
        <w:rPr>
          <w:w w:val="105"/>
          <w:sz w:val="17"/>
        </w:rPr>
        <w:t>a </w:t>
      </w:r>
      <w:r>
        <w:rPr>
          <w:spacing w:val="-5"/>
          <w:w w:val="105"/>
          <w:sz w:val="17"/>
        </w:rPr>
        <w:t>gestational </w:t>
      </w:r>
      <w:r>
        <w:rPr>
          <w:spacing w:val="-4"/>
          <w:w w:val="105"/>
          <w:sz w:val="17"/>
        </w:rPr>
        <w:t>age less </w:t>
      </w:r>
      <w:r>
        <w:rPr>
          <w:spacing w:val="-3"/>
          <w:w w:val="105"/>
          <w:sz w:val="17"/>
        </w:rPr>
        <w:t>than </w:t>
      </w:r>
      <w:r>
        <w:rPr>
          <w:w w:val="105"/>
          <w:sz w:val="17"/>
        </w:rPr>
        <w:t>35 </w:t>
      </w:r>
      <w:r>
        <w:rPr>
          <w:spacing w:val="-3"/>
          <w:w w:val="105"/>
          <w:sz w:val="17"/>
        </w:rPr>
        <w:t>weeks, </w:t>
      </w:r>
      <w:r>
        <w:rPr>
          <w:w w:val="105"/>
          <w:sz w:val="17"/>
        </w:rPr>
        <w:t>the </w:t>
      </w:r>
      <w:r>
        <w:rPr>
          <w:spacing w:val="-5"/>
          <w:w w:val="105"/>
          <w:sz w:val="17"/>
        </w:rPr>
        <w:t>dynamics </w:t>
      </w:r>
      <w:r>
        <w:rPr>
          <w:w w:val="105"/>
          <w:sz w:val="17"/>
        </w:rPr>
        <w:t>of </w:t>
      </w:r>
      <w:r>
        <w:rPr>
          <w:spacing w:val="-3"/>
          <w:w w:val="105"/>
          <w:sz w:val="17"/>
        </w:rPr>
        <w:t>immune status change </w:t>
      </w:r>
      <w:r>
        <w:rPr>
          <w:spacing w:val="-2"/>
          <w:w w:val="105"/>
          <w:sz w:val="17"/>
        </w:rPr>
        <w:t>was </w:t>
      </w:r>
      <w:r>
        <w:rPr>
          <w:spacing w:val="-4"/>
          <w:w w:val="105"/>
          <w:sz w:val="17"/>
        </w:rPr>
        <w:t>determined </w:t>
      </w:r>
      <w:r>
        <w:rPr>
          <w:spacing w:val="-3"/>
          <w:w w:val="105"/>
          <w:sz w:val="17"/>
        </w:rPr>
        <w:t>in </w:t>
      </w:r>
      <w:r>
        <w:rPr>
          <w:spacing w:val="-4"/>
          <w:w w:val="105"/>
          <w:sz w:val="17"/>
        </w:rPr>
        <w:t>children </w:t>
      </w:r>
      <w:r>
        <w:rPr>
          <w:spacing w:val="-3"/>
          <w:w w:val="105"/>
          <w:sz w:val="17"/>
        </w:rPr>
        <w:t>with </w:t>
      </w:r>
      <w:r>
        <w:rPr>
          <w:spacing w:val="-4"/>
          <w:w w:val="105"/>
          <w:sz w:val="17"/>
        </w:rPr>
        <w:t>intraventricular </w:t>
      </w:r>
      <w:r>
        <w:rPr>
          <w:spacing w:val="-3"/>
          <w:w w:val="105"/>
          <w:sz w:val="17"/>
        </w:rPr>
        <w:t>hemorrhage </w:t>
      </w:r>
      <w:r>
        <w:rPr>
          <w:w w:val="105"/>
          <w:sz w:val="17"/>
        </w:rPr>
        <w:t>(n=41)</w:t>
      </w:r>
      <w:r>
        <w:rPr>
          <w:spacing w:val="-11"/>
          <w:w w:val="105"/>
          <w:sz w:val="17"/>
        </w:rPr>
        <w:t> </w:t>
      </w:r>
      <w:r>
        <w:rPr>
          <w:spacing w:val="-4"/>
          <w:w w:val="105"/>
          <w:sz w:val="17"/>
        </w:rPr>
        <w:t>or</w:t>
      </w:r>
      <w:r>
        <w:rPr>
          <w:spacing w:val="-11"/>
          <w:w w:val="105"/>
          <w:sz w:val="17"/>
        </w:rPr>
        <w:t> </w:t>
      </w:r>
      <w:r>
        <w:rPr>
          <w:spacing w:val="-3"/>
          <w:w w:val="105"/>
          <w:sz w:val="17"/>
        </w:rPr>
        <w:t>without</w:t>
      </w:r>
      <w:r>
        <w:rPr>
          <w:spacing w:val="-14"/>
          <w:w w:val="105"/>
          <w:sz w:val="17"/>
        </w:rPr>
        <w:t> </w:t>
      </w:r>
      <w:r>
        <w:rPr>
          <w:w w:val="105"/>
          <w:sz w:val="17"/>
        </w:rPr>
        <w:t>(n=74)</w:t>
      </w:r>
      <w:r>
        <w:rPr>
          <w:spacing w:val="-11"/>
          <w:w w:val="105"/>
          <w:sz w:val="17"/>
        </w:rPr>
        <w:t> </w:t>
      </w:r>
      <w:r>
        <w:rPr>
          <w:spacing w:val="-4"/>
          <w:w w:val="105"/>
          <w:sz w:val="17"/>
        </w:rPr>
        <w:t>based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on</w:t>
      </w:r>
      <w:r>
        <w:rPr>
          <w:spacing w:val="-7"/>
          <w:w w:val="105"/>
          <w:sz w:val="17"/>
        </w:rPr>
        <w:t> </w:t>
      </w:r>
      <w:r>
        <w:rPr>
          <w:spacing w:val="-4"/>
          <w:w w:val="105"/>
          <w:sz w:val="17"/>
        </w:rPr>
        <w:t>an</w:t>
      </w:r>
      <w:r>
        <w:rPr>
          <w:spacing w:val="-7"/>
          <w:w w:val="105"/>
          <w:sz w:val="17"/>
        </w:rPr>
        <w:t> </w:t>
      </w:r>
      <w:r>
        <w:rPr>
          <w:spacing w:val="-5"/>
          <w:w w:val="105"/>
          <w:sz w:val="17"/>
        </w:rPr>
        <w:t>analysis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spacing w:val="-11"/>
          <w:w w:val="105"/>
          <w:sz w:val="17"/>
        </w:rPr>
        <w:t> </w:t>
      </w:r>
      <w:r>
        <w:rPr>
          <w:spacing w:val="-5"/>
          <w:w w:val="105"/>
          <w:sz w:val="17"/>
        </w:rPr>
        <w:t>leukogram</w:t>
      </w:r>
      <w:r>
        <w:rPr>
          <w:spacing w:val="-8"/>
          <w:w w:val="105"/>
          <w:sz w:val="17"/>
        </w:rPr>
        <w:t> </w:t>
      </w:r>
      <w:r>
        <w:rPr>
          <w:spacing w:val="-5"/>
          <w:w w:val="105"/>
          <w:sz w:val="17"/>
        </w:rPr>
        <w:t>indicators, </w:t>
      </w:r>
      <w:r>
        <w:rPr>
          <w:spacing w:val="5"/>
          <w:w w:val="105"/>
          <w:sz w:val="17"/>
        </w:rPr>
        <w:t>concentrations </w:t>
      </w:r>
      <w:r>
        <w:rPr>
          <w:w w:val="105"/>
          <w:sz w:val="17"/>
        </w:rPr>
        <w:t>of IgA, </w:t>
      </w:r>
      <w:r>
        <w:rPr>
          <w:spacing w:val="3"/>
          <w:w w:val="105"/>
          <w:sz w:val="17"/>
        </w:rPr>
        <w:t>IgM </w:t>
      </w:r>
      <w:r>
        <w:rPr>
          <w:spacing w:val="4"/>
          <w:w w:val="105"/>
          <w:sz w:val="17"/>
        </w:rPr>
        <w:t>and </w:t>
      </w:r>
      <w:r>
        <w:rPr>
          <w:w w:val="105"/>
          <w:sz w:val="17"/>
        </w:rPr>
        <w:t>IgG in </w:t>
      </w:r>
      <w:r>
        <w:rPr>
          <w:spacing w:val="5"/>
          <w:w w:val="105"/>
          <w:sz w:val="17"/>
        </w:rPr>
        <w:t>the peripheral </w:t>
      </w:r>
      <w:r>
        <w:rPr>
          <w:spacing w:val="4"/>
          <w:w w:val="105"/>
          <w:sz w:val="17"/>
        </w:rPr>
        <w:t>blood, </w:t>
      </w:r>
      <w:r>
        <w:rPr>
          <w:w w:val="105"/>
          <w:sz w:val="17"/>
        </w:rPr>
        <w:t>quantification of subpopulations of T </w:t>
      </w:r>
      <w:r>
        <w:rPr>
          <w:spacing w:val="-3"/>
          <w:w w:val="105"/>
          <w:sz w:val="17"/>
        </w:rPr>
        <w:t>lymphocytes </w:t>
      </w:r>
      <w:r>
        <w:rPr>
          <w:w w:val="105"/>
          <w:sz w:val="17"/>
        </w:rPr>
        <w:t>(CD3+, CD4+, CD8+, CD4+ / CD8+), who </w:t>
      </w:r>
      <w:r>
        <w:rPr>
          <w:spacing w:val="-4"/>
          <w:w w:val="105"/>
          <w:sz w:val="17"/>
        </w:rPr>
        <w:t>performed </w:t>
      </w:r>
      <w:r>
        <w:rPr>
          <w:spacing w:val="-3"/>
          <w:w w:val="105"/>
          <w:sz w:val="17"/>
        </w:rPr>
        <w:t>in </w:t>
      </w:r>
      <w:r>
        <w:rPr>
          <w:w w:val="105"/>
          <w:sz w:val="17"/>
        </w:rPr>
        <w:t>the </w:t>
      </w:r>
      <w:r>
        <w:rPr>
          <w:spacing w:val="-5"/>
          <w:w w:val="105"/>
          <w:sz w:val="17"/>
        </w:rPr>
        <w:t>first </w:t>
      </w:r>
      <w:r>
        <w:rPr>
          <w:w w:val="105"/>
          <w:sz w:val="17"/>
        </w:rPr>
        <w:t>and </w:t>
      </w:r>
      <w:r>
        <w:rPr>
          <w:spacing w:val="-3"/>
          <w:w w:val="105"/>
          <w:sz w:val="17"/>
        </w:rPr>
        <w:t>tenth </w:t>
      </w:r>
      <w:r>
        <w:rPr>
          <w:spacing w:val="-4"/>
          <w:w w:val="105"/>
          <w:sz w:val="17"/>
        </w:rPr>
        <w:t>day </w:t>
      </w:r>
      <w:r>
        <w:rPr>
          <w:w w:val="105"/>
          <w:sz w:val="17"/>
        </w:rPr>
        <w:t>of </w:t>
      </w:r>
      <w:r>
        <w:rPr>
          <w:spacing w:val="-5"/>
          <w:w w:val="105"/>
          <w:sz w:val="17"/>
        </w:rPr>
        <w:t>life. </w:t>
      </w:r>
      <w:r>
        <w:rPr>
          <w:w w:val="105"/>
          <w:sz w:val="17"/>
        </w:rPr>
        <w:t>The changes were </w:t>
      </w:r>
      <w:r>
        <w:rPr>
          <w:spacing w:val="-3"/>
          <w:w w:val="105"/>
          <w:sz w:val="17"/>
        </w:rPr>
        <w:t>detected in </w:t>
      </w:r>
      <w:r>
        <w:rPr>
          <w:w w:val="105"/>
          <w:sz w:val="17"/>
        </w:rPr>
        <w:t>the </w:t>
      </w:r>
      <w:r>
        <w:rPr>
          <w:spacing w:val="-3"/>
          <w:w w:val="105"/>
          <w:sz w:val="17"/>
        </w:rPr>
        <w:t>examined parameters, </w:t>
      </w:r>
      <w:r>
        <w:rPr>
          <w:w w:val="105"/>
          <w:sz w:val="17"/>
        </w:rPr>
        <w:t>which demonstrated the </w:t>
      </w:r>
      <w:r>
        <w:rPr>
          <w:spacing w:val="-4"/>
          <w:w w:val="105"/>
          <w:sz w:val="17"/>
        </w:rPr>
        <w:t>ability </w:t>
      </w:r>
      <w:r>
        <w:rPr>
          <w:spacing w:val="-3"/>
          <w:w w:val="105"/>
          <w:sz w:val="17"/>
        </w:rPr>
        <w:t>in children </w:t>
      </w:r>
      <w:r>
        <w:rPr>
          <w:w w:val="105"/>
          <w:sz w:val="17"/>
        </w:rPr>
        <w:t>with a mean </w:t>
      </w:r>
      <w:r>
        <w:rPr>
          <w:spacing w:val="-3"/>
          <w:w w:val="105"/>
          <w:sz w:val="17"/>
        </w:rPr>
        <w:t>gestational </w:t>
      </w:r>
      <w:r>
        <w:rPr>
          <w:w w:val="105"/>
          <w:sz w:val="17"/>
        </w:rPr>
        <w:t>age </w:t>
      </w:r>
      <w:r>
        <w:rPr>
          <w:spacing w:val="-3"/>
          <w:w w:val="105"/>
          <w:sz w:val="17"/>
        </w:rPr>
        <w:t>of </w:t>
      </w:r>
      <w:r>
        <w:rPr>
          <w:w w:val="105"/>
          <w:sz w:val="17"/>
        </w:rPr>
        <w:t>31.69±2.3 weeks to adjust the strength of the immune response to antigenic </w:t>
      </w:r>
      <w:r>
        <w:rPr>
          <w:spacing w:val="-3"/>
          <w:w w:val="105"/>
          <w:sz w:val="17"/>
        </w:rPr>
        <w:t>stimulation </w:t>
      </w:r>
      <w:r>
        <w:rPr>
          <w:w w:val="105"/>
          <w:sz w:val="17"/>
        </w:rPr>
        <w:t>and control antigenic homeostasis </w:t>
      </w:r>
      <w:r>
        <w:rPr>
          <w:spacing w:val="-3"/>
          <w:w w:val="105"/>
          <w:sz w:val="17"/>
        </w:rPr>
        <w:t>in </w:t>
      </w:r>
      <w:r>
        <w:rPr>
          <w:w w:val="105"/>
          <w:sz w:val="17"/>
        </w:rPr>
        <w:t>the </w:t>
      </w:r>
      <w:r>
        <w:rPr>
          <w:spacing w:val="-3"/>
          <w:w w:val="105"/>
          <w:sz w:val="17"/>
        </w:rPr>
        <w:t>first </w:t>
      </w:r>
      <w:r>
        <w:rPr>
          <w:spacing w:val="-5"/>
          <w:w w:val="105"/>
          <w:sz w:val="17"/>
        </w:rPr>
        <w:t>days </w:t>
      </w:r>
      <w:r>
        <w:rPr>
          <w:spacing w:val="-4"/>
          <w:w w:val="105"/>
          <w:sz w:val="17"/>
        </w:rPr>
        <w:t>after </w:t>
      </w:r>
      <w:r>
        <w:rPr>
          <w:spacing w:val="-5"/>
          <w:w w:val="105"/>
          <w:sz w:val="17"/>
        </w:rPr>
        <w:t>birth. </w:t>
      </w:r>
      <w:r>
        <w:rPr>
          <w:spacing w:val="-4"/>
          <w:w w:val="105"/>
          <w:sz w:val="17"/>
        </w:rPr>
        <w:t>Further, </w:t>
      </w:r>
      <w:r>
        <w:rPr>
          <w:spacing w:val="-5"/>
          <w:w w:val="105"/>
          <w:sz w:val="17"/>
        </w:rPr>
        <w:t>rapid </w:t>
      </w:r>
      <w:r>
        <w:rPr>
          <w:spacing w:val="-6"/>
          <w:w w:val="105"/>
          <w:sz w:val="17"/>
        </w:rPr>
        <w:t>depletion </w:t>
      </w:r>
      <w:r>
        <w:rPr>
          <w:w w:val="105"/>
          <w:sz w:val="17"/>
        </w:rPr>
        <w:t>of </w:t>
      </w:r>
      <w:r>
        <w:rPr>
          <w:spacing w:val="-4"/>
          <w:w w:val="105"/>
          <w:sz w:val="17"/>
        </w:rPr>
        <w:t>reserve </w:t>
      </w:r>
      <w:r>
        <w:rPr>
          <w:spacing w:val="-5"/>
          <w:w w:val="105"/>
          <w:sz w:val="17"/>
        </w:rPr>
        <w:t>capacity </w:t>
      </w:r>
      <w:r>
        <w:rPr>
          <w:spacing w:val="-3"/>
          <w:w w:val="105"/>
          <w:sz w:val="17"/>
        </w:rPr>
        <w:t>immunity </w:t>
      </w:r>
      <w:r>
        <w:rPr>
          <w:w w:val="105"/>
          <w:sz w:val="17"/>
        </w:rPr>
        <w:t>of children </w:t>
      </w:r>
      <w:r>
        <w:rPr>
          <w:spacing w:val="-3"/>
          <w:w w:val="105"/>
          <w:sz w:val="17"/>
        </w:rPr>
        <w:t>in </w:t>
      </w:r>
      <w:r>
        <w:rPr>
          <w:w w:val="105"/>
          <w:sz w:val="17"/>
        </w:rPr>
        <w:t>both groups was observed, with a predominance </w:t>
      </w:r>
      <w:r>
        <w:rPr>
          <w:spacing w:val="-3"/>
          <w:w w:val="105"/>
          <w:sz w:val="17"/>
        </w:rPr>
        <w:t>of </w:t>
      </w:r>
      <w:r>
        <w:rPr>
          <w:spacing w:val="-5"/>
          <w:w w:val="105"/>
          <w:sz w:val="17"/>
        </w:rPr>
        <w:t>adaptive </w:t>
      </w:r>
      <w:r>
        <w:rPr>
          <w:spacing w:val="-4"/>
          <w:w w:val="105"/>
          <w:sz w:val="17"/>
        </w:rPr>
        <w:t>immunity processes tension, signs </w:t>
      </w:r>
      <w:r>
        <w:rPr>
          <w:w w:val="105"/>
          <w:sz w:val="17"/>
        </w:rPr>
        <w:t>of </w:t>
      </w:r>
      <w:r>
        <w:rPr>
          <w:spacing w:val="-4"/>
          <w:w w:val="105"/>
          <w:sz w:val="17"/>
        </w:rPr>
        <w:t>inflammatory </w:t>
      </w:r>
      <w:r>
        <w:rPr>
          <w:spacing w:val="-5"/>
          <w:w w:val="105"/>
          <w:sz w:val="17"/>
        </w:rPr>
        <w:t>reactions </w:t>
      </w:r>
      <w:r>
        <w:rPr>
          <w:spacing w:val="-3"/>
          <w:w w:val="105"/>
          <w:sz w:val="17"/>
        </w:rPr>
        <w:t>in </w:t>
      </w:r>
      <w:r>
        <w:rPr>
          <w:spacing w:val="-5"/>
          <w:w w:val="105"/>
          <w:sz w:val="17"/>
        </w:rPr>
        <w:t>children </w:t>
      </w:r>
      <w:r>
        <w:rPr>
          <w:spacing w:val="-3"/>
          <w:w w:val="105"/>
          <w:sz w:val="17"/>
        </w:rPr>
        <w:t>with </w:t>
      </w:r>
      <w:r>
        <w:rPr>
          <w:spacing w:val="-4"/>
          <w:w w:val="105"/>
          <w:sz w:val="17"/>
        </w:rPr>
        <w:t>intraventricular </w:t>
      </w:r>
      <w:r>
        <w:rPr>
          <w:spacing w:val="-3"/>
          <w:w w:val="105"/>
          <w:sz w:val="17"/>
        </w:rPr>
        <w:t>hemorrhage. </w:t>
      </w:r>
      <w:r>
        <w:rPr>
          <w:w w:val="105"/>
          <w:sz w:val="17"/>
        </w:rPr>
        <w:t>The </w:t>
      </w:r>
      <w:r>
        <w:rPr>
          <w:spacing w:val="-5"/>
          <w:w w:val="105"/>
          <w:sz w:val="17"/>
        </w:rPr>
        <w:t>relative </w:t>
      </w:r>
      <w:r>
        <w:rPr>
          <w:w w:val="105"/>
          <w:sz w:val="17"/>
        </w:rPr>
        <w:t>number of CD4+ and </w:t>
      </w:r>
      <w:r>
        <w:rPr>
          <w:spacing w:val="-5"/>
          <w:w w:val="105"/>
          <w:sz w:val="17"/>
        </w:rPr>
        <w:t>indicators </w:t>
      </w:r>
      <w:r>
        <w:rPr>
          <w:w w:val="105"/>
          <w:sz w:val="17"/>
        </w:rPr>
        <w:t>of CD4+/CD8+ </w:t>
      </w:r>
      <w:r>
        <w:rPr>
          <w:spacing w:val="-3"/>
          <w:w w:val="105"/>
          <w:sz w:val="17"/>
        </w:rPr>
        <w:t>in </w:t>
      </w:r>
      <w:r>
        <w:rPr>
          <w:spacing w:val="-4"/>
          <w:w w:val="105"/>
          <w:sz w:val="17"/>
        </w:rPr>
        <w:t>preterm infants </w:t>
      </w:r>
      <w:r>
        <w:rPr>
          <w:spacing w:val="-6"/>
          <w:w w:val="105"/>
          <w:sz w:val="17"/>
        </w:rPr>
        <w:t>identified </w:t>
      </w:r>
      <w:r>
        <w:rPr>
          <w:spacing w:val="-3"/>
          <w:w w:val="105"/>
          <w:sz w:val="17"/>
        </w:rPr>
        <w:t>in </w:t>
      </w:r>
      <w:r>
        <w:rPr>
          <w:w w:val="105"/>
          <w:sz w:val="17"/>
        </w:rPr>
        <w:t>the </w:t>
      </w:r>
      <w:r>
        <w:rPr>
          <w:spacing w:val="-4"/>
          <w:w w:val="105"/>
          <w:sz w:val="17"/>
        </w:rPr>
        <w:t>age </w:t>
      </w:r>
      <w:r>
        <w:rPr>
          <w:w w:val="105"/>
          <w:sz w:val="17"/>
        </w:rPr>
        <w:t>of </w:t>
      </w:r>
      <w:r>
        <w:rPr>
          <w:spacing w:val="-3"/>
          <w:w w:val="105"/>
          <w:sz w:val="17"/>
        </w:rPr>
        <w:t>ten </w:t>
      </w:r>
      <w:r>
        <w:rPr>
          <w:w w:val="105"/>
          <w:sz w:val="17"/>
        </w:rPr>
        <w:t>must </w:t>
      </w:r>
      <w:r>
        <w:rPr>
          <w:spacing w:val="-4"/>
          <w:w w:val="105"/>
          <w:sz w:val="17"/>
        </w:rPr>
        <w:t>be considered </w:t>
      </w:r>
      <w:r>
        <w:rPr>
          <w:spacing w:val="-6"/>
          <w:w w:val="105"/>
          <w:sz w:val="17"/>
        </w:rPr>
        <w:t>in </w:t>
      </w:r>
      <w:r>
        <w:rPr>
          <w:spacing w:val="-5"/>
          <w:w w:val="105"/>
          <w:sz w:val="17"/>
        </w:rPr>
        <w:t>prescribing </w:t>
      </w:r>
      <w:r>
        <w:rPr>
          <w:spacing w:val="-3"/>
          <w:w w:val="105"/>
          <w:sz w:val="17"/>
        </w:rPr>
        <w:t>treatment, </w:t>
      </w:r>
      <w:r>
        <w:rPr>
          <w:spacing w:val="-5"/>
          <w:w w:val="105"/>
          <w:sz w:val="17"/>
        </w:rPr>
        <w:t>avoiding </w:t>
      </w:r>
      <w:r>
        <w:rPr>
          <w:w w:val="105"/>
          <w:sz w:val="17"/>
        </w:rPr>
        <w:t>immune</w:t>
      </w:r>
      <w:r>
        <w:rPr>
          <w:spacing w:val="14"/>
          <w:w w:val="105"/>
          <w:sz w:val="17"/>
        </w:rPr>
        <w:t> </w:t>
      </w:r>
      <w:r>
        <w:rPr>
          <w:spacing w:val="-4"/>
          <w:w w:val="105"/>
          <w:sz w:val="17"/>
        </w:rPr>
        <w:t>stimulation.</w:t>
      </w:r>
    </w:p>
    <w:p>
      <w:pPr>
        <w:spacing w:line="235" w:lineRule="auto" w:before="1"/>
        <w:ind w:left="117" w:right="199" w:firstLine="278"/>
        <w:jc w:val="both"/>
        <w:rPr>
          <w:b/>
          <w:i/>
          <w:sz w:val="17"/>
        </w:rPr>
      </w:pPr>
      <w:r>
        <w:rPr>
          <w:b/>
          <w:i/>
          <w:w w:val="105"/>
          <w:sz w:val="17"/>
        </w:rPr>
        <w:t>Keywords: intraventricular hemorrhage, T-cell-mediated </w:t>
      </w:r>
      <w:r>
        <w:rPr>
          <w:b/>
          <w:i/>
          <w:w w:val="105"/>
          <w:sz w:val="17"/>
        </w:rPr>
        <w:t>immunity, immunoglobulins, preterm infants.</w:t>
      </w:r>
    </w:p>
    <w:p>
      <w:pPr>
        <w:pStyle w:val="BodyText"/>
        <w:rPr>
          <w:b/>
          <w:i/>
          <w:sz w:val="16"/>
        </w:rPr>
      </w:pPr>
    </w:p>
    <w:p>
      <w:pPr>
        <w:spacing w:before="1"/>
        <w:ind w:left="395" w:right="0" w:firstLine="0"/>
        <w:jc w:val="both"/>
        <w:rPr>
          <w:sz w:val="17"/>
        </w:rPr>
      </w:pPr>
      <w:r>
        <w:rPr>
          <w:w w:val="105"/>
          <w:sz w:val="17"/>
        </w:rPr>
        <w:t>Надійшла 23.09.2013 року.</w:t>
      </w:r>
    </w:p>
    <w:p>
      <w:pPr>
        <w:spacing w:after="0"/>
        <w:jc w:val="both"/>
        <w:rPr>
          <w:sz w:val="17"/>
        </w:rPr>
        <w:sectPr>
          <w:headerReference w:type="even" r:id="rId5"/>
          <w:headerReference w:type="default" r:id="rId6"/>
          <w:footerReference w:type="even" r:id="rId7"/>
          <w:footerReference w:type="default" r:id="rId8"/>
          <w:type w:val="continuous"/>
          <w:pgSz w:w="11900" w:h="16840"/>
          <w:pgMar w:header="614" w:footer="734" w:top="860" w:bottom="920" w:left="900" w:right="820"/>
          <w:pgNumType w:start="60"/>
          <w:cols w:num="2" w:equalWidth="0">
            <w:col w:w="4987" w:space="63"/>
            <w:col w:w="513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4"/>
        </w:rPr>
      </w:pPr>
    </w:p>
    <w:p>
      <w:pPr>
        <w:pStyle w:val="Heading2"/>
        <w:spacing w:before="92"/>
      </w:pPr>
      <w:r>
        <w:rPr/>
        <w:t>УДК 616.8 - 009.1 + 616 - 057 + 614.253.4</w:t>
      </w:r>
    </w:p>
    <w:p>
      <w:pPr>
        <w:spacing w:before="11"/>
        <w:ind w:left="626" w:right="0" w:firstLine="0"/>
        <w:jc w:val="left"/>
        <w:rPr>
          <w:i/>
          <w:sz w:val="22"/>
        </w:rPr>
      </w:pPr>
      <w:r>
        <w:rPr>
          <w:i/>
          <w:sz w:val="22"/>
        </w:rPr>
        <w:t>Якубовська І.О., Міщиха Л.П., Запорожець Т.Ю., Хромей М.І.</w:t>
      </w:r>
    </w:p>
    <w:p>
      <w:pPr>
        <w:pStyle w:val="Heading1"/>
        <w:spacing w:line="249" w:lineRule="auto" w:before="11"/>
        <w:ind w:left="626"/>
      </w:pPr>
      <w:r>
        <w:rPr>
          <w:spacing w:val="-4"/>
        </w:rPr>
        <w:t>Ризики </w:t>
      </w:r>
      <w:r>
        <w:rPr>
          <w:spacing w:val="-3"/>
        </w:rPr>
        <w:t>виникнення </w:t>
      </w:r>
      <w:r>
        <w:rPr>
          <w:spacing w:val="-6"/>
        </w:rPr>
        <w:t>синдромів </w:t>
      </w:r>
      <w:r>
        <w:rPr>
          <w:spacing w:val="-5"/>
        </w:rPr>
        <w:t>хронічної </w:t>
      </w:r>
      <w:r>
        <w:rPr>
          <w:spacing w:val="-7"/>
        </w:rPr>
        <w:t>втоми </w:t>
      </w:r>
      <w:r>
        <w:rPr/>
        <w:t>та </w:t>
      </w:r>
      <w:r>
        <w:rPr>
          <w:spacing w:val="-5"/>
        </w:rPr>
        <w:t>емоційного вигорання </w:t>
      </w:r>
      <w:r>
        <w:rPr/>
        <w:t>у </w:t>
      </w:r>
      <w:r>
        <w:rPr>
          <w:spacing w:val="-7"/>
        </w:rPr>
        <w:t>студентів-медиків </w:t>
      </w:r>
      <w:r>
        <w:rPr/>
        <w:t>в </w:t>
      </w:r>
      <w:r>
        <w:rPr>
          <w:spacing w:val="-4"/>
        </w:rPr>
        <w:t>процесі </w:t>
      </w:r>
      <w:r>
        <w:rPr>
          <w:spacing w:val="-6"/>
        </w:rPr>
        <w:t>навчання </w:t>
      </w:r>
      <w:r>
        <w:rPr/>
        <w:t>у </w:t>
      </w:r>
      <w:r>
        <w:rPr>
          <w:spacing w:val="-3"/>
        </w:rPr>
        <w:t>ВНЗ </w:t>
      </w:r>
      <w:r>
        <w:rPr>
          <w:spacing w:val="-5"/>
        </w:rPr>
        <w:t>залежно від </w:t>
      </w:r>
      <w:r>
        <w:rPr>
          <w:spacing w:val="-6"/>
        </w:rPr>
        <w:t>індивідуального психологічного </w:t>
      </w:r>
      <w:r>
        <w:rPr>
          <w:spacing w:val="-5"/>
        </w:rPr>
        <w:t>профілю</w:t>
      </w:r>
    </w:p>
    <w:p>
      <w:pPr>
        <w:pStyle w:val="Heading2"/>
        <w:spacing w:line="249" w:lineRule="auto"/>
        <w:ind w:right="2807"/>
      </w:pPr>
      <w:r>
        <w:rPr>
          <w:spacing w:val="-6"/>
        </w:rPr>
        <w:t>Кафедра </w:t>
      </w:r>
      <w:r>
        <w:rPr>
          <w:spacing w:val="-5"/>
        </w:rPr>
        <w:t>внутрішньої медицини </w:t>
      </w:r>
      <w:r>
        <w:rPr/>
        <w:t>№ 2 </w:t>
      </w:r>
      <w:r>
        <w:rPr>
          <w:spacing w:val="-4"/>
        </w:rPr>
        <w:t>(зав. </w:t>
      </w:r>
      <w:r>
        <w:rPr>
          <w:spacing w:val="-5"/>
        </w:rPr>
        <w:t>каф. </w:t>
      </w:r>
      <w:r>
        <w:rPr/>
        <w:t>- </w:t>
      </w:r>
      <w:r>
        <w:rPr>
          <w:spacing w:val="-4"/>
        </w:rPr>
        <w:t>проф. </w:t>
      </w:r>
      <w:r>
        <w:rPr>
          <w:spacing w:val="-6"/>
        </w:rPr>
        <w:t>Н.М.Середюк) </w:t>
      </w:r>
      <w:r>
        <w:rPr>
          <w:spacing w:val="-4"/>
        </w:rPr>
        <w:t>ДВНЗ </w:t>
      </w:r>
      <w:r>
        <w:rPr>
          <w:spacing w:val="-5"/>
        </w:rPr>
        <w:t>“Івано-Франківський </w:t>
      </w:r>
      <w:r>
        <w:rPr>
          <w:spacing w:val="-4"/>
        </w:rPr>
        <w:t>національний </w:t>
      </w:r>
      <w:r>
        <w:rPr>
          <w:spacing w:val="-6"/>
        </w:rPr>
        <w:t>медичний університет”</w:t>
      </w:r>
    </w:p>
    <w:p>
      <w:pPr>
        <w:spacing w:line="249" w:lineRule="auto" w:before="2"/>
        <w:ind w:left="626" w:right="1376" w:firstLine="0"/>
        <w:jc w:val="left"/>
        <w:rPr>
          <w:sz w:val="22"/>
        </w:rPr>
      </w:pPr>
      <w:r>
        <w:rPr>
          <w:spacing w:val="-6"/>
          <w:sz w:val="22"/>
        </w:rPr>
        <w:t>Кафедра </w:t>
      </w:r>
      <w:r>
        <w:rPr>
          <w:spacing w:val="-4"/>
          <w:sz w:val="22"/>
        </w:rPr>
        <w:t>загальної </w:t>
      </w:r>
      <w:r>
        <w:rPr>
          <w:sz w:val="22"/>
        </w:rPr>
        <w:t>та </w:t>
      </w:r>
      <w:r>
        <w:rPr>
          <w:spacing w:val="-6"/>
          <w:sz w:val="22"/>
        </w:rPr>
        <w:t>експериментальної </w:t>
      </w:r>
      <w:r>
        <w:rPr>
          <w:spacing w:val="-7"/>
          <w:sz w:val="22"/>
        </w:rPr>
        <w:t>психології </w:t>
      </w:r>
      <w:r>
        <w:rPr>
          <w:spacing w:val="-4"/>
          <w:sz w:val="22"/>
        </w:rPr>
        <w:t>(зав. </w:t>
      </w:r>
      <w:r>
        <w:rPr>
          <w:spacing w:val="-5"/>
          <w:sz w:val="22"/>
        </w:rPr>
        <w:t>каф. </w:t>
      </w:r>
      <w:r>
        <w:rPr>
          <w:sz w:val="22"/>
        </w:rPr>
        <w:t>- </w:t>
      </w:r>
      <w:r>
        <w:rPr>
          <w:spacing w:val="-5"/>
          <w:sz w:val="22"/>
        </w:rPr>
        <w:t>проф. </w:t>
      </w:r>
      <w:r>
        <w:rPr>
          <w:spacing w:val="-6"/>
          <w:sz w:val="22"/>
        </w:rPr>
        <w:t>В.П.Москалець) ДВНЗ </w:t>
      </w:r>
      <w:r>
        <w:rPr>
          <w:spacing w:val="-4"/>
          <w:sz w:val="22"/>
        </w:rPr>
        <w:t>“Прикарпатський національний </w:t>
      </w:r>
      <w:r>
        <w:rPr>
          <w:spacing w:val="-6"/>
          <w:sz w:val="22"/>
        </w:rPr>
        <w:t>університет </w:t>
      </w:r>
      <w:r>
        <w:rPr>
          <w:spacing w:val="-5"/>
          <w:sz w:val="22"/>
        </w:rPr>
        <w:t>ім. В.Стефаника”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1900" w:h="16840"/>
          <w:pgMar w:top="860" w:bottom="920" w:left="900" w:right="820"/>
        </w:sectPr>
      </w:pPr>
    </w:p>
    <w:p>
      <w:pPr>
        <w:pStyle w:val="BodyText"/>
        <w:spacing w:before="7"/>
        <w:rPr>
          <w:sz w:val="17"/>
        </w:rPr>
      </w:pPr>
    </w:p>
    <w:p>
      <w:pPr>
        <w:spacing w:line="232" w:lineRule="auto" w:before="0"/>
        <w:ind w:left="117" w:right="38" w:firstLine="283"/>
        <w:jc w:val="both"/>
        <w:rPr>
          <w:sz w:val="17"/>
        </w:rPr>
      </w:pPr>
      <w:r>
        <w:rPr>
          <w:b/>
          <w:i/>
          <w:spacing w:val="-9"/>
          <w:w w:val="105"/>
          <w:sz w:val="17"/>
        </w:rPr>
        <w:t>Резюме. </w:t>
      </w:r>
      <w:r>
        <w:rPr>
          <w:w w:val="105"/>
          <w:sz w:val="17"/>
        </w:rPr>
        <w:t>На </w:t>
      </w:r>
      <w:r>
        <w:rPr>
          <w:spacing w:val="-9"/>
          <w:w w:val="105"/>
          <w:sz w:val="17"/>
        </w:rPr>
        <w:t>теперішній </w:t>
      </w:r>
      <w:r>
        <w:rPr>
          <w:spacing w:val="-5"/>
          <w:w w:val="105"/>
          <w:sz w:val="17"/>
        </w:rPr>
        <w:t>час все </w:t>
      </w:r>
      <w:r>
        <w:rPr>
          <w:spacing w:val="-7"/>
          <w:w w:val="105"/>
          <w:sz w:val="17"/>
        </w:rPr>
        <w:t>більш актуальною </w:t>
      </w:r>
      <w:r>
        <w:rPr>
          <w:spacing w:val="-8"/>
          <w:w w:val="105"/>
          <w:sz w:val="17"/>
        </w:rPr>
        <w:t>проблемою </w:t>
      </w:r>
      <w:r>
        <w:rPr>
          <w:w w:val="105"/>
          <w:sz w:val="17"/>
        </w:rPr>
        <w:t>є </w:t>
      </w:r>
      <w:r>
        <w:rPr>
          <w:spacing w:val="-8"/>
          <w:w w:val="105"/>
          <w:sz w:val="17"/>
        </w:rPr>
        <w:t>синдроми</w:t>
      </w:r>
      <w:r>
        <w:rPr>
          <w:spacing w:val="-20"/>
          <w:w w:val="105"/>
          <w:sz w:val="17"/>
        </w:rPr>
        <w:t> </w:t>
      </w:r>
      <w:r>
        <w:rPr>
          <w:spacing w:val="-8"/>
          <w:w w:val="105"/>
          <w:sz w:val="17"/>
        </w:rPr>
        <w:t>хронічної</w:t>
      </w:r>
      <w:r>
        <w:rPr>
          <w:spacing w:val="-27"/>
          <w:w w:val="105"/>
          <w:sz w:val="17"/>
        </w:rPr>
        <w:t> </w:t>
      </w:r>
      <w:r>
        <w:rPr>
          <w:spacing w:val="-9"/>
          <w:w w:val="105"/>
          <w:sz w:val="17"/>
        </w:rPr>
        <w:t>втоми</w:t>
      </w:r>
      <w:r>
        <w:rPr>
          <w:spacing w:val="-19"/>
          <w:w w:val="105"/>
          <w:sz w:val="17"/>
        </w:rPr>
        <w:t> </w:t>
      </w:r>
      <w:r>
        <w:rPr>
          <w:spacing w:val="-6"/>
          <w:w w:val="105"/>
          <w:sz w:val="17"/>
        </w:rPr>
        <w:t>та</w:t>
      </w:r>
      <w:r>
        <w:rPr>
          <w:spacing w:val="-12"/>
          <w:w w:val="105"/>
          <w:sz w:val="17"/>
        </w:rPr>
        <w:t> </w:t>
      </w:r>
      <w:r>
        <w:rPr>
          <w:spacing w:val="-9"/>
          <w:w w:val="105"/>
          <w:sz w:val="17"/>
        </w:rPr>
        <w:t>емоційного</w:t>
      </w:r>
      <w:r>
        <w:rPr>
          <w:spacing w:val="-23"/>
          <w:w w:val="105"/>
          <w:sz w:val="17"/>
        </w:rPr>
        <w:t> </w:t>
      </w:r>
      <w:r>
        <w:rPr>
          <w:spacing w:val="-8"/>
          <w:w w:val="105"/>
          <w:sz w:val="17"/>
        </w:rPr>
        <w:t>вигорання.</w:t>
      </w:r>
      <w:r>
        <w:rPr>
          <w:spacing w:val="-16"/>
          <w:w w:val="105"/>
          <w:sz w:val="17"/>
        </w:rPr>
        <w:t> </w:t>
      </w:r>
      <w:r>
        <w:rPr>
          <w:spacing w:val="-9"/>
          <w:w w:val="105"/>
          <w:sz w:val="17"/>
        </w:rPr>
        <w:t>Студенти-медики </w:t>
      </w:r>
      <w:r>
        <w:rPr>
          <w:spacing w:val="-8"/>
          <w:w w:val="105"/>
          <w:sz w:val="17"/>
        </w:rPr>
        <w:t>підлягають багатьом ризикам </w:t>
      </w:r>
      <w:r>
        <w:rPr>
          <w:spacing w:val="-6"/>
          <w:w w:val="105"/>
          <w:sz w:val="17"/>
        </w:rPr>
        <w:t>виникнення даних </w:t>
      </w:r>
      <w:r>
        <w:rPr>
          <w:spacing w:val="-8"/>
          <w:w w:val="105"/>
          <w:sz w:val="17"/>
        </w:rPr>
        <w:t>синдромів </w:t>
      </w:r>
      <w:r>
        <w:rPr>
          <w:w w:val="105"/>
          <w:sz w:val="17"/>
        </w:rPr>
        <w:t>у </w:t>
      </w:r>
      <w:r>
        <w:rPr>
          <w:spacing w:val="-6"/>
          <w:w w:val="105"/>
          <w:sz w:val="17"/>
        </w:rPr>
        <w:t>зв’язку </w:t>
      </w:r>
      <w:r>
        <w:rPr>
          <w:w w:val="105"/>
          <w:sz w:val="17"/>
        </w:rPr>
        <w:t>з особливостями </w:t>
      </w:r>
      <w:r>
        <w:rPr>
          <w:spacing w:val="-3"/>
          <w:w w:val="105"/>
          <w:sz w:val="17"/>
        </w:rPr>
        <w:t>навчального </w:t>
      </w:r>
      <w:r>
        <w:rPr>
          <w:w w:val="105"/>
          <w:sz w:val="17"/>
        </w:rPr>
        <w:t>процесу медичного </w:t>
      </w:r>
      <w:r>
        <w:rPr>
          <w:spacing w:val="-5"/>
          <w:w w:val="105"/>
          <w:sz w:val="17"/>
        </w:rPr>
        <w:t>університету. </w:t>
      </w:r>
      <w:r>
        <w:rPr>
          <w:spacing w:val="-8"/>
          <w:w w:val="105"/>
          <w:sz w:val="17"/>
        </w:rPr>
        <w:t>Проведене</w:t>
      </w:r>
      <w:r>
        <w:rPr>
          <w:spacing w:val="-23"/>
          <w:w w:val="105"/>
          <w:sz w:val="17"/>
        </w:rPr>
        <w:t> </w:t>
      </w:r>
      <w:r>
        <w:rPr>
          <w:spacing w:val="-7"/>
          <w:w w:val="105"/>
          <w:sz w:val="17"/>
        </w:rPr>
        <w:t>дослідженнямало</w:t>
      </w:r>
      <w:r>
        <w:rPr>
          <w:spacing w:val="-27"/>
          <w:w w:val="105"/>
          <w:sz w:val="17"/>
        </w:rPr>
        <w:t> </w:t>
      </w:r>
      <w:r>
        <w:rPr>
          <w:w w:val="105"/>
          <w:sz w:val="17"/>
        </w:rPr>
        <w:t>на</w:t>
      </w:r>
      <w:r>
        <w:rPr>
          <w:spacing w:val="-27"/>
          <w:w w:val="105"/>
          <w:sz w:val="17"/>
        </w:rPr>
        <w:t> </w:t>
      </w:r>
      <w:r>
        <w:rPr>
          <w:spacing w:val="-7"/>
          <w:w w:val="105"/>
          <w:sz w:val="17"/>
        </w:rPr>
        <w:t>метівиявитипсихологічніпередумови </w:t>
      </w:r>
      <w:r>
        <w:rPr>
          <w:spacing w:val="-6"/>
          <w:w w:val="105"/>
          <w:sz w:val="17"/>
        </w:rPr>
        <w:t>появи </w:t>
      </w:r>
      <w:r>
        <w:rPr>
          <w:w w:val="105"/>
          <w:sz w:val="17"/>
        </w:rPr>
        <w:t>у </w:t>
      </w:r>
      <w:r>
        <w:rPr>
          <w:spacing w:val="-8"/>
          <w:w w:val="105"/>
          <w:sz w:val="17"/>
        </w:rPr>
        <w:t>студентів </w:t>
      </w:r>
      <w:r>
        <w:rPr>
          <w:spacing w:val="-6"/>
          <w:w w:val="105"/>
          <w:sz w:val="17"/>
        </w:rPr>
        <w:t>ранніх ознак </w:t>
      </w:r>
      <w:r>
        <w:rPr>
          <w:spacing w:val="-3"/>
          <w:w w:val="105"/>
          <w:sz w:val="17"/>
        </w:rPr>
        <w:t>СЕВ та </w:t>
      </w:r>
      <w:r>
        <w:rPr>
          <w:spacing w:val="-4"/>
          <w:w w:val="105"/>
          <w:sz w:val="17"/>
        </w:rPr>
        <w:t>СХВ при </w:t>
      </w:r>
      <w:r>
        <w:rPr>
          <w:spacing w:val="-7"/>
          <w:w w:val="105"/>
          <w:sz w:val="17"/>
        </w:rPr>
        <w:t>дії </w:t>
      </w:r>
      <w:r>
        <w:rPr>
          <w:w w:val="105"/>
          <w:sz w:val="17"/>
        </w:rPr>
        <w:t>на </w:t>
      </w:r>
      <w:r>
        <w:rPr>
          <w:spacing w:val="-3"/>
          <w:w w:val="105"/>
          <w:sz w:val="17"/>
        </w:rPr>
        <w:t>них </w:t>
      </w:r>
      <w:r>
        <w:rPr>
          <w:spacing w:val="-6"/>
          <w:w w:val="105"/>
          <w:sz w:val="17"/>
        </w:rPr>
        <w:t>різних </w:t>
      </w:r>
      <w:r>
        <w:rPr>
          <w:spacing w:val="-4"/>
          <w:w w:val="105"/>
          <w:sz w:val="17"/>
        </w:rPr>
        <w:t>факторів навчального </w:t>
      </w:r>
      <w:r>
        <w:rPr>
          <w:spacing w:val="-3"/>
          <w:w w:val="105"/>
          <w:sz w:val="17"/>
        </w:rPr>
        <w:t>процесу та </w:t>
      </w:r>
      <w:r>
        <w:rPr>
          <w:spacing w:val="-4"/>
          <w:w w:val="105"/>
          <w:sz w:val="17"/>
        </w:rPr>
        <w:t>виокремити </w:t>
      </w:r>
      <w:r>
        <w:rPr>
          <w:spacing w:val="-5"/>
          <w:w w:val="105"/>
          <w:sz w:val="17"/>
        </w:rPr>
        <w:t>групу </w:t>
      </w:r>
      <w:r>
        <w:rPr>
          <w:spacing w:val="-4"/>
          <w:w w:val="105"/>
          <w:sz w:val="17"/>
        </w:rPr>
        <w:t>осіб, </w:t>
      </w:r>
      <w:r>
        <w:rPr>
          <w:w w:val="105"/>
          <w:sz w:val="17"/>
        </w:rPr>
        <w:t>в яких </w:t>
      </w:r>
      <w:r>
        <w:rPr>
          <w:spacing w:val="-7"/>
          <w:w w:val="105"/>
          <w:sz w:val="17"/>
        </w:rPr>
        <w:t>виявлено </w:t>
      </w:r>
      <w:r>
        <w:rPr>
          <w:spacing w:val="-8"/>
          <w:w w:val="105"/>
          <w:sz w:val="17"/>
        </w:rPr>
        <w:t>соматичні зміни протягом навчального</w:t>
      </w:r>
      <w:r>
        <w:rPr>
          <w:spacing w:val="-20"/>
          <w:w w:val="105"/>
          <w:sz w:val="17"/>
        </w:rPr>
        <w:t> </w:t>
      </w:r>
      <w:r>
        <w:rPr>
          <w:spacing w:val="-14"/>
          <w:w w:val="105"/>
          <w:sz w:val="17"/>
        </w:rPr>
        <w:t>року.</w:t>
      </w:r>
    </w:p>
    <w:p>
      <w:pPr>
        <w:spacing w:line="235" w:lineRule="auto" w:before="0"/>
        <w:ind w:left="117" w:right="39" w:firstLine="283"/>
        <w:jc w:val="both"/>
        <w:rPr>
          <w:sz w:val="17"/>
        </w:rPr>
      </w:pPr>
      <w:r>
        <w:rPr>
          <w:spacing w:val="-6"/>
          <w:w w:val="105"/>
          <w:sz w:val="17"/>
        </w:rPr>
        <w:t>Дослідження </w:t>
      </w:r>
      <w:r>
        <w:rPr>
          <w:spacing w:val="-7"/>
          <w:w w:val="105"/>
          <w:sz w:val="17"/>
        </w:rPr>
        <w:t>проводилось </w:t>
      </w:r>
      <w:r>
        <w:rPr>
          <w:w w:val="105"/>
          <w:sz w:val="17"/>
        </w:rPr>
        <w:t>на </w:t>
      </w:r>
      <w:r>
        <w:rPr>
          <w:spacing w:val="-4"/>
          <w:w w:val="105"/>
          <w:sz w:val="17"/>
        </w:rPr>
        <w:t>базі </w:t>
      </w:r>
      <w:r>
        <w:rPr>
          <w:spacing w:val="-7"/>
          <w:w w:val="105"/>
          <w:sz w:val="17"/>
        </w:rPr>
        <w:t>медичного </w:t>
      </w:r>
      <w:r>
        <w:rPr>
          <w:spacing w:val="-9"/>
          <w:w w:val="105"/>
          <w:sz w:val="17"/>
        </w:rPr>
        <w:t>факультету </w:t>
      </w:r>
      <w:r>
        <w:rPr>
          <w:spacing w:val="-8"/>
          <w:w w:val="105"/>
          <w:sz w:val="17"/>
        </w:rPr>
        <w:t>Івано- </w:t>
      </w:r>
      <w:r>
        <w:rPr>
          <w:spacing w:val="-9"/>
          <w:w w:val="105"/>
          <w:sz w:val="17"/>
        </w:rPr>
        <w:t>Франківського </w:t>
      </w:r>
      <w:r>
        <w:rPr>
          <w:spacing w:val="-8"/>
          <w:w w:val="105"/>
          <w:sz w:val="17"/>
        </w:rPr>
        <w:t>національного медичного </w:t>
      </w:r>
      <w:r>
        <w:rPr>
          <w:spacing w:val="-9"/>
          <w:w w:val="105"/>
          <w:sz w:val="17"/>
        </w:rPr>
        <w:t>університету протягом </w:t>
      </w:r>
      <w:r>
        <w:rPr>
          <w:spacing w:val="-5"/>
          <w:w w:val="105"/>
          <w:sz w:val="17"/>
        </w:rPr>
        <w:t>2012/</w:t>
      </w:r>
    </w:p>
    <w:p>
      <w:pPr>
        <w:pStyle w:val="BodyText"/>
        <w:spacing w:before="7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line="232" w:lineRule="auto" w:before="0"/>
        <w:ind w:left="117" w:right="176" w:firstLine="0"/>
        <w:jc w:val="both"/>
        <w:rPr>
          <w:sz w:val="17"/>
        </w:rPr>
      </w:pPr>
      <w:r>
        <w:rPr>
          <w:spacing w:val="-3"/>
          <w:w w:val="105"/>
          <w:sz w:val="17"/>
        </w:rPr>
        <w:t>2013 </w:t>
      </w:r>
      <w:r>
        <w:rPr>
          <w:spacing w:val="-7"/>
          <w:w w:val="105"/>
          <w:sz w:val="17"/>
        </w:rPr>
        <w:t>навчального </w:t>
      </w:r>
      <w:r>
        <w:rPr>
          <w:spacing w:val="-12"/>
          <w:w w:val="105"/>
          <w:sz w:val="17"/>
        </w:rPr>
        <w:t>року. </w:t>
      </w:r>
      <w:r>
        <w:rPr>
          <w:w w:val="105"/>
          <w:sz w:val="17"/>
        </w:rPr>
        <w:t>В </w:t>
      </w:r>
      <w:r>
        <w:rPr>
          <w:spacing w:val="-6"/>
          <w:w w:val="105"/>
          <w:sz w:val="17"/>
        </w:rPr>
        <w:t>ньому </w:t>
      </w:r>
      <w:r>
        <w:rPr>
          <w:spacing w:val="-5"/>
          <w:w w:val="105"/>
          <w:sz w:val="17"/>
        </w:rPr>
        <w:t>взяли </w:t>
      </w:r>
      <w:r>
        <w:rPr>
          <w:spacing w:val="-6"/>
          <w:w w:val="105"/>
          <w:sz w:val="17"/>
        </w:rPr>
        <w:t>участь </w:t>
      </w:r>
      <w:r>
        <w:rPr>
          <w:w w:val="105"/>
          <w:sz w:val="17"/>
        </w:rPr>
        <w:t>100 </w:t>
      </w:r>
      <w:r>
        <w:rPr>
          <w:spacing w:val="-8"/>
          <w:w w:val="105"/>
          <w:sz w:val="17"/>
        </w:rPr>
        <w:t>студентів, </w:t>
      </w:r>
      <w:r>
        <w:rPr>
          <w:spacing w:val="-6"/>
          <w:w w:val="105"/>
          <w:sz w:val="17"/>
        </w:rPr>
        <w:t>серед </w:t>
      </w:r>
      <w:r>
        <w:rPr>
          <w:w w:val="105"/>
          <w:sz w:val="17"/>
        </w:rPr>
        <w:t>яких 50 з </w:t>
      </w:r>
      <w:r>
        <w:rPr>
          <w:spacing w:val="-4"/>
          <w:w w:val="105"/>
          <w:sz w:val="17"/>
        </w:rPr>
        <w:t>1-го </w:t>
      </w:r>
      <w:r>
        <w:rPr>
          <w:spacing w:val="-6"/>
          <w:w w:val="105"/>
          <w:sz w:val="17"/>
        </w:rPr>
        <w:t>курсу </w:t>
      </w:r>
      <w:r>
        <w:rPr>
          <w:spacing w:val="-3"/>
          <w:w w:val="105"/>
          <w:sz w:val="17"/>
        </w:rPr>
        <w:t>та </w:t>
      </w:r>
      <w:r>
        <w:rPr>
          <w:w w:val="105"/>
          <w:sz w:val="17"/>
        </w:rPr>
        <w:t>50 з </w:t>
      </w:r>
      <w:r>
        <w:rPr>
          <w:spacing w:val="-4"/>
          <w:w w:val="105"/>
          <w:sz w:val="17"/>
        </w:rPr>
        <w:t>5-го </w:t>
      </w:r>
      <w:r>
        <w:rPr>
          <w:spacing w:val="-10"/>
          <w:w w:val="105"/>
          <w:sz w:val="17"/>
        </w:rPr>
        <w:t>курсу. </w:t>
      </w:r>
      <w:r>
        <w:rPr>
          <w:spacing w:val="-6"/>
          <w:w w:val="105"/>
          <w:sz w:val="17"/>
        </w:rPr>
        <w:t>Був </w:t>
      </w:r>
      <w:r>
        <w:rPr>
          <w:spacing w:val="-4"/>
          <w:w w:val="105"/>
          <w:sz w:val="17"/>
        </w:rPr>
        <w:t>використаний </w:t>
      </w:r>
      <w:r>
        <w:rPr>
          <w:spacing w:val="-5"/>
          <w:w w:val="105"/>
          <w:sz w:val="17"/>
        </w:rPr>
        <w:t>метод </w:t>
      </w:r>
      <w:r>
        <w:rPr>
          <w:spacing w:val="-6"/>
          <w:w w:val="105"/>
          <w:sz w:val="17"/>
        </w:rPr>
        <w:t>анкетування </w:t>
      </w:r>
      <w:r>
        <w:rPr>
          <w:spacing w:val="-5"/>
          <w:w w:val="105"/>
          <w:sz w:val="17"/>
        </w:rPr>
        <w:t>стандартизованими анкетами </w:t>
      </w:r>
      <w:r>
        <w:rPr>
          <w:spacing w:val="-6"/>
          <w:w w:val="105"/>
          <w:sz w:val="17"/>
        </w:rPr>
        <w:t>(«16 PF-опитувальник» </w:t>
      </w:r>
      <w:r>
        <w:rPr>
          <w:spacing w:val="-7"/>
          <w:w w:val="105"/>
          <w:sz w:val="17"/>
        </w:rPr>
        <w:t>(Форма </w:t>
      </w:r>
      <w:r>
        <w:rPr>
          <w:w w:val="105"/>
          <w:sz w:val="17"/>
        </w:rPr>
        <w:t>С, </w:t>
      </w:r>
      <w:r>
        <w:rPr>
          <w:spacing w:val="-4"/>
          <w:w w:val="105"/>
          <w:sz w:val="17"/>
        </w:rPr>
        <w:t>№105) </w:t>
      </w:r>
      <w:r>
        <w:rPr>
          <w:spacing w:val="-14"/>
          <w:w w:val="105"/>
          <w:sz w:val="17"/>
        </w:rPr>
        <w:t>Р. </w:t>
      </w:r>
      <w:r>
        <w:rPr>
          <w:spacing w:val="-6"/>
          <w:w w:val="105"/>
          <w:sz w:val="17"/>
        </w:rPr>
        <w:t>Кеттела, </w:t>
      </w:r>
      <w:r>
        <w:rPr>
          <w:spacing w:val="-4"/>
          <w:w w:val="105"/>
          <w:sz w:val="17"/>
        </w:rPr>
        <w:t>тест </w:t>
      </w:r>
      <w:r>
        <w:rPr>
          <w:w w:val="105"/>
          <w:sz w:val="17"/>
        </w:rPr>
        <w:t>на </w:t>
      </w:r>
      <w:r>
        <w:rPr>
          <w:spacing w:val="-8"/>
          <w:w w:val="105"/>
          <w:sz w:val="17"/>
        </w:rPr>
        <w:t>копінг-поведінку </w:t>
      </w:r>
      <w:r>
        <w:rPr>
          <w:w w:val="105"/>
          <w:sz w:val="17"/>
        </w:rPr>
        <w:t>в </w:t>
      </w:r>
      <w:r>
        <w:rPr>
          <w:spacing w:val="-6"/>
          <w:w w:val="105"/>
          <w:sz w:val="17"/>
        </w:rPr>
        <w:t>стресових </w:t>
      </w:r>
      <w:r>
        <w:rPr>
          <w:w w:val="105"/>
          <w:sz w:val="17"/>
        </w:rPr>
        <w:t>ситуаціях) та авторськими анкетами. Виявлена кореляція між </w:t>
      </w:r>
      <w:r>
        <w:rPr>
          <w:spacing w:val="-8"/>
          <w:w w:val="105"/>
          <w:sz w:val="17"/>
        </w:rPr>
        <w:t>індивідуальним психологічним профілем </w:t>
      </w:r>
      <w:r>
        <w:rPr>
          <w:spacing w:val="-9"/>
          <w:w w:val="105"/>
          <w:sz w:val="17"/>
        </w:rPr>
        <w:t>студента </w:t>
      </w:r>
      <w:r>
        <w:rPr>
          <w:spacing w:val="-6"/>
          <w:w w:val="105"/>
          <w:sz w:val="17"/>
        </w:rPr>
        <w:t>та </w:t>
      </w:r>
      <w:r>
        <w:rPr>
          <w:spacing w:val="-8"/>
          <w:w w:val="105"/>
          <w:sz w:val="17"/>
        </w:rPr>
        <w:t>появою </w:t>
      </w:r>
      <w:r>
        <w:rPr>
          <w:w w:val="105"/>
          <w:sz w:val="17"/>
        </w:rPr>
        <w:t>у </w:t>
      </w:r>
      <w:r>
        <w:rPr>
          <w:spacing w:val="-8"/>
          <w:w w:val="105"/>
          <w:sz w:val="17"/>
        </w:rPr>
        <w:t>нього ранніх </w:t>
      </w:r>
      <w:r>
        <w:rPr>
          <w:spacing w:val="-9"/>
          <w:w w:val="105"/>
          <w:sz w:val="17"/>
        </w:rPr>
        <w:t>проявів </w:t>
      </w:r>
      <w:r>
        <w:rPr>
          <w:spacing w:val="-4"/>
          <w:w w:val="105"/>
          <w:sz w:val="17"/>
        </w:rPr>
        <w:t>СЕВ </w:t>
      </w:r>
      <w:r>
        <w:rPr>
          <w:spacing w:val="-3"/>
          <w:w w:val="105"/>
          <w:sz w:val="17"/>
        </w:rPr>
        <w:t>та </w:t>
      </w:r>
      <w:r>
        <w:rPr>
          <w:spacing w:val="-7"/>
          <w:w w:val="105"/>
          <w:sz w:val="17"/>
        </w:rPr>
        <w:t>СХВ. </w:t>
      </w:r>
      <w:r>
        <w:rPr>
          <w:spacing w:val="-12"/>
          <w:w w:val="105"/>
          <w:sz w:val="17"/>
        </w:rPr>
        <w:t>Було </w:t>
      </w:r>
      <w:r>
        <w:rPr>
          <w:spacing w:val="-8"/>
          <w:w w:val="105"/>
          <w:sz w:val="17"/>
        </w:rPr>
        <w:t>показане </w:t>
      </w:r>
      <w:r>
        <w:rPr>
          <w:spacing w:val="-7"/>
          <w:w w:val="105"/>
          <w:sz w:val="17"/>
        </w:rPr>
        <w:t>зростання </w:t>
      </w:r>
      <w:r>
        <w:rPr>
          <w:spacing w:val="-8"/>
          <w:w w:val="105"/>
          <w:sz w:val="17"/>
        </w:rPr>
        <w:t>проявів ранніх </w:t>
      </w:r>
      <w:r>
        <w:rPr>
          <w:spacing w:val="-9"/>
          <w:w w:val="105"/>
          <w:sz w:val="17"/>
        </w:rPr>
        <w:t>симптомів</w:t>
      </w:r>
      <w:r>
        <w:rPr>
          <w:spacing w:val="-28"/>
          <w:w w:val="105"/>
          <w:sz w:val="17"/>
        </w:rPr>
        <w:t> </w:t>
      </w:r>
      <w:r>
        <w:rPr>
          <w:spacing w:val="-7"/>
          <w:w w:val="105"/>
          <w:sz w:val="17"/>
        </w:rPr>
        <w:t>СЕВ/СХВ</w:t>
      </w:r>
      <w:r>
        <w:rPr>
          <w:spacing w:val="-12"/>
          <w:w w:val="105"/>
          <w:sz w:val="17"/>
        </w:rPr>
        <w:t> </w:t>
      </w:r>
      <w:r>
        <w:rPr>
          <w:spacing w:val="-7"/>
          <w:w w:val="105"/>
          <w:sz w:val="17"/>
        </w:rPr>
        <w:t>уп’ятикурсників,</w:t>
      </w:r>
      <w:r>
        <w:rPr>
          <w:spacing w:val="-27"/>
          <w:w w:val="105"/>
          <w:sz w:val="17"/>
        </w:rPr>
        <w:t> </w:t>
      </w:r>
      <w:r>
        <w:rPr>
          <w:spacing w:val="-8"/>
          <w:w w:val="105"/>
          <w:sz w:val="17"/>
        </w:rPr>
        <w:t>порівняно</w:t>
      </w:r>
      <w:r>
        <w:rPr>
          <w:spacing w:val="-22"/>
          <w:w w:val="105"/>
          <w:sz w:val="17"/>
        </w:rPr>
        <w:t> </w:t>
      </w:r>
      <w:r>
        <w:rPr>
          <w:w w:val="105"/>
          <w:sz w:val="17"/>
        </w:rPr>
        <w:t>з</w:t>
      </w:r>
      <w:r>
        <w:rPr>
          <w:spacing w:val="-23"/>
          <w:w w:val="105"/>
          <w:sz w:val="17"/>
        </w:rPr>
        <w:t> </w:t>
      </w:r>
      <w:r>
        <w:rPr>
          <w:spacing w:val="-9"/>
          <w:w w:val="105"/>
          <w:sz w:val="17"/>
        </w:rPr>
        <w:t>першокурсниками. </w:t>
      </w:r>
      <w:r>
        <w:rPr>
          <w:spacing w:val="-6"/>
          <w:w w:val="105"/>
          <w:sz w:val="17"/>
        </w:rPr>
        <w:t>Студенти, </w:t>
      </w:r>
      <w:r>
        <w:rPr>
          <w:spacing w:val="-4"/>
          <w:w w:val="105"/>
          <w:sz w:val="17"/>
        </w:rPr>
        <w:t>які </w:t>
      </w:r>
      <w:r>
        <w:rPr>
          <w:spacing w:val="-6"/>
          <w:w w:val="105"/>
          <w:sz w:val="17"/>
        </w:rPr>
        <w:t>користуються </w:t>
      </w:r>
      <w:r>
        <w:rPr>
          <w:spacing w:val="-7"/>
          <w:w w:val="105"/>
          <w:sz w:val="17"/>
        </w:rPr>
        <w:t>копінг-стратегіями, </w:t>
      </w:r>
      <w:r>
        <w:rPr>
          <w:spacing w:val="-5"/>
          <w:w w:val="105"/>
          <w:sz w:val="17"/>
        </w:rPr>
        <w:t>орієнтованими </w:t>
      </w:r>
      <w:r>
        <w:rPr>
          <w:w w:val="105"/>
          <w:sz w:val="17"/>
        </w:rPr>
        <w:t>на </w:t>
      </w:r>
      <w:r>
        <w:rPr>
          <w:spacing w:val="-8"/>
          <w:w w:val="105"/>
          <w:sz w:val="17"/>
        </w:rPr>
        <w:t>емоції </w:t>
      </w:r>
      <w:r>
        <w:rPr>
          <w:spacing w:val="-3"/>
          <w:w w:val="105"/>
          <w:sz w:val="17"/>
        </w:rPr>
        <w:t>та </w:t>
      </w:r>
      <w:r>
        <w:rPr>
          <w:spacing w:val="-8"/>
          <w:w w:val="105"/>
          <w:sz w:val="17"/>
        </w:rPr>
        <w:t>вирішення </w:t>
      </w:r>
      <w:r>
        <w:rPr>
          <w:spacing w:val="-7"/>
          <w:w w:val="105"/>
          <w:sz w:val="17"/>
        </w:rPr>
        <w:t>задач, потрапляють </w:t>
      </w:r>
      <w:r>
        <w:rPr>
          <w:w w:val="105"/>
          <w:sz w:val="17"/>
        </w:rPr>
        <w:t>в </w:t>
      </w:r>
      <w:r>
        <w:rPr>
          <w:spacing w:val="-8"/>
          <w:w w:val="105"/>
          <w:sz w:val="17"/>
        </w:rPr>
        <w:t>групу </w:t>
      </w:r>
      <w:r>
        <w:rPr>
          <w:spacing w:val="-7"/>
          <w:w w:val="105"/>
          <w:sz w:val="17"/>
        </w:rPr>
        <w:t>ризику</w:t>
      </w:r>
      <w:r>
        <w:rPr>
          <w:spacing w:val="6"/>
          <w:w w:val="105"/>
          <w:sz w:val="17"/>
        </w:rPr>
        <w:t> </w:t>
      </w:r>
      <w:r>
        <w:rPr>
          <w:spacing w:val="-7"/>
          <w:w w:val="105"/>
          <w:sz w:val="17"/>
        </w:rPr>
        <w:t>виникнення</w:t>
      </w:r>
    </w:p>
    <w:p>
      <w:pPr>
        <w:spacing w:after="0" w:line="232" w:lineRule="auto"/>
        <w:jc w:val="both"/>
        <w:rPr>
          <w:sz w:val="17"/>
        </w:rPr>
        <w:sectPr>
          <w:type w:val="continuous"/>
          <w:pgSz w:w="11900" w:h="16840"/>
          <w:pgMar w:top="860" w:bottom="920" w:left="900" w:right="820"/>
          <w:cols w:num="2" w:equalWidth="0">
            <w:col w:w="4989" w:space="61"/>
            <w:col w:w="5130"/>
          </w:cols>
        </w:sectPr>
      </w:pPr>
    </w:p>
    <w:p>
      <w:pPr>
        <w:spacing w:line="230" w:lineRule="auto" w:before="117"/>
        <w:ind w:left="122" w:right="39" w:firstLine="0"/>
        <w:jc w:val="left"/>
        <w:rPr>
          <w:sz w:val="17"/>
        </w:rPr>
      </w:pPr>
      <w:r>
        <w:rPr/>
        <w:pict>
          <v:rect style="position:absolute;margin-left:50.880001pt;margin-top:.508113pt;width:493.44pt;height:2.4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>
          <w:spacing w:val="-6"/>
          <w:w w:val="105"/>
          <w:sz w:val="17"/>
        </w:rPr>
        <w:t>СЕВ/СХВ, </w:t>
      </w:r>
      <w:r>
        <w:rPr>
          <w:w w:val="105"/>
          <w:sz w:val="17"/>
        </w:rPr>
        <w:t>в </w:t>
      </w:r>
      <w:r>
        <w:rPr>
          <w:spacing w:val="-7"/>
          <w:w w:val="105"/>
          <w:sz w:val="17"/>
        </w:rPr>
        <w:t>той </w:t>
      </w:r>
      <w:r>
        <w:rPr>
          <w:spacing w:val="-5"/>
          <w:w w:val="105"/>
          <w:sz w:val="17"/>
        </w:rPr>
        <w:t>час </w:t>
      </w:r>
      <w:r>
        <w:rPr>
          <w:spacing w:val="-3"/>
          <w:w w:val="105"/>
          <w:sz w:val="17"/>
        </w:rPr>
        <w:t>як </w:t>
      </w:r>
      <w:r>
        <w:rPr>
          <w:spacing w:val="-9"/>
          <w:w w:val="105"/>
          <w:sz w:val="17"/>
        </w:rPr>
        <w:t>студенти, </w:t>
      </w:r>
      <w:r>
        <w:rPr>
          <w:spacing w:val="-4"/>
          <w:w w:val="105"/>
          <w:sz w:val="17"/>
        </w:rPr>
        <w:t>що </w:t>
      </w:r>
      <w:r>
        <w:rPr>
          <w:spacing w:val="-9"/>
          <w:w w:val="105"/>
          <w:sz w:val="17"/>
        </w:rPr>
        <w:t>користуються </w:t>
      </w:r>
      <w:r>
        <w:rPr>
          <w:spacing w:val="-10"/>
          <w:w w:val="105"/>
          <w:sz w:val="17"/>
        </w:rPr>
        <w:t>копінг-стратегією </w:t>
      </w:r>
      <w:r>
        <w:rPr>
          <w:w w:val="105"/>
          <w:sz w:val="17"/>
        </w:rPr>
        <w:t>на </w:t>
      </w:r>
      <w:r>
        <w:rPr>
          <w:spacing w:val="-7"/>
          <w:w w:val="105"/>
          <w:sz w:val="17"/>
        </w:rPr>
        <w:t>уникнення, виявилися найбільш </w:t>
      </w:r>
      <w:r>
        <w:rPr>
          <w:spacing w:val="-8"/>
          <w:w w:val="105"/>
          <w:sz w:val="17"/>
        </w:rPr>
        <w:t>стресостійкими.</w:t>
      </w:r>
    </w:p>
    <w:p>
      <w:pPr>
        <w:spacing w:line="247" w:lineRule="auto" w:before="0"/>
        <w:ind w:left="122" w:right="52" w:firstLine="278"/>
        <w:jc w:val="both"/>
        <w:rPr>
          <w:b/>
          <w:i/>
          <w:sz w:val="17"/>
        </w:rPr>
      </w:pPr>
      <w:r>
        <w:rPr>
          <w:b/>
          <w:i/>
          <w:spacing w:val="-6"/>
          <w:w w:val="105"/>
          <w:sz w:val="17"/>
        </w:rPr>
        <w:t>Ключові</w:t>
      </w:r>
      <w:r>
        <w:rPr>
          <w:b/>
          <w:i/>
          <w:spacing w:val="-23"/>
          <w:w w:val="105"/>
          <w:sz w:val="17"/>
        </w:rPr>
        <w:t> </w:t>
      </w:r>
      <w:r>
        <w:rPr>
          <w:b/>
          <w:i/>
          <w:spacing w:val="-6"/>
          <w:w w:val="105"/>
          <w:sz w:val="17"/>
        </w:rPr>
        <w:t>слова:</w:t>
      </w:r>
      <w:r>
        <w:rPr>
          <w:b/>
          <w:i/>
          <w:spacing w:val="-17"/>
          <w:w w:val="105"/>
          <w:sz w:val="17"/>
        </w:rPr>
        <w:t> </w:t>
      </w:r>
      <w:r>
        <w:rPr>
          <w:b/>
          <w:i/>
          <w:spacing w:val="-6"/>
          <w:w w:val="105"/>
          <w:sz w:val="17"/>
        </w:rPr>
        <w:t>синдром</w:t>
      </w:r>
      <w:r>
        <w:rPr>
          <w:b/>
          <w:i/>
          <w:spacing w:val="-22"/>
          <w:w w:val="105"/>
          <w:sz w:val="17"/>
        </w:rPr>
        <w:t> </w:t>
      </w:r>
      <w:r>
        <w:rPr>
          <w:b/>
          <w:i/>
          <w:spacing w:val="-6"/>
          <w:w w:val="105"/>
          <w:sz w:val="17"/>
        </w:rPr>
        <w:t>хронічної</w:t>
      </w:r>
      <w:r>
        <w:rPr>
          <w:b/>
          <w:i/>
          <w:spacing w:val="-12"/>
          <w:w w:val="105"/>
          <w:sz w:val="17"/>
        </w:rPr>
        <w:t> </w:t>
      </w:r>
      <w:r>
        <w:rPr>
          <w:b/>
          <w:i/>
          <w:spacing w:val="-6"/>
          <w:w w:val="105"/>
          <w:sz w:val="17"/>
        </w:rPr>
        <w:t>втоми,</w:t>
      </w:r>
      <w:r>
        <w:rPr>
          <w:b/>
          <w:i/>
          <w:spacing w:val="-22"/>
          <w:w w:val="105"/>
          <w:sz w:val="17"/>
        </w:rPr>
        <w:t> </w:t>
      </w:r>
      <w:r>
        <w:rPr>
          <w:b/>
          <w:i/>
          <w:spacing w:val="-7"/>
          <w:w w:val="105"/>
          <w:sz w:val="17"/>
        </w:rPr>
        <w:t>синдром</w:t>
      </w:r>
      <w:r>
        <w:rPr>
          <w:b/>
          <w:i/>
          <w:spacing w:val="-14"/>
          <w:w w:val="105"/>
          <w:sz w:val="17"/>
        </w:rPr>
        <w:t> </w:t>
      </w:r>
      <w:r>
        <w:rPr>
          <w:b/>
          <w:i/>
          <w:spacing w:val="-7"/>
          <w:w w:val="105"/>
          <w:sz w:val="17"/>
        </w:rPr>
        <w:t>емоційного </w:t>
      </w:r>
      <w:r>
        <w:rPr>
          <w:b/>
          <w:i/>
          <w:spacing w:val="-5"/>
          <w:w w:val="105"/>
          <w:sz w:val="17"/>
        </w:rPr>
        <w:t>вигорання,</w:t>
      </w:r>
      <w:r>
        <w:rPr>
          <w:b/>
          <w:i/>
          <w:spacing w:val="11"/>
          <w:w w:val="105"/>
          <w:sz w:val="17"/>
        </w:rPr>
        <w:t> </w:t>
      </w:r>
      <w:r>
        <w:rPr>
          <w:b/>
          <w:i/>
          <w:spacing w:val="-8"/>
          <w:w w:val="105"/>
          <w:sz w:val="17"/>
        </w:rPr>
        <w:t>студенти-медики.</w:t>
      </w:r>
    </w:p>
    <w:p>
      <w:pPr>
        <w:pStyle w:val="BodyText"/>
        <w:rPr>
          <w:b/>
          <w:i/>
          <w:sz w:val="18"/>
        </w:rPr>
      </w:pPr>
    </w:p>
    <w:p>
      <w:pPr>
        <w:pStyle w:val="BodyText"/>
        <w:spacing w:line="218" w:lineRule="auto"/>
        <w:ind w:left="122" w:right="38" w:firstLine="278"/>
        <w:jc w:val="both"/>
      </w:pPr>
      <w:r>
        <w:rPr>
          <w:b/>
          <w:spacing w:val="-7"/>
        </w:rPr>
        <w:t>Постановка проблеми </w:t>
      </w:r>
      <w:r>
        <w:rPr>
          <w:b/>
        </w:rPr>
        <w:t>і </w:t>
      </w:r>
      <w:r>
        <w:rPr>
          <w:b/>
          <w:spacing w:val="-5"/>
        </w:rPr>
        <w:t>аналіз </w:t>
      </w:r>
      <w:r>
        <w:rPr>
          <w:b/>
          <w:spacing w:val="-6"/>
        </w:rPr>
        <w:t>останніх </w:t>
      </w:r>
      <w:r>
        <w:rPr>
          <w:b/>
          <w:spacing w:val="-7"/>
        </w:rPr>
        <w:t>досліджень. </w:t>
      </w:r>
      <w:r>
        <w:rPr>
          <w:b/>
          <w:spacing w:val="-10"/>
        </w:rPr>
        <w:t>Синдром хронічної </w:t>
      </w:r>
      <w:r>
        <w:rPr>
          <w:b/>
          <w:spacing w:val="-11"/>
        </w:rPr>
        <w:t>втоми </w:t>
      </w:r>
      <w:r>
        <w:rPr>
          <w:b/>
          <w:spacing w:val="-8"/>
        </w:rPr>
        <w:t>(СХВ) </w:t>
      </w:r>
      <w:r>
        <w:rPr>
          <w:b/>
        </w:rPr>
        <w:t>G </w:t>
      </w:r>
      <w:r>
        <w:rPr>
          <w:b/>
          <w:spacing w:val="-6"/>
        </w:rPr>
        <w:t>93.3 </w:t>
      </w:r>
      <w:r>
        <w:rPr/>
        <w:t>– </w:t>
      </w:r>
      <w:r>
        <w:rPr>
          <w:spacing w:val="-9"/>
        </w:rPr>
        <w:t>хронічна </w:t>
      </w:r>
      <w:r>
        <w:rPr>
          <w:spacing w:val="-11"/>
        </w:rPr>
        <w:t>втома, </w:t>
      </w:r>
      <w:r>
        <w:rPr>
          <w:spacing w:val="-8"/>
        </w:rPr>
        <w:t>яка </w:t>
      </w:r>
      <w:r>
        <w:rPr>
          <w:spacing w:val="-4"/>
        </w:rPr>
        <w:t>не </w:t>
      </w:r>
      <w:r>
        <w:rPr>
          <w:spacing w:val="-8"/>
        </w:rPr>
        <w:t>зникає </w:t>
      </w:r>
      <w:r>
        <w:rPr>
          <w:spacing w:val="-7"/>
        </w:rPr>
        <w:t>після </w:t>
      </w:r>
      <w:r>
        <w:rPr>
          <w:spacing w:val="-12"/>
        </w:rPr>
        <w:t>відпочинку, </w:t>
      </w:r>
      <w:r>
        <w:rPr>
          <w:spacing w:val="-9"/>
        </w:rPr>
        <w:t>спричиняє значне </w:t>
      </w:r>
      <w:r>
        <w:rPr>
          <w:spacing w:val="-10"/>
        </w:rPr>
        <w:t>зниження </w:t>
      </w:r>
      <w:r>
        <w:rPr>
          <w:spacing w:val="-9"/>
        </w:rPr>
        <w:t>фізичної</w:t>
      </w:r>
      <w:r>
        <w:rPr>
          <w:spacing w:val="-18"/>
        </w:rPr>
        <w:t> </w:t>
      </w:r>
      <w:r>
        <w:rPr/>
        <w:t>і</w:t>
      </w:r>
      <w:r>
        <w:rPr>
          <w:spacing w:val="-22"/>
        </w:rPr>
        <w:t> </w:t>
      </w:r>
      <w:r>
        <w:rPr>
          <w:spacing w:val="-11"/>
        </w:rPr>
        <w:t>розумової </w:t>
      </w:r>
      <w:r>
        <w:rPr>
          <w:spacing w:val="-10"/>
        </w:rPr>
        <w:t>працездатності</w:t>
      </w:r>
      <w:r>
        <w:rPr>
          <w:spacing w:val="-23"/>
        </w:rPr>
        <w:t> </w:t>
      </w:r>
      <w:r>
        <w:rPr>
          <w:spacing w:val="-9"/>
        </w:rPr>
        <w:t>понад</w:t>
      </w:r>
      <w:r>
        <w:rPr>
          <w:spacing w:val="-21"/>
        </w:rPr>
        <w:t> </w:t>
      </w:r>
      <w:r>
        <w:rPr>
          <w:spacing w:val="-7"/>
        </w:rPr>
        <w:t>50%,</w:t>
      </w:r>
      <w:r>
        <w:rPr>
          <w:spacing w:val="-23"/>
        </w:rPr>
        <w:t> </w:t>
      </w:r>
      <w:r>
        <w:rPr>
          <w:spacing w:val="-7"/>
        </w:rPr>
        <w:t>триває</w:t>
      </w:r>
      <w:r>
        <w:rPr>
          <w:spacing w:val="-18"/>
        </w:rPr>
        <w:t> </w:t>
      </w:r>
      <w:r>
        <w:rPr>
          <w:spacing w:val="-9"/>
        </w:rPr>
        <w:t>понад</w:t>
      </w:r>
      <w:r>
        <w:rPr>
          <w:spacing w:val="-22"/>
        </w:rPr>
        <w:t> </w:t>
      </w:r>
      <w:r>
        <w:rPr/>
        <w:t>6 </w:t>
      </w:r>
      <w:r>
        <w:rPr>
          <w:spacing w:val="-5"/>
        </w:rPr>
        <w:t>місяців.</w:t>
      </w:r>
      <w:r>
        <w:rPr>
          <w:spacing w:val="-12"/>
        </w:rPr>
        <w:t> </w:t>
      </w:r>
      <w:r>
        <w:rPr>
          <w:spacing w:val="-7"/>
        </w:rPr>
        <w:t>Поширеність</w:t>
      </w:r>
      <w:r>
        <w:rPr>
          <w:spacing w:val="-8"/>
        </w:rPr>
        <w:t> </w:t>
      </w:r>
      <w:r>
        <w:rPr>
          <w:spacing w:val="-6"/>
        </w:rPr>
        <w:t>СХВ</w:t>
      </w:r>
      <w:r>
        <w:rPr>
          <w:spacing w:val="-20"/>
        </w:rPr>
        <w:t> </w:t>
      </w:r>
      <w:r>
        <w:rPr/>
        <w:t>у</w:t>
      </w:r>
      <w:r>
        <w:rPr>
          <w:spacing w:val="-26"/>
        </w:rPr>
        <w:t> </w:t>
      </w:r>
      <w:r>
        <w:rPr>
          <w:spacing w:val="-7"/>
        </w:rPr>
        <w:t>дорослій</w:t>
      </w:r>
      <w:r>
        <w:rPr>
          <w:spacing w:val="-17"/>
        </w:rPr>
        <w:t> </w:t>
      </w:r>
      <w:r>
        <w:rPr>
          <w:spacing w:val="-8"/>
        </w:rPr>
        <w:t>популяції</w:t>
      </w:r>
      <w:r>
        <w:rPr>
          <w:spacing w:val="-6"/>
        </w:rPr>
        <w:t> </w:t>
      </w:r>
      <w:r>
        <w:rPr>
          <w:spacing w:val="-7"/>
        </w:rPr>
        <w:t>може</w:t>
      </w:r>
      <w:r>
        <w:rPr>
          <w:spacing w:val="-19"/>
        </w:rPr>
        <w:t> </w:t>
      </w:r>
      <w:r>
        <w:rPr>
          <w:spacing w:val="-6"/>
        </w:rPr>
        <w:t>сягати </w:t>
      </w:r>
      <w:r>
        <w:rPr/>
        <w:t>3</w:t>
      </w:r>
      <w:r>
        <w:rPr>
          <w:spacing w:val="-1"/>
        </w:rPr>
        <w:t> </w:t>
      </w:r>
      <w:r>
        <w:rPr/>
        <w:t>-</w:t>
      </w:r>
      <w:r>
        <w:rPr>
          <w:spacing w:val="-21"/>
        </w:rPr>
        <w:t> </w:t>
      </w:r>
      <w:r>
        <w:rPr>
          <w:spacing w:val="-7"/>
        </w:rPr>
        <w:t>10%.</w:t>
      </w:r>
      <w:r>
        <w:rPr>
          <w:spacing w:val="-23"/>
        </w:rPr>
        <w:t> </w:t>
      </w:r>
      <w:r>
        <w:rPr>
          <w:spacing w:val="-7"/>
        </w:rPr>
        <w:t>[1-2]</w:t>
      </w:r>
      <w:r>
        <w:rPr>
          <w:spacing w:val="-25"/>
        </w:rPr>
        <w:t> </w:t>
      </w:r>
      <w:r>
        <w:rPr>
          <w:spacing w:val="-8"/>
        </w:rPr>
        <w:t>СХВ</w:t>
      </w:r>
      <w:r>
        <w:rPr>
          <w:spacing w:val="-25"/>
        </w:rPr>
        <w:t> </w:t>
      </w:r>
      <w:r>
        <w:rPr/>
        <w:t>є</w:t>
      </w:r>
      <w:r>
        <w:rPr>
          <w:spacing w:val="-26"/>
        </w:rPr>
        <w:t> </w:t>
      </w:r>
      <w:r>
        <w:rPr>
          <w:spacing w:val="-12"/>
        </w:rPr>
        <w:t>мультифакторним</w:t>
      </w:r>
      <w:r>
        <w:rPr>
          <w:spacing w:val="-23"/>
        </w:rPr>
        <w:t> </w:t>
      </w:r>
      <w:r>
        <w:rPr>
          <w:spacing w:val="-10"/>
        </w:rPr>
        <w:t>розладом</w:t>
      </w:r>
      <w:r>
        <w:rPr>
          <w:spacing w:val="-23"/>
        </w:rPr>
        <w:t> </w:t>
      </w:r>
      <w:r>
        <w:rPr>
          <w:spacing w:val="-11"/>
        </w:rPr>
        <w:t>нейроімунних </w:t>
      </w:r>
      <w:r>
        <w:rPr>
          <w:spacing w:val="-9"/>
        </w:rPr>
        <w:t>механізмів, </w:t>
      </w:r>
      <w:r>
        <w:rPr>
          <w:spacing w:val="-6"/>
        </w:rPr>
        <w:t>що </w:t>
      </w:r>
      <w:r>
        <w:rPr>
          <w:spacing w:val="-10"/>
        </w:rPr>
        <w:t>проявляється </w:t>
      </w:r>
      <w:r>
        <w:rPr/>
        <w:t>у </w:t>
      </w:r>
      <w:r>
        <w:rPr>
          <w:spacing w:val="-11"/>
        </w:rPr>
        <w:t>генетично </w:t>
      </w:r>
      <w:r>
        <w:rPr>
          <w:spacing w:val="-10"/>
        </w:rPr>
        <w:t>схильних </w:t>
      </w:r>
      <w:r>
        <w:rPr>
          <w:spacing w:val="-7"/>
        </w:rPr>
        <w:t>осіб </w:t>
      </w:r>
      <w:r>
        <w:rPr/>
        <w:t>в </w:t>
      </w:r>
      <w:r>
        <w:rPr>
          <w:spacing w:val="-6"/>
        </w:rPr>
        <w:t>ре- </w:t>
      </w:r>
      <w:r>
        <w:rPr>
          <w:spacing w:val="-13"/>
        </w:rPr>
        <w:t>зультаті</w:t>
      </w:r>
      <w:r>
        <w:rPr>
          <w:spacing w:val="-27"/>
        </w:rPr>
        <w:t> </w:t>
      </w:r>
      <w:r>
        <w:rPr>
          <w:spacing w:val="-11"/>
        </w:rPr>
        <w:t>активації</w:t>
      </w:r>
      <w:r>
        <w:rPr>
          <w:spacing w:val="-14"/>
        </w:rPr>
        <w:t> </w:t>
      </w:r>
      <w:r>
        <w:rPr>
          <w:spacing w:val="-10"/>
        </w:rPr>
        <w:t>інфекційнимиагентами</w:t>
      </w:r>
      <w:r>
        <w:rPr>
          <w:spacing w:val="-25"/>
        </w:rPr>
        <w:t> </w:t>
      </w:r>
      <w:r>
        <w:rPr>
          <w:spacing w:val="-11"/>
        </w:rPr>
        <w:t>імунної</w:t>
      </w:r>
      <w:r>
        <w:rPr>
          <w:spacing w:val="-20"/>
        </w:rPr>
        <w:t> </w:t>
      </w:r>
      <w:r>
        <w:rPr>
          <w:spacing w:val="-11"/>
        </w:rPr>
        <w:t>системи</w:t>
      </w:r>
      <w:r>
        <w:rPr>
          <w:spacing w:val="-17"/>
        </w:rPr>
        <w:t> </w:t>
      </w:r>
      <w:r>
        <w:rPr/>
        <w:t>і</w:t>
      </w:r>
      <w:r>
        <w:rPr>
          <w:spacing w:val="-20"/>
        </w:rPr>
        <w:t> </w:t>
      </w:r>
      <w:r>
        <w:rPr>
          <w:spacing w:val="-10"/>
        </w:rPr>
        <w:t>дис- </w:t>
      </w:r>
      <w:r>
        <w:rPr>
          <w:spacing w:val="-11"/>
        </w:rPr>
        <w:t>регуляції</w:t>
      </w:r>
      <w:r>
        <w:rPr>
          <w:spacing w:val="-19"/>
        </w:rPr>
        <w:t> </w:t>
      </w:r>
      <w:r>
        <w:rPr>
          <w:spacing w:val="-10"/>
        </w:rPr>
        <w:t>центральної</w:t>
      </w:r>
      <w:r>
        <w:rPr>
          <w:spacing w:val="-13"/>
        </w:rPr>
        <w:t> </w:t>
      </w:r>
      <w:r>
        <w:rPr>
          <w:spacing w:val="-10"/>
        </w:rPr>
        <w:t>нервової</w:t>
      </w:r>
      <w:r>
        <w:rPr>
          <w:spacing w:val="-19"/>
        </w:rPr>
        <w:t> </w:t>
      </w:r>
      <w:r>
        <w:rPr>
          <w:spacing w:val="-10"/>
        </w:rPr>
        <w:t>системи,</w:t>
      </w:r>
      <w:r>
        <w:rPr>
          <w:spacing w:val="-19"/>
        </w:rPr>
        <w:t> </w:t>
      </w:r>
      <w:r>
        <w:rPr>
          <w:spacing w:val="-10"/>
        </w:rPr>
        <w:t>переважно</w:t>
      </w:r>
      <w:r>
        <w:rPr>
          <w:spacing w:val="-22"/>
        </w:rPr>
        <w:t> </w:t>
      </w:r>
      <w:r>
        <w:rPr/>
        <w:t>в</w:t>
      </w:r>
      <w:r>
        <w:rPr>
          <w:spacing w:val="-21"/>
        </w:rPr>
        <w:t> </w:t>
      </w:r>
      <w:r>
        <w:rPr>
          <w:spacing w:val="-10"/>
        </w:rPr>
        <w:t>скронево- </w:t>
      </w:r>
      <w:r>
        <w:rPr>
          <w:spacing w:val="-9"/>
        </w:rPr>
        <w:t>лімбічній</w:t>
      </w:r>
      <w:r>
        <w:rPr>
          <w:spacing w:val="-27"/>
        </w:rPr>
        <w:t> </w:t>
      </w:r>
      <w:r>
        <w:rPr>
          <w:spacing w:val="-10"/>
        </w:rPr>
        <w:t>ділянці.</w:t>
      </w:r>
      <w:r>
        <w:rPr>
          <w:spacing w:val="-13"/>
        </w:rPr>
        <w:t> </w:t>
      </w:r>
      <w:r>
        <w:rPr>
          <w:spacing w:val="-12"/>
        </w:rPr>
        <w:t>Патогенез</w:t>
      </w:r>
      <w:r>
        <w:rPr>
          <w:spacing w:val="-20"/>
        </w:rPr>
        <w:t> </w:t>
      </w:r>
      <w:r>
        <w:rPr>
          <w:spacing w:val="-9"/>
        </w:rPr>
        <w:t>базуєтьсяна</w:t>
      </w:r>
      <w:r>
        <w:rPr>
          <w:spacing w:val="-21"/>
        </w:rPr>
        <w:t> </w:t>
      </w:r>
      <w:r>
        <w:rPr>
          <w:spacing w:val="-10"/>
        </w:rPr>
        <w:t>інфекційній</w:t>
      </w:r>
      <w:r>
        <w:rPr>
          <w:spacing w:val="-20"/>
        </w:rPr>
        <w:t> </w:t>
      </w:r>
      <w:r>
        <w:rPr/>
        <w:t>–</w:t>
      </w:r>
      <w:r>
        <w:rPr>
          <w:spacing w:val="-24"/>
        </w:rPr>
        <w:t> </w:t>
      </w:r>
      <w:r>
        <w:rPr>
          <w:spacing w:val="-11"/>
        </w:rPr>
        <w:t>вірусній </w:t>
      </w:r>
      <w:r>
        <w:rPr>
          <w:spacing w:val="-6"/>
        </w:rPr>
        <w:t>(вірус </w:t>
      </w:r>
      <w:r>
        <w:rPr>
          <w:spacing w:val="-5"/>
        </w:rPr>
        <w:t>Епштейна–Барра, </w:t>
      </w:r>
      <w:r>
        <w:rPr>
          <w:spacing w:val="-7"/>
        </w:rPr>
        <w:t>цитомегаловірус, віруси простого </w:t>
      </w:r>
      <w:r>
        <w:rPr>
          <w:spacing w:val="-9"/>
        </w:rPr>
        <w:t>герпесу </w:t>
      </w:r>
      <w:r>
        <w:rPr>
          <w:spacing w:val="-5"/>
        </w:rPr>
        <w:t>І, ІІ, </w:t>
      </w:r>
      <w:r>
        <w:rPr>
          <w:spacing w:val="-6"/>
        </w:rPr>
        <w:t>VІ </w:t>
      </w:r>
      <w:r>
        <w:rPr>
          <w:spacing w:val="-7"/>
        </w:rPr>
        <w:t>типів, </w:t>
      </w:r>
      <w:r>
        <w:rPr>
          <w:spacing w:val="-9"/>
        </w:rPr>
        <w:t>ентеровіруси, </w:t>
      </w:r>
      <w:r>
        <w:rPr>
          <w:spacing w:val="-8"/>
        </w:rPr>
        <w:t>ретровіруси) етіології, </w:t>
      </w:r>
      <w:r>
        <w:rPr>
          <w:spacing w:val="-9"/>
        </w:rPr>
        <w:t>психічних </w:t>
      </w:r>
      <w:r>
        <w:rPr>
          <w:spacing w:val="-11"/>
        </w:rPr>
        <w:t>порушеннях, </w:t>
      </w:r>
      <w:r>
        <w:rPr>
          <w:spacing w:val="-10"/>
        </w:rPr>
        <w:t>тощо. </w:t>
      </w:r>
      <w:r>
        <w:rPr>
          <w:spacing w:val="-7"/>
        </w:rPr>
        <w:t>[3,5] </w:t>
      </w:r>
      <w:r>
        <w:rPr>
          <w:spacing w:val="-10"/>
        </w:rPr>
        <w:t>Сприяючими факторами </w:t>
      </w:r>
      <w:r>
        <w:rPr/>
        <w:t>є </w:t>
      </w:r>
      <w:r>
        <w:rPr>
          <w:spacing w:val="-4"/>
        </w:rPr>
        <w:t>ті, що </w:t>
      </w:r>
      <w:r>
        <w:rPr>
          <w:spacing w:val="-9"/>
        </w:rPr>
        <w:t>зумовлюють </w:t>
      </w:r>
      <w:r>
        <w:rPr>
          <w:spacing w:val="-4"/>
        </w:rPr>
        <w:t>стрес. [4] </w:t>
      </w:r>
      <w:r>
        <w:rPr>
          <w:spacing w:val="-6"/>
        </w:rPr>
        <w:t>Виділяють </w:t>
      </w:r>
      <w:r>
        <w:rPr/>
        <w:t>5 </w:t>
      </w:r>
      <w:r>
        <w:rPr>
          <w:spacing w:val="-6"/>
        </w:rPr>
        <w:t>основних </w:t>
      </w:r>
      <w:r>
        <w:rPr>
          <w:spacing w:val="-8"/>
        </w:rPr>
        <w:t>груп </w:t>
      </w:r>
      <w:r>
        <w:rPr>
          <w:spacing w:val="-10"/>
        </w:rPr>
        <w:t>симптомів </w:t>
      </w:r>
      <w:r>
        <w:rPr>
          <w:spacing w:val="-7"/>
        </w:rPr>
        <w:t>СЕВ. </w:t>
      </w:r>
      <w:r>
        <w:rPr>
          <w:i/>
          <w:spacing w:val="-7"/>
        </w:rPr>
        <w:t>Фізичні </w:t>
      </w:r>
      <w:r>
        <w:rPr>
          <w:i/>
          <w:spacing w:val="-9"/>
        </w:rPr>
        <w:t>симптоми</w:t>
      </w:r>
      <w:r>
        <w:rPr>
          <w:b/>
          <w:spacing w:val="-9"/>
        </w:rPr>
        <w:t>: </w:t>
      </w:r>
      <w:r>
        <w:rPr>
          <w:spacing w:val="-8"/>
        </w:rPr>
        <w:t>тривалий </w:t>
      </w:r>
      <w:r>
        <w:rPr>
          <w:spacing w:val="-12"/>
        </w:rPr>
        <w:t>субфебрилітет, </w:t>
      </w:r>
      <w:r>
        <w:rPr>
          <w:spacing w:val="-10"/>
        </w:rPr>
        <w:t>лімфоаденопатія, </w:t>
      </w:r>
      <w:r>
        <w:rPr>
          <w:spacing w:val="-7"/>
        </w:rPr>
        <w:t>артралгії, </w:t>
      </w:r>
      <w:r>
        <w:rPr>
          <w:spacing w:val="-8"/>
        </w:rPr>
        <w:t>фіброміалгії, </w:t>
      </w:r>
      <w:r>
        <w:rPr>
          <w:spacing w:val="-11"/>
        </w:rPr>
        <w:t>втома, </w:t>
      </w:r>
      <w:r>
        <w:rPr>
          <w:spacing w:val="-10"/>
        </w:rPr>
        <w:t>виснаження, </w:t>
      </w:r>
      <w:r>
        <w:rPr>
          <w:spacing w:val="-9"/>
        </w:rPr>
        <w:t>зміна</w:t>
      </w:r>
      <w:r>
        <w:rPr>
          <w:spacing w:val="-20"/>
        </w:rPr>
        <w:t> </w:t>
      </w:r>
      <w:r>
        <w:rPr>
          <w:spacing w:val="-8"/>
        </w:rPr>
        <w:t>маси</w:t>
      </w:r>
      <w:r>
        <w:rPr>
          <w:spacing w:val="-20"/>
        </w:rPr>
        <w:t> </w:t>
      </w:r>
      <w:r>
        <w:rPr>
          <w:spacing w:val="-8"/>
        </w:rPr>
        <w:t>тіла,</w:t>
      </w:r>
      <w:r>
        <w:rPr>
          <w:spacing w:val="-26"/>
        </w:rPr>
        <w:t> </w:t>
      </w:r>
      <w:r>
        <w:rPr>
          <w:spacing w:val="-13"/>
        </w:rPr>
        <w:t>порушеннясну,</w:t>
      </w:r>
      <w:r>
        <w:rPr>
          <w:spacing w:val="-20"/>
        </w:rPr>
        <w:t> </w:t>
      </w:r>
      <w:r>
        <w:rPr>
          <w:spacing w:val="-10"/>
        </w:rPr>
        <w:t>підвищена</w:t>
      </w:r>
      <w:r>
        <w:rPr>
          <w:spacing w:val="-14"/>
        </w:rPr>
        <w:t> </w:t>
      </w:r>
      <w:r>
        <w:rPr>
          <w:spacing w:val="-11"/>
        </w:rPr>
        <w:t>пітливість,</w:t>
      </w:r>
      <w:r>
        <w:rPr>
          <w:spacing w:val="-19"/>
        </w:rPr>
        <w:t> </w:t>
      </w:r>
      <w:r>
        <w:rPr>
          <w:spacing w:val="-11"/>
        </w:rPr>
        <w:t>виразкові </w:t>
      </w:r>
      <w:r>
        <w:rPr/>
        <w:t>і </w:t>
      </w:r>
      <w:r>
        <w:rPr>
          <w:spacing w:val="-8"/>
        </w:rPr>
        <w:t>запальні </w:t>
      </w:r>
      <w:r>
        <w:rPr>
          <w:spacing w:val="-9"/>
        </w:rPr>
        <w:t>хвороби </w:t>
      </w:r>
      <w:r>
        <w:rPr>
          <w:spacing w:val="-8"/>
        </w:rPr>
        <w:t>шкіри, </w:t>
      </w:r>
      <w:r>
        <w:rPr>
          <w:spacing w:val="-11"/>
        </w:rPr>
        <w:t>функціональні </w:t>
      </w:r>
      <w:r>
        <w:rPr>
          <w:spacing w:val="-8"/>
        </w:rPr>
        <w:t>розлади </w:t>
      </w:r>
      <w:r>
        <w:rPr>
          <w:spacing w:val="-11"/>
        </w:rPr>
        <w:t>серцево-су- </w:t>
      </w:r>
      <w:r>
        <w:rPr>
          <w:spacing w:val="-10"/>
        </w:rPr>
        <w:t>динної системи, </w:t>
      </w:r>
      <w:r>
        <w:rPr>
          <w:spacing w:val="-9"/>
        </w:rPr>
        <w:t>фарингіти. </w:t>
      </w:r>
      <w:r>
        <w:rPr>
          <w:i/>
          <w:spacing w:val="-8"/>
        </w:rPr>
        <w:t>Емоційні </w:t>
      </w:r>
      <w:r>
        <w:rPr>
          <w:i/>
          <w:spacing w:val="-10"/>
        </w:rPr>
        <w:t>симптоми</w:t>
      </w:r>
      <w:r>
        <w:rPr>
          <w:b/>
          <w:i/>
          <w:spacing w:val="-10"/>
        </w:rPr>
        <w:t>: </w:t>
      </w:r>
      <w:r>
        <w:rPr>
          <w:spacing w:val="-11"/>
        </w:rPr>
        <w:t>недостатність </w:t>
      </w:r>
      <w:r>
        <w:rPr>
          <w:spacing w:val="-9"/>
        </w:rPr>
        <w:t>емоцій, песимізм, </w:t>
      </w:r>
      <w:r>
        <w:rPr>
          <w:spacing w:val="-8"/>
        </w:rPr>
        <w:t>цинізм, </w:t>
      </w:r>
      <w:r>
        <w:rPr>
          <w:spacing w:val="-10"/>
        </w:rPr>
        <w:t>байдужість </w:t>
      </w:r>
      <w:r>
        <w:rPr>
          <w:spacing w:val="-6"/>
        </w:rPr>
        <w:t>до </w:t>
      </w:r>
      <w:r>
        <w:rPr>
          <w:spacing w:val="-11"/>
        </w:rPr>
        <w:t>роботи </w:t>
      </w:r>
      <w:r>
        <w:rPr>
          <w:spacing w:val="-4"/>
        </w:rPr>
        <w:t>та </w:t>
      </w:r>
      <w:r>
        <w:rPr>
          <w:spacing w:val="-11"/>
        </w:rPr>
        <w:t>особистого </w:t>
      </w:r>
      <w:r>
        <w:rPr>
          <w:spacing w:val="-9"/>
        </w:rPr>
        <w:t>життя, </w:t>
      </w:r>
      <w:r>
        <w:rPr>
          <w:spacing w:val="-10"/>
        </w:rPr>
        <w:t>відчуття </w:t>
      </w:r>
      <w:r>
        <w:rPr>
          <w:spacing w:val="-8"/>
        </w:rPr>
        <w:t>безнадії, </w:t>
      </w:r>
      <w:r>
        <w:rPr>
          <w:spacing w:val="-9"/>
        </w:rPr>
        <w:t>агресивність, дратливість, </w:t>
      </w:r>
      <w:r>
        <w:rPr>
          <w:spacing w:val="-8"/>
        </w:rPr>
        <w:t>тривога, </w:t>
      </w:r>
      <w:r>
        <w:rPr>
          <w:spacing w:val="-6"/>
        </w:rPr>
        <w:t>когнітивні порушення, </w:t>
      </w:r>
      <w:r>
        <w:rPr>
          <w:spacing w:val="-4"/>
        </w:rPr>
        <w:t>депресія, </w:t>
      </w:r>
      <w:r>
        <w:rPr>
          <w:spacing w:val="-6"/>
        </w:rPr>
        <w:t>відчуття </w:t>
      </w:r>
      <w:r>
        <w:rPr>
          <w:spacing w:val="-5"/>
        </w:rPr>
        <w:t>вини, істерики, </w:t>
      </w:r>
      <w:r>
        <w:rPr>
          <w:spacing w:val="-4"/>
        </w:rPr>
        <w:t>душевні </w:t>
      </w:r>
      <w:r>
        <w:rPr/>
        <w:t>страждання, втрата ідеалів, надії, </w:t>
      </w:r>
      <w:r>
        <w:rPr>
          <w:spacing w:val="-3"/>
        </w:rPr>
        <w:t>професійної перспективи; </w:t>
      </w:r>
      <w:r>
        <w:rPr/>
        <w:t>переважає </w:t>
      </w:r>
      <w:r>
        <w:rPr>
          <w:spacing w:val="-3"/>
        </w:rPr>
        <w:t>відчуття </w:t>
      </w:r>
      <w:r>
        <w:rPr/>
        <w:t>самотності. </w:t>
      </w:r>
      <w:r>
        <w:rPr>
          <w:i/>
        </w:rPr>
        <w:t>Соціальні </w:t>
      </w:r>
      <w:r>
        <w:rPr>
          <w:i/>
          <w:spacing w:val="-9"/>
        </w:rPr>
        <w:t>симптоми</w:t>
      </w:r>
      <w:r>
        <w:rPr>
          <w:b/>
          <w:spacing w:val="-9"/>
        </w:rPr>
        <w:t>: </w:t>
      </w:r>
      <w:r>
        <w:rPr>
          <w:spacing w:val="-9"/>
        </w:rPr>
        <w:t>низька соціальна активність, </w:t>
      </w:r>
      <w:r>
        <w:rPr>
          <w:spacing w:val="-7"/>
        </w:rPr>
        <w:t>втрата </w:t>
      </w:r>
      <w:r>
        <w:rPr>
          <w:spacing w:val="-9"/>
        </w:rPr>
        <w:t>зацікавленості </w:t>
      </w:r>
      <w:r>
        <w:rPr/>
        <w:t>в </w:t>
      </w:r>
      <w:r>
        <w:rPr>
          <w:spacing w:val="-6"/>
        </w:rPr>
        <w:t>дозвіллі, </w:t>
      </w:r>
      <w:r>
        <w:rPr>
          <w:spacing w:val="-7"/>
        </w:rPr>
        <w:t>обмежені соціальні </w:t>
      </w:r>
      <w:r>
        <w:rPr>
          <w:spacing w:val="-8"/>
        </w:rPr>
        <w:t>контакти, </w:t>
      </w:r>
      <w:r>
        <w:rPr>
          <w:spacing w:val="-7"/>
        </w:rPr>
        <w:t>відчуття </w:t>
      </w:r>
      <w:r>
        <w:rPr>
          <w:spacing w:val="-6"/>
        </w:rPr>
        <w:t>ізоляції, </w:t>
      </w:r>
      <w:r>
        <w:rPr>
          <w:spacing w:val="-12"/>
        </w:rPr>
        <w:t>неможливість</w:t>
      </w:r>
      <w:r>
        <w:rPr>
          <w:spacing w:val="-30"/>
        </w:rPr>
        <w:t> </w:t>
      </w:r>
      <w:r>
        <w:rPr>
          <w:spacing w:val="-12"/>
        </w:rPr>
        <w:t>зрозуміти</w:t>
      </w:r>
      <w:r>
        <w:rPr>
          <w:spacing w:val="-23"/>
        </w:rPr>
        <w:t> </w:t>
      </w:r>
      <w:r>
        <w:rPr>
          <w:spacing w:val="-10"/>
        </w:rPr>
        <w:t>інших,</w:t>
      </w:r>
      <w:r>
        <w:rPr>
          <w:spacing w:val="-17"/>
        </w:rPr>
        <w:t> </w:t>
      </w:r>
      <w:r>
        <w:rPr>
          <w:spacing w:val="-12"/>
        </w:rPr>
        <w:t>відчуття</w:t>
      </w:r>
      <w:r>
        <w:rPr>
          <w:spacing w:val="-23"/>
        </w:rPr>
        <w:t> </w:t>
      </w:r>
      <w:r>
        <w:rPr>
          <w:spacing w:val="-13"/>
        </w:rPr>
        <w:t>недостатньої</w:t>
      </w:r>
      <w:r>
        <w:rPr>
          <w:spacing w:val="-17"/>
        </w:rPr>
        <w:t> </w:t>
      </w:r>
      <w:r>
        <w:rPr>
          <w:spacing w:val="-11"/>
        </w:rPr>
        <w:t>підтримки </w:t>
      </w:r>
      <w:r>
        <w:rPr>
          <w:spacing w:val="-4"/>
        </w:rPr>
        <w:t>зі </w:t>
      </w:r>
      <w:r>
        <w:rPr>
          <w:spacing w:val="-11"/>
        </w:rPr>
        <w:t>сторони </w:t>
      </w:r>
      <w:r>
        <w:rPr>
          <w:spacing w:val="-7"/>
        </w:rPr>
        <w:t>сім’ї, </w:t>
      </w:r>
      <w:r>
        <w:rPr>
          <w:spacing w:val="-10"/>
        </w:rPr>
        <w:t>друзів, співробітників. </w:t>
      </w:r>
      <w:r>
        <w:rPr>
          <w:i/>
          <w:spacing w:val="-10"/>
        </w:rPr>
        <w:t>Поведінкові </w:t>
      </w:r>
      <w:r>
        <w:rPr>
          <w:i/>
          <w:spacing w:val="-9"/>
        </w:rPr>
        <w:t>симптоми</w:t>
      </w:r>
      <w:r>
        <w:rPr>
          <w:b/>
          <w:spacing w:val="-9"/>
        </w:rPr>
        <w:t>: </w:t>
      </w:r>
      <w:r>
        <w:rPr/>
        <w:t>під час </w:t>
      </w:r>
      <w:r>
        <w:rPr>
          <w:spacing w:val="-4"/>
        </w:rPr>
        <w:t>роботи </w:t>
      </w:r>
      <w:r>
        <w:rPr/>
        <w:t>з’являється </w:t>
      </w:r>
      <w:r>
        <w:rPr>
          <w:spacing w:val="-4"/>
        </w:rPr>
        <w:t>втома </w:t>
      </w:r>
      <w:r>
        <w:rPr/>
        <w:t>і бажання </w:t>
      </w:r>
      <w:r>
        <w:rPr>
          <w:spacing w:val="-3"/>
        </w:rPr>
        <w:t>відпочити, </w:t>
      </w:r>
      <w:r>
        <w:rPr/>
        <w:t>байдужість до </w:t>
      </w:r>
      <w:r>
        <w:rPr>
          <w:spacing w:val="4"/>
        </w:rPr>
        <w:t>їжі, </w:t>
      </w:r>
      <w:r>
        <w:rPr>
          <w:spacing w:val="2"/>
        </w:rPr>
        <w:t>незначне </w:t>
      </w:r>
      <w:r>
        <w:rPr>
          <w:spacing w:val="3"/>
        </w:rPr>
        <w:t>фізичне навантаження, </w:t>
      </w:r>
      <w:r>
        <w:rPr>
          <w:spacing w:val="-6"/>
        </w:rPr>
        <w:t>тютюнопаління, зловживання </w:t>
      </w:r>
      <w:r>
        <w:rPr>
          <w:spacing w:val="-8"/>
        </w:rPr>
        <w:t>алкоголем, </w:t>
      </w:r>
      <w:r>
        <w:rPr>
          <w:spacing w:val="-5"/>
        </w:rPr>
        <w:t>ліками; </w:t>
      </w:r>
      <w:r>
        <w:rPr>
          <w:spacing w:val="-6"/>
        </w:rPr>
        <w:t>нещасні </w:t>
      </w:r>
      <w:r>
        <w:rPr>
          <w:spacing w:val="-9"/>
        </w:rPr>
        <w:t>випадки, </w:t>
      </w:r>
      <w:r>
        <w:rPr>
          <w:spacing w:val="-8"/>
        </w:rPr>
        <w:t>часті </w:t>
      </w:r>
      <w:r>
        <w:rPr>
          <w:spacing w:val="-9"/>
        </w:rPr>
        <w:t>падіння, </w:t>
      </w:r>
      <w:r>
        <w:rPr>
          <w:spacing w:val="-7"/>
        </w:rPr>
        <w:t>травми, аварії, </w:t>
      </w:r>
      <w:r>
        <w:rPr>
          <w:spacing w:val="-10"/>
        </w:rPr>
        <w:t>імпульсивна </w:t>
      </w:r>
      <w:r>
        <w:rPr>
          <w:spacing w:val="-9"/>
        </w:rPr>
        <w:t>емоційна </w:t>
      </w:r>
      <w:r>
        <w:rPr>
          <w:spacing w:val="-8"/>
        </w:rPr>
        <w:t>поведінка. </w:t>
      </w:r>
      <w:r>
        <w:rPr>
          <w:i/>
          <w:spacing w:val="-7"/>
        </w:rPr>
        <w:t>Інтелектуальний </w:t>
      </w:r>
      <w:r>
        <w:rPr>
          <w:i/>
          <w:spacing w:val="-5"/>
        </w:rPr>
        <w:t>стан</w:t>
      </w:r>
      <w:r>
        <w:rPr>
          <w:b/>
          <w:i/>
          <w:spacing w:val="-5"/>
        </w:rPr>
        <w:t>: </w:t>
      </w:r>
      <w:r>
        <w:rPr>
          <w:spacing w:val="-6"/>
        </w:rPr>
        <w:t>втрата </w:t>
      </w:r>
      <w:r>
        <w:rPr>
          <w:spacing w:val="-7"/>
        </w:rPr>
        <w:t>зацікавленості </w:t>
      </w:r>
      <w:r>
        <w:rPr/>
        <w:t>в роботі, апатія, </w:t>
      </w:r>
      <w:r>
        <w:rPr>
          <w:spacing w:val="-4"/>
        </w:rPr>
        <w:t>нудьга, </w:t>
      </w:r>
      <w:r>
        <w:rPr>
          <w:spacing w:val="-3"/>
        </w:rPr>
        <w:t>туга, </w:t>
      </w:r>
      <w:r>
        <w:rPr/>
        <w:t>втрата інтересу до життя, </w:t>
      </w:r>
      <w:r>
        <w:rPr>
          <w:spacing w:val="-9"/>
        </w:rPr>
        <w:t>креативності </w:t>
      </w:r>
      <w:r>
        <w:rPr/>
        <w:t>у </w:t>
      </w:r>
      <w:r>
        <w:rPr>
          <w:spacing w:val="-11"/>
        </w:rPr>
        <w:t>виконанні</w:t>
      </w:r>
      <w:r>
        <w:rPr>
          <w:spacing w:val="-27"/>
        </w:rPr>
        <w:t> </w:t>
      </w:r>
      <w:r>
        <w:rPr>
          <w:spacing w:val="-11"/>
        </w:rPr>
        <w:t>роботи.</w:t>
      </w:r>
    </w:p>
    <w:p>
      <w:pPr>
        <w:pStyle w:val="BodyText"/>
        <w:spacing w:line="218" w:lineRule="auto" w:before="24"/>
        <w:ind w:left="122" w:right="39" w:firstLine="278"/>
        <w:jc w:val="both"/>
      </w:pPr>
      <w:r>
        <w:rPr>
          <w:b/>
          <w:spacing w:val="-10"/>
        </w:rPr>
        <w:t>Синдром</w:t>
      </w:r>
      <w:r>
        <w:rPr>
          <w:b/>
          <w:spacing w:val="-23"/>
        </w:rPr>
        <w:t> </w:t>
      </w:r>
      <w:r>
        <w:rPr>
          <w:b/>
          <w:spacing w:val="-10"/>
        </w:rPr>
        <w:t>емоційного</w:t>
      </w:r>
      <w:r>
        <w:rPr>
          <w:b/>
          <w:spacing w:val="-20"/>
        </w:rPr>
        <w:t> </w:t>
      </w:r>
      <w:r>
        <w:rPr>
          <w:b/>
          <w:spacing w:val="-10"/>
        </w:rPr>
        <w:t>вигорання</w:t>
      </w:r>
      <w:r>
        <w:rPr>
          <w:b/>
          <w:spacing w:val="-17"/>
        </w:rPr>
        <w:t> </w:t>
      </w:r>
      <w:r>
        <w:rPr>
          <w:b/>
          <w:spacing w:val="-9"/>
        </w:rPr>
        <w:t>(англ.</w:t>
      </w:r>
      <w:r>
        <w:rPr>
          <w:b/>
          <w:spacing w:val="-23"/>
        </w:rPr>
        <w:t> </w:t>
      </w:r>
      <w:r>
        <w:rPr>
          <w:b/>
          <w:spacing w:val="-9"/>
        </w:rPr>
        <w:t>Burnout;</w:t>
      </w:r>
      <w:r>
        <w:rPr>
          <w:b/>
          <w:spacing w:val="-13"/>
        </w:rPr>
        <w:t> </w:t>
      </w:r>
      <w:r>
        <w:rPr>
          <w:b/>
          <w:spacing w:val="-7"/>
        </w:rPr>
        <w:t>СЕВ)</w:t>
      </w:r>
      <w:r>
        <w:rPr>
          <w:b/>
          <w:spacing w:val="-19"/>
        </w:rPr>
        <w:t> </w:t>
      </w:r>
      <w:r>
        <w:rPr>
          <w:b/>
        </w:rPr>
        <w:t>Z </w:t>
      </w:r>
      <w:r>
        <w:rPr>
          <w:b/>
          <w:spacing w:val="-5"/>
        </w:rPr>
        <w:t>73 </w:t>
      </w:r>
      <w:r>
        <w:rPr>
          <w:b/>
        </w:rPr>
        <w:t>— </w:t>
      </w:r>
      <w:r>
        <w:rPr>
          <w:spacing w:val="-4"/>
        </w:rPr>
        <w:t>це </w:t>
      </w:r>
      <w:r>
        <w:rPr>
          <w:spacing w:val="-8"/>
        </w:rPr>
        <w:t>процес </w:t>
      </w:r>
      <w:r>
        <w:rPr>
          <w:spacing w:val="-12"/>
        </w:rPr>
        <w:t>поступової </w:t>
      </w:r>
      <w:r>
        <w:rPr>
          <w:spacing w:val="-8"/>
        </w:rPr>
        <w:t>втрати </w:t>
      </w:r>
      <w:r>
        <w:rPr>
          <w:spacing w:val="-9"/>
        </w:rPr>
        <w:t>професійної, </w:t>
      </w:r>
      <w:r>
        <w:rPr>
          <w:spacing w:val="-10"/>
        </w:rPr>
        <w:t>когнітивної, </w:t>
      </w:r>
      <w:r>
        <w:rPr>
          <w:spacing w:val="-8"/>
        </w:rPr>
        <w:t>фізичної </w:t>
      </w:r>
      <w:r>
        <w:rPr>
          <w:spacing w:val="-7"/>
        </w:rPr>
        <w:t>енергії, </w:t>
      </w:r>
      <w:r>
        <w:rPr>
          <w:spacing w:val="-6"/>
        </w:rPr>
        <w:t>що </w:t>
      </w:r>
      <w:r>
        <w:rPr>
          <w:spacing w:val="-10"/>
        </w:rPr>
        <w:t>проявляється </w:t>
      </w:r>
      <w:r>
        <w:rPr/>
        <w:t>в </w:t>
      </w:r>
      <w:r>
        <w:rPr>
          <w:spacing w:val="-9"/>
        </w:rPr>
        <w:t>симптомах </w:t>
      </w:r>
      <w:r>
        <w:rPr>
          <w:spacing w:val="-10"/>
        </w:rPr>
        <w:t>емоційного, </w:t>
      </w:r>
      <w:r>
        <w:rPr/>
        <w:t>розумового </w:t>
      </w:r>
      <w:r>
        <w:rPr>
          <w:spacing w:val="2"/>
        </w:rPr>
        <w:t>виснаження, </w:t>
      </w:r>
      <w:r>
        <w:rPr>
          <w:spacing w:val="3"/>
        </w:rPr>
        <w:t>фізичної </w:t>
      </w:r>
      <w:r>
        <w:rPr/>
        <w:t>втоми, особистого </w:t>
      </w:r>
      <w:r>
        <w:rPr>
          <w:spacing w:val="-11"/>
        </w:rPr>
        <w:t>відсторонення, </w:t>
      </w:r>
      <w:r>
        <w:rPr>
          <w:spacing w:val="-10"/>
        </w:rPr>
        <w:t>зниження відчуття </w:t>
      </w:r>
      <w:r>
        <w:rPr>
          <w:spacing w:val="-9"/>
        </w:rPr>
        <w:t>задоволення </w:t>
      </w:r>
      <w:r>
        <w:rPr>
          <w:spacing w:val="-4"/>
        </w:rPr>
        <w:t>від </w:t>
      </w:r>
      <w:r>
        <w:rPr>
          <w:spacing w:val="-10"/>
        </w:rPr>
        <w:t>виконаної </w:t>
      </w:r>
      <w:r>
        <w:rPr>
          <w:spacing w:val="-11"/>
        </w:rPr>
        <w:t>роботи.</w:t>
      </w:r>
      <w:r>
        <w:rPr>
          <w:spacing w:val="-13"/>
        </w:rPr>
        <w:t> </w:t>
      </w:r>
      <w:r>
        <w:rPr>
          <w:spacing w:val="-9"/>
        </w:rPr>
        <w:t>Зустрічається</w:t>
      </w:r>
      <w:r>
        <w:rPr>
          <w:spacing w:val="-17"/>
        </w:rPr>
        <w:t> </w:t>
      </w:r>
      <w:r>
        <w:rPr/>
        <w:t>в</w:t>
      </w:r>
      <w:r>
        <w:rPr>
          <w:spacing w:val="-15"/>
        </w:rPr>
        <w:t> </w:t>
      </w:r>
      <w:r>
        <w:rPr>
          <w:spacing w:val="-8"/>
        </w:rPr>
        <w:t>осіб,</w:t>
      </w:r>
      <w:r>
        <w:rPr>
          <w:spacing w:val="-13"/>
        </w:rPr>
        <w:t> </w:t>
      </w:r>
      <w:r>
        <w:rPr>
          <w:spacing w:val="-8"/>
        </w:rPr>
        <w:t>чия</w:t>
      </w:r>
      <w:r>
        <w:rPr>
          <w:spacing w:val="-11"/>
        </w:rPr>
        <w:t> </w:t>
      </w:r>
      <w:r>
        <w:rPr>
          <w:spacing w:val="-9"/>
        </w:rPr>
        <w:t>робота</w:t>
      </w:r>
      <w:r>
        <w:rPr>
          <w:spacing w:val="-20"/>
        </w:rPr>
        <w:t> </w:t>
      </w:r>
      <w:r>
        <w:rPr>
          <w:spacing w:val="-8"/>
        </w:rPr>
        <w:t>пов’язана </w:t>
      </w:r>
      <w:r>
        <w:rPr/>
        <w:t>з</w:t>
      </w:r>
      <w:r>
        <w:rPr>
          <w:spacing w:val="-18"/>
        </w:rPr>
        <w:t> </w:t>
      </w:r>
      <w:r>
        <w:rPr>
          <w:spacing w:val="-9"/>
        </w:rPr>
        <w:t>постійним </w:t>
      </w:r>
      <w:r>
        <w:rPr/>
        <w:t>спілкуванням, інтенсивною інтелектуальною працею, </w:t>
      </w:r>
      <w:r>
        <w:rPr>
          <w:spacing w:val="-9"/>
        </w:rPr>
        <w:t>емоційними </w:t>
      </w:r>
      <w:r>
        <w:rPr>
          <w:spacing w:val="-10"/>
        </w:rPr>
        <w:t>перевантаженнями </w:t>
      </w:r>
      <w:r>
        <w:rPr>
          <w:spacing w:val="-8"/>
        </w:rPr>
        <w:t>(лікарі, </w:t>
      </w:r>
      <w:r>
        <w:rPr>
          <w:spacing w:val="-11"/>
        </w:rPr>
        <w:t>психологи, </w:t>
      </w:r>
      <w:r>
        <w:rPr>
          <w:spacing w:val="-10"/>
        </w:rPr>
        <w:t>педагоги, </w:t>
      </w:r>
      <w:r>
        <w:rPr>
          <w:spacing w:val="-4"/>
        </w:rPr>
        <w:t>менеджери, </w:t>
      </w:r>
      <w:r>
        <w:rPr>
          <w:spacing w:val="-3"/>
        </w:rPr>
        <w:t>робітники соціальних </w:t>
      </w:r>
      <w:r>
        <w:rPr/>
        <w:t>та </w:t>
      </w:r>
      <w:r>
        <w:rPr>
          <w:spacing w:val="-6"/>
        </w:rPr>
        <w:t>охоронних </w:t>
      </w:r>
      <w:r>
        <w:rPr>
          <w:spacing w:val="-5"/>
        </w:rPr>
        <w:t>служб). </w:t>
      </w:r>
      <w:r>
        <w:rPr>
          <w:spacing w:val="-9"/>
        </w:rPr>
        <w:t>Виявляється </w:t>
      </w:r>
      <w:r>
        <w:rPr>
          <w:spacing w:val="-8"/>
        </w:rPr>
        <w:t>посиленням </w:t>
      </w:r>
      <w:r>
        <w:rPr>
          <w:spacing w:val="-10"/>
        </w:rPr>
        <w:t>байдужості </w:t>
      </w:r>
      <w:r>
        <w:rPr>
          <w:spacing w:val="-4"/>
        </w:rPr>
        <w:t>до </w:t>
      </w:r>
      <w:r>
        <w:rPr>
          <w:spacing w:val="-7"/>
        </w:rPr>
        <w:t>своїх </w:t>
      </w:r>
      <w:r>
        <w:rPr>
          <w:spacing w:val="-8"/>
        </w:rPr>
        <w:t>обов’язків </w:t>
      </w:r>
      <w:r>
        <w:rPr/>
        <w:t>та </w:t>
      </w:r>
      <w:r>
        <w:rPr>
          <w:spacing w:val="-11"/>
        </w:rPr>
        <w:t>всього,</w:t>
      </w:r>
      <w:r>
        <w:rPr>
          <w:spacing w:val="-15"/>
        </w:rPr>
        <w:t> </w:t>
      </w:r>
      <w:r>
        <w:rPr>
          <w:spacing w:val="-9"/>
        </w:rPr>
        <w:t>щовідбувається</w:t>
      </w:r>
      <w:r>
        <w:rPr>
          <w:spacing w:val="-20"/>
        </w:rPr>
        <w:t> </w:t>
      </w:r>
      <w:r>
        <w:rPr>
          <w:spacing w:val="-4"/>
        </w:rPr>
        <w:t>на</w:t>
      </w:r>
      <w:r>
        <w:rPr>
          <w:spacing w:val="-22"/>
        </w:rPr>
        <w:t> </w:t>
      </w:r>
      <w:r>
        <w:rPr>
          <w:spacing w:val="-11"/>
        </w:rPr>
        <w:t>роботі,</w:t>
      </w:r>
      <w:r>
        <w:rPr>
          <w:spacing w:val="-15"/>
        </w:rPr>
        <w:t> </w:t>
      </w:r>
      <w:r>
        <w:rPr>
          <w:spacing w:val="-10"/>
        </w:rPr>
        <w:t>дегуманізації</w:t>
      </w:r>
      <w:r>
        <w:rPr>
          <w:spacing w:val="-21"/>
        </w:rPr>
        <w:t> </w:t>
      </w:r>
      <w:r>
        <w:rPr/>
        <w:t>у</w:t>
      </w:r>
      <w:r>
        <w:rPr>
          <w:spacing w:val="-25"/>
        </w:rPr>
        <w:t> </w:t>
      </w:r>
      <w:r>
        <w:rPr>
          <w:spacing w:val="-10"/>
        </w:rPr>
        <w:t>формі</w:t>
      </w:r>
      <w:r>
        <w:rPr>
          <w:spacing w:val="-16"/>
        </w:rPr>
        <w:t> </w:t>
      </w:r>
      <w:r>
        <w:rPr>
          <w:spacing w:val="-8"/>
        </w:rPr>
        <w:t>чимраз </w:t>
      </w:r>
      <w:r>
        <w:rPr>
          <w:spacing w:val="-11"/>
        </w:rPr>
        <w:t>більшого </w:t>
      </w:r>
      <w:r>
        <w:rPr>
          <w:spacing w:val="-13"/>
        </w:rPr>
        <w:t>негативізму, </w:t>
      </w:r>
      <w:r>
        <w:rPr>
          <w:spacing w:val="-11"/>
        </w:rPr>
        <w:t>відчуття </w:t>
      </w:r>
      <w:r>
        <w:rPr>
          <w:spacing w:val="-10"/>
        </w:rPr>
        <w:t>власної </w:t>
      </w:r>
      <w:r>
        <w:rPr>
          <w:spacing w:val="-11"/>
        </w:rPr>
        <w:t>професійної нездатності, </w:t>
      </w:r>
      <w:r>
        <w:rPr/>
        <w:t>а в </w:t>
      </w:r>
      <w:r>
        <w:rPr>
          <w:spacing w:val="-9"/>
        </w:rPr>
        <w:t>кінцевому </w:t>
      </w:r>
      <w:r>
        <w:rPr>
          <w:spacing w:val="-11"/>
        </w:rPr>
        <w:t>підсумку </w:t>
      </w:r>
      <w:r>
        <w:rPr>
          <w:spacing w:val="-7"/>
        </w:rPr>
        <w:t>різким </w:t>
      </w:r>
      <w:r>
        <w:rPr>
          <w:spacing w:val="-10"/>
        </w:rPr>
        <w:t>погіршенням якості життя. </w:t>
      </w:r>
      <w:r>
        <w:rPr/>
        <w:t>В </w:t>
      </w:r>
      <w:r>
        <w:rPr>
          <w:spacing w:val="-4"/>
        </w:rPr>
        <w:t>подальшому </w:t>
      </w:r>
      <w:r>
        <w:rPr>
          <w:spacing w:val="-3"/>
        </w:rPr>
        <w:t>розвиваються деперсоналізація, </w:t>
      </w:r>
      <w:r>
        <w:rPr>
          <w:spacing w:val="-4"/>
        </w:rPr>
        <w:t>невротичні </w:t>
      </w:r>
      <w:r>
        <w:rPr>
          <w:spacing w:val="-8"/>
        </w:rPr>
        <w:t>розлади </w:t>
      </w:r>
      <w:r>
        <w:rPr/>
        <w:t>і</w:t>
      </w:r>
      <w:r>
        <w:rPr>
          <w:spacing w:val="-37"/>
        </w:rPr>
        <w:t> </w:t>
      </w:r>
      <w:r>
        <w:rPr>
          <w:spacing w:val="-11"/>
        </w:rPr>
        <w:t>психосоматичні </w:t>
      </w:r>
      <w:r>
        <w:rPr>
          <w:spacing w:val="-9"/>
        </w:rPr>
        <w:t>захворювання. [6]</w:t>
      </w:r>
    </w:p>
    <w:p>
      <w:pPr>
        <w:pStyle w:val="BodyText"/>
        <w:spacing w:line="218" w:lineRule="auto" w:before="10"/>
        <w:ind w:left="122" w:right="39" w:firstLine="278"/>
        <w:jc w:val="both"/>
      </w:pPr>
      <w:r>
        <w:rPr>
          <w:spacing w:val="-5"/>
        </w:rPr>
        <w:t>СЕВ </w:t>
      </w:r>
      <w:r>
        <w:rPr/>
        <w:t>і </w:t>
      </w:r>
      <w:r>
        <w:rPr>
          <w:spacing w:val="-8"/>
        </w:rPr>
        <w:t>СХВ </w:t>
      </w:r>
      <w:r>
        <w:rPr>
          <w:spacing w:val="-7"/>
        </w:rPr>
        <w:t>можна </w:t>
      </w:r>
      <w:r>
        <w:rPr>
          <w:spacing w:val="-9"/>
        </w:rPr>
        <w:t>розглядати </w:t>
      </w:r>
      <w:r>
        <w:rPr>
          <w:spacing w:val="-4"/>
        </w:rPr>
        <w:t>як </w:t>
      </w:r>
      <w:r>
        <w:rPr>
          <w:spacing w:val="-6"/>
        </w:rPr>
        <w:t>етапи </w:t>
      </w:r>
      <w:r>
        <w:rPr>
          <w:spacing w:val="-8"/>
        </w:rPr>
        <w:t>однієї </w:t>
      </w:r>
      <w:r>
        <w:rPr>
          <w:spacing w:val="-10"/>
        </w:rPr>
        <w:t>психосо- матичної патології, </w:t>
      </w:r>
      <w:r>
        <w:rPr>
          <w:spacing w:val="-8"/>
        </w:rPr>
        <w:t>при </w:t>
      </w:r>
      <w:r>
        <w:rPr>
          <w:spacing w:val="-7"/>
        </w:rPr>
        <w:t>якій </w:t>
      </w:r>
      <w:r>
        <w:rPr>
          <w:spacing w:val="-5"/>
        </w:rPr>
        <w:t>СЕВ </w:t>
      </w:r>
      <w:r>
        <w:rPr/>
        <w:t>– </w:t>
      </w:r>
      <w:r>
        <w:rPr>
          <w:spacing w:val="-4"/>
        </w:rPr>
        <w:t>це </w:t>
      </w:r>
      <w:r>
        <w:rPr>
          <w:spacing w:val="-7"/>
        </w:rPr>
        <w:t>брак </w:t>
      </w:r>
      <w:r>
        <w:rPr>
          <w:spacing w:val="-8"/>
        </w:rPr>
        <w:t>визнання </w:t>
      </w:r>
      <w:r>
        <w:rPr>
          <w:spacing w:val="-11"/>
        </w:rPr>
        <w:t>резуль- </w:t>
      </w:r>
      <w:r>
        <w:rPr>
          <w:spacing w:val="-7"/>
        </w:rPr>
        <w:t>татів </w:t>
      </w:r>
      <w:r>
        <w:rPr>
          <w:spacing w:val="-8"/>
        </w:rPr>
        <w:t>праці </w:t>
      </w:r>
      <w:r>
        <w:rPr>
          <w:spacing w:val="-4"/>
        </w:rPr>
        <w:t>та </w:t>
      </w:r>
      <w:r>
        <w:rPr>
          <w:spacing w:val="-10"/>
        </w:rPr>
        <w:t>досягнень, </w:t>
      </w:r>
      <w:r>
        <w:rPr/>
        <w:t>а </w:t>
      </w:r>
      <w:r>
        <w:rPr>
          <w:spacing w:val="-8"/>
        </w:rPr>
        <w:t>СХВ </w:t>
      </w:r>
      <w:r>
        <w:rPr/>
        <w:t>– </w:t>
      </w:r>
      <w:r>
        <w:rPr>
          <w:spacing w:val="-6"/>
        </w:rPr>
        <w:t>як </w:t>
      </w:r>
      <w:r>
        <w:rPr>
          <w:spacing w:val="-7"/>
        </w:rPr>
        <w:t>брак </w:t>
      </w:r>
      <w:r>
        <w:rPr>
          <w:spacing w:val="-9"/>
        </w:rPr>
        <w:t>любові, </w:t>
      </w:r>
      <w:r>
        <w:rPr>
          <w:spacing w:val="-8"/>
        </w:rPr>
        <w:t>радості </w:t>
      </w:r>
      <w:r>
        <w:rPr>
          <w:spacing w:val="-7"/>
        </w:rPr>
        <w:t>та </w:t>
      </w:r>
      <w:r>
        <w:rPr>
          <w:spacing w:val="-9"/>
        </w:rPr>
        <w:t>втрата</w:t>
      </w:r>
      <w:r>
        <w:rPr>
          <w:spacing w:val="-22"/>
        </w:rPr>
        <w:t> </w:t>
      </w:r>
      <w:r>
        <w:rPr>
          <w:spacing w:val="-9"/>
        </w:rPr>
        <w:t>резервів</w:t>
      </w:r>
      <w:r>
        <w:rPr>
          <w:spacing w:val="-23"/>
        </w:rPr>
        <w:t> </w:t>
      </w:r>
      <w:r>
        <w:rPr>
          <w:spacing w:val="-13"/>
        </w:rPr>
        <w:t>організму.</w:t>
      </w:r>
      <w:r>
        <w:rPr>
          <w:spacing w:val="-15"/>
        </w:rPr>
        <w:t> </w:t>
      </w:r>
      <w:r>
        <w:rPr>
          <w:spacing w:val="-10"/>
        </w:rPr>
        <w:t>Важливим</w:t>
      </w:r>
      <w:r>
        <w:rPr>
          <w:spacing w:val="-21"/>
        </w:rPr>
        <w:t> </w:t>
      </w:r>
      <w:r>
        <w:rPr>
          <w:spacing w:val="-9"/>
        </w:rPr>
        <w:t>увиникненні</w:t>
      </w:r>
      <w:r>
        <w:rPr>
          <w:spacing w:val="-22"/>
        </w:rPr>
        <w:t> </w:t>
      </w:r>
      <w:r>
        <w:rPr>
          <w:spacing w:val="-6"/>
        </w:rPr>
        <w:t>СЕВ</w:t>
      </w:r>
      <w:r>
        <w:rPr>
          <w:spacing w:val="-24"/>
        </w:rPr>
        <w:t> </w:t>
      </w:r>
      <w:r>
        <w:rPr>
          <w:spacing w:val="-4"/>
        </w:rPr>
        <w:t>та</w:t>
      </w:r>
      <w:r>
        <w:rPr>
          <w:spacing w:val="-21"/>
        </w:rPr>
        <w:t> </w:t>
      </w:r>
      <w:r>
        <w:rPr>
          <w:spacing w:val="-9"/>
        </w:rPr>
        <w:t>СХВ </w:t>
      </w:r>
      <w:r>
        <w:rPr/>
        <w:t>є</w:t>
      </w:r>
      <w:r>
        <w:rPr>
          <w:spacing w:val="-21"/>
        </w:rPr>
        <w:t> </w:t>
      </w:r>
      <w:r>
        <w:rPr>
          <w:spacing w:val="-12"/>
        </w:rPr>
        <w:t>психотип</w:t>
      </w:r>
      <w:r>
        <w:rPr>
          <w:spacing w:val="-24"/>
        </w:rPr>
        <w:t> </w:t>
      </w:r>
      <w:r>
        <w:rPr>
          <w:spacing w:val="-10"/>
        </w:rPr>
        <w:t>особистості</w:t>
      </w:r>
      <w:r>
        <w:rPr>
          <w:spacing w:val="-24"/>
        </w:rPr>
        <w:t> </w:t>
      </w:r>
      <w:r>
        <w:rPr/>
        <w:t>та</w:t>
      </w:r>
      <w:r>
        <w:rPr>
          <w:spacing w:val="-24"/>
        </w:rPr>
        <w:t> </w:t>
      </w:r>
      <w:r>
        <w:rPr>
          <w:spacing w:val="-8"/>
        </w:rPr>
        <w:t>спосіб</w:t>
      </w:r>
      <w:r>
        <w:rPr>
          <w:spacing w:val="-22"/>
        </w:rPr>
        <w:t> </w:t>
      </w:r>
      <w:r>
        <w:rPr/>
        <w:t>її</w:t>
      </w:r>
      <w:r>
        <w:rPr>
          <w:spacing w:val="-24"/>
        </w:rPr>
        <w:t> </w:t>
      </w:r>
      <w:r>
        <w:rPr>
          <w:spacing w:val="-9"/>
        </w:rPr>
        <w:t>реагування</w:t>
      </w:r>
      <w:r>
        <w:rPr>
          <w:spacing w:val="-23"/>
        </w:rPr>
        <w:t> </w:t>
      </w:r>
      <w:r>
        <w:rPr/>
        <w:t>в</w:t>
      </w:r>
      <w:r>
        <w:rPr>
          <w:spacing w:val="-14"/>
        </w:rPr>
        <w:t> </w:t>
      </w:r>
      <w:r>
        <w:rPr>
          <w:spacing w:val="-9"/>
        </w:rPr>
        <w:t>стресовій</w:t>
      </w:r>
      <w:r>
        <w:rPr>
          <w:spacing w:val="-24"/>
        </w:rPr>
        <w:t> </w:t>
      </w:r>
      <w:r>
        <w:rPr>
          <w:spacing w:val="-12"/>
        </w:rPr>
        <w:t>ситу- </w:t>
      </w:r>
      <w:r>
        <w:rPr>
          <w:spacing w:val="-6"/>
        </w:rPr>
        <w:t>ації </w:t>
      </w:r>
      <w:r>
        <w:rPr/>
        <w:t>– </w:t>
      </w:r>
      <w:r>
        <w:rPr>
          <w:spacing w:val="-10"/>
        </w:rPr>
        <w:t>копінг-стратегія. </w:t>
      </w:r>
      <w:r>
        <w:rPr>
          <w:spacing w:val="-4"/>
        </w:rPr>
        <w:t>До </w:t>
      </w:r>
      <w:r>
        <w:rPr>
          <w:spacing w:val="-8"/>
        </w:rPr>
        <w:t>базових </w:t>
      </w:r>
      <w:r>
        <w:rPr>
          <w:spacing w:val="-10"/>
        </w:rPr>
        <w:t>копінг-стратегій</w:t>
      </w:r>
      <w:r>
        <w:rPr>
          <w:spacing w:val="-38"/>
        </w:rPr>
        <w:t> </w:t>
      </w:r>
      <w:r>
        <w:rPr>
          <w:spacing w:val="-9"/>
        </w:rPr>
        <w:t>відносять:</w:t>
      </w: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28" w:lineRule="auto" w:before="0" w:after="0"/>
        <w:ind w:left="122" w:right="39" w:firstLine="278"/>
        <w:jc w:val="both"/>
        <w:rPr>
          <w:sz w:val="20"/>
        </w:rPr>
      </w:pPr>
      <w:r>
        <w:rPr>
          <w:b/>
          <w:spacing w:val="-9"/>
          <w:sz w:val="20"/>
        </w:rPr>
        <w:t>Стратегія </w:t>
      </w:r>
      <w:r>
        <w:rPr>
          <w:b/>
          <w:spacing w:val="-3"/>
          <w:sz w:val="20"/>
        </w:rPr>
        <w:t>на </w:t>
      </w:r>
      <w:r>
        <w:rPr>
          <w:b/>
          <w:spacing w:val="-8"/>
          <w:sz w:val="20"/>
        </w:rPr>
        <w:t>вирішення задач </w:t>
      </w:r>
      <w:r>
        <w:rPr>
          <w:sz w:val="20"/>
        </w:rPr>
        <w:t>- </w:t>
      </w:r>
      <w:r>
        <w:rPr>
          <w:spacing w:val="-6"/>
          <w:sz w:val="20"/>
        </w:rPr>
        <w:t>це </w:t>
      </w:r>
      <w:r>
        <w:rPr>
          <w:spacing w:val="-9"/>
          <w:sz w:val="20"/>
        </w:rPr>
        <w:t>активна </w:t>
      </w:r>
      <w:r>
        <w:rPr>
          <w:spacing w:val="-10"/>
          <w:sz w:val="20"/>
        </w:rPr>
        <w:t>поведін- </w:t>
      </w:r>
      <w:r>
        <w:rPr>
          <w:spacing w:val="-12"/>
          <w:sz w:val="20"/>
        </w:rPr>
        <w:t>кова </w:t>
      </w:r>
      <w:r>
        <w:rPr>
          <w:spacing w:val="-8"/>
          <w:sz w:val="20"/>
        </w:rPr>
        <w:t>стратегія. </w:t>
      </w:r>
      <w:r>
        <w:rPr>
          <w:spacing w:val="-10"/>
          <w:sz w:val="20"/>
        </w:rPr>
        <w:t>Людина </w:t>
      </w:r>
      <w:r>
        <w:rPr>
          <w:spacing w:val="-7"/>
          <w:sz w:val="20"/>
        </w:rPr>
        <w:t>прагне </w:t>
      </w:r>
      <w:r>
        <w:rPr>
          <w:spacing w:val="-11"/>
          <w:sz w:val="20"/>
        </w:rPr>
        <w:t>використовувати </w:t>
      </w:r>
      <w:r>
        <w:rPr>
          <w:spacing w:val="-9"/>
          <w:sz w:val="20"/>
        </w:rPr>
        <w:t>особистісні </w:t>
      </w:r>
      <w:r>
        <w:rPr>
          <w:spacing w:val="-12"/>
          <w:sz w:val="20"/>
        </w:rPr>
        <w:t>ресурси </w:t>
      </w:r>
      <w:r>
        <w:rPr>
          <w:spacing w:val="-9"/>
          <w:sz w:val="20"/>
        </w:rPr>
        <w:t>для </w:t>
      </w:r>
      <w:r>
        <w:rPr>
          <w:spacing w:val="-11"/>
          <w:sz w:val="20"/>
        </w:rPr>
        <w:t>пошукуможливих способів ефективноговирішення проблеми,</w:t>
      </w:r>
      <w:r>
        <w:rPr>
          <w:spacing w:val="-27"/>
          <w:sz w:val="20"/>
        </w:rPr>
        <w:t> </w:t>
      </w:r>
      <w:r>
        <w:rPr>
          <w:spacing w:val="-12"/>
          <w:sz w:val="20"/>
        </w:rPr>
        <w:t>шукає</w:t>
      </w:r>
      <w:r>
        <w:rPr>
          <w:spacing w:val="-16"/>
          <w:sz w:val="20"/>
        </w:rPr>
        <w:t> </w:t>
      </w:r>
      <w:r>
        <w:rPr>
          <w:sz w:val="20"/>
        </w:rPr>
        <w:t>і</w:t>
      </w:r>
      <w:r>
        <w:rPr>
          <w:spacing w:val="-21"/>
          <w:sz w:val="20"/>
        </w:rPr>
        <w:t> </w:t>
      </w:r>
      <w:r>
        <w:rPr>
          <w:spacing w:val="-12"/>
          <w:sz w:val="20"/>
        </w:rPr>
        <w:t>застосовує</w:t>
      </w:r>
      <w:r>
        <w:rPr>
          <w:spacing w:val="-23"/>
          <w:sz w:val="20"/>
        </w:rPr>
        <w:t> </w:t>
      </w:r>
      <w:r>
        <w:rPr>
          <w:spacing w:val="-7"/>
          <w:sz w:val="20"/>
        </w:rPr>
        <w:t>шляхидля</w:t>
      </w:r>
      <w:r>
        <w:rPr>
          <w:spacing w:val="-19"/>
          <w:sz w:val="20"/>
        </w:rPr>
        <w:t> </w:t>
      </w:r>
      <w:r>
        <w:rPr>
          <w:spacing w:val="-13"/>
          <w:sz w:val="20"/>
        </w:rPr>
        <w:t>якомога</w:t>
      </w:r>
      <w:r>
        <w:rPr>
          <w:spacing w:val="-21"/>
          <w:sz w:val="20"/>
        </w:rPr>
        <w:t> </w:t>
      </w:r>
      <w:r>
        <w:rPr>
          <w:spacing w:val="-12"/>
          <w:sz w:val="20"/>
        </w:rPr>
        <w:t>ефективнішого </w:t>
      </w:r>
      <w:r>
        <w:rPr>
          <w:sz w:val="20"/>
        </w:rPr>
        <w:t>і </w:t>
      </w:r>
      <w:r>
        <w:rPr>
          <w:spacing w:val="-10"/>
          <w:sz w:val="20"/>
        </w:rPr>
        <w:t>швидшого </w:t>
      </w:r>
      <w:r>
        <w:rPr>
          <w:spacing w:val="-9"/>
          <w:sz w:val="20"/>
        </w:rPr>
        <w:t>вирішення стресової</w:t>
      </w:r>
      <w:r>
        <w:rPr>
          <w:spacing w:val="-28"/>
          <w:sz w:val="20"/>
        </w:rPr>
        <w:t> </w:t>
      </w:r>
      <w:r>
        <w:rPr>
          <w:spacing w:val="-10"/>
          <w:sz w:val="20"/>
        </w:rPr>
        <w:t>ситуації.</w:t>
      </w:r>
    </w:p>
    <w:p>
      <w:pPr>
        <w:pStyle w:val="ListParagraph"/>
        <w:numPr>
          <w:ilvl w:val="0"/>
          <w:numId w:val="2"/>
        </w:numPr>
        <w:tabs>
          <w:tab w:pos="594" w:val="left" w:leader="none"/>
        </w:tabs>
        <w:spacing w:line="228" w:lineRule="auto" w:before="6" w:after="0"/>
        <w:ind w:left="122" w:right="45" w:firstLine="278"/>
        <w:jc w:val="both"/>
        <w:rPr>
          <w:sz w:val="20"/>
        </w:rPr>
      </w:pPr>
      <w:r>
        <w:rPr>
          <w:b/>
          <w:spacing w:val="-9"/>
          <w:sz w:val="20"/>
        </w:rPr>
        <w:t>Стратегія </w:t>
      </w:r>
      <w:r>
        <w:rPr>
          <w:b/>
          <w:spacing w:val="-3"/>
          <w:sz w:val="20"/>
        </w:rPr>
        <w:t>на </w:t>
      </w:r>
      <w:r>
        <w:rPr>
          <w:b/>
          <w:spacing w:val="-9"/>
          <w:sz w:val="20"/>
        </w:rPr>
        <w:t>уникання </w:t>
      </w:r>
      <w:r>
        <w:rPr>
          <w:sz w:val="20"/>
        </w:rPr>
        <w:t>– </w:t>
      </w:r>
      <w:r>
        <w:rPr>
          <w:spacing w:val="-6"/>
          <w:sz w:val="20"/>
        </w:rPr>
        <w:t>це </w:t>
      </w:r>
      <w:r>
        <w:rPr>
          <w:spacing w:val="-8"/>
          <w:sz w:val="20"/>
        </w:rPr>
        <w:t>пасивна </w:t>
      </w:r>
      <w:r>
        <w:rPr>
          <w:spacing w:val="-12"/>
          <w:sz w:val="20"/>
        </w:rPr>
        <w:t>поведінкова </w:t>
      </w:r>
      <w:r>
        <w:rPr>
          <w:spacing w:val="-7"/>
          <w:sz w:val="20"/>
        </w:rPr>
        <w:t>стра- </w:t>
      </w:r>
      <w:r>
        <w:rPr>
          <w:spacing w:val="-11"/>
          <w:sz w:val="20"/>
        </w:rPr>
        <w:t>тегія.</w:t>
      </w:r>
      <w:r>
        <w:rPr>
          <w:spacing w:val="-20"/>
          <w:sz w:val="20"/>
        </w:rPr>
        <w:t> </w:t>
      </w:r>
      <w:r>
        <w:rPr>
          <w:spacing w:val="-14"/>
          <w:sz w:val="20"/>
        </w:rPr>
        <w:t>Людина</w:t>
      </w:r>
      <w:r>
        <w:rPr>
          <w:spacing w:val="-13"/>
          <w:sz w:val="20"/>
        </w:rPr>
        <w:t> </w:t>
      </w:r>
      <w:r>
        <w:rPr>
          <w:spacing w:val="-10"/>
          <w:sz w:val="20"/>
        </w:rPr>
        <w:t>прагне</w:t>
      </w:r>
      <w:r>
        <w:rPr>
          <w:spacing w:val="-27"/>
          <w:sz w:val="20"/>
        </w:rPr>
        <w:t> </w:t>
      </w:r>
      <w:r>
        <w:rPr>
          <w:spacing w:val="-14"/>
          <w:sz w:val="20"/>
        </w:rPr>
        <w:t>уникнути</w:t>
      </w:r>
      <w:r>
        <w:rPr>
          <w:spacing w:val="-25"/>
          <w:sz w:val="20"/>
        </w:rPr>
        <w:t> </w:t>
      </w:r>
      <w:r>
        <w:rPr>
          <w:spacing w:val="-11"/>
          <w:sz w:val="20"/>
        </w:rPr>
        <w:t>вирішення,</w:t>
      </w:r>
      <w:r>
        <w:rPr>
          <w:spacing w:val="-19"/>
          <w:sz w:val="20"/>
        </w:rPr>
        <w:t> </w:t>
      </w:r>
      <w:r>
        <w:rPr>
          <w:spacing w:val="-11"/>
          <w:sz w:val="20"/>
        </w:rPr>
        <w:t>витісняє</w:t>
      </w:r>
      <w:r>
        <w:rPr>
          <w:spacing w:val="-29"/>
          <w:sz w:val="20"/>
        </w:rPr>
        <w:t> </w:t>
      </w:r>
      <w:r>
        <w:rPr>
          <w:spacing w:val="-14"/>
          <w:sz w:val="20"/>
        </w:rPr>
        <w:t>необхідність </w:t>
      </w:r>
      <w:r>
        <w:rPr>
          <w:spacing w:val="-9"/>
          <w:sz w:val="20"/>
        </w:rPr>
        <w:t>розв’язання </w:t>
      </w:r>
      <w:r>
        <w:rPr>
          <w:spacing w:val="-10"/>
          <w:sz w:val="20"/>
        </w:rPr>
        <w:t>проблеми, уникає </w:t>
      </w:r>
      <w:r>
        <w:rPr>
          <w:spacing w:val="-9"/>
          <w:sz w:val="20"/>
        </w:rPr>
        <w:t>стресової </w:t>
      </w:r>
      <w:r>
        <w:rPr>
          <w:spacing w:val="-11"/>
          <w:sz w:val="20"/>
        </w:rPr>
        <w:t>ситуації, </w:t>
      </w:r>
      <w:r>
        <w:rPr>
          <w:spacing w:val="-8"/>
          <w:sz w:val="20"/>
        </w:rPr>
        <w:t>яка склалася, </w:t>
      </w:r>
      <w:r>
        <w:rPr>
          <w:spacing w:val="-9"/>
          <w:sz w:val="20"/>
        </w:rPr>
        <w:t>часто </w:t>
      </w:r>
      <w:r>
        <w:rPr>
          <w:spacing w:val="-6"/>
          <w:sz w:val="20"/>
        </w:rPr>
        <w:t>стає </w:t>
      </w:r>
      <w:r>
        <w:rPr>
          <w:spacing w:val="-10"/>
          <w:sz w:val="20"/>
        </w:rPr>
        <w:t>байдужим </w:t>
      </w:r>
      <w:r>
        <w:rPr>
          <w:spacing w:val="-11"/>
          <w:sz w:val="20"/>
        </w:rPr>
        <w:t>свідком</w:t>
      </w:r>
      <w:r>
        <w:rPr>
          <w:spacing w:val="-32"/>
          <w:sz w:val="20"/>
        </w:rPr>
        <w:t> </w:t>
      </w:r>
      <w:r>
        <w:rPr>
          <w:spacing w:val="-10"/>
          <w:sz w:val="20"/>
        </w:rPr>
        <w:t>подій.</w:t>
      </w: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18" w:lineRule="auto" w:before="113" w:after="0"/>
        <w:ind w:left="122" w:right="190" w:firstLine="283"/>
        <w:jc w:val="both"/>
        <w:rPr>
          <w:sz w:val="20"/>
        </w:rPr>
      </w:pPr>
      <w:r>
        <w:rPr>
          <w:b/>
          <w:spacing w:val="-16"/>
          <w:w w:val="100"/>
          <w:sz w:val="20"/>
        </w:rPr>
        <w:br w:type="column"/>
      </w:r>
      <w:r>
        <w:rPr>
          <w:b/>
          <w:spacing w:val="-11"/>
          <w:sz w:val="20"/>
        </w:rPr>
        <w:t>Стратегія,</w:t>
      </w:r>
      <w:r>
        <w:rPr>
          <w:b/>
          <w:spacing w:val="-14"/>
          <w:sz w:val="20"/>
        </w:rPr>
        <w:t> </w:t>
      </w:r>
      <w:r>
        <w:rPr>
          <w:b/>
          <w:spacing w:val="-12"/>
          <w:sz w:val="20"/>
        </w:rPr>
        <w:t>орієнтована</w:t>
      </w:r>
      <w:r>
        <w:rPr>
          <w:b/>
          <w:spacing w:val="-23"/>
          <w:sz w:val="20"/>
        </w:rPr>
        <w:t> </w:t>
      </w:r>
      <w:r>
        <w:rPr>
          <w:b/>
          <w:spacing w:val="-8"/>
          <w:sz w:val="20"/>
        </w:rPr>
        <w:t>на</w:t>
      </w:r>
      <w:r>
        <w:rPr>
          <w:b/>
          <w:spacing w:val="-16"/>
          <w:sz w:val="20"/>
        </w:rPr>
        <w:t> </w:t>
      </w:r>
      <w:r>
        <w:rPr>
          <w:b/>
          <w:spacing w:val="-10"/>
          <w:sz w:val="20"/>
        </w:rPr>
        <w:t>емоції</w:t>
      </w:r>
      <w:r>
        <w:rPr>
          <w:b/>
          <w:spacing w:val="-26"/>
          <w:sz w:val="20"/>
        </w:rPr>
        <w:t> </w:t>
      </w:r>
      <w:r>
        <w:rPr>
          <w:sz w:val="20"/>
        </w:rPr>
        <w:t>–</w:t>
      </w:r>
      <w:r>
        <w:rPr>
          <w:spacing w:val="-23"/>
          <w:sz w:val="20"/>
        </w:rPr>
        <w:t> </w:t>
      </w:r>
      <w:r>
        <w:rPr>
          <w:spacing w:val="-12"/>
          <w:sz w:val="20"/>
        </w:rPr>
        <w:t>експресивна.</w:t>
      </w:r>
      <w:r>
        <w:rPr>
          <w:spacing w:val="-20"/>
          <w:sz w:val="20"/>
        </w:rPr>
        <w:t> </w:t>
      </w:r>
      <w:r>
        <w:rPr>
          <w:spacing w:val="-6"/>
          <w:sz w:val="20"/>
        </w:rPr>
        <w:t>Встресі </w:t>
      </w:r>
      <w:r>
        <w:rPr>
          <w:sz w:val="20"/>
        </w:rPr>
        <w:t>особі </w:t>
      </w:r>
      <w:r>
        <w:rPr>
          <w:spacing w:val="4"/>
          <w:sz w:val="20"/>
        </w:rPr>
        <w:t>притаманні </w:t>
      </w:r>
      <w:r>
        <w:rPr>
          <w:spacing w:val="3"/>
          <w:sz w:val="20"/>
        </w:rPr>
        <w:t>внутрішня </w:t>
      </w:r>
      <w:r>
        <w:rPr>
          <w:sz w:val="20"/>
        </w:rPr>
        <w:t>напруга, </w:t>
      </w:r>
      <w:r>
        <w:rPr>
          <w:spacing w:val="3"/>
          <w:sz w:val="20"/>
        </w:rPr>
        <w:t>тривожність, </w:t>
      </w:r>
      <w:r>
        <w:rPr>
          <w:spacing w:val="-11"/>
          <w:sz w:val="20"/>
        </w:rPr>
        <w:t>розгубленість, </w:t>
      </w:r>
      <w:r>
        <w:rPr>
          <w:spacing w:val="-8"/>
          <w:sz w:val="20"/>
        </w:rPr>
        <w:t>паніка, </w:t>
      </w:r>
      <w:r>
        <w:rPr>
          <w:spacing w:val="-10"/>
          <w:sz w:val="20"/>
        </w:rPr>
        <w:t>істерика</w:t>
      </w:r>
      <w:r>
        <w:rPr>
          <w:spacing w:val="-7"/>
          <w:sz w:val="20"/>
        </w:rPr>
        <w:t> </w:t>
      </w:r>
      <w:r>
        <w:rPr>
          <w:spacing w:val="-11"/>
          <w:sz w:val="20"/>
        </w:rPr>
        <w:t>тощо.</w:t>
      </w:r>
    </w:p>
    <w:p>
      <w:pPr>
        <w:pStyle w:val="BodyText"/>
        <w:spacing w:line="218" w:lineRule="auto" w:before="1"/>
        <w:ind w:left="122" w:right="177" w:firstLine="283"/>
        <w:jc w:val="right"/>
      </w:pPr>
      <w:r>
        <w:rPr>
          <w:spacing w:val="-6"/>
        </w:rPr>
        <w:t>Що </w:t>
      </w:r>
      <w:r>
        <w:rPr>
          <w:spacing w:val="-11"/>
        </w:rPr>
        <w:t>стосується </w:t>
      </w:r>
      <w:r>
        <w:rPr>
          <w:spacing w:val="-10"/>
        </w:rPr>
        <w:t>актуальності </w:t>
      </w:r>
      <w:r>
        <w:rPr>
          <w:spacing w:val="-9"/>
        </w:rPr>
        <w:t>дослідження</w:t>
      </w:r>
      <w:r>
        <w:rPr>
          <w:spacing w:val="-13"/>
        </w:rPr>
        <w:t> </w:t>
      </w:r>
      <w:r>
        <w:rPr>
          <w:spacing w:val="-8"/>
        </w:rPr>
        <w:t>ризиків</w:t>
      </w:r>
      <w:r>
        <w:rPr>
          <w:spacing w:val="29"/>
        </w:rPr>
        <w:t> </w:t>
      </w:r>
      <w:r>
        <w:rPr>
          <w:spacing w:val="-8"/>
        </w:rPr>
        <w:t>виник-</w:t>
      </w:r>
      <w:r>
        <w:rPr>
          <w:w w:val="100"/>
        </w:rPr>
        <w:t> </w:t>
      </w:r>
      <w:r>
        <w:rPr>
          <w:spacing w:val="-10"/>
        </w:rPr>
        <w:t>нення</w:t>
      </w:r>
      <w:r>
        <w:rPr>
          <w:spacing w:val="-24"/>
        </w:rPr>
        <w:t> </w:t>
      </w:r>
      <w:r>
        <w:rPr>
          <w:spacing w:val="-10"/>
        </w:rPr>
        <w:t>синдромів</w:t>
      </w:r>
      <w:r>
        <w:rPr>
          <w:spacing w:val="-14"/>
        </w:rPr>
        <w:t> </w:t>
      </w:r>
      <w:r>
        <w:rPr>
          <w:spacing w:val="-11"/>
        </w:rPr>
        <w:t>хронічної</w:t>
      </w:r>
      <w:r>
        <w:rPr>
          <w:spacing w:val="-18"/>
        </w:rPr>
        <w:t> </w:t>
      </w:r>
      <w:r>
        <w:rPr>
          <w:spacing w:val="-7"/>
        </w:rPr>
        <w:t>втомита</w:t>
      </w:r>
      <w:r>
        <w:rPr>
          <w:spacing w:val="-17"/>
        </w:rPr>
        <w:t> </w:t>
      </w:r>
      <w:r>
        <w:rPr>
          <w:spacing w:val="-12"/>
        </w:rPr>
        <w:t>емоційного</w:t>
      </w:r>
      <w:r>
        <w:rPr>
          <w:spacing w:val="-21"/>
        </w:rPr>
        <w:t> </w:t>
      </w:r>
      <w:r>
        <w:rPr>
          <w:spacing w:val="-10"/>
        </w:rPr>
        <w:t>вигорання</w:t>
      </w:r>
      <w:r>
        <w:rPr>
          <w:spacing w:val="-24"/>
        </w:rPr>
        <w:t> </w:t>
      </w:r>
      <w:r>
        <w:rPr>
          <w:spacing w:val="-6"/>
        </w:rPr>
        <w:t>саме</w:t>
      </w:r>
      <w:r>
        <w:rPr>
          <w:w w:val="100"/>
        </w:rPr>
        <w:t> </w:t>
      </w:r>
      <w:r>
        <w:rPr/>
        <w:t>у </w:t>
      </w:r>
      <w:r>
        <w:rPr>
          <w:spacing w:val="-11"/>
        </w:rPr>
        <w:t>студентів-медиків, </w:t>
      </w:r>
      <w:r>
        <w:rPr>
          <w:spacing w:val="-8"/>
        </w:rPr>
        <w:t>то </w:t>
      </w:r>
      <w:r>
        <w:rPr>
          <w:spacing w:val="-6"/>
        </w:rPr>
        <w:t>має </w:t>
      </w:r>
      <w:r>
        <w:rPr>
          <w:spacing w:val="-8"/>
        </w:rPr>
        <w:t>місце </w:t>
      </w:r>
      <w:r>
        <w:rPr>
          <w:spacing w:val="-12"/>
        </w:rPr>
        <w:t>факт, </w:t>
      </w:r>
      <w:r>
        <w:rPr>
          <w:spacing w:val="-6"/>
        </w:rPr>
        <w:t>що </w:t>
      </w:r>
      <w:r>
        <w:rPr>
          <w:spacing w:val="-8"/>
        </w:rPr>
        <w:t>вони</w:t>
      </w:r>
      <w:r>
        <w:rPr>
          <w:spacing w:val="4"/>
        </w:rPr>
        <w:t> </w:t>
      </w:r>
      <w:r>
        <w:rPr>
          <w:spacing w:val="-8"/>
        </w:rPr>
        <w:t>мають</w:t>
      </w:r>
      <w:r>
        <w:rPr>
          <w:spacing w:val="8"/>
        </w:rPr>
        <w:t> </w:t>
      </w:r>
      <w:r>
        <w:rPr>
          <w:spacing w:val="-7"/>
        </w:rPr>
        <w:t>вищу</w:t>
      </w:r>
      <w:r>
        <w:rPr>
          <w:w w:val="100"/>
        </w:rPr>
        <w:t> </w:t>
      </w:r>
      <w:r>
        <w:rPr>
          <w:spacing w:val="-11"/>
        </w:rPr>
        <w:t>інтенсивність</w:t>
      </w:r>
      <w:r>
        <w:rPr>
          <w:spacing w:val="-21"/>
        </w:rPr>
        <w:t> </w:t>
      </w:r>
      <w:r>
        <w:rPr>
          <w:spacing w:val="-4"/>
        </w:rPr>
        <w:t>та</w:t>
      </w:r>
      <w:r>
        <w:rPr>
          <w:spacing w:val="-16"/>
        </w:rPr>
        <w:t> </w:t>
      </w:r>
      <w:r>
        <w:rPr>
          <w:spacing w:val="-12"/>
        </w:rPr>
        <w:t>стресогенність</w:t>
      </w:r>
      <w:r>
        <w:rPr>
          <w:spacing w:val="-21"/>
        </w:rPr>
        <w:t> </w:t>
      </w:r>
      <w:r>
        <w:rPr>
          <w:spacing w:val="-12"/>
        </w:rPr>
        <w:t>навчального</w:t>
      </w:r>
      <w:r>
        <w:rPr>
          <w:spacing w:val="-27"/>
        </w:rPr>
        <w:t> </w:t>
      </w:r>
      <w:r>
        <w:rPr>
          <w:spacing w:val="-12"/>
        </w:rPr>
        <w:t>процесу</w:t>
      </w:r>
      <w:r>
        <w:rPr>
          <w:spacing w:val="-27"/>
        </w:rPr>
        <w:t> </w:t>
      </w:r>
      <w:r>
        <w:rPr>
          <w:spacing w:val="-4"/>
        </w:rPr>
        <w:t>за</w:t>
      </w:r>
      <w:r>
        <w:rPr>
          <w:spacing w:val="-16"/>
        </w:rPr>
        <w:t> </w:t>
      </w:r>
      <w:r>
        <w:rPr>
          <w:spacing w:val="-13"/>
        </w:rPr>
        <w:t>рахунок:</w:t>
      </w:r>
      <w:r>
        <w:rPr>
          <w:w w:val="100"/>
        </w:rPr>
        <w:t> </w:t>
      </w:r>
      <w:r>
        <w:rPr>
          <w:spacing w:val="-9"/>
        </w:rPr>
        <w:t>підвищених </w:t>
      </w:r>
      <w:r>
        <w:rPr>
          <w:spacing w:val="-7"/>
        </w:rPr>
        <w:t>вимог </w:t>
      </w:r>
      <w:r>
        <w:rPr>
          <w:spacing w:val="-4"/>
        </w:rPr>
        <w:t>до </w:t>
      </w:r>
      <w:r>
        <w:rPr>
          <w:spacing w:val="-8"/>
        </w:rPr>
        <w:t>інтеграції</w:t>
      </w:r>
      <w:r>
        <w:rPr>
          <w:spacing w:val="-10"/>
        </w:rPr>
        <w:t> різнохарактерних</w:t>
      </w:r>
      <w:r>
        <w:rPr>
          <w:spacing w:val="6"/>
        </w:rPr>
        <w:t> </w:t>
      </w:r>
      <w:r>
        <w:rPr>
          <w:spacing w:val="-11"/>
        </w:rPr>
        <w:t>дисциплін;</w:t>
      </w:r>
      <w:r>
        <w:rPr>
          <w:spacing w:val="-12"/>
          <w:w w:val="100"/>
        </w:rPr>
        <w:t> </w:t>
      </w:r>
      <w:r>
        <w:rPr>
          <w:spacing w:val="-4"/>
        </w:rPr>
        <w:t>високої </w:t>
      </w:r>
      <w:r>
        <w:rPr>
          <w:spacing w:val="-3"/>
        </w:rPr>
        <w:t>емоційної </w:t>
      </w:r>
      <w:r>
        <w:rPr/>
        <w:t>включеності та емпатійності</w:t>
      </w:r>
      <w:r>
        <w:rPr>
          <w:spacing w:val="12"/>
        </w:rPr>
        <w:t> </w:t>
      </w:r>
      <w:r>
        <w:rPr/>
        <w:t>під</w:t>
      </w:r>
      <w:r>
        <w:rPr>
          <w:spacing w:val="29"/>
        </w:rPr>
        <w:t> </w:t>
      </w:r>
      <w:r>
        <w:rPr/>
        <w:t>час</w:t>
      </w:r>
      <w:r>
        <w:rPr>
          <w:w w:val="100"/>
        </w:rPr>
        <w:t> </w:t>
      </w:r>
      <w:r>
        <w:rPr>
          <w:spacing w:val="-12"/>
        </w:rPr>
        <w:t>перебування</w:t>
      </w:r>
      <w:r>
        <w:rPr>
          <w:spacing w:val="-19"/>
        </w:rPr>
        <w:t> </w:t>
      </w:r>
      <w:r>
        <w:rPr>
          <w:spacing w:val="-6"/>
        </w:rPr>
        <w:t>на</w:t>
      </w:r>
      <w:r>
        <w:rPr>
          <w:spacing w:val="-21"/>
        </w:rPr>
        <w:t> </w:t>
      </w:r>
      <w:r>
        <w:rPr>
          <w:spacing w:val="-6"/>
        </w:rPr>
        <w:t>базі </w:t>
      </w:r>
      <w:r>
        <w:rPr>
          <w:spacing w:val="-8"/>
        </w:rPr>
        <w:t>клінік</w:t>
      </w:r>
      <w:r>
        <w:rPr>
          <w:spacing w:val="-26"/>
        </w:rPr>
        <w:t> </w:t>
      </w:r>
      <w:r>
        <w:rPr/>
        <w:t>і</w:t>
      </w:r>
      <w:r>
        <w:rPr>
          <w:spacing w:val="-14"/>
        </w:rPr>
        <w:t> </w:t>
      </w:r>
      <w:r>
        <w:rPr>
          <w:spacing w:val="-10"/>
        </w:rPr>
        <w:t>лікарень;</w:t>
      </w:r>
      <w:r>
        <w:rPr>
          <w:spacing w:val="-13"/>
        </w:rPr>
        <w:t> </w:t>
      </w:r>
      <w:r>
        <w:rPr>
          <w:spacing w:val="-10"/>
        </w:rPr>
        <w:t>підвищений</w:t>
      </w:r>
      <w:r>
        <w:rPr>
          <w:spacing w:val="-20"/>
        </w:rPr>
        <w:t> </w:t>
      </w:r>
      <w:r>
        <w:rPr>
          <w:spacing w:val="-9"/>
        </w:rPr>
        <w:t>(упорівнянні</w:t>
      </w:r>
      <w:r>
        <w:rPr>
          <w:spacing w:val="-12"/>
          <w:w w:val="100"/>
        </w:rPr>
        <w:t> </w:t>
      </w:r>
      <w:r>
        <w:rPr/>
        <w:t>з</w:t>
      </w:r>
      <w:r>
        <w:rPr>
          <w:spacing w:val="-17"/>
        </w:rPr>
        <w:t> </w:t>
      </w:r>
      <w:r>
        <w:rPr>
          <w:spacing w:val="-10"/>
        </w:rPr>
        <w:t>іншими</w:t>
      </w:r>
      <w:r>
        <w:rPr>
          <w:spacing w:val="-16"/>
        </w:rPr>
        <w:t> </w:t>
      </w:r>
      <w:r>
        <w:rPr>
          <w:spacing w:val="-11"/>
        </w:rPr>
        <w:t>ВНЗ)</w:t>
      </w:r>
      <w:r>
        <w:rPr>
          <w:spacing w:val="-20"/>
        </w:rPr>
        <w:t> </w:t>
      </w:r>
      <w:r>
        <w:rPr>
          <w:spacing w:val="-11"/>
        </w:rPr>
        <w:t>ступіньвідповідальності</w:t>
      </w:r>
      <w:r>
        <w:rPr>
          <w:spacing w:val="-17"/>
        </w:rPr>
        <w:t> </w:t>
      </w:r>
      <w:r>
        <w:rPr>
          <w:spacing w:val="-6"/>
        </w:rPr>
        <w:t>на</w:t>
      </w:r>
      <w:r>
        <w:rPr>
          <w:spacing w:val="-10"/>
        </w:rPr>
        <w:t> </w:t>
      </w:r>
      <w:r>
        <w:rPr>
          <w:spacing w:val="-12"/>
        </w:rPr>
        <w:t>практичних</w:t>
      </w:r>
      <w:r>
        <w:rPr>
          <w:spacing w:val="-20"/>
        </w:rPr>
        <w:t> </w:t>
      </w:r>
      <w:r>
        <w:rPr>
          <w:spacing w:val="-11"/>
        </w:rPr>
        <w:t>заняттях</w:t>
      </w:r>
      <w:r>
        <w:rPr>
          <w:w w:val="100"/>
        </w:rPr>
        <w:t> </w:t>
      </w:r>
      <w:r>
        <w:rPr/>
        <w:t>під час огляду пацієнта, проведення</w:t>
      </w:r>
      <w:r>
        <w:rPr>
          <w:spacing w:val="-16"/>
        </w:rPr>
        <w:t> </w:t>
      </w:r>
      <w:r>
        <w:rPr/>
        <w:t>різних</w:t>
      </w:r>
      <w:r>
        <w:rPr>
          <w:spacing w:val="44"/>
        </w:rPr>
        <w:t> </w:t>
      </w:r>
      <w:r>
        <w:rPr/>
        <w:t>медичних</w:t>
      </w:r>
      <w:r>
        <w:rPr>
          <w:w w:val="100"/>
        </w:rPr>
        <w:t> </w:t>
      </w:r>
      <w:r>
        <w:rPr>
          <w:spacing w:val="-5"/>
        </w:rPr>
        <w:t>маніпуляцій; високе </w:t>
      </w:r>
      <w:r>
        <w:rPr>
          <w:spacing w:val="-3"/>
        </w:rPr>
        <w:t>академічне</w:t>
      </w:r>
      <w:r>
        <w:rPr>
          <w:spacing w:val="28"/>
        </w:rPr>
        <w:t> </w:t>
      </w:r>
      <w:r>
        <w:rPr>
          <w:spacing w:val="-4"/>
        </w:rPr>
        <w:t>навантаження</w:t>
      </w:r>
      <w:r>
        <w:rPr>
          <w:spacing w:val="41"/>
        </w:rPr>
        <w:t> </w:t>
      </w:r>
      <w:r>
        <w:rPr>
          <w:spacing w:val="-7"/>
        </w:rPr>
        <w:t>(протягом</w:t>
      </w:r>
      <w:r>
        <w:rPr>
          <w:w w:val="100"/>
        </w:rPr>
        <w:t> </w:t>
      </w:r>
      <w:r>
        <w:rPr>
          <w:spacing w:val="-10"/>
        </w:rPr>
        <w:t>першого </w:t>
      </w:r>
      <w:r>
        <w:rPr>
          <w:spacing w:val="-8"/>
        </w:rPr>
        <w:t>семестру </w:t>
      </w:r>
      <w:r>
        <w:rPr>
          <w:spacing w:val="-6"/>
        </w:rPr>
        <w:t>на </w:t>
      </w:r>
      <w:r>
        <w:rPr>
          <w:spacing w:val="-10"/>
        </w:rPr>
        <w:t>першому </w:t>
      </w:r>
      <w:r>
        <w:rPr>
          <w:spacing w:val="-4"/>
        </w:rPr>
        <w:t>та </w:t>
      </w:r>
      <w:r>
        <w:rPr>
          <w:spacing w:val="-10"/>
        </w:rPr>
        <w:t>п’ятому</w:t>
      </w:r>
      <w:r>
        <w:rPr>
          <w:spacing w:val="16"/>
        </w:rPr>
        <w:t> </w:t>
      </w:r>
      <w:r>
        <w:rPr>
          <w:spacing w:val="-11"/>
        </w:rPr>
        <w:t>курсі</w:t>
      </w:r>
      <w:r>
        <w:rPr>
          <w:spacing w:val="17"/>
        </w:rPr>
        <w:t> </w:t>
      </w:r>
      <w:r>
        <w:rPr>
          <w:spacing w:val="-12"/>
        </w:rPr>
        <w:t>передбачено</w:t>
      </w:r>
      <w:r>
        <w:rPr>
          <w:spacing w:val="-12"/>
          <w:w w:val="100"/>
        </w:rPr>
        <w:t> </w:t>
      </w:r>
      <w:r>
        <w:rPr>
          <w:spacing w:val="-10"/>
        </w:rPr>
        <w:t>вивчення</w:t>
      </w:r>
      <w:r>
        <w:rPr>
          <w:spacing w:val="-27"/>
        </w:rPr>
        <w:t> </w:t>
      </w:r>
      <w:r>
        <w:rPr>
          <w:spacing w:val="-5"/>
        </w:rPr>
        <w:t>16</w:t>
      </w:r>
      <w:r>
        <w:rPr>
          <w:spacing w:val="-10"/>
        </w:rPr>
        <w:t> навчальних</w:t>
      </w:r>
      <w:r>
        <w:rPr>
          <w:spacing w:val="-23"/>
        </w:rPr>
        <w:t> </w:t>
      </w:r>
      <w:r>
        <w:rPr>
          <w:spacing w:val="-10"/>
        </w:rPr>
        <w:t>дисциплін),</w:t>
      </w:r>
      <w:r>
        <w:rPr>
          <w:spacing w:val="-14"/>
        </w:rPr>
        <w:t> </w:t>
      </w:r>
      <w:r>
        <w:rPr>
          <w:spacing w:val="-13"/>
        </w:rPr>
        <w:t>труднощі</w:t>
      </w:r>
      <w:r>
        <w:rPr>
          <w:spacing w:val="-15"/>
        </w:rPr>
        <w:t> </w:t>
      </w:r>
      <w:r>
        <w:rPr>
          <w:spacing w:val="-8"/>
        </w:rPr>
        <w:t>при</w:t>
      </w:r>
      <w:r>
        <w:rPr>
          <w:spacing w:val="-21"/>
        </w:rPr>
        <w:t> </w:t>
      </w:r>
      <w:r>
        <w:rPr>
          <w:spacing w:val="-10"/>
        </w:rPr>
        <w:t>здачі</w:t>
      </w:r>
      <w:r>
        <w:rPr>
          <w:spacing w:val="-16"/>
        </w:rPr>
        <w:t> </w:t>
      </w:r>
      <w:r>
        <w:rPr>
          <w:spacing w:val="-9"/>
        </w:rPr>
        <w:t>іспитів</w:t>
      </w:r>
      <w:r>
        <w:rPr>
          <w:w w:val="100"/>
        </w:rPr>
        <w:t> </w:t>
      </w:r>
      <w:r>
        <w:rPr/>
        <w:t>і</w:t>
      </w:r>
      <w:r>
        <w:rPr>
          <w:spacing w:val="-17"/>
        </w:rPr>
        <w:t> </w:t>
      </w:r>
      <w:r>
        <w:rPr>
          <w:spacing w:val="-7"/>
        </w:rPr>
        <w:t>заліків</w:t>
      </w:r>
      <w:r>
        <w:rPr>
          <w:spacing w:val="-22"/>
        </w:rPr>
        <w:t> </w:t>
      </w:r>
      <w:r>
        <w:rPr>
          <w:spacing w:val="-11"/>
        </w:rPr>
        <w:t>(модульний</w:t>
      </w:r>
      <w:r>
        <w:rPr>
          <w:spacing w:val="-15"/>
        </w:rPr>
        <w:t> </w:t>
      </w:r>
      <w:r>
        <w:rPr>
          <w:spacing w:val="-11"/>
        </w:rPr>
        <w:t>контроль</w:t>
      </w:r>
      <w:r>
        <w:rPr>
          <w:spacing w:val="-19"/>
        </w:rPr>
        <w:t> </w:t>
      </w:r>
      <w:r>
        <w:rPr>
          <w:spacing w:val="-10"/>
        </w:rPr>
        <w:t>устудентів</w:t>
      </w:r>
      <w:r>
        <w:rPr>
          <w:spacing w:val="-16"/>
        </w:rPr>
        <w:t> </w:t>
      </w:r>
      <w:r>
        <w:rPr/>
        <w:t>1</w:t>
      </w:r>
      <w:r>
        <w:rPr>
          <w:spacing w:val="-18"/>
        </w:rPr>
        <w:t> </w:t>
      </w:r>
      <w:r>
        <w:rPr>
          <w:spacing w:val="-9"/>
        </w:rPr>
        <w:t>курсупісля</w:t>
      </w:r>
      <w:r>
        <w:rPr>
          <w:spacing w:val="-20"/>
        </w:rPr>
        <w:t> </w:t>
      </w:r>
      <w:r>
        <w:rPr>
          <w:spacing w:val="-10"/>
        </w:rPr>
        <w:t>першого</w:t>
      </w:r>
      <w:r>
        <w:rPr>
          <w:w w:val="100"/>
        </w:rPr>
        <w:t> </w:t>
      </w:r>
      <w:r>
        <w:rPr>
          <w:spacing w:val="-8"/>
        </w:rPr>
        <w:t>семестру</w:t>
      </w:r>
      <w:r>
        <w:rPr>
          <w:spacing w:val="-21"/>
        </w:rPr>
        <w:t> </w:t>
      </w:r>
      <w:r>
        <w:rPr>
          <w:spacing w:val="-8"/>
        </w:rPr>
        <w:t>складає</w:t>
      </w:r>
      <w:r>
        <w:rPr>
          <w:spacing w:val="-15"/>
        </w:rPr>
        <w:t> </w:t>
      </w:r>
      <w:r>
        <w:rPr>
          <w:spacing w:val="-3"/>
        </w:rPr>
        <w:t>10</w:t>
      </w:r>
      <w:r>
        <w:rPr>
          <w:spacing w:val="-15"/>
        </w:rPr>
        <w:t> </w:t>
      </w:r>
      <w:r>
        <w:rPr>
          <w:spacing w:val="-11"/>
        </w:rPr>
        <w:t>модулів,</w:t>
      </w:r>
      <w:r>
        <w:rPr>
          <w:spacing w:val="-12"/>
        </w:rPr>
        <w:t> </w:t>
      </w:r>
      <w:r>
        <w:rPr/>
        <w:t>у</w:t>
      </w:r>
      <w:r>
        <w:rPr>
          <w:spacing w:val="-21"/>
        </w:rPr>
        <w:t> </w:t>
      </w:r>
      <w:r>
        <w:rPr>
          <w:spacing w:val="-12"/>
        </w:rPr>
        <w:t>студентів</w:t>
      </w:r>
      <w:r>
        <w:rPr>
          <w:spacing w:val="-9"/>
        </w:rPr>
        <w:t> </w:t>
      </w:r>
      <w:r>
        <w:rPr/>
        <w:t>5</w:t>
      </w:r>
      <w:r>
        <w:rPr>
          <w:spacing w:val="-10"/>
        </w:rPr>
        <w:t> </w:t>
      </w:r>
      <w:r>
        <w:rPr>
          <w:spacing w:val="-12"/>
        </w:rPr>
        <w:t>курсу</w:t>
      </w:r>
      <w:r>
        <w:rPr>
          <w:spacing w:val="-20"/>
        </w:rPr>
        <w:t> </w:t>
      </w:r>
      <w:r>
        <w:rPr/>
        <w:t>–</w:t>
      </w:r>
      <w:r>
        <w:rPr>
          <w:spacing w:val="-15"/>
        </w:rPr>
        <w:t> </w:t>
      </w:r>
      <w:r>
        <w:rPr>
          <w:spacing w:val="-3"/>
        </w:rPr>
        <w:t>16</w:t>
      </w:r>
      <w:r>
        <w:rPr>
          <w:spacing w:val="-15"/>
        </w:rPr>
        <w:t> </w:t>
      </w:r>
      <w:r>
        <w:rPr>
          <w:spacing w:val="-11"/>
        </w:rPr>
        <w:t>модулів).</w:t>
      </w:r>
      <w:r>
        <w:rPr>
          <w:w w:val="100"/>
        </w:rPr>
        <w:t> </w:t>
      </w:r>
      <w:r>
        <w:rPr>
          <w:b/>
          <w:spacing w:val="-6"/>
        </w:rPr>
        <w:t>Мета </w:t>
      </w:r>
      <w:r>
        <w:rPr>
          <w:b/>
          <w:spacing w:val="-9"/>
        </w:rPr>
        <w:t>дослідження: </w:t>
      </w:r>
      <w:r>
        <w:rPr>
          <w:spacing w:val="-9"/>
        </w:rPr>
        <w:t>Виявити </w:t>
      </w:r>
      <w:r>
        <w:rPr>
          <w:spacing w:val="-8"/>
        </w:rPr>
        <w:t>ризики</w:t>
      </w:r>
      <w:r>
        <w:rPr>
          <w:spacing w:val="-30"/>
        </w:rPr>
        <w:t> </w:t>
      </w:r>
      <w:r>
        <w:rPr>
          <w:spacing w:val="-10"/>
        </w:rPr>
        <w:t>розвитку</w:t>
      </w:r>
      <w:r>
        <w:rPr>
          <w:spacing w:val="-2"/>
        </w:rPr>
        <w:t> </w:t>
      </w:r>
      <w:r>
        <w:rPr>
          <w:spacing w:val="-9"/>
        </w:rPr>
        <w:t>синдромів</w:t>
      </w:r>
      <w:r>
        <w:rPr>
          <w:w w:val="100"/>
        </w:rPr>
        <w:t> </w:t>
      </w:r>
      <w:r>
        <w:rPr>
          <w:spacing w:val="-9"/>
        </w:rPr>
        <w:t>хронічної </w:t>
      </w:r>
      <w:r>
        <w:rPr>
          <w:spacing w:val="-10"/>
        </w:rPr>
        <w:t>втоми </w:t>
      </w:r>
      <w:r>
        <w:rPr/>
        <w:t>та </w:t>
      </w:r>
      <w:r>
        <w:rPr>
          <w:spacing w:val="-10"/>
        </w:rPr>
        <w:t>емоційного вигорання</w:t>
      </w:r>
      <w:r>
        <w:rPr>
          <w:spacing w:val="28"/>
        </w:rPr>
        <w:t> </w:t>
      </w:r>
      <w:r>
        <w:rPr/>
        <w:t>у</w:t>
      </w:r>
      <w:r>
        <w:rPr>
          <w:spacing w:val="-9"/>
        </w:rPr>
        <w:t> </w:t>
      </w:r>
      <w:r>
        <w:rPr>
          <w:spacing w:val="-11"/>
        </w:rPr>
        <w:t>студентів-медиків</w:t>
      </w:r>
      <w:r>
        <w:rPr>
          <w:w w:val="100"/>
        </w:rPr>
        <w:t> </w:t>
      </w:r>
      <w:r>
        <w:rPr/>
        <w:t>у </w:t>
      </w:r>
      <w:r>
        <w:rPr>
          <w:spacing w:val="-3"/>
        </w:rPr>
        <w:t>процесі навчання </w:t>
      </w:r>
      <w:r>
        <w:rPr/>
        <w:t>у </w:t>
      </w:r>
      <w:r>
        <w:rPr>
          <w:spacing w:val="-4"/>
        </w:rPr>
        <w:t>ВНЗ </w:t>
      </w:r>
      <w:r>
        <w:rPr/>
        <w:t>залежно від</w:t>
      </w:r>
      <w:r>
        <w:rPr>
          <w:spacing w:val="34"/>
        </w:rPr>
        <w:t> </w:t>
      </w:r>
      <w:r>
        <w:rPr>
          <w:spacing w:val="-4"/>
        </w:rPr>
        <w:t>індивідуального</w:t>
      </w:r>
    </w:p>
    <w:p>
      <w:pPr>
        <w:pStyle w:val="BodyText"/>
        <w:spacing w:line="227" w:lineRule="exact"/>
        <w:ind w:left="122"/>
        <w:jc w:val="both"/>
      </w:pPr>
      <w:r>
        <w:rPr/>
        <w:t>психологічного профілю.</w:t>
      </w:r>
    </w:p>
    <w:p>
      <w:pPr>
        <w:pStyle w:val="Heading3"/>
        <w:spacing w:line="227" w:lineRule="exact" w:before="188"/>
        <w:ind w:left="405"/>
      </w:pPr>
      <w:r>
        <w:rPr/>
        <w:t>Матеріал і методи дослідження</w:t>
      </w:r>
    </w:p>
    <w:p>
      <w:pPr>
        <w:spacing w:line="232" w:lineRule="auto" w:before="2"/>
        <w:ind w:left="122" w:right="179" w:firstLine="283"/>
        <w:jc w:val="both"/>
        <w:rPr>
          <w:sz w:val="17"/>
        </w:rPr>
      </w:pPr>
      <w:r>
        <w:rPr>
          <w:spacing w:val="-7"/>
          <w:w w:val="105"/>
          <w:sz w:val="17"/>
        </w:rPr>
        <w:t>Дослідження</w:t>
      </w:r>
      <w:r>
        <w:rPr>
          <w:spacing w:val="-13"/>
          <w:w w:val="105"/>
          <w:sz w:val="17"/>
        </w:rPr>
        <w:t> </w:t>
      </w:r>
      <w:r>
        <w:rPr>
          <w:spacing w:val="-8"/>
          <w:w w:val="105"/>
          <w:sz w:val="17"/>
        </w:rPr>
        <w:t>проводилось</w:t>
      </w:r>
      <w:r>
        <w:rPr>
          <w:spacing w:val="-16"/>
          <w:w w:val="105"/>
          <w:sz w:val="17"/>
        </w:rPr>
        <w:t> </w:t>
      </w:r>
      <w:r>
        <w:rPr>
          <w:w w:val="105"/>
          <w:sz w:val="17"/>
        </w:rPr>
        <w:t>на</w:t>
      </w:r>
      <w:r>
        <w:rPr>
          <w:spacing w:val="-14"/>
          <w:w w:val="105"/>
          <w:sz w:val="17"/>
        </w:rPr>
        <w:t> </w:t>
      </w:r>
      <w:r>
        <w:rPr>
          <w:spacing w:val="-5"/>
          <w:w w:val="105"/>
          <w:sz w:val="17"/>
        </w:rPr>
        <w:t>базі</w:t>
      </w:r>
      <w:r>
        <w:rPr>
          <w:spacing w:val="-23"/>
          <w:w w:val="105"/>
          <w:sz w:val="17"/>
        </w:rPr>
        <w:t> </w:t>
      </w:r>
      <w:r>
        <w:rPr>
          <w:spacing w:val="-10"/>
          <w:w w:val="105"/>
          <w:sz w:val="17"/>
        </w:rPr>
        <w:t>Івано-Франківського</w:t>
      </w:r>
      <w:r>
        <w:rPr>
          <w:spacing w:val="-15"/>
          <w:w w:val="105"/>
          <w:sz w:val="17"/>
        </w:rPr>
        <w:t> </w:t>
      </w:r>
      <w:r>
        <w:rPr>
          <w:spacing w:val="-8"/>
          <w:w w:val="105"/>
          <w:sz w:val="17"/>
        </w:rPr>
        <w:t>національ- </w:t>
      </w:r>
      <w:r>
        <w:rPr>
          <w:spacing w:val="-6"/>
          <w:w w:val="105"/>
          <w:sz w:val="17"/>
        </w:rPr>
        <w:t>ного </w:t>
      </w:r>
      <w:r>
        <w:rPr>
          <w:spacing w:val="-5"/>
          <w:w w:val="105"/>
          <w:sz w:val="17"/>
        </w:rPr>
        <w:t>медичного </w:t>
      </w:r>
      <w:r>
        <w:rPr>
          <w:spacing w:val="-8"/>
          <w:w w:val="105"/>
          <w:sz w:val="17"/>
        </w:rPr>
        <w:t>університету. </w:t>
      </w:r>
      <w:r>
        <w:rPr>
          <w:w w:val="105"/>
          <w:sz w:val="17"/>
        </w:rPr>
        <w:t>В </w:t>
      </w:r>
      <w:r>
        <w:rPr>
          <w:spacing w:val="-5"/>
          <w:w w:val="105"/>
          <w:sz w:val="17"/>
        </w:rPr>
        <w:t>ньому </w:t>
      </w:r>
      <w:r>
        <w:rPr>
          <w:spacing w:val="-4"/>
          <w:w w:val="105"/>
          <w:sz w:val="17"/>
        </w:rPr>
        <w:t>взяли </w:t>
      </w:r>
      <w:r>
        <w:rPr>
          <w:spacing w:val="-5"/>
          <w:w w:val="105"/>
          <w:sz w:val="17"/>
        </w:rPr>
        <w:t>участь </w:t>
      </w:r>
      <w:r>
        <w:rPr>
          <w:w w:val="105"/>
          <w:sz w:val="17"/>
        </w:rPr>
        <w:t>100 </w:t>
      </w:r>
      <w:r>
        <w:rPr>
          <w:spacing w:val="-7"/>
          <w:w w:val="105"/>
          <w:sz w:val="17"/>
        </w:rPr>
        <w:t>студентів медичного</w:t>
      </w:r>
      <w:r>
        <w:rPr>
          <w:spacing w:val="-10"/>
          <w:w w:val="105"/>
          <w:sz w:val="17"/>
        </w:rPr>
        <w:t> </w:t>
      </w:r>
      <w:r>
        <w:rPr>
          <w:spacing w:val="-12"/>
          <w:w w:val="105"/>
          <w:sz w:val="17"/>
        </w:rPr>
        <w:t>факультету.</w:t>
      </w:r>
      <w:r>
        <w:rPr>
          <w:spacing w:val="-13"/>
          <w:w w:val="105"/>
          <w:sz w:val="17"/>
        </w:rPr>
        <w:t> </w:t>
      </w:r>
      <w:r>
        <w:rPr>
          <w:w w:val="105"/>
          <w:sz w:val="17"/>
        </w:rPr>
        <w:t>З</w:t>
      </w:r>
      <w:r>
        <w:rPr>
          <w:spacing w:val="-4"/>
          <w:w w:val="105"/>
          <w:sz w:val="17"/>
        </w:rPr>
        <w:t> </w:t>
      </w:r>
      <w:r>
        <w:rPr>
          <w:spacing w:val="-6"/>
          <w:w w:val="105"/>
          <w:sz w:val="17"/>
        </w:rPr>
        <w:t>них:</w:t>
      </w:r>
      <w:r>
        <w:rPr>
          <w:spacing w:val="-18"/>
          <w:w w:val="105"/>
          <w:sz w:val="17"/>
        </w:rPr>
        <w:t> </w:t>
      </w:r>
      <w:r>
        <w:rPr>
          <w:w w:val="105"/>
          <w:sz w:val="17"/>
        </w:rPr>
        <w:t>50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–</w:t>
      </w:r>
      <w:r>
        <w:rPr>
          <w:spacing w:val="-5"/>
          <w:w w:val="105"/>
          <w:sz w:val="17"/>
        </w:rPr>
        <w:t> </w:t>
      </w:r>
      <w:r>
        <w:rPr>
          <w:spacing w:val="-10"/>
          <w:w w:val="105"/>
          <w:sz w:val="17"/>
        </w:rPr>
        <w:t>студентів</w:t>
      </w:r>
      <w:r>
        <w:rPr>
          <w:spacing w:val="-13"/>
          <w:w w:val="105"/>
          <w:sz w:val="17"/>
        </w:rPr>
        <w:t> </w:t>
      </w:r>
      <w:r>
        <w:rPr>
          <w:w w:val="105"/>
          <w:sz w:val="17"/>
        </w:rPr>
        <w:t>1</w:t>
      </w:r>
      <w:r>
        <w:rPr>
          <w:spacing w:val="-5"/>
          <w:w w:val="105"/>
          <w:sz w:val="17"/>
        </w:rPr>
        <w:t> </w:t>
      </w:r>
      <w:r>
        <w:rPr>
          <w:spacing w:val="-9"/>
          <w:w w:val="105"/>
          <w:sz w:val="17"/>
        </w:rPr>
        <w:t>курсу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і</w:t>
      </w:r>
      <w:r>
        <w:rPr>
          <w:spacing w:val="-17"/>
          <w:w w:val="105"/>
          <w:sz w:val="17"/>
        </w:rPr>
        <w:t> </w:t>
      </w:r>
      <w:r>
        <w:rPr>
          <w:w w:val="105"/>
          <w:sz w:val="17"/>
        </w:rPr>
        <w:t>50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–</w:t>
      </w:r>
      <w:r>
        <w:rPr>
          <w:spacing w:val="-9"/>
          <w:w w:val="105"/>
          <w:sz w:val="17"/>
        </w:rPr>
        <w:t> </w:t>
      </w:r>
      <w:r>
        <w:rPr>
          <w:spacing w:val="-10"/>
          <w:w w:val="105"/>
          <w:sz w:val="17"/>
        </w:rPr>
        <w:t>студентів </w:t>
      </w:r>
      <w:r>
        <w:rPr>
          <w:w w:val="105"/>
          <w:sz w:val="17"/>
        </w:rPr>
        <w:t>5 </w:t>
      </w:r>
      <w:r>
        <w:rPr>
          <w:spacing w:val="-14"/>
          <w:w w:val="105"/>
          <w:sz w:val="17"/>
        </w:rPr>
        <w:t>курсу. </w:t>
      </w:r>
      <w:r>
        <w:rPr>
          <w:w w:val="105"/>
          <w:sz w:val="17"/>
        </w:rPr>
        <w:t>Як </w:t>
      </w:r>
      <w:r>
        <w:rPr>
          <w:spacing w:val="-8"/>
          <w:w w:val="105"/>
          <w:sz w:val="17"/>
        </w:rPr>
        <w:t>методичний </w:t>
      </w:r>
      <w:r>
        <w:rPr>
          <w:spacing w:val="-10"/>
          <w:w w:val="105"/>
          <w:sz w:val="17"/>
        </w:rPr>
        <w:t>інструментарій </w:t>
      </w:r>
      <w:r>
        <w:rPr>
          <w:spacing w:val="-7"/>
          <w:w w:val="105"/>
          <w:sz w:val="17"/>
        </w:rPr>
        <w:t>нами </w:t>
      </w:r>
      <w:r>
        <w:rPr>
          <w:spacing w:val="-12"/>
          <w:w w:val="105"/>
          <w:sz w:val="17"/>
        </w:rPr>
        <w:t>були </w:t>
      </w:r>
      <w:r>
        <w:rPr>
          <w:spacing w:val="-9"/>
          <w:w w:val="105"/>
          <w:sz w:val="17"/>
        </w:rPr>
        <w:t>використані </w:t>
      </w:r>
      <w:r>
        <w:rPr>
          <w:spacing w:val="-8"/>
          <w:w w:val="105"/>
          <w:sz w:val="17"/>
        </w:rPr>
        <w:t>наступні </w:t>
      </w:r>
      <w:r>
        <w:rPr>
          <w:spacing w:val="-6"/>
          <w:w w:val="105"/>
          <w:sz w:val="17"/>
        </w:rPr>
        <w:t>методики:</w:t>
      </w:r>
    </w:p>
    <w:p>
      <w:pPr>
        <w:pStyle w:val="ListParagraph"/>
        <w:numPr>
          <w:ilvl w:val="0"/>
          <w:numId w:val="3"/>
        </w:numPr>
        <w:tabs>
          <w:tab w:pos="593" w:val="left" w:leader="none"/>
        </w:tabs>
        <w:spacing w:line="230" w:lineRule="auto" w:before="4" w:after="0"/>
        <w:ind w:left="122" w:right="181" w:firstLine="283"/>
        <w:jc w:val="left"/>
        <w:rPr>
          <w:sz w:val="17"/>
        </w:rPr>
      </w:pPr>
      <w:r>
        <w:rPr>
          <w:spacing w:val="-7"/>
          <w:w w:val="105"/>
          <w:sz w:val="17"/>
        </w:rPr>
        <w:t>«16 PF-опитувальник» (Форма </w:t>
      </w:r>
      <w:r>
        <w:rPr>
          <w:w w:val="105"/>
          <w:sz w:val="17"/>
        </w:rPr>
        <w:t>С, </w:t>
      </w:r>
      <w:r>
        <w:rPr>
          <w:spacing w:val="-4"/>
          <w:w w:val="105"/>
          <w:sz w:val="17"/>
        </w:rPr>
        <w:t>№105) </w:t>
      </w:r>
      <w:r>
        <w:rPr>
          <w:spacing w:val="-14"/>
          <w:w w:val="105"/>
          <w:sz w:val="17"/>
        </w:rPr>
        <w:t>Р. </w:t>
      </w:r>
      <w:r>
        <w:rPr>
          <w:spacing w:val="-7"/>
          <w:w w:val="105"/>
          <w:sz w:val="17"/>
        </w:rPr>
        <w:t>Кеттела </w:t>
      </w:r>
      <w:r>
        <w:rPr>
          <w:spacing w:val="-4"/>
          <w:w w:val="105"/>
          <w:sz w:val="17"/>
        </w:rPr>
        <w:t>для виз- </w:t>
      </w:r>
      <w:r>
        <w:rPr>
          <w:spacing w:val="-7"/>
          <w:w w:val="105"/>
          <w:sz w:val="17"/>
        </w:rPr>
        <w:t>начення </w:t>
      </w:r>
      <w:r>
        <w:rPr>
          <w:spacing w:val="-4"/>
          <w:w w:val="105"/>
          <w:sz w:val="17"/>
        </w:rPr>
        <w:t>рис </w:t>
      </w:r>
      <w:r>
        <w:rPr>
          <w:spacing w:val="-7"/>
          <w:w w:val="105"/>
          <w:sz w:val="17"/>
        </w:rPr>
        <w:t>особистості</w:t>
      </w:r>
      <w:r>
        <w:rPr>
          <w:spacing w:val="-16"/>
          <w:w w:val="105"/>
          <w:sz w:val="17"/>
        </w:rPr>
        <w:t> </w:t>
      </w:r>
      <w:r>
        <w:rPr>
          <w:spacing w:val="-9"/>
          <w:w w:val="105"/>
          <w:sz w:val="17"/>
        </w:rPr>
        <w:t>студентів-медиків.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30" w:lineRule="auto" w:before="4" w:after="0"/>
        <w:ind w:left="122" w:right="183" w:firstLine="283"/>
        <w:jc w:val="left"/>
        <w:rPr>
          <w:sz w:val="17"/>
        </w:rPr>
      </w:pPr>
      <w:r>
        <w:rPr>
          <w:spacing w:val="-4"/>
          <w:w w:val="105"/>
          <w:sz w:val="17"/>
        </w:rPr>
        <w:t>Копінг-поведінка </w:t>
      </w:r>
      <w:r>
        <w:rPr>
          <w:w w:val="105"/>
          <w:sz w:val="17"/>
        </w:rPr>
        <w:t>в стресових </w:t>
      </w:r>
      <w:r>
        <w:rPr>
          <w:spacing w:val="-3"/>
          <w:w w:val="105"/>
          <w:sz w:val="17"/>
        </w:rPr>
        <w:t>ситуаціях </w:t>
      </w:r>
      <w:r>
        <w:rPr>
          <w:w w:val="105"/>
          <w:sz w:val="17"/>
        </w:rPr>
        <w:t>(С.Норман, Д.Ф. </w:t>
      </w:r>
      <w:r>
        <w:rPr>
          <w:spacing w:val="-7"/>
          <w:w w:val="105"/>
          <w:sz w:val="17"/>
        </w:rPr>
        <w:t>Єндлер,</w:t>
      </w:r>
      <w:r>
        <w:rPr>
          <w:spacing w:val="-27"/>
          <w:w w:val="105"/>
          <w:sz w:val="17"/>
        </w:rPr>
        <w:t> </w:t>
      </w:r>
      <w:r>
        <w:rPr>
          <w:spacing w:val="-8"/>
          <w:w w:val="105"/>
          <w:sz w:val="17"/>
        </w:rPr>
        <w:t>Д.А.</w:t>
      </w:r>
      <w:r>
        <w:rPr>
          <w:spacing w:val="-31"/>
          <w:w w:val="105"/>
          <w:sz w:val="17"/>
        </w:rPr>
        <w:t> </w:t>
      </w:r>
      <w:r>
        <w:rPr>
          <w:spacing w:val="-7"/>
          <w:w w:val="105"/>
          <w:sz w:val="17"/>
        </w:rPr>
        <w:t>Джеймс,</w:t>
      </w:r>
      <w:r>
        <w:rPr>
          <w:spacing w:val="-22"/>
          <w:w w:val="105"/>
          <w:sz w:val="17"/>
        </w:rPr>
        <w:t> </w:t>
      </w:r>
      <w:r>
        <w:rPr>
          <w:spacing w:val="-8"/>
          <w:w w:val="105"/>
          <w:sz w:val="17"/>
        </w:rPr>
        <w:t>М.І.</w:t>
      </w:r>
      <w:r>
        <w:rPr>
          <w:spacing w:val="-22"/>
          <w:w w:val="105"/>
          <w:sz w:val="17"/>
        </w:rPr>
        <w:t> </w:t>
      </w:r>
      <w:r>
        <w:rPr>
          <w:spacing w:val="-9"/>
          <w:w w:val="105"/>
          <w:sz w:val="17"/>
        </w:rPr>
        <w:t>Паркер;</w:t>
      </w:r>
      <w:r>
        <w:rPr>
          <w:spacing w:val="-27"/>
          <w:w w:val="105"/>
          <w:sz w:val="17"/>
        </w:rPr>
        <w:t> </w:t>
      </w:r>
      <w:r>
        <w:rPr>
          <w:spacing w:val="-8"/>
          <w:w w:val="105"/>
          <w:sz w:val="17"/>
        </w:rPr>
        <w:t>адаптований</w:t>
      </w:r>
      <w:r>
        <w:rPr>
          <w:spacing w:val="-29"/>
          <w:w w:val="105"/>
          <w:sz w:val="17"/>
        </w:rPr>
        <w:t> </w:t>
      </w:r>
      <w:r>
        <w:rPr>
          <w:spacing w:val="-8"/>
          <w:w w:val="105"/>
          <w:sz w:val="17"/>
        </w:rPr>
        <w:t>варіант</w:t>
      </w:r>
      <w:r>
        <w:rPr>
          <w:spacing w:val="-26"/>
          <w:w w:val="105"/>
          <w:sz w:val="17"/>
        </w:rPr>
        <w:t> </w:t>
      </w:r>
      <w:r>
        <w:rPr>
          <w:spacing w:val="-12"/>
          <w:w w:val="105"/>
          <w:sz w:val="17"/>
        </w:rPr>
        <w:t>Т.А.</w:t>
      </w:r>
      <w:r>
        <w:rPr>
          <w:spacing w:val="-27"/>
          <w:w w:val="105"/>
          <w:sz w:val="17"/>
        </w:rPr>
        <w:t> </w:t>
      </w:r>
      <w:r>
        <w:rPr>
          <w:spacing w:val="-9"/>
          <w:w w:val="105"/>
          <w:sz w:val="17"/>
        </w:rPr>
        <w:t>Крюкової)</w:t>
      </w:r>
    </w:p>
    <w:p>
      <w:pPr>
        <w:pStyle w:val="ListParagraph"/>
        <w:numPr>
          <w:ilvl w:val="0"/>
          <w:numId w:val="3"/>
        </w:numPr>
        <w:tabs>
          <w:tab w:pos="574" w:val="left" w:leader="none"/>
        </w:tabs>
        <w:spacing w:line="254" w:lineRule="auto" w:before="0" w:after="0"/>
        <w:ind w:left="122" w:right="181" w:firstLine="283"/>
        <w:jc w:val="left"/>
        <w:rPr>
          <w:sz w:val="17"/>
        </w:rPr>
      </w:pPr>
      <w:r>
        <w:rPr>
          <w:spacing w:val="-8"/>
          <w:w w:val="105"/>
          <w:sz w:val="17"/>
        </w:rPr>
        <w:t>Метод опитування </w:t>
      </w:r>
      <w:r>
        <w:rPr>
          <w:spacing w:val="-9"/>
          <w:w w:val="105"/>
          <w:sz w:val="17"/>
        </w:rPr>
        <w:t>(авторські </w:t>
      </w:r>
      <w:r>
        <w:rPr>
          <w:spacing w:val="-7"/>
          <w:w w:val="105"/>
          <w:sz w:val="17"/>
        </w:rPr>
        <w:t>анкети, інтерв’ю, </w:t>
      </w:r>
      <w:r>
        <w:rPr>
          <w:spacing w:val="-8"/>
          <w:w w:val="105"/>
          <w:sz w:val="17"/>
        </w:rPr>
        <w:t>бесіда), </w:t>
      </w:r>
      <w:r>
        <w:rPr>
          <w:spacing w:val="-7"/>
          <w:w w:val="105"/>
          <w:sz w:val="17"/>
        </w:rPr>
        <w:t>спосте- </w:t>
      </w:r>
      <w:r>
        <w:rPr>
          <w:spacing w:val="-5"/>
          <w:w w:val="105"/>
          <w:sz w:val="17"/>
        </w:rPr>
        <w:t>реження.</w:t>
      </w:r>
    </w:p>
    <w:p>
      <w:pPr>
        <w:pStyle w:val="Heading3"/>
        <w:spacing w:before="179"/>
        <w:ind w:left="405"/>
      </w:pPr>
      <w:r>
        <w:rPr/>
        <w:t>Результати дослідження та їх обговорення</w:t>
      </w:r>
    </w:p>
    <w:p>
      <w:pPr>
        <w:pStyle w:val="BodyText"/>
        <w:spacing w:line="218" w:lineRule="auto" w:before="7"/>
        <w:ind w:left="122" w:right="176" w:firstLine="283"/>
        <w:jc w:val="both"/>
      </w:pPr>
      <w:r>
        <w:rPr>
          <w:spacing w:val="-12"/>
        </w:rPr>
        <w:t>Опитування</w:t>
      </w:r>
      <w:r>
        <w:rPr>
          <w:spacing w:val="-26"/>
        </w:rPr>
        <w:t> </w:t>
      </w:r>
      <w:r>
        <w:rPr>
          <w:spacing w:val="-4"/>
        </w:rPr>
        <w:t>та</w:t>
      </w:r>
      <w:r>
        <w:rPr>
          <w:spacing w:val="-15"/>
        </w:rPr>
        <w:t> </w:t>
      </w:r>
      <w:r>
        <w:rPr>
          <w:spacing w:val="-12"/>
        </w:rPr>
        <w:t>анкетування</w:t>
      </w:r>
      <w:r>
        <w:rPr>
          <w:spacing w:val="-26"/>
        </w:rPr>
        <w:t> </w:t>
      </w:r>
      <w:r>
        <w:rPr>
          <w:spacing w:val="-15"/>
        </w:rPr>
        <w:t>було</w:t>
      </w:r>
      <w:r>
        <w:rPr>
          <w:spacing w:val="-30"/>
        </w:rPr>
        <w:t> </w:t>
      </w:r>
      <w:r>
        <w:rPr>
          <w:spacing w:val="-9"/>
        </w:rPr>
        <w:t>проведенодвічі:</w:t>
      </w:r>
      <w:r>
        <w:rPr>
          <w:spacing w:val="-15"/>
        </w:rPr>
        <w:t> </w:t>
      </w:r>
      <w:r>
        <w:rPr>
          <w:spacing w:val="-6"/>
        </w:rPr>
        <w:t>на</w:t>
      </w:r>
      <w:r>
        <w:rPr>
          <w:spacing w:val="-15"/>
        </w:rPr>
        <w:t> </w:t>
      </w:r>
      <w:r>
        <w:rPr>
          <w:spacing w:val="-13"/>
        </w:rPr>
        <w:t>початку </w:t>
      </w:r>
      <w:r>
        <w:rPr>
          <w:spacing w:val="-10"/>
        </w:rPr>
        <w:t>навчального </w:t>
      </w:r>
      <w:r>
        <w:rPr>
          <w:spacing w:val="-16"/>
        </w:rPr>
        <w:t>року, </w:t>
      </w:r>
      <w:r>
        <w:rPr>
          <w:spacing w:val="-9"/>
        </w:rPr>
        <w:t>щоб </w:t>
      </w:r>
      <w:r>
        <w:rPr>
          <w:spacing w:val="-7"/>
        </w:rPr>
        <w:t>мати </w:t>
      </w:r>
      <w:r>
        <w:rPr>
          <w:spacing w:val="-11"/>
        </w:rPr>
        <w:t>уявлення </w:t>
      </w:r>
      <w:r>
        <w:rPr>
          <w:spacing w:val="-6"/>
        </w:rPr>
        <w:t>про </w:t>
      </w:r>
      <w:r>
        <w:rPr>
          <w:spacing w:val="-9"/>
        </w:rPr>
        <w:t>вихідний </w:t>
      </w:r>
      <w:r>
        <w:rPr>
          <w:spacing w:val="-10"/>
        </w:rPr>
        <w:t>(базовий) </w:t>
      </w:r>
      <w:r>
        <w:rPr>
          <w:spacing w:val="-6"/>
        </w:rPr>
        <w:t>стан </w:t>
      </w:r>
      <w:r>
        <w:rPr>
          <w:spacing w:val="-12"/>
        </w:rPr>
        <w:t>студентів, </w:t>
      </w:r>
      <w:r>
        <w:rPr>
          <w:spacing w:val="-4"/>
        </w:rPr>
        <w:t>та </w:t>
      </w:r>
      <w:r>
        <w:rPr>
          <w:spacing w:val="-8"/>
        </w:rPr>
        <w:t>після </w:t>
      </w:r>
      <w:r>
        <w:rPr>
          <w:spacing w:val="-10"/>
        </w:rPr>
        <w:t>першого </w:t>
      </w:r>
      <w:r>
        <w:rPr>
          <w:spacing w:val="-8"/>
        </w:rPr>
        <w:t>семестру </w:t>
      </w:r>
      <w:r>
        <w:rPr>
          <w:spacing w:val="-7"/>
        </w:rPr>
        <w:t>під час </w:t>
      </w:r>
      <w:r>
        <w:rPr>
          <w:spacing w:val="-10"/>
        </w:rPr>
        <w:t>здачі </w:t>
      </w:r>
      <w:r>
        <w:rPr>
          <w:spacing w:val="-7"/>
        </w:rPr>
        <w:t>ними </w:t>
      </w:r>
      <w:r>
        <w:rPr>
          <w:spacing w:val="-13"/>
        </w:rPr>
        <w:t>модульного </w:t>
      </w:r>
      <w:r>
        <w:rPr>
          <w:spacing w:val="-11"/>
        </w:rPr>
        <w:t>контролю, </w:t>
      </w:r>
      <w:r>
        <w:rPr>
          <w:spacing w:val="-13"/>
        </w:rPr>
        <w:t>коли </w:t>
      </w:r>
      <w:r>
        <w:rPr>
          <w:spacing w:val="-9"/>
        </w:rPr>
        <w:t>навчальненавантаження </w:t>
      </w:r>
      <w:r>
        <w:rPr>
          <w:spacing w:val="-4"/>
        </w:rPr>
        <w:t>та </w:t>
      </w:r>
      <w:r>
        <w:rPr>
          <w:spacing w:val="-9"/>
        </w:rPr>
        <w:t>стреси, </w:t>
      </w:r>
      <w:r>
        <w:rPr>
          <w:spacing w:val="-3"/>
        </w:rPr>
        <w:t>зазвичай, </w:t>
      </w:r>
      <w:r>
        <w:rPr>
          <w:spacing w:val="-5"/>
        </w:rPr>
        <w:t>досягають </w:t>
      </w:r>
      <w:r>
        <w:rPr>
          <w:spacing w:val="-10"/>
        </w:rPr>
        <w:t>піку. </w:t>
      </w:r>
      <w:r>
        <w:rPr/>
        <w:t>По </w:t>
      </w:r>
      <w:r>
        <w:rPr>
          <w:spacing w:val="-4"/>
        </w:rPr>
        <w:t>завершенню </w:t>
      </w:r>
      <w:r>
        <w:rPr>
          <w:spacing w:val="-6"/>
        </w:rPr>
        <w:t>опитування </w:t>
      </w:r>
      <w:r>
        <w:rPr/>
        <w:t>за </w:t>
      </w:r>
      <w:r>
        <w:rPr>
          <w:spacing w:val="-8"/>
        </w:rPr>
        <w:t>клінічними ознаками </w:t>
      </w:r>
      <w:r>
        <w:rPr>
          <w:spacing w:val="-9"/>
        </w:rPr>
        <w:t>СЕВ/СХВ </w:t>
      </w:r>
      <w:r>
        <w:rPr>
          <w:spacing w:val="-14"/>
        </w:rPr>
        <w:t>була </w:t>
      </w:r>
      <w:r>
        <w:rPr>
          <w:spacing w:val="-8"/>
        </w:rPr>
        <w:t>виділена </w:t>
      </w:r>
      <w:r>
        <w:rPr>
          <w:spacing w:val="-10"/>
        </w:rPr>
        <w:t>група </w:t>
      </w:r>
      <w:r>
        <w:rPr>
          <w:spacing w:val="-12"/>
        </w:rPr>
        <w:t>студентів, </w:t>
      </w:r>
      <w:r>
        <w:rPr/>
        <w:t>у</w:t>
      </w:r>
      <w:r>
        <w:rPr>
          <w:spacing w:val="-26"/>
        </w:rPr>
        <w:t> </w:t>
      </w:r>
      <w:r>
        <w:rPr>
          <w:spacing w:val="-8"/>
        </w:rPr>
        <w:t>яких</w:t>
      </w:r>
      <w:r>
        <w:rPr>
          <w:spacing w:val="-26"/>
        </w:rPr>
        <w:t> </w:t>
      </w:r>
      <w:r>
        <w:rPr>
          <w:spacing w:val="-9"/>
        </w:rPr>
        <w:t>виявлено</w:t>
      </w:r>
      <w:r>
        <w:rPr>
          <w:spacing w:val="-26"/>
        </w:rPr>
        <w:t> </w:t>
      </w:r>
      <w:r>
        <w:rPr>
          <w:spacing w:val="-8"/>
        </w:rPr>
        <w:t>тривалі</w:t>
      </w:r>
      <w:r>
        <w:rPr>
          <w:spacing w:val="-18"/>
        </w:rPr>
        <w:t> </w:t>
      </w:r>
      <w:r>
        <w:rPr>
          <w:spacing w:val="-4"/>
        </w:rPr>
        <w:t>та</w:t>
      </w:r>
      <w:r>
        <w:rPr>
          <w:spacing w:val="-12"/>
        </w:rPr>
        <w:t> </w:t>
      </w:r>
      <w:r>
        <w:rPr>
          <w:spacing w:val="-9"/>
        </w:rPr>
        <w:t>стійкі</w:t>
      </w:r>
      <w:r>
        <w:rPr>
          <w:spacing w:val="-18"/>
        </w:rPr>
        <w:t> </w:t>
      </w:r>
      <w:r>
        <w:rPr>
          <w:spacing w:val="-9"/>
        </w:rPr>
        <w:t>відхилення</w:t>
      </w:r>
      <w:r>
        <w:rPr>
          <w:spacing w:val="-16"/>
        </w:rPr>
        <w:t> </w:t>
      </w:r>
      <w:r>
        <w:rPr/>
        <w:t>в</w:t>
      </w:r>
      <w:r>
        <w:rPr>
          <w:spacing w:val="-25"/>
        </w:rPr>
        <w:t> </w:t>
      </w:r>
      <w:r>
        <w:rPr>
          <w:spacing w:val="-9"/>
        </w:rPr>
        <w:t>фізичному</w:t>
      </w:r>
      <w:r>
        <w:rPr>
          <w:spacing w:val="-26"/>
        </w:rPr>
        <w:t> </w:t>
      </w:r>
      <w:r>
        <w:rPr>
          <w:spacing w:val="-7"/>
        </w:rPr>
        <w:t>стані </w:t>
      </w:r>
      <w:r>
        <w:rPr>
          <w:spacing w:val="-10"/>
        </w:rPr>
        <w:t>(група </w:t>
      </w:r>
      <w:r>
        <w:rPr>
          <w:spacing w:val="-4"/>
        </w:rPr>
        <w:t>А) </w:t>
      </w:r>
      <w:r>
        <w:rPr/>
        <w:t>- </w:t>
      </w:r>
      <w:r>
        <w:rPr>
          <w:spacing w:val="-11"/>
        </w:rPr>
        <w:t>група </w:t>
      </w:r>
      <w:r>
        <w:rPr>
          <w:spacing w:val="-9"/>
        </w:rPr>
        <w:t>ризику </w:t>
      </w:r>
      <w:r>
        <w:rPr>
          <w:spacing w:val="-10"/>
        </w:rPr>
        <w:t>виникнення </w:t>
      </w:r>
      <w:r>
        <w:rPr>
          <w:spacing w:val="-9"/>
        </w:rPr>
        <w:t>СЕВ/СХВ. </w:t>
      </w:r>
      <w:r>
        <w:rPr>
          <w:spacing w:val="-8"/>
        </w:rPr>
        <w:t>На </w:t>
      </w:r>
      <w:r>
        <w:rPr>
          <w:spacing w:val="-11"/>
        </w:rPr>
        <w:t>початку </w:t>
      </w:r>
      <w:r>
        <w:rPr>
          <w:spacing w:val="-10"/>
        </w:rPr>
        <w:t>навчального року </w:t>
      </w:r>
      <w:r>
        <w:rPr>
          <w:spacing w:val="-8"/>
        </w:rPr>
        <w:t>вона склала: </w:t>
      </w:r>
      <w:r>
        <w:rPr>
          <w:spacing w:val="-7"/>
        </w:rPr>
        <w:t>68% </w:t>
      </w:r>
      <w:r>
        <w:rPr/>
        <w:t>- 1 </w:t>
      </w:r>
      <w:r>
        <w:rPr>
          <w:spacing w:val="-11"/>
        </w:rPr>
        <w:t>курс </w:t>
      </w:r>
      <w:r>
        <w:rPr>
          <w:spacing w:val="-4"/>
        </w:rPr>
        <w:t>та </w:t>
      </w:r>
      <w:r>
        <w:rPr>
          <w:spacing w:val="-5"/>
        </w:rPr>
        <w:t>28% </w:t>
      </w:r>
      <w:r>
        <w:rPr/>
        <w:t>- 5 </w:t>
      </w:r>
      <w:r>
        <w:rPr>
          <w:spacing w:val="-11"/>
        </w:rPr>
        <w:t>курс. </w:t>
      </w:r>
      <w:r>
        <w:rPr>
          <w:spacing w:val="-9"/>
        </w:rPr>
        <w:t>Відповідно </w:t>
      </w:r>
      <w:r>
        <w:rPr>
          <w:spacing w:val="-8"/>
        </w:rPr>
        <w:t>всі </w:t>
      </w:r>
      <w:r>
        <w:rPr>
          <w:spacing w:val="-7"/>
        </w:rPr>
        <w:t>інші </w:t>
      </w:r>
      <w:r>
        <w:rPr>
          <w:spacing w:val="-8"/>
        </w:rPr>
        <w:t>опитані </w:t>
      </w:r>
      <w:r>
        <w:rPr>
          <w:spacing w:val="-9"/>
        </w:rPr>
        <w:t>увійшли </w:t>
      </w:r>
      <w:r>
        <w:rPr/>
        <w:t>в </w:t>
      </w:r>
      <w:r>
        <w:rPr>
          <w:spacing w:val="-10"/>
        </w:rPr>
        <w:t>групу </w:t>
      </w:r>
      <w:r>
        <w:rPr/>
        <w:t>В - </w:t>
      </w:r>
      <w:r>
        <w:rPr>
          <w:spacing w:val="-13"/>
        </w:rPr>
        <w:t>студенти </w:t>
      </w:r>
      <w:r>
        <w:rPr>
          <w:spacing w:val="-7"/>
        </w:rPr>
        <w:t>без </w:t>
      </w:r>
      <w:r>
        <w:rPr>
          <w:spacing w:val="-8"/>
        </w:rPr>
        <w:t>ознак</w:t>
      </w:r>
      <w:r>
        <w:rPr>
          <w:spacing w:val="-23"/>
        </w:rPr>
        <w:t> </w:t>
      </w:r>
      <w:r>
        <w:rPr>
          <w:spacing w:val="-9"/>
        </w:rPr>
        <w:t>ризикурозвитку</w:t>
      </w:r>
      <w:r>
        <w:rPr>
          <w:spacing w:val="-27"/>
        </w:rPr>
        <w:t> </w:t>
      </w:r>
      <w:r>
        <w:rPr>
          <w:spacing w:val="-9"/>
        </w:rPr>
        <w:t>СЕВ/СХВ</w:t>
      </w:r>
      <w:r>
        <w:rPr>
          <w:spacing w:val="-33"/>
        </w:rPr>
        <w:t> </w:t>
      </w:r>
      <w:r>
        <w:rPr>
          <w:spacing w:val="-7"/>
        </w:rPr>
        <w:t>(32%</w:t>
      </w:r>
      <w:r>
        <w:rPr>
          <w:spacing w:val="-20"/>
        </w:rPr>
        <w:t> </w:t>
      </w:r>
      <w:r>
        <w:rPr/>
        <w:t>-</w:t>
      </w:r>
      <w:r>
        <w:rPr>
          <w:spacing w:val="-21"/>
        </w:rPr>
        <w:t> </w:t>
      </w:r>
      <w:r>
        <w:rPr/>
        <w:t>1</w:t>
      </w:r>
      <w:r>
        <w:rPr>
          <w:spacing w:val="-20"/>
        </w:rPr>
        <w:t> </w:t>
      </w:r>
      <w:r>
        <w:rPr>
          <w:spacing w:val="-11"/>
        </w:rPr>
        <w:t>курс</w:t>
      </w:r>
      <w:r>
        <w:rPr>
          <w:spacing w:val="-24"/>
        </w:rPr>
        <w:t> </w:t>
      </w:r>
      <w:r>
        <w:rPr>
          <w:spacing w:val="-4"/>
        </w:rPr>
        <w:t>та</w:t>
      </w:r>
      <w:r>
        <w:rPr>
          <w:spacing w:val="-19"/>
        </w:rPr>
        <w:t> </w:t>
      </w:r>
      <w:r>
        <w:rPr>
          <w:spacing w:val="-5"/>
        </w:rPr>
        <w:t>72%</w:t>
      </w:r>
      <w:r>
        <w:rPr>
          <w:spacing w:val="-27"/>
        </w:rPr>
        <w:t> </w:t>
      </w:r>
      <w:r>
        <w:rPr/>
        <w:t>-</w:t>
      </w:r>
      <w:r>
        <w:rPr>
          <w:spacing w:val="-14"/>
        </w:rPr>
        <w:t> </w:t>
      </w:r>
      <w:r>
        <w:rPr/>
        <w:t>5</w:t>
      </w:r>
      <w:r>
        <w:rPr>
          <w:spacing w:val="-27"/>
        </w:rPr>
        <w:t> </w:t>
      </w:r>
      <w:r>
        <w:rPr>
          <w:spacing w:val="-10"/>
        </w:rPr>
        <w:t>курс). </w:t>
      </w:r>
      <w:r>
        <w:rPr>
          <w:spacing w:val="-6"/>
        </w:rPr>
        <w:t>Слід</w:t>
      </w:r>
      <w:r>
        <w:rPr>
          <w:spacing w:val="-29"/>
        </w:rPr>
        <w:t> </w:t>
      </w:r>
      <w:r>
        <w:rPr>
          <w:spacing w:val="-9"/>
        </w:rPr>
        <w:t>зазначити,</w:t>
      </w:r>
      <w:r>
        <w:rPr>
          <w:spacing w:val="-16"/>
        </w:rPr>
        <w:t> </w:t>
      </w:r>
      <w:r>
        <w:rPr>
          <w:spacing w:val="-6"/>
        </w:rPr>
        <w:t>що</w:t>
      </w:r>
      <w:r>
        <w:rPr>
          <w:spacing w:val="-26"/>
        </w:rPr>
        <w:t> </w:t>
      </w:r>
      <w:r>
        <w:rPr>
          <w:spacing w:val="-10"/>
        </w:rPr>
        <w:t>група</w:t>
      </w:r>
      <w:r>
        <w:rPr>
          <w:spacing w:val="-23"/>
        </w:rPr>
        <w:t> </w:t>
      </w:r>
      <w:r>
        <w:rPr/>
        <w:t>А</w:t>
      </w:r>
      <w:r>
        <w:rPr>
          <w:spacing w:val="-21"/>
        </w:rPr>
        <w:t> </w:t>
      </w:r>
      <w:r>
        <w:rPr>
          <w:spacing w:val="-8"/>
        </w:rPr>
        <w:t>після</w:t>
      </w:r>
      <w:r>
        <w:rPr>
          <w:spacing w:val="-22"/>
        </w:rPr>
        <w:t> </w:t>
      </w:r>
      <w:r>
        <w:rPr>
          <w:spacing w:val="-9"/>
        </w:rPr>
        <w:t>закінчення</w:t>
      </w:r>
      <w:r>
        <w:rPr>
          <w:spacing w:val="-15"/>
        </w:rPr>
        <w:t> </w:t>
      </w:r>
      <w:r>
        <w:rPr>
          <w:spacing w:val="-11"/>
        </w:rPr>
        <w:t>першого</w:t>
      </w:r>
      <w:r>
        <w:rPr>
          <w:spacing w:val="-26"/>
        </w:rPr>
        <w:t> </w:t>
      </w:r>
      <w:r>
        <w:rPr>
          <w:spacing w:val="-8"/>
        </w:rPr>
        <w:t>семестру </w:t>
      </w:r>
      <w:r>
        <w:rPr>
          <w:spacing w:val="-6"/>
        </w:rPr>
        <w:t>на</w:t>
      </w:r>
      <w:r>
        <w:rPr>
          <w:spacing w:val="-15"/>
        </w:rPr>
        <w:t> </w:t>
      </w:r>
      <w:r>
        <w:rPr/>
        <w:t>1</w:t>
      </w:r>
      <w:r>
        <w:rPr>
          <w:spacing w:val="-22"/>
        </w:rPr>
        <w:t> </w:t>
      </w:r>
      <w:r>
        <w:rPr>
          <w:spacing w:val="-11"/>
        </w:rPr>
        <w:t>курсі</w:t>
      </w:r>
      <w:r>
        <w:rPr>
          <w:spacing w:val="-14"/>
        </w:rPr>
        <w:t> </w:t>
      </w:r>
      <w:r>
        <w:rPr>
          <w:spacing w:val="-11"/>
        </w:rPr>
        <w:t>скоротилася</w:t>
      </w:r>
      <w:r>
        <w:rPr>
          <w:spacing w:val="-30"/>
        </w:rPr>
        <w:t> </w:t>
      </w:r>
      <w:r>
        <w:rPr>
          <w:spacing w:val="-4"/>
        </w:rPr>
        <w:t>на</w:t>
      </w:r>
      <w:r>
        <w:rPr>
          <w:spacing w:val="-20"/>
        </w:rPr>
        <w:t> </w:t>
      </w:r>
      <w:r>
        <w:rPr>
          <w:spacing w:val="-5"/>
        </w:rPr>
        <w:t>10%</w:t>
      </w:r>
      <w:r>
        <w:rPr>
          <w:spacing w:val="-16"/>
        </w:rPr>
        <w:t> </w:t>
      </w:r>
      <w:r>
        <w:rPr>
          <w:spacing w:val="-4"/>
        </w:rPr>
        <w:t>за</w:t>
      </w:r>
      <w:r>
        <w:rPr>
          <w:spacing w:val="-20"/>
        </w:rPr>
        <w:t> </w:t>
      </w:r>
      <w:r>
        <w:rPr>
          <w:spacing w:val="-11"/>
        </w:rPr>
        <w:t>рахунок</w:t>
      </w:r>
      <w:r>
        <w:rPr>
          <w:spacing w:val="-24"/>
        </w:rPr>
        <w:t> </w:t>
      </w:r>
      <w:r>
        <w:rPr>
          <w:spacing w:val="-8"/>
        </w:rPr>
        <w:t>адаптації</w:t>
      </w:r>
      <w:r>
        <w:rPr>
          <w:spacing w:val="-25"/>
        </w:rPr>
        <w:t> </w:t>
      </w:r>
      <w:r>
        <w:rPr/>
        <w:t>та</w:t>
      </w:r>
      <w:r>
        <w:rPr>
          <w:spacing w:val="-21"/>
        </w:rPr>
        <w:t> </w:t>
      </w:r>
      <w:r>
        <w:rPr>
          <w:spacing w:val="-9"/>
        </w:rPr>
        <w:t>активації внутрішніх </w:t>
      </w:r>
      <w:r>
        <w:rPr>
          <w:spacing w:val="-7"/>
        </w:rPr>
        <w:t>резервів </w:t>
      </w:r>
      <w:r>
        <w:rPr>
          <w:spacing w:val="-11"/>
        </w:rPr>
        <w:t>особистості </w:t>
      </w:r>
      <w:r>
        <w:rPr>
          <w:spacing w:val="-10"/>
        </w:rPr>
        <w:t>першокурсників, проте </w:t>
      </w:r>
      <w:r>
        <w:rPr>
          <w:spacing w:val="-6"/>
        </w:rPr>
        <w:t>на </w:t>
      </w:r>
      <w:r>
        <w:rPr/>
        <w:t>5 </w:t>
      </w:r>
      <w:r>
        <w:rPr>
          <w:spacing w:val="-10"/>
        </w:rPr>
        <w:t>курсі група </w:t>
      </w:r>
      <w:r>
        <w:rPr/>
        <w:t>А </w:t>
      </w:r>
      <w:r>
        <w:rPr>
          <w:spacing w:val="-7"/>
        </w:rPr>
        <w:t>зросла </w:t>
      </w:r>
      <w:r>
        <w:rPr>
          <w:spacing w:val="-4"/>
        </w:rPr>
        <w:t>на </w:t>
      </w:r>
      <w:r>
        <w:rPr>
          <w:spacing w:val="-7"/>
        </w:rPr>
        <w:t>12%, </w:t>
      </w:r>
      <w:r>
        <w:rPr>
          <w:spacing w:val="-4"/>
        </w:rPr>
        <w:t>що </w:t>
      </w:r>
      <w:r>
        <w:rPr>
          <w:spacing w:val="-8"/>
        </w:rPr>
        <w:t>свідчить </w:t>
      </w:r>
      <w:r>
        <w:rPr>
          <w:spacing w:val="-6"/>
        </w:rPr>
        <w:t>про </w:t>
      </w:r>
      <w:r>
        <w:rPr>
          <w:spacing w:val="-8"/>
        </w:rPr>
        <w:t>психічне </w:t>
      </w:r>
      <w:r>
        <w:rPr>
          <w:spacing w:val="-4"/>
        </w:rPr>
        <w:t>та </w:t>
      </w:r>
      <w:r>
        <w:rPr>
          <w:spacing w:val="-8"/>
        </w:rPr>
        <w:t>фізичне </w:t>
      </w:r>
      <w:r>
        <w:rPr>
          <w:spacing w:val="-10"/>
        </w:rPr>
        <w:t>виснаження </w:t>
      </w:r>
      <w:r>
        <w:rPr>
          <w:spacing w:val="-12"/>
        </w:rPr>
        <w:t>студентів </w:t>
      </w:r>
      <w:r>
        <w:rPr/>
        <w:t>у </w:t>
      </w:r>
      <w:r>
        <w:rPr>
          <w:spacing w:val="-9"/>
        </w:rPr>
        <w:t>процесі </w:t>
      </w:r>
      <w:r>
        <w:rPr>
          <w:spacing w:val="-10"/>
        </w:rPr>
        <w:t>навчання. </w:t>
      </w:r>
      <w:r>
        <w:rPr>
          <w:spacing w:val="-8"/>
        </w:rPr>
        <w:t>Динаміка клінічних</w:t>
      </w:r>
      <w:r>
        <w:rPr>
          <w:spacing w:val="-21"/>
        </w:rPr>
        <w:t> </w:t>
      </w:r>
      <w:r>
        <w:rPr>
          <w:spacing w:val="-10"/>
        </w:rPr>
        <w:t>симптомів</w:t>
      </w:r>
      <w:r>
        <w:rPr>
          <w:spacing w:val="-25"/>
        </w:rPr>
        <w:t> </w:t>
      </w:r>
      <w:r>
        <w:rPr>
          <w:spacing w:val="-9"/>
        </w:rPr>
        <w:t>наведена</w:t>
      </w:r>
      <w:r>
        <w:rPr>
          <w:spacing w:val="-20"/>
        </w:rPr>
        <w:t> </w:t>
      </w:r>
      <w:r>
        <w:rPr/>
        <w:t>в</w:t>
      </w:r>
      <w:r>
        <w:rPr>
          <w:spacing w:val="-20"/>
        </w:rPr>
        <w:t> </w:t>
      </w:r>
      <w:r>
        <w:rPr>
          <w:spacing w:val="-8"/>
        </w:rPr>
        <w:t>таблиці</w:t>
      </w:r>
      <w:r>
        <w:rPr>
          <w:spacing w:val="-14"/>
        </w:rPr>
        <w:t> </w:t>
      </w:r>
      <w:r>
        <w:rPr>
          <w:spacing w:val="-5"/>
        </w:rPr>
        <w:t>1.</w:t>
      </w:r>
    </w:p>
    <w:p>
      <w:pPr>
        <w:pStyle w:val="BodyText"/>
        <w:spacing w:line="218" w:lineRule="auto" w:before="14"/>
        <w:ind w:left="122" w:right="184" w:firstLine="283"/>
        <w:jc w:val="both"/>
      </w:pPr>
      <w:r>
        <w:rPr>
          <w:spacing w:val="-7"/>
        </w:rPr>
        <w:t>Тобто </w:t>
      </w:r>
      <w:r>
        <w:rPr>
          <w:spacing w:val="-4"/>
        </w:rPr>
        <w:t>можемо </w:t>
      </w:r>
      <w:r>
        <w:rPr>
          <w:spacing w:val="-3"/>
        </w:rPr>
        <w:t>простежити </w:t>
      </w:r>
      <w:r>
        <w:rPr/>
        <w:t>приріст </w:t>
      </w:r>
      <w:r>
        <w:rPr>
          <w:spacing w:val="-6"/>
        </w:rPr>
        <w:t>студентів, </w:t>
      </w:r>
      <w:r>
        <w:rPr/>
        <w:t>у </w:t>
      </w:r>
      <w:r>
        <w:rPr>
          <w:spacing w:val="-3"/>
        </w:rPr>
        <w:t>яких </w:t>
      </w:r>
      <w:r>
        <w:rPr>
          <w:spacing w:val="-8"/>
        </w:rPr>
        <w:t>з’явилися</w:t>
      </w:r>
      <w:r>
        <w:rPr>
          <w:spacing w:val="-22"/>
        </w:rPr>
        <w:t> </w:t>
      </w:r>
      <w:r>
        <w:rPr>
          <w:spacing w:val="-3"/>
        </w:rPr>
        <w:t>чи</w:t>
      </w:r>
      <w:r>
        <w:rPr>
          <w:spacing w:val="-23"/>
        </w:rPr>
        <w:t> </w:t>
      </w:r>
      <w:r>
        <w:rPr>
          <w:spacing w:val="-9"/>
        </w:rPr>
        <w:t>посилилися</w:t>
      </w:r>
      <w:r>
        <w:rPr>
          <w:spacing w:val="-22"/>
        </w:rPr>
        <w:t> </w:t>
      </w:r>
      <w:r>
        <w:rPr>
          <w:spacing w:val="-10"/>
        </w:rPr>
        <w:t>прояви</w:t>
      </w:r>
      <w:r>
        <w:rPr>
          <w:spacing w:val="-17"/>
        </w:rPr>
        <w:t> </w:t>
      </w:r>
      <w:r>
        <w:rPr>
          <w:spacing w:val="-9"/>
        </w:rPr>
        <w:t>СЕВ/СХВ</w:t>
      </w:r>
      <w:r>
        <w:rPr>
          <w:spacing w:val="-19"/>
        </w:rPr>
        <w:t> </w:t>
      </w:r>
      <w:r>
        <w:rPr>
          <w:spacing w:val="-12"/>
        </w:rPr>
        <w:t>протягом</w:t>
      </w:r>
      <w:r>
        <w:rPr>
          <w:spacing w:val="-10"/>
        </w:rPr>
        <w:t> </w:t>
      </w:r>
      <w:r>
        <w:rPr>
          <w:spacing w:val="-9"/>
        </w:rPr>
        <w:t>навчання </w:t>
      </w:r>
      <w:r>
        <w:rPr/>
        <w:t>в </w:t>
      </w:r>
      <w:r>
        <w:rPr>
          <w:spacing w:val="-10"/>
        </w:rPr>
        <w:t>першому</w:t>
      </w:r>
      <w:r>
        <w:rPr>
          <w:spacing w:val="-37"/>
        </w:rPr>
        <w:t> </w:t>
      </w:r>
      <w:r>
        <w:rPr>
          <w:spacing w:val="-7"/>
        </w:rPr>
        <w:t>семестрі.</w:t>
      </w:r>
    </w:p>
    <w:p>
      <w:pPr>
        <w:pStyle w:val="BodyText"/>
        <w:spacing w:line="218" w:lineRule="auto" w:before="1"/>
        <w:ind w:left="122" w:right="183" w:firstLine="283"/>
        <w:jc w:val="both"/>
        <w:rPr>
          <w:b/>
        </w:rPr>
      </w:pPr>
      <w:r>
        <w:rPr>
          <w:spacing w:val="-3"/>
        </w:rPr>
        <w:t>За </w:t>
      </w:r>
      <w:r>
        <w:rPr>
          <w:spacing w:val="-8"/>
        </w:rPr>
        <w:t>допомогою </w:t>
      </w:r>
      <w:r>
        <w:rPr>
          <w:spacing w:val="-5"/>
        </w:rPr>
        <w:t>стандартизованих </w:t>
      </w:r>
      <w:r>
        <w:rPr>
          <w:spacing w:val="-7"/>
        </w:rPr>
        <w:t>психологічних </w:t>
      </w:r>
      <w:r>
        <w:rPr>
          <w:spacing w:val="-4"/>
        </w:rPr>
        <w:t>тестів </w:t>
      </w:r>
      <w:r>
        <w:rPr>
          <w:spacing w:val="-9"/>
        </w:rPr>
        <w:t>виявлено </w:t>
      </w:r>
      <w:r>
        <w:rPr>
          <w:spacing w:val="-10"/>
        </w:rPr>
        <w:t>особливості </w:t>
      </w:r>
      <w:r>
        <w:rPr>
          <w:spacing w:val="-12"/>
        </w:rPr>
        <w:t>психологічного </w:t>
      </w:r>
      <w:r>
        <w:rPr>
          <w:spacing w:val="-8"/>
        </w:rPr>
        <w:t>профілю </w:t>
      </w:r>
      <w:r>
        <w:rPr>
          <w:spacing w:val="-12"/>
        </w:rPr>
        <w:t>студентів </w:t>
      </w:r>
      <w:r>
        <w:rPr>
          <w:spacing w:val="-11"/>
        </w:rPr>
        <w:t>групи </w:t>
      </w:r>
      <w:r>
        <w:rPr/>
        <w:t>А</w:t>
      </w:r>
      <w:r>
        <w:rPr>
          <w:spacing w:val="-20"/>
        </w:rPr>
        <w:t> </w:t>
      </w:r>
      <w:r>
        <w:rPr/>
        <w:t>і</w:t>
      </w:r>
      <w:r>
        <w:rPr>
          <w:spacing w:val="-21"/>
        </w:rPr>
        <w:t> </w:t>
      </w:r>
      <w:r>
        <w:rPr>
          <w:spacing w:val="-9"/>
        </w:rPr>
        <w:t>основна</w:t>
      </w:r>
      <w:r>
        <w:rPr>
          <w:spacing w:val="-16"/>
        </w:rPr>
        <w:t> </w:t>
      </w:r>
      <w:r>
        <w:rPr>
          <w:spacing w:val="-10"/>
        </w:rPr>
        <w:t>увага</w:t>
      </w:r>
      <w:r>
        <w:rPr>
          <w:spacing w:val="-11"/>
        </w:rPr>
        <w:t> </w:t>
      </w:r>
      <w:r>
        <w:rPr>
          <w:spacing w:val="-14"/>
        </w:rPr>
        <w:t>була</w:t>
      </w:r>
      <w:r>
        <w:rPr>
          <w:spacing w:val="-21"/>
        </w:rPr>
        <w:t> </w:t>
      </w:r>
      <w:r>
        <w:rPr>
          <w:spacing w:val="-8"/>
        </w:rPr>
        <w:t>звернена</w:t>
      </w:r>
      <w:r>
        <w:rPr>
          <w:spacing w:val="-22"/>
        </w:rPr>
        <w:t> </w:t>
      </w:r>
      <w:r>
        <w:rPr>
          <w:spacing w:val="-4"/>
        </w:rPr>
        <w:t>до</w:t>
      </w:r>
      <w:r>
        <w:rPr>
          <w:spacing w:val="-28"/>
        </w:rPr>
        <w:t> </w:t>
      </w:r>
      <w:r>
        <w:rPr>
          <w:spacing w:val="-9"/>
        </w:rPr>
        <w:t>факторів</w:t>
      </w:r>
      <w:r>
        <w:rPr>
          <w:spacing w:val="-23"/>
        </w:rPr>
        <w:t> </w:t>
      </w:r>
      <w:r>
        <w:rPr>
          <w:spacing w:val="-14"/>
        </w:rPr>
        <w:t>(Р.</w:t>
      </w:r>
      <w:r>
        <w:rPr>
          <w:spacing w:val="-21"/>
        </w:rPr>
        <w:t> </w:t>
      </w:r>
      <w:r>
        <w:rPr>
          <w:spacing w:val="-10"/>
        </w:rPr>
        <w:t>Кеттел</w:t>
      </w:r>
      <w:r>
        <w:rPr>
          <w:spacing w:val="-11"/>
        </w:rPr>
        <w:t> </w:t>
      </w:r>
      <w:r>
        <w:rPr>
          <w:spacing w:val="-7"/>
        </w:rPr>
        <w:t>«16</w:t>
      </w:r>
      <w:r>
        <w:rPr>
          <w:spacing w:val="-17"/>
        </w:rPr>
        <w:t> </w:t>
      </w:r>
      <w:r>
        <w:rPr>
          <w:spacing w:val="-6"/>
        </w:rPr>
        <w:t>PF</w:t>
      </w:r>
      <w:r>
        <w:rPr>
          <w:spacing w:val="-19"/>
        </w:rPr>
        <w:t> </w:t>
      </w:r>
      <w:r>
        <w:rPr/>
        <w:t>– </w:t>
      </w:r>
      <w:r>
        <w:rPr>
          <w:spacing w:val="-11"/>
        </w:rPr>
        <w:t>опитувальник»), </w:t>
      </w:r>
      <w:r>
        <w:rPr>
          <w:spacing w:val="-7"/>
        </w:rPr>
        <w:t>які </w:t>
      </w:r>
      <w:r>
        <w:rPr/>
        <w:t>є </w:t>
      </w:r>
      <w:r>
        <w:rPr>
          <w:spacing w:val="-10"/>
        </w:rPr>
        <w:t>вагомими </w:t>
      </w:r>
      <w:r>
        <w:rPr/>
        <w:t>у </w:t>
      </w:r>
      <w:r>
        <w:rPr>
          <w:spacing w:val="-10"/>
        </w:rPr>
        <w:t>розвитку </w:t>
      </w:r>
      <w:r>
        <w:rPr>
          <w:spacing w:val="-11"/>
        </w:rPr>
        <w:t>психосоматичних </w:t>
      </w:r>
      <w:r>
        <w:rPr/>
        <w:t>змін: </w:t>
      </w:r>
      <w:r>
        <w:rPr>
          <w:b/>
        </w:rPr>
        <w:t>MD  –  </w:t>
      </w:r>
      <w:r>
        <w:rPr>
          <w:b/>
          <w:spacing w:val="-3"/>
        </w:rPr>
        <w:t>«адекватність  самооцінки»,  </w:t>
      </w:r>
      <w:r>
        <w:rPr>
          <w:b/>
          <w:spacing w:val="-4"/>
        </w:rPr>
        <w:t>фактору  </w:t>
      </w:r>
      <w:r>
        <w:rPr>
          <w:b/>
        </w:rPr>
        <w:t>С</w:t>
      </w:r>
      <w:r>
        <w:rPr>
          <w:b/>
          <w:spacing w:val="-3"/>
        </w:rPr>
        <w:t> </w:t>
      </w:r>
      <w:r>
        <w:rPr>
          <w:b/>
        </w:rPr>
        <w:t>–</w:t>
      </w:r>
    </w:p>
    <w:p>
      <w:pPr>
        <w:pStyle w:val="Heading3"/>
        <w:spacing w:line="206" w:lineRule="exact"/>
        <w:ind w:left="122"/>
      </w:pPr>
      <w:r>
        <w:rPr>
          <w:spacing w:val="-9"/>
        </w:rPr>
        <w:t>«емоційна </w:t>
      </w:r>
      <w:r>
        <w:rPr>
          <w:spacing w:val="-7"/>
        </w:rPr>
        <w:t>нестійкість </w:t>
      </w:r>
      <w:r>
        <w:rPr/>
        <w:t>– </w:t>
      </w:r>
      <w:r>
        <w:rPr>
          <w:spacing w:val="-9"/>
        </w:rPr>
        <w:t>емоційна стійкість»,  </w:t>
      </w:r>
      <w:r>
        <w:rPr>
          <w:spacing w:val="-10"/>
        </w:rPr>
        <w:t>фактору </w:t>
      </w:r>
      <w:r>
        <w:rPr/>
        <w:t>О</w:t>
      </w:r>
      <w:r>
        <w:rPr>
          <w:spacing w:val="-15"/>
        </w:rPr>
        <w:t> </w:t>
      </w:r>
      <w:r>
        <w:rPr/>
        <w:t>–</w:t>
      </w:r>
    </w:p>
    <w:p>
      <w:pPr>
        <w:spacing w:line="220" w:lineRule="auto" w:before="3"/>
        <w:ind w:left="122" w:right="186" w:firstLine="0"/>
        <w:jc w:val="both"/>
        <w:rPr>
          <w:b/>
          <w:sz w:val="20"/>
        </w:rPr>
      </w:pPr>
      <w:r>
        <w:rPr>
          <w:b/>
          <w:spacing w:val="-9"/>
          <w:sz w:val="20"/>
        </w:rPr>
        <w:t>«впевненість</w:t>
      </w:r>
      <w:r>
        <w:rPr>
          <w:b/>
          <w:spacing w:val="-34"/>
          <w:sz w:val="20"/>
        </w:rPr>
        <w:t> </w:t>
      </w:r>
      <w:r>
        <w:rPr>
          <w:b/>
          <w:sz w:val="20"/>
        </w:rPr>
        <w:t>в</w:t>
      </w:r>
      <w:r>
        <w:rPr>
          <w:b/>
          <w:spacing w:val="-17"/>
          <w:sz w:val="20"/>
        </w:rPr>
        <w:t> </w:t>
      </w:r>
      <w:r>
        <w:rPr>
          <w:b/>
          <w:spacing w:val="-10"/>
          <w:sz w:val="20"/>
        </w:rPr>
        <w:t>собі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26"/>
          <w:sz w:val="20"/>
        </w:rPr>
        <w:t> </w:t>
      </w:r>
      <w:r>
        <w:rPr>
          <w:b/>
          <w:spacing w:val="-10"/>
          <w:sz w:val="20"/>
        </w:rPr>
        <w:t>тривожність»,</w:t>
      </w:r>
      <w:r>
        <w:rPr>
          <w:b/>
          <w:spacing w:val="-23"/>
          <w:sz w:val="20"/>
        </w:rPr>
        <w:t> </w:t>
      </w:r>
      <w:r>
        <w:rPr>
          <w:b/>
          <w:spacing w:val="-11"/>
          <w:sz w:val="20"/>
        </w:rPr>
        <w:t>фактору</w:t>
      </w:r>
      <w:r>
        <w:rPr>
          <w:b/>
          <w:spacing w:val="-19"/>
          <w:sz w:val="20"/>
        </w:rPr>
        <w:t> </w:t>
      </w:r>
      <w:r>
        <w:rPr>
          <w:b/>
          <w:sz w:val="20"/>
        </w:rPr>
        <w:t>Q3</w:t>
      </w:r>
      <w:r>
        <w:rPr>
          <w:b/>
          <w:spacing w:val="-19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25"/>
          <w:sz w:val="20"/>
        </w:rPr>
        <w:t> </w:t>
      </w:r>
      <w:r>
        <w:rPr>
          <w:b/>
          <w:spacing w:val="-10"/>
          <w:sz w:val="20"/>
        </w:rPr>
        <w:t>«низький </w:t>
      </w:r>
      <w:r>
        <w:rPr>
          <w:b/>
          <w:spacing w:val="-9"/>
          <w:sz w:val="20"/>
        </w:rPr>
        <w:t>самоконтроль </w:t>
      </w:r>
      <w:r>
        <w:rPr>
          <w:b/>
          <w:sz w:val="20"/>
        </w:rPr>
        <w:t>– </w:t>
      </w:r>
      <w:r>
        <w:rPr>
          <w:b/>
          <w:spacing w:val="-7"/>
          <w:sz w:val="20"/>
        </w:rPr>
        <w:t>високий  </w:t>
      </w:r>
      <w:r>
        <w:rPr>
          <w:b/>
          <w:spacing w:val="-9"/>
          <w:sz w:val="20"/>
        </w:rPr>
        <w:t>самоконтроль»,  фактору  </w:t>
      </w:r>
      <w:r>
        <w:rPr>
          <w:b/>
          <w:sz w:val="20"/>
        </w:rPr>
        <w:t>Q4 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–</w:t>
      </w:r>
    </w:p>
    <w:p>
      <w:pPr>
        <w:pStyle w:val="BodyText"/>
        <w:spacing w:line="225" w:lineRule="auto"/>
        <w:ind w:left="122" w:right="185"/>
        <w:jc w:val="both"/>
      </w:pPr>
      <w:r>
        <w:rPr>
          <w:b/>
          <w:spacing w:val="-10"/>
        </w:rPr>
        <w:t>«розслабленість</w:t>
      </w:r>
      <w:r>
        <w:rPr>
          <w:b/>
          <w:spacing w:val="-31"/>
        </w:rPr>
        <w:t> </w:t>
      </w:r>
      <w:r>
        <w:rPr>
          <w:b/>
        </w:rPr>
        <w:t>–</w:t>
      </w:r>
      <w:r>
        <w:rPr>
          <w:b/>
          <w:spacing w:val="-14"/>
        </w:rPr>
        <w:t> </w:t>
      </w:r>
      <w:r>
        <w:rPr>
          <w:b/>
          <w:spacing w:val="-11"/>
        </w:rPr>
        <w:t>напруженість</w:t>
      </w:r>
      <w:r>
        <w:rPr>
          <w:spacing w:val="-11"/>
        </w:rPr>
        <w:t>.</w:t>
      </w:r>
      <w:r>
        <w:rPr>
          <w:spacing w:val="-19"/>
        </w:rPr>
        <w:t> </w:t>
      </w:r>
      <w:r>
        <w:rPr>
          <w:spacing w:val="-7"/>
        </w:rPr>
        <w:t>Вгрупі</w:t>
      </w:r>
      <w:r>
        <w:rPr>
          <w:spacing w:val="-12"/>
        </w:rPr>
        <w:t> </w:t>
      </w:r>
      <w:r>
        <w:rPr>
          <w:spacing w:val="-8"/>
        </w:rPr>
        <w:t>Аотриманонаступні </w:t>
      </w:r>
      <w:r>
        <w:rPr>
          <w:spacing w:val="-3"/>
        </w:rPr>
        <w:t>результати: </w:t>
      </w:r>
      <w:r>
        <w:rPr/>
        <w:t>середньостатистичний </w:t>
      </w:r>
      <w:r>
        <w:rPr>
          <w:spacing w:val="-3"/>
        </w:rPr>
        <w:t>першокурсник, </w:t>
      </w:r>
      <w:r>
        <w:rPr/>
        <w:t>який </w:t>
      </w:r>
      <w:r>
        <w:rPr>
          <w:spacing w:val="-10"/>
        </w:rPr>
        <w:t>потрапив </w:t>
      </w:r>
      <w:r>
        <w:rPr/>
        <w:t>у </w:t>
      </w:r>
      <w:r>
        <w:rPr>
          <w:spacing w:val="-11"/>
        </w:rPr>
        <w:t>групу </w:t>
      </w:r>
      <w:r>
        <w:rPr>
          <w:spacing w:val="-9"/>
        </w:rPr>
        <w:t>ризику </w:t>
      </w:r>
      <w:r>
        <w:rPr>
          <w:spacing w:val="-10"/>
        </w:rPr>
        <w:t>щодо виникнення СЕВ/СХВ, володіє </w:t>
      </w:r>
      <w:r>
        <w:rPr/>
        <w:t>такими </w:t>
      </w:r>
      <w:r>
        <w:rPr>
          <w:spacing w:val="-4"/>
        </w:rPr>
        <w:t>особистісними </w:t>
      </w:r>
      <w:r>
        <w:rPr/>
        <w:t>рисами як </w:t>
      </w:r>
      <w:r>
        <w:rPr>
          <w:spacing w:val="-3"/>
        </w:rPr>
        <w:t>завищена самооцінка, </w:t>
      </w:r>
      <w:r>
        <w:rPr>
          <w:spacing w:val="-6"/>
        </w:rPr>
        <w:t>лабільність </w:t>
      </w:r>
      <w:r>
        <w:rPr>
          <w:spacing w:val="-5"/>
        </w:rPr>
        <w:t>інтересів, </w:t>
      </w:r>
      <w:r>
        <w:rPr>
          <w:spacing w:val="-7"/>
        </w:rPr>
        <w:t>невротична </w:t>
      </w:r>
      <w:r>
        <w:rPr>
          <w:spacing w:val="-6"/>
        </w:rPr>
        <w:t>схильність, </w:t>
      </w:r>
      <w:r>
        <w:rPr>
          <w:spacing w:val="-5"/>
        </w:rPr>
        <w:t>вразливість, </w:t>
      </w:r>
      <w:r>
        <w:rPr>
          <w:spacing w:val="-10"/>
        </w:rPr>
        <w:t>гіпермотивація, </w:t>
      </w:r>
      <w:r>
        <w:rPr>
          <w:spacing w:val="-9"/>
        </w:rPr>
        <w:t>фрустраційна </w:t>
      </w:r>
      <w:r>
        <w:rPr>
          <w:spacing w:val="-11"/>
        </w:rPr>
        <w:t>готовність. </w:t>
      </w:r>
      <w:r>
        <w:rPr>
          <w:spacing w:val="-6"/>
        </w:rPr>
        <w:t>На </w:t>
      </w:r>
      <w:r>
        <w:rPr>
          <w:spacing w:val="-10"/>
        </w:rPr>
        <w:t>п’ятому </w:t>
      </w:r>
      <w:r>
        <w:rPr>
          <w:spacing w:val="-11"/>
        </w:rPr>
        <w:t>курсі </w:t>
      </w:r>
      <w:r>
        <w:rPr/>
        <w:t>в </w:t>
      </w:r>
      <w:r>
        <w:rPr>
          <w:spacing w:val="-9"/>
        </w:rPr>
        <w:t>групу </w:t>
      </w:r>
      <w:r>
        <w:rPr>
          <w:spacing w:val="-7"/>
        </w:rPr>
        <w:t>ризику  </w:t>
      </w:r>
      <w:r>
        <w:rPr>
          <w:spacing w:val="-8"/>
        </w:rPr>
        <w:t>потрапили  </w:t>
      </w:r>
      <w:r>
        <w:rPr>
          <w:spacing w:val="-11"/>
        </w:rPr>
        <w:t>студенти  </w:t>
      </w:r>
      <w:r>
        <w:rPr/>
        <w:t>з  </w:t>
      </w:r>
      <w:r>
        <w:rPr>
          <w:spacing w:val="-7"/>
        </w:rPr>
        <w:t>дещо </w:t>
      </w:r>
      <w:r>
        <w:rPr>
          <w:spacing w:val="-6"/>
        </w:rPr>
        <w:t>іншими</w:t>
      </w:r>
      <w:r>
        <w:rPr>
          <w:spacing w:val="14"/>
        </w:rPr>
        <w:t> </w:t>
      </w:r>
      <w:r>
        <w:rPr>
          <w:spacing w:val="-9"/>
        </w:rPr>
        <w:t>психосо-</w:t>
      </w:r>
    </w:p>
    <w:p>
      <w:pPr>
        <w:spacing w:after="0" w:line="225" w:lineRule="auto"/>
        <w:jc w:val="both"/>
        <w:sectPr>
          <w:pgSz w:w="11900" w:h="16840"/>
          <w:pgMar w:header="604" w:footer="734" w:top="860" w:bottom="920" w:left="900" w:right="820"/>
          <w:cols w:num="2" w:equalWidth="0">
            <w:col w:w="4994" w:space="51"/>
            <w:col w:w="5135"/>
          </w:cols>
        </w:sectPr>
      </w:pPr>
    </w:p>
    <w:p>
      <w:pPr>
        <w:spacing w:line="211" w:lineRule="auto" w:before="145"/>
        <w:ind w:left="616" w:right="74" w:hanging="375"/>
        <w:jc w:val="left"/>
        <w:rPr>
          <w:b/>
          <w:sz w:val="18"/>
        </w:rPr>
      </w:pPr>
      <w:r>
        <w:rPr/>
        <w:pict>
          <v:rect style="position:absolute;margin-left:50.880001pt;margin-top:.484038pt;width:493.44pt;height:2.4pt;mso-position-horizontal-relative:page;mso-position-vertical-relative:paragraph;z-index:15730176" filled="true" fillcolor="#000000" stroked="false">
            <v:fill type="solid"/>
            <w10:wrap type="none"/>
          </v:rect>
        </w:pict>
      </w:r>
      <w:r>
        <w:rPr>
          <w:b/>
          <w:spacing w:val="-6"/>
          <w:sz w:val="18"/>
        </w:rPr>
        <w:t>Таблиця </w:t>
      </w:r>
      <w:r>
        <w:rPr>
          <w:b/>
          <w:sz w:val="18"/>
        </w:rPr>
        <w:t>1 </w:t>
      </w:r>
      <w:r>
        <w:rPr>
          <w:b/>
          <w:spacing w:val="-5"/>
          <w:sz w:val="18"/>
        </w:rPr>
        <w:t>Динаміка </w:t>
      </w:r>
      <w:r>
        <w:rPr>
          <w:b/>
          <w:spacing w:val="-7"/>
          <w:sz w:val="18"/>
        </w:rPr>
        <w:t>клінічних проявів </w:t>
      </w:r>
      <w:r>
        <w:rPr>
          <w:b/>
          <w:sz w:val="18"/>
        </w:rPr>
        <w:t>СХВ у </w:t>
      </w:r>
      <w:r>
        <w:rPr>
          <w:b/>
          <w:spacing w:val="-5"/>
          <w:sz w:val="18"/>
        </w:rPr>
        <w:t>студентів </w:t>
      </w:r>
      <w:r>
        <w:rPr>
          <w:b/>
          <w:sz w:val="18"/>
        </w:rPr>
        <w:t>1 </w:t>
      </w:r>
      <w:r>
        <w:rPr>
          <w:b/>
          <w:spacing w:val="-6"/>
          <w:sz w:val="18"/>
        </w:rPr>
        <w:t>та </w:t>
      </w:r>
      <w:r>
        <w:rPr>
          <w:b/>
          <w:sz w:val="18"/>
        </w:rPr>
        <w:t>5 </w:t>
      </w:r>
      <w:r>
        <w:rPr>
          <w:b/>
          <w:spacing w:val="-6"/>
          <w:sz w:val="18"/>
        </w:rPr>
        <w:t>курсу </w:t>
      </w:r>
      <w:r>
        <w:rPr>
          <w:b/>
          <w:spacing w:val="-5"/>
          <w:sz w:val="18"/>
        </w:rPr>
        <w:t>за </w:t>
      </w:r>
      <w:r>
        <w:rPr>
          <w:b/>
          <w:spacing w:val="-8"/>
          <w:sz w:val="18"/>
        </w:rPr>
        <w:t>перший </w:t>
      </w:r>
      <w:r>
        <w:rPr>
          <w:b/>
          <w:spacing w:val="-6"/>
          <w:sz w:val="18"/>
        </w:rPr>
        <w:t>семестр </w:t>
      </w:r>
      <w:r>
        <w:rPr>
          <w:b/>
          <w:spacing w:val="-5"/>
          <w:sz w:val="18"/>
        </w:rPr>
        <w:t>за данимианкетування</w:t>
      </w:r>
    </w:p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1"/>
        <w:gridCol w:w="708"/>
        <w:gridCol w:w="715"/>
      </w:tblGrid>
      <w:tr>
        <w:trPr>
          <w:trHeight w:val="551" w:hRule="atLeast"/>
        </w:trPr>
        <w:tc>
          <w:tcPr>
            <w:tcW w:w="3271" w:type="dxa"/>
            <w:vMerge w:val="restart"/>
            <w:tcBorders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080"/>
              <w:rPr>
                <w:sz w:val="18"/>
              </w:rPr>
            </w:pPr>
            <w:r>
              <w:rPr>
                <w:sz w:val="18"/>
              </w:rPr>
              <w:t>Симптоми СХВ</w:t>
            </w:r>
          </w:p>
        </w:tc>
        <w:tc>
          <w:tcPr>
            <w:tcW w:w="1423" w:type="dxa"/>
            <w:gridSpan w:val="2"/>
            <w:tcBorders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166" w:lineRule="exact"/>
              <w:ind w:left="189" w:right="195"/>
              <w:jc w:val="center"/>
              <w:rPr>
                <w:sz w:val="18"/>
              </w:rPr>
            </w:pPr>
            <w:r>
              <w:rPr>
                <w:spacing w:val="-7"/>
                <w:sz w:val="18"/>
              </w:rPr>
              <w:t>Приріст</w:t>
            </w:r>
          </w:p>
          <w:p>
            <w:pPr>
              <w:pStyle w:val="TableParagraph"/>
              <w:spacing w:line="178" w:lineRule="exact" w:before="20"/>
              <w:ind w:left="204" w:right="19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показника </w:t>
            </w:r>
            <w:r>
              <w:rPr>
                <w:spacing w:val="-7"/>
                <w:sz w:val="18"/>
              </w:rPr>
              <w:t>за </w:t>
            </w:r>
            <w:r>
              <w:rPr>
                <w:spacing w:val="-14"/>
                <w:sz w:val="18"/>
              </w:rPr>
              <w:t>І </w:t>
            </w:r>
            <w:r>
              <w:rPr>
                <w:spacing w:val="-7"/>
                <w:sz w:val="18"/>
              </w:rPr>
              <w:t>семестр</w:t>
            </w:r>
          </w:p>
        </w:tc>
      </w:tr>
      <w:tr>
        <w:trPr>
          <w:trHeight w:val="189" w:hRule="atLeast"/>
        </w:trPr>
        <w:tc>
          <w:tcPr>
            <w:tcW w:w="3271" w:type="dxa"/>
            <w:vMerge/>
            <w:tcBorders>
              <w:top w:val="nil"/>
              <w:left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70" w:lineRule="exact"/>
              <w:ind w:left="96" w:right="69"/>
              <w:jc w:val="center"/>
              <w:rPr>
                <w:sz w:val="18"/>
              </w:rPr>
            </w:pPr>
            <w:r>
              <w:rPr>
                <w:sz w:val="18"/>
              </w:rPr>
              <w:t>1 курс</w:t>
            </w: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170" w:lineRule="exact"/>
              <w:ind w:left="96" w:right="86"/>
              <w:jc w:val="center"/>
              <w:rPr>
                <w:sz w:val="18"/>
              </w:rPr>
            </w:pPr>
            <w:r>
              <w:rPr>
                <w:sz w:val="18"/>
              </w:rPr>
              <w:t>5 курс</w:t>
            </w:r>
          </w:p>
        </w:tc>
      </w:tr>
      <w:tr>
        <w:trPr>
          <w:trHeight w:val="367" w:hRule="atLeast"/>
        </w:trPr>
        <w:tc>
          <w:tcPr>
            <w:tcW w:w="3271" w:type="dxa"/>
            <w:tcBorders>
              <w:top w:val="single" w:sz="2" w:space="0" w:color="000000"/>
              <w:left w:val="nil"/>
            </w:tcBorders>
          </w:tcPr>
          <w:p>
            <w:pPr>
              <w:pStyle w:val="TableParagraph"/>
              <w:spacing w:line="181" w:lineRule="exact"/>
              <w:ind w:left="72"/>
              <w:rPr>
                <w:sz w:val="18"/>
              </w:rPr>
            </w:pPr>
            <w:r>
              <w:rPr>
                <w:sz w:val="18"/>
              </w:rPr>
              <w:t>Відчуття втоми понад 50% за останні 6</w:t>
            </w:r>
          </w:p>
          <w:p>
            <w:pPr>
              <w:pStyle w:val="TableParagraph"/>
              <w:spacing w:line="166" w:lineRule="exact"/>
              <w:ind w:left="72"/>
              <w:rPr>
                <w:sz w:val="18"/>
              </w:rPr>
            </w:pPr>
            <w:r>
              <w:rPr>
                <w:sz w:val="18"/>
              </w:rPr>
              <w:t>місяців</w:t>
            </w:r>
          </w:p>
        </w:tc>
        <w:tc>
          <w:tcPr>
            <w:tcW w:w="70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03" w:lineRule="exact"/>
              <w:ind w:left="79" w:right="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-10%</w:t>
            </w:r>
          </w:p>
        </w:tc>
        <w:tc>
          <w:tcPr>
            <w:tcW w:w="715" w:type="dxa"/>
            <w:tcBorders>
              <w:top w:val="single" w:sz="2" w:space="0" w:color="000000"/>
              <w:right w:val="nil"/>
            </w:tcBorders>
          </w:tcPr>
          <w:p>
            <w:pPr>
              <w:pStyle w:val="TableParagraph"/>
              <w:spacing w:line="203" w:lineRule="exact"/>
              <w:ind w:left="89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+12%</w:t>
            </w:r>
          </w:p>
        </w:tc>
      </w:tr>
      <w:tr>
        <w:trPr>
          <w:trHeight w:val="371" w:hRule="atLeast"/>
        </w:trPr>
        <w:tc>
          <w:tcPr>
            <w:tcW w:w="3271" w:type="dxa"/>
            <w:tcBorders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178" w:lineRule="exact" w:before="9"/>
              <w:ind w:left="72" w:right="150"/>
              <w:rPr>
                <w:sz w:val="18"/>
              </w:rPr>
            </w:pPr>
            <w:r>
              <w:rPr>
                <w:spacing w:val="-6"/>
                <w:sz w:val="18"/>
              </w:rPr>
              <w:t>Відчуття втоми, неадекватної </w:t>
            </w:r>
            <w:r>
              <w:rPr>
                <w:spacing w:val="-7"/>
                <w:sz w:val="18"/>
              </w:rPr>
              <w:t>фізичним </w:t>
            </w:r>
            <w:r>
              <w:rPr>
                <w:sz w:val="18"/>
              </w:rPr>
              <w:t>та </w:t>
            </w:r>
            <w:r>
              <w:rPr>
                <w:spacing w:val="-6"/>
                <w:sz w:val="18"/>
              </w:rPr>
              <w:t>психоемоційним </w:t>
            </w:r>
            <w:r>
              <w:rPr>
                <w:spacing w:val="-7"/>
                <w:sz w:val="18"/>
              </w:rPr>
              <w:t>навантаженням</w:t>
            </w:r>
          </w:p>
        </w:tc>
        <w:tc>
          <w:tcPr>
            <w:tcW w:w="7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0" w:lineRule="exact"/>
              <w:ind w:left="65" w:right="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-4%</w:t>
            </w:r>
          </w:p>
        </w:tc>
        <w:tc>
          <w:tcPr>
            <w:tcW w:w="715" w:type="dxa"/>
            <w:tcBorders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190" w:lineRule="exact"/>
              <w:ind w:left="89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+4%</w:t>
            </w:r>
          </w:p>
        </w:tc>
      </w:tr>
      <w:tr>
        <w:trPr>
          <w:trHeight w:val="369" w:hRule="atLeast"/>
        </w:trPr>
        <w:tc>
          <w:tcPr>
            <w:tcW w:w="3271" w:type="dxa"/>
            <w:tcBorders>
              <w:top w:val="single" w:sz="2" w:space="0" w:color="000000"/>
              <w:left w:val="nil"/>
            </w:tcBorders>
          </w:tcPr>
          <w:p>
            <w:pPr>
              <w:pStyle w:val="TableParagraph"/>
              <w:spacing w:line="180" w:lineRule="exact"/>
              <w:ind w:left="72"/>
              <w:rPr>
                <w:sz w:val="18"/>
              </w:rPr>
            </w:pPr>
            <w:r>
              <w:rPr>
                <w:sz w:val="18"/>
              </w:rPr>
              <w:t>Частий головний біль під час та після</w:t>
            </w:r>
          </w:p>
          <w:p>
            <w:pPr>
              <w:pStyle w:val="TableParagraph"/>
              <w:spacing w:line="169" w:lineRule="exact"/>
              <w:ind w:left="72"/>
              <w:rPr>
                <w:sz w:val="18"/>
              </w:rPr>
            </w:pPr>
            <w:r>
              <w:rPr>
                <w:sz w:val="18"/>
              </w:rPr>
              <w:t>навчання</w:t>
            </w:r>
          </w:p>
        </w:tc>
        <w:tc>
          <w:tcPr>
            <w:tcW w:w="70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8" w:lineRule="exact"/>
              <w:ind w:left="89" w:right="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+2%</w:t>
            </w:r>
          </w:p>
        </w:tc>
        <w:tc>
          <w:tcPr>
            <w:tcW w:w="715" w:type="dxa"/>
            <w:tcBorders>
              <w:top w:val="single" w:sz="2" w:space="0" w:color="000000"/>
              <w:right w:val="nil"/>
            </w:tcBorders>
          </w:tcPr>
          <w:p>
            <w:pPr>
              <w:pStyle w:val="TableParagraph"/>
              <w:spacing w:line="188" w:lineRule="exact"/>
              <w:ind w:left="86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0%</w:t>
            </w:r>
          </w:p>
        </w:tc>
      </w:tr>
      <w:tr>
        <w:trPr>
          <w:trHeight w:val="173" w:hRule="atLeast"/>
        </w:trPr>
        <w:tc>
          <w:tcPr>
            <w:tcW w:w="3271" w:type="dxa"/>
            <w:tcBorders>
              <w:left w:val="nil"/>
            </w:tcBorders>
          </w:tcPr>
          <w:p>
            <w:pPr>
              <w:pStyle w:val="TableParagraph"/>
              <w:spacing w:line="153" w:lineRule="exact"/>
              <w:ind w:left="72"/>
              <w:rPr>
                <w:sz w:val="18"/>
              </w:rPr>
            </w:pPr>
            <w:r>
              <w:rPr>
                <w:sz w:val="18"/>
              </w:rPr>
              <w:t>Порушення сну</w:t>
            </w:r>
          </w:p>
        </w:tc>
        <w:tc>
          <w:tcPr>
            <w:tcW w:w="708" w:type="dxa"/>
          </w:tcPr>
          <w:p>
            <w:pPr>
              <w:pStyle w:val="TableParagraph"/>
              <w:spacing w:line="153" w:lineRule="exact"/>
              <w:ind w:left="89" w:right="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+2%</w:t>
            </w:r>
          </w:p>
        </w:tc>
        <w:tc>
          <w:tcPr>
            <w:tcW w:w="715" w:type="dxa"/>
            <w:tcBorders>
              <w:right w:val="nil"/>
            </w:tcBorders>
          </w:tcPr>
          <w:p>
            <w:pPr>
              <w:pStyle w:val="TableParagraph"/>
              <w:spacing w:line="153" w:lineRule="exact"/>
              <w:ind w:left="89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+6%</w:t>
            </w:r>
          </w:p>
        </w:tc>
      </w:tr>
      <w:tr>
        <w:trPr>
          <w:trHeight w:val="175" w:hRule="atLeast"/>
        </w:trPr>
        <w:tc>
          <w:tcPr>
            <w:tcW w:w="3271" w:type="dxa"/>
            <w:tcBorders>
              <w:left w:val="nil"/>
            </w:tcBorders>
          </w:tcPr>
          <w:p>
            <w:pPr>
              <w:pStyle w:val="TableParagraph"/>
              <w:spacing w:line="156" w:lineRule="exact"/>
              <w:ind w:left="72"/>
              <w:rPr>
                <w:sz w:val="18"/>
              </w:rPr>
            </w:pPr>
            <w:r>
              <w:rPr>
                <w:sz w:val="18"/>
              </w:rPr>
              <w:t>Потреба у лікуванні за останні 6 місяців</w:t>
            </w:r>
          </w:p>
        </w:tc>
        <w:tc>
          <w:tcPr>
            <w:tcW w:w="708" w:type="dxa"/>
          </w:tcPr>
          <w:p>
            <w:pPr>
              <w:pStyle w:val="TableParagraph"/>
              <w:spacing w:line="156" w:lineRule="exact"/>
              <w:ind w:left="89" w:right="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+20%</w:t>
            </w:r>
          </w:p>
        </w:tc>
        <w:tc>
          <w:tcPr>
            <w:tcW w:w="715" w:type="dxa"/>
            <w:tcBorders>
              <w:right w:val="nil"/>
            </w:tcBorders>
          </w:tcPr>
          <w:p>
            <w:pPr>
              <w:pStyle w:val="TableParagraph"/>
              <w:spacing w:line="156" w:lineRule="exact"/>
              <w:ind w:left="89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+16%</w:t>
            </w:r>
          </w:p>
        </w:tc>
      </w:tr>
      <w:tr>
        <w:trPr>
          <w:trHeight w:val="369" w:hRule="atLeast"/>
        </w:trPr>
        <w:tc>
          <w:tcPr>
            <w:tcW w:w="3271" w:type="dxa"/>
            <w:tcBorders>
              <w:left w:val="nil"/>
            </w:tcBorders>
          </w:tcPr>
          <w:p>
            <w:pPr>
              <w:pStyle w:val="TableParagraph"/>
              <w:spacing w:line="182" w:lineRule="exact" w:before="2"/>
              <w:ind w:left="72"/>
              <w:rPr>
                <w:sz w:val="18"/>
              </w:rPr>
            </w:pPr>
            <w:r>
              <w:rPr>
                <w:spacing w:val="-6"/>
                <w:sz w:val="18"/>
              </w:rPr>
              <w:t>Потреба </w:t>
            </w:r>
            <w:r>
              <w:rPr>
                <w:sz w:val="18"/>
              </w:rPr>
              <w:t>у </w:t>
            </w:r>
            <w:r>
              <w:rPr>
                <w:spacing w:val="-6"/>
                <w:sz w:val="18"/>
              </w:rPr>
              <w:t>додатковому </w:t>
            </w:r>
            <w:r>
              <w:rPr>
                <w:spacing w:val="-7"/>
                <w:sz w:val="18"/>
              </w:rPr>
              <w:t>відпочинку </w:t>
            </w:r>
            <w:r>
              <w:rPr>
                <w:spacing w:val="-4"/>
                <w:sz w:val="18"/>
              </w:rPr>
              <w:t>під </w:t>
            </w:r>
            <w:r>
              <w:rPr>
                <w:spacing w:val="-3"/>
                <w:sz w:val="18"/>
              </w:rPr>
              <w:t>час </w:t>
            </w:r>
            <w:r>
              <w:rPr>
                <w:spacing w:val="-5"/>
                <w:sz w:val="18"/>
              </w:rPr>
              <w:t>навчання</w:t>
            </w:r>
          </w:p>
        </w:tc>
        <w:tc>
          <w:tcPr>
            <w:tcW w:w="708" w:type="dxa"/>
          </w:tcPr>
          <w:p>
            <w:pPr>
              <w:pStyle w:val="TableParagraph"/>
              <w:spacing w:line="187" w:lineRule="exact"/>
              <w:ind w:left="89" w:right="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+10%</w:t>
            </w:r>
          </w:p>
        </w:tc>
        <w:tc>
          <w:tcPr>
            <w:tcW w:w="715" w:type="dxa"/>
            <w:tcBorders>
              <w:right w:val="nil"/>
            </w:tcBorders>
          </w:tcPr>
          <w:p>
            <w:pPr>
              <w:pStyle w:val="TableParagraph"/>
              <w:spacing w:line="187" w:lineRule="exact"/>
              <w:ind w:left="89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+10%</w:t>
            </w:r>
          </w:p>
        </w:tc>
      </w:tr>
      <w:tr>
        <w:trPr>
          <w:trHeight w:val="175" w:hRule="atLeast"/>
        </w:trPr>
        <w:tc>
          <w:tcPr>
            <w:tcW w:w="3271" w:type="dxa"/>
            <w:tcBorders>
              <w:left w:val="nil"/>
            </w:tcBorders>
          </w:tcPr>
          <w:p>
            <w:pPr>
              <w:pStyle w:val="TableParagraph"/>
              <w:spacing w:line="156" w:lineRule="exact"/>
              <w:ind w:left="72"/>
              <w:rPr>
                <w:sz w:val="18"/>
              </w:rPr>
            </w:pPr>
            <w:r>
              <w:rPr>
                <w:sz w:val="18"/>
              </w:rPr>
              <w:t>Погіршення зовнішнього вигляду</w:t>
            </w:r>
          </w:p>
        </w:tc>
        <w:tc>
          <w:tcPr>
            <w:tcW w:w="708" w:type="dxa"/>
          </w:tcPr>
          <w:p>
            <w:pPr>
              <w:pStyle w:val="TableParagraph"/>
              <w:spacing w:line="156" w:lineRule="exact"/>
              <w:ind w:left="89" w:right="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+2%</w:t>
            </w:r>
          </w:p>
        </w:tc>
        <w:tc>
          <w:tcPr>
            <w:tcW w:w="715" w:type="dxa"/>
            <w:tcBorders>
              <w:right w:val="nil"/>
            </w:tcBorders>
          </w:tcPr>
          <w:p>
            <w:pPr>
              <w:pStyle w:val="TableParagraph"/>
              <w:spacing w:line="156" w:lineRule="exact"/>
              <w:ind w:left="89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+24%</w:t>
            </w:r>
          </w:p>
        </w:tc>
      </w:tr>
    </w:tbl>
    <w:p>
      <w:pPr>
        <w:pStyle w:val="BodyText"/>
        <w:spacing w:before="3"/>
        <w:rPr>
          <w:b/>
          <w:sz w:val="19"/>
        </w:rPr>
      </w:pPr>
    </w:p>
    <w:p>
      <w:pPr>
        <w:pStyle w:val="BodyText"/>
        <w:spacing w:line="218" w:lineRule="auto"/>
        <w:ind w:left="117" w:right="46"/>
        <w:jc w:val="both"/>
      </w:pPr>
      <w:r>
        <w:rPr>
          <w:spacing w:val="-6"/>
        </w:rPr>
        <w:t>матичними профілями </w:t>
      </w:r>
      <w:r>
        <w:rPr>
          <w:spacing w:val="-7"/>
        </w:rPr>
        <w:t>особистості: </w:t>
      </w:r>
      <w:r>
        <w:rPr>
          <w:spacing w:val="-5"/>
        </w:rPr>
        <w:t>завищена </w:t>
      </w:r>
      <w:r>
        <w:rPr>
          <w:spacing w:val="-6"/>
        </w:rPr>
        <w:t>самооцінка, </w:t>
      </w:r>
      <w:r>
        <w:rPr>
          <w:spacing w:val="-10"/>
        </w:rPr>
        <w:t>внутрішній </w:t>
      </w:r>
      <w:r>
        <w:rPr>
          <w:spacing w:val="-12"/>
        </w:rPr>
        <w:t>гіперконтроль </w:t>
      </w:r>
      <w:r>
        <w:rPr>
          <w:spacing w:val="-4"/>
        </w:rPr>
        <w:t>та </w:t>
      </w:r>
      <w:r>
        <w:rPr>
          <w:spacing w:val="-11"/>
        </w:rPr>
        <w:t>перфекціонізм </w:t>
      </w:r>
      <w:r>
        <w:rPr>
          <w:spacing w:val="-8"/>
        </w:rPr>
        <w:t>(88% </w:t>
      </w:r>
      <w:r>
        <w:rPr>
          <w:spacing w:val="-12"/>
        </w:rPr>
        <w:t>опитуваних!), </w:t>
      </w:r>
      <w:r>
        <w:rPr>
          <w:spacing w:val="-5"/>
        </w:rPr>
        <w:t>вразливість, ранимість </w:t>
      </w:r>
      <w:r>
        <w:rPr>
          <w:spacing w:val="-4"/>
        </w:rPr>
        <w:t>(75% </w:t>
      </w:r>
      <w:r>
        <w:rPr>
          <w:spacing w:val="-8"/>
        </w:rPr>
        <w:t>опитуваних), </w:t>
      </w:r>
      <w:r>
        <w:rPr>
          <w:spacing w:val="-7"/>
        </w:rPr>
        <w:t>гіпермотивація. </w:t>
      </w:r>
      <w:r>
        <w:rPr>
          <w:spacing w:val="-10"/>
        </w:rPr>
        <w:t>Важливо</w:t>
      </w:r>
      <w:r>
        <w:rPr>
          <w:spacing w:val="-24"/>
        </w:rPr>
        <w:t> </w:t>
      </w:r>
      <w:r>
        <w:rPr>
          <w:spacing w:val="-10"/>
        </w:rPr>
        <w:t>відзначити,</w:t>
      </w:r>
      <w:r>
        <w:rPr>
          <w:spacing w:val="-15"/>
        </w:rPr>
        <w:t> </w:t>
      </w:r>
      <w:r>
        <w:rPr>
          <w:spacing w:val="-6"/>
        </w:rPr>
        <w:t>що</w:t>
      </w:r>
      <w:r>
        <w:rPr>
          <w:spacing w:val="-24"/>
        </w:rPr>
        <w:t> </w:t>
      </w:r>
      <w:r>
        <w:rPr>
          <w:spacing w:val="-6"/>
        </w:rPr>
        <w:t>на</w:t>
      </w:r>
      <w:r>
        <w:rPr>
          <w:spacing w:val="-21"/>
        </w:rPr>
        <w:t> </w:t>
      </w:r>
      <w:r>
        <w:rPr>
          <w:spacing w:val="-11"/>
        </w:rPr>
        <w:t>п’ятомукурсі</w:t>
      </w:r>
      <w:r>
        <w:rPr>
          <w:spacing w:val="-21"/>
        </w:rPr>
        <w:t> </w:t>
      </w:r>
      <w:r>
        <w:rPr>
          <w:spacing w:val="-6"/>
        </w:rPr>
        <w:t>не</w:t>
      </w:r>
      <w:r>
        <w:rPr>
          <w:spacing w:val="-14"/>
        </w:rPr>
        <w:t> </w:t>
      </w:r>
      <w:r>
        <w:rPr>
          <w:spacing w:val="-11"/>
        </w:rPr>
        <w:t>виявленостудентів, котрі </w:t>
      </w:r>
      <w:r>
        <w:rPr/>
        <w:t>б </w:t>
      </w:r>
      <w:r>
        <w:rPr>
          <w:spacing w:val="-6"/>
        </w:rPr>
        <w:t>мали </w:t>
      </w:r>
      <w:r>
        <w:rPr>
          <w:spacing w:val="-10"/>
        </w:rPr>
        <w:t>недостатній самоконтроль, </w:t>
      </w:r>
      <w:r>
        <w:rPr>
          <w:spacing w:val="-9"/>
        </w:rPr>
        <w:t>самовпевненість </w:t>
      </w:r>
      <w:r>
        <w:rPr>
          <w:spacing w:val="-6"/>
        </w:rPr>
        <w:t>чи </w:t>
      </w:r>
      <w:r>
        <w:rPr>
          <w:spacing w:val="-7"/>
        </w:rPr>
        <w:t>низьку </w:t>
      </w:r>
      <w:r>
        <w:rPr>
          <w:spacing w:val="-8"/>
        </w:rPr>
        <w:t>мотивацію. (Таблиця </w:t>
      </w:r>
      <w:r>
        <w:rPr>
          <w:spacing w:val="-3"/>
        </w:rPr>
        <w:t>2) </w:t>
      </w:r>
      <w:r>
        <w:rPr>
          <w:spacing w:val="-4"/>
        </w:rPr>
        <w:t>Це </w:t>
      </w:r>
      <w:r>
        <w:rPr>
          <w:spacing w:val="-7"/>
        </w:rPr>
        <w:t>свідчить </w:t>
      </w:r>
      <w:r>
        <w:rPr>
          <w:spacing w:val="-6"/>
        </w:rPr>
        <w:t>про </w:t>
      </w:r>
      <w:r>
        <w:rPr>
          <w:spacing w:val="-7"/>
        </w:rPr>
        <w:t>зростання </w:t>
      </w:r>
      <w:r>
        <w:rPr>
          <w:spacing w:val="-9"/>
        </w:rPr>
        <w:t>відповідальності</w:t>
      </w:r>
      <w:r>
        <w:rPr>
          <w:spacing w:val="-7"/>
        </w:rPr>
        <w:t> </w:t>
      </w:r>
      <w:r>
        <w:rPr/>
        <w:t>у</w:t>
      </w:r>
      <w:r>
        <w:rPr>
          <w:spacing w:val="-29"/>
        </w:rPr>
        <w:t> </w:t>
      </w:r>
      <w:r>
        <w:rPr>
          <w:spacing w:val="-10"/>
        </w:rPr>
        <w:t>майбутніх</w:t>
      </w:r>
      <w:r>
        <w:rPr>
          <w:spacing w:val="-14"/>
        </w:rPr>
        <w:t> </w:t>
      </w:r>
      <w:r>
        <w:rPr>
          <w:spacing w:val="-9"/>
        </w:rPr>
        <w:t>медиків</w:t>
      </w:r>
      <w:r>
        <w:rPr>
          <w:spacing w:val="-7"/>
        </w:rPr>
        <w:t> </w:t>
      </w:r>
      <w:r>
        <w:rPr/>
        <w:t>у</w:t>
      </w:r>
      <w:r>
        <w:rPr>
          <w:spacing w:val="-23"/>
        </w:rPr>
        <w:t> </w:t>
      </w:r>
      <w:r>
        <w:rPr>
          <w:spacing w:val="-9"/>
        </w:rPr>
        <w:t>процесі</w:t>
      </w:r>
      <w:r>
        <w:rPr>
          <w:spacing w:val="-12"/>
        </w:rPr>
        <w:t> </w:t>
      </w:r>
      <w:r>
        <w:rPr>
          <w:spacing w:val="-9"/>
        </w:rPr>
        <w:t>навчання.</w:t>
      </w:r>
    </w:p>
    <w:p>
      <w:pPr>
        <w:pStyle w:val="BodyText"/>
        <w:spacing w:line="218" w:lineRule="auto" w:before="4"/>
        <w:ind w:left="117" w:right="43" w:firstLine="283"/>
        <w:jc w:val="both"/>
      </w:pPr>
      <w:r>
        <w:rPr/>
        <w:t>У </w:t>
      </w:r>
      <w:r>
        <w:rPr>
          <w:spacing w:val="-8"/>
        </w:rPr>
        <w:t>рамках </w:t>
      </w:r>
      <w:r>
        <w:rPr>
          <w:spacing w:val="-10"/>
        </w:rPr>
        <w:t>дослідження </w:t>
      </w:r>
      <w:r>
        <w:rPr>
          <w:spacing w:val="-11"/>
        </w:rPr>
        <w:t>проведено </w:t>
      </w:r>
      <w:r>
        <w:rPr>
          <w:spacing w:val="-7"/>
        </w:rPr>
        <w:t>аналіз </w:t>
      </w:r>
      <w:r>
        <w:rPr>
          <w:spacing w:val="-10"/>
        </w:rPr>
        <w:t>копінг-стратегій </w:t>
      </w:r>
      <w:r>
        <w:rPr>
          <w:spacing w:val="-13"/>
        </w:rPr>
        <w:t>студентів-медиків.</w:t>
      </w:r>
      <w:r>
        <w:rPr>
          <w:spacing w:val="-20"/>
        </w:rPr>
        <w:t> </w:t>
      </w:r>
      <w:r>
        <w:rPr>
          <w:spacing w:val="-10"/>
        </w:rPr>
        <w:t>Серед</w:t>
      </w:r>
      <w:r>
        <w:rPr>
          <w:spacing w:val="-26"/>
        </w:rPr>
        <w:t> </w:t>
      </w:r>
      <w:r>
        <w:rPr>
          <w:spacing w:val="-14"/>
        </w:rPr>
        <w:t>студентів</w:t>
      </w:r>
      <w:r>
        <w:rPr>
          <w:spacing w:val="-21"/>
        </w:rPr>
        <w:t> </w:t>
      </w:r>
      <w:r>
        <w:rPr/>
        <w:t>1</w:t>
      </w:r>
      <w:r>
        <w:rPr>
          <w:spacing w:val="-23"/>
        </w:rPr>
        <w:t> </w:t>
      </w:r>
      <w:r>
        <w:rPr>
          <w:spacing w:val="-4"/>
        </w:rPr>
        <w:t>та</w:t>
      </w:r>
      <w:r>
        <w:rPr>
          <w:spacing w:val="-20"/>
        </w:rPr>
        <w:t> </w:t>
      </w:r>
      <w:r>
        <w:rPr/>
        <w:t>5</w:t>
      </w:r>
      <w:r>
        <w:rPr>
          <w:spacing w:val="-22"/>
        </w:rPr>
        <w:t> </w:t>
      </w:r>
      <w:r>
        <w:rPr>
          <w:spacing w:val="-11"/>
        </w:rPr>
        <w:t>курсів:</w:t>
      </w:r>
      <w:r>
        <w:rPr>
          <w:spacing w:val="-20"/>
        </w:rPr>
        <w:t> </w:t>
      </w:r>
      <w:r>
        <w:rPr>
          <w:spacing w:val="-12"/>
        </w:rPr>
        <w:t>копінг-стратегія </w:t>
      </w:r>
      <w:r>
        <w:rPr>
          <w:spacing w:val="-6"/>
        </w:rPr>
        <w:t>на</w:t>
      </w:r>
      <w:r>
        <w:rPr>
          <w:spacing w:val="-25"/>
        </w:rPr>
        <w:t> </w:t>
      </w:r>
      <w:r>
        <w:rPr>
          <w:spacing w:val="-11"/>
        </w:rPr>
        <w:t>вирішення</w:t>
      </w:r>
      <w:r>
        <w:rPr>
          <w:spacing w:val="-23"/>
        </w:rPr>
        <w:t> </w:t>
      </w:r>
      <w:r>
        <w:rPr>
          <w:spacing w:val="-11"/>
        </w:rPr>
        <w:t>задачі</w:t>
      </w:r>
      <w:r>
        <w:rPr>
          <w:spacing w:val="-24"/>
        </w:rPr>
        <w:t> </w:t>
      </w:r>
      <w:r>
        <w:rPr>
          <w:spacing w:val="-8"/>
        </w:rPr>
        <w:t>(56%</w:t>
      </w:r>
      <w:r>
        <w:rPr>
          <w:spacing w:val="-26"/>
        </w:rPr>
        <w:t> </w:t>
      </w:r>
      <w:r>
        <w:rPr/>
        <w:t>-</w:t>
      </w:r>
      <w:r>
        <w:rPr>
          <w:spacing w:val="-26"/>
        </w:rPr>
        <w:t> </w:t>
      </w:r>
      <w:r>
        <w:rPr/>
        <w:t>1</w:t>
      </w:r>
      <w:r>
        <w:rPr>
          <w:spacing w:val="-26"/>
        </w:rPr>
        <w:t> </w:t>
      </w:r>
      <w:r>
        <w:rPr>
          <w:spacing w:val="-12"/>
        </w:rPr>
        <w:t>курс,</w:t>
      </w:r>
      <w:r>
        <w:rPr>
          <w:spacing w:val="-24"/>
        </w:rPr>
        <w:t> </w:t>
      </w:r>
      <w:r>
        <w:rPr/>
        <w:t>74%-</w:t>
      </w:r>
      <w:r>
        <w:rPr>
          <w:spacing w:val="-26"/>
        </w:rPr>
        <w:t> </w:t>
      </w:r>
      <w:r>
        <w:rPr/>
        <w:t>5</w:t>
      </w:r>
      <w:r>
        <w:rPr>
          <w:spacing w:val="-20"/>
        </w:rPr>
        <w:t> </w:t>
      </w:r>
      <w:r>
        <w:rPr>
          <w:spacing w:val="-12"/>
        </w:rPr>
        <w:t>курс),</w:t>
      </w:r>
      <w:r>
        <w:rPr>
          <w:spacing w:val="-30"/>
        </w:rPr>
        <w:t> </w:t>
      </w:r>
      <w:r>
        <w:rPr>
          <w:spacing w:val="-12"/>
        </w:rPr>
        <w:t>копінг-стратегія </w:t>
      </w:r>
      <w:r>
        <w:rPr>
          <w:spacing w:val="-6"/>
        </w:rPr>
        <w:t>на</w:t>
      </w:r>
      <w:r>
        <w:rPr>
          <w:spacing w:val="-16"/>
        </w:rPr>
        <w:t> </w:t>
      </w:r>
      <w:r>
        <w:rPr>
          <w:spacing w:val="-10"/>
        </w:rPr>
        <w:t>уникнення</w:t>
      </w:r>
      <w:r>
        <w:rPr>
          <w:spacing w:val="-25"/>
        </w:rPr>
        <w:t> </w:t>
      </w:r>
      <w:r>
        <w:rPr>
          <w:spacing w:val="-7"/>
        </w:rPr>
        <w:t>(30%</w:t>
      </w:r>
      <w:r>
        <w:rPr>
          <w:spacing w:val="-17"/>
        </w:rPr>
        <w:t> </w:t>
      </w:r>
      <w:r>
        <w:rPr>
          <w:spacing w:val="-5"/>
        </w:rPr>
        <w:t>-1</w:t>
      </w:r>
      <w:r>
        <w:rPr>
          <w:spacing w:val="-17"/>
        </w:rPr>
        <w:t> </w:t>
      </w:r>
      <w:r>
        <w:rPr>
          <w:spacing w:val="-11"/>
        </w:rPr>
        <w:t>курс,</w:t>
      </w:r>
      <w:r>
        <w:rPr>
          <w:spacing w:val="-15"/>
        </w:rPr>
        <w:t> </w:t>
      </w:r>
      <w:r>
        <w:rPr>
          <w:spacing w:val="-7"/>
        </w:rPr>
        <w:t>22%</w:t>
      </w:r>
      <w:r>
        <w:rPr>
          <w:spacing w:val="-12"/>
        </w:rPr>
        <w:t> </w:t>
      </w:r>
      <w:r>
        <w:rPr/>
        <w:t>-</w:t>
      </w:r>
      <w:r>
        <w:rPr>
          <w:spacing w:val="-17"/>
        </w:rPr>
        <w:t> </w:t>
      </w:r>
      <w:r>
        <w:rPr/>
        <w:t>5</w:t>
      </w:r>
      <w:r>
        <w:rPr>
          <w:spacing w:val="-23"/>
        </w:rPr>
        <w:t> </w:t>
      </w:r>
      <w:r>
        <w:rPr>
          <w:spacing w:val="-10"/>
        </w:rPr>
        <w:t>курс)</w:t>
      </w:r>
      <w:r>
        <w:rPr>
          <w:spacing w:val="-23"/>
        </w:rPr>
        <w:t> </w:t>
      </w:r>
      <w:r>
        <w:rPr/>
        <w:t>та</w:t>
      </w:r>
      <w:r>
        <w:rPr>
          <w:spacing w:val="-21"/>
        </w:rPr>
        <w:t> </w:t>
      </w:r>
      <w:r>
        <w:rPr>
          <w:spacing w:val="-10"/>
        </w:rPr>
        <w:t>копінг-стратегія</w:t>
      </w:r>
      <w:r>
        <w:rPr>
          <w:spacing w:val="-19"/>
        </w:rPr>
        <w:t> </w:t>
      </w:r>
      <w:r>
        <w:rPr>
          <w:spacing w:val="-12"/>
        </w:rPr>
        <w:t>на </w:t>
      </w:r>
      <w:r>
        <w:rPr>
          <w:spacing w:val="-8"/>
        </w:rPr>
        <w:t>емоції</w:t>
      </w:r>
      <w:r>
        <w:rPr>
          <w:spacing w:val="-15"/>
        </w:rPr>
        <w:t> </w:t>
      </w:r>
      <w:r>
        <w:rPr>
          <w:spacing w:val="-7"/>
        </w:rPr>
        <w:t>(14%</w:t>
      </w:r>
      <w:r>
        <w:rPr>
          <w:spacing w:val="-17"/>
        </w:rPr>
        <w:t> </w:t>
      </w:r>
      <w:r>
        <w:rPr/>
        <w:t>-</w:t>
      </w:r>
      <w:r>
        <w:rPr>
          <w:spacing w:val="-11"/>
        </w:rPr>
        <w:t> </w:t>
      </w:r>
      <w:r>
        <w:rPr/>
        <w:t>1</w:t>
      </w:r>
      <w:r>
        <w:rPr>
          <w:spacing w:val="-21"/>
        </w:rPr>
        <w:t> </w:t>
      </w:r>
      <w:r>
        <w:rPr>
          <w:spacing w:val="-10"/>
        </w:rPr>
        <w:t>курс,</w:t>
      </w:r>
      <w:r>
        <w:rPr>
          <w:spacing w:val="-13"/>
        </w:rPr>
        <w:t> </w:t>
      </w:r>
      <w:r>
        <w:rPr>
          <w:spacing w:val="-5"/>
        </w:rPr>
        <w:t>4%</w:t>
      </w:r>
      <w:r>
        <w:rPr>
          <w:spacing w:val="-11"/>
        </w:rPr>
        <w:t> </w:t>
      </w:r>
      <w:r>
        <w:rPr/>
        <w:t>-</w:t>
      </w:r>
      <w:r>
        <w:rPr>
          <w:spacing w:val="-17"/>
        </w:rPr>
        <w:t> </w:t>
      </w:r>
      <w:r>
        <w:rPr/>
        <w:t>5</w:t>
      </w:r>
      <w:r>
        <w:rPr>
          <w:spacing w:val="-17"/>
        </w:rPr>
        <w:t> </w:t>
      </w:r>
      <w:r>
        <w:rPr>
          <w:spacing w:val="-10"/>
        </w:rPr>
        <w:t>курс)</w:t>
      </w:r>
      <w:r>
        <w:rPr>
          <w:spacing w:val="-20"/>
        </w:rPr>
        <w:t> </w:t>
      </w:r>
      <w:r>
        <w:rPr>
          <w:spacing w:val="-7"/>
        </w:rPr>
        <w:t>(рис.</w:t>
      </w:r>
      <w:r>
        <w:rPr>
          <w:spacing w:val="-14"/>
        </w:rPr>
        <w:t> </w:t>
      </w:r>
      <w:r>
        <w:rPr>
          <w:spacing w:val="-5"/>
        </w:rPr>
        <w:t>1).</w:t>
      </w:r>
    </w:p>
    <w:p>
      <w:pPr>
        <w:pStyle w:val="BodyText"/>
        <w:spacing w:line="218" w:lineRule="auto" w:before="4"/>
        <w:ind w:left="117" w:right="38" w:firstLine="283"/>
        <w:jc w:val="both"/>
      </w:pPr>
      <w:r>
        <w:rPr>
          <w:spacing w:val="-6"/>
        </w:rPr>
        <w:t>Так</w:t>
      </w:r>
      <w:r>
        <w:rPr>
          <w:spacing w:val="-23"/>
        </w:rPr>
        <w:t> </w:t>
      </w:r>
      <w:r>
        <w:rPr>
          <w:spacing w:val="-4"/>
        </w:rPr>
        <w:t>як</w:t>
      </w:r>
      <w:r>
        <w:rPr>
          <w:spacing w:val="-22"/>
        </w:rPr>
        <w:t> </w:t>
      </w:r>
      <w:r>
        <w:rPr>
          <w:spacing w:val="-8"/>
        </w:rPr>
        <w:t>особи</w:t>
      </w:r>
      <w:r>
        <w:rPr>
          <w:spacing w:val="-24"/>
        </w:rPr>
        <w:t> </w:t>
      </w:r>
      <w:r>
        <w:rPr>
          <w:spacing w:val="-10"/>
        </w:rPr>
        <w:t>першого</w:t>
      </w:r>
      <w:r>
        <w:rPr>
          <w:spacing w:val="-20"/>
        </w:rPr>
        <w:t> </w:t>
      </w:r>
      <w:r>
        <w:rPr>
          <w:spacing w:val="-8"/>
        </w:rPr>
        <w:t>типу</w:t>
      </w:r>
      <w:r>
        <w:rPr>
          <w:spacing w:val="-19"/>
        </w:rPr>
        <w:t> </w:t>
      </w:r>
      <w:r>
        <w:rPr>
          <w:spacing w:val="-10"/>
        </w:rPr>
        <w:t>реагування</w:t>
      </w:r>
      <w:r>
        <w:rPr>
          <w:spacing w:val="-16"/>
        </w:rPr>
        <w:t> </w:t>
      </w:r>
      <w:r>
        <w:rPr/>
        <w:t>у</w:t>
      </w:r>
      <w:r>
        <w:rPr>
          <w:spacing w:val="-27"/>
        </w:rPr>
        <w:t> </w:t>
      </w:r>
      <w:r>
        <w:rPr>
          <w:spacing w:val="-8"/>
        </w:rPr>
        <w:t>стресі</w:t>
      </w:r>
      <w:r>
        <w:rPr>
          <w:spacing w:val="-12"/>
        </w:rPr>
        <w:t> </w:t>
      </w:r>
      <w:r>
        <w:rPr>
          <w:spacing w:val="-11"/>
        </w:rPr>
        <w:t>проявляють </w:t>
      </w:r>
      <w:r>
        <w:rPr>
          <w:spacing w:val="-3"/>
        </w:rPr>
        <w:t>надмірну </w:t>
      </w:r>
      <w:r>
        <w:rPr>
          <w:spacing w:val="-5"/>
        </w:rPr>
        <w:t>активну </w:t>
      </w:r>
      <w:r>
        <w:rPr>
          <w:spacing w:val="-4"/>
        </w:rPr>
        <w:t>дієвість, </w:t>
      </w:r>
      <w:r>
        <w:rPr>
          <w:spacing w:val="-5"/>
        </w:rPr>
        <w:t>експресивність </w:t>
      </w:r>
      <w:r>
        <w:rPr>
          <w:spacing w:val="-4"/>
        </w:rPr>
        <w:t>на тлі </w:t>
      </w:r>
      <w:r>
        <w:rPr>
          <w:spacing w:val="-7"/>
        </w:rPr>
        <w:t>високої </w:t>
      </w:r>
      <w:r>
        <w:rPr>
          <w:spacing w:val="-11"/>
        </w:rPr>
        <w:t>відповідальності </w:t>
      </w:r>
      <w:r>
        <w:rPr>
          <w:spacing w:val="-4"/>
        </w:rPr>
        <w:t>та </w:t>
      </w:r>
      <w:r>
        <w:rPr>
          <w:spacing w:val="-11"/>
        </w:rPr>
        <w:t>надмірногонавчальногонавантаження, вони швидко</w:t>
      </w:r>
      <w:r>
        <w:rPr>
          <w:spacing w:val="-32"/>
        </w:rPr>
        <w:t> </w:t>
      </w:r>
      <w:r>
        <w:rPr>
          <w:spacing w:val="-11"/>
        </w:rPr>
        <w:t>виснажуються,</w:t>
      </w:r>
      <w:r>
        <w:rPr>
          <w:spacing w:val="-22"/>
        </w:rPr>
        <w:t> </w:t>
      </w:r>
      <w:r>
        <w:rPr>
          <w:spacing w:val="-10"/>
        </w:rPr>
        <w:t>тому</w:t>
      </w:r>
      <w:r>
        <w:rPr>
          <w:spacing w:val="-31"/>
        </w:rPr>
        <w:t> </w:t>
      </w:r>
      <w:r>
        <w:rPr>
          <w:spacing w:val="-5"/>
        </w:rPr>
        <w:t>89%</w:t>
      </w:r>
      <w:r>
        <w:rPr>
          <w:spacing w:val="-25"/>
        </w:rPr>
        <w:t> </w:t>
      </w:r>
      <w:r>
        <w:rPr/>
        <w:t>з</w:t>
      </w:r>
      <w:r>
        <w:rPr>
          <w:spacing w:val="-15"/>
        </w:rPr>
        <w:t> </w:t>
      </w:r>
      <w:r>
        <w:rPr>
          <w:spacing w:val="-8"/>
        </w:rPr>
        <w:t>них</w:t>
      </w:r>
      <w:r>
        <w:rPr>
          <w:spacing w:val="-18"/>
        </w:rPr>
        <w:t> </w:t>
      </w:r>
      <w:r>
        <w:rPr>
          <w:spacing w:val="-10"/>
        </w:rPr>
        <w:t>складають</w:t>
      </w:r>
      <w:r>
        <w:rPr>
          <w:spacing w:val="-13"/>
        </w:rPr>
        <w:t> </w:t>
      </w:r>
      <w:r>
        <w:rPr>
          <w:spacing w:val="-9"/>
        </w:rPr>
        <w:t>групуризику </w:t>
      </w:r>
      <w:r>
        <w:rPr>
          <w:spacing w:val="-7"/>
        </w:rPr>
        <w:t>розвитку </w:t>
      </w:r>
      <w:r>
        <w:rPr>
          <w:spacing w:val="-9"/>
        </w:rPr>
        <w:t>психосоматичної </w:t>
      </w:r>
      <w:r>
        <w:rPr>
          <w:spacing w:val="-8"/>
        </w:rPr>
        <w:t>патології. </w:t>
      </w:r>
      <w:r>
        <w:rPr>
          <w:spacing w:val="-10"/>
        </w:rPr>
        <w:t>Також </w:t>
      </w:r>
      <w:r>
        <w:rPr/>
        <w:t>в </w:t>
      </w:r>
      <w:r>
        <w:rPr>
          <w:spacing w:val="-9"/>
        </w:rPr>
        <w:t>групу </w:t>
      </w:r>
      <w:r>
        <w:rPr>
          <w:spacing w:val="-7"/>
        </w:rPr>
        <w:t>ризику </w:t>
      </w:r>
      <w:r>
        <w:rPr>
          <w:spacing w:val="-11"/>
        </w:rPr>
        <w:t>входять</w:t>
      </w:r>
      <w:r>
        <w:rPr>
          <w:spacing w:val="-26"/>
        </w:rPr>
        <w:t> </w:t>
      </w:r>
      <w:r>
        <w:rPr>
          <w:spacing w:val="-6"/>
        </w:rPr>
        <w:t>всі</w:t>
      </w:r>
      <w:r>
        <w:rPr>
          <w:spacing w:val="-8"/>
        </w:rPr>
        <w:t> </w:t>
      </w:r>
      <w:r>
        <w:rPr>
          <w:spacing w:val="-5"/>
        </w:rPr>
        <w:t>особиз</w:t>
      </w:r>
      <w:r>
        <w:rPr>
          <w:spacing w:val="-15"/>
        </w:rPr>
        <w:t> </w:t>
      </w:r>
      <w:r>
        <w:rPr>
          <w:spacing w:val="-11"/>
        </w:rPr>
        <w:t>переважаючою</w:t>
      </w:r>
      <w:r>
        <w:rPr>
          <w:spacing w:val="-19"/>
        </w:rPr>
        <w:t> </w:t>
      </w:r>
      <w:r>
        <w:rPr>
          <w:spacing w:val="-10"/>
        </w:rPr>
        <w:t>копінг-стратегією</w:t>
      </w:r>
      <w:r>
        <w:rPr>
          <w:spacing w:val="-20"/>
        </w:rPr>
        <w:t> </w:t>
      </w:r>
      <w:r>
        <w:rPr>
          <w:spacing w:val="-4"/>
        </w:rPr>
        <w:t>на</w:t>
      </w:r>
      <w:r>
        <w:rPr>
          <w:spacing w:val="-21"/>
        </w:rPr>
        <w:t> </w:t>
      </w:r>
      <w:r>
        <w:rPr>
          <w:spacing w:val="-8"/>
        </w:rPr>
        <w:t>емоції. </w:t>
      </w:r>
      <w:r>
        <w:rPr>
          <w:spacing w:val="-12"/>
        </w:rPr>
        <w:t>Студенти, </w:t>
      </w:r>
      <w:r>
        <w:rPr>
          <w:spacing w:val="-7"/>
        </w:rPr>
        <w:t>яким </w:t>
      </w:r>
      <w:r>
        <w:rPr>
          <w:spacing w:val="-6"/>
        </w:rPr>
        <w:t>притаманна </w:t>
      </w:r>
      <w:r>
        <w:rPr>
          <w:spacing w:val="-9"/>
        </w:rPr>
        <w:t>копінг-стратегія </w:t>
      </w:r>
      <w:r>
        <w:rPr>
          <w:spacing w:val="-4"/>
        </w:rPr>
        <w:t>на </w:t>
      </w:r>
      <w:r>
        <w:rPr>
          <w:spacing w:val="-9"/>
        </w:rPr>
        <w:t>уникнення, практично</w:t>
      </w:r>
      <w:r>
        <w:rPr>
          <w:spacing w:val="-28"/>
        </w:rPr>
        <w:t> </w:t>
      </w:r>
      <w:r>
        <w:rPr>
          <w:spacing w:val="-4"/>
        </w:rPr>
        <w:t>не</w:t>
      </w:r>
      <w:r>
        <w:rPr>
          <w:spacing w:val="-25"/>
        </w:rPr>
        <w:t> </w:t>
      </w:r>
      <w:r>
        <w:rPr>
          <w:spacing w:val="-10"/>
        </w:rPr>
        <w:t>потрапляють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>
          <w:spacing w:val="-11"/>
        </w:rPr>
        <w:t>групу</w:t>
      </w:r>
      <w:r>
        <w:rPr>
          <w:spacing w:val="-21"/>
        </w:rPr>
        <w:t> </w:t>
      </w:r>
      <w:r>
        <w:rPr>
          <w:spacing w:val="-6"/>
        </w:rPr>
        <w:t>А,</w:t>
      </w:r>
      <w:r>
        <w:rPr>
          <w:spacing w:val="-13"/>
        </w:rPr>
        <w:t> </w:t>
      </w:r>
      <w:r>
        <w:rPr>
          <w:spacing w:val="-9"/>
        </w:rPr>
        <w:t>оскільки</w:t>
      </w:r>
      <w:r>
        <w:rPr>
          <w:spacing w:val="-25"/>
        </w:rPr>
        <w:t> </w:t>
      </w:r>
      <w:r>
        <w:rPr>
          <w:spacing w:val="-8"/>
        </w:rPr>
        <w:t>вони</w:t>
      </w:r>
      <w:r>
        <w:rPr>
          <w:spacing w:val="-19"/>
        </w:rPr>
        <w:t> </w:t>
      </w:r>
      <w:r>
        <w:rPr>
          <w:spacing w:val="-6"/>
        </w:rPr>
        <w:t>не</w:t>
      </w:r>
      <w:r>
        <w:rPr>
          <w:spacing w:val="-21"/>
        </w:rPr>
        <w:t> </w:t>
      </w:r>
      <w:r>
        <w:rPr>
          <w:spacing w:val="-11"/>
        </w:rPr>
        <w:t>схильні </w:t>
      </w:r>
      <w:r>
        <w:rPr>
          <w:spacing w:val="-10"/>
        </w:rPr>
        <w:t>піддаватися</w:t>
      </w:r>
      <w:r>
        <w:rPr>
          <w:spacing w:val="-29"/>
        </w:rPr>
        <w:t> </w:t>
      </w:r>
      <w:r>
        <w:rPr>
          <w:spacing w:val="-9"/>
        </w:rPr>
        <w:t>емоціям</w:t>
      </w:r>
      <w:r>
        <w:rPr>
          <w:spacing w:val="-12"/>
        </w:rPr>
        <w:t> </w:t>
      </w:r>
      <w:r>
        <w:rPr/>
        <w:t>і</w:t>
      </w:r>
      <w:r>
        <w:rPr>
          <w:spacing w:val="-24"/>
        </w:rPr>
        <w:t> </w:t>
      </w:r>
      <w:r>
        <w:rPr>
          <w:spacing w:val="-9"/>
        </w:rPr>
        <w:t>афектам,</w:t>
      </w:r>
      <w:r>
        <w:rPr>
          <w:spacing w:val="-24"/>
        </w:rPr>
        <w:t> </w:t>
      </w:r>
      <w:r>
        <w:rPr/>
        <w:t>а</w:t>
      </w:r>
      <w:r>
        <w:rPr>
          <w:spacing w:val="-19"/>
        </w:rPr>
        <w:t> </w:t>
      </w:r>
      <w:r>
        <w:rPr/>
        <w:t>в</w:t>
      </w:r>
      <w:r>
        <w:rPr>
          <w:spacing w:val="-20"/>
        </w:rPr>
        <w:t> </w:t>
      </w:r>
      <w:r>
        <w:rPr>
          <w:spacing w:val="-10"/>
        </w:rPr>
        <w:t>деяких</w:t>
      </w:r>
      <w:r>
        <w:rPr>
          <w:spacing w:val="-26"/>
        </w:rPr>
        <w:t> </w:t>
      </w:r>
      <w:r>
        <w:rPr>
          <w:spacing w:val="-9"/>
        </w:rPr>
        <w:t>випадках</w:t>
      </w:r>
      <w:r>
        <w:rPr>
          <w:spacing w:val="-27"/>
        </w:rPr>
        <w:t> </w:t>
      </w:r>
      <w:r>
        <w:rPr>
          <w:spacing w:val="-6"/>
        </w:rPr>
        <w:t>їм,</w:t>
      </w:r>
      <w:r>
        <w:rPr>
          <w:spacing w:val="-11"/>
        </w:rPr>
        <w:t> </w:t>
      </w:r>
      <w:r>
        <w:rPr/>
        <w:t>в</w:t>
      </w:r>
      <w:r>
        <w:rPr>
          <w:spacing w:val="-26"/>
        </w:rPr>
        <w:t> </w:t>
      </w:r>
      <w:r>
        <w:rPr>
          <w:spacing w:val="-9"/>
        </w:rPr>
        <w:t>певній </w:t>
      </w:r>
      <w:r>
        <w:rPr>
          <w:spacing w:val="-6"/>
        </w:rPr>
        <w:t>мірі,</w:t>
      </w:r>
      <w:r>
        <w:rPr>
          <w:spacing w:val="-12"/>
        </w:rPr>
        <w:t> </w:t>
      </w:r>
      <w:r>
        <w:rPr>
          <w:spacing w:val="-8"/>
        </w:rPr>
        <w:t>притаманна</w:t>
      </w:r>
      <w:r>
        <w:rPr>
          <w:spacing w:val="-24"/>
        </w:rPr>
        <w:t> </w:t>
      </w:r>
      <w:r>
        <w:rPr>
          <w:spacing w:val="-9"/>
        </w:rPr>
        <w:t>емоційна</w:t>
      </w:r>
      <w:r>
        <w:rPr>
          <w:spacing w:val="-18"/>
        </w:rPr>
        <w:t> </w:t>
      </w:r>
      <w:r>
        <w:rPr>
          <w:spacing w:val="-9"/>
        </w:rPr>
        <w:t>ригідність</w:t>
      </w:r>
      <w:r>
        <w:rPr>
          <w:spacing w:val="-21"/>
        </w:rPr>
        <w:t> </w:t>
      </w:r>
      <w:r>
        <w:rPr/>
        <w:t>і</w:t>
      </w:r>
      <w:r>
        <w:rPr>
          <w:spacing w:val="-18"/>
        </w:rPr>
        <w:t> </w:t>
      </w:r>
      <w:r>
        <w:rPr>
          <w:spacing w:val="-10"/>
        </w:rPr>
        <w:t>нечуттєвість.</w:t>
      </w:r>
    </w:p>
    <w:p>
      <w:pPr>
        <w:pStyle w:val="BodyText"/>
        <w:spacing w:line="218" w:lineRule="auto" w:before="5"/>
        <w:ind w:left="117" w:right="43" w:firstLine="283"/>
        <w:jc w:val="both"/>
      </w:pPr>
      <w:r>
        <w:rPr>
          <w:spacing w:val="-5"/>
        </w:rPr>
        <w:t>Встановлено </w:t>
      </w:r>
      <w:r>
        <w:rPr>
          <w:spacing w:val="-6"/>
        </w:rPr>
        <w:t>кореляційний </w:t>
      </w:r>
      <w:r>
        <w:rPr>
          <w:spacing w:val="-3"/>
        </w:rPr>
        <w:t>взаємозв’язок </w:t>
      </w:r>
      <w:r>
        <w:rPr/>
        <w:t>між </w:t>
      </w:r>
      <w:r>
        <w:rPr>
          <w:spacing w:val="-6"/>
        </w:rPr>
        <w:t>копінг- </w:t>
      </w:r>
      <w:r>
        <w:rPr>
          <w:spacing w:val="-9"/>
        </w:rPr>
        <w:t>стратегіями </w:t>
      </w:r>
      <w:r>
        <w:rPr/>
        <w:t>і </w:t>
      </w:r>
      <w:r>
        <w:rPr>
          <w:spacing w:val="-10"/>
        </w:rPr>
        <w:t>особистісними </w:t>
      </w:r>
      <w:r>
        <w:rPr>
          <w:spacing w:val="-7"/>
        </w:rPr>
        <w:t>рисами </w:t>
      </w:r>
      <w:r>
        <w:rPr>
          <w:spacing w:val="-12"/>
        </w:rPr>
        <w:t>студентів </w:t>
      </w:r>
      <w:r>
        <w:rPr>
          <w:spacing w:val="-5"/>
        </w:rPr>
        <w:t>(за </w:t>
      </w:r>
      <w:r>
        <w:rPr>
          <w:spacing w:val="-11"/>
        </w:rPr>
        <w:t>допомогою </w:t>
      </w:r>
      <w:r>
        <w:rPr>
          <w:spacing w:val="-8"/>
        </w:rPr>
        <w:t>коефіцієнту </w:t>
      </w:r>
      <w:r>
        <w:rPr>
          <w:spacing w:val="-9"/>
        </w:rPr>
        <w:t>кореляції </w:t>
      </w:r>
      <w:r>
        <w:rPr>
          <w:spacing w:val="-8"/>
        </w:rPr>
        <w:t>Пірсона), </w:t>
      </w:r>
      <w:r>
        <w:rPr/>
        <w:t>в </w:t>
      </w:r>
      <w:r>
        <w:rPr>
          <w:spacing w:val="-10"/>
        </w:rPr>
        <w:t>результаті </w:t>
      </w:r>
      <w:r>
        <w:rPr>
          <w:spacing w:val="-8"/>
        </w:rPr>
        <w:t>чого </w:t>
      </w:r>
      <w:r>
        <w:rPr>
          <w:spacing w:val="-7"/>
        </w:rPr>
        <w:t>отримано </w:t>
      </w:r>
      <w:r>
        <w:rPr>
          <w:spacing w:val="-3"/>
        </w:rPr>
        <w:t>статистично </w:t>
      </w:r>
      <w:r>
        <w:rPr>
          <w:spacing w:val="-4"/>
        </w:rPr>
        <w:t>значущі </w:t>
      </w:r>
      <w:r>
        <w:rPr/>
        <w:t>зв’язки між </w:t>
      </w:r>
      <w:r>
        <w:rPr>
          <w:spacing w:val="-3"/>
        </w:rPr>
        <w:t>копінг-стратегіями </w:t>
      </w:r>
      <w:r>
        <w:rPr/>
        <w:t>та </w:t>
      </w:r>
      <w:r>
        <w:rPr>
          <w:spacing w:val="2"/>
        </w:rPr>
        <w:t>окремими особистісними </w:t>
      </w:r>
      <w:r>
        <w:rPr>
          <w:spacing w:val="4"/>
        </w:rPr>
        <w:t>рисами </w:t>
      </w:r>
      <w:r>
        <w:rPr/>
        <w:t>студентів-медиків, </w:t>
      </w:r>
      <w:r>
        <w:rPr>
          <w:spacing w:val="-9"/>
        </w:rPr>
        <w:t>виявленими </w:t>
      </w:r>
      <w:r>
        <w:rPr>
          <w:spacing w:val="-6"/>
        </w:rPr>
        <w:t>при </w:t>
      </w:r>
      <w:r>
        <w:rPr>
          <w:spacing w:val="-10"/>
        </w:rPr>
        <w:t>діагностуванні </w:t>
      </w:r>
      <w:r>
        <w:rPr>
          <w:spacing w:val="-12"/>
        </w:rPr>
        <w:t>опитувальником Р.Кеттела.</w:t>
      </w:r>
    </w:p>
    <w:p>
      <w:pPr>
        <w:pStyle w:val="BodyText"/>
        <w:spacing w:line="218" w:lineRule="auto" w:before="7"/>
        <w:ind w:left="117" w:right="45" w:firstLine="283"/>
        <w:jc w:val="both"/>
      </w:pPr>
      <w:r>
        <w:rPr/>
        <w:t>У </w:t>
      </w:r>
      <w:r>
        <w:rPr>
          <w:spacing w:val="-9"/>
        </w:rPr>
        <w:t>групі </w:t>
      </w:r>
      <w:r>
        <w:rPr>
          <w:spacing w:val="-7"/>
        </w:rPr>
        <w:t>ризику </w:t>
      </w:r>
      <w:r>
        <w:rPr>
          <w:spacing w:val="-8"/>
        </w:rPr>
        <w:t>опинилися </w:t>
      </w:r>
      <w:r>
        <w:rPr>
          <w:spacing w:val="-4"/>
        </w:rPr>
        <w:t>всі </w:t>
      </w:r>
      <w:r>
        <w:rPr>
          <w:spacing w:val="-9"/>
        </w:rPr>
        <w:t>студенти-медики, </w:t>
      </w:r>
      <w:r>
        <w:rPr>
          <w:spacing w:val="-4"/>
        </w:rPr>
        <w:t>що </w:t>
      </w:r>
      <w:r>
        <w:rPr>
          <w:spacing w:val="-9"/>
        </w:rPr>
        <w:t>ко- </w:t>
      </w:r>
      <w:r>
        <w:rPr>
          <w:spacing w:val="-13"/>
        </w:rPr>
        <w:t>ристуються</w:t>
      </w:r>
      <w:r>
        <w:rPr>
          <w:spacing w:val="-26"/>
        </w:rPr>
        <w:t> </w:t>
      </w:r>
      <w:r>
        <w:rPr>
          <w:spacing w:val="-11"/>
        </w:rPr>
        <w:t>копінг-стратегією,</w:t>
      </w:r>
      <w:r>
        <w:rPr>
          <w:spacing w:val="-19"/>
        </w:rPr>
        <w:t> </w:t>
      </w:r>
      <w:r>
        <w:rPr>
          <w:spacing w:val="-11"/>
        </w:rPr>
        <w:t>орієнтованою</w:t>
      </w:r>
      <w:r>
        <w:rPr>
          <w:spacing w:val="-18"/>
        </w:rPr>
        <w:t> </w:t>
      </w:r>
      <w:r>
        <w:rPr>
          <w:spacing w:val="-6"/>
        </w:rPr>
        <w:t>на</w:t>
      </w:r>
      <w:r>
        <w:rPr>
          <w:spacing w:val="-20"/>
        </w:rPr>
        <w:t> </w:t>
      </w:r>
      <w:r>
        <w:rPr>
          <w:spacing w:val="-10"/>
        </w:rPr>
        <w:t>емоції,</w:t>
      </w:r>
      <w:r>
        <w:rPr>
          <w:spacing w:val="-20"/>
        </w:rPr>
        <w:t> </w:t>
      </w:r>
      <w:r>
        <w:rPr>
          <w:spacing w:val="-10"/>
        </w:rPr>
        <w:t>оскільки </w:t>
      </w:r>
      <w:r>
        <w:rPr>
          <w:spacing w:val="-6"/>
        </w:rPr>
        <w:t>вона </w:t>
      </w:r>
      <w:r>
        <w:rPr>
          <w:spacing w:val="-9"/>
        </w:rPr>
        <w:t>корелює </w:t>
      </w:r>
      <w:r>
        <w:rPr/>
        <w:t>із </w:t>
      </w:r>
      <w:r>
        <w:rPr>
          <w:spacing w:val="-5"/>
        </w:rPr>
        <w:t>такими </w:t>
      </w:r>
      <w:r>
        <w:rPr>
          <w:spacing w:val="-4"/>
        </w:rPr>
        <w:t>рисами </w:t>
      </w:r>
      <w:r>
        <w:rPr>
          <w:spacing w:val="-8"/>
        </w:rPr>
        <w:t>особистості, </w:t>
      </w:r>
      <w:r>
        <w:rPr>
          <w:spacing w:val="-5"/>
        </w:rPr>
        <w:t>як: </w:t>
      </w:r>
      <w:r>
        <w:rPr>
          <w:spacing w:val="-7"/>
        </w:rPr>
        <w:t>емоційна </w:t>
      </w:r>
      <w:r>
        <w:rPr>
          <w:spacing w:val="-9"/>
        </w:rPr>
        <w:t>нестійкість </w:t>
      </w:r>
      <w:r>
        <w:rPr>
          <w:spacing w:val="-10"/>
        </w:rPr>
        <w:t>(фактор </w:t>
      </w:r>
      <w:r>
        <w:rPr/>
        <w:t>C </w:t>
      </w:r>
      <w:r>
        <w:rPr>
          <w:spacing w:val="-10"/>
        </w:rPr>
        <w:t>“емоційна</w:t>
      </w:r>
      <w:r>
        <w:rPr>
          <w:spacing w:val="6"/>
        </w:rPr>
        <w:t> </w:t>
      </w:r>
      <w:r>
        <w:rPr>
          <w:spacing w:val="-10"/>
        </w:rPr>
        <w:t>нестій-</w:t>
      </w:r>
    </w:p>
    <w:p>
      <w:pPr>
        <w:pStyle w:val="BodyText"/>
        <w:spacing w:line="218" w:lineRule="auto" w:before="3"/>
        <w:ind w:left="117" w:right="1680"/>
        <w:jc w:val="both"/>
      </w:pPr>
      <w:r>
        <w:rPr/>
        <w:pict>
          <v:group style="position:absolute;margin-left:245.309998pt;margin-top:21.845697pt;width:194.4pt;height:192pt;mso-position-horizontal-relative:page;mso-position-vertical-relative:paragraph;z-index:15732224" coordorigin="4906,437" coordsize="3888,3840">
            <v:shape style="position:absolute;left:4958;top:436;width:3836;height:3144" type="#_x0000_t75" stroked="false">
              <v:imagedata r:id="rId9" o:title=""/>
            </v:shape>
            <v:shape style="position:absolute;left:4908;top:654;width:47;height:2924" coordorigin="4909,655" coordsize="47,2924" path="m4955,3563l4909,3563,4909,3579,4955,3579,4955,3563xm4955,2832l4909,2832,4909,2848,4955,2848,4955,2832xm4955,2101l4909,2101,4909,2117,4955,2117,4955,2101xm4955,1370l4909,1370,4909,1386,4955,1386,4955,1370xm4955,655l4909,655,4909,670,4955,670,4955,655xe" filled="true" fillcolor="#1c1c1c" stroked="false">
              <v:path arrowok="t"/>
              <v:fill type="solid"/>
            </v:shape>
            <v:shape style="position:absolute;left:4908;top:654;width:3546;height:2955" coordorigin="4909,655" coordsize="3546,2955" path="m4955,3579l4909,3579,4909,3563,4955,3563,4955,3579xm4955,3205l4909,3205,4909,3205,4955,3205,4955,3205xm4955,2848l4909,2848,4909,2832,4955,2832,4955,2848xm4955,2474l4909,2474,4909,2474,4955,2474,4955,2474xm4955,2117l4909,2117,4909,2101,4955,2101,4955,2117xm4955,1743l4909,1743,4909,1743,4955,1743,4955,1743xm4955,1386l4909,1386,4909,1370,4955,1370,4955,1386xm4955,1012l4909,1012,4909,1012,4955,1012,4955,1012xm4955,670l4909,670,4909,655,4955,655,4955,670xm4955,3579l4955,3610,4955,3610,4955,3579,4955,3579xm6705,3579l6705,3610,6705,3610,6705,3579,6705,3579xm8454,3579l8454,3610,8454,3610,8454,3579,8454,3579xe" filled="false" stroked="true" strokeweight=".24pt" strokecolor="#1c1c1c">
              <v:path arrowok="t"/>
              <v:stroke dashstyle="solid"/>
            </v:shape>
            <v:shape style="position:absolute;left:5040;top:3662;width:3336;height:614" coordorigin="5040,3663" coordsize="3336,614" path="m8376,3663l5040,3663,5040,3681,5050,3681,5050,4257,5040,4257,5040,4277,8376,4277,8376,4258,8376,4257,8376,3682,8366,3682,8366,3681,8376,3681,8376,3663xe" filled="true" fillcolor="#ffffff" stroked="false">
              <v:path arrowok="t"/>
              <v:fill type="solid"/>
            </v:shape>
            <v:shape style="position:absolute;left:7108;top:587;width:351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Carlito"/>
                        <w:b/>
                        <w:sz w:val="17"/>
                      </w:rPr>
                    </w:pPr>
                    <w:r>
                      <w:rPr>
                        <w:rFonts w:ascii="Carlito"/>
                        <w:b/>
                        <w:sz w:val="17"/>
                      </w:rPr>
                      <w:t>74%</w:t>
                    </w:r>
                  </w:p>
                </w:txbxContent>
              </v:textbox>
              <w10:wrap type="none"/>
            </v:shape>
            <v:shape style="position:absolute;left:5361;top:1239;width:347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Carlito"/>
                        <w:b/>
                        <w:sz w:val="17"/>
                      </w:rPr>
                    </w:pPr>
                    <w:r>
                      <w:rPr>
                        <w:rFonts w:ascii="Carlito"/>
                        <w:b/>
                        <w:sz w:val="17"/>
                      </w:rPr>
                      <w:t>56%</w:t>
                    </w:r>
                  </w:p>
                </w:txbxContent>
              </v:textbox>
              <w10:wrap type="none"/>
            </v:shape>
            <v:shape style="position:absolute;left:4944;top:2190;width:3625;height:1975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979" w:right="0" w:firstLine="0"/>
                      <w:jc w:val="left"/>
                      <w:rPr>
                        <w:rFonts w:ascii="Carlito"/>
                        <w:b/>
                        <w:sz w:val="17"/>
                      </w:rPr>
                    </w:pPr>
                    <w:r>
                      <w:rPr>
                        <w:rFonts w:ascii="Carlito"/>
                        <w:b/>
                        <w:sz w:val="17"/>
                      </w:rPr>
                      <w:t>3 0% </w:t>
                    </w:r>
                  </w:p>
                  <w:p>
                    <w:pPr>
                      <w:spacing w:before="90"/>
                      <w:ind w:left="2808" w:right="0" w:firstLine="0"/>
                      <w:jc w:val="left"/>
                      <w:rPr>
                        <w:rFonts w:ascii="Carlito"/>
                        <w:b/>
                        <w:sz w:val="17"/>
                      </w:rPr>
                    </w:pPr>
                    <w:r>
                      <w:rPr>
                        <w:rFonts w:ascii="Carlito"/>
                        <w:b/>
                        <w:sz w:val="17"/>
                      </w:rPr>
                      <w:t>22 %</w:t>
                    </w:r>
                  </w:p>
                  <w:p>
                    <w:pPr>
                      <w:spacing w:before="85"/>
                      <w:ind w:left="1353" w:right="0" w:firstLine="0"/>
                      <w:jc w:val="left"/>
                      <w:rPr>
                        <w:rFonts w:ascii="Carlito"/>
                        <w:b/>
                        <w:sz w:val="17"/>
                      </w:rPr>
                    </w:pPr>
                    <w:r>
                      <w:rPr>
                        <w:rFonts w:ascii="Carlito"/>
                        <w:b/>
                        <w:sz w:val="17"/>
                      </w:rPr>
                      <w:t>14%</w:t>
                    </w:r>
                  </w:p>
                  <w:p>
                    <w:pPr>
                      <w:spacing w:before="119"/>
                      <w:ind w:left="0" w:right="238" w:firstLine="0"/>
                      <w:jc w:val="right"/>
                      <w:rPr>
                        <w:rFonts w:ascii="Carlito"/>
                        <w:b/>
                        <w:sz w:val="17"/>
                      </w:rPr>
                    </w:pPr>
                    <w:r>
                      <w:rPr>
                        <w:rFonts w:ascii="Carlito"/>
                        <w:b/>
                        <w:sz w:val="17"/>
                      </w:rPr>
                      <w:t>4%</w:t>
                    </w:r>
                  </w:p>
                  <w:p>
                    <w:pPr>
                      <w:spacing w:line="240" w:lineRule="auto" w:before="0"/>
                      <w:rPr>
                        <w:rFonts w:ascii="Carlito"/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11"/>
                      <w:rPr>
                        <w:rFonts w:ascii="Carlito"/>
                        <w:b/>
                        <w:sz w:val="11"/>
                      </w:rPr>
                    </w:pPr>
                  </w:p>
                  <w:p>
                    <w:pPr>
                      <w:spacing w:line="220" w:lineRule="auto" w:before="0"/>
                      <w:ind w:left="0" w:right="18" w:firstLine="19"/>
                      <w:jc w:val="both"/>
                      <w:rPr>
                        <w:sz w:val="17"/>
                      </w:rPr>
                    </w:pPr>
                    <w:r>
                      <w:rPr>
                        <w:spacing w:val="-9"/>
                        <w:sz w:val="17"/>
                      </w:rPr>
                      <w:t>Копінг-стратегії </w:t>
                    </w:r>
                    <w:r>
                      <w:rPr>
                        <w:spacing w:val="-8"/>
                        <w:sz w:val="17"/>
                      </w:rPr>
                      <w:t>виходу </w:t>
                    </w:r>
                    <w:r>
                      <w:rPr>
                        <w:sz w:val="17"/>
                      </w:rPr>
                      <w:t>з </w:t>
                    </w:r>
                    <w:r>
                      <w:rPr>
                        <w:spacing w:val="-9"/>
                        <w:sz w:val="17"/>
                      </w:rPr>
                      <w:t>Копінг-стратегії </w:t>
                    </w:r>
                    <w:r>
                      <w:rPr>
                        <w:spacing w:val="-8"/>
                        <w:sz w:val="17"/>
                      </w:rPr>
                      <w:t>виходу </w:t>
                    </w:r>
                    <w:r>
                      <w:rPr>
                        <w:sz w:val="17"/>
                      </w:rPr>
                      <w:t>з </w:t>
                    </w:r>
                    <w:r>
                      <w:rPr>
                        <w:spacing w:val="-6"/>
                        <w:sz w:val="17"/>
                      </w:rPr>
                      <w:t>стресових </w:t>
                    </w:r>
                    <w:r>
                      <w:rPr>
                        <w:spacing w:val="-7"/>
                        <w:sz w:val="17"/>
                      </w:rPr>
                      <w:t>ситуацій </w:t>
                    </w:r>
                    <w:r>
                      <w:rPr>
                        <w:spacing w:val="-4"/>
                        <w:sz w:val="17"/>
                      </w:rPr>
                      <w:t>нав- </w:t>
                    </w:r>
                    <w:r>
                      <w:rPr>
                        <w:spacing w:val="-6"/>
                        <w:sz w:val="17"/>
                      </w:rPr>
                      <w:t>стресових </w:t>
                    </w:r>
                    <w:r>
                      <w:rPr>
                        <w:spacing w:val="-7"/>
                        <w:sz w:val="17"/>
                      </w:rPr>
                      <w:t>ситуацій </w:t>
                    </w:r>
                    <w:r>
                      <w:rPr>
                        <w:spacing w:val="-4"/>
                        <w:sz w:val="17"/>
                      </w:rPr>
                      <w:t>нав- </w:t>
                    </w:r>
                    <w:r>
                      <w:rPr>
                        <w:spacing w:val="-7"/>
                        <w:sz w:val="17"/>
                      </w:rPr>
                      <w:t>чального </w:t>
                    </w:r>
                    <w:r>
                      <w:rPr>
                        <w:spacing w:val="-6"/>
                        <w:sz w:val="17"/>
                      </w:rPr>
                      <w:t>процесу </w:t>
                    </w:r>
                    <w:r>
                      <w:rPr>
                        <w:sz w:val="17"/>
                      </w:rPr>
                      <w:t>1 </w:t>
                    </w:r>
                    <w:r>
                      <w:rPr>
                        <w:spacing w:val="-6"/>
                        <w:sz w:val="17"/>
                      </w:rPr>
                      <w:t>курсу </w:t>
                    </w:r>
                    <w:r>
                      <w:rPr>
                        <w:spacing w:val="-7"/>
                        <w:sz w:val="17"/>
                      </w:rPr>
                      <w:t>чального </w:t>
                    </w:r>
                    <w:r>
                      <w:rPr>
                        <w:spacing w:val="-6"/>
                        <w:sz w:val="17"/>
                      </w:rPr>
                      <w:t>процесу </w:t>
                    </w:r>
                    <w:r>
                      <w:rPr>
                        <w:sz w:val="17"/>
                      </w:rPr>
                      <w:t>5 </w:t>
                    </w:r>
                    <w:r>
                      <w:rPr>
                        <w:spacing w:val="-6"/>
                        <w:sz w:val="17"/>
                      </w:rPr>
                      <w:t>курсу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10"/>
        </w:rPr>
        <w:t>кість-емоційна </w:t>
      </w:r>
      <w:r>
        <w:rPr>
          <w:spacing w:val="-9"/>
        </w:rPr>
        <w:t>стійкість”, </w:t>
      </w:r>
      <w:r>
        <w:rPr>
          <w:spacing w:val="-8"/>
        </w:rPr>
        <w:t>від’ємна </w:t>
      </w:r>
      <w:r>
        <w:rPr>
          <w:spacing w:val="-11"/>
        </w:rPr>
        <w:t>коре- </w:t>
      </w:r>
      <w:r>
        <w:rPr>
          <w:spacing w:val="-8"/>
        </w:rPr>
        <w:t>ляція </w:t>
      </w:r>
      <w:r>
        <w:rPr>
          <w:spacing w:val="-7"/>
        </w:rPr>
        <w:t>r=-0,486, </w:t>
      </w:r>
      <w:r>
        <w:rPr>
          <w:spacing w:val="-6"/>
        </w:rPr>
        <w:t>при </w:t>
      </w:r>
      <w:r>
        <w:rPr>
          <w:spacing w:val="-8"/>
        </w:rPr>
        <w:t>p&lt;0,01); </w:t>
      </w:r>
      <w:r>
        <w:rPr>
          <w:spacing w:val="-11"/>
        </w:rPr>
        <w:t>підпорядко- </w:t>
      </w:r>
      <w:r>
        <w:rPr>
          <w:spacing w:val="-6"/>
        </w:rPr>
        <w:t>ваність  </w:t>
      </w:r>
      <w:r>
        <w:rPr>
          <w:spacing w:val="-7"/>
        </w:rPr>
        <w:t>(фактор  </w:t>
      </w:r>
      <w:r>
        <w:rPr/>
        <w:t>E</w:t>
      </w:r>
      <w:r>
        <w:rPr>
          <w:spacing w:val="38"/>
        </w:rPr>
        <w:t> </w:t>
      </w:r>
      <w:r>
        <w:rPr>
          <w:spacing w:val="-7"/>
        </w:rPr>
        <w:t>“підпорядкованість-</w:t>
      </w:r>
    </w:p>
    <w:p>
      <w:pPr>
        <w:spacing w:line="211" w:lineRule="auto" w:before="145"/>
        <w:ind w:left="1807" w:right="0" w:hanging="1373"/>
        <w:jc w:val="left"/>
        <w:rPr>
          <w:b/>
          <w:sz w:val="18"/>
        </w:rPr>
      </w:pPr>
      <w:r>
        <w:rPr/>
        <w:br w:type="column"/>
      </w:r>
      <w:r>
        <w:rPr>
          <w:b/>
          <w:spacing w:val="-5"/>
          <w:sz w:val="18"/>
        </w:rPr>
        <w:t>Таблиця </w:t>
      </w:r>
      <w:r>
        <w:rPr>
          <w:b/>
          <w:sz w:val="18"/>
        </w:rPr>
        <w:t>2. </w:t>
      </w:r>
      <w:r>
        <w:rPr>
          <w:b/>
          <w:spacing w:val="-6"/>
          <w:sz w:val="18"/>
        </w:rPr>
        <w:t>Характерологічні психологічні </w:t>
      </w:r>
      <w:r>
        <w:rPr>
          <w:b/>
          <w:spacing w:val="-7"/>
          <w:sz w:val="18"/>
        </w:rPr>
        <w:t>особливості </w:t>
      </w:r>
      <w:r>
        <w:rPr>
          <w:b/>
          <w:spacing w:val="-6"/>
          <w:sz w:val="18"/>
        </w:rPr>
        <w:t>опитаних </w:t>
      </w:r>
      <w:r>
        <w:rPr>
          <w:b/>
          <w:spacing w:val="-7"/>
          <w:sz w:val="18"/>
        </w:rPr>
        <w:t>групи </w:t>
      </w:r>
      <w:r>
        <w:rPr>
          <w:b/>
          <w:sz w:val="18"/>
        </w:rPr>
        <w:t>А</w:t>
      </w:r>
    </w:p>
    <w:tbl>
      <w:tblPr>
        <w:tblW w:w="0" w:type="auto"/>
        <w:jc w:val="lef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8"/>
        <w:gridCol w:w="565"/>
        <w:gridCol w:w="572"/>
      </w:tblGrid>
      <w:tr>
        <w:trPr>
          <w:trHeight w:val="175" w:hRule="atLeast"/>
        </w:trPr>
        <w:tc>
          <w:tcPr>
            <w:tcW w:w="3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/>
              <w:ind w:left="565"/>
              <w:rPr>
                <w:sz w:val="18"/>
              </w:rPr>
            </w:pPr>
            <w:r>
              <w:rPr>
                <w:sz w:val="18"/>
              </w:rPr>
              <w:t>Фактор по опитувальнику Кеттела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56" w:lineRule="exact"/>
              <w:ind w:left="19" w:right="11"/>
              <w:jc w:val="center"/>
              <w:rPr>
                <w:sz w:val="18"/>
              </w:rPr>
            </w:pPr>
            <w:r>
              <w:rPr>
                <w:sz w:val="18"/>
              </w:rPr>
              <w:t>1 курс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156" w:lineRule="exact"/>
              <w:ind w:left="32" w:right="14"/>
              <w:jc w:val="center"/>
              <w:rPr>
                <w:sz w:val="18"/>
              </w:rPr>
            </w:pPr>
            <w:r>
              <w:rPr>
                <w:sz w:val="18"/>
              </w:rPr>
              <w:t>5 курс</w:t>
            </w:r>
          </w:p>
        </w:tc>
      </w:tr>
      <w:tr>
        <w:trPr>
          <w:trHeight w:val="168" w:hRule="atLeast"/>
        </w:trPr>
        <w:tc>
          <w:tcPr>
            <w:tcW w:w="355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2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Фактор MD «адекватність самооцінки»: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72" w:type="dxa"/>
            <w:tcBorders>
              <w:top w:val="single" w:sz="8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4" w:hRule="atLeast"/>
        </w:trPr>
        <w:tc>
          <w:tcPr>
            <w:tcW w:w="3558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 w:val="restart"/>
            <w:tcBorders>
              <w:left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65" w:lineRule="exact"/>
              <w:ind w:left="170"/>
              <w:rPr>
                <w:sz w:val="18"/>
              </w:rPr>
            </w:pPr>
            <w:r>
              <w:rPr>
                <w:sz w:val="18"/>
              </w:rPr>
              <w:t>7%</w:t>
            </w:r>
          </w:p>
        </w:tc>
        <w:tc>
          <w:tcPr>
            <w:tcW w:w="572" w:type="dxa"/>
            <w:vMerge w:val="restart"/>
            <w:tcBorders>
              <w:left w:val="single" w:sz="2" w:space="0" w:color="000000"/>
            </w:tcBorders>
          </w:tcPr>
          <w:p>
            <w:pPr>
              <w:pStyle w:val="TableParagraph"/>
              <w:spacing w:line="168" w:lineRule="exact"/>
              <w:ind w:left="126"/>
              <w:rPr>
                <w:sz w:val="18"/>
              </w:rPr>
            </w:pPr>
            <w:r>
              <w:rPr>
                <w:sz w:val="18"/>
              </w:rPr>
              <w:t>25%</w:t>
            </w:r>
          </w:p>
        </w:tc>
      </w:tr>
      <w:tr>
        <w:trPr>
          <w:trHeight w:val="184" w:hRule="atLeast"/>
        </w:trPr>
        <w:tc>
          <w:tcPr>
            <w:tcW w:w="355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70"/>
              <w:rPr>
                <w:sz w:val="18"/>
              </w:rPr>
            </w:pPr>
            <w:r>
              <w:rPr>
                <w:sz w:val="18"/>
              </w:rPr>
              <w:t>1) занижена самооцінка</w:t>
            </w:r>
          </w:p>
        </w:tc>
        <w:tc>
          <w:tcPr>
            <w:tcW w:w="565" w:type="dxa"/>
            <w:vMerge/>
            <w:tcBorders>
              <w:top w:val="nil"/>
              <w:left w:val="single" w:sz="8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4" w:hRule="atLeast"/>
        </w:trPr>
        <w:tc>
          <w:tcPr>
            <w:tcW w:w="3558" w:type="dxa"/>
            <w:tcBorders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/>
              <w:ind w:left="70"/>
              <w:rPr>
                <w:sz w:val="18"/>
              </w:rPr>
            </w:pPr>
            <w:r>
              <w:rPr>
                <w:sz w:val="18"/>
              </w:rPr>
              <w:t>2) завищена самооцінка</w:t>
            </w:r>
          </w:p>
        </w:tc>
        <w:tc>
          <w:tcPr>
            <w:tcW w:w="565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4" w:lineRule="exact"/>
              <w:ind w:left="19" w:right="5"/>
              <w:jc w:val="center"/>
              <w:rPr>
                <w:sz w:val="18"/>
              </w:rPr>
            </w:pPr>
            <w:r>
              <w:rPr>
                <w:sz w:val="18"/>
              </w:rPr>
              <w:t>25%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74" w:lineRule="exact"/>
              <w:ind w:left="30" w:right="14"/>
              <w:jc w:val="center"/>
              <w:rPr>
                <w:sz w:val="18"/>
              </w:rPr>
            </w:pPr>
            <w:r>
              <w:rPr>
                <w:sz w:val="18"/>
              </w:rPr>
              <w:t>38%</w:t>
            </w:r>
          </w:p>
        </w:tc>
      </w:tr>
      <w:tr>
        <w:trPr>
          <w:trHeight w:val="192" w:hRule="atLeast"/>
        </w:trPr>
        <w:tc>
          <w:tcPr>
            <w:tcW w:w="3558" w:type="dxa"/>
            <w:tcBorders>
              <w:top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7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Фактор </w:t>
            </w:r>
            <w:r>
              <w:rPr>
                <w:b/>
                <w:sz w:val="18"/>
              </w:rPr>
              <w:t>С </w:t>
            </w:r>
            <w:r>
              <w:rPr>
                <w:b/>
                <w:spacing w:val="-5"/>
                <w:sz w:val="18"/>
              </w:rPr>
              <w:t>«емоційна </w:t>
            </w:r>
            <w:r>
              <w:rPr>
                <w:b/>
                <w:spacing w:val="-6"/>
                <w:sz w:val="18"/>
              </w:rPr>
              <w:t>нестійкість </w:t>
            </w:r>
            <w:r>
              <w:rPr>
                <w:b/>
                <w:sz w:val="18"/>
              </w:rPr>
              <w:t>– </w:t>
            </w:r>
            <w:r>
              <w:rPr>
                <w:b/>
                <w:spacing w:val="-7"/>
                <w:sz w:val="18"/>
              </w:rPr>
              <w:t>емоційна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76" w:hRule="atLeast"/>
        </w:trPr>
        <w:tc>
          <w:tcPr>
            <w:tcW w:w="355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7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стійкість»:</w:t>
            </w:r>
          </w:p>
        </w:tc>
        <w:tc>
          <w:tcPr>
            <w:tcW w:w="565" w:type="dxa"/>
            <w:tcBorders>
              <w:left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72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90" w:hRule="atLeast"/>
        </w:trPr>
        <w:tc>
          <w:tcPr>
            <w:tcW w:w="355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70" w:lineRule="exact"/>
              <w:ind w:left="70"/>
              <w:rPr>
                <w:sz w:val="18"/>
              </w:rPr>
            </w:pPr>
            <w:r>
              <w:rPr>
                <w:sz w:val="18"/>
              </w:rPr>
              <w:t>1) </w:t>
            </w:r>
            <w:r>
              <w:rPr>
                <w:spacing w:val="-7"/>
                <w:sz w:val="18"/>
              </w:rPr>
              <w:t>лабільність </w:t>
            </w:r>
            <w:r>
              <w:rPr>
                <w:spacing w:val="-6"/>
                <w:sz w:val="18"/>
              </w:rPr>
              <w:t>інтересів, невротична схильність</w:t>
            </w:r>
          </w:p>
        </w:tc>
        <w:tc>
          <w:tcPr>
            <w:tcW w:w="565" w:type="dxa"/>
            <w:tcBorders>
              <w:left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71" w:lineRule="exact"/>
              <w:ind w:left="19" w:right="5"/>
              <w:jc w:val="center"/>
              <w:rPr>
                <w:sz w:val="18"/>
              </w:rPr>
            </w:pPr>
            <w:r>
              <w:rPr>
                <w:sz w:val="18"/>
              </w:rPr>
              <w:t>31%</w:t>
            </w:r>
          </w:p>
        </w:tc>
        <w:tc>
          <w:tcPr>
            <w:tcW w:w="57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71" w:lineRule="exact"/>
              <w:ind w:left="30" w:right="14"/>
              <w:jc w:val="center"/>
              <w:rPr>
                <w:sz w:val="18"/>
              </w:rPr>
            </w:pPr>
            <w:r>
              <w:rPr>
                <w:sz w:val="18"/>
              </w:rPr>
              <w:t>25%</w:t>
            </w:r>
          </w:p>
        </w:tc>
      </w:tr>
      <w:tr>
        <w:trPr>
          <w:trHeight w:val="184" w:hRule="atLeast"/>
        </w:trPr>
        <w:tc>
          <w:tcPr>
            <w:tcW w:w="355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/>
              <w:ind w:left="70"/>
              <w:rPr>
                <w:sz w:val="18"/>
              </w:rPr>
            </w:pPr>
            <w:r>
              <w:rPr>
                <w:sz w:val="18"/>
              </w:rPr>
              <w:t>2) емоційна ригідність</w:t>
            </w:r>
          </w:p>
        </w:tc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65" w:lineRule="exact"/>
              <w:ind w:left="19" w:right="5"/>
              <w:jc w:val="center"/>
              <w:rPr>
                <w:sz w:val="18"/>
              </w:rPr>
            </w:pPr>
            <w:r>
              <w:rPr>
                <w:sz w:val="18"/>
              </w:rPr>
              <w:t>19%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30" w:right="14"/>
              <w:jc w:val="center"/>
              <w:rPr>
                <w:sz w:val="18"/>
              </w:rPr>
            </w:pPr>
            <w:r>
              <w:rPr>
                <w:sz w:val="18"/>
              </w:rPr>
              <w:t>23%</w:t>
            </w:r>
          </w:p>
        </w:tc>
      </w:tr>
      <w:tr>
        <w:trPr>
          <w:trHeight w:val="176" w:hRule="atLeast"/>
        </w:trPr>
        <w:tc>
          <w:tcPr>
            <w:tcW w:w="355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Фактор О –«впевненість в собі 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72" w:type="dxa"/>
            <w:tcBorders>
              <w:top w:val="single" w:sz="8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355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7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тривожність»:</w:t>
            </w:r>
          </w:p>
        </w:tc>
        <w:tc>
          <w:tcPr>
            <w:tcW w:w="565" w:type="dxa"/>
            <w:tcBorders>
              <w:left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72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90" w:hRule="atLeast"/>
        </w:trPr>
        <w:tc>
          <w:tcPr>
            <w:tcW w:w="355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70" w:lineRule="exact"/>
              <w:ind w:left="70"/>
              <w:rPr>
                <w:sz w:val="18"/>
              </w:rPr>
            </w:pPr>
            <w:r>
              <w:rPr>
                <w:sz w:val="18"/>
              </w:rPr>
              <w:t>1) вразливість, ранимість</w:t>
            </w:r>
          </w:p>
        </w:tc>
        <w:tc>
          <w:tcPr>
            <w:tcW w:w="565" w:type="dxa"/>
            <w:tcBorders>
              <w:left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71" w:lineRule="exact"/>
              <w:ind w:left="19" w:right="5"/>
              <w:jc w:val="center"/>
              <w:rPr>
                <w:sz w:val="18"/>
              </w:rPr>
            </w:pPr>
            <w:r>
              <w:rPr>
                <w:sz w:val="18"/>
              </w:rPr>
              <w:t>69%</w:t>
            </w:r>
          </w:p>
        </w:tc>
        <w:tc>
          <w:tcPr>
            <w:tcW w:w="57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71" w:lineRule="exact"/>
              <w:ind w:left="30" w:right="14"/>
              <w:jc w:val="center"/>
              <w:rPr>
                <w:sz w:val="18"/>
              </w:rPr>
            </w:pPr>
            <w:r>
              <w:rPr>
                <w:sz w:val="18"/>
              </w:rPr>
              <w:t>75%</w:t>
            </w:r>
          </w:p>
        </w:tc>
      </w:tr>
      <w:tr>
        <w:trPr>
          <w:trHeight w:val="185" w:hRule="atLeast"/>
        </w:trPr>
        <w:tc>
          <w:tcPr>
            <w:tcW w:w="355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/>
              <w:ind w:left="70"/>
              <w:rPr>
                <w:sz w:val="18"/>
              </w:rPr>
            </w:pPr>
            <w:r>
              <w:rPr>
                <w:sz w:val="18"/>
              </w:rPr>
              <w:t>2) самовпевненість</w:t>
            </w:r>
          </w:p>
        </w:tc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65" w:lineRule="exact"/>
              <w:ind w:left="12" w:right="11"/>
              <w:jc w:val="center"/>
              <w:rPr>
                <w:sz w:val="18"/>
              </w:rPr>
            </w:pPr>
            <w:r>
              <w:rPr>
                <w:sz w:val="18"/>
              </w:rPr>
              <w:t>7%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25" w:right="14"/>
              <w:jc w:val="center"/>
              <w:rPr>
                <w:sz w:val="18"/>
              </w:rPr>
            </w:pPr>
            <w:r>
              <w:rPr>
                <w:sz w:val="18"/>
              </w:rPr>
              <w:t>0%</w:t>
            </w:r>
          </w:p>
        </w:tc>
      </w:tr>
      <w:tr>
        <w:trPr>
          <w:trHeight w:val="183" w:hRule="atLeast"/>
        </w:trPr>
        <w:tc>
          <w:tcPr>
            <w:tcW w:w="355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Фактор Q3 – «низький самоконтроль 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8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55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4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високий самоконтроль»:</w:t>
            </w:r>
          </w:p>
        </w:tc>
        <w:tc>
          <w:tcPr>
            <w:tcW w:w="565" w:type="dxa"/>
            <w:tcBorders>
              <w:left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355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3" w:lineRule="exact"/>
              <w:ind w:left="70"/>
              <w:rPr>
                <w:sz w:val="18"/>
              </w:rPr>
            </w:pPr>
            <w:r>
              <w:rPr>
                <w:sz w:val="18"/>
              </w:rPr>
              <w:t>1) недостатній самоконтроль</w:t>
            </w:r>
          </w:p>
        </w:tc>
        <w:tc>
          <w:tcPr>
            <w:tcW w:w="565" w:type="dxa"/>
            <w:tcBorders>
              <w:left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64" w:lineRule="exact"/>
              <w:ind w:left="19" w:right="5"/>
              <w:jc w:val="center"/>
              <w:rPr>
                <w:sz w:val="18"/>
              </w:rPr>
            </w:pPr>
            <w:r>
              <w:rPr>
                <w:sz w:val="18"/>
              </w:rPr>
              <w:t>31%</w:t>
            </w:r>
          </w:p>
        </w:tc>
        <w:tc>
          <w:tcPr>
            <w:tcW w:w="57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64" w:lineRule="exact"/>
              <w:ind w:left="25" w:right="14"/>
              <w:jc w:val="center"/>
              <w:rPr>
                <w:sz w:val="18"/>
              </w:rPr>
            </w:pPr>
            <w:r>
              <w:rPr>
                <w:sz w:val="18"/>
              </w:rPr>
              <w:t>0%</w:t>
            </w:r>
          </w:p>
        </w:tc>
      </w:tr>
      <w:tr>
        <w:trPr>
          <w:trHeight w:val="193" w:hRule="atLeast"/>
        </w:trPr>
        <w:tc>
          <w:tcPr>
            <w:tcW w:w="3558" w:type="dxa"/>
            <w:tcBorders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/>
              <w:ind w:left="70"/>
              <w:rPr>
                <w:sz w:val="18"/>
              </w:rPr>
            </w:pPr>
            <w:r>
              <w:rPr>
                <w:sz w:val="18"/>
              </w:rPr>
              <w:t>2) перфекціонізм</w:t>
            </w:r>
          </w:p>
        </w:tc>
        <w:tc>
          <w:tcPr>
            <w:tcW w:w="565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4" w:lineRule="exact"/>
              <w:ind w:left="19" w:right="5"/>
              <w:jc w:val="center"/>
              <w:rPr>
                <w:sz w:val="18"/>
              </w:rPr>
            </w:pPr>
            <w:r>
              <w:rPr>
                <w:sz w:val="18"/>
              </w:rPr>
              <w:t>19%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74" w:lineRule="exact"/>
              <w:ind w:left="30" w:right="14"/>
              <w:jc w:val="center"/>
              <w:rPr>
                <w:sz w:val="18"/>
              </w:rPr>
            </w:pPr>
            <w:r>
              <w:rPr>
                <w:sz w:val="18"/>
              </w:rPr>
              <w:t>88%</w:t>
            </w:r>
          </w:p>
        </w:tc>
      </w:tr>
      <w:tr>
        <w:trPr>
          <w:trHeight w:val="184" w:hRule="atLeast"/>
        </w:trPr>
        <w:tc>
          <w:tcPr>
            <w:tcW w:w="3558" w:type="dxa"/>
            <w:tcBorders>
              <w:top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/>
              <w:ind w:left="22" w:right="-2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Фактор</w:t>
            </w:r>
            <w:r>
              <w:rPr>
                <w:b/>
                <w:spacing w:val="-24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Q4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«розслабленість</w:t>
            </w:r>
            <w:r>
              <w:rPr>
                <w:b/>
                <w:spacing w:val="-19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pacing w:val="-7"/>
                <w:sz w:val="18"/>
              </w:rPr>
              <w:t>напруженість»: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355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8" w:lineRule="exact"/>
              <w:ind w:left="22"/>
              <w:rPr>
                <w:sz w:val="18"/>
              </w:rPr>
            </w:pPr>
            <w:r>
              <w:rPr>
                <w:sz w:val="18"/>
              </w:rPr>
              <w:t>1) низька мотивація</w:t>
            </w:r>
          </w:p>
        </w:tc>
        <w:tc>
          <w:tcPr>
            <w:tcW w:w="565" w:type="dxa"/>
            <w:tcBorders>
              <w:left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68" w:lineRule="exact"/>
              <w:ind w:left="19" w:right="5"/>
              <w:jc w:val="center"/>
              <w:rPr>
                <w:sz w:val="18"/>
              </w:rPr>
            </w:pPr>
            <w:r>
              <w:rPr>
                <w:sz w:val="18"/>
              </w:rPr>
              <w:t>14%</w:t>
            </w:r>
          </w:p>
        </w:tc>
        <w:tc>
          <w:tcPr>
            <w:tcW w:w="57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68" w:lineRule="exact"/>
              <w:ind w:left="25" w:right="14"/>
              <w:jc w:val="center"/>
              <w:rPr>
                <w:sz w:val="18"/>
              </w:rPr>
            </w:pPr>
            <w:r>
              <w:rPr>
                <w:sz w:val="18"/>
              </w:rPr>
              <w:t>0%</w:t>
            </w:r>
          </w:p>
        </w:tc>
      </w:tr>
      <w:tr>
        <w:trPr>
          <w:trHeight w:val="192" w:hRule="atLeast"/>
        </w:trPr>
        <w:tc>
          <w:tcPr>
            <w:tcW w:w="3558" w:type="dxa"/>
            <w:tcBorders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22"/>
              <w:rPr>
                <w:sz w:val="18"/>
              </w:rPr>
            </w:pPr>
            <w:r>
              <w:rPr>
                <w:sz w:val="18"/>
              </w:rPr>
              <w:t>2) гіпермотивація, фрустраційна готовність</w:t>
            </w:r>
          </w:p>
        </w:tc>
        <w:tc>
          <w:tcPr>
            <w:tcW w:w="565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2" w:lineRule="exact"/>
              <w:ind w:left="19" w:right="5"/>
              <w:jc w:val="center"/>
              <w:rPr>
                <w:sz w:val="18"/>
              </w:rPr>
            </w:pPr>
            <w:r>
              <w:rPr>
                <w:sz w:val="18"/>
              </w:rPr>
              <w:t>25%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72" w:lineRule="exact"/>
              <w:ind w:left="30" w:right="14"/>
              <w:jc w:val="center"/>
              <w:rPr>
                <w:sz w:val="18"/>
              </w:rPr>
            </w:pPr>
            <w:r>
              <w:rPr>
                <w:sz w:val="18"/>
              </w:rPr>
              <w:t>38%</w:t>
            </w:r>
          </w:p>
        </w:tc>
      </w:tr>
    </w:tbl>
    <w:p>
      <w:pPr>
        <w:pStyle w:val="BodyText"/>
        <w:spacing w:before="5"/>
        <w:rPr>
          <w:b/>
          <w:sz w:val="18"/>
        </w:rPr>
      </w:pPr>
    </w:p>
    <w:p>
      <w:pPr>
        <w:pStyle w:val="BodyText"/>
        <w:spacing w:line="218" w:lineRule="auto"/>
        <w:ind w:left="117" w:right="185"/>
        <w:jc w:val="both"/>
      </w:pPr>
      <w:r>
        <w:rPr>
          <w:spacing w:val="-6"/>
        </w:rPr>
        <w:t>(фактор </w:t>
      </w:r>
      <w:r>
        <w:rPr>
          <w:spacing w:val="-4"/>
        </w:rPr>
        <w:t>MD </w:t>
      </w:r>
      <w:r>
        <w:rPr>
          <w:spacing w:val="-5"/>
        </w:rPr>
        <w:t>“адекватність </w:t>
      </w:r>
      <w:r>
        <w:rPr>
          <w:spacing w:val="-4"/>
        </w:rPr>
        <w:t>самооцінки”, </w:t>
      </w:r>
      <w:r>
        <w:rPr>
          <w:spacing w:val="-3"/>
        </w:rPr>
        <w:t>від’ємна </w:t>
      </w:r>
      <w:r>
        <w:rPr>
          <w:spacing w:val="-6"/>
        </w:rPr>
        <w:t>кореляція </w:t>
      </w:r>
      <w:r>
        <w:rPr/>
        <w:t>r=-0,307, </w:t>
      </w:r>
      <w:r>
        <w:rPr>
          <w:spacing w:val="-6"/>
        </w:rPr>
        <w:t>при </w:t>
      </w:r>
      <w:r>
        <w:rPr>
          <w:spacing w:val="-7"/>
        </w:rPr>
        <w:t>p&lt;0,05); </w:t>
      </w:r>
      <w:r>
        <w:rPr>
          <w:spacing w:val="-9"/>
        </w:rPr>
        <w:t>замкнутість </w:t>
      </w:r>
      <w:r>
        <w:rPr>
          <w:spacing w:val="-10"/>
        </w:rPr>
        <w:t>(фактор </w:t>
      </w:r>
      <w:r>
        <w:rPr/>
        <w:t>А </w:t>
      </w:r>
      <w:r>
        <w:rPr>
          <w:spacing w:val="-9"/>
        </w:rPr>
        <w:t>”замкнутість- </w:t>
      </w:r>
      <w:r>
        <w:rPr>
          <w:spacing w:val="-6"/>
        </w:rPr>
        <w:t>товариськість”, </w:t>
      </w:r>
      <w:r>
        <w:rPr>
          <w:spacing w:val="-4"/>
        </w:rPr>
        <w:t>від’ємна </w:t>
      </w:r>
      <w:r>
        <w:rPr>
          <w:spacing w:val="-6"/>
        </w:rPr>
        <w:t>кореляція </w:t>
      </w:r>
      <w:r>
        <w:rPr>
          <w:spacing w:val="-3"/>
        </w:rPr>
        <w:t>r=-0,451, при p&lt;0,01); </w:t>
      </w:r>
      <w:r>
        <w:rPr>
          <w:spacing w:val="-7"/>
        </w:rPr>
        <w:t>нерішучість (фактор </w:t>
      </w:r>
      <w:r>
        <w:rPr/>
        <w:t>H </w:t>
      </w:r>
      <w:r>
        <w:rPr>
          <w:spacing w:val="-6"/>
        </w:rPr>
        <w:t>“нерішучість-сміливість”, від’ємна </w:t>
      </w:r>
      <w:r>
        <w:rPr>
          <w:spacing w:val="-12"/>
        </w:rPr>
        <w:t>кореляція</w:t>
      </w:r>
      <w:r>
        <w:rPr>
          <w:spacing w:val="-28"/>
        </w:rPr>
        <w:t> </w:t>
      </w:r>
      <w:r>
        <w:rPr/>
        <w:t>r</w:t>
      </w:r>
      <w:r>
        <w:rPr>
          <w:spacing w:val="-18"/>
        </w:rPr>
        <w:t> </w:t>
      </w:r>
      <w:r>
        <w:rPr/>
        <w:t>=</w:t>
      </w:r>
      <w:r>
        <w:rPr>
          <w:spacing w:val="-16"/>
        </w:rPr>
        <w:t> </w:t>
      </w:r>
      <w:r>
        <w:rPr>
          <w:spacing w:val="-9"/>
        </w:rPr>
        <w:t>-0,376,</w:t>
      </w:r>
      <w:r>
        <w:rPr>
          <w:spacing w:val="-22"/>
        </w:rPr>
        <w:t> </w:t>
      </w:r>
      <w:r>
        <w:rPr>
          <w:spacing w:val="-7"/>
        </w:rPr>
        <w:t>приp&lt;0,01);</w:t>
      </w:r>
      <w:r>
        <w:rPr>
          <w:spacing w:val="-22"/>
        </w:rPr>
        <w:t> </w:t>
      </w:r>
      <w:r>
        <w:rPr>
          <w:spacing w:val="-10"/>
        </w:rPr>
        <w:t>низький</w:t>
      </w:r>
      <w:r>
        <w:rPr>
          <w:spacing w:val="-22"/>
        </w:rPr>
        <w:t> </w:t>
      </w:r>
      <w:r>
        <w:rPr>
          <w:spacing w:val="-12"/>
        </w:rPr>
        <w:t>самоконтроль</w:t>
      </w:r>
      <w:r>
        <w:rPr>
          <w:spacing w:val="-26"/>
        </w:rPr>
        <w:t> </w:t>
      </w:r>
      <w:r>
        <w:rPr>
          <w:spacing w:val="-11"/>
        </w:rPr>
        <w:t>(фактор </w:t>
      </w:r>
      <w:r>
        <w:rPr>
          <w:spacing w:val="-6"/>
        </w:rPr>
        <w:t>Q3 </w:t>
      </w:r>
      <w:r>
        <w:rPr>
          <w:spacing w:val="-9"/>
        </w:rPr>
        <w:t>“низький </w:t>
      </w:r>
      <w:r>
        <w:rPr>
          <w:spacing w:val="-10"/>
        </w:rPr>
        <w:t>самоконтроль-високий самоконтроль”, </w:t>
      </w:r>
      <w:r>
        <w:rPr>
          <w:spacing w:val="-8"/>
        </w:rPr>
        <w:t>від’ємна </w:t>
      </w:r>
      <w:r>
        <w:rPr>
          <w:spacing w:val="-12"/>
        </w:rPr>
        <w:t>кореляція</w:t>
      </w:r>
      <w:r>
        <w:rPr>
          <w:spacing w:val="-28"/>
        </w:rPr>
        <w:t> </w:t>
      </w:r>
      <w:r>
        <w:rPr/>
        <w:t>r</w:t>
      </w:r>
      <w:r>
        <w:rPr>
          <w:spacing w:val="-13"/>
        </w:rPr>
        <w:t> </w:t>
      </w:r>
      <w:r>
        <w:rPr>
          <w:spacing w:val="-7"/>
        </w:rPr>
        <w:t>=-0,311,</w:t>
      </w:r>
      <w:r>
        <w:rPr>
          <w:spacing w:val="-29"/>
        </w:rPr>
        <w:t> </w:t>
      </w:r>
      <w:r>
        <w:rPr>
          <w:spacing w:val="-7"/>
        </w:rPr>
        <w:t>приp&lt;0,05).</w:t>
      </w:r>
      <w:r>
        <w:rPr>
          <w:spacing w:val="-16"/>
        </w:rPr>
        <w:t> </w:t>
      </w:r>
      <w:r>
        <w:rPr/>
        <w:t>Цеє</w:t>
      </w:r>
      <w:r>
        <w:rPr>
          <w:spacing w:val="-25"/>
        </w:rPr>
        <w:t> </w:t>
      </w:r>
      <w:r>
        <w:rPr>
          <w:spacing w:val="-12"/>
        </w:rPr>
        <w:t>ознакою</w:t>
      </w:r>
      <w:r>
        <w:rPr>
          <w:spacing w:val="-28"/>
        </w:rPr>
        <w:t> </w:t>
      </w:r>
      <w:r>
        <w:rPr>
          <w:spacing w:val="-13"/>
        </w:rPr>
        <w:t>того,</w:t>
      </w:r>
      <w:r>
        <w:rPr>
          <w:spacing w:val="-23"/>
        </w:rPr>
        <w:t> </w:t>
      </w:r>
      <w:r>
        <w:rPr>
          <w:spacing w:val="-12"/>
        </w:rPr>
        <w:t>щостуденти- </w:t>
      </w:r>
      <w:r>
        <w:rPr>
          <w:spacing w:val="-9"/>
        </w:rPr>
        <w:t>медики </w:t>
      </w:r>
      <w:r>
        <w:rPr>
          <w:spacing w:val="-8"/>
        </w:rPr>
        <w:t>5-го </w:t>
      </w:r>
      <w:r>
        <w:rPr>
          <w:spacing w:val="-16"/>
        </w:rPr>
        <w:t>курсу, </w:t>
      </w:r>
      <w:r>
        <w:rPr>
          <w:spacing w:val="-7"/>
        </w:rPr>
        <w:t>які </w:t>
      </w:r>
      <w:r>
        <w:rPr>
          <w:spacing w:val="-10"/>
        </w:rPr>
        <w:t>обирають копінг </w:t>
      </w:r>
      <w:r>
        <w:rPr>
          <w:spacing w:val="-6"/>
        </w:rPr>
        <w:t>на </w:t>
      </w:r>
      <w:r>
        <w:rPr>
          <w:spacing w:val="-8"/>
        </w:rPr>
        <w:t>емоції, </w:t>
      </w:r>
      <w:r>
        <w:rPr>
          <w:spacing w:val="-9"/>
        </w:rPr>
        <w:t>невпевнені </w:t>
      </w:r>
      <w:r>
        <w:rPr/>
        <w:t>в </w:t>
      </w:r>
      <w:r>
        <w:rPr>
          <w:spacing w:val="-8"/>
        </w:rPr>
        <w:t>своїх</w:t>
      </w:r>
      <w:r>
        <w:rPr>
          <w:spacing w:val="-16"/>
        </w:rPr>
        <w:t> </w:t>
      </w:r>
      <w:r>
        <w:rPr>
          <w:spacing w:val="-8"/>
        </w:rPr>
        <w:t>силах,</w:t>
      </w:r>
      <w:r>
        <w:rPr>
          <w:spacing w:val="-12"/>
        </w:rPr>
        <w:t> </w:t>
      </w:r>
      <w:r>
        <w:rPr>
          <w:spacing w:val="-9"/>
        </w:rPr>
        <w:t>неадекватно</w:t>
      </w:r>
      <w:r>
        <w:rPr>
          <w:spacing w:val="-25"/>
        </w:rPr>
        <w:t> </w:t>
      </w:r>
      <w:r>
        <w:rPr>
          <w:spacing w:val="-10"/>
        </w:rPr>
        <w:t>оцінюють</w:t>
      </w:r>
      <w:r>
        <w:rPr>
          <w:spacing w:val="-11"/>
        </w:rPr>
        <w:t> </w:t>
      </w:r>
      <w:r>
        <w:rPr>
          <w:spacing w:val="-8"/>
        </w:rPr>
        <w:t>свої</w:t>
      </w:r>
      <w:r>
        <w:rPr>
          <w:spacing w:val="-13"/>
        </w:rPr>
        <w:t> </w:t>
      </w:r>
      <w:r>
        <w:rPr>
          <w:spacing w:val="-9"/>
        </w:rPr>
        <w:t>можливості.</w:t>
      </w:r>
    </w:p>
    <w:p>
      <w:pPr>
        <w:pStyle w:val="BodyText"/>
        <w:spacing w:line="218" w:lineRule="auto" w:before="8"/>
        <w:ind w:left="117" w:right="184" w:firstLine="278"/>
        <w:jc w:val="both"/>
      </w:pPr>
      <w:r>
        <w:rPr>
          <w:spacing w:val="-11"/>
        </w:rPr>
        <w:t>Також </w:t>
      </w:r>
      <w:r>
        <w:rPr/>
        <w:t>в </w:t>
      </w:r>
      <w:r>
        <w:rPr>
          <w:spacing w:val="-9"/>
        </w:rPr>
        <w:t>групу ризику </w:t>
      </w:r>
      <w:r>
        <w:rPr>
          <w:spacing w:val="-10"/>
        </w:rPr>
        <w:t>потрапляють </w:t>
      </w:r>
      <w:r>
        <w:rPr>
          <w:spacing w:val="-11"/>
        </w:rPr>
        <w:t>студенти, </w:t>
      </w:r>
      <w:r>
        <w:rPr>
          <w:spacing w:val="-6"/>
        </w:rPr>
        <w:t>що </w:t>
      </w:r>
      <w:r>
        <w:rPr>
          <w:spacing w:val="-11"/>
        </w:rPr>
        <w:t>корис- </w:t>
      </w:r>
      <w:r>
        <w:rPr>
          <w:spacing w:val="-12"/>
        </w:rPr>
        <w:t>туються </w:t>
      </w:r>
      <w:r>
        <w:rPr>
          <w:spacing w:val="-10"/>
        </w:rPr>
        <w:t>копінг-стратегією, </w:t>
      </w:r>
      <w:r>
        <w:rPr>
          <w:spacing w:val="-11"/>
        </w:rPr>
        <w:t>орієнтованою </w:t>
      </w:r>
      <w:r>
        <w:rPr>
          <w:spacing w:val="-6"/>
        </w:rPr>
        <w:t>на </w:t>
      </w:r>
      <w:r>
        <w:rPr>
          <w:spacing w:val="-9"/>
        </w:rPr>
        <w:t>вирішення </w:t>
      </w:r>
      <w:r>
        <w:rPr>
          <w:spacing w:val="-8"/>
        </w:rPr>
        <w:t>задач, </w:t>
      </w:r>
      <w:r>
        <w:rPr>
          <w:spacing w:val="-3"/>
        </w:rPr>
        <w:t>яка </w:t>
      </w:r>
      <w:r>
        <w:rPr>
          <w:spacing w:val="-4"/>
        </w:rPr>
        <w:t>корелює </w:t>
      </w:r>
      <w:r>
        <w:rPr/>
        <w:t>з </w:t>
      </w:r>
      <w:r>
        <w:rPr>
          <w:spacing w:val="-3"/>
        </w:rPr>
        <w:t>експресивністю (фактор </w:t>
      </w:r>
      <w:r>
        <w:rPr/>
        <w:t>F “стриманість- </w:t>
      </w:r>
      <w:r>
        <w:rPr>
          <w:spacing w:val="-10"/>
        </w:rPr>
        <w:t>експресивність”,</w:t>
      </w:r>
      <w:r>
        <w:rPr>
          <w:spacing w:val="-16"/>
        </w:rPr>
        <w:t> </w:t>
      </w:r>
      <w:r>
        <w:rPr>
          <w:spacing w:val="-11"/>
        </w:rPr>
        <w:t>додатна</w:t>
      </w:r>
      <w:r>
        <w:rPr>
          <w:spacing w:val="-16"/>
        </w:rPr>
        <w:t> </w:t>
      </w:r>
      <w:r>
        <w:rPr>
          <w:spacing w:val="-10"/>
        </w:rPr>
        <w:t>кореляція</w:t>
      </w:r>
      <w:r>
        <w:rPr>
          <w:spacing w:val="-27"/>
        </w:rPr>
        <w:t> </w:t>
      </w:r>
      <w:r>
        <w:rPr/>
        <w:t>r</w:t>
      </w:r>
      <w:r>
        <w:rPr>
          <w:spacing w:val="-13"/>
        </w:rPr>
        <w:t> </w:t>
      </w:r>
      <w:r>
        <w:rPr/>
        <w:t>=</w:t>
      </w:r>
      <w:r>
        <w:rPr>
          <w:spacing w:val="-10"/>
        </w:rPr>
        <w:t> </w:t>
      </w:r>
      <w:r>
        <w:rPr>
          <w:spacing w:val="-8"/>
        </w:rPr>
        <w:t>0,391,</w:t>
      </w:r>
      <w:r>
        <w:rPr>
          <w:spacing w:val="-15"/>
        </w:rPr>
        <w:t> </w:t>
      </w:r>
      <w:r>
        <w:rPr>
          <w:spacing w:val="-6"/>
        </w:rPr>
        <w:t>приp&lt;0,01).</w:t>
      </w:r>
      <w:r>
        <w:rPr>
          <w:spacing w:val="-22"/>
        </w:rPr>
        <w:t> </w:t>
      </w:r>
      <w:r>
        <w:rPr>
          <w:spacing w:val="-8"/>
        </w:rPr>
        <w:t>Щоб </w:t>
      </w:r>
      <w:r>
        <w:rPr>
          <w:spacing w:val="-10"/>
        </w:rPr>
        <w:t>ефективно</w:t>
      </w:r>
      <w:r>
        <w:rPr>
          <w:spacing w:val="-31"/>
        </w:rPr>
        <w:t> </w:t>
      </w:r>
      <w:r>
        <w:rPr>
          <w:spacing w:val="-11"/>
        </w:rPr>
        <w:t>вирішувати</w:t>
      </w:r>
      <w:r>
        <w:rPr>
          <w:spacing w:val="-20"/>
        </w:rPr>
        <w:t> </w:t>
      </w:r>
      <w:r>
        <w:rPr>
          <w:spacing w:val="-6"/>
        </w:rPr>
        <w:t>ті</w:t>
      </w:r>
      <w:r>
        <w:rPr>
          <w:spacing w:val="-20"/>
        </w:rPr>
        <w:t> </w:t>
      </w:r>
      <w:r>
        <w:rPr>
          <w:spacing w:val="-3"/>
        </w:rPr>
        <w:t>чи</w:t>
      </w:r>
      <w:r>
        <w:rPr>
          <w:spacing w:val="-26"/>
        </w:rPr>
        <w:t> </w:t>
      </w:r>
      <w:r>
        <w:rPr>
          <w:spacing w:val="-8"/>
        </w:rPr>
        <w:t>інші</w:t>
      </w:r>
      <w:r>
        <w:rPr>
          <w:spacing w:val="-14"/>
        </w:rPr>
        <w:t> </w:t>
      </w:r>
      <w:r>
        <w:rPr>
          <w:spacing w:val="-11"/>
        </w:rPr>
        <w:t>проблеми,</w:t>
      </w:r>
      <w:r>
        <w:rPr>
          <w:spacing w:val="-20"/>
        </w:rPr>
        <w:t> </w:t>
      </w:r>
      <w:r>
        <w:rPr>
          <w:spacing w:val="-13"/>
        </w:rPr>
        <w:t>студентам-медикам </w:t>
      </w:r>
      <w:r>
        <w:rPr/>
        <w:t>з </w:t>
      </w:r>
      <w:r>
        <w:rPr>
          <w:spacing w:val="-7"/>
        </w:rPr>
        <w:t>копінг-стратегією </w:t>
      </w:r>
      <w:r>
        <w:rPr>
          <w:spacing w:val="-4"/>
        </w:rPr>
        <w:t>на </w:t>
      </w:r>
      <w:r>
        <w:rPr>
          <w:spacing w:val="-6"/>
        </w:rPr>
        <w:t>вирішення задач допомагає життє- </w:t>
      </w:r>
      <w:r>
        <w:rPr>
          <w:spacing w:val="-9"/>
        </w:rPr>
        <w:t>радісність, </w:t>
      </w:r>
      <w:r>
        <w:rPr>
          <w:spacing w:val="-8"/>
        </w:rPr>
        <w:t>вміння </w:t>
      </w:r>
      <w:r>
        <w:rPr>
          <w:spacing w:val="-10"/>
        </w:rPr>
        <w:t>створювати </w:t>
      </w:r>
      <w:r>
        <w:rPr>
          <w:spacing w:val="-9"/>
        </w:rPr>
        <w:t>якісні </w:t>
      </w:r>
      <w:r>
        <w:rPr>
          <w:spacing w:val="-8"/>
        </w:rPr>
        <w:t>взаємозв’язки </w:t>
      </w:r>
      <w:r>
        <w:rPr/>
        <w:t>з </w:t>
      </w:r>
      <w:r>
        <w:rPr>
          <w:spacing w:val="-8"/>
        </w:rPr>
        <w:t>іншими </w:t>
      </w:r>
      <w:r>
        <w:rPr>
          <w:spacing w:val="-10"/>
        </w:rPr>
        <w:t>людьми, енергійність, </w:t>
      </w:r>
      <w:r>
        <w:rPr>
          <w:spacing w:val="-8"/>
        </w:rPr>
        <w:t>вміння </w:t>
      </w:r>
      <w:r>
        <w:rPr>
          <w:spacing w:val="-10"/>
        </w:rPr>
        <w:t>домовитися </w:t>
      </w:r>
      <w:r>
        <w:rPr>
          <w:spacing w:val="-8"/>
        </w:rPr>
        <w:t>через </w:t>
      </w:r>
      <w:r>
        <w:rPr>
          <w:spacing w:val="-11"/>
        </w:rPr>
        <w:t>спілкування </w:t>
      </w:r>
      <w:r>
        <w:rPr>
          <w:spacing w:val="-9"/>
        </w:rPr>
        <w:t>тощо. </w:t>
      </w:r>
      <w:r>
        <w:rPr/>
        <w:t>З </w:t>
      </w:r>
      <w:r>
        <w:rPr>
          <w:spacing w:val="-7"/>
        </w:rPr>
        <w:t>іншої </w:t>
      </w:r>
      <w:r>
        <w:rPr>
          <w:spacing w:val="-9"/>
        </w:rPr>
        <w:t>сторони </w:t>
      </w:r>
      <w:r>
        <w:rPr>
          <w:spacing w:val="-5"/>
        </w:rPr>
        <w:t>такі </w:t>
      </w:r>
      <w:r>
        <w:rPr>
          <w:spacing w:val="-9"/>
        </w:rPr>
        <w:t>люди боляче переживають </w:t>
      </w:r>
      <w:r>
        <w:rPr>
          <w:spacing w:val="-7"/>
        </w:rPr>
        <w:t>свої </w:t>
      </w:r>
      <w:r>
        <w:rPr>
          <w:spacing w:val="-3"/>
        </w:rPr>
        <w:t>помилки </w:t>
      </w:r>
      <w:r>
        <w:rPr/>
        <w:t>та </w:t>
      </w:r>
      <w:r>
        <w:rPr>
          <w:spacing w:val="-4"/>
        </w:rPr>
        <w:t>невдачі, </w:t>
      </w:r>
      <w:r>
        <w:rPr>
          <w:spacing w:val="-3"/>
        </w:rPr>
        <w:t>вони багато працюють </w:t>
      </w:r>
      <w:r>
        <w:rPr/>
        <w:t>та </w:t>
      </w:r>
      <w:r>
        <w:rPr>
          <w:spacing w:val="-3"/>
        </w:rPr>
        <w:t>часто </w:t>
      </w:r>
      <w:r>
        <w:rPr/>
        <w:t>не </w:t>
      </w:r>
      <w:r>
        <w:rPr>
          <w:spacing w:val="-10"/>
        </w:rPr>
        <w:t>відчувають </w:t>
      </w:r>
      <w:r>
        <w:rPr>
          <w:spacing w:val="-8"/>
        </w:rPr>
        <w:t>межі </w:t>
      </w:r>
      <w:r>
        <w:rPr>
          <w:spacing w:val="-4"/>
        </w:rPr>
        <w:t>між </w:t>
      </w:r>
      <w:r>
        <w:rPr>
          <w:spacing w:val="-8"/>
        </w:rPr>
        <w:t>фізичним </w:t>
      </w:r>
      <w:r>
        <w:rPr/>
        <w:t>та </w:t>
      </w:r>
      <w:r>
        <w:rPr>
          <w:spacing w:val="-11"/>
        </w:rPr>
        <w:t>психологічним </w:t>
      </w:r>
      <w:r>
        <w:rPr>
          <w:spacing w:val="-13"/>
        </w:rPr>
        <w:t>комфортом </w:t>
      </w:r>
      <w:r>
        <w:rPr/>
        <w:t>і </w:t>
      </w:r>
      <w:r>
        <w:rPr>
          <w:spacing w:val="-9"/>
        </w:rPr>
        <w:t>виснаженням. </w:t>
      </w:r>
      <w:r>
        <w:rPr>
          <w:spacing w:val="-7"/>
        </w:rPr>
        <w:t>Зазвичай </w:t>
      </w:r>
      <w:r>
        <w:rPr>
          <w:spacing w:val="-6"/>
        </w:rPr>
        <w:t>це </w:t>
      </w:r>
      <w:r>
        <w:rPr>
          <w:spacing w:val="-10"/>
        </w:rPr>
        <w:t>перфекціоністи, </w:t>
      </w:r>
      <w:r>
        <w:rPr>
          <w:spacing w:val="-7"/>
        </w:rPr>
        <w:t>які мають </w:t>
      </w:r>
      <w:r>
        <w:rPr>
          <w:spacing w:val="-9"/>
        </w:rPr>
        <w:t>високі </w:t>
      </w:r>
      <w:r>
        <w:rPr>
          <w:spacing w:val="-7"/>
        </w:rPr>
        <w:t>показники </w:t>
      </w:r>
      <w:r>
        <w:rPr/>
        <w:t>в </w:t>
      </w:r>
      <w:r>
        <w:rPr>
          <w:spacing w:val="-7"/>
        </w:rPr>
        <w:t>навчанні, </w:t>
      </w:r>
      <w:r>
        <w:rPr>
          <w:spacing w:val="-6"/>
        </w:rPr>
        <w:t>гостро </w:t>
      </w:r>
      <w:r>
        <w:rPr>
          <w:spacing w:val="-7"/>
        </w:rPr>
        <w:t>переживають </w:t>
      </w:r>
      <w:r>
        <w:rPr>
          <w:spacing w:val="-4"/>
        </w:rPr>
        <w:t>брак </w:t>
      </w:r>
      <w:r>
        <w:rPr>
          <w:spacing w:val="-7"/>
        </w:rPr>
        <w:t>визнання </w:t>
      </w:r>
      <w:r>
        <w:rPr/>
        <w:t>результатів своєї діяльності, жертвують відпочинком, </w:t>
      </w:r>
      <w:r>
        <w:rPr>
          <w:spacing w:val="-9"/>
        </w:rPr>
        <w:t>нормальним сном, </w:t>
      </w:r>
      <w:r>
        <w:rPr>
          <w:spacing w:val="-13"/>
        </w:rPr>
        <w:t>скорочують </w:t>
      </w:r>
      <w:r>
        <w:rPr>
          <w:spacing w:val="-9"/>
        </w:rPr>
        <w:t>кількість соціальних </w:t>
      </w:r>
      <w:r>
        <w:rPr>
          <w:spacing w:val="-10"/>
        </w:rPr>
        <w:t>контактів </w:t>
      </w:r>
      <w:r>
        <w:rPr>
          <w:spacing w:val="-6"/>
        </w:rPr>
        <w:t>на</w:t>
      </w:r>
      <w:r>
        <w:rPr>
          <w:spacing w:val="-23"/>
        </w:rPr>
        <w:t> </w:t>
      </w:r>
      <w:r>
        <w:rPr>
          <w:spacing w:val="-13"/>
        </w:rPr>
        <w:t>користь</w:t>
      </w:r>
      <w:r>
        <w:rPr>
          <w:spacing w:val="-32"/>
        </w:rPr>
        <w:t> </w:t>
      </w:r>
      <w:r>
        <w:rPr>
          <w:spacing w:val="-11"/>
        </w:rPr>
        <w:t>навчання.</w:t>
      </w:r>
      <w:r>
        <w:rPr>
          <w:spacing w:val="-13"/>
        </w:rPr>
        <w:t> </w:t>
      </w:r>
      <w:r>
        <w:rPr>
          <w:spacing w:val="-11"/>
        </w:rPr>
        <w:t>Врезультаті</w:t>
      </w:r>
      <w:r>
        <w:rPr>
          <w:spacing w:val="-21"/>
        </w:rPr>
        <w:t> </w:t>
      </w:r>
      <w:r>
        <w:rPr>
          <w:spacing w:val="-11"/>
        </w:rPr>
        <w:t>вонивиснажуються</w:t>
      </w:r>
      <w:r>
        <w:rPr>
          <w:spacing w:val="-27"/>
        </w:rPr>
        <w:t> </w:t>
      </w:r>
      <w:r>
        <w:rPr>
          <w:spacing w:val="-4"/>
        </w:rPr>
        <w:t>та</w:t>
      </w:r>
      <w:r>
        <w:rPr>
          <w:spacing w:val="-20"/>
        </w:rPr>
        <w:t> </w:t>
      </w:r>
      <w:r>
        <w:rPr>
          <w:spacing w:val="-13"/>
        </w:rPr>
        <w:t>частина </w:t>
      </w:r>
      <w:r>
        <w:rPr>
          <w:spacing w:val="-7"/>
        </w:rPr>
        <w:t>таких </w:t>
      </w:r>
      <w:r>
        <w:rPr>
          <w:spacing w:val="-12"/>
        </w:rPr>
        <w:t>студентів </w:t>
      </w:r>
      <w:r>
        <w:rPr>
          <w:spacing w:val="-8"/>
        </w:rPr>
        <w:t>складає </w:t>
      </w:r>
      <w:r>
        <w:rPr>
          <w:spacing w:val="-11"/>
        </w:rPr>
        <w:t>групу</w:t>
      </w:r>
      <w:r>
        <w:rPr>
          <w:spacing w:val="-38"/>
        </w:rPr>
        <w:t> </w:t>
      </w:r>
      <w:r>
        <w:rPr>
          <w:spacing w:val="-6"/>
        </w:rPr>
        <w:t>А.</w:t>
      </w:r>
    </w:p>
    <w:p>
      <w:pPr>
        <w:pStyle w:val="BodyText"/>
        <w:spacing w:line="227" w:lineRule="exact"/>
        <w:ind w:left="395"/>
        <w:jc w:val="both"/>
      </w:pPr>
      <w:r>
        <w:rPr/>
        <w:t>Копінг-стратегія, орієнтована на уникнення, корелює з</w:t>
      </w:r>
    </w:p>
    <w:p>
      <w:pPr>
        <w:spacing w:after="0" w:line="227" w:lineRule="exact"/>
        <w:jc w:val="both"/>
        <w:sectPr>
          <w:pgSz w:w="11900" w:h="16840"/>
          <w:pgMar w:header="614" w:footer="734" w:top="860" w:bottom="900" w:left="900" w:right="820"/>
          <w:cols w:num="2" w:equalWidth="0">
            <w:col w:w="4993" w:space="57"/>
            <w:col w:w="5130"/>
          </w:cols>
        </w:sectPr>
      </w:pPr>
    </w:p>
    <w:p>
      <w:pPr>
        <w:pStyle w:val="BodyText"/>
        <w:spacing w:line="218" w:lineRule="auto" w:before="1"/>
        <w:ind w:left="117" w:right="38"/>
        <w:jc w:val="both"/>
      </w:pPr>
      <w:r>
        <w:rPr>
          <w:spacing w:val="-10"/>
        </w:rPr>
        <w:t>домінантність”, </w:t>
      </w:r>
      <w:r>
        <w:rPr>
          <w:spacing w:val="-8"/>
        </w:rPr>
        <w:t>від’ємна </w:t>
      </w:r>
      <w:r>
        <w:rPr>
          <w:spacing w:val="-10"/>
        </w:rPr>
        <w:t>кореляція </w:t>
      </w:r>
      <w:r>
        <w:rPr>
          <w:spacing w:val="-3"/>
        </w:rPr>
        <w:t>r=- </w:t>
      </w:r>
      <w:r>
        <w:rPr>
          <w:spacing w:val="-7"/>
        </w:rPr>
        <w:t>0,397, </w:t>
      </w:r>
      <w:r>
        <w:rPr>
          <w:spacing w:val="-6"/>
        </w:rPr>
        <w:t>при </w:t>
      </w:r>
      <w:r>
        <w:rPr>
          <w:spacing w:val="-7"/>
        </w:rPr>
        <w:t>p&lt;0,01); </w:t>
      </w:r>
      <w:r>
        <w:rPr>
          <w:spacing w:val="-9"/>
        </w:rPr>
        <w:t>тривожність </w:t>
      </w:r>
      <w:r>
        <w:rPr>
          <w:spacing w:val="-10"/>
        </w:rPr>
        <w:t>(фактор </w:t>
      </w:r>
      <w:r>
        <w:rPr/>
        <w:t>O “впевненість в собі-тривожність”, </w:t>
      </w:r>
      <w:r>
        <w:rPr>
          <w:spacing w:val="-11"/>
        </w:rPr>
        <w:t>додатна кореляція </w:t>
      </w:r>
      <w:r>
        <w:rPr/>
        <w:t>r = </w:t>
      </w:r>
      <w:r>
        <w:rPr>
          <w:spacing w:val="-7"/>
        </w:rPr>
        <w:t>0,462, </w:t>
      </w:r>
      <w:r>
        <w:rPr>
          <w:spacing w:val="-6"/>
        </w:rPr>
        <w:t>при </w:t>
      </w:r>
      <w:r>
        <w:rPr>
          <w:spacing w:val="-8"/>
        </w:rPr>
        <w:t>p&lt;0,01). </w:t>
      </w:r>
      <w:r>
        <w:rPr>
          <w:spacing w:val="-13"/>
        </w:rPr>
        <w:t>Тобто </w:t>
      </w:r>
      <w:r>
        <w:rPr>
          <w:spacing w:val="-11"/>
        </w:rPr>
        <w:t>особистості </w:t>
      </w:r>
      <w:r>
        <w:rPr/>
        <w:t>з </w:t>
      </w:r>
      <w:r>
        <w:rPr>
          <w:spacing w:val="-10"/>
        </w:rPr>
        <w:t>домінантною копінг- </w:t>
      </w:r>
      <w:r>
        <w:rPr>
          <w:spacing w:val="-9"/>
        </w:rPr>
        <w:t>стратегіюна</w:t>
      </w:r>
      <w:r>
        <w:rPr>
          <w:spacing w:val="-26"/>
        </w:rPr>
        <w:t> </w:t>
      </w:r>
      <w:r>
        <w:rPr>
          <w:spacing w:val="-11"/>
        </w:rPr>
        <w:t>емоції</w:t>
      </w:r>
      <w:r>
        <w:rPr>
          <w:spacing w:val="-19"/>
        </w:rPr>
        <w:t> </w:t>
      </w:r>
      <w:r>
        <w:rPr>
          <w:spacing w:val="-12"/>
        </w:rPr>
        <w:t>відчувають</w:t>
      </w:r>
      <w:r>
        <w:rPr>
          <w:spacing w:val="-30"/>
        </w:rPr>
        <w:t> </w:t>
      </w:r>
      <w:r>
        <w:rPr>
          <w:spacing w:val="-11"/>
        </w:rPr>
        <w:t>внутрішню </w:t>
      </w:r>
      <w:r>
        <w:rPr>
          <w:spacing w:val="-12"/>
        </w:rPr>
        <w:t>тривогу, напруження, </w:t>
      </w:r>
      <w:r>
        <w:rPr>
          <w:spacing w:val="-10"/>
        </w:rPr>
        <w:t>емоційний </w:t>
      </w:r>
      <w:r>
        <w:rPr/>
        <w:t>і </w:t>
      </w:r>
      <w:r>
        <w:rPr>
          <w:spacing w:val="-11"/>
        </w:rPr>
        <w:t>психо- </w:t>
      </w:r>
      <w:r>
        <w:rPr>
          <w:spacing w:val="-10"/>
        </w:rPr>
        <w:t>логічний </w:t>
      </w:r>
      <w:r>
        <w:rPr>
          <w:spacing w:val="-9"/>
        </w:rPr>
        <w:t>тиск, </w:t>
      </w:r>
      <w:r>
        <w:rPr>
          <w:spacing w:val="-8"/>
        </w:rPr>
        <w:t>який </w:t>
      </w:r>
      <w:r>
        <w:rPr>
          <w:spacing w:val="-9"/>
        </w:rPr>
        <w:t>створюютьнесприят- ливі</w:t>
      </w:r>
      <w:r>
        <w:rPr>
          <w:spacing w:val="-24"/>
        </w:rPr>
        <w:t> </w:t>
      </w:r>
      <w:r>
        <w:rPr>
          <w:spacing w:val="-10"/>
        </w:rPr>
        <w:t>стресові</w:t>
      </w:r>
      <w:r>
        <w:rPr>
          <w:spacing w:val="-23"/>
        </w:rPr>
        <w:t> </w:t>
      </w:r>
      <w:r>
        <w:rPr>
          <w:spacing w:val="-12"/>
        </w:rPr>
        <w:t>ситуації.</w:t>
      </w:r>
      <w:r>
        <w:rPr>
          <w:spacing w:val="-29"/>
        </w:rPr>
        <w:t> </w:t>
      </w:r>
      <w:r>
        <w:rPr>
          <w:spacing w:val="-9"/>
        </w:rPr>
        <w:t>Такі</w:t>
      </w:r>
      <w:r>
        <w:rPr>
          <w:spacing w:val="-29"/>
        </w:rPr>
        <w:t> </w:t>
      </w:r>
      <w:r>
        <w:rPr>
          <w:spacing w:val="-11"/>
        </w:rPr>
        <w:t>люди</w:t>
      </w:r>
      <w:r>
        <w:rPr>
          <w:spacing w:val="-24"/>
        </w:rPr>
        <w:t> </w:t>
      </w:r>
      <w:r>
        <w:rPr>
          <w:spacing w:val="-14"/>
        </w:rPr>
        <w:t>дуже</w:t>
      </w:r>
      <w:r>
        <w:rPr>
          <w:spacing w:val="-29"/>
        </w:rPr>
        <w:t> </w:t>
      </w:r>
      <w:r>
        <w:rPr>
          <w:spacing w:val="-11"/>
        </w:rPr>
        <w:t>емо- </w:t>
      </w:r>
      <w:r>
        <w:rPr>
          <w:spacing w:val="-8"/>
        </w:rPr>
        <w:t>ційно </w:t>
      </w:r>
      <w:r>
        <w:rPr>
          <w:spacing w:val="-7"/>
        </w:rPr>
        <w:t>вразливі </w:t>
      </w:r>
      <w:r>
        <w:rPr/>
        <w:t>і </w:t>
      </w:r>
      <w:r>
        <w:rPr>
          <w:spacing w:val="-7"/>
        </w:rPr>
        <w:t>зазвичай </w:t>
      </w:r>
      <w:r>
        <w:rPr>
          <w:spacing w:val="-8"/>
        </w:rPr>
        <w:t>гостро </w:t>
      </w:r>
      <w:r>
        <w:rPr>
          <w:spacing w:val="-11"/>
        </w:rPr>
        <w:t>пережи- </w:t>
      </w:r>
      <w:r>
        <w:rPr>
          <w:spacing w:val="-10"/>
        </w:rPr>
        <w:t>вають</w:t>
      </w:r>
      <w:r>
        <w:rPr>
          <w:spacing w:val="-25"/>
        </w:rPr>
        <w:t> </w:t>
      </w:r>
      <w:r>
        <w:rPr>
          <w:spacing w:val="-9"/>
        </w:rPr>
        <w:t>стресові</w:t>
      </w:r>
      <w:r>
        <w:rPr>
          <w:spacing w:val="-14"/>
        </w:rPr>
        <w:t> </w:t>
      </w:r>
      <w:r>
        <w:rPr>
          <w:spacing w:val="-11"/>
        </w:rPr>
        <w:t>ситуації.</w:t>
      </w:r>
      <w:r>
        <w:rPr>
          <w:spacing w:val="-14"/>
        </w:rPr>
        <w:t> </w:t>
      </w:r>
      <w:r>
        <w:rPr>
          <w:spacing w:val="-11"/>
        </w:rPr>
        <w:t>Кореляція</w:t>
      </w:r>
      <w:r>
        <w:rPr>
          <w:spacing w:val="-25"/>
        </w:rPr>
        <w:t> </w:t>
      </w:r>
      <w:r>
        <w:rPr>
          <w:spacing w:val="-11"/>
        </w:rPr>
        <w:t>копінг- </w:t>
      </w:r>
      <w:r>
        <w:rPr>
          <w:spacing w:val="-9"/>
        </w:rPr>
        <w:t>стратегії, </w:t>
      </w:r>
      <w:r>
        <w:rPr>
          <w:spacing w:val="-10"/>
        </w:rPr>
        <w:t>орієнтованої </w:t>
      </w:r>
      <w:r>
        <w:rPr>
          <w:spacing w:val="-6"/>
        </w:rPr>
        <w:t>на </w:t>
      </w:r>
      <w:r>
        <w:rPr>
          <w:spacing w:val="-9"/>
        </w:rPr>
        <w:t>емоції, </w:t>
      </w:r>
      <w:r>
        <w:rPr/>
        <w:t>з </w:t>
      </w:r>
      <w:r>
        <w:rPr>
          <w:spacing w:val="-9"/>
        </w:rPr>
        <w:t>рисою </w:t>
      </w:r>
      <w:r>
        <w:rPr>
          <w:spacing w:val="-12"/>
        </w:rPr>
        <w:t>особистості «підпорядкованість» </w:t>
      </w:r>
      <w:r>
        <w:rPr>
          <w:spacing w:val="-9"/>
        </w:rPr>
        <w:t>свідчить </w:t>
      </w:r>
      <w:r>
        <w:rPr>
          <w:spacing w:val="-7"/>
        </w:rPr>
        <w:t>проте,</w:t>
      </w:r>
      <w:r>
        <w:rPr>
          <w:spacing w:val="-15"/>
        </w:rPr>
        <w:t> </w:t>
      </w:r>
      <w:r>
        <w:rPr>
          <w:spacing w:val="-5"/>
        </w:rPr>
        <w:t>щотакі</w:t>
      </w:r>
      <w:r>
        <w:rPr>
          <w:spacing w:val="-21"/>
        </w:rPr>
        <w:t> </w:t>
      </w:r>
      <w:r>
        <w:rPr>
          <w:spacing w:val="-12"/>
        </w:rPr>
        <w:t>студентичасто</w:t>
      </w:r>
      <w:r>
        <w:rPr>
          <w:spacing w:val="-31"/>
        </w:rPr>
        <w:t> </w:t>
      </w:r>
      <w:r>
        <w:rPr/>
        <w:t>є</w:t>
      </w:r>
      <w:r>
        <w:rPr>
          <w:spacing w:val="-24"/>
        </w:rPr>
        <w:t> </w:t>
      </w:r>
      <w:r>
        <w:rPr>
          <w:spacing w:val="-10"/>
        </w:rPr>
        <w:t>залежними </w:t>
      </w:r>
      <w:r>
        <w:rPr>
          <w:spacing w:val="-5"/>
        </w:rPr>
        <w:t>від </w:t>
      </w:r>
      <w:r>
        <w:rPr>
          <w:spacing w:val="-10"/>
        </w:rPr>
        <w:t>думки </w:t>
      </w:r>
      <w:r>
        <w:rPr>
          <w:spacing w:val="-13"/>
        </w:rPr>
        <w:t>оточуючих, </w:t>
      </w:r>
      <w:r>
        <w:rPr>
          <w:spacing w:val="-4"/>
        </w:rPr>
        <w:t>їм </w:t>
      </w:r>
      <w:r>
        <w:rPr>
          <w:spacing w:val="-8"/>
        </w:rPr>
        <w:t>притаманна </w:t>
      </w:r>
      <w:r>
        <w:rPr>
          <w:spacing w:val="-7"/>
        </w:rPr>
        <w:t>не- </w:t>
      </w:r>
      <w:r>
        <w:rPr>
          <w:spacing w:val="-8"/>
        </w:rPr>
        <w:t>самостійність </w:t>
      </w:r>
      <w:r>
        <w:rPr/>
        <w:t>та </w:t>
      </w:r>
      <w:r>
        <w:rPr>
          <w:spacing w:val="-9"/>
        </w:rPr>
        <w:t>високий </w:t>
      </w:r>
      <w:r>
        <w:rPr>
          <w:spacing w:val="-8"/>
        </w:rPr>
        <w:t>рівень </w:t>
      </w:r>
      <w:r>
        <w:rPr>
          <w:spacing w:val="-9"/>
        </w:rPr>
        <w:t>тривож- ності </w:t>
      </w:r>
      <w:r>
        <w:rPr>
          <w:spacing w:val="-10"/>
        </w:rPr>
        <w:t>щодо </w:t>
      </w:r>
      <w:r>
        <w:rPr>
          <w:spacing w:val="-8"/>
        </w:rPr>
        <w:t>своїх </w:t>
      </w:r>
      <w:r>
        <w:rPr>
          <w:spacing w:val="-10"/>
        </w:rPr>
        <w:t>помилок. </w:t>
      </w:r>
      <w:r>
        <w:rPr/>
        <w:t>У </w:t>
      </w:r>
      <w:r>
        <w:rPr>
          <w:spacing w:val="-13"/>
        </w:rPr>
        <w:t>студентів </w:t>
      </w:r>
      <w:r>
        <w:rPr>
          <w:spacing w:val="-5"/>
        </w:rPr>
        <w:t>5- </w:t>
      </w:r>
      <w:r>
        <w:rPr>
          <w:spacing w:val="-8"/>
        </w:rPr>
        <w:t>го</w:t>
      </w:r>
      <w:r>
        <w:rPr>
          <w:spacing w:val="-29"/>
        </w:rPr>
        <w:t> </w:t>
      </w:r>
      <w:r>
        <w:rPr>
          <w:spacing w:val="-11"/>
        </w:rPr>
        <w:t>курсуця</w:t>
      </w:r>
      <w:r>
        <w:rPr>
          <w:spacing w:val="-16"/>
        </w:rPr>
        <w:t> </w:t>
      </w:r>
      <w:r>
        <w:rPr>
          <w:spacing w:val="-12"/>
        </w:rPr>
        <w:t>копінг-стратегія</w:t>
      </w:r>
      <w:r>
        <w:rPr>
          <w:spacing w:val="-24"/>
        </w:rPr>
        <w:t> </w:t>
      </w:r>
      <w:r>
        <w:rPr>
          <w:spacing w:val="-12"/>
        </w:rPr>
        <w:t>також</w:t>
      </w:r>
      <w:r>
        <w:rPr>
          <w:spacing w:val="-28"/>
        </w:rPr>
        <w:t> </w:t>
      </w:r>
      <w:r>
        <w:rPr>
          <w:spacing w:val="-12"/>
        </w:rPr>
        <w:t>корелює </w:t>
      </w:r>
      <w:r>
        <w:rPr/>
        <w:t>з </w:t>
      </w:r>
      <w:r>
        <w:rPr>
          <w:spacing w:val="-6"/>
        </w:rPr>
        <w:t>такими рисами як </w:t>
      </w:r>
      <w:r>
        <w:rPr>
          <w:spacing w:val="-8"/>
        </w:rPr>
        <w:t>низька</w:t>
      </w:r>
      <w:r>
        <w:rPr>
          <w:spacing w:val="-4"/>
        </w:rPr>
        <w:t> </w:t>
      </w:r>
      <w:r>
        <w:rPr>
          <w:spacing w:val="-8"/>
        </w:rPr>
        <w:t>самооцінка</w:t>
      </w:r>
    </w:p>
    <w:p>
      <w:pPr>
        <w:spacing w:line="100" w:lineRule="exact" w:before="0"/>
        <w:ind w:left="117" w:right="0" w:firstLine="0"/>
        <w:jc w:val="left"/>
        <w:rPr>
          <w:rFonts w:ascii="Carlito"/>
          <w:sz w:val="11"/>
        </w:rPr>
      </w:pPr>
      <w:r>
        <w:rPr/>
        <w:br w:type="column"/>
      </w:r>
      <w:r>
        <w:rPr>
          <w:rFonts w:ascii="Carlito"/>
          <w:spacing w:val="3"/>
          <w:sz w:val="11"/>
        </w:rPr>
        <w:t>80</w:t>
      </w:r>
      <w:r>
        <w:rPr>
          <w:rFonts w:ascii="Carlito"/>
          <w:spacing w:val="-5"/>
          <w:sz w:val="11"/>
        </w:rPr>
        <w:t> </w:t>
      </w:r>
      <w:r>
        <w:rPr>
          <w:rFonts w:ascii="Carlito"/>
          <w:sz w:val="11"/>
        </w:rPr>
        <w:t>%</w:t>
      </w:r>
    </w:p>
    <w:p>
      <w:pPr>
        <w:pStyle w:val="BodyText"/>
        <w:rPr>
          <w:rFonts w:ascii="Carlito"/>
          <w:sz w:val="10"/>
        </w:rPr>
      </w:pPr>
    </w:p>
    <w:p>
      <w:pPr>
        <w:pStyle w:val="BodyText"/>
        <w:spacing w:before="6"/>
        <w:rPr>
          <w:rFonts w:ascii="Carlito"/>
          <w:sz w:val="8"/>
        </w:rPr>
      </w:pPr>
    </w:p>
    <w:p>
      <w:pPr>
        <w:spacing w:before="0"/>
        <w:ind w:left="117" w:right="0" w:firstLine="0"/>
        <w:jc w:val="left"/>
        <w:rPr>
          <w:rFonts w:ascii="Carlito"/>
          <w:sz w:val="11"/>
        </w:rPr>
      </w:pPr>
      <w:r>
        <w:rPr>
          <w:rFonts w:ascii="Carlito"/>
          <w:spacing w:val="3"/>
          <w:sz w:val="11"/>
        </w:rPr>
        <w:t>70</w:t>
      </w:r>
      <w:r>
        <w:rPr>
          <w:rFonts w:ascii="Carlito"/>
          <w:spacing w:val="-5"/>
          <w:sz w:val="11"/>
        </w:rPr>
        <w:t> </w:t>
      </w:r>
      <w:r>
        <w:rPr>
          <w:rFonts w:ascii="Carlito"/>
          <w:sz w:val="11"/>
        </w:rPr>
        <w:t>%</w:t>
      </w:r>
    </w:p>
    <w:p>
      <w:pPr>
        <w:pStyle w:val="BodyText"/>
        <w:rPr>
          <w:rFonts w:ascii="Carlito"/>
          <w:sz w:val="10"/>
        </w:rPr>
      </w:pPr>
    </w:p>
    <w:p>
      <w:pPr>
        <w:pStyle w:val="BodyText"/>
        <w:spacing w:before="3"/>
        <w:rPr>
          <w:rFonts w:ascii="Carlito"/>
          <w:sz w:val="9"/>
        </w:rPr>
      </w:pPr>
    </w:p>
    <w:p>
      <w:pPr>
        <w:spacing w:before="0"/>
        <w:ind w:left="117" w:right="0" w:firstLine="0"/>
        <w:jc w:val="left"/>
        <w:rPr>
          <w:rFonts w:ascii="Carlito"/>
          <w:sz w:val="11"/>
        </w:rPr>
      </w:pPr>
      <w:r>
        <w:rPr>
          <w:rFonts w:ascii="Carlito"/>
          <w:spacing w:val="3"/>
          <w:sz w:val="11"/>
        </w:rPr>
        <w:t>60</w:t>
      </w:r>
      <w:r>
        <w:rPr>
          <w:rFonts w:ascii="Carlito"/>
          <w:spacing w:val="-5"/>
          <w:sz w:val="11"/>
        </w:rPr>
        <w:t> </w:t>
      </w:r>
      <w:r>
        <w:rPr>
          <w:rFonts w:ascii="Carlito"/>
          <w:sz w:val="11"/>
        </w:rPr>
        <w:t>%</w:t>
      </w:r>
    </w:p>
    <w:p>
      <w:pPr>
        <w:pStyle w:val="BodyText"/>
        <w:rPr>
          <w:rFonts w:ascii="Carlito"/>
          <w:sz w:val="10"/>
        </w:rPr>
      </w:pPr>
    </w:p>
    <w:p>
      <w:pPr>
        <w:pStyle w:val="BodyText"/>
        <w:spacing w:before="6"/>
        <w:rPr>
          <w:rFonts w:ascii="Carlito"/>
          <w:sz w:val="8"/>
        </w:rPr>
      </w:pPr>
    </w:p>
    <w:p>
      <w:pPr>
        <w:spacing w:before="0"/>
        <w:ind w:left="117" w:right="0" w:firstLine="0"/>
        <w:jc w:val="left"/>
        <w:rPr>
          <w:rFonts w:ascii="Carlito"/>
          <w:sz w:val="11"/>
        </w:rPr>
      </w:pPr>
      <w:r>
        <w:rPr>
          <w:rFonts w:ascii="Carlito"/>
          <w:spacing w:val="3"/>
          <w:sz w:val="11"/>
        </w:rPr>
        <w:t>50</w:t>
      </w:r>
      <w:r>
        <w:rPr>
          <w:rFonts w:ascii="Carlito"/>
          <w:spacing w:val="-5"/>
          <w:sz w:val="11"/>
        </w:rPr>
        <w:t> </w:t>
      </w:r>
      <w:r>
        <w:rPr>
          <w:rFonts w:ascii="Carlito"/>
          <w:sz w:val="11"/>
        </w:rPr>
        <w:t>%</w:t>
      </w:r>
    </w:p>
    <w:p>
      <w:pPr>
        <w:pStyle w:val="BodyText"/>
        <w:rPr>
          <w:rFonts w:ascii="Carlito"/>
          <w:sz w:val="10"/>
        </w:rPr>
      </w:pPr>
    </w:p>
    <w:p>
      <w:pPr>
        <w:pStyle w:val="BodyText"/>
        <w:spacing w:before="8"/>
        <w:rPr>
          <w:rFonts w:ascii="Carlito"/>
          <w:sz w:val="9"/>
        </w:rPr>
      </w:pPr>
    </w:p>
    <w:p>
      <w:pPr>
        <w:spacing w:before="0"/>
        <w:ind w:left="117" w:right="0" w:firstLine="0"/>
        <w:jc w:val="left"/>
        <w:rPr>
          <w:rFonts w:ascii="Carlito"/>
          <w:sz w:val="11"/>
        </w:rPr>
      </w:pPr>
      <w:r>
        <w:rPr>
          <w:rFonts w:ascii="Carlito"/>
          <w:spacing w:val="3"/>
          <w:sz w:val="11"/>
        </w:rPr>
        <w:t>40</w:t>
      </w:r>
      <w:r>
        <w:rPr>
          <w:rFonts w:ascii="Carlito"/>
          <w:spacing w:val="-5"/>
          <w:sz w:val="11"/>
        </w:rPr>
        <w:t> </w:t>
      </w:r>
      <w:r>
        <w:rPr>
          <w:rFonts w:ascii="Carlito"/>
          <w:sz w:val="11"/>
        </w:rPr>
        <w:t>%</w:t>
      </w:r>
    </w:p>
    <w:p>
      <w:pPr>
        <w:pStyle w:val="BodyText"/>
        <w:rPr>
          <w:rFonts w:ascii="Carlito"/>
          <w:sz w:val="10"/>
        </w:rPr>
      </w:pPr>
    </w:p>
    <w:p>
      <w:pPr>
        <w:pStyle w:val="BodyText"/>
        <w:spacing w:before="1"/>
        <w:rPr>
          <w:rFonts w:ascii="Carlito"/>
          <w:sz w:val="8"/>
        </w:rPr>
      </w:pPr>
    </w:p>
    <w:p>
      <w:pPr>
        <w:spacing w:before="0"/>
        <w:ind w:left="117" w:right="0" w:firstLine="0"/>
        <w:jc w:val="left"/>
        <w:rPr>
          <w:rFonts w:ascii="Carlito"/>
          <w:sz w:val="11"/>
        </w:rPr>
      </w:pPr>
      <w:r>
        <w:rPr>
          <w:rFonts w:ascii="Carlito"/>
          <w:spacing w:val="3"/>
          <w:sz w:val="11"/>
        </w:rPr>
        <w:t>30</w:t>
      </w:r>
      <w:r>
        <w:rPr>
          <w:rFonts w:ascii="Carlito"/>
          <w:spacing w:val="-5"/>
          <w:sz w:val="11"/>
        </w:rPr>
        <w:t> </w:t>
      </w:r>
      <w:r>
        <w:rPr>
          <w:rFonts w:ascii="Carlito"/>
          <w:sz w:val="11"/>
        </w:rPr>
        <w:t>%</w:t>
      </w:r>
    </w:p>
    <w:p>
      <w:pPr>
        <w:pStyle w:val="BodyText"/>
        <w:rPr>
          <w:rFonts w:ascii="Carlito"/>
          <w:sz w:val="10"/>
        </w:rPr>
      </w:pPr>
    </w:p>
    <w:p>
      <w:pPr>
        <w:pStyle w:val="BodyText"/>
        <w:spacing w:before="8"/>
        <w:rPr>
          <w:rFonts w:ascii="Carlito"/>
          <w:sz w:val="9"/>
        </w:rPr>
      </w:pPr>
    </w:p>
    <w:p>
      <w:pPr>
        <w:spacing w:before="1"/>
        <w:ind w:left="117" w:right="0" w:firstLine="0"/>
        <w:jc w:val="left"/>
        <w:rPr>
          <w:rFonts w:ascii="Carlito"/>
          <w:sz w:val="11"/>
        </w:rPr>
      </w:pPr>
      <w:r>
        <w:rPr>
          <w:rFonts w:ascii="Carlito"/>
          <w:spacing w:val="3"/>
          <w:sz w:val="11"/>
        </w:rPr>
        <w:t>20</w:t>
      </w:r>
      <w:r>
        <w:rPr>
          <w:rFonts w:ascii="Carlito"/>
          <w:spacing w:val="-5"/>
          <w:sz w:val="11"/>
        </w:rPr>
        <w:t> </w:t>
      </w:r>
      <w:r>
        <w:rPr>
          <w:rFonts w:ascii="Carlito"/>
          <w:sz w:val="11"/>
        </w:rPr>
        <w:t>%</w:t>
      </w:r>
    </w:p>
    <w:p>
      <w:pPr>
        <w:pStyle w:val="BodyText"/>
        <w:rPr>
          <w:rFonts w:ascii="Carlito"/>
          <w:sz w:val="10"/>
        </w:rPr>
      </w:pPr>
    </w:p>
    <w:p>
      <w:pPr>
        <w:pStyle w:val="BodyText"/>
        <w:spacing w:before="5"/>
        <w:rPr>
          <w:rFonts w:ascii="Carlito"/>
          <w:sz w:val="8"/>
        </w:rPr>
      </w:pPr>
    </w:p>
    <w:p>
      <w:pPr>
        <w:spacing w:before="1"/>
        <w:ind w:left="117" w:right="0" w:firstLine="0"/>
        <w:jc w:val="left"/>
        <w:rPr>
          <w:rFonts w:ascii="Carlito"/>
          <w:sz w:val="11"/>
        </w:rPr>
      </w:pPr>
      <w:r>
        <w:rPr>
          <w:rFonts w:ascii="Carlito"/>
          <w:spacing w:val="3"/>
          <w:sz w:val="11"/>
        </w:rPr>
        <w:t>10</w:t>
      </w:r>
      <w:r>
        <w:rPr>
          <w:rFonts w:ascii="Carlito"/>
          <w:spacing w:val="-5"/>
          <w:sz w:val="11"/>
        </w:rPr>
        <w:t> </w:t>
      </w:r>
      <w:r>
        <w:rPr>
          <w:rFonts w:ascii="Carlito"/>
          <w:sz w:val="11"/>
        </w:rPr>
        <w:t>%</w:t>
      </w:r>
    </w:p>
    <w:p>
      <w:pPr>
        <w:pStyle w:val="BodyText"/>
        <w:rPr>
          <w:rFonts w:ascii="Carlito"/>
          <w:sz w:val="10"/>
        </w:rPr>
      </w:pPr>
    </w:p>
    <w:p>
      <w:pPr>
        <w:pStyle w:val="BodyText"/>
        <w:spacing w:before="1"/>
        <w:rPr>
          <w:rFonts w:ascii="Carlito"/>
          <w:sz w:val="8"/>
        </w:rPr>
      </w:pPr>
    </w:p>
    <w:p>
      <w:pPr>
        <w:spacing w:before="0"/>
        <w:ind w:left="180" w:right="0" w:firstLine="0"/>
        <w:jc w:val="left"/>
        <w:rPr>
          <w:rFonts w:ascii="Carlito"/>
          <w:sz w:val="11"/>
        </w:rPr>
      </w:pPr>
      <w:r>
        <w:rPr>
          <w:rFonts w:ascii="Carlito"/>
          <w:spacing w:val="7"/>
          <w:sz w:val="11"/>
        </w:rPr>
        <w:t>0%</w:t>
      </w:r>
    </w:p>
    <w:p>
      <w:pPr>
        <w:pStyle w:val="BodyText"/>
        <w:rPr>
          <w:rFonts w:ascii="Carlito"/>
          <w:sz w:val="14"/>
        </w:rPr>
      </w:pPr>
      <w:r>
        <w:rPr/>
        <w:br w:type="column"/>
      </w:r>
      <w:r>
        <w:rPr>
          <w:rFonts w:ascii="Carlito"/>
          <w:sz w:val="14"/>
        </w:rPr>
      </w:r>
    </w:p>
    <w:p>
      <w:pPr>
        <w:pStyle w:val="BodyText"/>
        <w:rPr>
          <w:rFonts w:ascii="Carlito"/>
          <w:sz w:val="14"/>
        </w:rPr>
      </w:pPr>
    </w:p>
    <w:p>
      <w:pPr>
        <w:pStyle w:val="BodyText"/>
        <w:rPr>
          <w:rFonts w:ascii="Carlito"/>
          <w:sz w:val="14"/>
        </w:rPr>
      </w:pPr>
    </w:p>
    <w:p>
      <w:pPr>
        <w:pStyle w:val="BodyText"/>
        <w:rPr>
          <w:rFonts w:ascii="Carlito"/>
          <w:sz w:val="14"/>
        </w:rPr>
      </w:pPr>
    </w:p>
    <w:p>
      <w:pPr>
        <w:pStyle w:val="BodyText"/>
        <w:rPr>
          <w:rFonts w:ascii="Carlito"/>
          <w:sz w:val="14"/>
        </w:rPr>
      </w:pPr>
    </w:p>
    <w:p>
      <w:pPr>
        <w:pStyle w:val="BodyText"/>
        <w:spacing w:before="2"/>
        <w:rPr>
          <w:rFonts w:ascii="Carlito"/>
          <w:sz w:val="18"/>
        </w:rPr>
      </w:pPr>
    </w:p>
    <w:p>
      <w:pPr>
        <w:spacing w:line="235" w:lineRule="auto" w:before="0"/>
        <w:ind w:left="3463" w:right="497" w:firstLine="0"/>
        <w:jc w:val="left"/>
        <w:rPr>
          <w:rFonts w:ascii="Carlito" w:hAnsi="Carlito"/>
          <w:sz w:val="14"/>
        </w:rPr>
      </w:pPr>
      <w:r>
        <w:rPr>
          <w:rFonts w:ascii="Carlito" w:hAnsi="Carlito"/>
          <w:sz w:val="14"/>
        </w:rPr>
        <w:t>Копін г- стра те г ія на виріш ен ня задач і</w:t>
      </w:r>
    </w:p>
    <w:p>
      <w:pPr>
        <w:spacing w:before="80"/>
        <w:ind w:left="3463" w:right="497" w:firstLine="0"/>
        <w:jc w:val="left"/>
        <w:rPr>
          <w:rFonts w:ascii="Carlito" w:hAnsi="Carlito"/>
          <w:sz w:val="14"/>
        </w:rPr>
      </w:pPr>
      <w:r>
        <w:rPr/>
        <w:pict>
          <v:rect style="position:absolute;margin-left:453.165009pt;margin-top:-14.969955pt;width:3.915pt;height:4.665pt;mso-position-horizontal-relative:page;mso-position-vertical-relative:paragraph;z-index:15732736" filled="true" fillcolor="#001386" stroked="false">
            <v:fill type="solid"/>
            <w10:wrap type="none"/>
          </v:rect>
        </w:pict>
      </w:r>
      <w:r>
        <w:rPr/>
        <w:pict>
          <v:rect style="position:absolute;margin-left:453.165009pt;margin-top:6.030045pt;width:3.915pt;height:3.885pt;mso-position-horizontal-relative:page;mso-position-vertical-relative:paragraph;z-index:15733248" filled="true" fillcolor="#8c0000" stroked="false">
            <v:fill type="solid"/>
            <w10:wrap type="none"/>
          </v:rect>
        </w:pict>
      </w:r>
      <w:r>
        <w:rPr>
          <w:rFonts w:ascii="Carlito" w:hAnsi="Carlito"/>
          <w:sz w:val="14"/>
        </w:rPr>
        <w:t>Копін г- стра те г ія на ун икнен ня</w:t>
      </w:r>
    </w:p>
    <w:p>
      <w:pPr>
        <w:spacing w:before="62"/>
        <w:ind w:left="3463" w:right="0" w:firstLine="0"/>
        <w:jc w:val="left"/>
        <w:rPr>
          <w:rFonts w:ascii="Carlito" w:hAnsi="Carlito"/>
          <w:sz w:val="14"/>
        </w:rPr>
      </w:pPr>
      <w:r>
        <w:rPr/>
        <w:pict>
          <v:rect style="position:absolute;margin-left:453.165009pt;margin-top:5.955041pt;width:3.915pt;height:3.9pt;mso-position-horizontal-relative:page;mso-position-vertical-relative:paragraph;z-index:15733760" filled="true" fillcolor="#458200" stroked="false">
            <v:fill type="solid"/>
            <w10:wrap type="none"/>
          </v:rect>
        </w:pict>
      </w:r>
      <w:r>
        <w:rPr>
          <w:rFonts w:ascii="Carlito" w:hAnsi="Carlito"/>
          <w:sz w:val="14"/>
        </w:rPr>
        <w:t>Копін г- стра те г ія на е моції</w:t>
      </w:r>
    </w:p>
    <w:p>
      <w:pPr>
        <w:pStyle w:val="BodyText"/>
        <w:rPr>
          <w:rFonts w:ascii="Carlito"/>
          <w:sz w:val="14"/>
        </w:rPr>
      </w:pPr>
    </w:p>
    <w:p>
      <w:pPr>
        <w:pStyle w:val="BodyText"/>
        <w:rPr>
          <w:rFonts w:ascii="Carlito"/>
          <w:sz w:val="14"/>
        </w:rPr>
      </w:pPr>
    </w:p>
    <w:p>
      <w:pPr>
        <w:pStyle w:val="BodyText"/>
        <w:rPr>
          <w:rFonts w:ascii="Carlito"/>
          <w:sz w:val="14"/>
        </w:rPr>
      </w:pPr>
    </w:p>
    <w:p>
      <w:pPr>
        <w:pStyle w:val="BodyText"/>
        <w:rPr>
          <w:rFonts w:ascii="Carlito"/>
          <w:sz w:val="14"/>
        </w:rPr>
      </w:pPr>
    </w:p>
    <w:p>
      <w:pPr>
        <w:pStyle w:val="BodyText"/>
        <w:rPr>
          <w:rFonts w:ascii="Carlito"/>
          <w:sz w:val="14"/>
        </w:rPr>
      </w:pPr>
    </w:p>
    <w:p>
      <w:pPr>
        <w:pStyle w:val="BodyText"/>
        <w:rPr>
          <w:rFonts w:ascii="Carlito"/>
          <w:sz w:val="14"/>
        </w:rPr>
      </w:pPr>
    </w:p>
    <w:p>
      <w:pPr>
        <w:pStyle w:val="BodyText"/>
        <w:rPr>
          <w:rFonts w:ascii="Carlito"/>
          <w:sz w:val="14"/>
        </w:rPr>
      </w:pPr>
    </w:p>
    <w:p>
      <w:pPr>
        <w:pStyle w:val="BodyText"/>
        <w:rPr>
          <w:rFonts w:ascii="Carlito"/>
          <w:sz w:val="14"/>
        </w:rPr>
      </w:pPr>
    </w:p>
    <w:p>
      <w:pPr>
        <w:pStyle w:val="BodyText"/>
        <w:spacing w:before="6"/>
        <w:rPr>
          <w:rFonts w:ascii="Carlito"/>
        </w:rPr>
      </w:pPr>
    </w:p>
    <w:p>
      <w:pPr>
        <w:spacing w:before="1"/>
        <w:ind w:left="117" w:right="0" w:firstLine="0"/>
        <w:jc w:val="left"/>
        <w:rPr>
          <w:b/>
          <w:sz w:val="17"/>
        </w:rPr>
      </w:pPr>
      <w:r>
        <w:rPr/>
        <w:pict>
          <v:shape style="position:absolute;margin-left:255.600006pt;margin-top:-31.617002pt;width:157.8pt;height:27.3pt;mso-position-horizontal-relative:page;mso-position-vertical-relative:paragraph;z-index:-16005632" type="#_x0000_t202" filled="false" stroked="false">
            <v:textbox inset="0,0,0,0">
              <w:txbxContent>
                <w:p>
                  <w:pPr>
                    <w:tabs>
                      <w:tab w:pos="1766" w:val="left" w:leader="none"/>
                    </w:tabs>
                    <w:spacing w:line="111" w:lineRule="exact" w:before="0"/>
                    <w:ind w:left="0" w:right="0" w:firstLine="0"/>
                    <w:jc w:val="left"/>
                    <w:rPr>
                      <w:rFonts w:ascii="Carlito" w:hAnsi="Carlito"/>
                      <w:sz w:val="11"/>
                    </w:rPr>
                  </w:pPr>
                  <w:r>
                    <w:rPr>
                      <w:rFonts w:ascii="Carlito" w:hAnsi="Carlito"/>
                      <w:spacing w:val="8"/>
                      <w:sz w:val="11"/>
                    </w:rPr>
                    <w:t>Ко</w:t>
                  </w:r>
                  <w:r>
                    <w:rPr>
                      <w:rFonts w:ascii="Carlito" w:hAnsi="Carlito"/>
                      <w:spacing w:val="-1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pacing w:val="2"/>
                      <w:sz w:val="11"/>
                    </w:rPr>
                    <w:t>пін</w:t>
                  </w:r>
                  <w:r>
                    <w:rPr>
                      <w:rFonts w:ascii="Carlito" w:hAnsi="Carlito"/>
                      <w:spacing w:val="-7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pacing w:val="5"/>
                      <w:sz w:val="11"/>
                    </w:rPr>
                    <w:t>г-</w:t>
                  </w:r>
                  <w:r>
                    <w:rPr>
                      <w:rFonts w:ascii="Carlito" w:hAnsi="Carlito"/>
                      <w:spacing w:val="-11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z w:val="11"/>
                    </w:rPr>
                    <w:t>ст</w:t>
                  </w:r>
                  <w:r>
                    <w:rPr>
                      <w:rFonts w:ascii="Carlito" w:hAnsi="Carlito"/>
                      <w:spacing w:val="-5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pacing w:val="3"/>
                      <w:sz w:val="11"/>
                    </w:rPr>
                    <w:t>рате</w:t>
                  </w:r>
                  <w:r>
                    <w:rPr>
                      <w:rFonts w:ascii="Carlito" w:hAnsi="Carlito"/>
                      <w:spacing w:val="2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pacing w:val="4"/>
                      <w:sz w:val="11"/>
                    </w:rPr>
                    <w:t>гії</w:t>
                  </w:r>
                  <w:r>
                    <w:rPr>
                      <w:rFonts w:ascii="Carlito" w:hAnsi="Carlito"/>
                      <w:spacing w:val="-2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pacing w:val="5"/>
                      <w:sz w:val="11"/>
                    </w:rPr>
                    <w:t>ви</w:t>
                  </w:r>
                  <w:r>
                    <w:rPr>
                      <w:rFonts w:ascii="Carlito" w:hAnsi="Carlito"/>
                      <w:spacing w:val="-7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z w:val="11"/>
                    </w:rPr>
                    <w:t>х</w:t>
                  </w:r>
                  <w:r>
                    <w:rPr>
                      <w:rFonts w:ascii="Carlito" w:hAnsi="Carlito"/>
                      <w:spacing w:val="-10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z w:val="11"/>
                    </w:rPr>
                    <w:t>од</w:t>
                  </w:r>
                  <w:r>
                    <w:rPr>
                      <w:rFonts w:ascii="Carlito" w:hAnsi="Carlito"/>
                      <w:spacing w:val="-9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z w:val="11"/>
                    </w:rPr>
                    <w:t>у</w:t>
                  </w:r>
                  <w:r>
                    <w:rPr>
                      <w:rFonts w:ascii="Carlito" w:hAnsi="Carlito"/>
                      <w:spacing w:val="21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z w:val="11"/>
                    </w:rPr>
                    <w:t>з</w:t>
                    <w:tab/>
                    <w:t>Ко</w:t>
                  </w:r>
                  <w:r>
                    <w:rPr>
                      <w:rFonts w:ascii="Carlito" w:hAnsi="Carlito"/>
                      <w:spacing w:val="-6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pacing w:val="2"/>
                      <w:sz w:val="11"/>
                    </w:rPr>
                    <w:t>пін</w:t>
                  </w:r>
                  <w:r>
                    <w:rPr>
                      <w:rFonts w:ascii="Carlito" w:hAnsi="Carlito"/>
                      <w:spacing w:val="-3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pacing w:val="5"/>
                      <w:sz w:val="11"/>
                    </w:rPr>
                    <w:t>г-</w:t>
                  </w:r>
                  <w:r>
                    <w:rPr>
                      <w:rFonts w:ascii="Carlito" w:hAnsi="Carlito"/>
                      <w:spacing w:val="-15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pacing w:val="7"/>
                      <w:sz w:val="11"/>
                    </w:rPr>
                    <w:t>страт</w:t>
                  </w:r>
                  <w:r>
                    <w:rPr>
                      <w:rFonts w:ascii="Carlito" w:hAnsi="Carlito"/>
                      <w:spacing w:val="-5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pacing w:val="5"/>
                      <w:sz w:val="11"/>
                    </w:rPr>
                    <w:t>егії</w:t>
                  </w:r>
                  <w:r>
                    <w:rPr>
                      <w:rFonts w:ascii="Carlito" w:hAnsi="Carlito"/>
                      <w:spacing w:val="12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pacing w:val="-3"/>
                      <w:sz w:val="11"/>
                    </w:rPr>
                    <w:t>ви</w:t>
                  </w:r>
                  <w:r>
                    <w:rPr>
                      <w:rFonts w:ascii="Carlito" w:hAnsi="Carlito"/>
                      <w:spacing w:val="-7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z w:val="11"/>
                    </w:rPr>
                    <w:t>х</w:t>
                  </w:r>
                  <w:r>
                    <w:rPr>
                      <w:rFonts w:ascii="Carlito" w:hAnsi="Carlito"/>
                      <w:spacing w:val="-10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z w:val="11"/>
                    </w:rPr>
                    <w:t>о</w:t>
                  </w:r>
                  <w:r>
                    <w:rPr>
                      <w:rFonts w:ascii="Carlito" w:hAnsi="Carlito"/>
                      <w:spacing w:val="-1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z w:val="11"/>
                    </w:rPr>
                    <w:t>ду</w:t>
                  </w:r>
                  <w:r>
                    <w:rPr>
                      <w:rFonts w:ascii="Carlito" w:hAnsi="Carlito"/>
                      <w:spacing w:val="10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pacing w:val="-11"/>
                      <w:sz w:val="11"/>
                    </w:rPr>
                    <w:t>з</w:t>
                  </w:r>
                </w:p>
                <w:p>
                  <w:pPr>
                    <w:tabs>
                      <w:tab w:pos="1857" w:val="left" w:leader="none"/>
                      <w:tab w:pos="1919" w:val="left" w:leader="none"/>
                    </w:tabs>
                    <w:spacing w:line="249" w:lineRule="auto" w:before="9"/>
                    <w:ind w:left="91" w:right="90" w:firstLine="81"/>
                    <w:jc w:val="left"/>
                    <w:rPr>
                      <w:rFonts w:ascii="Carlito" w:hAnsi="Carlito"/>
                      <w:sz w:val="11"/>
                    </w:rPr>
                  </w:pPr>
                  <w:r>
                    <w:rPr>
                      <w:rFonts w:ascii="Carlito" w:hAnsi="Carlito"/>
                      <w:spacing w:val="7"/>
                      <w:sz w:val="11"/>
                    </w:rPr>
                    <w:t>стр</w:t>
                  </w:r>
                  <w:r>
                    <w:rPr>
                      <w:rFonts w:ascii="Carlito" w:hAnsi="Carlito"/>
                      <w:spacing w:val="-7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pacing w:val="8"/>
                      <w:sz w:val="11"/>
                    </w:rPr>
                    <w:t>есо</w:t>
                  </w:r>
                  <w:r>
                    <w:rPr>
                      <w:rFonts w:ascii="Carlito" w:hAnsi="Carlito"/>
                      <w:spacing w:val="-6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pacing w:val="4"/>
                      <w:sz w:val="11"/>
                    </w:rPr>
                    <w:t>вих </w:t>
                  </w:r>
                  <w:r>
                    <w:rPr>
                      <w:rFonts w:ascii="Carlito" w:hAnsi="Carlito"/>
                      <w:spacing w:val="8"/>
                      <w:sz w:val="11"/>
                    </w:rPr>
                    <w:t>си</w:t>
                  </w:r>
                  <w:r>
                    <w:rPr>
                      <w:rFonts w:ascii="Carlito" w:hAnsi="Carlito"/>
                      <w:spacing w:val="-3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pacing w:val="4"/>
                      <w:sz w:val="11"/>
                    </w:rPr>
                    <w:t>туа</w:t>
                  </w:r>
                  <w:r>
                    <w:rPr>
                      <w:rFonts w:ascii="Carlito" w:hAnsi="Carlito"/>
                      <w:spacing w:val="-10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z w:val="11"/>
                    </w:rPr>
                    <w:t>цій</w:t>
                    <w:tab/>
                    <w:tab/>
                  </w:r>
                  <w:r>
                    <w:rPr>
                      <w:rFonts w:ascii="Carlito" w:hAnsi="Carlito"/>
                      <w:spacing w:val="7"/>
                      <w:sz w:val="11"/>
                    </w:rPr>
                    <w:t>стр </w:t>
                  </w:r>
                  <w:r>
                    <w:rPr>
                      <w:rFonts w:ascii="Carlito" w:hAnsi="Carlito"/>
                      <w:spacing w:val="8"/>
                      <w:sz w:val="11"/>
                    </w:rPr>
                    <w:t>есо </w:t>
                  </w:r>
                  <w:r>
                    <w:rPr>
                      <w:rFonts w:ascii="Carlito" w:hAnsi="Carlito"/>
                      <w:spacing w:val="4"/>
                      <w:sz w:val="11"/>
                    </w:rPr>
                    <w:t>вих </w:t>
                  </w:r>
                  <w:r>
                    <w:rPr>
                      <w:rFonts w:ascii="Carlito" w:hAnsi="Carlito"/>
                      <w:spacing w:val="8"/>
                      <w:sz w:val="11"/>
                    </w:rPr>
                    <w:t>си </w:t>
                  </w:r>
                  <w:r>
                    <w:rPr>
                      <w:rFonts w:ascii="Carlito" w:hAnsi="Carlito"/>
                      <w:spacing w:val="7"/>
                      <w:sz w:val="11"/>
                    </w:rPr>
                    <w:t>туац </w:t>
                  </w:r>
                  <w:r>
                    <w:rPr>
                      <w:rFonts w:ascii="Carlito" w:hAnsi="Carlito"/>
                      <w:spacing w:val="4"/>
                      <w:sz w:val="11"/>
                    </w:rPr>
                    <w:t>ій </w:t>
                  </w:r>
                  <w:r>
                    <w:rPr>
                      <w:rFonts w:ascii="Carlito" w:hAnsi="Carlito"/>
                      <w:spacing w:val="10"/>
                      <w:sz w:val="11"/>
                    </w:rPr>
                    <w:t>навчальн </w:t>
                  </w:r>
                  <w:r>
                    <w:rPr>
                      <w:rFonts w:ascii="Carlito" w:hAnsi="Carlito"/>
                      <w:spacing w:val="4"/>
                      <w:sz w:val="11"/>
                    </w:rPr>
                    <w:t>ого </w:t>
                  </w:r>
                  <w:r>
                    <w:rPr>
                      <w:rFonts w:ascii="Carlito" w:hAnsi="Carlito"/>
                      <w:spacing w:val="2"/>
                      <w:sz w:val="11"/>
                    </w:rPr>
                    <w:t>пр </w:t>
                  </w:r>
                  <w:r>
                    <w:rPr>
                      <w:rFonts w:ascii="Carlito" w:hAnsi="Carlito"/>
                      <w:sz w:val="11"/>
                    </w:rPr>
                    <w:t>о це</w:t>
                  </w:r>
                  <w:r>
                    <w:rPr>
                      <w:rFonts w:ascii="Carlito" w:hAnsi="Carlito"/>
                      <w:spacing w:val="-8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z w:val="11"/>
                    </w:rPr>
                    <w:t>с</w:t>
                  </w:r>
                  <w:r>
                    <w:rPr>
                      <w:rFonts w:ascii="Carlito" w:hAnsi="Carlito"/>
                      <w:spacing w:val="-9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z w:val="11"/>
                    </w:rPr>
                    <w:t>у</w:t>
                    <w:tab/>
                  </w:r>
                  <w:r>
                    <w:rPr>
                      <w:rFonts w:ascii="Carlito" w:hAnsi="Carlito"/>
                      <w:spacing w:val="7"/>
                      <w:sz w:val="11"/>
                    </w:rPr>
                    <w:t>навчальн </w:t>
                  </w:r>
                  <w:r>
                    <w:rPr>
                      <w:rFonts w:ascii="Carlito" w:hAnsi="Carlito"/>
                      <w:sz w:val="11"/>
                    </w:rPr>
                    <w:t>ог о п </w:t>
                  </w:r>
                  <w:r>
                    <w:rPr>
                      <w:rFonts w:ascii="Carlito" w:hAnsi="Carlito"/>
                      <w:spacing w:val="2"/>
                      <w:sz w:val="11"/>
                    </w:rPr>
                    <w:t>ро </w:t>
                  </w:r>
                  <w:r>
                    <w:rPr>
                      <w:rFonts w:ascii="Carlito" w:hAnsi="Carlito"/>
                      <w:sz w:val="11"/>
                    </w:rPr>
                    <w:t>це с</w:t>
                  </w:r>
                  <w:r>
                    <w:rPr>
                      <w:rFonts w:ascii="Carlito" w:hAnsi="Carlito"/>
                      <w:spacing w:val="-18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z w:val="11"/>
                    </w:rPr>
                    <w:t>у</w:t>
                  </w:r>
                </w:p>
                <w:p>
                  <w:pPr>
                    <w:tabs>
                      <w:tab w:pos="2294" w:val="left" w:leader="none"/>
                    </w:tabs>
                    <w:spacing w:line="132" w:lineRule="exact" w:before="14"/>
                    <w:ind w:left="532" w:right="0" w:firstLine="0"/>
                    <w:jc w:val="left"/>
                    <w:rPr>
                      <w:rFonts w:ascii="Carlito" w:hAnsi="Carlito"/>
                      <w:sz w:val="11"/>
                    </w:rPr>
                  </w:pPr>
                  <w:r>
                    <w:rPr>
                      <w:rFonts w:ascii="Carlito" w:hAnsi="Carlito"/>
                      <w:sz w:val="11"/>
                    </w:rPr>
                    <w:t>1</w:t>
                  </w:r>
                  <w:r>
                    <w:rPr>
                      <w:rFonts w:ascii="Carlito" w:hAnsi="Carlito"/>
                      <w:spacing w:val="10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pacing w:val="8"/>
                      <w:sz w:val="11"/>
                    </w:rPr>
                    <w:t>кур</w:t>
                  </w:r>
                  <w:r>
                    <w:rPr>
                      <w:rFonts w:ascii="Carlito" w:hAnsi="Carlito"/>
                      <w:spacing w:val="-7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z w:val="11"/>
                    </w:rPr>
                    <w:t>с</w:t>
                    <w:tab/>
                    <w:t>5 </w:t>
                  </w:r>
                  <w:r>
                    <w:rPr>
                      <w:rFonts w:ascii="Carlito" w:hAnsi="Carlito"/>
                      <w:spacing w:val="8"/>
                      <w:sz w:val="11"/>
                    </w:rPr>
                    <w:t>кур</w:t>
                  </w:r>
                  <w:r>
                    <w:rPr>
                      <w:rFonts w:ascii="Carlito" w:hAnsi="Carlito"/>
                      <w:spacing w:val="-5"/>
                      <w:sz w:val="11"/>
                    </w:rPr>
                    <w:t> </w:t>
                  </w:r>
                  <w:r>
                    <w:rPr>
                      <w:rFonts w:ascii="Carlito" w:hAnsi="Carlito"/>
                      <w:sz w:val="11"/>
                    </w:rPr>
                    <w:t>с</w:t>
                  </w:r>
                </w:p>
              </w:txbxContent>
            </v:textbox>
            <w10:wrap type="none"/>
          </v:shape>
        </w:pict>
      </w:r>
      <w:r>
        <w:rPr>
          <w:b/>
          <w:w w:val="105"/>
          <w:sz w:val="17"/>
        </w:rPr>
        <w:t>Рис. 1. Розподіл студентів за копінг-стратегіями</w:t>
      </w:r>
    </w:p>
    <w:p>
      <w:pPr>
        <w:spacing w:after="0"/>
        <w:jc w:val="left"/>
        <w:rPr>
          <w:sz w:val="17"/>
        </w:rPr>
        <w:sectPr>
          <w:type w:val="continuous"/>
          <w:pgSz w:w="11900" w:h="16840"/>
          <w:pgMar w:top="860" w:bottom="920" w:left="900" w:right="820"/>
          <w:cols w:num="3" w:equalWidth="0">
            <w:col w:w="3352" w:space="228"/>
            <w:col w:w="375" w:space="869"/>
            <w:col w:w="5356"/>
          </w:cols>
        </w:sectPr>
      </w:pPr>
    </w:p>
    <w:p>
      <w:pPr>
        <w:pStyle w:val="BodyText"/>
        <w:spacing w:line="218" w:lineRule="auto" w:before="113"/>
        <w:ind w:left="122" w:right="41"/>
        <w:jc w:val="both"/>
      </w:pPr>
      <w:r>
        <w:rPr/>
        <w:pict>
          <v:rect style="position:absolute;margin-left:50.880001pt;margin-top:.46572pt;width:493.44pt;height:2.4pt;mso-position-horizontal-relative:page;mso-position-vertical-relative:paragraph;z-index:15734272" filled="true" fillcolor="#000000" stroked="false">
            <v:fill type="solid"/>
            <w10:wrap type="none"/>
          </v:rect>
        </w:pict>
      </w:r>
      <w:r>
        <w:rPr>
          <w:spacing w:val="-7"/>
        </w:rPr>
        <w:t>такими </w:t>
      </w:r>
      <w:r>
        <w:rPr>
          <w:spacing w:val="-6"/>
        </w:rPr>
        <w:t>рисами </w:t>
      </w:r>
      <w:r>
        <w:rPr>
          <w:spacing w:val="-11"/>
        </w:rPr>
        <w:t>особистості </w:t>
      </w:r>
      <w:r>
        <w:rPr>
          <w:spacing w:val="-7"/>
        </w:rPr>
        <w:t>як: </w:t>
      </w:r>
      <w:r>
        <w:rPr>
          <w:spacing w:val="-9"/>
        </w:rPr>
        <w:t>емоційна стійкість </w:t>
      </w:r>
      <w:r>
        <w:rPr>
          <w:spacing w:val="-10"/>
        </w:rPr>
        <w:t>(фактор </w:t>
      </w:r>
      <w:r>
        <w:rPr/>
        <w:t>С </w:t>
      </w:r>
      <w:r>
        <w:rPr>
          <w:spacing w:val="-9"/>
        </w:rPr>
        <w:t>“емоційна </w:t>
      </w:r>
      <w:r>
        <w:rPr>
          <w:spacing w:val="-10"/>
        </w:rPr>
        <w:t>нестійкість-емоційна </w:t>
      </w:r>
      <w:r>
        <w:rPr>
          <w:spacing w:val="-9"/>
        </w:rPr>
        <w:t>стійкість”, </w:t>
      </w:r>
      <w:r>
        <w:rPr>
          <w:spacing w:val="-11"/>
        </w:rPr>
        <w:t>додатна </w:t>
      </w:r>
      <w:r>
        <w:rPr>
          <w:spacing w:val="-10"/>
        </w:rPr>
        <w:t>кореляція </w:t>
      </w:r>
      <w:r>
        <w:rPr>
          <w:spacing w:val="-7"/>
        </w:rPr>
        <w:t>r=0,289, </w:t>
      </w:r>
      <w:r>
        <w:rPr>
          <w:spacing w:val="-6"/>
        </w:rPr>
        <w:t>при </w:t>
      </w:r>
      <w:r>
        <w:rPr>
          <w:spacing w:val="-7"/>
        </w:rPr>
        <w:t>p&lt;0,05) </w:t>
      </w:r>
      <w:r>
        <w:rPr/>
        <w:t>і </w:t>
      </w:r>
      <w:r>
        <w:rPr>
          <w:spacing w:val="-10"/>
        </w:rPr>
        <w:t>експресивність (фактор </w:t>
      </w:r>
      <w:r>
        <w:rPr/>
        <w:t>F </w:t>
      </w:r>
      <w:r>
        <w:rPr>
          <w:spacing w:val="-9"/>
        </w:rPr>
        <w:t>“стриманість- </w:t>
      </w:r>
      <w:r>
        <w:rPr>
          <w:spacing w:val="-10"/>
        </w:rPr>
        <w:t>експресивність”,</w:t>
      </w:r>
      <w:r>
        <w:rPr>
          <w:spacing w:val="-16"/>
        </w:rPr>
        <w:t> </w:t>
      </w:r>
      <w:r>
        <w:rPr>
          <w:spacing w:val="-11"/>
        </w:rPr>
        <w:t>додатна</w:t>
      </w:r>
      <w:r>
        <w:rPr>
          <w:spacing w:val="-10"/>
        </w:rPr>
        <w:t> </w:t>
      </w:r>
      <w:r>
        <w:rPr>
          <w:spacing w:val="-11"/>
        </w:rPr>
        <w:t>кореляція</w:t>
      </w:r>
      <w:r>
        <w:rPr>
          <w:spacing w:val="-27"/>
        </w:rPr>
        <w:t> </w:t>
      </w:r>
      <w:r>
        <w:rPr/>
        <w:t>r</w:t>
      </w:r>
      <w:r>
        <w:rPr>
          <w:spacing w:val="-13"/>
        </w:rPr>
        <w:t> </w:t>
      </w:r>
      <w:r>
        <w:rPr/>
        <w:t>=</w:t>
      </w:r>
      <w:r>
        <w:rPr>
          <w:spacing w:val="-17"/>
        </w:rPr>
        <w:t> </w:t>
      </w:r>
      <w:r>
        <w:rPr>
          <w:spacing w:val="-7"/>
        </w:rPr>
        <w:t>0,305,</w:t>
      </w:r>
      <w:r>
        <w:rPr>
          <w:spacing w:val="-22"/>
        </w:rPr>
        <w:t> </w:t>
      </w:r>
      <w:r>
        <w:rPr>
          <w:spacing w:val="-6"/>
        </w:rPr>
        <w:t>приp&lt;0,05).</w:t>
      </w:r>
      <w:r>
        <w:rPr>
          <w:spacing w:val="-22"/>
        </w:rPr>
        <w:t> </w:t>
      </w:r>
      <w:r>
        <w:rPr>
          <w:spacing w:val="-12"/>
        </w:rPr>
        <w:t>Тому </w:t>
      </w:r>
      <w:r>
        <w:rPr>
          <w:spacing w:val="-6"/>
        </w:rPr>
        <w:t>для </w:t>
      </w:r>
      <w:r>
        <w:rPr>
          <w:spacing w:val="-10"/>
        </w:rPr>
        <w:t>уникнення </w:t>
      </w:r>
      <w:r>
        <w:rPr>
          <w:spacing w:val="-8"/>
        </w:rPr>
        <w:t>стресових </w:t>
      </w:r>
      <w:r>
        <w:rPr>
          <w:spacing w:val="-11"/>
        </w:rPr>
        <w:t>ситуацій </w:t>
      </w:r>
      <w:r>
        <w:rPr>
          <w:spacing w:val="-12"/>
        </w:rPr>
        <w:t>студенти-медики </w:t>
      </w:r>
      <w:r>
        <w:rPr/>
        <w:t>з </w:t>
      </w:r>
      <w:r>
        <w:rPr>
          <w:spacing w:val="-10"/>
        </w:rPr>
        <w:t>копінг- </w:t>
      </w:r>
      <w:r>
        <w:rPr>
          <w:spacing w:val="-7"/>
        </w:rPr>
        <w:t>стратегією, </w:t>
      </w:r>
      <w:r>
        <w:rPr>
          <w:spacing w:val="-8"/>
        </w:rPr>
        <w:t>орієнтованою </w:t>
      </w:r>
      <w:r>
        <w:rPr>
          <w:spacing w:val="-4"/>
        </w:rPr>
        <w:t>на </w:t>
      </w:r>
      <w:r>
        <w:rPr>
          <w:spacing w:val="-8"/>
        </w:rPr>
        <w:t>уникнення </w:t>
      </w:r>
      <w:r>
        <w:rPr>
          <w:spacing w:val="-7"/>
        </w:rPr>
        <w:t>часто </w:t>
      </w:r>
      <w:r>
        <w:rPr>
          <w:spacing w:val="-8"/>
        </w:rPr>
        <w:t>вдаються </w:t>
      </w:r>
      <w:r>
        <w:rPr>
          <w:spacing w:val="-4"/>
        </w:rPr>
        <w:t>до </w:t>
      </w:r>
      <w:r>
        <w:rPr>
          <w:spacing w:val="-10"/>
        </w:rPr>
        <w:t>міжособистісної </w:t>
      </w:r>
      <w:r>
        <w:rPr>
          <w:spacing w:val="-8"/>
        </w:rPr>
        <w:t>взаємодії </w:t>
      </w:r>
      <w:r>
        <w:rPr/>
        <w:t>з </w:t>
      </w:r>
      <w:r>
        <w:rPr>
          <w:spacing w:val="-8"/>
        </w:rPr>
        <w:t>іншими </w:t>
      </w:r>
      <w:r>
        <w:rPr>
          <w:spacing w:val="-10"/>
        </w:rPr>
        <w:t>людьми. Спілкування </w:t>
      </w:r>
      <w:r>
        <w:rPr>
          <w:spacing w:val="-6"/>
        </w:rPr>
        <w:t>для </w:t>
      </w:r>
      <w:r>
        <w:rPr>
          <w:spacing w:val="-5"/>
        </w:rPr>
        <w:t>них </w:t>
      </w:r>
      <w:r>
        <w:rPr/>
        <w:t>є </w:t>
      </w:r>
      <w:r>
        <w:rPr>
          <w:spacing w:val="-7"/>
        </w:rPr>
        <w:t>соціально важливим </w:t>
      </w:r>
      <w:r>
        <w:rPr>
          <w:spacing w:val="-9"/>
        </w:rPr>
        <w:t>феноменом, </w:t>
      </w:r>
      <w:r>
        <w:rPr/>
        <w:t>в </w:t>
      </w:r>
      <w:r>
        <w:rPr>
          <w:spacing w:val="-9"/>
        </w:rPr>
        <w:t>спілкуванні вони життєрадісні, </w:t>
      </w:r>
      <w:r>
        <w:rPr>
          <w:spacing w:val="-10"/>
        </w:rPr>
        <w:t>імпульсивні, рухливі, </w:t>
      </w:r>
      <w:r>
        <w:rPr>
          <w:spacing w:val="-7"/>
        </w:rPr>
        <w:t>веселі, </w:t>
      </w:r>
      <w:r>
        <w:rPr>
          <w:spacing w:val="-11"/>
        </w:rPr>
        <w:t>безтурботні. </w:t>
      </w:r>
      <w:r>
        <w:rPr>
          <w:spacing w:val="-13"/>
        </w:rPr>
        <w:t>Тобто </w:t>
      </w:r>
      <w:r>
        <w:rPr>
          <w:spacing w:val="-7"/>
        </w:rPr>
        <w:t>експресивність </w:t>
      </w:r>
      <w:r>
        <w:rPr>
          <w:spacing w:val="-4"/>
        </w:rPr>
        <w:t>дає </w:t>
      </w:r>
      <w:r>
        <w:rPr>
          <w:spacing w:val="-6"/>
        </w:rPr>
        <w:t>змогу </w:t>
      </w:r>
      <w:r>
        <w:rPr>
          <w:spacing w:val="-8"/>
        </w:rPr>
        <w:t>забути </w:t>
      </w:r>
      <w:r>
        <w:rPr>
          <w:spacing w:val="-4"/>
        </w:rPr>
        <w:t>про </w:t>
      </w:r>
      <w:r>
        <w:rPr>
          <w:spacing w:val="-10"/>
        </w:rPr>
        <w:t>труднощі </w:t>
      </w:r>
      <w:r>
        <w:rPr/>
        <w:t>і </w:t>
      </w:r>
      <w:r>
        <w:rPr>
          <w:spacing w:val="-5"/>
        </w:rPr>
        <w:t>стреси </w:t>
      </w:r>
      <w:r>
        <w:rPr/>
        <w:t>та </w:t>
      </w:r>
      <w:r>
        <w:rPr>
          <w:spacing w:val="-11"/>
        </w:rPr>
        <w:t>переключитися </w:t>
      </w:r>
      <w:r>
        <w:rPr>
          <w:spacing w:val="-4"/>
        </w:rPr>
        <w:t>на </w:t>
      </w:r>
      <w:r>
        <w:rPr>
          <w:spacing w:val="-8"/>
        </w:rPr>
        <w:t>щось інше. </w:t>
      </w:r>
      <w:r>
        <w:rPr>
          <w:spacing w:val="-7"/>
        </w:rPr>
        <w:t>Такі </w:t>
      </w:r>
      <w:r>
        <w:rPr>
          <w:spacing w:val="-10"/>
        </w:rPr>
        <w:t>люди </w:t>
      </w:r>
      <w:r>
        <w:rPr/>
        <w:t>є </w:t>
      </w:r>
      <w:r>
        <w:rPr>
          <w:spacing w:val="-9"/>
        </w:rPr>
        <w:t>стійкішими </w:t>
      </w:r>
      <w:r>
        <w:rPr>
          <w:spacing w:val="-10"/>
        </w:rPr>
        <w:t>щодо </w:t>
      </w:r>
      <w:r>
        <w:rPr>
          <w:spacing w:val="-8"/>
        </w:rPr>
        <w:t>ризиків </w:t>
      </w:r>
      <w:r>
        <w:rPr>
          <w:spacing w:val="-10"/>
        </w:rPr>
        <w:t>виникнення</w:t>
      </w:r>
      <w:r>
        <w:rPr>
          <w:spacing w:val="-31"/>
        </w:rPr>
        <w:t> </w:t>
      </w:r>
      <w:r>
        <w:rPr>
          <w:spacing w:val="-10"/>
        </w:rPr>
        <w:t>СЕВ/СХВ.</w:t>
      </w:r>
    </w:p>
    <w:p>
      <w:pPr>
        <w:pStyle w:val="BodyText"/>
        <w:spacing w:before="3"/>
        <w:rPr>
          <w:sz w:val="17"/>
        </w:rPr>
      </w:pPr>
    </w:p>
    <w:p>
      <w:pPr>
        <w:pStyle w:val="Heading3"/>
        <w:jc w:val="left"/>
      </w:pPr>
      <w:r>
        <w:rPr/>
        <w:t>Висновки</w:t>
      </w:r>
    </w:p>
    <w:p>
      <w:pPr>
        <w:pStyle w:val="ListParagraph"/>
        <w:numPr>
          <w:ilvl w:val="0"/>
          <w:numId w:val="4"/>
        </w:numPr>
        <w:tabs>
          <w:tab w:pos="598" w:val="left" w:leader="none"/>
        </w:tabs>
        <w:spacing w:line="218" w:lineRule="auto" w:before="8" w:after="0"/>
        <w:ind w:left="122" w:right="44" w:firstLine="278"/>
        <w:jc w:val="both"/>
        <w:rPr>
          <w:sz w:val="20"/>
        </w:rPr>
      </w:pPr>
      <w:r>
        <w:rPr>
          <w:sz w:val="20"/>
        </w:rPr>
        <w:t>У </w:t>
      </w:r>
      <w:r>
        <w:rPr>
          <w:spacing w:val="-13"/>
          <w:sz w:val="20"/>
        </w:rPr>
        <w:t>студентів </w:t>
      </w:r>
      <w:r>
        <w:rPr>
          <w:spacing w:val="-11"/>
          <w:sz w:val="20"/>
        </w:rPr>
        <w:t>Івано-Франківського </w:t>
      </w:r>
      <w:r>
        <w:rPr>
          <w:spacing w:val="-10"/>
          <w:sz w:val="20"/>
        </w:rPr>
        <w:t>національного </w:t>
      </w:r>
      <w:r>
        <w:rPr>
          <w:spacing w:val="-9"/>
          <w:sz w:val="20"/>
        </w:rPr>
        <w:t>медич- </w:t>
      </w:r>
      <w:r>
        <w:rPr>
          <w:spacing w:val="-10"/>
          <w:sz w:val="20"/>
        </w:rPr>
        <w:t>ного </w:t>
      </w:r>
      <w:r>
        <w:rPr>
          <w:spacing w:val="-13"/>
          <w:sz w:val="20"/>
        </w:rPr>
        <w:t>університету, </w:t>
      </w:r>
      <w:r>
        <w:rPr>
          <w:spacing w:val="-6"/>
          <w:sz w:val="20"/>
        </w:rPr>
        <w:t>що </w:t>
      </w:r>
      <w:r>
        <w:rPr>
          <w:spacing w:val="-10"/>
          <w:sz w:val="20"/>
        </w:rPr>
        <w:t>навчаються </w:t>
      </w:r>
      <w:r>
        <w:rPr>
          <w:spacing w:val="-9"/>
          <w:sz w:val="20"/>
        </w:rPr>
        <w:t>відповідно </w:t>
      </w:r>
      <w:r>
        <w:rPr>
          <w:spacing w:val="-6"/>
          <w:sz w:val="20"/>
        </w:rPr>
        <w:t>до </w:t>
      </w:r>
      <w:r>
        <w:rPr>
          <w:spacing w:val="-12"/>
          <w:sz w:val="20"/>
        </w:rPr>
        <w:t>Болонського </w:t>
      </w:r>
      <w:r>
        <w:rPr>
          <w:spacing w:val="-14"/>
          <w:sz w:val="20"/>
        </w:rPr>
        <w:t>процесу, </w:t>
      </w:r>
      <w:r>
        <w:rPr>
          <w:spacing w:val="-9"/>
          <w:sz w:val="20"/>
        </w:rPr>
        <w:t>виявлено </w:t>
      </w:r>
      <w:r>
        <w:rPr>
          <w:spacing w:val="-8"/>
          <w:sz w:val="20"/>
        </w:rPr>
        <w:t>ранні </w:t>
      </w:r>
      <w:r>
        <w:rPr>
          <w:spacing w:val="-10"/>
          <w:sz w:val="20"/>
        </w:rPr>
        <w:t>прояви </w:t>
      </w:r>
      <w:r>
        <w:rPr>
          <w:spacing w:val="-6"/>
          <w:sz w:val="20"/>
        </w:rPr>
        <w:t>СЕВ </w:t>
      </w:r>
      <w:r>
        <w:rPr>
          <w:spacing w:val="-4"/>
          <w:sz w:val="20"/>
        </w:rPr>
        <w:t>та </w:t>
      </w:r>
      <w:r>
        <w:rPr>
          <w:spacing w:val="-10"/>
          <w:sz w:val="20"/>
        </w:rPr>
        <w:t>СХВ. </w:t>
      </w:r>
      <w:r>
        <w:rPr>
          <w:spacing w:val="-7"/>
          <w:sz w:val="20"/>
        </w:rPr>
        <w:t>Так, </w:t>
      </w:r>
      <w:r>
        <w:rPr>
          <w:spacing w:val="-8"/>
          <w:sz w:val="20"/>
        </w:rPr>
        <w:t>ознаки </w:t>
      </w:r>
      <w:r>
        <w:rPr>
          <w:spacing w:val="-11"/>
          <w:sz w:val="20"/>
        </w:rPr>
        <w:t>цих </w:t>
      </w:r>
      <w:r>
        <w:rPr>
          <w:spacing w:val="-9"/>
          <w:sz w:val="20"/>
        </w:rPr>
        <w:t>синдромів </w:t>
      </w:r>
      <w:r>
        <w:rPr>
          <w:spacing w:val="-14"/>
          <w:sz w:val="20"/>
        </w:rPr>
        <w:t>були </w:t>
      </w:r>
      <w:r>
        <w:rPr>
          <w:spacing w:val="-9"/>
          <w:sz w:val="20"/>
        </w:rPr>
        <w:t>зафіксовані </w:t>
      </w:r>
      <w:r>
        <w:rPr>
          <w:sz w:val="20"/>
        </w:rPr>
        <w:t>у </w:t>
      </w:r>
      <w:r>
        <w:rPr>
          <w:spacing w:val="-5"/>
          <w:sz w:val="20"/>
        </w:rPr>
        <w:t>68% (1 </w:t>
      </w:r>
      <w:r>
        <w:rPr>
          <w:spacing w:val="-11"/>
          <w:sz w:val="20"/>
        </w:rPr>
        <w:t>курс) </w:t>
      </w:r>
      <w:r>
        <w:rPr>
          <w:spacing w:val="-4"/>
          <w:sz w:val="20"/>
        </w:rPr>
        <w:t>та </w:t>
      </w:r>
      <w:r>
        <w:rPr>
          <w:spacing w:val="-5"/>
          <w:sz w:val="20"/>
        </w:rPr>
        <w:t>28% (5 </w:t>
      </w:r>
      <w:r>
        <w:rPr>
          <w:spacing w:val="-11"/>
          <w:sz w:val="20"/>
        </w:rPr>
        <w:t>курс) </w:t>
      </w:r>
      <w:r>
        <w:rPr>
          <w:spacing w:val="-6"/>
          <w:sz w:val="20"/>
        </w:rPr>
        <w:t>на </w:t>
      </w:r>
      <w:r>
        <w:rPr>
          <w:spacing w:val="-11"/>
          <w:sz w:val="20"/>
        </w:rPr>
        <w:t>початку</w:t>
      </w:r>
      <w:r>
        <w:rPr>
          <w:spacing w:val="-23"/>
          <w:sz w:val="20"/>
        </w:rPr>
        <w:t> </w:t>
      </w:r>
      <w:r>
        <w:rPr>
          <w:spacing w:val="-10"/>
          <w:sz w:val="20"/>
        </w:rPr>
        <w:t>навчального</w:t>
      </w:r>
      <w:r>
        <w:rPr>
          <w:spacing w:val="-17"/>
          <w:sz w:val="20"/>
        </w:rPr>
        <w:t> </w:t>
      </w:r>
      <w:r>
        <w:rPr>
          <w:spacing w:val="-16"/>
          <w:sz w:val="20"/>
        </w:rPr>
        <w:t>року,</w:t>
      </w:r>
      <w:r>
        <w:rPr>
          <w:spacing w:val="-10"/>
          <w:sz w:val="20"/>
        </w:rPr>
        <w:t> </w:t>
      </w:r>
      <w:r>
        <w:rPr>
          <w:spacing w:val="-7"/>
          <w:sz w:val="20"/>
        </w:rPr>
        <w:t>58%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(1</w:t>
      </w:r>
      <w:r>
        <w:rPr>
          <w:spacing w:val="-13"/>
          <w:sz w:val="20"/>
        </w:rPr>
        <w:t> </w:t>
      </w:r>
      <w:r>
        <w:rPr>
          <w:spacing w:val="-11"/>
          <w:sz w:val="20"/>
        </w:rPr>
        <w:t>курс)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та</w:t>
      </w:r>
      <w:r>
        <w:rPr>
          <w:spacing w:val="-11"/>
          <w:sz w:val="20"/>
        </w:rPr>
        <w:t> </w:t>
      </w:r>
      <w:r>
        <w:rPr>
          <w:spacing w:val="-7"/>
          <w:sz w:val="20"/>
        </w:rPr>
        <w:t>50%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(5</w:t>
      </w:r>
      <w:r>
        <w:rPr>
          <w:spacing w:val="-13"/>
          <w:sz w:val="20"/>
        </w:rPr>
        <w:t> </w:t>
      </w:r>
      <w:r>
        <w:rPr>
          <w:spacing w:val="-11"/>
          <w:sz w:val="20"/>
        </w:rPr>
        <w:t>курс)</w:t>
      </w:r>
      <w:r>
        <w:rPr>
          <w:spacing w:val="-12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pacing w:val="-8"/>
          <w:sz w:val="20"/>
        </w:rPr>
        <w:t>після </w:t>
      </w:r>
      <w:r>
        <w:rPr>
          <w:spacing w:val="-9"/>
          <w:sz w:val="20"/>
        </w:rPr>
        <w:t>закінчення </w:t>
      </w:r>
      <w:r>
        <w:rPr>
          <w:spacing w:val="-10"/>
          <w:sz w:val="20"/>
        </w:rPr>
        <w:t>першого</w:t>
      </w:r>
      <w:r>
        <w:rPr>
          <w:spacing w:val="-17"/>
          <w:sz w:val="20"/>
        </w:rPr>
        <w:t> </w:t>
      </w:r>
      <w:r>
        <w:rPr>
          <w:spacing w:val="-11"/>
          <w:sz w:val="20"/>
        </w:rPr>
        <w:t>семестру.</w:t>
      </w:r>
    </w:p>
    <w:p>
      <w:pPr>
        <w:pStyle w:val="ListParagraph"/>
        <w:numPr>
          <w:ilvl w:val="0"/>
          <w:numId w:val="4"/>
        </w:numPr>
        <w:tabs>
          <w:tab w:pos="608" w:val="left" w:leader="none"/>
        </w:tabs>
        <w:spacing w:line="218" w:lineRule="auto" w:before="6" w:after="0"/>
        <w:ind w:left="122" w:right="45" w:firstLine="278"/>
        <w:jc w:val="both"/>
        <w:rPr>
          <w:sz w:val="20"/>
        </w:rPr>
      </w:pPr>
      <w:r>
        <w:rPr>
          <w:spacing w:val="-10"/>
          <w:sz w:val="20"/>
        </w:rPr>
        <w:t>Виявлено </w:t>
      </w:r>
      <w:r>
        <w:rPr>
          <w:spacing w:val="-8"/>
          <w:sz w:val="20"/>
        </w:rPr>
        <w:t>чітку </w:t>
      </w:r>
      <w:r>
        <w:rPr>
          <w:spacing w:val="-10"/>
          <w:sz w:val="20"/>
        </w:rPr>
        <w:t>кореляцію </w:t>
      </w:r>
      <w:r>
        <w:rPr>
          <w:spacing w:val="-4"/>
          <w:sz w:val="20"/>
        </w:rPr>
        <w:t>між </w:t>
      </w:r>
      <w:r>
        <w:rPr>
          <w:spacing w:val="-9"/>
          <w:sz w:val="20"/>
        </w:rPr>
        <w:t>особистісними </w:t>
      </w:r>
      <w:r>
        <w:rPr>
          <w:spacing w:val="-6"/>
          <w:sz w:val="20"/>
        </w:rPr>
        <w:t>рисами </w:t>
      </w:r>
      <w:r>
        <w:rPr>
          <w:spacing w:val="-12"/>
          <w:sz w:val="20"/>
        </w:rPr>
        <w:t>студентів, </w:t>
      </w:r>
      <w:r>
        <w:rPr>
          <w:sz w:val="20"/>
        </w:rPr>
        <w:t>їх </w:t>
      </w:r>
      <w:r>
        <w:rPr>
          <w:spacing w:val="-10"/>
          <w:sz w:val="20"/>
        </w:rPr>
        <w:t>копінг-стратегіями </w:t>
      </w:r>
      <w:r>
        <w:rPr>
          <w:spacing w:val="-11"/>
          <w:sz w:val="20"/>
        </w:rPr>
        <w:t>виходу </w:t>
      </w:r>
      <w:r>
        <w:rPr>
          <w:spacing w:val="-4"/>
          <w:sz w:val="20"/>
        </w:rPr>
        <w:t>зі </w:t>
      </w:r>
      <w:r>
        <w:rPr>
          <w:spacing w:val="-9"/>
          <w:sz w:val="20"/>
        </w:rPr>
        <w:t>стресових </w:t>
      </w:r>
      <w:r>
        <w:rPr>
          <w:spacing w:val="-11"/>
          <w:sz w:val="20"/>
        </w:rPr>
        <w:t>ситуацій </w:t>
      </w:r>
      <w:r>
        <w:rPr>
          <w:spacing w:val="-4"/>
          <w:sz w:val="20"/>
        </w:rPr>
        <w:t>та </w:t>
      </w:r>
      <w:r>
        <w:rPr>
          <w:spacing w:val="-10"/>
          <w:sz w:val="20"/>
        </w:rPr>
        <w:t>виникненням </w:t>
      </w:r>
      <w:r>
        <w:rPr>
          <w:sz w:val="20"/>
        </w:rPr>
        <w:t>у </w:t>
      </w:r>
      <w:r>
        <w:rPr>
          <w:spacing w:val="-7"/>
          <w:sz w:val="20"/>
        </w:rPr>
        <w:t>них </w:t>
      </w:r>
      <w:r>
        <w:rPr>
          <w:spacing w:val="-8"/>
          <w:sz w:val="20"/>
        </w:rPr>
        <w:t>ранніх ознак </w:t>
      </w:r>
      <w:r>
        <w:rPr>
          <w:spacing w:val="-9"/>
          <w:sz w:val="20"/>
        </w:rPr>
        <w:t>психічних </w:t>
      </w:r>
      <w:r>
        <w:rPr>
          <w:spacing w:val="-4"/>
          <w:sz w:val="20"/>
        </w:rPr>
        <w:t>та </w:t>
      </w:r>
      <w:r>
        <w:rPr>
          <w:spacing w:val="-10"/>
          <w:sz w:val="20"/>
        </w:rPr>
        <w:t>соматичних </w:t>
      </w:r>
      <w:r>
        <w:rPr>
          <w:spacing w:val="-11"/>
          <w:sz w:val="20"/>
        </w:rPr>
        <w:t>порушень. </w:t>
      </w:r>
      <w:r>
        <w:rPr>
          <w:spacing w:val="-7"/>
          <w:sz w:val="20"/>
        </w:rPr>
        <w:t>Так, </w:t>
      </w:r>
      <w:r>
        <w:rPr>
          <w:spacing w:val="-13"/>
          <w:sz w:val="20"/>
        </w:rPr>
        <w:t>студенти, </w:t>
      </w:r>
      <w:r>
        <w:rPr>
          <w:spacing w:val="-6"/>
          <w:sz w:val="20"/>
        </w:rPr>
        <w:t>що </w:t>
      </w:r>
      <w:r>
        <w:rPr>
          <w:spacing w:val="-10"/>
          <w:sz w:val="20"/>
        </w:rPr>
        <w:t>переважно </w:t>
      </w:r>
      <w:r>
        <w:rPr>
          <w:spacing w:val="-13"/>
          <w:sz w:val="20"/>
        </w:rPr>
        <w:t>користуються </w:t>
      </w:r>
      <w:r>
        <w:rPr>
          <w:spacing w:val="-10"/>
          <w:sz w:val="20"/>
        </w:rPr>
        <w:t>копінг- </w:t>
      </w:r>
      <w:r>
        <w:rPr>
          <w:spacing w:val="-6"/>
          <w:sz w:val="20"/>
        </w:rPr>
        <w:t>стратегією </w:t>
      </w:r>
      <w:r>
        <w:rPr>
          <w:spacing w:val="-4"/>
          <w:sz w:val="20"/>
        </w:rPr>
        <w:t>на </w:t>
      </w:r>
      <w:r>
        <w:rPr>
          <w:spacing w:val="-6"/>
          <w:sz w:val="20"/>
        </w:rPr>
        <w:t>емоції, завжди </w:t>
      </w:r>
      <w:r>
        <w:rPr>
          <w:spacing w:val="-8"/>
          <w:sz w:val="20"/>
        </w:rPr>
        <w:t>потрапляють </w:t>
      </w:r>
      <w:r>
        <w:rPr>
          <w:sz w:val="20"/>
        </w:rPr>
        <w:t>у </w:t>
      </w:r>
      <w:r>
        <w:rPr>
          <w:spacing w:val="-9"/>
          <w:sz w:val="20"/>
        </w:rPr>
        <w:t>групу </w:t>
      </w:r>
      <w:r>
        <w:rPr>
          <w:spacing w:val="-11"/>
          <w:sz w:val="20"/>
        </w:rPr>
        <w:t>ризику, </w:t>
      </w:r>
      <w:r>
        <w:rPr>
          <w:spacing w:val="-9"/>
          <w:sz w:val="20"/>
        </w:rPr>
        <w:t>оскільки</w:t>
      </w:r>
      <w:r>
        <w:rPr>
          <w:spacing w:val="-18"/>
          <w:sz w:val="20"/>
        </w:rPr>
        <w:t> </w:t>
      </w:r>
      <w:r>
        <w:rPr>
          <w:spacing w:val="-8"/>
          <w:sz w:val="20"/>
        </w:rPr>
        <w:t>вони</w:t>
      </w:r>
      <w:r>
        <w:rPr>
          <w:spacing w:val="-18"/>
          <w:sz w:val="20"/>
        </w:rPr>
        <w:t> </w:t>
      </w:r>
      <w:r>
        <w:rPr>
          <w:spacing w:val="-8"/>
          <w:sz w:val="20"/>
        </w:rPr>
        <w:t>мають</w:t>
      </w:r>
      <w:r>
        <w:rPr>
          <w:spacing w:val="-21"/>
          <w:sz w:val="20"/>
        </w:rPr>
        <w:t> </w:t>
      </w:r>
      <w:r>
        <w:rPr>
          <w:spacing w:val="-6"/>
          <w:sz w:val="20"/>
        </w:rPr>
        <w:t>такі</w:t>
      </w:r>
      <w:r>
        <w:rPr>
          <w:spacing w:val="-19"/>
          <w:sz w:val="20"/>
        </w:rPr>
        <w:t> </w:t>
      </w:r>
      <w:r>
        <w:rPr>
          <w:spacing w:val="-8"/>
          <w:sz w:val="20"/>
        </w:rPr>
        <w:t>риси</w:t>
      </w:r>
      <w:r>
        <w:rPr>
          <w:spacing w:val="-18"/>
          <w:sz w:val="20"/>
        </w:rPr>
        <w:t> </w:t>
      </w:r>
      <w:r>
        <w:rPr>
          <w:spacing w:val="-6"/>
          <w:sz w:val="20"/>
        </w:rPr>
        <w:t>як</w:t>
      </w:r>
      <w:r>
        <w:rPr>
          <w:spacing w:val="-16"/>
          <w:sz w:val="20"/>
        </w:rPr>
        <w:t> </w:t>
      </w:r>
      <w:r>
        <w:rPr>
          <w:spacing w:val="-10"/>
          <w:sz w:val="20"/>
        </w:rPr>
        <w:t>низька</w:t>
      </w:r>
      <w:r>
        <w:rPr>
          <w:spacing w:val="-13"/>
          <w:sz w:val="20"/>
        </w:rPr>
        <w:t> </w:t>
      </w:r>
      <w:r>
        <w:rPr>
          <w:spacing w:val="-9"/>
          <w:sz w:val="20"/>
        </w:rPr>
        <w:t>самооцінка,</w:t>
      </w:r>
      <w:r>
        <w:rPr>
          <w:spacing w:val="-11"/>
          <w:sz w:val="20"/>
        </w:rPr>
        <w:t> </w:t>
      </w:r>
      <w:r>
        <w:rPr>
          <w:spacing w:val="-9"/>
          <w:sz w:val="20"/>
        </w:rPr>
        <w:t>емоційна </w:t>
      </w:r>
      <w:r>
        <w:rPr>
          <w:spacing w:val="-5"/>
          <w:sz w:val="20"/>
        </w:rPr>
        <w:t>нестійкість, тривожність, </w:t>
      </w:r>
      <w:r>
        <w:rPr>
          <w:spacing w:val="-6"/>
          <w:sz w:val="20"/>
        </w:rPr>
        <w:t>підпорядкованість, нерішучість, </w:t>
      </w:r>
      <w:r>
        <w:rPr>
          <w:spacing w:val="-9"/>
          <w:sz w:val="20"/>
        </w:rPr>
        <w:t>замкнутість, низький </w:t>
      </w:r>
      <w:r>
        <w:rPr>
          <w:spacing w:val="-10"/>
          <w:sz w:val="20"/>
        </w:rPr>
        <w:t>самоконтроль. </w:t>
      </w:r>
      <w:r>
        <w:rPr>
          <w:spacing w:val="-13"/>
          <w:sz w:val="20"/>
        </w:rPr>
        <w:t>Студенти, </w:t>
      </w:r>
      <w:r>
        <w:rPr>
          <w:spacing w:val="-6"/>
          <w:sz w:val="20"/>
        </w:rPr>
        <w:t>що </w:t>
      </w:r>
      <w:r>
        <w:rPr>
          <w:spacing w:val="-10"/>
          <w:sz w:val="20"/>
        </w:rPr>
        <w:t>обирають </w:t>
      </w:r>
      <w:r>
        <w:rPr>
          <w:spacing w:val="-6"/>
          <w:sz w:val="20"/>
        </w:rPr>
        <w:t>копінг </w:t>
      </w:r>
      <w:r>
        <w:rPr>
          <w:spacing w:val="-4"/>
          <w:sz w:val="20"/>
        </w:rPr>
        <w:t>на </w:t>
      </w:r>
      <w:r>
        <w:rPr>
          <w:spacing w:val="-3"/>
          <w:sz w:val="20"/>
        </w:rPr>
        <w:t>вирішення </w:t>
      </w:r>
      <w:r>
        <w:rPr>
          <w:spacing w:val="-4"/>
          <w:sz w:val="20"/>
        </w:rPr>
        <w:t>задач, часто </w:t>
      </w:r>
      <w:r>
        <w:rPr>
          <w:spacing w:val="-5"/>
          <w:sz w:val="20"/>
        </w:rPr>
        <w:t>втрачають </w:t>
      </w:r>
      <w:r>
        <w:rPr>
          <w:sz w:val="20"/>
        </w:rPr>
        <w:t>баланс між </w:t>
      </w:r>
      <w:r>
        <w:rPr>
          <w:spacing w:val="2"/>
          <w:sz w:val="20"/>
        </w:rPr>
        <w:t>навчанням </w:t>
      </w:r>
      <w:r>
        <w:rPr>
          <w:spacing w:val="3"/>
          <w:sz w:val="20"/>
        </w:rPr>
        <w:t>та </w:t>
      </w:r>
      <w:r>
        <w:rPr>
          <w:sz w:val="20"/>
        </w:rPr>
        <w:t>відпочинком, </w:t>
      </w:r>
      <w:r>
        <w:rPr>
          <w:spacing w:val="3"/>
          <w:sz w:val="20"/>
        </w:rPr>
        <w:t>внаслідок </w:t>
      </w:r>
      <w:r>
        <w:rPr>
          <w:sz w:val="20"/>
        </w:rPr>
        <w:t>чого швидко </w:t>
      </w:r>
      <w:r>
        <w:rPr>
          <w:spacing w:val="-7"/>
          <w:sz w:val="20"/>
        </w:rPr>
        <w:t>виснажуються. </w:t>
      </w:r>
      <w:r>
        <w:rPr>
          <w:sz w:val="20"/>
        </w:rPr>
        <w:t>У </w:t>
      </w:r>
      <w:r>
        <w:rPr>
          <w:spacing w:val="-9"/>
          <w:sz w:val="20"/>
        </w:rPr>
        <w:t>студентів, </w:t>
      </w:r>
      <w:r>
        <w:rPr>
          <w:spacing w:val="-3"/>
          <w:sz w:val="20"/>
        </w:rPr>
        <w:t>які </w:t>
      </w:r>
      <w:r>
        <w:rPr>
          <w:spacing w:val="-9"/>
          <w:sz w:val="20"/>
        </w:rPr>
        <w:t>користуються копінгом </w:t>
      </w:r>
      <w:r>
        <w:rPr>
          <w:spacing w:val="-4"/>
          <w:sz w:val="20"/>
        </w:rPr>
        <w:t>на </w:t>
      </w:r>
      <w:r>
        <w:rPr>
          <w:spacing w:val="-11"/>
          <w:sz w:val="20"/>
        </w:rPr>
        <w:t>уникнення, </w:t>
      </w:r>
      <w:r>
        <w:rPr>
          <w:spacing w:val="-9"/>
          <w:sz w:val="20"/>
        </w:rPr>
        <w:t>рідко </w:t>
      </w:r>
      <w:r>
        <w:rPr>
          <w:spacing w:val="-12"/>
          <w:sz w:val="20"/>
        </w:rPr>
        <w:t>фіксуються </w:t>
      </w:r>
      <w:r>
        <w:rPr>
          <w:spacing w:val="-9"/>
          <w:sz w:val="20"/>
        </w:rPr>
        <w:t>ознаки</w:t>
      </w:r>
      <w:r>
        <w:rPr>
          <w:spacing w:val="-15"/>
          <w:sz w:val="20"/>
        </w:rPr>
        <w:t> </w:t>
      </w:r>
      <w:r>
        <w:rPr>
          <w:spacing w:val="-10"/>
          <w:sz w:val="20"/>
        </w:rPr>
        <w:t>СЕВ/СХВ.</w:t>
      </w:r>
    </w:p>
    <w:p>
      <w:pPr>
        <w:pStyle w:val="ListParagraph"/>
        <w:numPr>
          <w:ilvl w:val="0"/>
          <w:numId w:val="4"/>
        </w:numPr>
        <w:tabs>
          <w:tab w:pos="627" w:val="left" w:leader="none"/>
        </w:tabs>
        <w:spacing w:line="216" w:lineRule="auto" w:before="11" w:after="0"/>
        <w:ind w:left="122" w:right="49" w:firstLine="278"/>
        <w:jc w:val="both"/>
        <w:rPr>
          <w:sz w:val="20"/>
        </w:rPr>
      </w:pPr>
      <w:r>
        <w:rPr>
          <w:spacing w:val="-3"/>
          <w:sz w:val="20"/>
        </w:rPr>
        <w:t>Позитивним </w:t>
      </w:r>
      <w:r>
        <w:rPr>
          <w:spacing w:val="-5"/>
          <w:sz w:val="20"/>
        </w:rPr>
        <w:t>моментом </w:t>
      </w:r>
      <w:r>
        <w:rPr>
          <w:sz w:val="20"/>
        </w:rPr>
        <w:t>є зростання </w:t>
      </w:r>
      <w:r>
        <w:rPr>
          <w:spacing w:val="-3"/>
          <w:sz w:val="20"/>
        </w:rPr>
        <w:t>кількості </w:t>
      </w:r>
      <w:r>
        <w:rPr>
          <w:sz w:val="20"/>
        </w:rPr>
        <w:t>осіб </w:t>
      </w:r>
      <w:r>
        <w:rPr>
          <w:spacing w:val="-12"/>
          <w:sz w:val="20"/>
        </w:rPr>
        <w:t>протягом </w:t>
      </w:r>
      <w:r>
        <w:rPr>
          <w:spacing w:val="-10"/>
          <w:sz w:val="20"/>
        </w:rPr>
        <w:t>навчання </w:t>
      </w:r>
      <w:r>
        <w:rPr>
          <w:spacing w:val="-6"/>
          <w:sz w:val="20"/>
        </w:rPr>
        <w:t>від </w:t>
      </w:r>
      <w:r>
        <w:rPr>
          <w:sz w:val="20"/>
        </w:rPr>
        <w:t>1 </w:t>
      </w:r>
      <w:r>
        <w:rPr>
          <w:spacing w:val="-6"/>
          <w:sz w:val="20"/>
        </w:rPr>
        <w:t>до </w:t>
      </w:r>
      <w:r>
        <w:rPr>
          <w:sz w:val="20"/>
        </w:rPr>
        <w:t>5 </w:t>
      </w:r>
      <w:r>
        <w:rPr>
          <w:spacing w:val="-16"/>
          <w:sz w:val="20"/>
        </w:rPr>
        <w:t>курсу, </w:t>
      </w:r>
      <w:r>
        <w:rPr>
          <w:spacing w:val="-8"/>
          <w:sz w:val="20"/>
        </w:rPr>
        <w:t>які </w:t>
      </w:r>
      <w:r>
        <w:rPr>
          <w:spacing w:val="-13"/>
          <w:sz w:val="20"/>
        </w:rPr>
        <w:t>користуються </w:t>
      </w:r>
      <w:r>
        <w:rPr>
          <w:spacing w:val="-10"/>
          <w:sz w:val="20"/>
        </w:rPr>
        <w:t>копінг- </w:t>
      </w:r>
      <w:r>
        <w:rPr>
          <w:spacing w:val="-11"/>
          <w:sz w:val="20"/>
        </w:rPr>
        <w:t>стратегією </w:t>
      </w:r>
      <w:r>
        <w:rPr>
          <w:spacing w:val="-6"/>
          <w:sz w:val="20"/>
        </w:rPr>
        <w:t>на </w:t>
      </w:r>
      <w:r>
        <w:rPr>
          <w:spacing w:val="-9"/>
          <w:sz w:val="20"/>
        </w:rPr>
        <w:t>вирішеннязадачі, </w:t>
      </w:r>
      <w:r>
        <w:rPr>
          <w:spacing w:val="-10"/>
          <w:sz w:val="20"/>
        </w:rPr>
        <w:t>тобтопрагматично </w:t>
      </w:r>
      <w:r>
        <w:rPr>
          <w:spacing w:val="-14"/>
          <w:sz w:val="20"/>
        </w:rPr>
        <w:t>адаптуються </w:t>
      </w:r>
      <w:r>
        <w:rPr>
          <w:spacing w:val="-10"/>
          <w:sz w:val="20"/>
        </w:rPr>
        <w:t>донавчання</w:t>
      </w:r>
      <w:r>
        <w:rPr>
          <w:spacing w:val="-18"/>
          <w:sz w:val="20"/>
        </w:rPr>
        <w:t> </w:t>
      </w:r>
      <w:r>
        <w:rPr>
          <w:spacing w:val="-10"/>
          <w:sz w:val="20"/>
        </w:rPr>
        <w:t>(прирістскладає</w:t>
      </w:r>
      <w:r>
        <w:rPr>
          <w:spacing w:val="-24"/>
          <w:sz w:val="20"/>
        </w:rPr>
        <w:t> </w:t>
      </w:r>
      <w:r>
        <w:rPr>
          <w:rFonts w:ascii="Symbol" w:hAnsi="Symbol"/>
          <w:spacing w:val="-5"/>
          <w:sz w:val="20"/>
        </w:rPr>
        <w:t></w:t>
      </w:r>
      <w:r>
        <w:rPr>
          <w:spacing w:val="-5"/>
          <w:sz w:val="20"/>
        </w:rPr>
        <w:t>=</w:t>
      </w:r>
      <w:r>
        <w:rPr>
          <w:spacing w:val="-27"/>
          <w:sz w:val="20"/>
        </w:rPr>
        <w:t> </w:t>
      </w:r>
      <w:r>
        <w:rPr>
          <w:spacing w:val="-9"/>
          <w:sz w:val="20"/>
        </w:rPr>
        <w:t>+18%).</w:t>
      </w:r>
      <w:r>
        <w:rPr>
          <w:spacing w:val="-27"/>
          <w:sz w:val="20"/>
        </w:rPr>
        <w:t> </w:t>
      </w:r>
      <w:r>
        <w:rPr>
          <w:spacing w:val="-8"/>
          <w:sz w:val="20"/>
        </w:rPr>
        <w:t>Алеразом</w:t>
      </w:r>
      <w:r>
        <w:rPr>
          <w:spacing w:val="-19"/>
          <w:sz w:val="20"/>
        </w:rPr>
        <w:t> </w:t>
      </w:r>
      <w:r>
        <w:rPr>
          <w:spacing w:val="-7"/>
          <w:sz w:val="20"/>
        </w:rPr>
        <w:t>зцимчастина </w:t>
      </w:r>
      <w:r>
        <w:rPr>
          <w:spacing w:val="-4"/>
          <w:sz w:val="20"/>
        </w:rPr>
        <w:t>їх</w:t>
      </w:r>
      <w:r>
        <w:rPr>
          <w:spacing w:val="-12"/>
          <w:sz w:val="20"/>
        </w:rPr>
        <w:t> </w:t>
      </w:r>
      <w:r>
        <w:rPr>
          <w:spacing w:val="-10"/>
          <w:sz w:val="20"/>
        </w:rPr>
        <w:t>поповнює</w:t>
      </w:r>
      <w:r>
        <w:rPr>
          <w:spacing w:val="-11"/>
          <w:sz w:val="20"/>
        </w:rPr>
        <w:t> групу</w:t>
      </w:r>
      <w:r>
        <w:rPr>
          <w:spacing w:val="-20"/>
          <w:sz w:val="20"/>
        </w:rPr>
        <w:t> </w:t>
      </w:r>
      <w:r>
        <w:rPr>
          <w:spacing w:val="-9"/>
          <w:sz w:val="20"/>
        </w:rPr>
        <w:t>ризику</w:t>
      </w:r>
      <w:r>
        <w:rPr>
          <w:spacing w:val="-29"/>
          <w:sz w:val="20"/>
        </w:rPr>
        <w:t> </w:t>
      </w:r>
      <w:r>
        <w:rPr>
          <w:spacing w:val="-4"/>
          <w:sz w:val="20"/>
        </w:rPr>
        <w:t>по</w:t>
      </w:r>
      <w:r>
        <w:rPr>
          <w:spacing w:val="-20"/>
          <w:sz w:val="20"/>
        </w:rPr>
        <w:t> </w:t>
      </w:r>
      <w:r>
        <w:rPr>
          <w:spacing w:val="-5"/>
          <w:sz w:val="20"/>
        </w:rPr>
        <w:t>СЕВ</w:t>
      </w:r>
      <w:r>
        <w:rPr>
          <w:spacing w:val="-16"/>
          <w:sz w:val="20"/>
        </w:rPr>
        <w:t> </w:t>
      </w:r>
      <w:r>
        <w:rPr>
          <w:sz w:val="20"/>
        </w:rPr>
        <w:t>і</w:t>
      </w:r>
      <w:r>
        <w:rPr>
          <w:spacing w:val="-9"/>
          <w:sz w:val="20"/>
        </w:rPr>
        <w:t> </w:t>
      </w:r>
      <w:r>
        <w:rPr>
          <w:spacing w:val="-10"/>
          <w:sz w:val="20"/>
        </w:rPr>
        <w:t>СХВ.</w:t>
      </w:r>
    </w:p>
    <w:p>
      <w:pPr>
        <w:pStyle w:val="ListParagraph"/>
        <w:numPr>
          <w:ilvl w:val="0"/>
          <w:numId w:val="4"/>
        </w:numPr>
        <w:tabs>
          <w:tab w:pos="565" w:val="left" w:leader="none"/>
        </w:tabs>
        <w:spacing w:line="218" w:lineRule="auto" w:before="0" w:after="0"/>
        <w:ind w:left="122" w:right="38" w:firstLine="278"/>
        <w:jc w:val="both"/>
        <w:rPr>
          <w:sz w:val="20"/>
        </w:rPr>
      </w:pPr>
      <w:r>
        <w:rPr>
          <w:spacing w:val="-11"/>
          <w:sz w:val="20"/>
        </w:rPr>
        <w:t>Кореляція</w:t>
      </w:r>
      <w:r>
        <w:rPr>
          <w:spacing w:val="-21"/>
          <w:sz w:val="20"/>
        </w:rPr>
        <w:t> </w:t>
      </w:r>
      <w:r>
        <w:rPr>
          <w:sz w:val="20"/>
        </w:rPr>
        <w:t>з</w:t>
      </w:r>
      <w:r>
        <w:rPr>
          <w:spacing w:val="-21"/>
          <w:sz w:val="20"/>
        </w:rPr>
        <w:t> </w:t>
      </w:r>
      <w:r>
        <w:rPr>
          <w:spacing w:val="-11"/>
          <w:sz w:val="20"/>
        </w:rPr>
        <w:t>особистим</w:t>
      </w:r>
      <w:r>
        <w:rPr>
          <w:spacing w:val="-22"/>
          <w:sz w:val="20"/>
        </w:rPr>
        <w:t> </w:t>
      </w:r>
      <w:r>
        <w:rPr>
          <w:spacing w:val="-12"/>
          <w:sz w:val="20"/>
        </w:rPr>
        <w:t>психопрофілем</w:t>
      </w:r>
      <w:r>
        <w:rPr>
          <w:spacing w:val="-21"/>
          <w:sz w:val="20"/>
        </w:rPr>
        <w:t> </w:t>
      </w:r>
      <w:r>
        <w:rPr>
          <w:spacing w:val="-13"/>
          <w:sz w:val="20"/>
        </w:rPr>
        <w:t>студента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та</w:t>
      </w:r>
      <w:r>
        <w:rPr>
          <w:spacing w:val="-21"/>
          <w:sz w:val="20"/>
        </w:rPr>
        <w:t> </w:t>
      </w:r>
      <w:r>
        <w:rPr>
          <w:spacing w:val="-11"/>
          <w:sz w:val="20"/>
        </w:rPr>
        <w:t>копінг- </w:t>
      </w:r>
      <w:r>
        <w:rPr>
          <w:spacing w:val="3"/>
          <w:sz w:val="20"/>
        </w:rPr>
        <w:t>стратегіями реакції </w:t>
      </w:r>
      <w:r>
        <w:rPr>
          <w:sz w:val="20"/>
        </w:rPr>
        <w:t>на </w:t>
      </w:r>
      <w:r>
        <w:rPr>
          <w:spacing w:val="3"/>
          <w:sz w:val="20"/>
        </w:rPr>
        <w:t>стрес </w:t>
      </w:r>
      <w:r>
        <w:rPr>
          <w:sz w:val="20"/>
        </w:rPr>
        <w:t>доводить </w:t>
      </w:r>
      <w:r>
        <w:rPr>
          <w:spacing w:val="2"/>
          <w:sz w:val="20"/>
        </w:rPr>
        <w:t>необхідність </w:t>
      </w:r>
      <w:r>
        <w:rPr>
          <w:spacing w:val="-12"/>
          <w:sz w:val="20"/>
        </w:rPr>
        <w:t>психологічного </w:t>
      </w:r>
      <w:r>
        <w:rPr>
          <w:spacing w:val="-13"/>
          <w:sz w:val="20"/>
        </w:rPr>
        <w:t>супроводу студентів </w:t>
      </w:r>
      <w:r>
        <w:rPr>
          <w:spacing w:val="-12"/>
          <w:sz w:val="20"/>
        </w:rPr>
        <w:t>протягом </w:t>
      </w:r>
      <w:r>
        <w:rPr>
          <w:spacing w:val="-11"/>
          <w:sz w:val="20"/>
        </w:rPr>
        <w:t>навчального </w:t>
      </w:r>
      <w:r>
        <w:rPr>
          <w:spacing w:val="-16"/>
          <w:sz w:val="20"/>
        </w:rPr>
        <w:t>року, </w:t>
      </w:r>
      <w:r>
        <w:rPr>
          <w:spacing w:val="-6"/>
          <w:sz w:val="20"/>
        </w:rPr>
        <w:t>що </w:t>
      </w:r>
      <w:r>
        <w:rPr>
          <w:spacing w:val="-10"/>
          <w:sz w:val="20"/>
        </w:rPr>
        <w:t>може </w:t>
      </w:r>
      <w:r>
        <w:rPr>
          <w:spacing w:val="-8"/>
          <w:sz w:val="20"/>
        </w:rPr>
        <w:t>стати </w:t>
      </w:r>
      <w:r>
        <w:rPr>
          <w:spacing w:val="-9"/>
          <w:sz w:val="20"/>
        </w:rPr>
        <w:t>профілактичним </w:t>
      </w:r>
      <w:r>
        <w:rPr>
          <w:spacing w:val="-12"/>
          <w:sz w:val="20"/>
        </w:rPr>
        <w:t>заходом </w:t>
      </w:r>
      <w:r>
        <w:rPr>
          <w:spacing w:val="-6"/>
          <w:sz w:val="20"/>
        </w:rPr>
        <w:t>по </w:t>
      </w:r>
      <w:r>
        <w:rPr>
          <w:spacing w:val="-10"/>
          <w:sz w:val="20"/>
        </w:rPr>
        <w:t>виникненню </w:t>
      </w:r>
      <w:r>
        <w:rPr>
          <w:spacing w:val="-5"/>
          <w:sz w:val="20"/>
        </w:rPr>
        <w:t>СЕВ </w:t>
      </w:r>
      <w:r>
        <w:rPr>
          <w:spacing w:val="-4"/>
          <w:sz w:val="20"/>
        </w:rPr>
        <w:t>та </w:t>
      </w:r>
      <w:r>
        <w:rPr>
          <w:spacing w:val="-10"/>
          <w:sz w:val="20"/>
        </w:rPr>
        <w:t>СХВ. </w:t>
      </w:r>
      <w:r>
        <w:rPr>
          <w:spacing w:val="-6"/>
          <w:sz w:val="20"/>
        </w:rPr>
        <w:t>Це </w:t>
      </w:r>
      <w:r>
        <w:rPr>
          <w:spacing w:val="-8"/>
          <w:sz w:val="20"/>
        </w:rPr>
        <w:t>найбільше </w:t>
      </w:r>
      <w:r>
        <w:rPr>
          <w:spacing w:val="-11"/>
          <w:sz w:val="20"/>
        </w:rPr>
        <w:t>стосується </w:t>
      </w:r>
      <w:r>
        <w:rPr>
          <w:spacing w:val="-9"/>
          <w:sz w:val="20"/>
        </w:rPr>
        <w:t>тої </w:t>
      </w:r>
      <w:r>
        <w:rPr>
          <w:spacing w:val="-7"/>
          <w:sz w:val="20"/>
        </w:rPr>
        <w:t>вибірки </w:t>
      </w:r>
      <w:r>
        <w:rPr>
          <w:spacing w:val="-11"/>
          <w:sz w:val="20"/>
        </w:rPr>
        <w:t>студентів, </w:t>
      </w:r>
      <w:r>
        <w:rPr>
          <w:spacing w:val="-6"/>
          <w:sz w:val="20"/>
        </w:rPr>
        <w:t>що </w:t>
      </w:r>
      <w:r>
        <w:rPr>
          <w:spacing w:val="-12"/>
          <w:sz w:val="20"/>
        </w:rPr>
        <w:t>користуються </w:t>
      </w:r>
      <w:r>
        <w:rPr>
          <w:spacing w:val="-9"/>
          <w:sz w:val="20"/>
        </w:rPr>
        <w:t>копінг-стратегією, </w:t>
      </w:r>
      <w:r>
        <w:rPr>
          <w:spacing w:val="-10"/>
          <w:sz w:val="20"/>
        </w:rPr>
        <w:t>орієнтованою </w:t>
      </w:r>
      <w:r>
        <w:rPr>
          <w:spacing w:val="-4"/>
          <w:sz w:val="20"/>
        </w:rPr>
        <w:t>на </w:t>
      </w:r>
      <w:r>
        <w:rPr>
          <w:spacing w:val="-8"/>
          <w:sz w:val="20"/>
        </w:rPr>
        <w:t>емоції, </w:t>
      </w:r>
      <w:r>
        <w:rPr>
          <w:spacing w:val="-4"/>
          <w:sz w:val="20"/>
        </w:rPr>
        <w:t>їм </w:t>
      </w:r>
      <w:r>
        <w:rPr>
          <w:spacing w:val="-3"/>
          <w:sz w:val="20"/>
        </w:rPr>
        <w:t>потрібне особливе відношення </w:t>
      </w:r>
      <w:r>
        <w:rPr>
          <w:sz w:val="20"/>
        </w:rPr>
        <w:t>викладачів та </w:t>
      </w:r>
      <w:r>
        <w:rPr>
          <w:spacing w:val="-3"/>
          <w:sz w:val="20"/>
        </w:rPr>
        <w:t>адаптивні </w:t>
      </w:r>
      <w:r>
        <w:rPr>
          <w:spacing w:val="-11"/>
          <w:sz w:val="20"/>
        </w:rPr>
        <w:t>психотренінги. Студентам, </w:t>
      </w:r>
      <w:r>
        <w:rPr>
          <w:spacing w:val="-7"/>
          <w:sz w:val="20"/>
        </w:rPr>
        <w:t>які </w:t>
      </w:r>
      <w:r>
        <w:rPr>
          <w:spacing w:val="-9"/>
          <w:sz w:val="20"/>
        </w:rPr>
        <w:t>обирають </w:t>
      </w:r>
      <w:r>
        <w:rPr>
          <w:spacing w:val="-10"/>
          <w:sz w:val="20"/>
        </w:rPr>
        <w:t>копінг </w:t>
      </w:r>
      <w:r>
        <w:rPr>
          <w:spacing w:val="-6"/>
          <w:sz w:val="20"/>
        </w:rPr>
        <w:t>на </w:t>
      </w:r>
      <w:r>
        <w:rPr>
          <w:spacing w:val="-10"/>
          <w:sz w:val="20"/>
        </w:rPr>
        <w:t>вирішення </w:t>
      </w:r>
      <w:r>
        <w:rPr>
          <w:spacing w:val="-3"/>
          <w:sz w:val="20"/>
        </w:rPr>
        <w:t>задач, </w:t>
      </w:r>
      <w:r>
        <w:rPr>
          <w:spacing w:val="-5"/>
          <w:sz w:val="20"/>
        </w:rPr>
        <w:t>рекомендовано дозувати </w:t>
      </w:r>
      <w:r>
        <w:rPr>
          <w:spacing w:val="-3"/>
          <w:sz w:val="20"/>
        </w:rPr>
        <w:t>навчальне навантаження індивідуально </w:t>
      </w:r>
      <w:r>
        <w:rPr>
          <w:sz w:val="20"/>
        </w:rPr>
        <w:t>та при </w:t>
      </w:r>
      <w:r>
        <w:rPr>
          <w:spacing w:val="-3"/>
          <w:sz w:val="20"/>
        </w:rPr>
        <w:t>потребі </w:t>
      </w:r>
      <w:r>
        <w:rPr>
          <w:spacing w:val="-4"/>
          <w:sz w:val="20"/>
        </w:rPr>
        <w:t>оформити </w:t>
      </w:r>
      <w:r>
        <w:rPr>
          <w:sz w:val="20"/>
        </w:rPr>
        <w:t>вільний графік </w:t>
      </w:r>
      <w:r>
        <w:rPr>
          <w:spacing w:val="-9"/>
          <w:sz w:val="20"/>
        </w:rPr>
        <w:t>відвідування, </w:t>
      </w:r>
      <w:r>
        <w:rPr>
          <w:spacing w:val="-4"/>
          <w:sz w:val="20"/>
        </w:rPr>
        <w:t>їм </w:t>
      </w:r>
      <w:r>
        <w:rPr>
          <w:spacing w:val="-9"/>
          <w:sz w:val="20"/>
        </w:rPr>
        <w:t>потрібне </w:t>
      </w:r>
      <w:r>
        <w:rPr>
          <w:spacing w:val="-11"/>
          <w:sz w:val="20"/>
        </w:rPr>
        <w:t>заохочення </w:t>
      </w:r>
      <w:r>
        <w:rPr>
          <w:sz w:val="20"/>
        </w:rPr>
        <w:t>в </w:t>
      </w:r>
      <w:r>
        <w:rPr>
          <w:spacing w:val="-9"/>
          <w:sz w:val="20"/>
        </w:rPr>
        <w:t>процесі навчання </w:t>
      </w:r>
      <w:r>
        <w:rPr>
          <w:spacing w:val="-4"/>
          <w:sz w:val="20"/>
        </w:rPr>
        <w:t>та </w:t>
      </w:r>
      <w:r>
        <w:rPr>
          <w:spacing w:val="-11"/>
          <w:sz w:val="20"/>
        </w:rPr>
        <w:t>схваленнярезультатів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їх</w:t>
      </w:r>
      <w:r>
        <w:rPr>
          <w:spacing w:val="-22"/>
          <w:sz w:val="20"/>
        </w:rPr>
        <w:t> </w:t>
      </w:r>
      <w:r>
        <w:rPr>
          <w:spacing w:val="-13"/>
          <w:sz w:val="20"/>
        </w:rPr>
        <w:t>роботи.</w:t>
      </w:r>
      <w:r>
        <w:rPr>
          <w:spacing w:val="-19"/>
          <w:sz w:val="20"/>
        </w:rPr>
        <w:t> </w:t>
      </w:r>
      <w:r>
        <w:rPr>
          <w:spacing w:val="-10"/>
          <w:sz w:val="20"/>
        </w:rPr>
        <w:t>Важливим</w:t>
      </w:r>
      <w:r>
        <w:rPr>
          <w:spacing w:val="-12"/>
          <w:sz w:val="20"/>
        </w:rPr>
        <w:t> </w:t>
      </w:r>
      <w:r>
        <w:rPr>
          <w:sz w:val="20"/>
        </w:rPr>
        <w:t>є</w:t>
      </w:r>
      <w:r>
        <w:rPr>
          <w:spacing w:val="-22"/>
          <w:sz w:val="20"/>
        </w:rPr>
        <w:t> </w:t>
      </w:r>
      <w:r>
        <w:rPr>
          <w:spacing w:val="-12"/>
          <w:sz w:val="20"/>
        </w:rPr>
        <w:t>диференційований </w:t>
      </w:r>
      <w:r>
        <w:rPr>
          <w:spacing w:val="-7"/>
          <w:sz w:val="20"/>
        </w:rPr>
        <w:t>підхід </w:t>
      </w:r>
      <w:r>
        <w:rPr>
          <w:spacing w:val="-9"/>
          <w:sz w:val="20"/>
        </w:rPr>
        <w:t>викладачів </w:t>
      </w:r>
      <w:r>
        <w:rPr>
          <w:spacing w:val="-6"/>
          <w:sz w:val="20"/>
        </w:rPr>
        <w:t>до </w:t>
      </w:r>
      <w:r>
        <w:rPr>
          <w:spacing w:val="-13"/>
          <w:sz w:val="20"/>
        </w:rPr>
        <w:t>студентів </w:t>
      </w:r>
      <w:r>
        <w:rPr>
          <w:sz w:val="20"/>
        </w:rPr>
        <w:t>з </w:t>
      </w:r>
      <w:r>
        <w:rPr>
          <w:spacing w:val="-7"/>
          <w:sz w:val="20"/>
        </w:rPr>
        <w:t>різними </w:t>
      </w:r>
      <w:r>
        <w:rPr>
          <w:spacing w:val="-10"/>
          <w:sz w:val="20"/>
        </w:rPr>
        <w:t>копінг-стратегіями </w:t>
      </w:r>
      <w:r>
        <w:rPr>
          <w:sz w:val="20"/>
        </w:rPr>
        <w:t>у </w:t>
      </w:r>
      <w:r>
        <w:rPr>
          <w:spacing w:val="-10"/>
          <w:sz w:val="20"/>
        </w:rPr>
        <w:t>навчальному</w:t>
      </w:r>
      <w:r>
        <w:rPr>
          <w:spacing w:val="-12"/>
          <w:sz w:val="20"/>
        </w:rPr>
        <w:t> </w:t>
      </w:r>
      <w:r>
        <w:rPr>
          <w:spacing w:val="-9"/>
          <w:sz w:val="20"/>
        </w:rPr>
        <w:t>процесі.</w:t>
      </w:r>
    </w:p>
    <w:p>
      <w:pPr>
        <w:pStyle w:val="ListParagraph"/>
        <w:numPr>
          <w:ilvl w:val="0"/>
          <w:numId w:val="4"/>
        </w:numPr>
        <w:tabs>
          <w:tab w:pos="603" w:val="left" w:leader="none"/>
        </w:tabs>
        <w:spacing w:line="218" w:lineRule="auto" w:before="8" w:after="0"/>
        <w:ind w:left="122" w:right="47" w:firstLine="278"/>
        <w:jc w:val="both"/>
        <w:rPr>
          <w:sz w:val="20"/>
        </w:rPr>
      </w:pPr>
      <w:r>
        <w:rPr>
          <w:spacing w:val="-10"/>
          <w:sz w:val="20"/>
        </w:rPr>
        <w:t>Доречною </w:t>
      </w:r>
      <w:r>
        <w:rPr>
          <w:sz w:val="20"/>
        </w:rPr>
        <w:t>є </w:t>
      </w:r>
      <w:r>
        <w:rPr>
          <w:spacing w:val="-9"/>
          <w:sz w:val="20"/>
        </w:rPr>
        <w:t>діагностика </w:t>
      </w:r>
      <w:r>
        <w:rPr>
          <w:spacing w:val="-10"/>
          <w:sz w:val="20"/>
        </w:rPr>
        <w:t>особистісних </w:t>
      </w:r>
      <w:r>
        <w:rPr>
          <w:spacing w:val="-6"/>
          <w:sz w:val="20"/>
        </w:rPr>
        <w:t>рис </w:t>
      </w:r>
      <w:r>
        <w:rPr>
          <w:spacing w:val="-4"/>
          <w:sz w:val="20"/>
        </w:rPr>
        <w:t>та </w:t>
      </w:r>
      <w:r>
        <w:rPr>
          <w:spacing w:val="-8"/>
          <w:sz w:val="20"/>
        </w:rPr>
        <w:t>стратегій </w:t>
      </w:r>
      <w:r>
        <w:rPr>
          <w:spacing w:val="-11"/>
          <w:sz w:val="20"/>
        </w:rPr>
        <w:t>виходу </w:t>
      </w:r>
      <w:r>
        <w:rPr>
          <w:sz w:val="20"/>
        </w:rPr>
        <w:t>зі </w:t>
      </w:r>
      <w:r>
        <w:rPr>
          <w:spacing w:val="-8"/>
          <w:sz w:val="20"/>
        </w:rPr>
        <w:t>стресових </w:t>
      </w:r>
      <w:r>
        <w:rPr>
          <w:spacing w:val="-11"/>
          <w:sz w:val="20"/>
        </w:rPr>
        <w:t>ситуацій </w:t>
      </w:r>
      <w:r>
        <w:rPr>
          <w:spacing w:val="-9"/>
          <w:sz w:val="20"/>
        </w:rPr>
        <w:t>абітурієнтів </w:t>
      </w:r>
      <w:r>
        <w:rPr>
          <w:sz w:val="20"/>
        </w:rPr>
        <w:t>з </w:t>
      </w:r>
      <w:r>
        <w:rPr>
          <w:spacing w:val="-9"/>
          <w:sz w:val="20"/>
        </w:rPr>
        <w:t>метою </w:t>
      </w:r>
      <w:r>
        <w:rPr>
          <w:spacing w:val="-10"/>
          <w:sz w:val="20"/>
        </w:rPr>
        <w:t>уникнення </w:t>
      </w:r>
      <w:r>
        <w:rPr>
          <w:spacing w:val="-11"/>
          <w:sz w:val="20"/>
        </w:rPr>
        <w:t>допуску </w:t>
      </w:r>
      <w:r>
        <w:rPr>
          <w:spacing w:val="-6"/>
          <w:sz w:val="20"/>
        </w:rPr>
        <w:t>до </w:t>
      </w:r>
      <w:r>
        <w:rPr>
          <w:spacing w:val="-9"/>
          <w:sz w:val="20"/>
        </w:rPr>
        <w:t>навчального процесу </w:t>
      </w:r>
      <w:r>
        <w:rPr>
          <w:spacing w:val="-7"/>
          <w:sz w:val="20"/>
        </w:rPr>
        <w:t>тих </w:t>
      </w:r>
      <w:r>
        <w:rPr>
          <w:spacing w:val="-10"/>
          <w:sz w:val="20"/>
        </w:rPr>
        <w:t>людей, </w:t>
      </w:r>
      <w:r>
        <w:rPr>
          <w:spacing w:val="-7"/>
          <w:sz w:val="20"/>
        </w:rPr>
        <w:t>які </w:t>
      </w:r>
      <w:r>
        <w:rPr>
          <w:spacing w:val="-6"/>
          <w:sz w:val="20"/>
        </w:rPr>
        <w:t>не </w:t>
      </w:r>
      <w:r>
        <w:rPr>
          <w:spacing w:val="-10"/>
          <w:sz w:val="20"/>
        </w:rPr>
        <w:t>зможуть </w:t>
      </w:r>
      <w:r>
        <w:rPr>
          <w:spacing w:val="-11"/>
          <w:sz w:val="20"/>
        </w:rPr>
        <w:t>адекватно</w:t>
      </w:r>
      <w:r>
        <w:rPr>
          <w:spacing w:val="-29"/>
          <w:sz w:val="20"/>
        </w:rPr>
        <w:t> </w:t>
      </w:r>
      <w:r>
        <w:rPr>
          <w:spacing w:val="-12"/>
          <w:sz w:val="20"/>
        </w:rPr>
        <w:t>адаптуватися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донавантажень</w:t>
      </w:r>
      <w:r>
        <w:rPr>
          <w:spacing w:val="-22"/>
          <w:sz w:val="20"/>
        </w:rPr>
        <w:t> </w:t>
      </w:r>
      <w:r>
        <w:rPr>
          <w:sz w:val="20"/>
        </w:rPr>
        <w:t>і</w:t>
      </w:r>
      <w:r>
        <w:rPr>
          <w:spacing w:val="-17"/>
          <w:sz w:val="20"/>
        </w:rPr>
        <w:t> </w:t>
      </w:r>
      <w:r>
        <w:rPr>
          <w:spacing w:val="-11"/>
          <w:sz w:val="20"/>
        </w:rPr>
        <w:t>складуть</w:t>
      </w:r>
      <w:r>
        <w:rPr>
          <w:spacing w:val="-14"/>
          <w:sz w:val="20"/>
        </w:rPr>
        <w:t> </w:t>
      </w:r>
      <w:r>
        <w:rPr>
          <w:spacing w:val="-10"/>
          <w:sz w:val="20"/>
        </w:rPr>
        <w:t>групухворих </w:t>
      </w:r>
      <w:r>
        <w:rPr>
          <w:spacing w:val="-6"/>
          <w:sz w:val="20"/>
        </w:rPr>
        <w:t>на</w:t>
      </w:r>
      <w:r>
        <w:rPr>
          <w:spacing w:val="-14"/>
          <w:sz w:val="20"/>
        </w:rPr>
        <w:t> </w:t>
      </w:r>
      <w:r>
        <w:rPr>
          <w:spacing w:val="-5"/>
          <w:sz w:val="20"/>
        </w:rPr>
        <w:t>СЕВ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та</w:t>
      </w:r>
      <w:r>
        <w:rPr>
          <w:spacing w:val="-14"/>
          <w:sz w:val="20"/>
        </w:rPr>
        <w:t> </w:t>
      </w:r>
      <w:r>
        <w:rPr>
          <w:spacing w:val="-8"/>
          <w:sz w:val="20"/>
        </w:rPr>
        <w:t>СХВ</w:t>
      </w:r>
      <w:r>
        <w:rPr>
          <w:spacing w:val="-25"/>
          <w:sz w:val="20"/>
        </w:rPr>
        <w:t> </w:t>
      </w:r>
      <w:r>
        <w:rPr>
          <w:spacing w:val="-7"/>
          <w:sz w:val="20"/>
        </w:rPr>
        <w:t>після</w:t>
      </w:r>
      <w:r>
        <w:rPr>
          <w:spacing w:val="-16"/>
          <w:sz w:val="20"/>
        </w:rPr>
        <w:t> </w:t>
      </w:r>
      <w:r>
        <w:rPr>
          <w:spacing w:val="-9"/>
          <w:sz w:val="20"/>
        </w:rPr>
        <w:t>закінчення</w:t>
      </w:r>
      <w:r>
        <w:rPr>
          <w:spacing w:val="-17"/>
          <w:sz w:val="20"/>
        </w:rPr>
        <w:t> </w:t>
      </w:r>
      <w:r>
        <w:rPr>
          <w:spacing w:val="-9"/>
          <w:sz w:val="20"/>
        </w:rPr>
        <w:t>навчання</w:t>
      </w:r>
      <w:r>
        <w:rPr>
          <w:spacing w:val="-17"/>
          <w:sz w:val="20"/>
        </w:rPr>
        <w:t> </w:t>
      </w:r>
      <w:r>
        <w:rPr>
          <w:sz w:val="20"/>
        </w:rPr>
        <w:t>у</w:t>
      </w:r>
      <w:r>
        <w:rPr>
          <w:spacing w:val="-25"/>
          <w:sz w:val="20"/>
        </w:rPr>
        <w:t> </w:t>
      </w:r>
      <w:r>
        <w:rPr>
          <w:spacing w:val="-10"/>
          <w:sz w:val="20"/>
        </w:rPr>
        <w:t>ВНЗ.</w:t>
      </w:r>
    </w:p>
    <w:p>
      <w:pPr>
        <w:pStyle w:val="Heading3"/>
        <w:spacing w:before="195"/>
      </w:pPr>
      <w:r>
        <w:rPr/>
        <w:t>Перспективи подальших досліджень</w:t>
      </w:r>
    </w:p>
    <w:p>
      <w:pPr>
        <w:pStyle w:val="BodyText"/>
        <w:spacing w:line="218" w:lineRule="auto" w:before="7"/>
        <w:ind w:left="122" w:right="46" w:firstLine="278"/>
        <w:jc w:val="both"/>
      </w:pPr>
      <w:r>
        <w:rPr>
          <w:spacing w:val="-12"/>
        </w:rPr>
        <w:t>Перспективним</w:t>
      </w:r>
      <w:r>
        <w:rPr>
          <w:spacing w:val="-22"/>
        </w:rPr>
        <w:t> </w:t>
      </w:r>
      <w:r>
        <w:rPr/>
        <w:t>є</w:t>
      </w:r>
      <w:r>
        <w:rPr>
          <w:spacing w:val="-18"/>
        </w:rPr>
        <w:t> </w:t>
      </w:r>
      <w:r>
        <w:rPr>
          <w:spacing w:val="-12"/>
        </w:rPr>
        <w:t>проведеннялонгітудних</w:t>
      </w:r>
      <w:r>
        <w:rPr>
          <w:spacing w:val="-25"/>
        </w:rPr>
        <w:t> </w:t>
      </w:r>
      <w:r>
        <w:rPr>
          <w:spacing w:val="-11"/>
        </w:rPr>
        <w:t>досліджень</w:t>
      </w:r>
      <w:r>
        <w:rPr>
          <w:spacing w:val="-19"/>
        </w:rPr>
        <w:t> </w:t>
      </w:r>
      <w:r>
        <w:rPr>
          <w:spacing w:val="-7"/>
        </w:rPr>
        <w:t>зі</w:t>
      </w:r>
      <w:r>
        <w:rPr>
          <w:spacing w:val="-22"/>
        </w:rPr>
        <w:t> </w:t>
      </w:r>
      <w:r>
        <w:rPr>
          <w:spacing w:val="-10"/>
        </w:rPr>
        <w:t>спо- стереженням </w:t>
      </w:r>
      <w:r>
        <w:rPr>
          <w:spacing w:val="-4"/>
        </w:rPr>
        <w:t>за </w:t>
      </w:r>
      <w:r>
        <w:rPr>
          <w:spacing w:val="-11"/>
        </w:rPr>
        <w:t>студентами-медиками </w:t>
      </w:r>
      <w:r>
        <w:rPr/>
        <w:t>в </w:t>
      </w:r>
      <w:r>
        <w:rPr>
          <w:spacing w:val="-9"/>
        </w:rPr>
        <w:t>процесі </w:t>
      </w:r>
      <w:r>
        <w:rPr>
          <w:spacing w:val="-4"/>
        </w:rPr>
        <w:t>їх </w:t>
      </w:r>
      <w:r>
        <w:rPr>
          <w:spacing w:val="-9"/>
        </w:rPr>
        <w:t>навчання </w:t>
      </w:r>
      <w:r>
        <w:rPr>
          <w:spacing w:val="-5"/>
        </w:rPr>
        <w:t>від </w:t>
      </w:r>
      <w:r>
        <w:rPr/>
        <w:t>1 </w:t>
      </w:r>
      <w:r>
        <w:rPr>
          <w:spacing w:val="-12"/>
        </w:rPr>
        <w:t>курсу </w:t>
      </w:r>
      <w:r>
        <w:rPr>
          <w:spacing w:val="-6"/>
        </w:rPr>
        <w:t>до </w:t>
      </w:r>
      <w:r>
        <w:rPr/>
        <w:t>6 </w:t>
      </w:r>
      <w:r>
        <w:rPr>
          <w:spacing w:val="-12"/>
        </w:rPr>
        <w:t>курсу </w:t>
      </w:r>
      <w:r>
        <w:rPr>
          <w:spacing w:val="-4"/>
        </w:rPr>
        <w:t>із </w:t>
      </w:r>
      <w:r>
        <w:rPr>
          <w:spacing w:val="-11"/>
        </w:rPr>
        <w:t>застосуванням </w:t>
      </w:r>
      <w:r>
        <w:rPr>
          <w:spacing w:val="-10"/>
        </w:rPr>
        <w:t>індивідуальних </w:t>
      </w:r>
      <w:r>
        <w:rPr>
          <w:spacing w:val="-4"/>
        </w:rPr>
        <w:t>та </w:t>
      </w:r>
      <w:r>
        <w:rPr>
          <w:spacing w:val="-11"/>
        </w:rPr>
        <w:t>гру- </w:t>
      </w:r>
      <w:r>
        <w:rPr>
          <w:spacing w:val="-10"/>
        </w:rPr>
        <w:t>пових </w:t>
      </w:r>
      <w:r>
        <w:rPr>
          <w:spacing w:val="-12"/>
        </w:rPr>
        <w:t>методик </w:t>
      </w:r>
      <w:r>
        <w:rPr>
          <w:spacing w:val="-13"/>
        </w:rPr>
        <w:t>психологічної </w:t>
      </w:r>
      <w:r>
        <w:rPr>
          <w:spacing w:val="-10"/>
        </w:rPr>
        <w:t>адаптації, </w:t>
      </w:r>
      <w:r>
        <w:rPr>
          <w:spacing w:val="-6"/>
        </w:rPr>
        <w:t>що </w:t>
      </w:r>
      <w:r>
        <w:rPr>
          <w:spacing w:val="-11"/>
        </w:rPr>
        <w:t>сприятиме ефектив- нішому навчанню </w:t>
      </w:r>
      <w:r>
        <w:rPr>
          <w:spacing w:val="-4"/>
        </w:rPr>
        <w:t>та</w:t>
      </w:r>
      <w:r>
        <w:rPr>
          <w:spacing w:val="-37"/>
        </w:rPr>
        <w:t> </w:t>
      </w:r>
      <w:r>
        <w:rPr>
          <w:spacing w:val="-10"/>
        </w:rPr>
        <w:t>підтриманню </w:t>
      </w:r>
      <w:r>
        <w:rPr>
          <w:spacing w:val="-12"/>
        </w:rPr>
        <w:t>відповідного </w:t>
      </w:r>
      <w:r>
        <w:rPr>
          <w:spacing w:val="-8"/>
        </w:rPr>
        <w:t>рівня </w:t>
      </w:r>
      <w:r>
        <w:rPr>
          <w:spacing w:val="-12"/>
        </w:rPr>
        <w:t>здоров’я.</w:t>
      </w:r>
    </w:p>
    <w:p>
      <w:pPr>
        <w:pStyle w:val="BodyText"/>
        <w:spacing w:before="4"/>
        <w:rPr>
          <w:sz w:val="17"/>
        </w:rPr>
      </w:pPr>
    </w:p>
    <w:p>
      <w:pPr>
        <w:pStyle w:val="Heading3"/>
        <w:spacing w:line="225" w:lineRule="exact"/>
        <w:jc w:val="left"/>
      </w:pPr>
      <w:r>
        <w:rPr/>
        <w:t>Література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186" w:lineRule="exact" w:before="0" w:after="0"/>
        <w:ind w:left="568" w:right="0" w:hanging="169"/>
        <w:jc w:val="left"/>
        <w:rPr>
          <w:sz w:val="17"/>
        </w:rPr>
      </w:pPr>
      <w:r>
        <w:rPr>
          <w:spacing w:val="-9"/>
          <w:w w:val="105"/>
          <w:sz w:val="17"/>
        </w:rPr>
        <w:t>Вермель А. </w:t>
      </w:r>
      <w:r>
        <w:rPr>
          <w:w w:val="105"/>
          <w:sz w:val="17"/>
        </w:rPr>
        <w:t>Е. </w:t>
      </w:r>
      <w:r>
        <w:rPr>
          <w:spacing w:val="-7"/>
          <w:w w:val="105"/>
          <w:sz w:val="17"/>
        </w:rPr>
        <w:t>Синдром </w:t>
      </w:r>
      <w:r>
        <w:rPr>
          <w:spacing w:val="-8"/>
          <w:w w:val="105"/>
          <w:sz w:val="17"/>
        </w:rPr>
        <w:t>хронической усталости /А. </w:t>
      </w:r>
      <w:r>
        <w:rPr>
          <w:spacing w:val="-4"/>
          <w:w w:val="105"/>
          <w:sz w:val="17"/>
        </w:rPr>
        <w:t>Е.</w:t>
      </w:r>
      <w:r>
        <w:rPr>
          <w:spacing w:val="-8"/>
          <w:w w:val="105"/>
          <w:sz w:val="17"/>
        </w:rPr>
        <w:t> Вермель</w:t>
      </w:r>
    </w:p>
    <w:p>
      <w:pPr>
        <w:spacing w:line="187" w:lineRule="exact" w:before="0"/>
        <w:ind w:left="122" w:right="0" w:firstLine="0"/>
        <w:jc w:val="left"/>
        <w:rPr>
          <w:sz w:val="17"/>
        </w:rPr>
      </w:pPr>
      <w:r>
        <w:rPr>
          <w:w w:val="105"/>
          <w:sz w:val="17"/>
        </w:rPr>
        <w:t>// Клиническая медицина. - 1999. - № 7. - С. 11-15.</w:t>
      </w:r>
    </w:p>
    <w:p>
      <w:pPr>
        <w:pStyle w:val="ListParagraph"/>
        <w:numPr>
          <w:ilvl w:val="0"/>
          <w:numId w:val="5"/>
        </w:numPr>
        <w:tabs>
          <w:tab w:pos="536" w:val="left" w:leader="none"/>
        </w:tabs>
        <w:spacing w:line="187" w:lineRule="exact" w:before="0" w:after="0"/>
        <w:ind w:left="535" w:right="0" w:hanging="136"/>
        <w:jc w:val="left"/>
        <w:rPr>
          <w:sz w:val="17"/>
        </w:rPr>
      </w:pPr>
      <w:r>
        <w:rPr>
          <w:spacing w:val="-8"/>
          <w:w w:val="105"/>
          <w:sz w:val="17"/>
        </w:rPr>
        <w:t>Дзяк</w:t>
      </w:r>
      <w:r>
        <w:rPr>
          <w:spacing w:val="-33"/>
          <w:w w:val="105"/>
          <w:sz w:val="17"/>
        </w:rPr>
        <w:t> </w:t>
      </w:r>
      <w:r>
        <w:rPr>
          <w:spacing w:val="-8"/>
          <w:w w:val="105"/>
          <w:sz w:val="17"/>
        </w:rPr>
        <w:t>Л.</w:t>
      </w:r>
      <w:r>
        <w:rPr>
          <w:spacing w:val="-33"/>
          <w:w w:val="105"/>
          <w:sz w:val="17"/>
        </w:rPr>
        <w:t> </w:t>
      </w:r>
      <w:r>
        <w:rPr>
          <w:spacing w:val="-11"/>
          <w:w w:val="105"/>
          <w:sz w:val="17"/>
        </w:rPr>
        <w:t>А.Синдромхроническойусталости</w:t>
      </w:r>
      <w:r>
        <w:rPr>
          <w:spacing w:val="-30"/>
          <w:w w:val="105"/>
          <w:sz w:val="17"/>
        </w:rPr>
        <w:t> </w:t>
      </w:r>
      <w:r>
        <w:rPr>
          <w:spacing w:val="-3"/>
          <w:w w:val="105"/>
          <w:sz w:val="17"/>
        </w:rPr>
        <w:t>/Л.</w:t>
      </w:r>
      <w:r>
        <w:rPr>
          <w:spacing w:val="-33"/>
          <w:w w:val="105"/>
          <w:sz w:val="17"/>
        </w:rPr>
        <w:t> </w:t>
      </w:r>
      <w:r>
        <w:rPr>
          <w:spacing w:val="-8"/>
          <w:w w:val="105"/>
          <w:sz w:val="17"/>
        </w:rPr>
        <w:t>А.Дзяк,</w:t>
      </w:r>
      <w:r>
        <w:rPr>
          <w:spacing w:val="-32"/>
          <w:w w:val="105"/>
          <w:sz w:val="17"/>
        </w:rPr>
        <w:t> </w:t>
      </w:r>
      <w:r>
        <w:rPr>
          <w:spacing w:val="-6"/>
          <w:w w:val="105"/>
          <w:sz w:val="17"/>
        </w:rPr>
        <w:t>А.Н.</w:t>
      </w:r>
      <w:r>
        <w:rPr>
          <w:spacing w:val="-33"/>
          <w:w w:val="105"/>
          <w:sz w:val="17"/>
        </w:rPr>
        <w:t> </w:t>
      </w:r>
      <w:r>
        <w:rPr>
          <w:spacing w:val="-15"/>
          <w:w w:val="105"/>
          <w:sz w:val="17"/>
        </w:rPr>
        <w:t>Шульга</w:t>
      </w:r>
    </w:p>
    <w:p>
      <w:pPr>
        <w:spacing w:line="190" w:lineRule="exact" w:before="0"/>
        <w:ind w:left="122" w:right="0" w:firstLine="0"/>
        <w:jc w:val="left"/>
        <w:rPr>
          <w:sz w:val="17"/>
        </w:rPr>
      </w:pPr>
      <w:r>
        <w:rPr>
          <w:spacing w:val="-8"/>
          <w:w w:val="105"/>
          <w:sz w:val="17"/>
        </w:rPr>
        <w:t>// </w:t>
      </w:r>
      <w:r>
        <w:rPr>
          <w:spacing w:val="-13"/>
          <w:w w:val="105"/>
          <w:sz w:val="17"/>
        </w:rPr>
        <w:t>Международный </w:t>
      </w:r>
      <w:r>
        <w:rPr>
          <w:spacing w:val="-12"/>
          <w:w w:val="105"/>
          <w:sz w:val="17"/>
        </w:rPr>
        <w:t>медицинский </w:t>
      </w:r>
      <w:r>
        <w:rPr>
          <w:spacing w:val="-13"/>
          <w:w w:val="105"/>
          <w:sz w:val="17"/>
        </w:rPr>
        <w:t>журнал. </w:t>
      </w:r>
      <w:r>
        <w:rPr>
          <w:w w:val="105"/>
          <w:sz w:val="17"/>
        </w:rPr>
        <w:t>- </w:t>
      </w:r>
      <w:r>
        <w:rPr>
          <w:spacing w:val="-8"/>
          <w:w w:val="105"/>
          <w:sz w:val="17"/>
        </w:rPr>
        <w:t>2002. </w:t>
      </w:r>
      <w:r>
        <w:rPr>
          <w:w w:val="105"/>
          <w:sz w:val="17"/>
        </w:rPr>
        <w:t>- № </w:t>
      </w:r>
      <w:r>
        <w:rPr>
          <w:spacing w:val="-6"/>
          <w:w w:val="105"/>
          <w:sz w:val="17"/>
        </w:rPr>
        <w:t>1. </w:t>
      </w:r>
      <w:r>
        <w:rPr>
          <w:w w:val="105"/>
          <w:sz w:val="17"/>
        </w:rPr>
        <w:t>- </w:t>
      </w:r>
      <w:r>
        <w:rPr>
          <w:spacing w:val="-4"/>
          <w:w w:val="105"/>
          <w:sz w:val="17"/>
        </w:rPr>
        <w:t>С. </w:t>
      </w:r>
      <w:r>
        <w:rPr>
          <w:spacing w:val="-11"/>
          <w:w w:val="105"/>
          <w:sz w:val="17"/>
        </w:rPr>
        <w:t>53-57.</w:t>
      </w:r>
    </w:p>
    <w:p>
      <w:pPr>
        <w:pStyle w:val="ListParagraph"/>
        <w:numPr>
          <w:ilvl w:val="0"/>
          <w:numId w:val="5"/>
        </w:numPr>
        <w:tabs>
          <w:tab w:pos="584" w:val="left" w:leader="none"/>
        </w:tabs>
        <w:spacing w:line="235" w:lineRule="auto" w:before="1" w:after="0"/>
        <w:ind w:left="122" w:right="48" w:firstLine="278"/>
        <w:jc w:val="left"/>
        <w:rPr>
          <w:sz w:val="17"/>
        </w:rPr>
      </w:pPr>
      <w:r>
        <w:rPr>
          <w:spacing w:val="-4"/>
          <w:w w:val="105"/>
          <w:sz w:val="17"/>
        </w:rPr>
        <w:t>Власюк </w:t>
      </w:r>
      <w:r>
        <w:rPr>
          <w:w w:val="105"/>
          <w:sz w:val="17"/>
        </w:rPr>
        <w:t>В. </w:t>
      </w:r>
      <w:r>
        <w:rPr>
          <w:spacing w:val="-4"/>
          <w:w w:val="105"/>
          <w:sz w:val="17"/>
        </w:rPr>
        <w:t>Синдром </w:t>
      </w:r>
      <w:r>
        <w:rPr>
          <w:spacing w:val="-5"/>
          <w:w w:val="105"/>
          <w:sz w:val="17"/>
        </w:rPr>
        <w:t>хронічної </w:t>
      </w:r>
      <w:r>
        <w:rPr>
          <w:spacing w:val="-6"/>
          <w:w w:val="105"/>
          <w:sz w:val="17"/>
        </w:rPr>
        <w:t>втоми: погляд </w:t>
      </w:r>
      <w:r>
        <w:rPr>
          <w:spacing w:val="-5"/>
          <w:w w:val="105"/>
          <w:sz w:val="17"/>
        </w:rPr>
        <w:t>інтерніста </w:t>
      </w:r>
      <w:r>
        <w:rPr>
          <w:w w:val="105"/>
          <w:sz w:val="17"/>
        </w:rPr>
        <w:t>на </w:t>
      </w:r>
      <w:r>
        <w:rPr>
          <w:spacing w:val="-9"/>
          <w:w w:val="105"/>
          <w:sz w:val="17"/>
        </w:rPr>
        <w:t>хворобу </w:t>
      </w:r>
      <w:r>
        <w:rPr>
          <w:spacing w:val="-8"/>
          <w:w w:val="105"/>
          <w:sz w:val="17"/>
        </w:rPr>
        <w:t>цивілізації </w:t>
      </w:r>
      <w:r>
        <w:rPr>
          <w:spacing w:val="-7"/>
          <w:w w:val="105"/>
          <w:sz w:val="17"/>
        </w:rPr>
        <w:t>[Електронний </w:t>
      </w:r>
      <w:r>
        <w:rPr>
          <w:spacing w:val="-8"/>
          <w:w w:val="105"/>
          <w:sz w:val="17"/>
        </w:rPr>
        <w:t>ресурс] </w:t>
      </w:r>
      <w:r>
        <w:rPr>
          <w:w w:val="105"/>
          <w:sz w:val="17"/>
        </w:rPr>
        <w:t>/ В. </w:t>
      </w:r>
      <w:r>
        <w:rPr>
          <w:spacing w:val="-7"/>
          <w:w w:val="105"/>
          <w:sz w:val="17"/>
        </w:rPr>
        <w:t>Власюк, </w:t>
      </w:r>
      <w:r>
        <w:rPr>
          <w:spacing w:val="-4"/>
          <w:w w:val="105"/>
          <w:sz w:val="17"/>
        </w:rPr>
        <w:t>В. </w:t>
      </w:r>
      <w:r>
        <w:rPr>
          <w:spacing w:val="-7"/>
          <w:w w:val="105"/>
          <w:sz w:val="17"/>
        </w:rPr>
        <w:t>Власюк</w:t>
      </w:r>
      <w:r>
        <w:rPr>
          <w:spacing w:val="-23"/>
          <w:w w:val="105"/>
          <w:sz w:val="17"/>
        </w:rPr>
        <w:t> </w:t>
      </w:r>
      <w:r>
        <w:rPr>
          <w:spacing w:val="-3"/>
          <w:w w:val="105"/>
          <w:sz w:val="17"/>
        </w:rPr>
        <w:t>//</w:t>
      </w:r>
    </w:p>
    <w:p>
      <w:pPr>
        <w:spacing w:line="223" w:lineRule="auto" w:before="121"/>
        <w:ind w:left="122" w:right="187" w:firstLine="0"/>
        <w:jc w:val="both"/>
        <w:rPr>
          <w:sz w:val="17"/>
        </w:rPr>
      </w:pPr>
      <w:r>
        <w:rPr/>
        <w:br w:type="column"/>
      </w:r>
      <w:r>
        <w:rPr>
          <w:spacing w:val="-3"/>
          <w:w w:val="105"/>
          <w:sz w:val="17"/>
        </w:rPr>
        <w:t>Медичний </w:t>
      </w:r>
      <w:r>
        <w:rPr>
          <w:spacing w:val="-5"/>
          <w:w w:val="105"/>
          <w:sz w:val="17"/>
        </w:rPr>
        <w:t>вісник. </w:t>
      </w:r>
      <w:r>
        <w:rPr>
          <w:w w:val="105"/>
          <w:sz w:val="17"/>
        </w:rPr>
        <w:t>- </w:t>
      </w:r>
      <w:r>
        <w:rPr>
          <w:spacing w:val="-3"/>
          <w:w w:val="105"/>
          <w:sz w:val="17"/>
        </w:rPr>
        <w:t>29.11.2012. </w:t>
      </w:r>
      <w:r>
        <w:rPr>
          <w:w w:val="105"/>
          <w:sz w:val="17"/>
        </w:rPr>
        <w:t>- </w:t>
      </w:r>
      <w:r>
        <w:rPr>
          <w:spacing w:val="-3"/>
          <w:w w:val="105"/>
          <w:sz w:val="17"/>
        </w:rPr>
        <w:t>Режим </w:t>
      </w:r>
      <w:r>
        <w:rPr>
          <w:spacing w:val="-5"/>
          <w:w w:val="105"/>
          <w:sz w:val="17"/>
        </w:rPr>
        <w:t>доступу </w:t>
      </w:r>
      <w:r>
        <w:rPr>
          <w:w w:val="105"/>
          <w:sz w:val="17"/>
        </w:rPr>
        <w:t>до </w:t>
      </w:r>
      <w:r>
        <w:rPr>
          <w:spacing w:val="-5"/>
          <w:w w:val="105"/>
          <w:sz w:val="17"/>
        </w:rPr>
        <w:t>журн.: http:// </w:t>
      </w:r>
      <w:r>
        <w:rPr>
          <w:spacing w:val="-7"/>
          <w:w w:val="105"/>
          <w:sz w:val="17"/>
        </w:rPr>
        <w:t>medvisnyk.org.ua/content/view/3201/29/</w:t>
      </w:r>
    </w:p>
    <w:p>
      <w:pPr>
        <w:pStyle w:val="ListParagraph"/>
        <w:numPr>
          <w:ilvl w:val="0"/>
          <w:numId w:val="5"/>
        </w:numPr>
        <w:tabs>
          <w:tab w:pos="593" w:val="left" w:leader="none"/>
        </w:tabs>
        <w:spacing w:line="228" w:lineRule="auto" w:before="3" w:after="0"/>
        <w:ind w:left="122" w:right="178" w:firstLine="283"/>
        <w:jc w:val="both"/>
        <w:rPr>
          <w:sz w:val="17"/>
        </w:rPr>
      </w:pPr>
      <w:r>
        <w:rPr>
          <w:spacing w:val="-9"/>
          <w:w w:val="105"/>
          <w:sz w:val="17"/>
        </w:rPr>
        <w:t>Комаров </w:t>
      </w:r>
      <w:r>
        <w:rPr>
          <w:w w:val="105"/>
          <w:sz w:val="17"/>
        </w:rPr>
        <w:t>С. </w:t>
      </w:r>
      <w:r>
        <w:rPr>
          <w:spacing w:val="-13"/>
          <w:w w:val="105"/>
          <w:sz w:val="17"/>
        </w:rPr>
        <w:t>Г. </w:t>
      </w:r>
      <w:r>
        <w:rPr>
          <w:spacing w:val="-6"/>
          <w:w w:val="105"/>
          <w:sz w:val="17"/>
        </w:rPr>
        <w:t>Синдром </w:t>
      </w:r>
      <w:r>
        <w:rPr>
          <w:spacing w:val="-7"/>
          <w:w w:val="105"/>
          <w:sz w:val="17"/>
        </w:rPr>
        <w:t>хронической усталости (распростра- </w:t>
      </w:r>
      <w:r>
        <w:rPr>
          <w:w w:val="105"/>
          <w:sz w:val="17"/>
        </w:rPr>
        <w:t>ненность и организация </w:t>
      </w:r>
      <w:r>
        <w:rPr>
          <w:spacing w:val="-3"/>
          <w:w w:val="105"/>
          <w:sz w:val="17"/>
        </w:rPr>
        <w:t>медицинской помощи). Диссертация </w:t>
      </w:r>
      <w:r>
        <w:rPr>
          <w:w w:val="105"/>
          <w:sz w:val="17"/>
        </w:rPr>
        <w:t>и </w:t>
      </w:r>
      <w:r>
        <w:rPr>
          <w:spacing w:val="-9"/>
          <w:w w:val="105"/>
          <w:sz w:val="17"/>
        </w:rPr>
        <w:t>автореферат, ВАК </w:t>
      </w:r>
      <w:r>
        <w:rPr>
          <w:spacing w:val="-4"/>
          <w:w w:val="105"/>
          <w:sz w:val="17"/>
        </w:rPr>
        <w:t>14.00.33. </w:t>
      </w:r>
      <w:r>
        <w:rPr>
          <w:spacing w:val="-6"/>
          <w:w w:val="105"/>
          <w:sz w:val="17"/>
        </w:rPr>
        <w:t>[Електронний </w:t>
      </w:r>
      <w:r>
        <w:rPr>
          <w:spacing w:val="-7"/>
          <w:w w:val="105"/>
          <w:sz w:val="17"/>
        </w:rPr>
        <w:t>ресурс] </w:t>
      </w:r>
      <w:r>
        <w:rPr>
          <w:w w:val="105"/>
          <w:sz w:val="17"/>
        </w:rPr>
        <w:t>/ С. </w:t>
      </w:r>
      <w:r>
        <w:rPr>
          <w:spacing w:val="-13"/>
          <w:w w:val="105"/>
          <w:sz w:val="17"/>
        </w:rPr>
        <w:t>Г. </w:t>
      </w:r>
      <w:r>
        <w:rPr>
          <w:spacing w:val="-8"/>
          <w:w w:val="105"/>
          <w:sz w:val="17"/>
        </w:rPr>
        <w:t>Комаров.- </w:t>
      </w:r>
      <w:r>
        <w:rPr>
          <w:spacing w:val="-6"/>
          <w:w w:val="105"/>
          <w:sz w:val="17"/>
        </w:rPr>
        <w:t>Режим </w:t>
      </w:r>
      <w:r>
        <w:rPr>
          <w:spacing w:val="-8"/>
          <w:w w:val="105"/>
          <w:sz w:val="17"/>
        </w:rPr>
        <w:t>доступу: </w:t>
      </w:r>
      <w:hyperlink r:id="rId10">
        <w:r>
          <w:rPr>
            <w:spacing w:val="-9"/>
            <w:w w:val="105"/>
            <w:sz w:val="17"/>
          </w:rPr>
          <w:t>http://www.dissercat.com/content/sindrom-khronicheskoi-</w:t>
        </w:r>
      </w:hyperlink>
      <w:r>
        <w:rPr>
          <w:spacing w:val="-9"/>
          <w:w w:val="105"/>
          <w:sz w:val="17"/>
        </w:rPr>
        <w:t> </w:t>
      </w:r>
      <w:r>
        <w:rPr>
          <w:spacing w:val="13"/>
          <w:w w:val="105"/>
          <w:sz w:val="17"/>
        </w:rPr>
        <w:t>ustalosti-rasprostranennost-i-organizatsiya-meditsinskoi- </w:t>
      </w:r>
      <w:r>
        <w:rPr>
          <w:spacing w:val="-6"/>
          <w:w w:val="105"/>
          <w:sz w:val="17"/>
        </w:rPr>
        <w:t>pomoshchi#ixzz2ZsXVKuwH</w:t>
      </w:r>
    </w:p>
    <w:p>
      <w:pPr>
        <w:pStyle w:val="ListParagraph"/>
        <w:numPr>
          <w:ilvl w:val="0"/>
          <w:numId w:val="5"/>
        </w:numPr>
        <w:tabs>
          <w:tab w:pos="169" w:val="left" w:leader="none"/>
        </w:tabs>
        <w:spacing w:line="185" w:lineRule="exact" w:before="0" w:after="0"/>
        <w:ind w:left="573" w:right="185" w:hanging="574"/>
        <w:jc w:val="right"/>
        <w:rPr>
          <w:sz w:val="17"/>
        </w:rPr>
      </w:pPr>
      <w:r>
        <w:rPr>
          <w:spacing w:val="-12"/>
          <w:w w:val="105"/>
          <w:sz w:val="17"/>
        </w:rPr>
        <w:t>Goldstein  </w:t>
      </w:r>
      <w:r>
        <w:rPr>
          <w:spacing w:val="-4"/>
          <w:w w:val="105"/>
          <w:sz w:val="17"/>
        </w:rPr>
        <w:t>J. </w:t>
      </w:r>
      <w:r>
        <w:rPr>
          <w:spacing w:val="-9"/>
          <w:w w:val="105"/>
          <w:sz w:val="17"/>
        </w:rPr>
        <w:t>A. </w:t>
      </w:r>
      <w:r>
        <w:rPr>
          <w:spacing w:val="-8"/>
          <w:w w:val="105"/>
          <w:sz w:val="17"/>
        </w:rPr>
        <w:t>Chronic </w:t>
      </w:r>
      <w:r>
        <w:rPr>
          <w:spacing w:val="-10"/>
          <w:w w:val="105"/>
          <w:sz w:val="17"/>
        </w:rPr>
        <w:t>fatigue syndromes: </w:t>
      </w:r>
      <w:r>
        <w:rPr>
          <w:spacing w:val="-5"/>
          <w:w w:val="105"/>
          <w:sz w:val="17"/>
        </w:rPr>
        <w:t>the </w:t>
      </w:r>
      <w:r>
        <w:rPr>
          <w:spacing w:val="-11"/>
          <w:w w:val="105"/>
          <w:sz w:val="17"/>
        </w:rPr>
        <w:t>limbic hypothesis. </w:t>
      </w:r>
      <w:r>
        <w:rPr>
          <w:w w:val="105"/>
          <w:sz w:val="17"/>
        </w:rPr>
        <w:t>/</w:t>
      </w:r>
      <w:r>
        <w:rPr>
          <w:spacing w:val="-5"/>
          <w:w w:val="105"/>
          <w:sz w:val="17"/>
        </w:rPr>
        <w:t> </w:t>
      </w:r>
      <w:r>
        <w:rPr>
          <w:spacing w:val="-4"/>
          <w:w w:val="105"/>
          <w:sz w:val="17"/>
        </w:rPr>
        <w:t>J.</w:t>
      </w:r>
    </w:p>
    <w:p>
      <w:pPr>
        <w:spacing w:line="185" w:lineRule="exact" w:before="0"/>
        <w:ind w:left="0" w:right="184" w:firstLine="0"/>
        <w:jc w:val="right"/>
        <w:rPr>
          <w:sz w:val="17"/>
        </w:rPr>
      </w:pPr>
      <w:r>
        <w:rPr>
          <w:spacing w:val="-9"/>
          <w:w w:val="105"/>
          <w:sz w:val="17"/>
        </w:rPr>
        <w:t>A. </w:t>
      </w:r>
      <w:r>
        <w:rPr>
          <w:spacing w:val="-11"/>
          <w:w w:val="105"/>
          <w:sz w:val="17"/>
        </w:rPr>
        <w:t>Goldstein. </w:t>
      </w:r>
      <w:r>
        <w:rPr>
          <w:w w:val="105"/>
          <w:sz w:val="17"/>
        </w:rPr>
        <w:t>- </w:t>
      </w:r>
      <w:r>
        <w:rPr>
          <w:spacing w:val="-9"/>
          <w:w w:val="105"/>
          <w:sz w:val="17"/>
        </w:rPr>
        <w:t>Binghamton, </w:t>
      </w:r>
      <w:r>
        <w:rPr>
          <w:spacing w:val="-5"/>
          <w:w w:val="105"/>
          <w:sz w:val="17"/>
        </w:rPr>
        <w:t>NY </w:t>
      </w:r>
      <w:r>
        <w:rPr>
          <w:w w:val="105"/>
          <w:sz w:val="17"/>
        </w:rPr>
        <w:t>: </w:t>
      </w:r>
      <w:r>
        <w:rPr>
          <w:spacing w:val="-8"/>
          <w:w w:val="105"/>
          <w:sz w:val="17"/>
        </w:rPr>
        <w:t>Haworth </w:t>
      </w:r>
      <w:r>
        <w:rPr>
          <w:spacing w:val="-10"/>
          <w:w w:val="105"/>
          <w:sz w:val="17"/>
        </w:rPr>
        <w:t>medical press. </w:t>
      </w:r>
      <w:r>
        <w:rPr>
          <w:w w:val="105"/>
          <w:sz w:val="17"/>
        </w:rPr>
        <w:t>- </w:t>
      </w:r>
      <w:r>
        <w:rPr>
          <w:spacing w:val="-6"/>
          <w:w w:val="105"/>
          <w:sz w:val="17"/>
        </w:rPr>
        <w:t>1993. </w:t>
      </w:r>
      <w:r>
        <w:rPr>
          <w:w w:val="105"/>
          <w:sz w:val="17"/>
        </w:rPr>
        <w:t>-</w:t>
      </w:r>
      <w:r>
        <w:rPr>
          <w:spacing w:val="-34"/>
          <w:w w:val="105"/>
          <w:sz w:val="17"/>
        </w:rPr>
        <w:t> </w:t>
      </w:r>
      <w:r>
        <w:rPr>
          <w:spacing w:val="-6"/>
          <w:w w:val="105"/>
          <w:sz w:val="17"/>
        </w:rPr>
        <w:t>259 </w:t>
      </w:r>
      <w:r>
        <w:rPr>
          <w:spacing w:val="-8"/>
          <w:w w:val="105"/>
          <w:sz w:val="17"/>
        </w:rPr>
        <w:t>pp.</w:t>
      </w:r>
    </w:p>
    <w:p>
      <w:pPr>
        <w:pStyle w:val="ListParagraph"/>
        <w:numPr>
          <w:ilvl w:val="0"/>
          <w:numId w:val="5"/>
        </w:numPr>
        <w:tabs>
          <w:tab w:pos="589" w:val="left" w:leader="none"/>
        </w:tabs>
        <w:spacing w:line="230" w:lineRule="auto" w:before="2" w:after="0"/>
        <w:ind w:left="122" w:right="183" w:firstLine="283"/>
        <w:jc w:val="both"/>
        <w:rPr>
          <w:sz w:val="17"/>
        </w:rPr>
      </w:pPr>
      <w:r>
        <w:rPr>
          <w:spacing w:val="-6"/>
          <w:w w:val="105"/>
          <w:sz w:val="17"/>
        </w:rPr>
        <w:t>Enzmann </w:t>
      </w:r>
      <w:r>
        <w:rPr>
          <w:w w:val="105"/>
          <w:sz w:val="17"/>
        </w:rPr>
        <w:t>D. </w:t>
      </w:r>
      <w:r>
        <w:rPr>
          <w:spacing w:val="-6"/>
          <w:w w:val="105"/>
          <w:sz w:val="17"/>
        </w:rPr>
        <w:t>Burnout </w:t>
      </w:r>
      <w:r>
        <w:rPr>
          <w:spacing w:val="-4"/>
          <w:w w:val="105"/>
          <w:sz w:val="17"/>
        </w:rPr>
        <w:t>and </w:t>
      </w:r>
      <w:r>
        <w:rPr>
          <w:spacing w:val="-8"/>
          <w:w w:val="105"/>
          <w:sz w:val="17"/>
        </w:rPr>
        <w:t>coping will </w:t>
      </w:r>
      <w:r>
        <w:rPr>
          <w:spacing w:val="-6"/>
          <w:w w:val="105"/>
          <w:sz w:val="17"/>
        </w:rPr>
        <w:t>burnout. </w:t>
      </w:r>
      <w:r>
        <w:rPr>
          <w:spacing w:val="-8"/>
          <w:w w:val="105"/>
          <w:sz w:val="17"/>
        </w:rPr>
        <w:t>Development </w:t>
      </w:r>
      <w:r>
        <w:rPr>
          <w:spacing w:val="-6"/>
          <w:w w:val="105"/>
          <w:sz w:val="17"/>
        </w:rPr>
        <w:t>and </w:t>
      </w:r>
      <w:r>
        <w:rPr>
          <w:spacing w:val="-9"/>
          <w:w w:val="105"/>
          <w:sz w:val="17"/>
        </w:rPr>
        <w:t>evaluation </w:t>
      </w:r>
      <w:r>
        <w:rPr>
          <w:spacing w:val="-6"/>
          <w:w w:val="105"/>
          <w:sz w:val="17"/>
        </w:rPr>
        <w:t>of </w:t>
      </w:r>
      <w:r>
        <w:rPr>
          <w:w w:val="105"/>
          <w:sz w:val="17"/>
        </w:rPr>
        <w:t>a </w:t>
      </w:r>
      <w:r>
        <w:rPr>
          <w:spacing w:val="-7"/>
          <w:w w:val="105"/>
          <w:sz w:val="17"/>
        </w:rPr>
        <w:t>burnout </w:t>
      </w:r>
      <w:r>
        <w:rPr>
          <w:spacing w:val="-8"/>
          <w:w w:val="105"/>
          <w:sz w:val="17"/>
        </w:rPr>
        <w:t>workshop. </w:t>
      </w:r>
      <w:r>
        <w:rPr>
          <w:w w:val="105"/>
          <w:sz w:val="17"/>
        </w:rPr>
        <w:t>/ </w:t>
      </w:r>
      <w:r>
        <w:rPr>
          <w:spacing w:val="-5"/>
          <w:w w:val="105"/>
          <w:sz w:val="17"/>
        </w:rPr>
        <w:t>D. Enzmann, </w:t>
      </w:r>
      <w:r>
        <w:rPr>
          <w:spacing w:val="-14"/>
          <w:w w:val="105"/>
          <w:sz w:val="17"/>
        </w:rPr>
        <w:t>P. </w:t>
      </w:r>
      <w:r>
        <w:rPr>
          <w:spacing w:val="-8"/>
          <w:w w:val="105"/>
          <w:sz w:val="17"/>
        </w:rPr>
        <w:t>Berief, </w:t>
      </w:r>
      <w:r>
        <w:rPr>
          <w:w w:val="105"/>
          <w:sz w:val="17"/>
        </w:rPr>
        <w:t>C.</w:t>
      </w:r>
      <w:r>
        <w:rPr>
          <w:spacing w:val="-30"/>
          <w:w w:val="105"/>
          <w:sz w:val="17"/>
        </w:rPr>
        <w:t> </w:t>
      </w:r>
      <w:r>
        <w:rPr>
          <w:spacing w:val="-8"/>
          <w:w w:val="105"/>
          <w:sz w:val="17"/>
        </w:rPr>
        <w:t>Engelkamp </w:t>
      </w:r>
      <w:r>
        <w:rPr>
          <w:spacing w:val="-4"/>
          <w:w w:val="105"/>
          <w:sz w:val="17"/>
        </w:rPr>
        <w:t>et </w:t>
      </w:r>
      <w:r>
        <w:rPr>
          <w:spacing w:val="-8"/>
          <w:w w:val="105"/>
          <w:sz w:val="17"/>
        </w:rPr>
        <w:t>al. </w:t>
      </w:r>
      <w:r>
        <w:rPr>
          <w:spacing w:val="-3"/>
          <w:w w:val="105"/>
          <w:sz w:val="17"/>
        </w:rPr>
        <w:t>// </w:t>
      </w:r>
      <w:r>
        <w:rPr>
          <w:spacing w:val="-9"/>
          <w:w w:val="105"/>
          <w:sz w:val="17"/>
        </w:rPr>
        <w:t>Berlin: Technische Univercitat</w:t>
      </w:r>
      <w:r>
        <w:rPr>
          <w:spacing w:val="-23"/>
          <w:w w:val="105"/>
          <w:sz w:val="17"/>
        </w:rPr>
        <w:t> </w:t>
      </w:r>
      <w:r>
        <w:rPr>
          <w:spacing w:val="-9"/>
          <w:w w:val="105"/>
          <w:sz w:val="17"/>
        </w:rPr>
        <w:t>Berlin</w:t>
      </w:r>
    </w:p>
    <w:p>
      <w:pPr>
        <w:spacing w:line="191" w:lineRule="exact" w:before="175"/>
        <w:ind w:left="405" w:right="0" w:firstLine="0"/>
        <w:jc w:val="both"/>
        <w:rPr>
          <w:i/>
          <w:sz w:val="17"/>
        </w:rPr>
      </w:pPr>
      <w:r>
        <w:rPr>
          <w:i/>
          <w:spacing w:val="-8"/>
          <w:w w:val="105"/>
          <w:sz w:val="17"/>
        </w:rPr>
        <w:t>Якубовская </w:t>
      </w:r>
      <w:r>
        <w:rPr>
          <w:i/>
          <w:spacing w:val="-5"/>
          <w:w w:val="105"/>
          <w:sz w:val="17"/>
        </w:rPr>
        <w:t>И.О., </w:t>
      </w:r>
      <w:r>
        <w:rPr>
          <w:i/>
          <w:spacing w:val="-6"/>
          <w:w w:val="105"/>
          <w:sz w:val="17"/>
        </w:rPr>
        <w:t>Мищиха </w:t>
      </w:r>
      <w:r>
        <w:rPr>
          <w:i/>
          <w:spacing w:val="-7"/>
          <w:w w:val="105"/>
          <w:sz w:val="17"/>
        </w:rPr>
        <w:t>Л.П., Запорожец </w:t>
      </w:r>
      <w:r>
        <w:rPr>
          <w:i/>
          <w:spacing w:val="-9"/>
          <w:w w:val="105"/>
          <w:sz w:val="17"/>
        </w:rPr>
        <w:t>Т.Ю., </w:t>
      </w:r>
      <w:r>
        <w:rPr>
          <w:i/>
          <w:spacing w:val="-6"/>
          <w:w w:val="105"/>
          <w:sz w:val="17"/>
        </w:rPr>
        <w:t>Хромей </w:t>
      </w:r>
      <w:r>
        <w:rPr>
          <w:i/>
          <w:spacing w:val="-5"/>
          <w:w w:val="105"/>
          <w:sz w:val="17"/>
        </w:rPr>
        <w:t>М.И.</w:t>
      </w:r>
    </w:p>
    <w:p>
      <w:pPr>
        <w:spacing w:line="228" w:lineRule="auto" w:before="4"/>
        <w:ind w:left="122" w:right="186" w:firstLine="283"/>
        <w:jc w:val="both"/>
        <w:rPr>
          <w:b/>
          <w:sz w:val="17"/>
        </w:rPr>
      </w:pPr>
      <w:r>
        <w:rPr>
          <w:b/>
          <w:spacing w:val="-5"/>
          <w:w w:val="105"/>
          <w:sz w:val="17"/>
        </w:rPr>
        <w:t>Риски </w:t>
      </w:r>
      <w:r>
        <w:rPr>
          <w:b/>
          <w:spacing w:val="-7"/>
          <w:w w:val="105"/>
          <w:sz w:val="17"/>
        </w:rPr>
        <w:t>возникновения синдромов хронической </w:t>
      </w:r>
      <w:r>
        <w:rPr>
          <w:b/>
          <w:spacing w:val="-5"/>
          <w:w w:val="105"/>
          <w:sz w:val="17"/>
        </w:rPr>
        <w:t>усталости </w:t>
      </w:r>
      <w:r>
        <w:rPr>
          <w:b/>
          <w:w w:val="105"/>
          <w:sz w:val="17"/>
        </w:rPr>
        <w:t>и </w:t>
      </w:r>
      <w:r>
        <w:rPr>
          <w:b/>
          <w:spacing w:val="-4"/>
          <w:w w:val="105"/>
          <w:sz w:val="17"/>
        </w:rPr>
        <w:t>эмоционального </w:t>
      </w:r>
      <w:r>
        <w:rPr>
          <w:b/>
          <w:spacing w:val="-3"/>
          <w:w w:val="105"/>
          <w:sz w:val="17"/>
        </w:rPr>
        <w:t>выгорания </w:t>
      </w:r>
      <w:r>
        <w:rPr>
          <w:b/>
          <w:w w:val="105"/>
          <w:sz w:val="17"/>
        </w:rPr>
        <w:t>у </w:t>
      </w:r>
      <w:r>
        <w:rPr>
          <w:b/>
          <w:spacing w:val="-4"/>
          <w:w w:val="105"/>
          <w:sz w:val="17"/>
        </w:rPr>
        <w:t>студентов-медиков </w:t>
      </w:r>
      <w:r>
        <w:rPr>
          <w:b/>
          <w:w w:val="105"/>
          <w:sz w:val="17"/>
        </w:rPr>
        <w:t>в </w:t>
      </w:r>
      <w:r>
        <w:rPr>
          <w:b/>
          <w:spacing w:val="-3"/>
          <w:w w:val="105"/>
          <w:sz w:val="17"/>
        </w:rPr>
        <w:t>процессе </w:t>
      </w:r>
      <w:r>
        <w:rPr>
          <w:b/>
          <w:spacing w:val="-9"/>
          <w:w w:val="105"/>
          <w:sz w:val="17"/>
        </w:rPr>
        <w:t>обучения </w:t>
      </w:r>
      <w:r>
        <w:rPr>
          <w:b/>
          <w:w w:val="105"/>
          <w:sz w:val="17"/>
        </w:rPr>
        <w:t>в </w:t>
      </w:r>
      <w:r>
        <w:rPr>
          <w:b/>
          <w:spacing w:val="-8"/>
          <w:w w:val="105"/>
          <w:sz w:val="17"/>
        </w:rPr>
        <w:t>ВУЗе </w:t>
      </w:r>
      <w:r>
        <w:rPr>
          <w:b/>
          <w:w w:val="105"/>
          <w:sz w:val="17"/>
        </w:rPr>
        <w:t>в </w:t>
      </w:r>
      <w:r>
        <w:rPr>
          <w:b/>
          <w:spacing w:val="-8"/>
          <w:w w:val="105"/>
          <w:sz w:val="17"/>
        </w:rPr>
        <w:t>зависимости </w:t>
      </w:r>
      <w:r>
        <w:rPr>
          <w:b/>
          <w:spacing w:val="-6"/>
          <w:w w:val="105"/>
          <w:sz w:val="17"/>
        </w:rPr>
        <w:t>от </w:t>
      </w:r>
      <w:r>
        <w:rPr>
          <w:b/>
          <w:spacing w:val="-8"/>
          <w:w w:val="105"/>
          <w:sz w:val="17"/>
        </w:rPr>
        <w:t>индивидуального </w:t>
      </w:r>
      <w:r>
        <w:rPr>
          <w:b/>
          <w:spacing w:val="-9"/>
          <w:w w:val="105"/>
          <w:sz w:val="17"/>
        </w:rPr>
        <w:t>психологи- </w:t>
      </w:r>
      <w:r>
        <w:rPr>
          <w:b/>
          <w:spacing w:val="-8"/>
          <w:w w:val="105"/>
          <w:sz w:val="17"/>
        </w:rPr>
        <w:t>ческого </w:t>
      </w:r>
      <w:r>
        <w:rPr>
          <w:b/>
          <w:spacing w:val="-7"/>
          <w:w w:val="105"/>
          <w:sz w:val="17"/>
        </w:rPr>
        <w:t>профиля</w:t>
      </w:r>
    </w:p>
    <w:p>
      <w:pPr>
        <w:spacing w:line="228" w:lineRule="auto" w:before="1"/>
        <w:ind w:left="122" w:right="183" w:firstLine="283"/>
        <w:jc w:val="right"/>
        <w:rPr>
          <w:sz w:val="17"/>
        </w:rPr>
      </w:pPr>
      <w:r>
        <w:rPr>
          <w:b/>
          <w:i/>
          <w:spacing w:val="-4"/>
          <w:w w:val="105"/>
          <w:sz w:val="17"/>
        </w:rPr>
        <w:t>Резюме</w:t>
      </w:r>
      <w:r>
        <w:rPr>
          <w:b/>
          <w:spacing w:val="-4"/>
          <w:w w:val="105"/>
          <w:sz w:val="17"/>
        </w:rPr>
        <w:t>. </w:t>
      </w:r>
      <w:r>
        <w:rPr>
          <w:w w:val="105"/>
          <w:sz w:val="17"/>
        </w:rPr>
        <w:t>В </w:t>
      </w:r>
      <w:r>
        <w:rPr>
          <w:spacing w:val="-3"/>
          <w:w w:val="105"/>
          <w:sz w:val="17"/>
        </w:rPr>
        <w:t>наше </w:t>
      </w:r>
      <w:r>
        <w:rPr>
          <w:w w:val="105"/>
          <w:sz w:val="17"/>
        </w:rPr>
        <w:t>время </w:t>
      </w:r>
      <w:r>
        <w:rPr>
          <w:spacing w:val="-3"/>
          <w:w w:val="105"/>
          <w:sz w:val="17"/>
        </w:rPr>
        <w:t>синдромы хронической</w:t>
      </w:r>
      <w:r>
        <w:rPr>
          <w:spacing w:val="29"/>
          <w:w w:val="105"/>
          <w:sz w:val="17"/>
        </w:rPr>
        <w:t> </w:t>
      </w:r>
      <w:r>
        <w:rPr>
          <w:spacing w:val="-3"/>
          <w:w w:val="105"/>
          <w:sz w:val="17"/>
        </w:rPr>
        <w:t>усталости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и</w:t>
      </w:r>
      <w:r>
        <w:rPr>
          <w:w w:val="104"/>
          <w:sz w:val="17"/>
        </w:rPr>
        <w:t> </w:t>
      </w:r>
      <w:r>
        <w:rPr>
          <w:w w:val="105"/>
          <w:sz w:val="17"/>
        </w:rPr>
        <w:t>эмоционального выгорания становятся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актуальной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проблемой.</w:t>
      </w:r>
      <w:r>
        <w:rPr>
          <w:w w:val="104"/>
          <w:sz w:val="17"/>
        </w:rPr>
        <w:t> </w:t>
      </w:r>
      <w:r>
        <w:rPr>
          <w:spacing w:val="-3"/>
          <w:w w:val="105"/>
          <w:sz w:val="17"/>
        </w:rPr>
        <w:t>Студенты-медики подвергаются </w:t>
      </w:r>
      <w:r>
        <w:rPr>
          <w:w w:val="105"/>
          <w:sz w:val="17"/>
        </w:rPr>
        <w:t>многим</w:t>
      </w:r>
      <w:r>
        <w:rPr>
          <w:spacing w:val="21"/>
          <w:w w:val="105"/>
          <w:sz w:val="17"/>
        </w:rPr>
        <w:t> </w:t>
      </w:r>
      <w:r>
        <w:rPr>
          <w:spacing w:val="-3"/>
          <w:w w:val="105"/>
          <w:sz w:val="17"/>
        </w:rPr>
        <w:t>рискам</w:t>
      </w:r>
      <w:r>
        <w:rPr>
          <w:spacing w:val="10"/>
          <w:w w:val="105"/>
          <w:sz w:val="17"/>
        </w:rPr>
        <w:t> </w:t>
      </w:r>
      <w:r>
        <w:rPr>
          <w:w w:val="105"/>
          <w:sz w:val="17"/>
        </w:rPr>
        <w:t>возникновения</w:t>
      </w:r>
      <w:r>
        <w:rPr>
          <w:w w:val="104"/>
          <w:sz w:val="17"/>
        </w:rPr>
        <w:t> </w:t>
      </w:r>
      <w:r>
        <w:rPr>
          <w:w w:val="105"/>
          <w:sz w:val="17"/>
        </w:rPr>
        <w:t>данных </w:t>
      </w:r>
      <w:r>
        <w:rPr>
          <w:spacing w:val="-3"/>
          <w:w w:val="105"/>
          <w:sz w:val="17"/>
        </w:rPr>
        <w:t>синдромов </w:t>
      </w:r>
      <w:r>
        <w:rPr>
          <w:w w:val="105"/>
          <w:sz w:val="17"/>
        </w:rPr>
        <w:t>в связи с особенностями</w:t>
      </w:r>
      <w:r>
        <w:rPr>
          <w:spacing w:val="44"/>
          <w:w w:val="105"/>
          <w:sz w:val="17"/>
        </w:rPr>
        <w:t> </w:t>
      </w:r>
      <w:r>
        <w:rPr>
          <w:spacing w:val="-3"/>
          <w:w w:val="105"/>
          <w:sz w:val="17"/>
        </w:rPr>
        <w:t>учебного</w:t>
      </w:r>
      <w:r>
        <w:rPr>
          <w:spacing w:val="8"/>
          <w:w w:val="105"/>
          <w:sz w:val="17"/>
        </w:rPr>
        <w:t> </w:t>
      </w:r>
      <w:r>
        <w:rPr>
          <w:spacing w:val="-3"/>
          <w:w w:val="105"/>
          <w:sz w:val="17"/>
        </w:rPr>
        <w:t>процесса</w:t>
      </w:r>
      <w:r>
        <w:rPr>
          <w:w w:val="104"/>
          <w:sz w:val="17"/>
        </w:rPr>
        <w:t> </w:t>
      </w:r>
      <w:r>
        <w:rPr>
          <w:spacing w:val="-4"/>
          <w:w w:val="105"/>
          <w:sz w:val="17"/>
        </w:rPr>
        <w:t>медицинского университета. </w:t>
      </w:r>
      <w:r>
        <w:rPr>
          <w:spacing w:val="-3"/>
          <w:w w:val="105"/>
          <w:sz w:val="17"/>
        </w:rPr>
        <w:t>Целью </w:t>
      </w:r>
      <w:r>
        <w:rPr>
          <w:spacing w:val="-4"/>
          <w:w w:val="105"/>
          <w:sz w:val="17"/>
        </w:rPr>
        <w:t>данного</w:t>
      </w:r>
      <w:r>
        <w:rPr>
          <w:spacing w:val="-24"/>
          <w:w w:val="105"/>
          <w:sz w:val="17"/>
        </w:rPr>
        <w:t> </w:t>
      </w:r>
      <w:r>
        <w:rPr>
          <w:spacing w:val="-4"/>
          <w:w w:val="105"/>
          <w:sz w:val="17"/>
        </w:rPr>
        <w:t>исследования</w:t>
      </w:r>
      <w:r>
        <w:rPr>
          <w:spacing w:val="14"/>
          <w:w w:val="105"/>
          <w:sz w:val="17"/>
        </w:rPr>
        <w:t> </w:t>
      </w:r>
      <w:r>
        <w:rPr>
          <w:w w:val="105"/>
          <w:sz w:val="17"/>
        </w:rPr>
        <w:t>было</w:t>
      </w:r>
      <w:r>
        <w:rPr>
          <w:w w:val="104"/>
          <w:sz w:val="17"/>
        </w:rPr>
        <w:t> </w:t>
      </w:r>
      <w:r>
        <w:rPr>
          <w:spacing w:val="-9"/>
          <w:w w:val="105"/>
          <w:sz w:val="17"/>
        </w:rPr>
        <w:t>установить</w:t>
      </w:r>
      <w:r>
        <w:rPr>
          <w:spacing w:val="-28"/>
          <w:w w:val="105"/>
          <w:sz w:val="17"/>
        </w:rPr>
        <w:t> </w:t>
      </w:r>
      <w:r>
        <w:rPr>
          <w:spacing w:val="-7"/>
          <w:w w:val="105"/>
          <w:sz w:val="17"/>
        </w:rPr>
        <w:t>психологические</w:t>
      </w:r>
      <w:r>
        <w:rPr>
          <w:spacing w:val="-26"/>
          <w:w w:val="105"/>
          <w:sz w:val="17"/>
        </w:rPr>
        <w:t> </w:t>
      </w:r>
      <w:r>
        <w:rPr>
          <w:spacing w:val="-7"/>
          <w:w w:val="105"/>
          <w:sz w:val="17"/>
        </w:rPr>
        <w:t>предпосылки</w:t>
      </w:r>
      <w:r>
        <w:rPr>
          <w:spacing w:val="-28"/>
          <w:w w:val="105"/>
          <w:sz w:val="17"/>
        </w:rPr>
        <w:t> </w:t>
      </w:r>
      <w:r>
        <w:rPr>
          <w:spacing w:val="-7"/>
          <w:w w:val="105"/>
          <w:sz w:val="17"/>
        </w:rPr>
        <w:t>возникновения</w:t>
      </w:r>
      <w:r>
        <w:rPr>
          <w:spacing w:val="-24"/>
          <w:w w:val="105"/>
          <w:sz w:val="17"/>
        </w:rPr>
        <w:t> </w:t>
      </w:r>
      <w:r>
        <w:rPr>
          <w:spacing w:val="-7"/>
          <w:w w:val="105"/>
          <w:sz w:val="17"/>
        </w:rPr>
        <w:t>устудентов</w:t>
      </w:r>
      <w:r>
        <w:rPr>
          <w:w w:val="104"/>
          <w:sz w:val="17"/>
        </w:rPr>
        <w:t> </w:t>
      </w:r>
      <w:r>
        <w:rPr>
          <w:spacing w:val="-6"/>
          <w:w w:val="105"/>
          <w:sz w:val="17"/>
        </w:rPr>
        <w:t>ранних </w:t>
      </w:r>
      <w:r>
        <w:rPr>
          <w:spacing w:val="-7"/>
          <w:w w:val="105"/>
          <w:sz w:val="17"/>
        </w:rPr>
        <w:t>признаков </w:t>
      </w:r>
      <w:r>
        <w:rPr>
          <w:spacing w:val="-6"/>
          <w:w w:val="105"/>
          <w:sz w:val="17"/>
        </w:rPr>
        <w:t>СХУ </w:t>
      </w:r>
      <w:r>
        <w:rPr>
          <w:w w:val="105"/>
          <w:sz w:val="17"/>
        </w:rPr>
        <w:t>и </w:t>
      </w:r>
      <w:r>
        <w:rPr>
          <w:spacing w:val="-4"/>
          <w:w w:val="105"/>
          <w:sz w:val="17"/>
        </w:rPr>
        <w:t>СЭВ </w:t>
      </w:r>
      <w:r>
        <w:rPr>
          <w:spacing w:val="-6"/>
          <w:w w:val="105"/>
          <w:sz w:val="17"/>
        </w:rPr>
        <w:t>при </w:t>
      </w:r>
      <w:r>
        <w:rPr>
          <w:spacing w:val="-7"/>
          <w:w w:val="105"/>
          <w:sz w:val="17"/>
        </w:rPr>
        <w:t>воздействии </w:t>
      </w:r>
      <w:r>
        <w:rPr>
          <w:w w:val="105"/>
          <w:sz w:val="17"/>
        </w:rPr>
        <w:t>на</w:t>
      </w:r>
      <w:r>
        <w:rPr>
          <w:spacing w:val="39"/>
          <w:w w:val="105"/>
          <w:sz w:val="17"/>
        </w:rPr>
        <w:t> </w:t>
      </w:r>
      <w:r>
        <w:rPr>
          <w:spacing w:val="-5"/>
          <w:w w:val="105"/>
          <w:sz w:val="17"/>
        </w:rPr>
        <w:t>них</w:t>
      </w:r>
      <w:r>
        <w:rPr>
          <w:spacing w:val="3"/>
          <w:w w:val="105"/>
          <w:sz w:val="17"/>
        </w:rPr>
        <w:t> </w:t>
      </w:r>
      <w:r>
        <w:rPr>
          <w:spacing w:val="-6"/>
          <w:w w:val="105"/>
          <w:sz w:val="17"/>
        </w:rPr>
        <w:t>различных</w:t>
      </w:r>
      <w:r>
        <w:rPr>
          <w:w w:val="104"/>
          <w:sz w:val="17"/>
        </w:rPr>
        <w:t> </w:t>
      </w:r>
      <w:r>
        <w:rPr>
          <w:w w:val="105"/>
          <w:sz w:val="17"/>
        </w:rPr>
        <w:t>факторов </w:t>
      </w:r>
      <w:r>
        <w:rPr>
          <w:spacing w:val="-3"/>
          <w:w w:val="105"/>
          <w:sz w:val="17"/>
        </w:rPr>
        <w:t>учебного </w:t>
      </w:r>
      <w:r>
        <w:rPr>
          <w:w w:val="105"/>
          <w:sz w:val="17"/>
        </w:rPr>
        <w:t>процесса и выделить </w:t>
      </w:r>
      <w:r>
        <w:rPr>
          <w:spacing w:val="-3"/>
          <w:w w:val="105"/>
          <w:sz w:val="17"/>
        </w:rPr>
        <w:t>групу </w:t>
      </w:r>
      <w:r>
        <w:rPr>
          <w:w w:val="105"/>
          <w:sz w:val="17"/>
        </w:rPr>
        <w:t>лиц,</w:t>
      </w:r>
      <w:r>
        <w:rPr>
          <w:spacing w:val="5"/>
          <w:w w:val="105"/>
          <w:sz w:val="17"/>
        </w:rPr>
        <w:t> </w:t>
      </w:r>
      <w:r>
        <w:rPr>
          <w:w w:val="105"/>
          <w:sz w:val="17"/>
        </w:rPr>
        <w:t>у</w:t>
      </w:r>
      <w:r>
        <w:rPr>
          <w:spacing w:val="9"/>
          <w:w w:val="105"/>
          <w:sz w:val="17"/>
        </w:rPr>
        <w:t> </w:t>
      </w:r>
      <w:r>
        <w:rPr>
          <w:spacing w:val="-3"/>
          <w:w w:val="105"/>
          <w:sz w:val="17"/>
        </w:rPr>
        <w:t>которых</w:t>
      </w:r>
      <w:r>
        <w:rPr>
          <w:w w:val="104"/>
          <w:sz w:val="17"/>
        </w:rPr>
        <w:t> </w:t>
      </w:r>
      <w:r>
        <w:rPr>
          <w:spacing w:val="-8"/>
          <w:w w:val="105"/>
          <w:sz w:val="17"/>
        </w:rPr>
        <w:t>обнаружены соматические </w:t>
      </w:r>
      <w:r>
        <w:rPr>
          <w:spacing w:val="-7"/>
          <w:w w:val="105"/>
          <w:sz w:val="17"/>
        </w:rPr>
        <w:t>изменения </w:t>
      </w:r>
      <w:r>
        <w:rPr>
          <w:w w:val="105"/>
          <w:sz w:val="17"/>
        </w:rPr>
        <w:t>на </w:t>
      </w:r>
      <w:r>
        <w:rPr>
          <w:spacing w:val="-7"/>
          <w:w w:val="105"/>
          <w:sz w:val="17"/>
        </w:rPr>
        <w:t>протяжении</w:t>
      </w:r>
      <w:r>
        <w:rPr>
          <w:spacing w:val="2"/>
          <w:w w:val="105"/>
          <w:sz w:val="17"/>
        </w:rPr>
        <w:t> </w:t>
      </w:r>
      <w:r>
        <w:rPr>
          <w:spacing w:val="-8"/>
          <w:w w:val="105"/>
          <w:sz w:val="17"/>
        </w:rPr>
        <w:t>учебного</w:t>
      </w:r>
      <w:r>
        <w:rPr>
          <w:spacing w:val="-1"/>
          <w:w w:val="105"/>
          <w:sz w:val="17"/>
        </w:rPr>
        <w:t> </w:t>
      </w:r>
      <w:r>
        <w:rPr>
          <w:spacing w:val="-9"/>
          <w:w w:val="105"/>
          <w:sz w:val="17"/>
        </w:rPr>
        <w:t>года.</w:t>
      </w:r>
      <w:r>
        <w:rPr>
          <w:w w:val="104"/>
          <w:sz w:val="17"/>
        </w:rPr>
        <w:t> </w:t>
      </w:r>
      <w:r>
        <w:rPr>
          <w:spacing w:val="-4"/>
          <w:w w:val="105"/>
          <w:sz w:val="17"/>
        </w:rPr>
        <w:t>Исследование </w:t>
      </w:r>
      <w:r>
        <w:rPr>
          <w:spacing w:val="-5"/>
          <w:w w:val="105"/>
          <w:sz w:val="17"/>
        </w:rPr>
        <w:t>проводилось </w:t>
      </w:r>
      <w:r>
        <w:rPr>
          <w:w w:val="105"/>
          <w:sz w:val="17"/>
        </w:rPr>
        <w:t>на </w:t>
      </w:r>
      <w:r>
        <w:rPr>
          <w:spacing w:val="-3"/>
          <w:w w:val="105"/>
          <w:sz w:val="17"/>
        </w:rPr>
        <w:t>базе</w:t>
      </w:r>
      <w:r>
        <w:rPr>
          <w:spacing w:val="-25"/>
          <w:w w:val="105"/>
          <w:sz w:val="17"/>
        </w:rPr>
        <w:t> </w:t>
      </w:r>
      <w:r>
        <w:rPr>
          <w:spacing w:val="-5"/>
          <w:w w:val="105"/>
          <w:sz w:val="17"/>
        </w:rPr>
        <w:t>медицинского</w:t>
      </w:r>
      <w:r>
        <w:rPr>
          <w:spacing w:val="8"/>
          <w:w w:val="105"/>
          <w:sz w:val="17"/>
        </w:rPr>
        <w:t> </w:t>
      </w:r>
      <w:r>
        <w:rPr>
          <w:spacing w:val="-6"/>
          <w:w w:val="105"/>
          <w:sz w:val="17"/>
        </w:rPr>
        <w:t>факультета</w:t>
      </w:r>
      <w:r>
        <w:rPr>
          <w:w w:val="104"/>
          <w:sz w:val="17"/>
        </w:rPr>
        <w:t> </w:t>
      </w:r>
      <w:r>
        <w:rPr>
          <w:spacing w:val="-9"/>
          <w:w w:val="105"/>
          <w:sz w:val="17"/>
        </w:rPr>
        <w:t>Ивано-Франковского </w:t>
      </w:r>
      <w:r>
        <w:rPr>
          <w:spacing w:val="-7"/>
          <w:w w:val="105"/>
          <w:sz w:val="17"/>
        </w:rPr>
        <w:t>национального </w:t>
      </w:r>
      <w:r>
        <w:rPr>
          <w:spacing w:val="-8"/>
          <w:w w:val="105"/>
          <w:sz w:val="17"/>
        </w:rPr>
        <w:t>медицинского</w:t>
      </w:r>
      <w:r>
        <w:rPr>
          <w:spacing w:val="21"/>
          <w:w w:val="105"/>
          <w:sz w:val="17"/>
        </w:rPr>
        <w:t> </w:t>
      </w:r>
      <w:r>
        <w:rPr>
          <w:spacing w:val="-7"/>
          <w:w w:val="105"/>
          <w:sz w:val="17"/>
        </w:rPr>
        <w:t>университета</w:t>
      </w:r>
      <w:r>
        <w:rPr>
          <w:spacing w:val="5"/>
          <w:w w:val="105"/>
          <w:sz w:val="17"/>
        </w:rPr>
        <w:t> </w:t>
      </w:r>
      <w:r>
        <w:rPr>
          <w:w w:val="105"/>
          <w:sz w:val="17"/>
        </w:rPr>
        <w:t>на</w:t>
      </w:r>
      <w:r>
        <w:rPr>
          <w:w w:val="104"/>
          <w:sz w:val="17"/>
        </w:rPr>
        <w:t> </w:t>
      </w:r>
      <w:r>
        <w:rPr>
          <w:spacing w:val="-6"/>
          <w:w w:val="105"/>
          <w:sz w:val="17"/>
        </w:rPr>
        <w:t>протяжении </w:t>
      </w:r>
      <w:r>
        <w:rPr>
          <w:spacing w:val="-4"/>
          <w:w w:val="105"/>
          <w:sz w:val="17"/>
        </w:rPr>
        <w:t>2012/2013 </w:t>
      </w:r>
      <w:r>
        <w:rPr>
          <w:spacing w:val="-7"/>
          <w:w w:val="105"/>
          <w:sz w:val="17"/>
        </w:rPr>
        <w:t>учебного года. </w:t>
      </w:r>
      <w:r>
        <w:rPr>
          <w:w w:val="105"/>
          <w:sz w:val="17"/>
        </w:rPr>
        <w:t>В </w:t>
      </w:r>
      <w:r>
        <w:rPr>
          <w:spacing w:val="-6"/>
          <w:w w:val="105"/>
          <w:sz w:val="17"/>
        </w:rPr>
        <w:t>нем приняли</w:t>
      </w:r>
      <w:r>
        <w:rPr>
          <w:spacing w:val="-28"/>
          <w:w w:val="105"/>
          <w:sz w:val="17"/>
        </w:rPr>
        <w:t> </w:t>
      </w:r>
      <w:r>
        <w:rPr>
          <w:spacing w:val="-7"/>
          <w:w w:val="105"/>
          <w:sz w:val="17"/>
        </w:rPr>
        <w:t>участие</w:t>
      </w:r>
      <w:r>
        <w:rPr>
          <w:spacing w:val="10"/>
          <w:w w:val="105"/>
          <w:sz w:val="17"/>
        </w:rPr>
        <w:t> </w:t>
      </w:r>
      <w:r>
        <w:rPr>
          <w:w w:val="105"/>
          <w:sz w:val="17"/>
        </w:rPr>
        <w:t>100</w:t>
      </w:r>
      <w:r>
        <w:rPr>
          <w:w w:val="104"/>
          <w:sz w:val="17"/>
        </w:rPr>
        <w:t> </w:t>
      </w:r>
      <w:r>
        <w:rPr>
          <w:spacing w:val="-6"/>
          <w:w w:val="105"/>
          <w:sz w:val="17"/>
        </w:rPr>
        <w:t>студентов, </w:t>
      </w:r>
      <w:r>
        <w:rPr>
          <w:spacing w:val="-4"/>
          <w:w w:val="105"/>
          <w:sz w:val="17"/>
        </w:rPr>
        <w:t>среди </w:t>
      </w:r>
      <w:r>
        <w:rPr>
          <w:spacing w:val="-5"/>
          <w:w w:val="105"/>
          <w:sz w:val="17"/>
        </w:rPr>
        <w:t>которых </w:t>
      </w:r>
      <w:r>
        <w:rPr>
          <w:w w:val="105"/>
          <w:sz w:val="17"/>
        </w:rPr>
        <w:t>50 с </w:t>
      </w:r>
      <w:r>
        <w:rPr>
          <w:spacing w:val="-6"/>
          <w:w w:val="105"/>
          <w:sz w:val="17"/>
        </w:rPr>
        <w:t>1-го курса </w:t>
      </w:r>
      <w:r>
        <w:rPr>
          <w:w w:val="105"/>
          <w:sz w:val="17"/>
        </w:rPr>
        <w:t>и 50 с </w:t>
      </w:r>
      <w:r>
        <w:rPr>
          <w:spacing w:val="-6"/>
          <w:w w:val="105"/>
          <w:sz w:val="17"/>
        </w:rPr>
        <w:t>5-го</w:t>
      </w:r>
      <w:r>
        <w:rPr>
          <w:spacing w:val="-26"/>
          <w:w w:val="105"/>
          <w:sz w:val="17"/>
        </w:rPr>
        <w:t> </w:t>
      </w:r>
      <w:r>
        <w:rPr>
          <w:spacing w:val="-5"/>
          <w:w w:val="105"/>
          <w:sz w:val="17"/>
        </w:rPr>
        <w:t>курса.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Был</w:t>
      </w:r>
      <w:r>
        <w:rPr>
          <w:w w:val="104"/>
          <w:sz w:val="17"/>
        </w:rPr>
        <w:t> </w:t>
      </w:r>
      <w:r>
        <w:rPr>
          <w:spacing w:val="-8"/>
          <w:w w:val="105"/>
          <w:sz w:val="17"/>
        </w:rPr>
        <w:t>использован</w:t>
      </w:r>
      <w:r>
        <w:rPr>
          <w:spacing w:val="-25"/>
          <w:w w:val="105"/>
          <w:sz w:val="17"/>
        </w:rPr>
        <w:t> </w:t>
      </w:r>
      <w:r>
        <w:rPr>
          <w:spacing w:val="-9"/>
          <w:w w:val="105"/>
          <w:sz w:val="17"/>
        </w:rPr>
        <w:t>метод</w:t>
      </w:r>
      <w:r>
        <w:rPr>
          <w:spacing w:val="-19"/>
          <w:w w:val="105"/>
          <w:sz w:val="17"/>
        </w:rPr>
        <w:t> </w:t>
      </w:r>
      <w:r>
        <w:rPr>
          <w:spacing w:val="-8"/>
          <w:w w:val="105"/>
          <w:sz w:val="17"/>
        </w:rPr>
        <w:t>анкетирования</w:t>
      </w:r>
      <w:r>
        <w:rPr>
          <w:spacing w:val="-26"/>
          <w:w w:val="105"/>
          <w:sz w:val="17"/>
        </w:rPr>
        <w:t> </w:t>
      </w:r>
      <w:r>
        <w:rPr>
          <w:spacing w:val="-8"/>
          <w:w w:val="105"/>
          <w:sz w:val="17"/>
        </w:rPr>
        <w:t>стандартизованными</w:t>
      </w:r>
      <w:r>
        <w:rPr>
          <w:spacing w:val="-25"/>
          <w:w w:val="105"/>
          <w:sz w:val="17"/>
        </w:rPr>
        <w:t> </w:t>
      </w:r>
      <w:r>
        <w:rPr>
          <w:spacing w:val="-8"/>
          <w:w w:val="105"/>
          <w:sz w:val="17"/>
        </w:rPr>
        <w:t>анкетами</w:t>
      </w:r>
      <w:r>
        <w:rPr>
          <w:spacing w:val="-24"/>
          <w:w w:val="105"/>
          <w:sz w:val="17"/>
        </w:rPr>
        <w:t> </w:t>
      </w:r>
      <w:r>
        <w:rPr>
          <w:spacing w:val="-8"/>
          <w:w w:val="105"/>
          <w:sz w:val="17"/>
        </w:rPr>
        <w:t>(«16</w:t>
      </w:r>
      <w:r>
        <w:rPr>
          <w:w w:val="104"/>
          <w:sz w:val="17"/>
        </w:rPr>
        <w:t> </w:t>
      </w:r>
      <w:r>
        <w:rPr>
          <w:spacing w:val="-8"/>
          <w:w w:val="105"/>
          <w:sz w:val="17"/>
        </w:rPr>
        <w:t>PF-опросник»</w:t>
      </w:r>
      <w:r>
        <w:rPr>
          <w:spacing w:val="-21"/>
          <w:w w:val="105"/>
          <w:sz w:val="17"/>
        </w:rPr>
        <w:t> </w:t>
      </w:r>
      <w:r>
        <w:rPr>
          <w:spacing w:val="-9"/>
          <w:w w:val="105"/>
          <w:sz w:val="17"/>
        </w:rPr>
        <w:t>(Форма</w:t>
      </w:r>
      <w:r>
        <w:rPr>
          <w:spacing w:val="-15"/>
          <w:w w:val="105"/>
          <w:sz w:val="17"/>
        </w:rPr>
        <w:t> </w:t>
      </w:r>
      <w:r>
        <w:rPr>
          <w:spacing w:val="-4"/>
          <w:w w:val="105"/>
          <w:sz w:val="17"/>
        </w:rPr>
        <w:t>С,</w:t>
      </w:r>
      <w:r>
        <w:rPr>
          <w:spacing w:val="-5"/>
          <w:w w:val="105"/>
          <w:sz w:val="17"/>
        </w:rPr>
        <w:t> №105)</w:t>
      </w:r>
      <w:r>
        <w:rPr>
          <w:spacing w:val="-10"/>
          <w:w w:val="105"/>
          <w:sz w:val="17"/>
        </w:rPr>
        <w:t> </w:t>
      </w:r>
      <w:r>
        <w:rPr>
          <w:spacing w:val="-14"/>
          <w:w w:val="105"/>
          <w:sz w:val="17"/>
        </w:rPr>
        <w:t>Р.</w:t>
      </w:r>
      <w:r>
        <w:rPr>
          <w:spacing w:val="-10"/>
          <w:w w:val="105"/>
          <w:sz w:val="17"/>
        </w:rPr>
        <w:t> </w:t>
      </w:r>
      <w:r>
        <w:rPr>
          <w:spacing w:val="-8"/>
          <w:w w:val="105"/>
          <w:sz w:val="17"/>
        </w:rPr>
        <w:t>Кеттела,</w:t>
      </w:r>
      <w:r>
        <w:rPr>
          <w:spacing w:val="-14"/>
          <w:w w:val="105"/>
          <w:sz w:val="17"/>
        </w:rPr>
        <w:t> </w:t>
      </w:r>
      <w:r>
        <w:rPr>
          <w:spacing w:val="-5"/>
          <w:w w:val="105"/>
          <w:sz w:val="17"/>
        </w:rPr>
        <w:t>тест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на</w:t>
      </w:r>
      <w:r>
        <w:rPr>
          <w:spacing w:val="-10"/>
          <w:w w:val="105"/>
          <w:sz w:val="17"/>
        </w:rPr>
        <w:t> </w:t>
      </w:r>
      <w:r>
        <w:rPr>
          <w:spacing w:val="-8"/>
          <w:w w:val="105"/>
          <w:sz w:val="17"/>
        </w:rPr>
        <w:t>копинг-поведение</w:t>
      </w:r>
      <w:r>
        <w:rPr>
          <w:w w:val="104"/>
          <w:sz w:val="17"/>
        </w:rPr>
        <w:t> </w:t>
      </w:r>
      <w:r>
        <w:rPr>
          <w:w w:val="105"/>
          <w:sz w:val="17"/>
        </w:rPr>
        <w:t>в стрессовых ситуациях) и авторскими</w:t>
      </w:r>
      <w:r>
        <w:rPr>
          <w:spacing w:val="35"/>
          <w:w w:val="105"/>
          <w:sz w:val="17"/>
        </w:rPr>
        <w:t> </w:t>
      </w:r>
      <w:r>
        <w:rPr>
          <w:w w:val="105"/>
          <w:sz w:val="17"/>
        </w:rPr>
        <w:t>анкетами.</w:t>
      </w:r>
      <w:r>
        <w:rPr>
          <w:spacing w:val="12"/>
          <w:w w:val="105"/>
          <w:sz w:val="17"/>
        </w:rPr>
        <w:t> </w:t>
      </w:r>
      <w:r>
        <w:rPr>
          <w:w w:val="105"/>
          <w:sz w:val="17"/>
        </w:rPr>
        <w:t>Обнаружена</w:t>
      </w:r>
      <w:r>
        <w:rPr>
          <w:w w:val="104"/>
          <w:sz w:val="17"/>
        </w:rPr>
        <w:t> </w:t>
      </w:r>
      <w:r>
        <w:rPr>
          <w:spacing w:val="-5"/>
          <w:w w:val="105"/>
          <w:sz w:val="17"/>
        </w:rPr>
        <w:t>корреляция </w:t>
      </w:r>
      <w:r>
        <w:rPr>
          <w:spacing w:val="-4"/>
          <w:w w:val="105"/>
          <w:sz w:val="17"/>
        </w:rPr>
        <w:t>между индивидуальным</w:t>
      </w:r>
      <w:r>
        <w:rPr>
          <w:spacing w:val="-3"/>
          <w:w w:val="105"/>
          <w:sz w:val="17"/>
        </w:rPr>
        <w:t> </w:t>
      </w:r>
      <w:r>
        <w:rPr>
          <w:spacing w:val="-4"/>
          <w:w w:val="105"/>
          <w:sz w:val="17"/>
        </w:rPr>
        <w:t>психологическим</w:t>
      </w:r>
      <w:r>
        <w:rPr>
          <w:spacing w:val="15"/>
          <w:w w:val="105"/>
          <w:sz w:val="17"/>
        </w:rPr>
        <w:t> </w:t>
      </w:r>
      <w:r>
        <w:rPr>
          <w:spacing w:val="-4"/>
          <w:w w:val="105"/>
          <w:sz w:val="17"/>
        </w:rPr>
        <w:t>профилем</w:t>
      </w:r>
      <w:r>
        <w:rPr>
          <w:w w:val="104"/>
          <w:sz w:val="17"/>
        </w:rPr>
        <w:t> </w:t>
      </w:r>
      <w:r>
        <w:rPr>
          <w:spacing w:val="-9"/>
          <w:w w:val="105"/>
          <w:sz w:val="17"/>
        </w:rPr>
        <w:t>студента </w:t>
      </w:r>
      <w:r>
        <w:rPr>
          <w:w w:val="105"/>
          <w:sz w:val="17"/>
        </w:rPr>
        <w:t>и </w:t>
      </w:r>
      <w:r>
        <w:rPr>
          <w:spacing w:val="-8"/>
          <w:w w:val="105"/>
          <w:sz w:val="17"/>
        </w:rPr>
        <w:t>возникновением </w:t>
      </w:r>
      <w:r>
        <w:rPr>
          <w:w w:val="105"/>
          <w:sz w:val="17"/>
        </w:rPr>
        <w:t>у </w:t>
      </w:r>
      <w:r>
        <w:rPr>
          <w:spacing w:val="-7"/>
          <w:w w:val="105"/>
          <w:sz w:val="17"/>
        </w:rPr>
        <w:t>него </w:t>
      </w:r>
      <w:r>
        <w:rPr>
          <w:spacing w:val="-6"/>
          <w:w w:val="105"/>
          <w:sz w:val="17"/>
        </w:rPr>
        <w:t>ранних </w:t>
      </w:r>
      <w:r>
        <w:rPr>
          <w:spacing w:val="-8"/>
          <w:w w:val="105"/>
          <w:sz w:val="17"/>
        </w:rPr>
        <w:t>проявлений </w:t>
      </w:r>
      <w:r>
        <w:rPr>
          <w:spacing w:val="-6"/>
          <w:w w:val="105"/>
          <w:sz w:val="17"/>
        </w:rPr>
        <w:t>СХУ</w:t>
      </w:r>
      <w:r>
        <w:rPr>
          <w:spacing w:val="-24"/>
          <w:w w:val="105"/>
          <w:sz w:val="17"/>
        </w:rPr>
        <w:t> </w:t>
      </w:r>
      <w:r>
        <w:rPr>
          <w:w w:val="105"/>
          <w:sz w:val="17"/>
        </w:rPr>
        <w:t>и</w:t>
      </w:r>
      <w:r>
        <w:rPr>
          <w:spacing w:val="3"/>
          <w:w w:val="105"/>
          <w:sz w:val="17"/>
        </w:rPr>
        <w:t> </w:t>
      </w:r>
      <w:r>
        <w:rPr>
          <w:spacing w:val="-5"/>
          <w:w w:val="105"/>
          <w:sz w:val="17"/>
        </w:rPr>
        <w:t>СЭВ.</w:t>
      </w:r>
      <w:r>
        <w:rPr>
          <w:w w:val="104"/>
          <w:sz w:val="17"/>
        </w:rPr>
        <w:t> </w:t>
      </w:r>
      <w:r>
        <w:rPr>
          <w:spacing w:val="-6"/>
          <w:w w:val="105"/>
          <w:sz w:val="17"/>
        </w:rPr>
        <w:t>Было</w:t>
      </w:r>
      <w:r>
        <w:rPr>
          <w:spacing w:val="-28"/>
          <w:w w:val="105"/>
          <w:sz w:val="17"/>
        </w:rPr>
        <w:t> </w:t>
      </w:r>
      <w:r>
        <w:rPr>
          <w:spacing w:val="-8"/>
          <w:w w:val="105"/>
          <w:sz w:val="17"/>
        </w:rPr>
        <w:t>показано</w:t>
      </w:r>
      <w:r>
        <w:rPr>
          <w:spacing w:val="-28"/>
          <w:w w:val="105"/>
          <w:sz w:val="17"/>
        </w:rPr>
        <w:t> </w:t>
      </w:r>
      <w:r>
        <w:rPr>
          <w:spacing w:val="-8"/>
          <w:w w:val="105"/>
          <w:sz w:val="17"/>
        </w:rPr>
        <w:t>возрастание</w:t>
      </w:r>
      <w:r>
        <w:rPr>
          <w:spacing w:val="-23"/>
          <w:w w:val="105"/>
          <w:sz w:val="17"/>
        </w:rPr>
        <w:t> </w:t>
      </w:r>
      <w:r>
        <w:rPr>
          <w:spacing w:val="-7"/>
          <w:w w:val="105"/>
          <w:sz w:val="17"/>
        </w:rPr>
        <w:t>количестваранних</w:t>
      </w:r>
      <w:r>
        <w:rPr>
          <w:spacing w:val="-28"/>
          <w:w w:val="105"/>
          <w:sz w:val="17"/>
        </w:rPr>
        <w:t> </w:t>
      </w:r>
      <w:r>
        <w:rPr>
          <w:spacing w:val="-8"/>
          <w:w w:val="105"/>
          <w:sz w:val="17"/>
        </w:rPr>
        <w:t>симптомов</w:t>
      </w:r>
      <w:r>
        <w:rPr>
          <w:spacing w:val="-28"/>
          <w:w w:val="105"/>
          <w:sz w:val="17"/>
        </w:rPr>
        <w:t> </w:t>
      </w:r>
      <w:r>
        <w:rPr>
          <w:spacing w:val="-6"/>
          <w:w w:val="105"/>
          <w:sz w:val="17"/>
        </w:rPr>
        <w:t>СХУ</w:t>
      </w:r>
      <w:r>
        <w:rPr>
          <w:spacing w:val="-22"/>
          <w:w w:val="105"/>
          <w:sz w:val="17"/>
        </w:rPr>
        <w:t> </w:t>
      </w:r>
      <w:r>
        <w:rPr>
          <w:w w:val="105"/>
          <w:sz w:val="17"/>
        </w:rPr>
        <w:t>и</w:t>
      </w:r>
      <w:r>
        <w:rPr>
          <w:spacing w:val="-25"/>
          <w:w w:val="105"/>
          <w:sz w:val="17"/>
        </w:rPr>
        <w:t> </w:t>
      </w:r>
      <w:r>
        <w:rPr>
          <w:spacing w:val="-5"/>
          <w:w w:val="105"/>
          <w:sz w:val="17"/>
        </w:rPr>
        <w:t>СЭВ</w:t>
      </w:r>
      <w:r>
        <w:rPr>
          <w:w w:val="104"/>
          <w:sz w:val="17"/>
        </w:rPr>
        <w:t> </w:t>
      </w:r>
      <w:r>
        <w:rPr>
          <w:w w:val="105"/>
          <w:sz w:val="17"/>
        </w:rPr>
        <w:t>у </w:t>
      </w:r>
      <w:r>
        <w:rPr>
          <w:spacing w:val="-9"/>
          <w:w w:val="105"/>
          <w:sz w:val="17"/>
        </w:rPr>
        <w:t>пятикурсников </w:t>
      </w:r>
      <w:r>
        <w:rPr>
          <w:w w:val="105"/>
          <w:sz w:val="17"/>
        </w:rPr>
        <w:t>в </w:t>
      </w:r>
      <w:r>
        <w:rPr>
          <w:spacing w:val="-8"/>
          <w:w w:val="105"/>
          <w:sz w:val="17"/>
        </w:rPr>
        <w:t>сравнении </w:t>
      </w:r>
      <w:r>
        <w:rPr>
          <w:w w:val="105"/>
          <w:sz w:val="17"/>
        </w:rPr>
        <w:t>с </w:t>
      </w:r>
      <w:r>
        <w:rPr>
          <w:spacing w:val="-9"/>
          <w:w w:val="105"/>
          <w:sz w:val="17"/>
        </w:rPr>
        <w:t>первокурсниками.</w:t>
      </w:r>
      <w:r>
        <w:rPr>
          <w:spacing w:val="-21"/>
          <w:w w:val="105"/>
          <w:sz w:val="17"/>
        </w:rPr>
        <w:t> </w:t>
      </w:r>
      <w:r>
        <w:rPr>
          <w:spacing w:val="-9"/>
          <w:w w:val="105"/>
          <w:sz w:val="17"/>
        </w:rPr>
        <w:t>Студенты, которые</w:t>
      </w:r>
      <w:r>
        <w:rPr>
          <w:w w:val="104"/>
          <w:sz w:val="17"/>
        </w:rPr>
        <w:t> </w:t>
      </w:r>
      <w:r>
        <w:rPr>
          <w:spacing w:val="-6"/>
          <w:w w:val="105"/>
          <w:sz w:val="17"/>
        </w:rPr>
        <w:t>пользуются копинг-стратегиями, </w:t>
      </w:r>
      <w:r>
        <w:rPr>
          <w:spacing w:val="-5"/>
          <w:w w:val="105"/>
          <w:sz w:val="17"/>
        </w:rPr>
        <w:t>ориентированными </w:t>
      </w:r>
      <w:r>
        <w:rPr>
          <w:w w:val="105"/>
          <w:sz w:val="17"/>
        </w:rPr>
        <w:t>на</w:t>
      </w:r>
      <w:r>
        <w:rPr>
          <w:spacing w:val="-17"/>
          <w:w w:val="105"/>
          <w:sz w:val="17"/>
        </w:rPr>
        <w:t> </w:t>
      </w:r>
      <w:r>
        <w:rPr>
          <w:spacing w:val="-4"/>
          <w:w w:val="105"/>
          <w:sz w:val="17"/>
        </w:rPr>
        <w:t>емоции</w:t>
      </w:r>
      <w:r>
        <w:rPr>
          <w:spacing w:val="14"/>
          <w:w w:val="105"/>
          <w:sz w:val="17"/>
        </w:rPr>
        <w:t> </w:t>
      </w:r>
      <w:r>
        <w:rPr>
          <w:w w:val="105"/>
          <w:sz w:val="17"/>
        </w:rPr>
        <w:t>и</w:t>
      </w:r>
      <w:r>
        <w:rPr>
          <w:w w:val="104"/>
          <w:sz w:val="17"/>
        </w:rPr>
        <w:t> </w:t>
      </w:r>
      <w:r>
        <w:rPr>
          <w:spacing w:val="-7"/>
          <w:w w:val="105"/>
          <w:sz w:val="17"/>
        </w:rPr>
        <w:t>решение задач, попадают </w:t>
      </w:r>
      <w:r>
        <w:rPr>
          <w:w w:val="105"/>
          <w:sz w:val="17"/>
        </w:rPr>
        <w:t>в </w:t>
      </w:r>
      <w:r>
        <w:rPr>
          <w:spacing w:val="-8"/>
          <w:w w:val="105"/>
          <w:sz w:val="17"/>
        </w:rPr>
        <w:t>группу риска </w:t>
      </w:r>
      <w:r>
        <w:rPr>
          <w:w w:val="105"/>
          <w:sz w:val="17"/>
        </w:rPr>
        <w:t>по </w:t>
      </w:r>
      <w:r>
        <w:rPr>
          <w:spacing w:val="-7"/>
          <w:w w:val="105"/>
          <w:sz w:val="17"/>
        </w:rPr>
        <w:t>возникновению</w:t>
      </w:r>
      <w:r>
        <w:rPr>
          <w:spacing w:val="-3"/>
          <w:w w:val="105"/>
          <w:sz w:val="17"/>
        </w:rPr>
        <w:t> </w:t>
      </w:r>
      <w:r>
        <w:rPr>
          <w:spacing w:val="-6"/>
          <w:w w:val="105"/>
          <w:sz w:val="17"/>
        </w:rPr>
        <w:t>СХУ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и</w:t>
      </w:r>
      <w:r>
        <w:rPr>
          <w:w w:val="104"/>
          <w:sz w:val="17"/>
        </w:rPr>
        <w:t> </w:t>
      </w:r>
      <w:r>
        <w:rPr>
          <w:spacing w:val="-5"/>
          <w:w w:val="105"/>
          <w:sz w:val="17"/>
        </w:rPr>
        <w:t>СЭВ,</w:t>
      </w:r>
      <w:r>
        <w:rPr>
          <w:spacing w:val="-18"/>
          <w:w w:val="105"/>
          <w:sz w:val="17"/>
        </w:rPr>
        <w:t> </w:t>
      </w:r>
      <w:r>
        <w:rPr>
          <w:w w:val="105"/>
          <w:sz w:val="17"/>
        </w:rPr>
        <w:t>в</w:t>
      </w:r>
      <w:r>
        <w:rPr>
          <w:spacing w:val="-19"/>
          <w:w w:val="105"/>
          <w:sz w:val="17"/>
        </w:rPr>
        <w:t> </w:t>
      </w:r>
      <w:r>
        <w:rPr>
          <w:spacing w:val="-3"/>
          <w:w w:val="105"/>
          <w:sz w:val="17"/>
        </w:rPr>
        <w:t>то</w:t>
      </w:r>
      <w:r>
        <w:rPr>
          <w:spacing w:val="-18"/>
          <w:w w:val="105"/>
          <w:sz w:val="17"/>
        </w:rPr>
        <w:t> </w:t>
      </w:r>
      <w:r>
        <w:rPr>
          <w:spacing w:val="-8"/>
          <w:w w:val="105"/>
          <w:sz w:val="17"/>
        </w:rPr>
        <w:t>время</w:t>
      </w:r>
      <w:r>
        <w:rPr>
          <w:spacing w:val="-17"/>
          <w:w w:val="105"/>
          <w:sz w:val="17"/>
        </w:rPr>
        <w:t> </w:t>
      </w:r>
      <w:r>
        <w:rPr>
          <w:spacing w:val="-8"/>
          <w:w w:val="105"/>
          <w:sz w:val="17"/>
        </w:rPr>
        <w:t>как</w:t>
      </w:r>
      <w:r>
        <w:rPr>
          <w:spacing w:val="-17"/>
          <w:w w:val="105"/>
          <w:sz w:val="17"/>
        </w:rPr>
        <w:t> </w:t>
      </w:r>
      <w:r>
        <w:rPr>
          <w:spacing w:val="-9"/>
          <w:w w:val="105"/>
          <w:sz w:val="17"/>
        </w:rPr>
        <w:t>студенты,</w:t>
      </w:r>
      <w:r>
        <w:rPr>
          <w:spacing w:val="-18"/>
          <w:w w:val="105"/>
          <w:sz w:val="17"/>
        </w:rPr>
        <w:t> </w:t>
      </w:r>
      <w:r>
        <w:rPr>
          <w:spacing w:val="-9"/>
          <w:w w:val="105"/>
          <w:sz w:val="17"/>
        </w:rPr>
        <w:t>которые</w:t>
      </w:r>
      <w:r>
        <w:rPr>
          <w:spacing w:val="-18"/>
          <w:w w:val="105"/>
          <w:sz w:val="17"/>
        </w:rPr>
        <w:t> </w:t>
      </w:r>
      <w:r>
        <w:rPr>
          <w:spacing w:val="-8"/>
          <w:w w:val="105"/>
          <w:sz w:val="17"/>
        </w:rPr>
        <w:t>пользуются</w:t>
      </w:r>
      <w:r>
        <w:rPr>
          <w:spacing w:val="-17"/>
          <w:w w:val="105"/>
          <w:sz w:val="17"/>
        </w:rPr>
        <w:t> </w:t>
      </w:r>
      <w:r>
        <w:rPr>
          <w:spacing w:val="-9"/>
          <w:w w:val="105"/>
          <w:sz w:val="17"/>
        </w:rPr>
        <w:t>копинг-стратегией</w:t>
      </w:r>
    </w:p>
    <w:p>
      <w:pPr>
        <w:spacing w:line="189" w:lineRule="exact" w:before="0"/>
        <w:ind w:left="122" w:right="0" w:firstLine="0"/>
        <w:jc w:val="both"/>
        <w:rPr>
          <w:sz w:val="17"/>
        </w:rPr>
      </w:pPr>
      <w:r>
        <w:rPr>
          <w:w w:val="105"/>
          <w:sz w:val="17"/>
        </w:rPr>
        <w:t>на избежание, оказались наиболее стрессоустойчивыми.</w:t>
      </w:r>
    </w:p>
    <w:p>
      <w:pPr>
        <w:spacing w:line="230" w:lineRule="auto" w:before="2"/>
        <w:ind w:left="122" w:right="186" w:firstLine="283"/>
        <w:jc w:val="both"/>
        <w:rPr>
          <w:b/>
          <w:i/>
          <w:sz w:val="17"/>
        </w:rPr>
      </w:pPr>
      <w:r>
        <w:rPr>
          <w:b/>
          <w:i/>
          <w:spacing w:val="-6"/>
          <w:w w:val="105"/>
          <w:sz w:val="17"/>
        </w:rPr>
        <w:t>Ключевые слова: синдром хронической усталости, синдром </w:t>
      </w:r>
      <w:r>
        <w:rPr>
          <w:b/>
          <w:i/>
          <w:spacing w:val="-6"/>
          <w:w w:val="105"/>
          <w:sz w:val="17"/>
        </w:rPr>
        <w:t>эмоционального выгорания, </w:t>
      </w:r>
      <w:r>
        <w:rPr>
          <w:b/>
          <w:i/>
          <w:spacing w:val="-8"/>
          <w:w w:val="105"/>
          <w:sz w:val="17"/>
        </w:rPr>
        <w:t>студенты-медики.</w:t>
      </w:r>
    </w:p>
    <w:p>
      <w:pPr>
        <w:spacing w:line="191" w:lineRule="exact" w:before="175"/>
        <w:ind w:left="405" w:right="0" w:firstLine="0"/>
        <w:jc w:val="both"/>
        <w:rPr>
          <w:i/>
          <w:sz w:val="17"/>
        </w:rPr>
      </w:pPr>
      <w:r>
        <w:rPr>
          <w:i/>
          <w:spacing w:val="-6"/>
          <w:w w:val="105"/>
          <w:sz w:val="17"/>
        </w:rPr>
        <w:t>I.O. </w:t>
      </w:r>
      <w:r>
        <w:rPr>
          <w:i/>
          <w:spacing w:val="-8"/>
          <w:w w:val="105"/>
          <w:sz w:val="17"/>
        </w:rPr>
        <w:t>Yakubovska, </w:t>
      </w:r>
      <w:r>
        <w:rPr>
          <w:i/>
          <w:spacing w:val="-12"/>
          <w:w w:val="105"/>
          <w:sz w:val="17"/>
        </w:rPr>
        <w:t>L.P. </w:t>
      </w:r>
      <w:r>
        <w:rPr>
          <w:i/>
          <w:spacing w:val="-7"/>
          <w:w w:val="105"/>
          <w:sz w:val="17"/>
        </w:rPr>
        <w:t>Mishchyha, </w:t>
      </w:r>
      <w:r>
        <w:rPr>
          <w:i/>
          <w:spacing w:val="-11"/>
          <w:w w:val="105"/>
          <w:sz w:val="17"/>
        </w:rPr>
        <w:t>T.Yu. </w:t>
      </w:r>
      <w:r>
        <w:rPr>
          <w:i/>
          <w:spacing w:val="-7"/>
          <w:w w:val="105"/>
          <w:sz w:val="17"/>
        </w:rPr>
        <w:t>Zaporozhets, </w:t>
      </w:r>
      <w:r>
        <w:rPr>
          <w:i/>
          <w:spacing w:val="-6"/>
          <w:w w:val="105"/>
          <w:sz w:val="17"/>
        </w:rPr>
        <w:t>M.I. </w:t>
      </w:r>
      <w:r>
        <w:rPr>
          <w:i/>
          <w:spacing w:val="-7"/>
          <w:w w:val="105"/>
          <w:sz w:val="17"/>
        </w:rPr>
        <w:t>Hromei</w:t>
      </w:r>
    </w:p>
    <w:p>
      <w:pPr>
        <w:spacing w:line="228" w:lineRule="auto" w:before="4"/>
        <w:ind w:left="122" w:right="185" w:firstLine="283"/>
        <w:jc w:val="both"/>
        <w:rPr>
          <w:b/>
          <w:sz w:val="17"/>
        </w:rPr>
      </w:pPr>
      <w:r>
        <w:rPr>
          <w:b/>
          <w:spacing w:val="-4"/>
          <w:w w:val="105"/>
          <w:sz w:val="17"/>
        </w:rPr>
        <w:t>The </w:t>
      </w:r>
      <w:r>
        <w:rPr>
          <w:b/>
          <w:spacing w:val="-7"/>
          <w:w w:val="105"/>
          <w:sz w:val="17"/>
        </w:rPr>
        <w:t>Risks </w:t>
      </w:r>
      <w:r>
        <w:rPr>
          <w:b/>
          <w:spacing w:val="-4"/>
          <w:w w:val="105"/>
          <w:sz w:val="17"/>
        </w:rPr>
        <w:t>of </w:t>
      </w:r>
      <w:r>
        <w:rPr>
          <w:b/>
          <w:spacing w:val="-8"/>
          <w:w w:val="105"/>
          <w:sz w:val="17"/>
        </w:rPr>
        <w:t>Chronic </w:t>
      </w:r>
      <w:r>
        <w:rPr>
          <w:b/>
          <w:spacing w:val="-6"/>
          <w:w w:val="105"/>
          <w:sz w:val="17"/>
        </w:rPr>
        <w:t>Fatigue </w:t>
      </w:r>
      <w:r>
        <w:rPr>
          <w:b/>
          <w:spacing w:val="-9"/>
          <w:w w:val="105"/>
          <w:sz w:val="17"/>
        </w:rPr>
        <w:t>Syndrome </w:t>
      </w:r>
      <w:r>
        <w:rPr>
          <w:b/>
          <w:spacing w:val="-4"/>
          <w:w w:val="105"/>
          <w:sz w:val="17"/>
        </w:rPr>
        <w:t>and </w:t>
      </w:r>
      <w:r>
        <w:rPr>
          <w:b/>
          <w:spacing w:val="-6"/>
          <w:w w:val="105"/>
          <w:sz w:val="17"/>
        </w:rPr>
        <w:t>Burnout </w:t>
      </w:r>
      <w:r>
        <w:rPr>
          <w:b/>
          <w:spacing w:val="-9"/>
          <w:w w:val="105"/>
          <w:sz w:val="17"/>
        </w:rPr>
        <w:t>Syndrome </w:t>
      </w:r>
      <w:r>
        <w:rPr>
          <w:b/>
          <w:w w:val="105"/>
          <w:sz w:val="17"/>
        </w:rPr>
        <w:t>Appearance in Medical Students Studying Depending on their </w:t>
      </w:r>
      <w:r>
        <w:rPr>
          <w:b/>
          <w:spacing w:val="-7"/>
          <w:w w:val="105"/>
          <w:sz w:val="17"/>
        </w:rPr>
        <w:t>Individual </w:t>
      </w:r>
      <w:r>
        <w:rPr>
          <w:b/>
          <w:spacing w:val="-8"/>
          <w:w w:val="105"/>
          <w:sz w:val="17"/>
        </w:rPr>
        <w:t>Psychological </w:t>
      </w:r>
      <w:r>
        <w:rPr>
          <w:b/>
          <w:spacing w:val="-9"/>
          <w:w w:val="105"/>
          <w:sz w:val="17"/>
        </w:rPr>
        <w:t>Type</w:t>
      </w:r>
    </w:p>
    <w:p>
      <w:pPr>
        <w:spacing w:line="230" w:lineRule="auto" w:before="0"/>
        <w:ind w:left="122" w:right="190" w:firstLine="283"/>
        <w:jc w:val="both"/>
        <w:rPr>
          <w:sz w:val="17"/>
        </w:rPr>
      </w:pPr>
      <w:r>
        <w:rPr>
          <w:spacing w:val="-5"/>
          <w:w w:val="105"/>
          <w:sz w:val="17"/>
        </w:rPr>
        <w:t>Department </w:t>
      </w:r>
      <w:r>
        <w:rPr>
          <w:spacing w:val="-4"/>
          <w:w w:val="105"/>
          <w:sz w:val="17"/>
        </w:rPr>
        <w:t>of </w:t>
      </w:r>
      <w:r>
        <w:rPr>
          <w:spacing w:val="-6"/>
          <w:w w:val="105"/>
          <w:sz w:val="17"/>
        </w:rPr>
        <w:t>Internal </w:t>
      </w:r>
      <w:r>
        <w:rPr>
          <w:spacing w:val="-7"/>
          <w:w w:val="105"/>
          <w:sz w:val="17"/>
        </w:rPr>
        <w:t>Medicine </w:t>
      </w:r>
      <w:r>
        <w:rPr>
          <w:spacing w:val="-5"/>
          <w:w w:val="105"/>
          <w:sz w:val="17"/>
        </w:rPr>
        <w:t>No.2 </w:t>
      </w:r>
      <w:r>
        <w:rPr>
          <w:spacing w:val="-4"/>
          <w:w w:val="105"/>
          <w:sz w:val="17"/>
        </w:rPr>
        <w:t>(Head of </w:t>
      </w:r>
      <w:r>
        <w:rPr>
          <w:spacing w:val="-3"/>
          <w:w w:val="105"/>
          <w:sz w:val="17"/>
        </w:rPr>
        <w:t>the </w:t>
      </w:r>
      <w:r>
        <w:rPr>
          <w:spacing w:val="-5"/>
          <w:w w:val="105"/>
          <w:sz w:val="17"/>
        </w:rPr>
        <w:t>Department </w:t>
      </w:r>
      <w:r>
        <w:rPr>
          <w:w w:val="105"/>
          <w:sz w:val="17"/>
        </w:rPr>
        <w:t>– </w:t>
      </w:r>
      <w:r>
        <w:rPr>
          <w:spacing w:val="-6"/>
          <w:w w:val="105"/>
          <w:sz w:val="17"/>
        </w:rPr>
        <w:t>Prof. </w:t>
      </w:r>
      <w:r>
        <w:rPr>
          <w:spacing w:val="-5"/>
          <w:w w:val="105"/>
          <w:sz w:val="17"/>
        </w:rPr>
        <w:t>N.M. </w:t>
      </w:r>
      <w:r>
        <w:rPr>
          <w:spacing w:val="-9"/>
          <w:w w:val="105"/>
          <w:sz w:val="17"/>
        </w:rPr>
        <w:t>Serediuk)</w:t>
      </w:r>
    </w:p>
    <w:p>
      <w:pPr>
        <w:spacing w:line="223" w:lineRule="auto" w:before="2"/>
        <w:ind w:left="405" w:right="185" w:firstLine="0"/>
        <w:jc w:val="both"/>
        <w:rPr>
          <w:sz w:val="17"/>
        </w:rPr>
      </w:pPr>
      <w:r>
        <w:rPr>
          <w:spacing w:val="-8"/>
          <w:w w:val="105"/>
          <w:sz w:val="17"/>
        </w:rPr>
        <w:t>Ivano-Frankivsk </w:t>
      </w:r>
      <w:r>
        <w:rPr>
          <w:spacing w:val="-6"/>
          <w:w w:val="105"/>
          <w:sz w:val="17"/>
        </w:rPr>
        <w:t>National </w:t>
      </w:r>
      <w:r>
        <w:rPr>
          <w:spacing w:val="-8"/>
          <w:w w:val="105"/>
          <w:sz w:val="17"/>
        </w:rPr>
        <w:t>Medical University, Ivano-Frankivsk </w:t>
      </w:r>
      <w:r>
        <w:rPr>
          <w:spacing w:val="-6"/>
          <w:w w:val="105"/>
          <w:sz w:val="17"/>
        </w:rPr>
        <w:t>Department </w:t>
      </w:r>
      <w:r>
        <w:rPr>
          <w:spacing w:val="-4"/>
          <w:w w:val="105"/>
          <w:sz w:val="17"/>
        </w:rPr>
        <w:t>of </w:t>
      </w:r>
      <w:r>
        <w:rPr>
          <w:spacing w:val="-5"/>
          <w:w w:val="105"/>
          <w:sz w:val="17"/>
        </w:rPr>
        <w:t>General </w:t>
      </w:r>
      <w:r>
        <w:rPr>
          <w:spacing w:val="-4"/>
          <w:w w:val="105"/>
          <w:sz w:val="17"/>
        </w:rPr>
        <w:t>and </w:t>
      </w:r>
      <w:r>
        <w:rPr>
          <w:spacing w:val="-6"/>
          <w:w w:val="105"/>
          <w:sz w:val="17"/>
        </w:rPr>
        <w:t>Experimental </w:t>
      </w:r>
      <w:r>
        <w:rPr>
          <w:spacing w:val="-7"/>
          <w:w w:val="105"/>
          <w:sz w:val="17"/>
        </w:rPr>
        <w:t>Psychology </w:t>
      </w:r>
      <w:r>
        <w:rPr>
          <w:spacing w:val="-5"/>
          <w:w w:val="105"/>
          <w:sz w:val="17"/>
        </w:rPr>
        <w:t>(Head </w:t>
      </w:r>
      <w:r>
        <w:rPr>
          <w:spacing w:val="-4"/>
          <w:w w:val="105"/>
          <w:sz w:val="17"/>
        </w:rPr>
        <w:t>of </w:t>
      </w:r>
      <w:r>
        <w:rPr>
          <w:spacing w:val="-3"/>
          <w:w w:val="105"/>
          <w:sz w:val="17"/>
        </w:rPr>
        <w:t>the</w:t>
      </w:r>
    </w:p>
    <w:p>
      <w:pPr>
        <w:spacing w:line="186" w:lineRule="exact" w:before="0"/>
        <w:ind w:left="122" w:right="0" w:firstLine="0"/>
        <w:jc w:val="both"/>
        <w:rPr>
          <w:sz w:val="17"/>
        </w:rPr>
      </w:pPr>
      <w:r>
        <w:rPr>
          <w:w w:val="105"/>
          <w:sz w:val="17"/>
        </w:rPr>
        <w:t>Department – Prof. V.P. Moskalets)</w:t>
      </w:r>
    </w:p>
    <w:p>
      <w:pPr>
        <w:spacing w:line="187" w:lineRule="exact" w:before="0"/>
        <w:ind w:left="405" w:right="0" w:firstLine="0"/>
        <w:jc w:val="both"/>
        <w:rPr>
          <w:sz w:val="17"/>
        </w:rPr>
      </w:pPr>
      <w:r>
        <w:rPr>
          <w:w w:val="105"/>
          <w:sz w:val="17"/>
        </w:rPr>
        <w:t>Vasyl Stefanyk Prycarpathian National University</w:t>
      </w:r>
    </w:p>
    <w:p>
      <w:pPr>
        <w:spacing w:line="228" w:lineRule="auto" w:before="4"/>
        <w:ind w:left="122" w:right="183" w:firstLine="283"/>
        <w:jc w:val="both"/>
        <w:rPr>
          <w:sz w:val="17"/>
        </w:rPr>
      </w:pPr>
      <w:r>
        <w:rPr>
          <w:b/>
          <w:i/>
          <w:spacing w:val="-6"/>
          <w:w w:val="105"/>
          <w:sz w:val="17"/>
        </w:rPr>
        <w:t>Summary. </w:t>
      </w:r>
      <w:r>
        <w:rPr>
          <w:spacing w:val="-6"/>
          <w:w w:val="105"/>
          <w:sz w:val="17"/>
        </w:rPr>
        <w:t>Chronic </w:t>
      </w:r>
      <w:r>
        <w:rPr>
          <w:spacing w:val="-7"/>
          <w:w w:val="105"/>
          <w:sz w:val="17"/>
        </w:rPr>
        <w:t>fatigue syndrome (CFS) </w:t>
      </w:r>
      <w:r>
        <w:rPr>
          <w:spacing w:val="-5"/>
          <w:w w:val="105"/>
          <w:sz w:val="17"/>
        </w:rPr>
        <w:t>and </w:t>
      </w:r>
      <w:r>
        <w:rPr>
          <w:spacing w:val="-6"/>
          <w:w w:val="105"/>
          <w:sz w:val="17"/>
        </w:rPr>
        <w:t>burnout </w:t>
      </w:r>
      <w:r>
        <w:rPr>
          <w:spacing w:val="-7"/>
          <w:w w:val="105"/>
          <w:sz w:val="17"/>
        </w:rPr>
        <w:t>syndrome </w:t>
      </w:r>
      <w:r>
        <w:rPr>
          <w:spacing w:val="-6"/>
          <w:w w:val="105"/>
          <w:sz w:val="17"/>
        </w:rPr>
        <w:t>(BS) </w:t>
      </w:r>
      <w:r>
        <w:rPr>
          <w:spacing w:val="-5"/>
          <w:w w:val="105"/>
          <w:sz w:val="17"/>
        </w:rPr>
        <w:t>has </w:t>
      </w:r>
      <w:r>
        <w:rPr>
          <w:spacing w:val="-9"/>
          <w:w w:val="105"/>
          <w:sz w:val="17"/>
        </w:rPr>
        <w:t>appeared </w:t>
      </w:r>
      <w:r>
        <w:rPr>
          <w:spacing w:val="-3"/>
          <w:w w:val="105"/>
          <w:sz w:val="17"/>
        </w:rPr>
        <w:t>to </w:t>
      </w:r>
      <w:r>
        <w:rPr>
          <w:spacing w:val="-4"/>
          <w:w w:val="105"/>
          <w:sz w:val="17"/>
        </w:rPr>
        <w:t>be an </w:t>
      </w:r>
      <w:r>
        <w:rPr>
          <w:spacing w:val="-8"/>
          <w:w w:val="105"/>
          <w:sz w:val="17"/>
        </w:rPr>
        <w:t>important </w:t>
      </w:r>
      <w:r>
        <w:rPr>
          <w:spacing w:val="-9"/>
          <w:w w:val="105"/>
          <w:sz w:val="17"/>
        </w:rPr>
        <w:t>problem </w:t>
      </w:r>
      <w:r>
        <w:rPr>
          <w:spacing w:val="-10"/>
          <w:w w:val="105"/>
          <w:sz w:val="17"/>
        </w:rPr>
        <w:t>recently. </w:t>
      </w:r>
      <w:r>
        <w:rPr>
          <w:spacing w:val="-9"/>
          <w:w w:val="105"/>
          <w:sz w:val="17"/>
        </w:rPr>
        <w:t>Medical </w:t>
      </w:r>
      <w:r>
        <w:rPr>
          <w:spacing w:val="-7"/>
          <w:w w:val="105"/>
          <w:sz w:val="17"/>
        </w:rPr>
        <w:t>students </w:t>
      </w:r>
      <w:r>
        <w:rPr>
          <w:spacing w:val="-9"/>
          <w:w w:val="105"/>
          <w:sz w:val="17"/>
        </w:rPr>
        <w:t>experience various </w:t>
      </w:r>
      <w:r>
        <w:rPr>
          <w:spacing w:val="-8"/>
          <w:w w:val="105"/>
          <w:sz w:val="17"/>
        </w:rPr>
        <w:t>risks </w:t>
      </w:r>
      <w:r>
        <w:rPr>
          <w:spacing w:val="-4"/>
          <w:w w:val="105"/>
          <w:sz w:val="17"/>
        </w:rPr>
        <w:t>of </w:t>
      </w:r>
      <w:r>
        <w:rPr>
          <w:spacing w:val="-9"/>
          <w:w w:val="105"/>
          <w:sz w:val="17"/>
        </w:rPr>
        <w:t>development </w:t>
      </w:r>
      <w:r>
        <w:rPr>
          <w:spacing w:val="-6"/>
          <w:w w:val="105"/>
          <w:sz w:val="17"/>
        </w:rPr>
        <w:t>of </w:t>
      </w:r>
      <w:r>
        <w:rPr>
          <w:spacing w:val="-7"/>
          <w:w w:val="105"/>
          <w:sz w:val="17"/>
        </w:rPr>
        <w:t>these </w:t>
      </w:r>
      <w:r>
        <w:rPr>
          <w:spacing w:val="-8"/>
          <w:w w:val="105"/>
          <w:sz w:val="17"/>
        </w:rPr>
        <w:t>syndromes </w:t>
      </w:r>
      <w:r>
        <w:rPr>
          <w:spacing w:val="-7"/>
          <w:w w:val="105"/>
          <w:sz w:val="17"/>
        </w:rPr>
        <w:t>because </w:t>
      </w:r>
      <w:r>
        <w:rPr>
          <w:spacing w:val="-4"/>
          <w:w w:val="105"/>
          <w:sz w:val="17"/>
        </w:rPr>
        <w:t>of </w:t>
      </w:r>
      <w:r>
        <w:rPr>
          <w:spacing w:val="-5"/>
          <w:w w:val="105"/>
          <w:sz w:val="17"/>
        </w:rPr>
        <w:t>the </w:t>
      </w:r>
      <w:r>
        <w:rPr>
          <w:spacing w:val="-8"/>
          <w:w w:val="105"/>
          <w:sz w:val="17"/>
        </w:rPr>
        <w:t>circumstances </w:t>
      </w:r>
      <w:r>
        <w:rPr>
          <w:spacing w:val="-4"/>
          <w:w w:val="105"/>
          <w:sz w:val="17"/>
        </w:rPr>
        <w:t>of </w:t>
      </w:r>
      <w:r>
        <w:rPr>
          <w:spacing w:val="-8"/>
          <w:w w:val="105"/>
          <w:sz w:val="17"/>
        </w:rPr>
        <w:t>their </w:t>
      </w:r>
      <w:r>
        <w:rPr>
          <w:spacing w:val="-9"/>
          <w:w w:val="105"/>
          <w:sz w:val="17"/>
        </w:rPr>
        <w:t>studying process. </w:t>
      </w:r>
      <w:r>
        <w:rPr>
          <w:spacing w:val="-4"/>
          <w:w w:val="105"/>
          <w:sz w:val="17"/>
        </w:rPr>
        <w:t>The </w:t>
      </w:r>
      <w:r>
        <w:rPr>
          <w:spacing w:val="-10"/>
          <w:w w:val="105"/>
          <w:sz w:val="17"/>
        </w:rPr>
        <w:t>objective </w:t>
      </w:r>
      <w:r>
        <w:rPr>
          <w:spacing w:val="-4"/>
          <w:w w:val="105"/>
          <w:sz w:val="17"/>
        </w:rPr>
        <w:t>of </w:t>
      </w:r>
      <w:r>
        <w:rPr>
          <w:spacing w:val="-5"/>
          <w:w w:val="105"/>
          <w:sz w:val="17"/>
        </w:rPr>
        <w:t>the </w:t>
      </w:r>
      <w:r>
        <w:rPr>
          <w:spacing w:val="-7"/>
          <w:w w:val="105"/>
          <w:sz w:val="17"/>
        </w:rPr>
        <w:t>study </w:t>
      </w:r>
      <w:r>
        <w:rPr>
          <w:spacing w:val="-6"/>
          <w:w w:val="105"/>
          <w:sz w:val="17"/>
        </w:rPr>
        <w:t>was </w:t>
      </w:r>
      <w:r>
        <w:rPr>
          <w:spacing w:val="-3"/>
          <w:w w:val="105"/>
          <w:sz w:val="17"/>
        </w:rPr>
        <w:t>to </w:t>
      </w:r>
      <w:r>
        <w:rPr>
          <w:spacing w:val="-7"/>
          <w:w w:val="105"/>
          <w:sz w:val="17"/>
        </w:rPr>
        <w:t>investigate </w:t>
      </w:r>
      <w:r>
        <w:rPr>
          <w:spacing w:val="-3"/>
          <w:w w:val="105"/>
          <w:sz w:val="17"/>
        </w:rPr>
        <w:t>the </w:t>
      </w:r>
      <w:r>
        <w:rPr>
          <w:spacing w:val="-8"/>
          <w:w w:val="105"/>
          <w:sz w:val="17"/>
        </w:rPr>
        <w:t>physiological predispositions </w:t>
      </w:r>
      <w:r>
        <w:rPr>
          <w:spacing w:val="-4"/>
          <w:w w:val="105"/>
          <w:sz w:val="17"/>
        </w:rPr>
        <w:t>of </w:t>
      </w:r>
      <w:r>
        <w:rPr>
          <w:spacing w:val="-7"/>
          <w:w w:val="105"/>
          <w:sz w:val="17"/>
        </w:rPr>
        <w:t>development </w:t>
      </w:r>
      <w:r>
        <w:rPr>
          <w:spacing w:val="-4"/>
          <w:w w:val="105"/>
          <w:sz w:val="17"/>
        </w:rPr>
        <w:t>of </w:t>
      </w:r>
      <w:r>
        <w:rPr>
          <w:spacing w:val="-3"/>
          <w:w w:val="105"/>
          <w:sz w:val="17"/>
        </w:rPr>
        <w:t>the </w:t>
      </w:r>
      <w:r>
        <w:rPr>
          <w:spacing w:val="-9"/>
          <w:w w:val="105"/>
          <w:sz w:val="17"/>
        </w:rPr>
        <w:t>early </w:t>
      </w:r>
      <w:r>
        <w:rPr>
          <w:spacing w:val="-8"/>
          <w:w w:val="105"/>
          <w:sz w:val="17"/>
        </w:rPr>
        <w:t>symptoms </w:t>
      </w:r>
      <w:r>
        <w:rPr>
          <w:spacing w:val="-6"/>
          <w:w w:val="105"/>
          <w:sz w:val="17"/>
        </w:rPr>
        <w:t>of </w:t>
      </w:r>
      <w:r>
        <w:rPr>
          <w:spacing w:val="-8"/>
          <w:w w:val="105"/>
          <w:sz w:val="17"/>
        </w:rPr>
        <w:t>CFS/BS </w:t>
      </w:r>
      <w:r>
        <w:rPr>
          <w:spacing w:val="-7"/>
          <w:w w:val="105"/>
          <w:sz w:val="17"/>
        </w:rPr>
        <w:t>under </w:t>
      </w:r>
      <w:r>
        <w:rPr>
          <w:spacing w:val="-8"/>
          <w:w w:val="105"/>
          <w:sz w:val="17"/>
        </w:rPr>
        <w:t>various factors </w:t>
      </w:r>
      <w:r>
        <w:rPr>
          <w:spacing w:val="-4"/>
          <w:w w:val="105"/>
          <w:sz w:val="17"/>
        </w:rPr>
        <w:t>of </w:t>
      </w:r>
      <w:r>
        <w:rPr>
          <w:spacing w:val="-5"/>
          <w:w w:val="105"/>
          <w:sz w:val="17"/>
        </w:rPr>
        <w:t>the </w:t>
      </w:r>
      <w:r>
        <w:rPr>
          <w:spacing w:val="-8"/>
          <w:w w:val="105"/>
          <w:sz w:val="17"/>
        </w:rPr>
        <w:t>education process </w:t>
      </w:r>
      <w:r>
        <w:rPr>
          <w:spacing w:val="-5"/>
          <w:w w:val="105"/>
          <w:sz w:val="17"/>
        </w:rPr>
        <w:t>and </w:t>
      </w:r>
      <w:r>
        <w:rPr>
          <w:spacing w:val="-7"/>
          <w:w w:val="105"/>
          <w:sz w:val="17"/>
        </w:rPr>
        <w:t>find </w:t>
      </w:r>
      <w:r>
        <w:rPr>
          <w:spacing w:val="-6"/>
          <w:w w:val="105"/>
          <w:sz w:val="17"/>
        </w:rPr>
        <w:t>out </w:t>
      </w:r>
      <w:r>
        <w:rPr>
          <w:spacing w:val="-3"/>
          <w:w w:val="105"/>
          <w:sz w:val="17"/>
        </w:rPr>
        <w:t>the </w:t>
      </w:r>
      <w:r>
        <w:rPr>
          <w:spacing w:val="-7"/>
          <w:w w:val="105"/>
          <w:sz w:val="17"/>
        </w:rPr>
        <w:t>group </w:t>
      </w:r>
      <w:r>
        <w:rPr>
          <w:spacing w:val="-4"/>
          <w:w w:val="105"/>
          <w:sz w:val="17"/>
        </w:rPr>
        <w:t>of </w:t>
      </w:r>
      <w:r>
        <w:rPr>
          <w:spacing w:val="-7"/>
          <w:w w:val="105"/>
          <w:sz w:val="17"/>
        </w:rPr>
        <w:t>students, </w:t>
      </w:r>
      <w:r>
        <w:rPr>
          <w:spacing w:val="-4"/>
          <w:w w:val="105"/>
          <w:sz w:val="17"/>
        </w:rPr>
        <w:t>who </w:t>
      </w:r>
      <w:r>
        <w:rPr>
          <w:spacing w:val="-7"/>
          <w:w w:val="105"/>
          <w:sz w:val="17"/>
        </w:rPr>
        <w:t>underwent </w:t>
      </w:r>
      <w:r>
        <w:rPr>
          <w:spacing w:val="-9"/>
          <w:w w:val="105"/>
          <w:sz w:val="17"/>
        </w:rPr>
        <w:t>noticeable somatic </w:t>
      </w:r>
      <w:r>
        <w:rPr>
          <w:spacing w:val="-7"/>
          <w:w w:val="105"/>
          <w:sz w:val="17"/>
        </w:rPr>
        <w:t>changes during </w:t>
      </w:r>
      <w:r>
        <w:rPr>
          <w:spacing w:val="-5"/>
          <w:w w:val="105"/>
          <w:sz w:val="17"/>
        </w:rPr>
        <w:t>the </w:t>
      </w:r>
      <w:r>
        <w:rPr>
          <w:spacing w:val="-9"/>
          <w:w w:val="105"/>
          <w:sz w:val="17"/>
        </w:rPr>
        <w:t>academic </w:t>
      </w:r>
      <w:r>
        <w:rPr>
          <w:spacing w:val="-11"/>
          <w:w w:val="105"/>
          <w:sz w:val="17"/>
        </w:rPr>
        <w:t>year.</w:t>
      </w:r>
    </w:p>
    <w:p>
      <w:pPr>
        <w:spacing w:line="228" w:lineRule="auto" w:before="2"/>
        <w:ind w:left="122" w:right="177" w:firstLine="283"/>
        <w:jc w:val="both"/>
        <w:rPr>
          <w:sz w:val="17"/>
        </w:rPr>
      </w:pPr>
      <w:r>
        <w:rPr>
          <w:w w:val="105"/>
          <w:sz w:val="17"/>
        </w:rPr>
        <w:t>The </w:t>
      </w:r>
      <w:r>
        <w:rPr>
          <w:spacing w:val="-6"/>
          <w:w w:val="105"/>
          <w:sz w:val="17"/>
        </w:rPr>
        <w:t>study </w:t>
      </w:r>
      <w:r>
        <w:rPr>
          <w:spacing w:val="-4"/>
          <w:w w:val="105"/>
          <w:sz w:val="17"/>
        </w:rPr>
        <w:t>was </w:t>
      </w:r>
      <w:r>
        <w:rPr>
          <w:spacing w:val="-6"/>
          <w:w w:val="105"/>
          <w:sz w:val="17"/>
        </w:rPr>
        <w:t>conducted </w:t>
      </w:r>
      <w:r>
        <w:rPr>
          <w:spacing w:val="-4"/>
          <w:w w:val="105"/>
          <w:sz w:val="17"/>
        </w:rPr>
        <w:t>at </w:t>
      </w:r>
      <w:r>
        <w:rPr>
          <w:spacing w:val="-8"/>
          <w:w w:val="105"/>
          <w:sz w:val="17"/>
        </w:rPr>
        <w:t>Faculty </w:t>
      </w:r>
      <w:r>
        <w:rPr>
          <w:spacing w:val="-4"/>
          <w:w w:val="105"/>
          <w:sz w:val="17"/>
        </w:rPr>
        <w:t>of </w:t>
      </w:r>
      <w:r>
        <w:rPr>
          <w:spacing w:val="-8"/>
          <w:w w:val="105"/>
          <w:sz w:val="17"/>
        </w:rPr>
        <w:t>Medicine, </w:t>
      </w:r>
      <w:r>
        <w:rPr>
          <w:spacing w:val="-6"/>
          <w:w w:val="105"/>
          <w:sz w:val="17"/>
        </w:rPr>
        <w:t>National </w:t>
      </w:r>
      <w:r>
        <w:rPr>
          <w:spacing w:val="-7"/>
          <w:w w:val="105"/>
          <w:sz w:val="17"/>
        </w:rPr>
        <w:t>Medical </w:t>
      </w:r>
      <w:r>
        <w:rPr>
          <w:spacing w:val="-9"/>
          <w:w w:val="105"/>
          <w:sz w:val="17"/>
        </w:rPr>
        <w:t>University </w:t>
      </w:r>
      <w:r>
        <w:rPr>
          <w:spacing w:val="-8"/>
          <w:w w:val="105"/>
          <w:sz w:val="17"/>
        </w:rPr>
        <w:t>in </w:t>
      </w:r>
      <w:r>
        <w:rPr>
          <w:spacing w:val="-10"/>
          <w:w w:val="105"/>
          <w:sz w:val="17"/>
        </w:rPr>
        <w:t>Ivano-Frankivsk, </w:t>
      </w:r>
      <w:r>
        <w:rPr>
          <w:spacing w:val="-8"/>
          <w:w w:val="105"/>
          <w:sz w:val="17"/>
        </w:rPr>
        <w:t>Ukraine </w:t>
      </w:r>
      <w:r>
        <w:rPr>
          <w:spacing w:val="-7"/>
          <w:w w:val="105"/>
          <w:sz w:val="17"/>
        </w:rPr>
        <w:t>during </w:t>
      </w:r>
      <w:r>
        <w:rPr>
          <w:spacing w:val="-5"/>
          <w:w w:val="105"/>
          <w:sz w:val="17"/>
        </w:rPr>
        <w:t>the </w:t>
      </w:r>
      <w:r>
        <w:rPr>
          <w:spacing w:val="-9"/>
          <w:w w:val="105"/>
          <w:sz w:val="17"/>
        </w:rPr>
        <w:t>academic </w:t>
      </w:r>
      <w:r>
        <w:rPr>
          <w:spacing w:val="-8"/>
          <w:w w:val="105"/>
          <w:sz w:val="17"/>
        </w:rPr>
        <w:t>year </w:t>
      </w:r>
      <w:r>
        <w:rPr>
          <w:spacing w:val="-6"/>
          <w:w w:val="105"/>
          <w:sz w:val="17"/>
        </w:rPr>
        <w:t>of </w:t>
      </w:r>
      <w:r>
        <w:rPr>
          <w:spacing w:val="-5"/>
          <w:w w:val="105"/>
          <w:sz w:val="17"/>
        </w:rPr>
        <w:t>2012/ 2013.</w:t>
      </w:r>
      <w:r>
        <w:rPr>
          <w:spacing w:val="-14"/>
          <w:w w:val="105"/>
          <w:sz w:val="17"/>
        </w:rPr>
        <w:t> </w:t>
      </w:r>
      <w:r>
        <w:rPr>
          <w:spacing w:val="-4"/>
          <w:w w:val="105"/>
          <w:sz w:val="17"/>
        </w:rPr>
        <w:t>One</w:t>
      </w:r>
      <w:r>
        <w:rPr>
          <w:spacing w:val="-24"/>
          <w:w w:val="105"/>
          <w:sz w:val="17"/>
        </w:rPr>
        <w:t> </w:t>
      </w:r>
      <w:r>
        <w:rPr>
          <w:spacing w:val="-6"/>
          <w:w w:val="105"/>
          <w:sz w:val="17"/>
        </w:rPr>
        <w:t>hundred</w:t>
      </w:r>
      <w:r>
        <w:rPr>
          <w:spacing w:val="-19"/>
          <w:w w:val="105"/>
          <w:sz w:val="17"/>
        </w:rPr>
        <w:t> </w:t>
      </w:r>
      <w:r>
        <w:rPr>
          <w:spacing w:val="-6"/>
          <w:w w:val="105"/>
          <w:sz w:val="17"/>
        </w:rPr>
        <w:t>of</w:t>
      </w:r>
      <w:r>
        <w:rPr>
          <w:spacing w:val="-18"/>
          <w:w w:val="105"/>
          <w:sz w:val="17"/>
        </w:rPr>
        <w:t> </w:t>
      </w:r>
      <w:r>
        <w:rPr>
          <w:spacing w:val="-7"/>
          <w:w w:val="105"/>
          <w:sz w:val="17"/>
        </w:rPr>
        <w:t>students</w:t>
      </w:r>
      <w:r>
        <w:rPr>
          <w:spacing w:val="-19"/>
          <w:w w:val="105"/>
          <w:sz w:val="17"/>
        </w:rPr>
        <w:t> </w:t>
      </w:r>
      <w:r>
        <w:rPr>
          <w:spacing w:val="-6"/>
          <w:w w:val="105"/>
          <w:sz w:val="17"/>
        </w:rPr>
        <w:t>were</w:t>
      </w:r>
      <w:r>
        <w:rPr>
          <w:spacing w:val="-23"/>
          <w:w w:val="105"/>
          <w:sz w:val="17"/>
        </w:rPr>
        <w:t> </w:t>
      </w:r>
      <w:r>
        <w:rPr>
          <w:spacing w:val="-9"/>
          <w:w w:val="105"/>
          <w:sz w:val="17"/>
        </w:rPr>
        <w:t>involved.</w:t>
      </w:r>
      <w:r>
        <w:rPr>
          <w:spacing w:val="-18"/>
          <w:w w:val="105"/>
          <w:sz w:val="17"/>
        </w:rPr>
        <w:t> </w:t>
      </w:r>
      <w:r>
        <w:rPr>
          <w:spacing w:val="-7"/>
          <w:w w:val="105"/>
          <w:sz w:val="17"/>
        </w:rPr>
        <w:t>Half</w:t>
      </w:r>
      <w:r>
        <w:rPr>
          <w:spacing w:val="-23"/>
          <w:w w:val="105"/>
          <w:sz w:val="17"/>
        </w:rPr>
        <w:t> </w:t>
      </w:r>
      <w:r>
        <w:rPr>
          <w:spacing w:val="-6"/>
          <w:w w:val="105"/>
          <w:sz w:val="17"/>
        </w:rPr>
        <w:t>of</w:t>
      </w:r>
      <w:r>
        <w:rPr>
          <w:spacing w:val="-14"/>
          <w:w w:val="105"/>
          <w:sz w:val="17"/>
        </w:rPr>
        <w:t> </w:t>
      </w:r>
      <w:r>
        <w:rPr>
          <w:spacing w:val="-7"/>
          <w:w w:val="105"/>
          <w:sz w:val="17"/>
        </w:rPr>
        <w:t>those</w:t>
      </w:r>
      <w:r>
        <w:rPr>
          <w:spacing w:val="-24"/>
          <w:w w:val="105"/>
          <w:sz w:val="17"/>
        </w:rPr>
        <w:t> </w:t>
      </w:r>
      <w:r>
        <w:rPr>
          <w:spacing w:val="-6"/>
          <w:w w:val="105"/>
          <w:sz w:val="17"/>
        </w:rPr>
        <w:t>were</w:t>
      </w:r>
      <w:r>
        <w:rPr>
          <w:spacing w:val="-19"/>
          <w:w w:val="105"/>
          <w:sz w:val="17"/>
        </w:rPr>
        <w:t> </w:t>
      </w:r>
      <w:r>
        <w:rPr>
          <w:spacing w:val="-7"/>
          <w:w w:val="105"/>
          <w:sz w:val="17"/>
        </w:rPr>
        <w:t>freshmen, </w:t>
      </w:r>
      <w:r>
        <w:rPr>
          <w:spacing w:val="-8"/>
          <w:w w:val="105"/>
          <w:sz w:val="17"/>
        </w:rPr>
        <w:t>while </w:t>
      </w:r>
      <w:r>
        <w:rPr>
          <w:spacing w:val="-5"/>
          <w:w w:val="105"/>
          <w:sz w:val="17"/>
        </w:rPr>
        <w:t>the </w:t>
      </w:r>
      <w:r>
        <w:rPr>
          <w:spacing w:val="-7"/>
          <w:w w:val="105"/>
          <w:sz w:val="17"/>
        </w:rPr>
        <w:t>other </w:t>
      </w:r>
      <w:r>
        <w:rPr>
          <w:spacing w:val="-8"/>
          <w:w w:val="105"/>
          <w:sz w:val="17"/>
        </w:rPr>
        <w:t>half </w:t>
      </w:r>
      <w:r>
        <w:rPr>
          <w:spacing w:val="-7"/>
          <w:w w:val="105"/>
          <w:sz w:val="17"/>
        </w:rPr>
        <w:t>were </w:t>
      </w:r>
      <w:r>
        <w:rPr>
          <w:spacing w:val="-5"/>
          <w:w w:val="105"/>
          <w:sz w:val="17"/>
        </w:rPr>
        <w:t>the </w:t>
      </w:r>
      <w:r>
        <w:rPr>
          <w:spacing w:val="-10"/>
          <w:w w:val="105"/>
          <w:sz w:val="17"/>
        </w:rPr>
        <w:t>fifth-year </w:t>
      </w:r>
      <w:r>
        <w:rPr>
          <w:spacing w:val="-8"/>
          <w:w w:val="105"/>
          <w:sz w:val="17"/>
        </w:rPr>
        <w:t>students. </w:t>
      </w:r>
      <w:r>
        <w:rPr>
          <w:spacing w:val="-4"/>
          <w:w w:val="105"/>
          <w:sz w:val="17"/>
        </w:rPr>
        <w:t>The </w:t>
      </w:r>
      <w:r>
        <w:rPr>
          <w:spacing w:val="-8"/>
          <w:w w:val="105"/>
          <w:sz w:val="17"/>
        </w:rPr>
        <w:t>standard </w:t>
      </w:r>
      <w:r>
        <w:rPr>
          <w:spacing w:val="-7"/>
          <w:w w:val="105"/>
          <w:sz w:val="17"/>
        </w:rPr>
        <w:t>survey </w:t>
      </w:r>
      <w:r>
        <w:rPr>
          <w:spacing w:val="-8"/>
          <w:w w:val="105"/>
          <w:sz w:val="17"/>
        </w:rPr>
        <w:t>tests </w:t>
      </w:r>
      <w:r>
        <w:rPr>
          <w:spacing w:val="-6"/>
          <w:w w:val="105"/>
          <w:sz w:val="17"/>
        </w:rPr>
        <w:t>were</w:t>
      </w:r>
      <w:r>
        <w:rPr>
          <w:spacing w:val="-20"/>
          <w:w w:val="105"/>
          <w:sz w:val="17"/>
        </w:rPr>
        <w:t> </w:t>
      </w:r>
      <w:r>
        <w:rPr>
          <w:spacing w:val="-7"/>
          <w:w w:val="105"/>
          <w:sz w:val="17"/>
        </w:rPr>
        <w:t>used,</w:t>
      </w:r>
      <w:r>
        <w:rPr>
          <w:spacing w:val="-13"/>
          <w:w w:val="105"/>
          <w:sz w:val="17"/>
        </w:rPr>
        <w:t> </w:t>
      </w:r>
      <w:r>
        <w:rPr>
          <w:spacing w:val="-7"/>
          <w:w w:val="105"/>
          <w:sz w:val="17"/>
        </w:rPr>
        <w:t>namely</w:t>
      </w:r>
      <w:r>
        <w:rPr>
          <w:spacing w:val="-24"/>
          <w:w w:val="105"/>
          <w:sz w:val="17"/>
        </w:rPr>
        <w:t> </w:t>
      </w:r>
      <w:r>
        <w:rPr>
          <w:spacing w:val="-4"/>
          <w:w w:val="105"/>
          <w:sz w:val="17"/>
        </w:rPr>
        <w:t>16PF</w:t>
      </w:r>
      <w:r>
        <w:rPr>
          <w:spacing w:val="-25"/>
          <w:w w:val="105"/>
          <w:sz w:val="17"/>
        </w:rPr>
        <w:t> </w:t>
      </w:r>
      <w:r>
        <w:rPr>
          <w:spacing w:val="-8"/>
          <w:w w:val="105"/>
          <w:sz w:val="17"/>
        </w:rPr>
        <w:t>Questionnaire</w:t>
      </w:r>
      <w:r>
        <w:rPr>
          <w:spacing w:val="-24"/>
          <w:w w:val="105"/>
          <w:sz w:val="17"/>
        </w:rPr>
        <w:t> </w:t>
      </w:r>
      <w:r>
        <w:rPr>
          <w:spacing w:val="-4"/>
          <w:w w:val="105"/>
          <w:sz w:val="17"/>
        </w:rPr>
        <w:t>by</w:t>
      </w:r>
      <w:r>
        <w:rPr>
          <w:spacing w:val="-24"/>
          <w:w w:val="105"/>
          <w:sz w:val="17"/>
        </w:rPr>
        <w:t> </w:t>
      </w:r>
      <w:r>
        <w:rPr>
          <w:spacing w:val="-5"/>
          <w:w w:val="105"/>
          <w:sz w:val="17"/>
        </w:rPr>
        <w:t>R.B.</w:t>
      </w:r>
      <w:r>
        <w:rPr>
          <w:spacing w:val="-19"/>
          <w:w w:val="105"/>
          <w:sz w:val="17"/>
        </w:rPr>
        <w:t> </w:t>
      </w:r>
      <w:r>
        <w:rPr>
          <w:spacing w:val="-8"/>
          <w:w w:val="105"/>
          <w:sz w:val="17"/>
        </w:rPr>
        <w:t>Kettel</w:t>
      </w:r>
      <w:r>
        <w:rPr>
          <w:spacing w:val="-23"/>
          <w:w w:val="105"/>
          <w:sz w:val="17"/>
        </w:rPr>
        <w:t> </w:t>
      </w:r>
      <w:r>
        <w:rPr>
          <w:spacing w:val="-5"/>
          <w:w w:val="105"/>
          <w:sz w:val="17"/>
        </w:rPr>
        <w:t>and</w:t>
      </w:r>
      <w:r>
        <w:rPr>
          <w:spacing w:val="-19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5"/>
          <w:w w:val="105"/>
          <w:sz w:val="17"/>
        </w:rPr>
        <w:t> </w:t>
      </w:r>
      <w:r>
        <w:rPr>
          <w:spacing w:val="-9"/>
          <w:w w:val="105"/>
          <w:sz w:val="17"/>
        </w:rPr>
        <w:t>coping-strategy </w:t>
      </w:r>
      <w:r>
        <w:rPr>
          <w:spacing w:val="-5"/>
          <w:w w:val="105"/>
          <w:sz w:val="17"/>
        </w:rPr>
        <w:t>for </w:t>
      </w:r>
      <w:r>
        <w:rPr>
          <w:spacing w:val="-6"/>
          <w:w w:val="105"/>
          <w:sz w:val="17"/>
        </w:rPr>
        <w:t>stress </w:t>
      </w:r>
      <w:r>
        <w:rPr>
          <w:spacing w:val="-7"/>
          <w:w w:val="105"/>
          <w:sz w:val="17"/>
        </w:rPr>
        <w:t>situation </w:t>
      </w:r>
      <w:r>
        <w:rPr>
          <w:spacing w:val="-6"/>
          <w:w w:val="105"/>
          <w:sz w:val="17"/>
        </w:rPr>
        <w:t>test, </w:t>
      </w:r>
      <w:r>
        <w:rPr>
          <w:spacing w:val="-4"/>
          <w:w w:val="105"/>
          <w:sz w:val="17"/>
        </w:rPr>
        <w:t>as </w:t>
      </w:r>
      <w:r>
        <w:rPr>
          <w:spacing w:val="-6"/>
          <w:w w:val="105"/>
          <w:sz w:val="17"/>
        </w:rPr>
        <w:t>well </w:t>
      </w:r>
      <w:r>
        <w:rPr>
          <w:spacing w:val="-4"/>
          <w:w w:val="105"/>
          <w:sz w:val="17"/>
        </w:rPr>
        <w:t>as </w:t>
      </w:r>
      <w:r>
        <w:rPr>
          <w:spacing w:val="-3"/>
          <w:w w:val="105"/>
          <w:sz w:val="17"/>
        </w:rPr>
        <w:t>the </w:t>
      </w:r>
      <w:r>
        <w:rPr>
          <w:spacing w:val="-7"/>
          <w:w w:val="105"/>
          <w:sz w:val="17"/>
        </w:rPr>
        <w:t>original surveys </w:t>
      </w:r>
      <w:r>
        <w:rPr>
          <w:spacing w:val="-8"/>
          <w:w w:val="105"/>
          <w:sz w:val="17"/>
        </w:rPr>
        <w:t>developed </w:t>
      </w:r>
      <w:r>
        <w:rPr>
          <w:spacing w:val="-4"/>
          <w:w w:val="105"/>
          <w:sz w:val="17"/>
        </w:rPr>
        <w:t>by us. </w:t>
      </w:r>
      <w:r>
        <w:rPr>
          <w:spacing w:val="-7"/>
          <w:w w:val="105"/>
          <w:sz w:val="17"/>
        </w:rPr>
        <w:t>Correlations </w:t>
      </w:r>
      <w:r>
        <w:rPr>
          <w:spacing w:val="-6"/>
          <w:w w:val="105"/>
          <w:sz w:val="17"/>
        </w:rPr>
        <w:t>between </w:t>
      </w:r>
      <w:r>
        <w:rPr>
          <w:spacing w:val="-7"/>
          <w:w w:val="105"/>
          <w:sz w:val="17"/>
        </w:rPr>
        <w:t>individual </w:t>
      </w:r>
      <w:r>
        <w:rPr>
          <w:spacing w:val="-8"/>
          <w:w w:val="105"/>
          <w:sz w:val="17"/>
        </w:rPr>
        <w:t>physiological </w:t>
      </w:r>
      <w:r>
        <w:rPr>
          <w:spacing w:val="-7"/>
          <w:w w:val="105"/>
          <w:sz w:val="17"/>
        </w:rPr>
        <w:t>profile </w:t>
      </w:r>
      <w:r>
        <w:rPr>
          <w:spacing w:val="-4"/>
          <w:w w:val="105"/>
          <w:sz w:val="17"/>
        </w:rPr>
        <w:t>of </w:t>
      </w:r>
      <w:r>
        <w:rPr>
          <w:spacing w:val="-3"/>
          <w:w w:val="105"/>
          <w:sz w:val="17"/>
        </w:rPr>
        <w:t>the </w:t>
      </w:r>
      <w:r>
        <w:rPr>
          <w:spacing w:val="-5"/>
          <w:w w:val="105"/>
          <w:sz w:val="17"/>
        </w:rPr>
        <w:t>student </w:t>
      </w:r>
      <w:r>
        <w:rPr>
          <w:spacing w:val="-4"/>
          <w:w w:val="105"/>
          <w:sz w:val="17"/>
        </w:rPr>
        <w:t>and </w:t>
      </w:r>
      <w:r>
        <w:rPr>
          <w:spacing w:val="-5"/>
          <w:w w:val="105"/>
          <w:sz w:val="17"/>
        </w:rPr>
        <w:t>the </w:t>
      </w:r>
      <w:r>
        <w:rPr>
          <w:spacing w:val="-10"/>
          <w:w w:val="105"/>
          <w:sz w:val="17"/>
        </w:rPr>
        <w:t>susceptibility </w:t>
      </w:r>
      <w:r>
        <w:rPr>
          <w:spacing w:val="-3"/>
          <w:w w:val="105"/>
          <w:sz w:val="17"/>
        </w:rPr>
        <w:t>to </w:t>
      </w:r>
      <w:r>
        <w:rPr>
          <w:spacing w:val="-8"/>
          <w:w w:val="105"/>
          <w:sz w:val="17"/>
        </w:rPr>
        <w:t>CFS/BS </w:t>
      </w:r>
      <w:r>
        <w:rPr>
          <w:spacing w:val="-6"/>
          <w:w w:val="105"/>
          <w:sz w:val="17"/>
        </w:rPr>
        <w:t>were </w:t>
      </w:r>
      <w:r>
        <w:rPr>
          <w:spacing w:val="-7"/>
          <w:w w:val="105"/>
          <w:sz w:val="17"/>
        </w:rPr>
        <w:t>found. </w:t>
      </w:r>
      <w:r>
        <w:rPr>
          <w:spacing w:val="-4"/>
          <w:w w:val="105"/>
          <w:sz w:val="17"/>
        </w:rPr>
        <w:t>The </w:t>
      </w:r>
      <w:r>
        <w:rPr>
          <w:spacing w:val="-8"/>
          <w:w w:val="105"/>
          <w:sz w:val="17"/>
        </w:rPr>
        <w:t>increase </w:t>
      </w:r>
      <w:r>
        <w:rPr>
          <w:spacing w:val="-4"/>
          <w:w w:val="105"/>
          <w:sz w:val="17"/>
        </w:rPr>
        <w:t>of </w:t>
      </w:r>
      <w:r>
        <w:rPr>
          <w:spacing w:val="-8"/>
          <w:w w:val="105"/>
          <w:sz w:val="17"/>
        </w:rPr>
        <w:t>early symptoms </w:t>
      </w:r>
      <w:r>
        <w:rPr>
          <w:spacing w:val="-4"/>
          <w:w w:val="105"/>
          <w:sz w:val="17"/>
        </w:rPr>
        <w:t>of CFS/BS </w:t>
      </w:r>
      <w:r>
        <w:rPr>
          <w:spacing w:val="-2"/>
          <w:w w:val="105"/>
          <w:sz w:val="17"/>
        </w:rPr>
        <w:t>was </w:t>
      </w:r>
      <w:r>
        <w:rPr>
          <w:spacing w:val="-4"/>
          <w:w w:val="105"/>
          <w:sz w:val="17"/>
        </w:rPr>
        <w:t>shown </w:t>
      </w:r>
      <w:r>
        <w:rPr>
          <w:spacing w:val="-3"/>
          <w:w w:val="105"/>
          <w:sz w:val="17"/>
        </w:rPr>
        <w:t>in </w:t>
      </w:r>
      <w:r>
        <w:rPr>
          <w:spacing w:val="-4"/>
          <w:w w:val="105"/>
          <w:sz w:val="17"/>
        </w:rPr>
        <w:t>case </w:t>
      </w:r>
      <w:r>
        <w:rPr>
          <w:w w:val="105"/>
          <w:sz w:val="17"/>
        </w:rPr>
        <w:t>of </w:t>
      </w:r>
      <w:r>
        <w:rPr>
          <w:spacing w:val="-5"/>
          <w:w w:val="105"/>
          <w:sz w:val="17"/>
        </w:rPr>
        <w:t>pre-graduates </w:t>
      </w:r>
      <w:r>
        <w:rPr>
          <w:spacing w:val="-3"/>
          <w:w w:val="105"/>
          <w:sz w:val="17"/>
        </w:rPr>
        <w:t>in </w:t>
      </w:r>
      <w:r>
        <w:rPr>
          <w:spacing w:val="-5"/>
          <w:w w:val="105"/>
          <w:sz w:val="17"/>
        </w:rPr>
        <w:t>comparison </w:t>
      </w:r>
      <w:r>
        <w:rPr>
          <w:spacing w:val="-3"/>
          <w:w w:val="105"/>
          <w:sz w:val="17"/>
        </w:rPr>
        <w:t>to </w:t>
      </w:r>
      <w:r>
        <w:rPr>
          <w:w w:val="105"/>
          <w:sz w:val="17"/>
        </w:rPr>
        <w:t>the </w:t>
      </w:r>
      <w:r>
        <w:rPr>
          <w:spacing w:val="-7"/>
          <w:w w:val="105"/>
          <w:sz w:val="17"/>
        </w:rPr>
        <w:t>freshmen. </w:t>
      </w:r>
      <w:r>
        <w:rPr>
          <w:spacing w:val="-4"/>
          <w:w w:val="105"/>
          <w:sz w:val="17"/>
        </w:rPr>
        <w:t>The </w:t>
      </w:r>
      <w:r>
        <w:rPr>
          <w:spacing w:val="-7"/>
          <w:w w:val="105"/>
          <w:sz w:val="17"/>
        </w:rPr>
        <w:t>students </w:t>
      </w:r>
      <w:r>
        <w:rPr>
          <w:spacing w:val="-6"/>
          <w:w w:val="105"/>
          <w:sz w:val="17"/>
        </w:rPr>
        <w:t>of </w:t>
      </w:r>
      <w:r>
        <w:rPr>
          <w:spacing w:val="-8"/>
          <w:w w:val="105"/>
          <w:sz w:val="17"/>
        </w:rPr>
        <w:t>emotional </w:t>
      </w:r>
      <w:r>
        <w:rPr>
          <w:spacing w:val="-4"/>
          <w:w w:val="105"/>
          <w:sz w:val="17"/>
        </w:rPr>
        <w:t>and </w:t>
      </w:r>
      <w:r>
        <w:rPr>
          <w:spacing w:val="-10"/>
          <w:w w:val="105"/>
          <w:sz w:val="17"/>
        </w:rPr>
        <w:t>problem-solving </w:t>
      </w:r>
      <w:r>
        <w:rPr>
          <w:spacing w:val="-9"/>
          <w:w w:val="105"/>
          <w:sz w:val="17"/>
        </w:rPr>
        <w:t>coping-strategies </w:t>
      </w:r>
      <w:r>
        <w:rPr>
          <w:spacing w:val="-6"/>
          <w:w w:val="105"/>
          <w:sz w:val="17"/>
        </w:rPr>
        <w:t>are in </w:t>
      </w:r>
      <w:r>
        <w:rPr>
          <w:spacing w:val="-5"/>
          <w:w w:val="105"/>
          <w:sz w:val="17"/>
        </w:rPr>
        <w:t>the </w:t>
      </w:r>
      <w:r>
        <w:rPr>
          <w:spacing w:val="-6"/>
          <w:w w:val="105"/>
          <w:sz w:val="17"/>
        </w:rPr>
        <w:t>group </w:t>
      </w:r>
      <w:r>
        <w:rPr>
          <w:spacing w:val="-4"/>
          <w:w w:val="105"/>
          <w:sz w:val="17"/>
        </w:rPr>
        <w:t>of </w:t>
      </w:r>
      <w:r>
        <w:rPr>
          <w:spacing w:val="-8"/>
          <w:w w:val="105"/>
          <w:sz w:val="17"/>
        </w:rPr>
        <w:t>risk </w:t>
      </w:r>
      <w:r>
        <w:rPr>
          <w:spacing w:val="-6"/>
          <w:w w:val="105"/>
          <w:sz w:val="17"/>
        </w:rPr>
        <w:t>of </w:t>
      </w:r>
      <w:r>
        <w:rPr>
          <w:spacing w:val="-7"/>
          <w:w w:val="105"/>
          <w:sz w:val="17"/>
        </w:rPr>
        <w:t>having </w:t>
      </w:r>
      <w:r>
        <w:rPr>
          <w:spacing w:val="-9"/>
          <w:w w:val="105"/>
          <w:sz w:val="17"/>
        </w:rPr>
        <w:t>CFS/BS, </w:t>
      </w:r>
      <w:r>
        <w:rPr>
          <w:spacing w:val="-7"/>
          <w:w w:val="105"/>
          <w:sz w:val="17"/>
        </w:rPr>
        <w:t>while those </w:t>
      </w:r>
      <w:r>
        <w:rPr>
          <w:spacing w:val="-4"/>
          <w:w w:val="105"/>
          <w:sz w:val="17"/>
        </w:rPr>
        <w:t>of </w:t>
      </w:r>
      <w:r>
        <w:rPr>
          <w:spacing w:val="-9"/>
          <w:w w:val="105"/>
          <w:sz w:val="17"/>
        </w:rPr>
        <w:t>avoiding </w:t>
      </w:r>
      <w:r>
        <w:rPr>
          <w:spacing w:val="-8"/>
          <w:w w:val="105"/>
          <w:sz w:val="17"/>
        </w:rPr>
        <w:t>coping- strategy </w:t>
      </w:r>
      <w:r>
        <w:rPr>
          <w:spacing w:val="-6"/>
          <w:w w:val="105"/>
          <w:sz w:val="17"/>
        </w:rPr>
        <w:t>have </w:t>
      </w:r>
      <w:r>
        <w:rPr>
          <w:spacing w:val="-8"/>
          <w:w w:val="105"/>
          <w:sz w:val="17"/>
        </w:rPr>
        <w:t>proven </w:t>
      </w:r>
      <w:r>
        <w:rPr>
          <w:spacing w:val="-6"/>
          <w:w w:val="105"/>
          <w:sz w:val="17"/>
        </w:rPr>
        <w:t>to </w:t>
      </w:r>
      <w:r>
        <w:rPr>
          <w:spacing w:val="-4"/>
          <w:w w:val="105"/>
          <w:sz w:val="17"/>
        </w:rPr>
        <w:t>be </w:t>
      </w:r>
      <w:r>
        <w:rPr>
          <w:spacing w:val="-5"/>
          <w:w w:val="105"/>
          <w:sz w:val="17"/>
        </w:rPr>
        <w:t>the </w:t>
      </w:r>
      <w:r>
        <w:rPr>
          <w:spacing w:val="-6"/>
          <w:w w:val="105"/>
          <w:sz w:val="17"/>
        </w:rPr>
        <w:t>most</w:t>
      </w:r>
      <w:r>
        <w:rPr>
          <w:spacing w:val="6"/>
          <w:w w:val="105"/>
          <w:sz w:val="17"/>
        </w:rPr>
        <w:t> </w:t>
      </w:r>
      <w:r>
        <w:rPr>
          <w:spacing w:val="-9"/>
          <w:w w:val="105"/>
          <w:sz w:val="17"/>
        </w:rPr>
        <w:t>stress-resistant.</w:t>
      </w:r>
    </w:p>
    <w:p>
      <w:pPr>
        <w:spacing w:line="223" w:lineRule="auto" w:before="7"/>
        <w:ind w:left="122" w:right="186" w:firstLine="283"/>
        <w:jc w:val="both"/>
        <w:rPr>
          <w:b/>
          <w:i/>
          <w:sz w:val="17"/>
        </w:rPr>
      </w:pPr>
      <w:r>
        <w:rPr>
          <w:b/>
          <w:i/>
          <w:spacing w:val="-6"/>
          <w:w w:val="105"/>
          <w:sz w:val="17"/>
        </w:rPr>
        <w:t>Keywords: chronic fatigue syndrome, </w:t>
      </w:r>
      <w:r>
        <w:rPr>
          <w:b/>
          <w:i/>
          <w:spacing w:val="-5"/>
          <w:w w:val="105"/>
          <w:sz w:val="17"/>
        </w:rPr>
        <w:t>burnout </w:t>
      </w:r>
      <w:r>
        <w:rPr>
          <w:b/>
          <w:i/>
          <w:spacing w:val="-7"/>
          <w:w w:val="105"/>
          <w:sz w:val="17"/>
        </w:rPr>
        <w:t>syndrome, </w:t>
      </w:r>
      <w:r>
        <w:rPr>
          <w:b/>
          <w:i/>
          <w:spacing w:val="-6"/>
          <w:w w:val="105"/>
          <w:sz w:val="17"/>
        </w:rPr>
        <w:t>medical </w:t>
      </w:r>
      <w:r>
        <w:rPr>
          <w:b/>
          <w:i/>
          <w:spacing w:val="-6"/>
          <w:w w:val="105"/>
          <w:sz w:val="17"/>
        </w:rPr>
        <w:t>students.</w:t>
      </w:r>
    </w:p>
    <w:p>
      <w:pPr>
        <w:spacing w:before="134"/>
        <w:ind w:left="405" w:right="0" w:firstLine="0"/>
        <w:jc w:val="both"/>
        <w:rPr>
          <w:sz w:val="17"/>
        </w:rPr>
      </w:pPr>
      <w:r>
        <w:rPr>
          <w:w w:val="105"/>
          <w:sz w:val="17"/>
        </w:rPr>
        <w:t>Надійшла 30.09.2013 року.</w:t>
      </w:r>
    </w:p>
    <w:sectPr>
      <w:pgSz w:w="11900" w:h="16840"/>
      <w:pgMar w:header="604" w:footer="734" w:top="860" w:bottom="920" w:left="900" w:right="820"/>
      <w:cols w:num="2" w:equalWidth="0">
        <w:col w:w="4998" w:space="47"/>
        <w:col w:w="513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7.880001pt;margin-top:794.285889pt;width:18.5pt;height:14.35pt;mso-position-horizontal-relative:page;mso-position-vertical-relative:page;z-index:-16004608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"/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28.840027pt;margin-top:794.285889pt;width:18.5pt;height:14.35pt;mso-position-horizontal-relative:page;mso-position-vertical-relative:page;z-index:-16004096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"/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0.880001pt;margin-top:41.599998pt;width:493.44pt;height:.48pt;mso-position-horizontal-relative:page;mso-position-vertical-relative:page;z-index:-16006656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7.960007pt;margin-top:29.201172pt;width:199.7pt;height:11.95pt;mso-position-horizontal-relative:page;mso-position-vertical-relative:page;z-index:-1600614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Arial" w:hAnsi="Arial"/>
                    <w:sz w:val="17"/>
                  </w:rPr>
                </w:pPr>
                <w:r>
                  <w:rPr>
                    <w:rFonts w:ascii="Arial" w:hAnsi="Arial"/>
                    <w:w w:val="105"/>
                    <w:sz w:val="17"/>
                  </w:rPr>
                  <w:t>Галицький лікарський вісник, 2013, Т. 20, № 4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0.880001pt;margin-top:41.599998pt;width:493.44pt;height:.48pt;mso-position-horizontal-relative:page;mso-position-vertical-relative:page;z-index:-16005632" filled="true" fillcolor="#000000" stroked="false">
          <v:fill type="solid"/>
          <w10:wrap type="none"/>
        </v:rect>
      </w:pict>
    </w:r>
    <w:r>
      <w:rPr/>
      <w:pict>
        <v:shape style="position:absolute;margin-left:197.479996pt;margin-top:29.681171pt;width:199.7pt;height:11.95pt;mso-position-horizontal-relative:page;mso-position-vertical-relative:page;z-index:-1600512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Arial" w:hAnsi="Arial"/>
                    <w:sz w:val="17"/>
                  </w:rPr>
                </w:pPr>
                <w:r>
                  <w:rPr>
                    <w:rFonts w:ascii="Arial" w:hAnsi="Arial"/>
                    <w:w w:val="105"/>
                    <w:sz w:val="17"/>
                  </w:rPr>
                  <w:t>Галицький лікарський вісник, 2013, Т. 20, № 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568" w:hanging="169"/>
        <w:jc w:val="left"/>
      </w:pPr>
      <w:rPr>
        <w:rFonts w:hint="default" w:ascii="Times New Roman" w:hAnsi="Times New Roman" w:eastAsia="Times New Roman" w:cs="Times New Roman"/>
        <w:spacing w:val="-3"/>
        <w:w w:val="104"/>
        <w:sz w:val="17"/>
        <w:szCs w:val="17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003" w:hanging="16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47" w:hanging="16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91" w:hanging="16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334" w:hanging="16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778" w:hanging="16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222" w:hanging="16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666" w:hanging="16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109" w:hanging="169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2" w:hanging="197"/>
        <w:jc w:val="left"/>
      </w:pPr>
      <w:rPr>
        <w:rFonts w:hint="default" w:ascii="Times New Roman" w:hAnsi="Times New Roman" w:eastAsia="Times New Roman" w:cs="Times New Roman"/>
        <w:spacing w:val="-10"/>
        <w:w w:val="100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07" w:hanging="19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095" w:hanging="19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583" w:hanging="19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070" w:hanging="19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558" w:hanging="19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046" w:hanging="19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534" w:hanging="19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021" w:hanging="197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2" w:hanging="188"/>
        <w:jc w:val="left"/>
      </w:pPr>
      <w:rPr>
        <w:rFonts w:hint="default" w:ascii="Times New Roman" w:hAnsi="Times New Roman" w:eastAsia="Times New Roman" w:cs="Times New Roman"/>
        <w:spacing w:val="-3"/>
        <w:w w:val="104"/>
        <w:sz w:val="17"/>
        <w:szCs w:val="17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21" w:hanging="18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123" w:hanging="18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624" w:hanging="18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126" w:hanging="18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627" w:hanging="18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129" w:hanging="18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630" w:hanging="18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132" w:hanging="188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22" w:hanging="212"/>
        <w:jc w:val="left"/>
      </w:pPr>
      <w:rPr>
        <w:rFonts w:hint="default" w:ascii="Times New Roman" w:hAnsi="Times New Roman" w:eastAsia="Times New Roman" w:cs="Times New Roman"/>
        <w:b/>
        <w:bCs/>
        <w:spacing w:val="-10"/>
        <w:w w:val="100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07" w:hanging="21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094" w:hanging="21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582" w:hanging="21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069" w:hanging="21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556" w:hanging="21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044" w:hanging="21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531" w:hanging="21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018" w:hanging="212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."/>
      <w:lvlJc w:val="left"/>
      <w:pPr>
        <w:ind w:left="117" w:hanging="211"/>
        <w:jc w:val="left"/>
      </w:pPr>
      <w:rPr>
        <w:rFonts w:hint="default" w:ascii="Times New Roman" w:hAnsi="Times New Roman" w:eastAsia="Times New Roman" w:cs="Times New Roman"/>
        <w:spacing w:val="0"/>
        <w:w w:val="104"/>
        <w:sz w:val="17"/>
        <w:szCs w:val="17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06" w:hanging="21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093" w:hanging="21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579" w:hanging="21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066" w:hanging="21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553" w:hanging="21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039" w:hanging="21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526" w:hanging="21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013" w:hanging="211"/>
      </w:pPr>
      <w:rPr>
        <w:rFonts w:hint="default"/>
        <w:lang w:val="uk-UA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13"/>
      <w:ind w:left="6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uk-UA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626"/>
      <w:outlineLvl w:val="2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styleId="Heading3" w:type="paragraph">
    <w:name w:val="Heading 3"/>
    <w:basedOn w:val="Normal"/>
    <w:uiPriority w:val="1"/>
    <w:qFormat/>
    <w:pPr>
      <w:spacing w:line="221" w:lineRule="exact"/>
      <w:ind w:left="40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22" w:right="38" w:firstLine="283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hyperlink" Target="http://www.dissercat.com/content/sindrom-khronicheskoi-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2020-04-15T13:55:20Z</dcterms:created>
  <dcterms:modified xsi:type="dcterms:W3CDTF">2020-04-15T13:55:20Z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2020-04-15T00:00:00Z</vt:filetime>
  </property>
</Properties>
</file>