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0173" w:rsidRDefault="00EF05CC">
      <w:pPr>
        <w:rPr>
          <w:rFonts w:ascii="Times New Roman" w:hAnsi="Times New Roman" w:cs="Times New Roman"/>
          <w:sz w:val="28"/>
          <w:szCs w:val="28"/>
        </w:rPr>
      </w:pPr>
      <w:r w:rsidRPr="00EF05CC">
        <w:rPr>
          <w:rFonts w:ascii="Times New Roman" w:hAnsi="Times New Roman" w:cs="Times New Roman"/>
          <w:sz w:val="28"/>
          <w:szCs w:val="28"/>
        </w:rPr>
        <w:t>Сім’я з 'порушеною ст</w:t>
      </w:r>
      <w:r w:rsidR="00333C28">
        <w:rPr>
          <w:rFonts w:ascii="Times New Roman" w:hAnsi="Times New Roman" w:cs="Times New Roman"/>
          <w:sz w:val="28"/>
          <w:szCs w:val="28"/>
        </w:rPr>
        <w:t>руктурою - це явний соціальний п</w:t>
      </w:r>
      <w:r w:rsidRPr="00EF05CC">
        <w:rPr>
          <w:rFonts w:ascii="Times New Roman" w:hAnsi="Times New Roman" w:cs="Times New Roman"/>
          <w:sz w:val="28"/>
          <w:szCs w:val="28"/>
        </w:rPr>
        <w:t>сихолого-педагогічний феномен</w:t>
      </w:r>
      <w:r w:rsidR="00333C28">
        <w:rPr>
          <w:rFonts w:ascii="Times New Roman" w:hAnsi="Times New Roman" w:cs="Times New Roman"/>
          <w:sz w:val="28"/>
          <w:szCs w:val="28"/>
        </w:rPr>
        <w:t xml:space="preserve"> сучасності, привернення уваги </w:t>
      </w:r>
      <w:r w:rsidRPr="00EF05CC">
        <w:rPr>
          <w:rFonts w:ascii="Times New Roman" w:hAnsi="Times New Roman" w:cs="Times New Roman"/>
          <w:sz w:val="28"/>
          <w:szCs w:val="28"/>
        </w:rPr>
        <w:t>до якого - запорука оздоровлення сучасної сім'ї та суспільства, повернення сотень</w:t>
      </w:r>
      <w:r w:rsidR="00333C28">
        <w:rPr>
          <w:rFonts w:ascii="Times New Roman" w:hAnsi="Times New Roman" w:cs="Times New Roman"/>
          <w:sz w:val="28"/>
          <w:szCs w:val="28"/>
        </w:rPr>
        <w:t xml:space="preserve"> тисяч дітей до нормальних умов </w:t>
      </w:r>
      <w:r w:rsidRPr="00EF05CC">
        <w:rPr>
          <w:rFonts w:ascii="Times New Roman" w:hAnsi="Times New Roman" w:cs="Times New Roman"/>
          <w:sz w:val="28"/>
          <w:szCs w:val="28"/>
        </w:rPr>
        <w:t xml:space="preserve">для ефективного задоволення </w:t>
      </w:r>
      <w:r w:rsidR="00C10173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а формування їх </w:t>
      </w:r>
      <w:r w:rsidRPr="00EF05CC">
        <w:rPr>
          <w:rFonts w:ascii="Times New Roman" w:hAnsi="Times New Roman" w:cs="Times New Roman"/>
          <w:sz w:val="28"/>
          <w:szCs w:val="28"/>
        </w:rPr>
        <w:t>біологічних. соціально-економічних і духовних потреб. До виховних проблем сімей з порушеною структурою відносимо всі тини с</w:t>
      </w:r>
      <w:r>
        <w:rPr>
          <w:rFonts w:ascii="Times New Roman" w:hAnsi="Times New Roman" w:cs="Times New Roman"/>
          <w:sz w:val="28"/>
          <w:szCs w:val="28"/>
        </w:rPr>
        <w:t>імей із дітьми за виключенням по</w:t>
      </w:r>
      <w:r w:rsidRPr="00EF05CC">
        <w:rPr>
          <w:rFonts w:ascii="Times New Roman" w:hAnsi="Times New Roman" w:cs="Times New Roman"/>
          <w:sz w:val="28"/>
          <w:szCs w:val="28"/>
        </w:rPr>
        <w:t xml:space="preserve">вних </w:t>
      </w:r>
      <w:proofErr w:type="spellStart"/>
      <w:r w:rsidRPr="00EF05CC">
        <w:rPr>
          <w:rFonts w:ascii="Times New Roman" w:hAnsi="Times New Roman" w:cs="Times New Roman"/>
          <w:sz w:val="28"/>
          <w:szCs w:val="28"/>
        </w:rPr>
        <w:t>кількадітних</w:t>
      </w:r>
      <w:proofErr w:type="spellEnd"/>
      <w:r w:rsidRPr="00EF05CC">
        <w:rPr>
          <w:rFonts w:ascii="Times New Roman" w:hAnsi="Times New Roman" w:cs="Times New Roman"/>
          <w:sz w:val="28"/>
          <w:szCs w:val="28"/>
        </w:rPr>
        <w:t xml:space="preserve"> сімей. За визначенням В. </w:t>
      </w:r>
      <w:proofErr w:type="spellStart"/>
      <w:r w:rsidRPr="00EF05CC">
        <w:rPr>
          <w:rFonts w:ascii="Times New Roman" w:hAnsi="Times New Roman" w:cs="Times New Roman"/>
          <w:sz w:val="28"/>
          <w:szCs w:val="28"/>
        </w:rPr>
        <w:t>Костіва</w:t>
      </w:r>
      <w:proofErr w:type="spellEnd"/>
      <w:r w:rsidRPr="00EF05CC">
        <w:rPr>
          <w:rFonts w:ascii="Times New Roman" w:hAnsi="Times New Roman" w:cs="Times New Roman"/>
          <w:sz w:val="28"/>
          <w:szCs w:val="28"/>
        </w:rPr>
        <w:t>, тільки повна сім’я має різноаспектні потенційні можливості для повноцінного забезпечення необхідних умов для гармонійного і всебічного розвитку особистості. Всі інші типи сімей, утворені на тій чи іншій основі порушенн</w:t>
      </w:r>
      <w:r w:rsidR="00C10173">
        <w:rPr>
          <w:rFonts w:ascii="Times New Roman" w:hAnsi="Times New Roman" w:cs="Times New Roman"/>
          <w:sz w:val="28"/>
          <w:szCs w:val="28"/>
        </w:rPr>
        <w:t>я сімейної структури, створюють</w:t>
      </w:r>
      <w:r w:rsidRPr="00EF05CC">
        <w:rPr>
          <w:rFonts w:ascii="Times New Roman" w:hAnsi="Times New Roman" w:cs="Times New Roman"/>
          <w:sz w:val="28"/>
          <w:szCs w:val="28"/>
        </w:rPr>
        <w:t xml:space="preserve"> передумови для недостатнього задоволення і правильн</w:t>
      </w:r>
      <w:r>
        <w:rPr>
          <w:rFonts w:ascii="Times New Roman" w:hAnsi="Times New Roman" w:cs="Times New Roman"/>
          <w:sz w:val="28"/>
          <w:szCs w:val="28"/>
        </w:rPr>
        <w:t>ого формування різнобічних потр</w:t>
      </w:r>
      <w:r w:rsidRPr="00EF05CC">
        <w:rPr>
          <w:rFonts w:ascii="Times New Roman" w:hAnsi="Times New Roman" w:cs="Times New Roman"/>
          <w:sz w:val="28"/>
          <w:szCs w:val="28"/>
        </w:rPr>
        <w:t xml:space="preserve">еб особистості дитини та ведуть загалом до негативних наслідків і результатів її вихованості. </w:t>
      </w:r>
    </w:p>
    <w:p w:rsidR="00C10173" w:rsidRDefault="00EF05CC">
      <w:pPr>
        <w:rPr>
          <w:rFonts w:ascii="Times New Roman" w:hAnsi="Times New Roman" w:cs="Times New Roman"/>
          <w:sz w:val="28"/>
          <w:szCs w:val="28"/>
        </w:rPr>
      </w:pPr>
      <w:r w:rsidRPr="00EF05CC">
        <w:rPr>
          <w:rFonts w:ascii="Times New Roman" w:hAnsi="Times New Roman" w:cs="Times New Roman"/>
          <w:sz w:val="28"/>
          <w:szCs w:val="28"/>
        </w:rPr>
        <w:t xml:space="preserve">У сім’ю з порушеною структурою дослідники (Т. </w:t>
      </w:r>
      <w:proofErr w:type="spellStart"/>
      <w:r w:rsidRPr="00EF05CC">
        <w:rPr>
          <w:rFonts w:ascii="Times New Roman" w:hAnsi="Times New Roman" w:cs="Times New Roman"/>
          <w:sz w:val="28"/>
          <w:szCs w:val="28"/>
        </w:rPr>
        <w:t>Адєксєєнко</w:t>
      </w:r>
      <w:proofErr w:type="spellEnd"/>
      <w:r w:rsidRPr="00EF05CC">
        <w:rPr>
          <w:rFonts w:ascii="Times New Roman" w:hAnsi="Times New Roman" w:cs="Times New Roman"/>
          <w:sz w:val="28"/>
          <w:szCs w:val="28"/>
        </w:rPr>
        <w:t xml:space="preserve">, М. </w:t>
      </w:r>
      <w:proofErr w:type="spellStart"/>
      <w:r w:rsidRPr="00EF05CC">
        <w:rPr>
          <w:rFonts w:ascii="Times New Roman" w:hAnsi="Times New Roman" w:cs="Times New Roman"/>
          <w:sz w:val="28"/>
          <w:szCs w:val="28"/>
        </w:rPr>
        <w:t>Доктор</w:t>
      </w:r>
      <w:r>
        <w:rPr>
          <w:rFonts w:ascii="Times New Roman" w:hAnsi="Times New Roman" w:cs="Times New Roman"/>
          <w:sz w:val="28"/>
          <w:szCs w:val="28"/>
        </w:rPr>
        <w:t>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Конончук</w:t>
      </w:r>
      <w:proofErr w:type="spellEnd"/>
      <w:r>
        <w:rPr>
          <w:rFonts w:ascii="Times New Roman" w:hAnsi="Times New Roman" w:cs="Times New Roman"/>
          <w:sz w:val="28"/>
          <w:szCs w:val="28"/>
        </w:rPr>
        <w:t>, В. Костів, ін</w:t>
      </w:r>
      <w:r w:rsidRPr="00EF05CC">
        <w:rPr>
          <w:rFonts w:ascii="Times New Roman" w:hAnsi="Times New Roman" w:cs="Times New Roman"/>
          <w:sz w:val="28"/>
          <w:szCs w:val="28"/>
        </w:rPr>
        <w:t xml:space="preserve">.) включають, насамперед, неповні сім’ї (осиротілі, позашлюбні, розлучені, </w:t>
      </w:r>
      <w:proofErr w:type="spellStart"/>
      <w:r w:rsidRPr="00EF05CC">
        <w:rPr>
          <w:rFonts w:ascii="Times New Roman" w:hAnsi="Times New Roman" w:cs="Times New Roman"/>
          <w:sz w:val="28"/>
          <w:szCs w:val="28"/>
        </w:rPr>
        <w:t>дистантні</w:t>
      </w:r>
      <w:proofErr w:type="spellEnd"/>
      <w:r w:rsidRPr="00EF05CC">
        <w:rPr>
          <w:rFonts w:ascii="Times New Roman" w:hAnsi="Times New Roman" w:cs="Times New Roman"/>
          <w:sz w:val="28"/>
          <w:szCs w:val="28"/>
        </w:rPr>
        <w:t>). повні змінені сім’ї (з вітчимом, мачухою, зі зведеними дітьми), сім’ї з прийомними дітьми (з. таємницею усиновлення маленької дитини, з усиновленням дитини дошкільного та шкільного віку, з усиновленням у повній зміненій сім’ї), опікунські сім’ї (</w:t>
      </w:r>
      <w:proofErr w:type="spellStart"/>
      <w:r w:rsidRPr="00EF05CC">
        <w:rPr>
          <w:rFonts w:ascii="Times New Roman" w:hAnsi="Times New Roman" w:cs="Times New Roman"/>
          <w:sz w:val="28"/>
          <w:szCs w:val="28"/>
        </w:rPr>
        <w:t>власне.опікунська</w:t>
      </w:r>
      <w:proofErr w:type="spellEnd"/>
      <w:r w:rsidRPr="00EF05CC">
        <w:rPr>
          <w:rFonts w:ascii="Times New Roman" w:hAnsi="Times New Roman" w:cs="Times New Roman"/>
          <w:sz w:val="28"/>
          <w:szCs w:val="28"/>
        </w:rPr>
        <w:t xml:space="preserve"> сім’я,-дитячий будинок сімейного типу, "прийомна сім’я"’, </w:t>
      </w:r>
      <w:proofErr w:type="spellStart"/>
      <w:r w:rsidRPr="00EF05CC">
        <w:rPr>
          <w:rFonts w:ascii="Times New Roman" w:hAnsi="Times New Roman" w:cs="Times New Roman"/>
          <w:sz w:val="28"/>
          <w:szCs w:val="28"/>
        </w:rPr>
        <w:t>патр</w:t>
      </w:r>
      <w:r w:rsidR="00C10173">
        <w:rPr>
          <w:rFonts w:ascii="Times New Roman" w:hAnsi="Times New Roman" w:cs="Times New Roman"/>
          <w:sz w:val="28"/>
          <w:szCs w:val="28"/>
        </w:rPr>
        <w:t>онатиа</w:t>
      </w:r>
      <w:proofErr w:type="spellEnd"/>
      <w:r w:rsidR="00C10173">
        <w:rPr>
          <w:rFonts w:ascii="Times New Roman" w:hAnsi="Times New Roman" w:cs="Times New Roman"/>
          <w:sz w:val="28"/>
          <w:szCs w:val="28"/>
        </w:rPr>
        <w:t xml:space="preserve"> сім’я -- див. рис. 1) – </w:t>
      </w:r>
      <w:r w:rsidR="00C10173" w:rsidRPr="00CF1DE6">
        <w:rPr>
          <w:rFonts w:ascii="Times New Roman" w:hAnsi="Times New Roman" w:cs="Times New Roman"/>
          <w:sz w:val="28"/>
          <w:szCs w:val="28"/>
        </w:rPr>
        <w:t>[</w:t>
      </w:r>
      <w:r w:rsidR="00C10173">
        <w:rPr>
          <w:rFonts w:ascii="Times New Roman" w:hAnsi="Times New Roman" w:cs="Times New Roman"/>
          <w:sz w:val="28"/>
          <w:szCs w:val="28"/>
        </w:rPr>
        <w:t>2]</w:t>
      </w:r>
      <w:r w:rsidRPr="00EF05C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F1DE6" w:rsidRDefault="00EF05CC">
      <w:pPr>
        <w:rPr>
          <w:rFonts w:ascii="Times New Roman" w:hAnsi="Times New Roman" w:cs="Times New Roman"/>
          <w:sz w:val="28"/>
          <w:szCs w:val="28"/>
        </w:rPr>
      </w:pPr>
      <w:r w:rsidRPr="00EF05CC">
        <w:rPr>
          <w:rFonts w:ascii="Times New Roman" w:hAnsi="Times New Roman" w:cs="Times New Roman"/>
          <w:sz w:val="28"/>
          <w:szCs w:val="28"/>
        </w:rPr>
        <w:t xml:space="preserve">Враховуючи актуальність цієї теми, її й обрано предметом нашого дослідження: розкрити умови сімей з порушеною структурою та їх вплив на дітей молодого шкільного віку. </w:t>
      </w:r>
    </w:p>
    <w:p w:rsidR="00EF05CC" w:rsidRDefault="00EF05CC">
      <w:pPr>
        <w:rPr>
          <w:rFonts w:ascii="Times New Roman" w:hAnsi="Times New Roman" w:cs="Times New Roman"/>
          <w:sz w:val="28"/>
          <w:szCs w:val="28"/>
        </w:rPr>
      </w:pPr>
      <w:r w:rsidRPr="00EF05CC">
        <w:rPr>
          <w:rFonts w:ascii="Times New Roman" w:hAnsi="Times New Roman" w:cs="Times New Roman"/>
          <w:sz w:val="28"/>
          <w:szCs w:val="28"/>
        </w:rPr>
        <w:t>Молодший шкільний вік (6-11 років) є вершиною дитинства, в якому особа зберігає багато дитячих якостей - рухливість, безпосередність, імпульсивність поведінки, нестійкість уваги, загальну нед</w:t>
      </w:r>
      <w:r>
        <w:rPr>
          <w:rFonts w:ascii="Times New Roman" w:hAnsi="Times New Roman" w:cs="Times New Roman"/>
          <w:sz w:val="28"/>
          <w:szCs w:val="28"/>
        </w:rPr>
        <w:t>остатність волі, наївність, лег</w:t>
      </w:r>
      <w:r w:rsidRPr="00EF05CC">
        <w:rPr>
          <w:rFonts w:ascii="Times New Roman" w:hAnsi="Times New Roman" w:cs="Times New Roman"/>
          <w:sz w:val="28"/>
          <w:szCs w:val="28"/>
        </w:rPr>
        <w:t xml:space="preserve">коважність, погляд на дорослого від низу до верху. Але вона вже починає втрачати дитячу безпосередність в поведінці, у неї з'являється інша логіка мислення, навчання постає значущою діяльністю. У школі вона 94 набуває не тільки нових знань і умінь, але й певного соціального статусу. Міняються інтереси, цінності дитини, весь устрій її життя. </w:t>
      </w:r>
    </w:p>
    <w:p w:rsidR="00751629" w:rsidRDefault="00751629">
      <w:pPr>
        <w:rPr>
          <w:rFonts w:ascii="Times New Roman" w:hAnsi="Times New Roman" w:cs="Times New Roman"/>
          <w:sz w:val="28"/>
          <w:szCs w:val="28"/>
        </w:rPr>
      </w:pPr>
    </w:p>
    <w:p w:rsidR="00751629" w:rsidRDefault="00751629">
      <w:pPr>
        <w:rPr>
          <w:rFonts w:ascii="Times New Roman" w:hAnsi="Times New Roman" w:cs="Times New Roman"/>
          <w:sz w:val="28"/>
          <w:szCs w:val="28"/>
        </w:rPr>
      </w:pPr>
    </w:p>
    <w:p w:rsidR="00751629" w:rsidRDefault="00751629">
      <w:pPr>
        <w:rPr>
          <w:rFonts w:ascii="Times New Roman" w:hAnsi="Times New Roman" w:cs="Times New Roman"/>
          <w:sz w:val="28"/>
          <w:szCs w:val="28"/>
        </w:rPr>
      </w:pPr>
    </w:p>
    <w:p w:rsidR="00751629" w:rsidRDefault="00751629">
      <w:pPr>
        <w:rPr>
          <w:rFonts w:ascii="Times New Roman" w:hAnsi="Times New Roman" w:cs="Times New Roman"/>
          <w:sz w:val="28"/>
          <w:szCs w:val="28"/>
        </w:rPr>
      </w:pPr>
    </w:p>
    <w:p w:rsidR="00751629" w:rsidRDefault="00751629">
      <w:pPr>
        <w:rPr>
          <w:rFonts w:ascii="Times New Roman" w:hAnsi="Times New Roman" w:cs="Times New Roman"/>
          <w:sz w:val="28"/>
          <w:szCs w:val="28"/>
        </w:rPr>
      </w:pPr>
    </w:p>
    <w:p w:rsidR="00751629" w:rsidRDefault="00751629">
      <w:pPr>
        <w:rPr>
          <w:rFonts w:ascii="Times New Roman" w:hAnsi="Times New Roman" w:cs="Times New Roman"/>
          <w:sz w:val="28"/>
          <w:szCs w:val="28"/>
        </w:rPr>
      </w:pPr>
    </w:p>
    <w:p w:rsidR="00751629" w:rsidRDefault="00751629">
      <w:pPr>
        <w:rPr>
          <w:rFonts w:ascii="Times New Roman" w:hAnsi="Times New Roman" w:cs="Times New Roman"/>
          <w:sz w:val="28"/>
          <w:szCs w:val="28"/>
        </w:rPr>
      </w:pPr>
    </w:p>
    <w:p w:rsidR="00751629" w:rsidRDefault="00EF05CC">
      <w:pPr>
        <w:rPr>
          <w:rFonts w:ascii="Times New Roman" w:hAnsi="Times New Roman" w:cs="Times New Roman"/>
          <w:sz w:val="28"/>
          <w:szCs w:val="28"/>
        </w:rPr>
      </w:pPr>
      <w:r w:rsidRPr="00EF05CC">
        <w:rPr>
          <w:rFonts w:ascii="Times New Roman" w:hAnsi="Times New Roman" w:cs="Times New Roman"/>
          <w:sz w:val="28"/>
          <w:szCs w:val="28"/>
        </w:rPr>
        <w:lastRenderedPageBreak/>
        <w:t>Таблиця 1</w:t>
      </w:r>
      <w:bookmarkStart w:id="0" w:name="_GoBack"/>
      <w:bookmarkEnd w:id="0"/>
    </w:p>
    <w:p w:rsidR="00751629" w:rsidRPr="00751629" w:rsidRDefault="00751629">
      <w:pPr>
        <w:rPr>
          <w:rFonts w:ascii="Times New Roman" w:hAnsi="Times New Roman" w:cs="Times New Roman"/>
          <w:sz w:val="28"/>
          <w:szCs w:val="28"/>
        </w:rPr>
      </w:pPr>
      <w:r w:rsidRPr="00751629"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c">
            <w:drawing>
              <wp:inline distT="0" distB="0" distL="0" distR="0" wp14:anchorId="04F11B3A" wp14:editId="30AE442E">
                <wp:extent cx="6120765" cy="3650983"/>
                <wp:effectExtent l="0" t="0" r="203835" b="140335"/>
                <wp:docPr id="43" name="Полотно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08268" y="1371407"/>
                            <a:ext cx="826" cy="11483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470264" y="1371407"/>
                            <a:ext cx="826" cy="11483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904990" y="1371407"/>
                            <a:ext cx="826" cy="11483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266986" y="1371407"/>
                            <a:ext cx="826" cy="11483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665347" y="1371407"/>
                            <a:ext cx="826" cy="11483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2135611" y="1371407"/>
                            <a:ext cx="1653" cy="11483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2533971" y="1371407"/>
                            <a:ext cx="826" cy="11483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2895967" y="1371407"/>
                            <a:ext cx="826" cy="11483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3474500" y="1371407"/>
                            <a:ext cx="1653" cy="11483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5284479" y="1371407"/>
                            <a:ext cx="1653" cy="11483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5682840" y="1371407"/>
                            <a:ext cx="826" cy="11483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4922483" y="1371407"/>
                            <a:ext cx="1653" cy="11483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685704"/>
                            <a:ext cx="1447984" cy="6857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51629" w:rsidRDefault="00751629" w:rsidP="00751629">
                              <w:pPr>
                                <w:jc w:val="center"/>
                              </w:pPr>
                            </w:p>
                            <w:p w:rsidR="00751629" w:rsidRPr="00545236" w:rsidRDefault="00751629" w:rsidP="00751629">
                              <w:pPr>
                                <w:jc w:val="center"/>
                                <w:rPr>
                                  <w:b/>
                                  <w:i/>
                                </w:rPr>
                              </w:pPr>
                              <w:r>
                                <w:rPr>
                                  <w:b/>
                                  <w:i/>
                                </w:rPr>
                                <w:t>Неповна сім</w:t>
                              </w:r>
                              <w:r>
                                <w:rPr>
                                  <w:b/>
                                  <w:i/>
                                  <w:lang w:val="en-US"/>
                                </w:rPr>
                                <w:t>’</w:t>
                              </w:r>
                              <w:r>
                                <w:rPr>
                                  <w:b/>
                                  <w:i/>
                                </w:rPr>
                                <w:t>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289266" y="1486238"/>
                            <a:ext cx="400014" cy="22851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51629" w:rsidRPr="00ED62A5" w:rsidRDefault="00751629" w:rsidP="00751629">
                              <w:pPr>
                                <w:spacing w:line="180" w:lineRule="exact"/>
                                <w:jc w:val="center"/>
                              </w:pPr>
                              <w:r>
                                <w:t>Осиротіла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687627" y="1486238"/>
                            <a:ext cx="400014" cy="22851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51629" w:rsidRPr="00ED62A5" w:rsidRDefault="00751629" w:rsidP="00751629">
                              <w:pPr>
                                <w:spacing w:line="180" w:lineRule="exact"/>
                                <w:jc w:val="center"/>
                              </w:pPr>
                              <w:r>
                                <w:t>Розлучена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1085988" y="1486238"/>
                            <a:ext cx="400014" cy="22851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51629" w:rsidRDefault="00751629" w:rsidP="00751629">
                              <w:pPr>
                                <w:spacing w:line="180" w:lineRule="exact"/>
                                <w:jc w:val="center"/>
                              </w:pPr>
                              <w:proofErr w:type="spellStart"/>
                              <w:r>
                                <w:t>Дистантна</w:t>
                              </w:r>
                              <w:proofErr w:type="spellEnd"/>
                              <w:r>
                                <w:t xml:space="preserve"> </w:t>
                              </w:r>
                            </w:p>
                            <w:p w:rsidR="00751629" w:rsidRPr="00ED62A5" w:rsidRDefault="00751629" w:rsidP="00751629">
                              <w:pPr>
                                <w:spacing w:line="180" w:lineRule="exact"/>
                                <w:jc w:val="center"/>
                              </w:pPr>
                              <w:r>
                                <w:t>(сім</w:t>
                              </w:r>
                              <w:r w:rsidRPr="00997545">
                                <w:t>’</w:t>
                              </w:r>
                              <w:r>
                                <w:t xml:space="preserve">я, що фактично </w:t>
                              </w:r>
                              <w:proofErr w:type="spellStart"/>
                              <w:r>
                                <w:t>розпалась</w:t>
                              </w:r>
                              <w:proofErr w:type="spellEnd"/>
                              <w:r>
                                <w:t>)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1592617" y="685704"/>
                            <a:ext cx="1447984" cy="6857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51629" w:rsidRDefault="00751629" w:rsidP="00751629">
                              <w:pPr>
                                <w:jc w:val="center"/>
                              </w:pPr>
                            </w:p>
                            <w:p w:rsidR="00751629" w:rsidRPr="0085477A" w:rsidRDefault="00751629" w:rsidP="00751629">
                              <w:pPr>
                                <w:jc w:val="center"/>
                                <w:rPr>
                                  <w:b/>
                                  <w:i/>
                                </w:rPr>
                              </w:pPr>
                              <w:r>
                                <w:rPr>
                                  <w:b/>
                                  <w:i/>
                                </w:rPr>
                                <w:t>Повна змінена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3185233" y="685704"/>
                            <a:ext cx="1447157" cy="6857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51629" w:rsidRPr="00ED62A5" w:rsidRDefault="00751629" w:rsidP="00751629">
                              <w:pPr>
                                <w:jc w:val="center"/>
                                <w:rPr>
                                  <w:b/>
                                  <w:i/>
                                </w:rPr>
                              </w:pPr>
                              <w:r>
                                <w:rPr>
                                  <w:b/>
                                  <w:i/>
                                </w:rPr>
                                <w:t>Сім</w:t>
                              </w:r>
                              <w:r>
                                <w:rPr>
                                  <w:b/>
                                  <w:i/>
                                  <w:lang w:val="en-US"/>
                                </w:rPr>
                                <w:t>’</w:t>
                              </w:r>
                              <w:r>
                                <w:rPr>
                                  <w:b/>
                                  <w:i/>
                                </w:rPr>
                                <w:t>я з прийомними дітьми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1556252" y="1486238"/>
                            <a:ext cx="400014" cy="22851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51629" w:rsidRPr="00A7142F" w:rsidRDefault="00751629" w:rsidP="00751629">
                              <w:pPr>
                                <w:spacing w:line="180" w:lineRule="exact"/>
                                <w:jc w:val="center"/>
                              </w:pPr>
                              <w:r>
                                <w:t>Сім</w:t>
                              </w:r>
                              <w:r>
                                <w:rPr>
                                  <w:lang w:val="en-US"/>
                                </w:rPr>
                                <w:t>’</w:t>
                              </w:r>
                              <w:r>
                                <w:t>я з вітчимом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1954613" y="1486238"/>
                            <a:ext cx="400014" cy="22851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51629" w:rsidRPr="00A7142F" w:rsidRDefault="00751629" w:rsidP="00751629">
                              <w:pPr>
                                <w:spacing w:line="180" w:lineRule="exact"/>
                                <w:jc w:val="center"/>
                              </w:pPr>
                              <w:r>
                                <w:t>Сім</w:t>
                              </w:r>
                              <w:r>
                                <w:rPr>
                                  <w:lang w:val="en-US"/>
                                </w:rPr>
                                <w:t>’</w:t>
                              </w:r>
                              <w:r>
                                <w:t>я з мачухою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2352973" y="1486238"/>
                            <a:ext cx="400014" cy="22851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51629" w:rsidRPr="00545236" w:rsidRDefault="00751629" w:rsidP="00751629">
                              <w:pPr>
                                <w:spacing w:line="180" w:lineRule="exact"/>
                                <w:jc w:val="center"/>
                                <w:rPr>
                                  <w:sz w:val="20"/>
                                </w:rPr>
                              </w:pPr>
                              <w:r w:rsidRPr="00545236">
                                <w:rPr>
                                  <w:sz w:val="20"/>
                                </w:rPr>
                                <w:t>Сім</w:t>
                              </w:r>
                              <w:r w:rsidRPr="00545236">
                                <w:rPr>
                                  <w:sz w:val="20"/>
                                  <w:lang w:val="en-US"/>
                                </w:rPr>
                                <w:t>’</w:t>
                              </w:r>
                              <w:r w:rsidRPr="00545236">
                                <w:rPr>
                                  <w:sz w:val="20"/>
                                </w:rPr>
                                <w:t>я  з поєднанням зведених дітей</w:t>
                              </w:r>
                            </w:p>
                            <w:p w:rsidR="00751629" w:rsidRDefault="00751629" w:rsidP="00751629"/>
                          </w:txbxContent>
                        </wps:txbx>
                        <wps:bodyPr rot="0" vert="vert270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2750508" y="1486238"/>
                            <a:ext cx="400014" cy="228431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51629" w:rsidRPr="00545236" w:rsidRDefault="00751629" w:rsidP="00751629">
                              <w:pPr>
                                <w:spacing w:line="180" w:lineRule="exact"/>
                                <w:jc w:val="center"/>
                                <w:rPr>
                                  <w:sz w:val="20"/>
                                </w:rPr>
                              </w:pPr>
                              <w:r w:rsidRPr="00545236">
                                <w:rPr>
                                  <w:sz w:val="20"/>
                                </w:rPr>
                                <w:t>Сім</w:t>
                              </w:r>
                              <w:r w:rsidRPr="00545236">
                                <w:rPr>
                                  <w:sz w:val="20"/>
                                  <w:lang w:val="en-US"/>
                                </w:rPr>
                                <w:t>’</w:t>
                              </w:r>
                              <w:r w:rsidRPr="00545236">
                                <w:rPr>
                                  <w:sz w:val="20"/>
                                </w:rPr>
                                <w:t>я  з поєднанням вітчима та мачухи</w:t>
                              </w:r>
                            </w:p>
                            <w:p w:rsidR="00751629" w:rsidRPr="00545236" w:rsidRDefault="00751629" w:rsidP="00751629">
                              <w:pPr>
                                <w:spacing w:line="180" w:lineRule="exact"/>
                                <w:jc w:val="center"/>
                                <w:rPr>
                                  <w:sz w:val="20"/>
                                </w:rPr>
                              </w:pPr>
                            </w:p>
                            <w:p w:rsidR="00751629" w:rsidRDefault="00751629" w:rsidP="00751629"/>
                          </w:txbxContent>
                        </wps:txbx>
                        <wps:bodyPr rot="0" vert="vert270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3293502" y="1486238"/>
                            <a:ext cx="400014" cy="228349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51629" w:rsidRPr="00A01BBD" w:rsidRDefault="00751629" w:rsidP="00751629">
                              <w:pPr>
                                <w:spacing w:line="180" w:lineRule="exact"/>
                                <w:jc w:val="center"/>
                                <w:rPr>
                                  <w:sz w:val="20"/>
                                </w:rPr>
                              </w:pPr>
                              <w:r w:rsidRPr="00A01BBD">
                                <w:rPr>
                                  <w:sz w:val="20"/>
                                </w:rPr>
                                <w:t>Сім’я з усиновленням маленьких дітей (зовні – повна сім’я)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3691862" y="1486238"/>
                            <a:ext cx="400014" cy="228431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51629" w:rsidRPr="00A01BBD" w:rsidRDefault="00751629" w:rsidP="00751629">
                              <w:pPr>
                                <w:spacing w:line="180" w:lineRule="exact"/>
                                <w:jc w:val="center"/>
                                <w:rPr>
                                  <w:sz w:val="20"/>
                                </w:rPr>
                              </w:pPr>
                              <w:r w:rsidRPr="00A01BBD">
                                <w:rPr>
                                  <w:sz w:val="20"/>
                                </w:rPr>
                                <w:t xml:space="preserve">Сім’я з усиновленням дітей </w:t>
                              </w:r>
                              <w:proofErr w:type="spellStart"/>
                              <w:r w:rsidRPr="00A01BBD">
                                <w:rPr>
                                  <w:sz w:val="20"/>
                                </w:rPr>
                                <w:t>переддошкільного</w:t>
                              </w:r>
                              <w:proofErr w:type="spellEnd"/>
                              <w:r w:rsidRPr="00A01BBD">
                                <w:rPr>
                                  <w:sz w:val="20"/>
                                </w:rPr>
                                <w:t xml:space="preserve"> та шкільного віку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4090223" y="1486238"/>
                            <a:ext cx="400014" cy="228349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51629" w:rsidRPr="00A01BBD" w:rsidRDefault="00751629" w:rsidP="00751629">
                              <w:pPr>
                                <w:spacing w:line="160" w:lineRule="exact"/>
                                <w:jc w:val="center"/>
                                <w:rPr>
                                  <w:sz w:val="20"/>
                                </w:rPr>
                              </w:pPr>
                              <w:r w:rsidRPr="00A01BBD">
                                <w:rPr>
                                  <w:sz w:val="20"/>
                                </w:rPr>
                                <w:t>Сім’я з по</w:t>
                              </w:r>
                              <w:r>
                                <w:rPr>
                                  <w:sz w:val="20"/>
                                </w:rPr>
                                <w:t>є</w:t>
                              </w:r>
                              <w:r w:rsidRPr="00A01BBD">
                                <w:rPr>
                                  <w:sz w:val="20"/>
                                </w:rPr>
                                <w:t xml:space="preserve">днанням  відносин </w:t>
                              </w:r>
                              <w:r>
                                <w:rPr>
                                  <w:sz w:val="20"/>
                                </w:rPr>
                                <w:t>повної зміненої сім</w:t>
                              </w:r>
                              <w:r>
                                <w:rPr>
                                  <w:sz w:val="20"/>
                                  <w:lang w:val="en-US"/>
                                </w:rPr>
                                <w:t>’</w:t>
                              </w:r>
                              <w:r>
                                <w:rPr>
                                  <w:sz w:val="20"/>
                                </w:rPr>
                                <w:t xml:space="preserve">ї та </w:t>
                              </w:r>
                              <w:r w:rsidRPr="00A01BBD">
                                <w:rPr>
                                  <w:sz w:val="20"/>
                                </w:rPr>
                                <w:t>усиновлення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4705120" y="1486238"/>
                            <a:ext cx="400014" cy="22851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51629" w:rsidRPr="00A7142F" w:rsidRDefault="00751629" w:rsidP="00751629">
                              <w:pPr>
                                <w:spacing w:line="180" w:lineRule="exact"/>
                                <w:jc w:val="center"/>
                              </w:pPr>
                              <w:r>
                                <w:t>Власне опікунська сім</w:t>
                              </w:r>
                              <w:r>
                                <w:rPr>
                                  <w:lang w:val="en-US"/>
                                </w:rPr>
                                <w:t>’</w:t>
                              </w:r>
                              <w:r>
                                <w:t>я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5103481" y="1486238"/>
                            <a:ext cx="399187" cy="22851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51629" w:rsidRPr="00ED62A5" w:rsidRDefault="00751629" w:rsidP="00751629">
                              <w:pPr>
                                <w:spacing w:line="180" w:lineRule="exact"/>
                                <w:jc w:val="center"/>
                              </w:pPr>
                              <w:r>
                                <w:t>Дитячі будинки сімейного типу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5501842" y="1486238"/>
                            <a:ext cx="400014" cy="22851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51629" w:rsidRDefault="00751629" w:rsidP="00751629">
                              <w:pPr>
                                <w:spacing w:line="180" w:lineRule="exact"/>
                                <w:jc w:val="center"/>
                              </w:pPr>
                              <w:r>
                                <w:rPr>
                                  <w:lang w:val="en-US"/>
                                </w:rPr>
                                <w:t>“</w:t>
                              </w:r>
                              <w:r>
                                <w:t>Прийомна</w:t>
                              </w:r>
                              <w:r>
                                <w:rPr>
                                  <w:lang w:val="en-US"/>
                                </w:rPr>
                                <w:t>”</w:t>
                              </w:r>
                              <w:r>
                                <w:t xml:space="preserve"> сім</w:t>
                              </w:r>
                              <w:r>
                                <w:rPr>
                                  <w:lang w:val="en-US"/>
                                </w:rPr>
                                <w:t>’</w:t>
                              </w:r>
                              <w:r>
                                <w:t>я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3872860" y="1371407"/>
                            <a:ext cx="826" cy="11483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4307586" y="1371407"/>
                            <a:ext cx="826" cy="11483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6080374" y="1371407"/>
                            <a:ext cx="1653" cy="11483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1592617" y="1028555"/>
                            <a:ext cx="18099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3221598" y="1028555"/>
                            <a:ext cx="180998" cy="8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4849753" y="1028555"/>
                            <a:ext cx="180998" cy="8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1375254" y="114011"/>
                            <a:ext cx="3800957" cy="34285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51629" w:rsidRPr="00A7142F" w:rsidRDefault="00751629" w:rsidP="00751629">
                              <w:pPr>
                                <w:jc w:val="center"/>
                                <w:rPr>
                                  <w:b/>
                                  <w:smallCaps/>
                                </w:rPr>
                              </w:pPr>
                              <w:r w:rsidRPr="00A7142F">
                                <w:rPr>
                                  <w:b/>
                                  <w:smallCaps/>
                                </w:rPr>
                                <w:t xml:space="preserve">Типи сімей </w:t>
                              </w:r>
                              <w:r>
                                <w:rPr>
                                  <w:b/>
                                  <w:smallCaps/>
                                </w:rPr>
                                <w:t>і</w:t>
                              </w:r>
                              <w:r w:rsidRPr="00A7142F">
                                <w:rPr>
                                  <w:b/>
                                  <w:smallCaps/>
                                </w:rPr>
                                <w:t>з порушеною структурою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4741485" y="685704"/>
                            <a:ext cx="1484349" cy="6857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51629" w:rsidRDefault="00751629" w:rsidP="00751629">
                              <w:pPr>
                                <w:jc w:val="center"/>
                              </w:pPr>
                            </w:p>
                            <w:p w:rsidR="00751629" w:rsidRPr="00A7142F" w:rsidRDefault="00751629" w:rsidP="00751629">
                              <w:pPr>
                                <w:jc w:val="center"/>
                                <w:rPr>
                                  <w:b/>
                                  <w:i/>
                                </w:rPr>
                              </w:pPr>
                              <w:r>
                                <w:rPr>
                                  <w:b/>
                                  <w:i/>
                                </w:rPr>
                                <w:t>Опікунська сім</w:t>
                              </w:r>
                              <w:r>
                                <w:rPr>
                                  <w:b/>
                                  <w:i/>
                                  <w:lang w:val="en-US"/>
                                </w:rPr>
                                <w:t>’</w:t>
                              </w:r>
                              <w:r>
                                <w:rPr>
                                  <w:b/>
                                  <w:i/>
                                </w:rPr>
                                <w:t>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5899376" y="1486238"/>
                            <a:ext cx="400840" cy="228595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51629" w:rsidRPr="00ED62A5" w:rsidRDefault="00751629" w:rsidP="00751629">
                              <w:pPr>
                                <w:spacing w:line="180" w:lineRule="exact"/>
                                <w:jc w:val="center"/>
                              </w:pPr>
                              <w:r>
                                <w:t>Патронат</w:t>
                              </w:r>
                            </w:p>
                            <w:p w:rsidR="00751629" w:rsidRDefault="00751629" w:rsidP="00751629"/>
                          </w:txbxContent>
                        </wps:txbx>
                        <wps:bodyPr rot="0" vert="vert270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Line 41"/>
                        <wps:cNvCnPr>
                          <a:cxnSpLocks noChangeShapeType="1"/>
                        </wps:cNvCnPr>
                        <wps:spPr bwMode="auto">
                          <a:xfrm flipV="1">
                            <a:off x="687627" y="456862"/>
                            <a:ext cx="2424877" cy="22884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42"/>
                        <wps:cNvCnPr>
                          <a:cxnSpLocks noChangeShapeType="1"/>
                        </wps:cNvCnPr>
                        <wps:spPr bwMode="auto">
                          <a:xfrm flipV="1">
                            <a:off x="2316609" y="456862"/>
                            <a:ext cx="723992" cy="22884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43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3112504" y="456862"/>
                            <a:ext cx="796722" cy="22884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Line 44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3185233" y="456862"/>
                            <a:ext cx="2316609" cy="22884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Line 45"/>
                        <wps:cNvCnPr>
                          <a:cxnSpLocks noChangeShapeType="1"/>
                        </wps:cNvCnPr>
                        <wps:spPr bwMode="auto">
                          <a:xfrm>
                            <a:off x="3872860" y="1371407"/>
                            <a:ext cx="0" cy="11483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04F11B3A" id="Полотно 43" o:spid="_x0000_s1026" editas="canvas" style="width:481.95pt;height:287.5pt;mso-position-horizontal-relative:char;mso-position-vertical-relative:line" coordsize="61207,365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1207;height:36506;visibility:visible;mso-wrap-style:square">
                  <v:fill o:detectmouseclick="t"/>
                  <v:path o:connecttype="none"/>
                </v:shape>
                <v:line id="Line 4" o:spid="_x0000_s1028" style="position:absolute;visibility:visible;mso-wrap-style:square" from="1082,13714" to="1090,148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i8XMMIAAADaAAAADwAAAGRycy9kb3ducmV2LnhtbERPTWvCQBC9C/6HZYTedGMLoURXEaWg&#10;PZRqBT2O2TGJZmfD7jZJ/31XKPQ0PN7nzJe9qUVLzleWFUwnCQji3OqKCwXHr7fxKwgfkDXWlknB&#10;D3lYLoaDOWbadryn9hAKEUPYZ6igDKHJpPR5SQb9xDbEkbtaZzBE6AqpHXYx3NTyOUlSabDi2FBi&#10;Q+uS8vvh2yj4ePlM29Xufdufdukl3+wv51vnlHoa9asZiEB9+Bf/ubc6zofHK48rF7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i8XMMIAAADaAAAADwAAAAAAAAAAAAAA&#10;AAChAgAAZHJzL2Rvd25yZXYueG1sUEsFBgAAAAAEAAQA+QAAAJADAAAAAA==&#10;"/>
                <v:line id="Line 5" o:spid="_x0000_s1029" style="position:absolute;visibility:visible;mso-wrap-style:square" from="4702,13714" to="4710,148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v2JR8QAAADaAAAADwAAAGRycy9kb3ducmV2LnhtbESPQWvCQBSE74L/YXlCb7rRQijRVUQp&#10;aA+lWkGPz+wziWbfht1tkv77bqHQ4zAz3zCLVW9q0ZLzlWUF00kCgji3uuJCwenzdfwCwgdkjbVl&#10;UvBNHlbL4WCBmbYdH6g9hkJECPsMFZQhNJmUPi/JoJ/Yhjh6N+sMhihdIbXDLsJNLWdJkkqDFceF&#10;EhvalJQ/jl9Gwfv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+/YlHxAAAANoAAAAPAAAAAAAAAAAA&#10;AAAAAKECAABkcnMvZG93bnJldi54bWxQSwUGAAAAAAQABAD5AAAAkgMAAAAA&#10;"/>
                <v:line id="Line 6" o:spid="_x0000_s1030" style="position:absolute;visibility:visible;mso-wrap-style:square" from="9049,13714" to="9058,148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<v:line id="Line 7" o:spid="_x0000_s1031" style="position:absolute;visibility:visible;mso-wrap-style:square" from="12669,13714" to="12678,148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i0qMUAAADaAAAADwAAAGRycy9kb3ducmV2LnhtbESPT2vCQBTE74V+h+UJvdWNbQk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li0qMUAAADaAAAADwAAAAAAAAAA&#10;AAAAAAChAgAAZHJzL2Rvd25yZXYueG1sUEsFBgAAAAAEAAQA+QAAAJMDAAAAAA==&#10;"/>
                <v:line id="Line 8" o:spid="_x0000_s1032" style="position:absolute;visibility:visible;mso-wrap-style:square" from="16653,13714" to="16661,148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9" o:spid="_x0000_s1033" style="position:absolute;visibility:visible;mso-wrap-style:square" from="21356,13714" to="21372,148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  <v:line id="Line 10" o:spid="_x0000_s1034" style="position:absolute;visibility:visible;mso-wrap-style:square" from="25339,13714" to="25347,148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ooq38UAAADaAAAADwAAAGRycy9kb3ducmV2LnhtbESPT2vCQBTE74V+h+UJvdWNLaQSXUVa&#10;Cuqh1D+gx2f2mcRm34bdNUm/vSsUehxm5jfMdN6bWrTkfGVZwWiYgCDOra64ULDffT6PQfiArLG2&#10;TAp+ycN89vgwxUzbjjfUbkMhIoR9hgrKEJpMSp+XZNAPbUMcvbN1BkOUrpDaYRfhppYvSZJKgxXH&#10;hRIbei8p/9lejYKv1++0XazWy/6wSk/5x+Z0vHROqadBv5iACNSH//Bfe6kVvMH9SrwBcn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ooq38UAAADaAAAADwAAAAAAAAAA&#10;AAAAAAChAgAAZHJzL2Rvd25yZXYueG1sUEsFBgAAAAAEAAQA+QAAAJMDAAAAAA==&#10;"/>
                <v:line id="Line 11" o:spid="_x0000_s1035" style="position:absolute;visibility:visible;mso-wrap-style:square" from="28959,13714" to="28967,148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xW+rcEAAADaAAAADwAAAGRycy9kb3ducmV2LnhtbERPz2vCMBS+C/sfwht403QTilSjyMZA&#10;PYi6wTw+m2db17yUJLb1vzcHYceP7/d82ZtatOR8ZVnB2zgBQZxbXXGh4Of7azQF4QOyxtoyKbiT&#10;h+XiZTDHTNuOD9QeQyFiCPsMFZQhNJmUPi/JoB/bhjhyF+sMhghdIbXDLoabWr4nSSoNVhwbSmzo&#10;o6T873gzCnaTfdquNtt1/7tJz/nn4Xy6dk6p4Wu/moEI1Id/8dO91gri1ngl3gC5eA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fFb6twQAAANoAAAAPAAAAAAAAAAAAAAAA&#10;AKECAABkcnMvZG93bnJldi54bWxQSwUGAAAAAAQABAD5AAAAjwMAAAAA&#10;"/>
                <v:line id="Line 12" o:spid="_x0000_s1036" style="position:absolute;visibility:visible;mso-wrap-style:square" from="34745,13714" to="34761,148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kbNsUAAADaAAAADwAAAGRycy9kb3ducmV2LnhtbESPT2vCQBTE74V+h+UJvdWNLYQaXUVa&#10;Cuqh1D+gx2f2mcRm34bdNUm/vSsUehxm5jfMdN6bWrTkfGVZwWiYgCDOra64ULDffT6/gfABWWNt&#10;mRT8kof57PFhipm2HW+o3YZCRAj7DBWUITSZlD4vyaAf2oY4emfrDIYoXSG1wy7CTS1fkiSVBiuO&#10;CyU29F5S/rO9GgVfr99pu1itl/1hlZ7yj83peOmcUk+DfjEBEagP/+G/9lIrGMP9SrwBcn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FkbNsUAAADaAAAADwAAAAAAAAAA&#10;AAAAAAChAgAAZHJzL2Rvd25yZXYueG1sUEsFBgAAAAAEAAQA+QAAAJMDAAAAAA==&#10;"/>
                <v:line id="Line 13" o:spid="_x0000_s1037" style="position:absolute;visibility:visible;mso-wrap-style:square" from="52844,13714" to="52861,148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ELiM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/o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shC4jGAAAA2wAAAA8AAAAAAAAA&#10;AAAAAAAAoQIAAGRycy9kb3ducmV2LnhtbFBLBQYAAAAABAAEAPkAAACUAwAAAAA=&#10;"/>
                <v:line id="Line 14" o:spid="_x0000_s1038" style="position:absolute;visibility:visible;mso-wrap-style:square" from="56828,13714" to="56836,148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G2uE8MAAADbAAAADwAAAGRycy9kb3ducmV2LnhtbERPTWvCQBC9F/wPywje6sYWQomuIoqg&#10;PZRqBT2O2TGJZmfD7pqk/75bKPQ2j/c5s0VvatGS85VlBZNxAoI4t7riQsHxa/P8BsIHZI21ZVLw&#10;TR4W88HTDDNtO95TewiFiCHsM1RQhtBkUvq8JIN+bBviyF2tMxgidIXUDrsYbmr5kiSpNFhxbCix&#10;oVVJ+f3wMAo+Xj/Tdrl73/anXXrJ1/vL+dY5pUbDfjkFEagP/+I/91bH+RP4/SUeIO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RtrhPDAAAA2wAAAA8AAAAAAAAAAAAA&#10;AAAAoQIAAGRycy9kb3ducmV2LnhtbFBLBQYAAAAABAAEAPkAAACRAwAAAAA=&#10;"/>
                <v:line id="Line 15" o:spid="_x0000_s1039" style="position:absolute;visibility:visible;mso-wrap-style:square" from="49224,13714" to="49241,148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L8wZMMAAADbAAAADwAAAGRycy9kb3ducmV2LnhtbERPTWvCQBC9C/6HZYTedKOFUKKriFLQ&#10;Hkq1gh7H7JhEs7Nhd5uk/75bKPQ2j/c5i1VvatGS85VlBdNJAoI4t7riQsHp83X8AsIHZI21ZVLw&#10;TR5Wy+FggZm2HR+oPYZCxBD2GSooQ2gyKX1ekkE/sQ1x5G7WGQwRukJqh10MN7WcJUkqDVYcG0ps&#10;aFNS/jh+GQXvzx9pu96/7frzPr3m28P1cu+cUk+jfj0HEagP/+I/907H+TP4/SUeIJ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S/MGTDAAAA2wAAAA8AAAAAAAAAAAAA&#10;AAAAoQIAAGRycy9kb3ducmV2LnhtbFBLBQYAAAAABAAEAPkAAACRAwAAAAA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6" o:spid="_x0000_s1040" type="#_x0000_t202" style="position:absolute;top:6857;width:14479;height:68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USocIA&#10;AADbAAAADwAAAGRycy9kb3ducmV2LnhtbERPS2sCMRC+F/ofwhR6KW62Kmq3RhGhxd6sil6HzeyD&#10;biZrkq7rvzcFobf5+J4zX/amER05X1tW8JqkIIhzq2suFRz2H4MZCB+QNTaWScGVPCwXjw9zzLS9&#10;8Dd1u1CKGMI+QwVVCG0mpc8rMugT2xJHrrDOYIjQlVI7vMRw08hhmk6kwZpjQ4UtrSvKf3a/RsFs&#10;vOlO/mu0PeaTonkLL9Pu8+yUen7qV+8gAvXhX3x3b3ScP4K/X+IBcnE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pRKhwgAAANsAAAAPAAAAAAAAAAAAAAAAAJgCAABkcnMvZG93&#10;bnJldi54bWxQSwUGAAAAAAQABAD1AAAAhwMAAAAA&#10;">
                  <v:textbox>
                    <w:txbxContent>
                      <w:p w:rsidR="00751629" w:rsidRDefault="00751629" w:rsidP="00751629">
                        <w:pPr>
                          <w:jc w:val="center"/>
                        </w:pPr>
                      </w:p>
                      <w:p w:rsidR="00751629" w:rsidRPr="00545236" w:rsidRDefault="00751629" w:rsidP="00751629">
                        <w:pPr>
                          <w:jc w:val="center"/>
                          <w:rPr>
                            <w:b/>
                            <w:i/>
                          </w:rPr>
                        </w:pPr>
                        <w:r>
                          <w:rPr>
                            <w:b/>
                            <w:i/>
                          </w:rPr>
                          <w:t>Неповна сім</w:t>
                        </w:r>
                        <w:r>
                          <w:rPr>
                            <w:b/>
                            <w:i/>
                            <w:lang w:val="en-US"/>
                          </w:rPr>
                          <w:t>’</w:t>
                        </w:r>
                        <w:r>
                          <w:rPr>
                            <w:b/>
                            <w:i/>
                          </w:rPr>
                          <w:t>я</w:t>
                        </w:r>
                      </w:p>
                    </w:txbxContent>
                  </v:textbox>
                </v:shape>
                <v:shape id="Text Box 17" o:spid="_x0000_s1041" type="#_x0000_t202" style="position:absolute;left:2892;top:14862;width:4000;height:228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5+98EA&#10;AADbAAAADwAAAGRycy9kb3ducmV2LnhtbERP3WrCMBS+H/gO4Qi7m6kiY3SmooLgYNRZfYBDc5qW&#10;NSclybR7+2UgeHc+vt+zWo+2F1fyoXOsYD7LQBDXTndsFFzO+5c3ECEia+wdk4JfCrAuJk8rzLW7&#10;8YmuVTQihXDIUUEb45BLGeqWLIaZG4gT1zhvMSbojdQebync9nKRZa/SYsepocWBdi3V39WPVVBW&#10;R71txmP5VfqPs1nuN5/ZwSj1PB037yAijfEhvrsPOs1fwv8v6QBZ/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f+fvfBAAAA2wAAAA8AAAAAAAAAAAAAAAAAmAIAAGRycy9kb3du&#10;cmV2LnhtbFBLBQYAAAAABAAEAPUAAACGAwAAAAA=&#10;">
                  <v:textbox style="layout-flow:vertical;mso-layout-flow-alt:bottom-to-top">
                    <w:txbxContent>
                      <w:p w:rsidR="00751629" w:rsidRPr="00ED62A5" w:rsidRDefault="00751629" w:rsidP="00751629">
                        <w:pPr>
                          <w:spacing w:line="180" w:lineRule="exact"/>
                          <w:jc w:val="center"/>
                        </w:pPr>
                        <w:r>
                          <w:t>Осиротіла</w:t>
                        </w:r>
                      </w:p>
                    </w:txbxContent>
                  </v:textbox>
                </v:shape>
                <v:shape id="Text Box 18" o:spid="_x0000_s1042" type="#_x0000_t202" style="position:absolute;left:6876;top:14862;width:4000;height:228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LbbMEA&#10;AADbAAAADwAAAGRycy9kb3ducmV2LnhtbERP3WrCMBS+H/gO4QjezdQxh1Sj6EBQkLpVH+DQHNNi&#10;c1KSTLu3XwRhd+fj+z2LVW9bcSMfGscKJuMMBHHldMNGwfm0fZ2BCBFZY+uYFPxSgNVy8LLAXLs7&#10;f9OtjEakEA45Kqhj7HIpQ1WTxTB2HXHiLs5bjAl6I7XHewq3rXzLsg9pseHUUGNHnzVV1/LHKijK&#10;o95c+mPxVfj9ybxv14dsZ5QaDfv1HESkPv6Ln+6dTvOn8PglHSCX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iy22zBAAAA2wAAAA8AAAAAAAAAAAAAAAAAmAIAAGRycy9kb3du&#10;cmV2LnhtbFBLBQYAAAAABAAEAPUAAACGAwAAAAA=&#10;">
                  <v:textbox style="layout-flow:vertical;mso-layout-flow-alt:bottom-to-top">
                    <w:txbxContent>
                      <w:p w:rsidR="00751629" w:rsidRPr="00ED62A5" w:rsidRDefault="00751629" w:rsidP="00751629">
                        <w:pPr>
                          <w:spacing w:line="180" w:lineRule="exact"/>
                          <w:jc w:val="center"/>
                        </w:pPr>
                        <w:r>
                          <w:t>Розлучена</w:t>
                        </w:r>
                      </w:p>
                    </w:txbxContent>
                  </v:textbox>
                </v:shape>
                <v:shape id="Text Box 19" o:spid="_x0000_s1043" type="#_x0000_t202" style="position:absolute;left:10859;top:14862;width:4001;height:228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BFG8AA&#10;AADbAAAADwAAAGRycy9kb3ducmV2LnhtbERP3WrCMBS+F3yHcATvNFVERjWKCoIDqVvdAxyaY1ps&#10;TkqSaX37ZTDY3fn4fs9629tWPMiHxrGC2TQDQVw53bBR8HU9Tt5AhIissXVMCl4UYLsZDtaYa/fk&#10;T3qU0YgUwiFHBXWMXS5lqGqyGKauI07czXmLMUFvpPb4TOG2lfMsW0qLDaeGGjs61FTdy2+roCgv&#10;en/rL8VH4d+vZnHcnbOTUWo86ncrEJH6+C/+c590mr+E31/SAXLz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GBFG8AAAADbAAAADwAAAAAAAAAAAAAAAACYAgAAZHJzL2Rvd25y&#10;ZXYueG1sUEsFBgAAAAAEAAQA9QAAAIUDAAAAAA==&#10;">
                  <v:textbox style="layout-flow:vertical;mso-layout-flow-alt:bottom-to-top">
                    <w:txbxContent>
                      <w:p w:rsidR="00751629" w:rsidRDefault="00751629" w:rsidP="00751629">
                        <w:pPr>
                          <w:spacing w:line="180" w:lineRule="exact"/>
                          <w:jc w:val="center"/>
                        </w:pPr>
                        <w:proofErr w:type="spellStart"/>
                        <w:r>
                          <w:t>Дистантна</w:t>
                        </w:r>
                        <w:proofErr w:type="spellEnd"/>
                        <w:r>
                          <w:t xml:space="preserve"> </w:t>
                        </w:r>
                      </w:p>
                      <w:p w:rsidR="00751629" w:rsidRPr="00ED62A5" w:rsidRDefault="00751629" w:rsidP="00751629">
                        <w:pPr>
                          <w:spacing w:line="180" w:lineRule="exact"/>
                          <w:jc w:val="center"/>
                        </w:pPr>
                        <w:r>
                          <w:t>(сім</w:t>
                        </w:r>
                        <w:r w:rsidRPr="00997545">
                          <w:t>’</w:t>
                        </w:r>
                        <w:r>
                          <w:t xml:space="preserve">я, що фактично </w:t>
                        </w:r>
                        <w:proofErr w:type="spellStart"/>
                        <w:r>
                          <w:t>розпалась</w:t>
                        </w:r>
                        <w:proofErr w:type="spellEnd"/>
                        <w:r>
                          <w:t>)</w:t>
                        </w:r>
                      </w:p>
                    </w:txbxContent>
                  </v:textbox>
                </v:shape>
                <v:shape id="Text Box 20" o:spid="_x0000_s1044" type="#_x0000_t202" style="position:absolute;left:15926;top:6857;width:14480;height:68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Z4UosIA&#10;AADbAAAADwAAAGRycy9kb3ducmV2LnhtbERPS2sCMRC+C/0PYQpeRLNV8bHdKKVQsTerotdhM/ug&#10;m8k2Sdftv28KQm/z8T0n2/amER05X1tW8DRJQBDnVtdcKjif3sYrED4ga2wsk4If8rDdPAwyTLW9&#10;8Qd1x1CKGMI+RQVVCG0qpc8rMugntiWOXGGdwRChK6V2eIvhppHTJFlIgzXHhgpbeq0o/zx+GwWr&#10;+b67+vfZ4ZIvimYdRstu9+WUGj72L88gAvXhX3x373Wcv4S/X+IBcvM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nhSiwgAAANsAAAAPAAAAAAAAAAAAAAAAAJgCAABkcnMvZG93&#10;bnJldi54bWxQSwUGAAAAAAQABAD1AAAAhwMAAAAA&#10;">
                  <v:textbox>
                    <w:txbxContent>
                      <w:p w:rsidR="00751629" w:rsidRDefault="00751629" w:rsidP="00751629">
                        <w:pPr>
                          <w:jc w:val="center"/>
                        </w:pPr>
                      </w:p>
                      <w:p w:rsidR="00751629" w:rsidRPr="0085477A" w:rsidRDefault="00751629" w:rsidP="00751629">
                        <w:pPr>
                          <w:jc w:val="center"/>
                          <w:rPr>
                            <w:b/>
                            <w:i/>
                          </w:rPr>
                        </w:pPr>
                        <w:r>
                          <w:rPr>
                            <w:b/>
                            <w:i/>
                          </w:rPr>
                          <w:t>Повна змінена</w:t>
                        </w:r>
                      </w:p>
                    </w:txbxContent>
                  </v:textbox>
                </v:shape>
                <v:shape id="Text Box 21" o:spid="_x0000_s1045" type="#_x0000_t202" style="position:absolute;left:31852;top:6857;width:14471;height:68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GA0MYA&#10;AADbAAAADwAAAGRycy9kb3ducmV2LnhtbESPT2/CMAzF75P4DpGRdpkgZZuAFQJCSJvYjT/TdrUa&#10;01Y0Tkmy0n37+TBpN1vv+b2fl+veNaqjEGvPBibjDBRx4W3NpYGP0+toDiomZIuNZzLwQxHWq8Hd&#10;EnPrb3yg7phKJSEcczRQpdTmWseiIodx7Fti0c4+OEyyhlLbgDcJd41+zLKpdlizNFTY0rai4nL8&#10;dgbmz7vuK74/7T+L6bl5SQ+z7u0ajLkf9psFqER9+jf/Xe+s4Aus/CID6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AGA0MYAAADbAAAADwAAAAAAAAAAAAAAAACYAgAAZHJz&#10;L2Rvd25yZXYueG1sUEsFBgAAAAAEAAQA9QAAAIsDAAAAAA==&#10;">
                  <v:textbox>
                    <w:txbxContent>
                      <w:p w:rsidR="00751629" w:rsidRPr="00ED62A5" w:rsidRDefault="00751629" w:rsidP="00751629">
                        <w:pPr>
                          <w:jc w:val="center"/>
                          <w:rPr>
                            <w:b/>
                            <w:i/>
                          </w:rPr>
                        </w:pPr>
                        <w:r>
                          <w:rPr>
                            <w:b/>
                            <w:i/>
                          </w:rPr>
                          <w:t>Сім</w:t>
                        </w:r>
                        <w:r>
                          <w:rPr>
                            <w:b/>
                            <w:i/>
                            <w:lang w:val="en-US"/>
                          </w:rPr>
                          <w:t>’</w:t>
                        </w:r>
                        <w:r>
                          <w:rPr>
                            <w:b/>
                            <w:i/>
                          </w:rPr>
                          <w:t>я з прийомними дітьми</w:t>
                        </w:r>
                      </w:p>
                    </w:txbxContent>
                  </v:textbox>
                </v:shape>
                <v:shape id="Text Box 22" o:spid="_x0000_s1046" type="#_x0000_t202" style="position:absolute;left:15562;top:14862;width:4000;height:228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/RacEA&#10;AADbAAAADwAAAGRycy9kb3ducmV2LnhtbERP3WrCMBS+H/gO4QjezdQxZFaj6EBQkLpVH+DQHNNi&#10;c1KSTLu3XwRhd+fj+z2LVW9bcSMfGscKJuMMBHHldMNGwfm0ff0AESKyxtYxKfilAKvl4GWBuXZ3&#10;/qZbGY1IIRxyVFDH2OVShqomi2HsOuLEXZy3GBP0RmqP9xRuW/mWZVNpseHUUGNHnzVV1/LHKijK&#10;o95c+mPxVfj9ybxv14dsZ5QaDfv1HESkPv6Ln+6dTvNn8PglHSCX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n/0WnBAAAA2wAAAA8AAAAAAAAAAAAAAAAAmAIAAGRycy9kb3du&#10;cmV2LnhtbFBLBQYAAAAABAAEAPUAAACGAwAAAAA=&#10;">
                  <v:textbox style="layout-flow:vertical;mso-layout-flow-alt:bottom-to-top">
                    <w:txbxContent>
                      <w:p w:rsidR="00751629" w:rsidRPr="00A7142F" w:rsidRDefault="00751629" w:rsidP="00751629">
                        <w:pPr>
                          <w:spacing w:line="180" w:lineRule="exact"/>
                          <w:jc w:val="center"/>
                        </w:pPr>
                        <w:r>
                          <w:t>Сім</w:t>
                        </w:r>
                        <w:r>
                          <w:rPr>
                            <w:lang w:val="en-US"/>
                          </w:rPr>
                          <w:t>’</w:t>
                        </w:r>
                        <w:r>
                          <w:t>я з вітчимом</w:t>
                        </w:r>
                      </w:p>
                    </w:txbxContent>
                  </v:textbox>
                </v:shape>
                <v:shape id="Text Box 23" o:spid="_x0000_s1047" type="#_x0000_t202" style="position:absolute;left:19546;top:14862;width:4000;height:228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mySb8A&#10;AADbAAAADwAAAGRycy9kb3ducmV2LnhtbERPzYrCMBC+C/sOYYS9aaosIl2j6IKgIFXrPsDQjGmx&#10;mZQkan17c1jY48f3v1j1thUP8qFxrGAyzkAQV043bBT8XrajOYgQkTW2jknBiwKslh+DBebaPflM&#10;jzIakUI45KigjrHLpQxVTRbD2HXEibs6bzEm6I3UHp8p3LZymmUzabHh1FBjRz81VbfybhUU5VFv&#10;rv2xOBV+fzFf2/Uh2xmlPof9+htEpD7+i//cO61gmtanL+kHyOU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GqbJJvwAAANsAAAAPAAAAAAAAAAAAAAAAAJgCAABkcnMvZG93bnJl&#10;di54bWxQSwUGAAAAAAQABAD1AAAAhAMAAAAA&#10;">
                  <v:textbox style="layout-flow:vertical;mso-layout-flow-alt:bottom-to-top">
                    <w:txbxContent>
                      <w:p w:rsidR="00751629" w:rsidRPr="00A7142F" w:rsidRDefault="00751629" w:rsidP="00751629">
                        <w:pPr>
                          <w:spacing w:line="180" w:lineRule="exact"/>
                          <w:jc w:val="center"/>
                        </w:pPr>
                        <w:r>
                          <w:t>Сім</w:t>
                        </w:r>
                        <w:r>
                          <w:rPr>
                            <w:lang w:val="en-US"/>
                          </w:rPr>
                          <w:t>’</w:t>
                        </w:r>
                        <w:r>
                          <w:t>я з мачухою</w:t>
                        </w:r>
                      </w:p>
                    </w:txbxContent>
                  </v:textbox>
                </v:shape>
                <v:shape id="Text Box 24" o:spid="_x0000_s1048" type="#_x0000_t202" style="position:absolute;left:23529;top:14862;width:4000;height:228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UX0sMA&#10;AADbAAAADwAAAGRycy9kb3ducmV2LnhtbESP0WoCMRRE3wv+Q7iCbzWrSCmrUVQQFMpaVz/gsrlm&#10;Fzc3SxJ1/fumUOjjMDNnmMWqt614kA+NYwWTcQaCuHK6YaPgct69f4IIEVlj65gUvCjAajl4W2Cu&#10;3ZNP9CijEQnCIUcFdYxdLmWoarIYxq4jTt7VeYsxSW+k9vhMcNvKaZZ9SIsNp4UaO9rWVN3Ku1VQ&#10;lEe9ufbH4rvwh7OZ7dZf2d4oNRr26zmISH38D/+191rBdAK/X9IPkM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eUX0sMAAADbAAAADwAAAAAAAAAAAAAAAACYAgAAZHJzL2Rv&#10;d25yZXYueG1sUEsFBgAAAAAEAAQA9QAAAIgDAAAAAA==&#10;">
                  <v:textbox style="layout-flow:vertical;mso-layout-flow-alt:bottom-to-top">
                    <w:txbxContent>
                      <w:p w:rsidR="00751629" w:rsidRPr="00545236" w:rsidRDefault="00751629" w:rsidP="00751629">
                        <w:pPr>
                          <w:spacing w:line="180" w:lineRule="exact"/>
                          <w:jc w:val="center"/>
                          <w:rPr>
                            <w:sz w:val="20"/>
                          </w:rPr>
                        </w:pPr>
                        <w:r w:rsidRPr="00545236">
                          <w:rPr>
                            <w:sz w:val="20"/>
                          </w:rPr>
                          <w:t>Сім</w:t>
                        </w:r>
                        <w:r w:rsidRPr="00545236">
                          <w:rPr>
                            <w:sz w:val="20"/>
                            <w:lang w:val="en-US"/>
                          </w:rPr>
                          <w:t>’</w:t>
                        </w:r>
                        <w:r w:rsidRPr="00545236">
                          <w:rPr>
                            <w:sz w:val="20"/>
                          </w:rPr>
                          <w:t>я  з поєднанням зведених дітей</w:t>
                        </w:r>
                      </w:p>
                      <w:p w:rsidR="00751629" w:rsidRDefault="00751629" w:rsidP="00751629"/>
                    </w:txbxContent>
                  </v:textbox>
                </v:shape>
                <v:shape id="Text Box 25" o:spid="_x0000_s1049" type="#_x0000_t202" style="position:absolute;left:27505;top:14862;width:4000;height:228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eJpcQA&#10;AADbAAAADwAAAGRycy9kb3ducmV2LnhtbESPUWvCMBSF3wf+h3AF32a6ImN0psUNBIVRt7ofcGmu&#10;aVlzU5JM679fBoKPh3POdzjrarKDOJMPvWMFT8sMBHHrdM9Gwfdx+/gCIkRkjYNjUnClAFU5e1hj&#10;od2Fv+jcRCMShEOBCroYx0LK0HZkMSzdSJy8k/MWY5LeSO3xkuB2kHmWPUuLPaeFDkd676j9aX6t&#10;gro56LfTdKg/a78/mtV285HtjFKL+bR5BRFpivfwrb3TCvIc/r+kHyD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k3iaXEAAAA2wAAAA8AAAAAAAAAAAAAAAAAmAIAAGRycy9k&#10;b3ducmV2LnhtbFBLBQYAAAAABAAEAPUAAACJAwAAAAA=&#10;">
                  <v:textbox style="layout-flow:vertical;mso-layout-flow-alt:bottom-to-top">
                    <w:txbxContent>
                      <w:p w:rsidR="00751629" w:rsidRPr="00545236" w:rsidRDefault="00751629" w:rsidP="00751629">
                        <w:pPr>
                          <w:spacing w:line="180" w:lineRule="exact"/>
                          <w:jc w:val="center"/>
                          <w:rPr>
                            <w:sz w:val="20"/>
                          </w:rPr>
                        </w:pPr>
                        <w:r w:rsidRPr="00545236">
                          <w:rPr>
                            <w:sz w:val="20"/>
                          </w:rPr>
                          <w:t>Сім</w:t>
                        </w:r>
                        <w:r w:rsidRPr="00545236">
                          <w:rPr>
                            <w:sz w:val="20"/>
                            <w:lang w:val="en-US"/>
                          </w:rPr>
                          <w:t>’</w:t>
                        </w:r>
                        <w:r w:rsidRPr="00545236">
                          <w:rPr>
                            <w:sz w:val="20"/>
                          </w:rPr>
                          <w:t>я  з поєднанням вітчима та мачухи</w:t>
                        </w:r>
                      </w:p>
                      <w:p w:rsidR="00751629" w:rsidRPr="00545236" w:rsidRDefault="00751629" w:rsidP="00751629">
                        <w:pPr>
                          <w:spacing w:line="180" w:lineRule="exact"/>
                          <w:jc w:val="center"/>
                          <w:rPr>
                            <w:sz w:val="20"/>
                          </w:rPr>
                        </w:pPr>
                      </w:p>
                      <w:p w:rsidR="00751629" w:rsidRDefault="00751629" w:rsidP="00751629"/>
                    </w:txbxContent>
                  </v:textbox>
                </v:shape>
                <v:shape id="Text Box 26" o:spid="_x0000_s1050" type="#_x0000_t202" style="position:absolute;left:32935;top:14862;width:4000;height:228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ssPsMA&#10;AADbAAAADwAAAGRycy9kb3ducmV2LnhtbESP0WoCMRRE3wv+Q7iCbzVbLUW2RlFBUCirrv2Ay+aa&#10;Xbq5WZKo69+bQqGPw8ycYebL3rbiRj40jhW8jTMQxJXTDRsF3+ft6wxEiMgaW8ek4EEBlovByxxz&#10;7e58olsZjUgQDjkqqGPscilDVZPFMHYdcfIuzluMSXojtcd7gttWTrLsQ1psOC3U2NGmpuqnvFoF&#10;RXnQ60t/KI6F35/N+3b1le2MUqNhv/oEEamP/+G/9k4rmEzh90v6AXLx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ssPsMAAADbAAAADwAAAAAAAAAAAAAAAACYAgAAZHJzL2Rv&#10;d25yZXYueG1sUEsFBgAAAAAEAAQA9QAAAIgDAAAAAA==&#10;">
                  <v:textbox style="layout-flow:vertical;mso-layout-flow-alt:bottom-to-top">
                    <w:txbxContent>
                      <w:p w:rsidR="00751629" w:rsidRPr="00A01BBD" w:rsidRDefault="00751629" w:rsidP="00751629">
                        <w:pPr>
                          <w:spacing w:line="180" w:lineRule="exact"/>
                          <w:jc w:val="center"/>
                          <w:rPr>
                            <w:sz w:val="20"/>
                          </w:rPr>
                        </w:pPr>
                        <w:r w:rsidRPr="00A01BBD">
                          <w:rPr>
                            <w:sz w:val="20"/>
                          </w:rPr>
                          <w:t>Сім’я з усиновленням маленьких дітей (зовні – повна сім’я)</w:t>
                        </w:r>
                      </w:p>
                    </w:txbxContent>
                  </v:textbox>
                </v:shape>
                <v:shape id="Text Box 27" o:spid="_x0000_s1051" type="#_x0000_t202" style="position:absolute;left:36918;top:14862;width:4000;height:228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K0SsMA&#10;AADbAAAADwAAAGRycy9kb3ducmV2LnhtbESP0WoCMRRE3wv+Q7iCbzWrSCmrUVQQLMhaVz/gsrlm&#10;Fzc3S5Lq+vemUOjjMDNnmMWqt624kw+NYwWTcQaCuHK6YaPgct69f4IIEVlj65gUPCnAajl4W2Cu&#10;3YNPdC+jEQnCIUcFdYxdLmWoarIYxq4jTt7VeYsxSW+k9vhIcNvKaZZ9SIsNp4UaO9rWVN3KH6ug&#10;KI96c+2PxXfhv85mtlsfsr1RajTs13MQkfr4H/5r77WC6Qx+v6QfIJ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ZK0SsMAAADbAAAADwAAAAAAAAAAAAAAAACYAgAAZHJzL2Rv&#10;d25yZXYueG1sUEsFBgAAAAAEAAQA9QAAAIgDAAAAAA==&#10;">
                  <v:textbox style="layout-flow:vertical;mso-layout-flow-alt:bottom-to-top">
                    <w:txbxContent>
                      <w:p w:rsidR="00751629" w:rsidRPr="00A01BBD" w:rsidRDefault="00751629" w:rsidP="00751629">
                        <w:pPr>
                          <w:spacing w:line="180" w:lineRule="exact"/>
                          <w:jc w:val="center"/>
                          <w:rPr>
                            <w:sz w:val="20"/>
                          </w:rPr>
                        </w:pPr>
                        <w:r w:rsidRPr="00A01BBD">
                          <w:rPr>
                            <w:sz w:val="20"/>
                          </w:rPr>
                          <w:t xml:space="preserve">Сім’я з усиновленням дітей </w:t>
                        </w:r>
                        <w:proofErr w:type="spellStart"/>
                        <w:r w:rsidRPr="00A01BBD">
                          <w:rPr>
                            <w:sz w:val="20"/>
                          </w:rPr>
                          <w:t>переддошкільного</w:t>
                        </w:r>
                        <w:proofErr w:type="spellEnd"/>
                        <w:r w:rsidRPr="00A01BBD">
                          <w:rPr>
                            <w:sz w:val="20"/>
                          </w:rPr>
                          <w:t xml:space="preserve"> та шкільного віку</w:t>
                        </w:r>
                      </w:p>
                    </w:txbxContent>
                  </v:textbox>
                </v:shape>
                <v:shape id="Text Box 28" o:spid="_x0000_s1052" type="#_x0000_t202" style="position:absolute;left:40902;top:14862;width:4000;height:228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t4R0cMA&#10;AADbAAAADwAAAGRycy9kb3ducmV2LnhtbESP0WoCMRRE3wv+Q7iCbzVbsUW2RlFBUCirrv2Ay+aa&#10;Xbq5WZKo69+bQqGPw8ycYebL3rbiRj40jhW8jTMQxJXTDRsF3+ft6wxEiMgaW8ek4EEBlovByxxz&#10;7e58olsZjUgQDjkqqGPscilDVZPFMHYdcfIuzluMSXojtcd7gttWTrLsQ1psOC3U2NGmpuqnvFoF&#10;RXnQ60t/KI6F35/NdLv6ynZGqdGwX32CiNTH//Bfe6cVTN7h90v6AXLx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t4R0cMAAADbAAAADwAAAAAAAAAAAAAAAACYAgAAZHJzL2Rv&#10;d25yZXYueG1sUEsFBgAAAAAEAAQA9QAAAIgDAAAAAA==&#10;">
                  <v:textbox style="layout-flow:vertical;mso-layout-flow-alt:bottom-to-top">
                    <w:txbxContent>
                      <w:p w:rsidR="00751629" w:rsidRPr="00A01BBD" w:rsidRDefault="00751629" w:rsidP="00751629">
                        <w:pPr>
                          <w:spacing w:line="160" w:lineRule="exact"/>
                          <w:jc w:val="center"/>
                          <w:rPr>
                            <w:sz w:val="20"/>
                          </w:rPr>
                        </w:pPr>
                        <w:r w:rsidRPr="00A01BBD">
                          <w:rPr>
                            <w:sz w:val="20"/>
                          </w:rPr>
                          <w:t>Сім’я з по</w:t>
                        </w:r>
                        <w:r>
                          <w:rPr>
                            <w:sz w:val="20"/>
                          </w:rPr>
                          <w:t>є</w:t>
                        </w:r>
                        <w:r w:rsidRPr="00A01BBD">
                          <w:rPr>
                            <w:sz w:val="20"/>
                          </w:rPr>
                          <w:t xml:space="preserve">днанням  відносин </w:t>
                        </w:r>
                        <w:r>
                          <w:rPr>
                            <w:sz w:val="20"/>
                          </w:rPr>
                          <w:t>повної зміненої сім</w:t>
                        </w:r>
                        <w:r>
                          <w:rPr>
                            <w:sz w:val="20"/>
                            <w:lang w:val="en-US"/>
                          </w:rPr>
                          <w:t>’</w:t>
                        </w:r>
                        <w:r>
                          <w:rPr>
                            <w:sz w:val="20"/>
                          </w:rPr>
                          <w:t xml:space="preserve">ї та </w:t>
                        </w:r>
                        <w:r w:rsidRPr="00A01BBD">
                          <w:rPr>
                            <w:sz w:val="20"/>
                          </w:rPr>
                          <w:t>усиновлення</w:t>
                        </w:r>
                      </w:p>
                    </w:txbxContent>
                  </v:textbox>
                </v:shape>
                <v:shape id="Text Box 29" o:spid="_x0000_s1053" type="#_x0000_t202" style="position:absolute;left:47051;top:14862;width:4000;height:228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yPpsQA&#10;AADbAAAADwAAAGRycy9kb3ducmV2LnhtbESPUWvCMBSF3wf+h3AHe5vpZMioxtIJgoNRZ+sPuDTX&#10;tKy5KUmm3b83wmCPh3POdzjrYrKDuJAPvWMFL/MMBHHrdM9GwanZPb+BCBFZ4+CYFPxSgGIze1hj&#10;rt2Vj3SpoxEJwiFHBV2MYy5laDuyGOZuJE7e2XmLMUlvpPZ4TXA7yEWWLaXFntNChyNtO2q/6x+r&#10;oKoP+v08Haqvyn805nVXfmZ7o9TT41SuQESa4n/4r73XChZLuH9JP0B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YMj6bEAAAA2wAAAA8AAAAAAAAAAAAAAAAAmAIAAGRycy9k&#10;b3ducmV2LnhtbFBLBQYAAAAABAAEAPUAAACJAwAAAAA=&#10;">
                  <v:textbox style="layout-flow:vertical;mso-layout-flow-alt:bottom-to-top">
                    <w:txbxContent>
                      <w:p w:rsidR="00751629" w:rsidRPr="00A7142F" w:rsidRDefault="00751629" w:rsidP="00751629">
                        <w:pPr>
                          <w:spacing w:line="180" w:lineRule="exact"/>
                          <w:jc w:val="center"/>
                        </w:pPr>
                        <w:r>
                          <w:t>Власне опікунська сім</w:t>
                        </w:r>
                        <w:r>
                          <w:rPr>
                            <w:lang w:val="en-US"/>
                          </w:rPr>
                          <w:t>’</w:t>
                        </w:r>
                        <w:r>
                          <w:t>я</w:t>
                        </w:r>
                      </w:p>
                    </w:txbxContent>
                  </v:textbox>
                </v:shape>
                <v:shape id="Text Box 30" o:spid="_x0000_s1054" type="#_x0000_t202" style="position:absolute;left:51034;top:14862;width:3992;height:228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AqPcMA&#10;AADbAAAADwAAAGRycy9kb3ducmV2LnhtbESP0WoCMRRE3wv+Q7iCbzVbkVa2RlFBUCirrv2Ay+aa&#10;Xbq5WZKo69+bQqGPw8ycYebL3rbiRj40jhW8jTMQxJXTDRsF3+ft6wxEiMgaW8ek4EEBlovByxxz&#10;7e58olsZjUgQDjkqqGPscilDVZPFMHYdcfIuzluMSXojtcd7gttWTrLsXVpsOC3U2NGmpuqnvFoF&#10;RXnQ60t/KI6F35/NdLv6ynZGqdGwX32CiNTH//Bfe6cVTD7g90v6AXLx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UAqPcMAAADbAAAADwAAAAAAAAAAAAAAAACYAgAAZHJzL2Rv&#10;d25yZXYueG1sUEsFBgAAAAAEAAQA9QAAAIgDAAAAAA==&#10;">
                  <v:textbox style="layout-flow:vertical;mso-layout-flow-alt:bottom-to-top">
                    <w:txbxContent>
                      <w:p w:rsidR="00751629" w:rsidRPr="00ED62A5" w:rsidRDefault="00751629" w:rsidP="00751629">
                        <w:pPr>
                          <w:spacing w:line="180" w:lineRule="exact"/>
                          <w:jc w:val="center"/>
                        </w:pPr>
                        <w:r>
                          <w:t>Дитячі будинки сімейного типу</w:t>
                        </w:r>
                      </w:p>
                    </w:txbxContent>
                  </v:textbox>
                </v:shape>
                <v:shape id="Text Box 31" o:spid="_x0000_s1055" type="#_x0000_t202" style="position:absolute;left:55018;top:14862;width:4000;height:228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++T78A&#10;AADbAAAADwAAAGRycy9kb3ducmV2LnhtbERPzYrCMBC+C/sOYYS9aaosIl2j6IKgIFXrPsDQjGmx&#10;mZQkan17c1jY48f3v1j1thUP8qFxrGAyzkAQV043bBT8XrajOYgQkTW2jknBiwKslh+DBebaPflM&#10;jzIakUI45KigjrHLpQxVTRbD2HXEibs6bzEm6I3UHp8p3LZymmUzabHh1FBjRz81VbfybhUU5VFv&#10;rv2xOBV+fzFf2/Uh2xmlPof9+htEpD7+i//cO61gmsamL+kHyOU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4375PvwAAANsAAAAPAAAAAAAAAAAAAAAAAJgCAABkcnMvZG93bnJl&#10;di54bWxQSwUGAAAAAAQABAD1AAAAhAMAAAAA&#10;">
                  <v:textbox style="layout-flow:vertical;mso-layout-flow-alt:bottom-to-top">
                    <w:txbxContent>
                      <w:p w:rsidR="00751629" w:rsidRDefault="00751629" w:rsidP="00751629">
                        <w:pPr>
                          <w:spacing w:line="180" w:lineRule="exact"/>
                          <w:jc w:val="center"/>
                        </w:pPr>
                        <w:r>
                          <w:rPr>
                            <w:lang w:val="en-US"/>
                          </w:rPr>
                          <w:t>“</w:t>
                        </w:r>
                        <w:r>
                          <w:t>Прийомна</w:t>
                        </w:r>
                        <w:r>
                          <w:rPr>
                            <w:lang w:val="en-US"/>
                          </w:rPr>
                          <w:t>”</w:t>
                        </w:r>
                        <w:r>
                          <w:t xml:space="preserve"> сім</w:t>
                        </w:r>
                        <w:r>
                          <w:rPr>
                            <w:lang w:val="en-US"/>
                          </w:rPr>
                          <w:t>’</w:t>
                        </w:r>
                        <w:r>
                          <w:t>я</w:t>
                        </w:r>
                      </w:p>
                    </w:txbxContent>
                  </v:textbox>
                </v:shape>
                <v:line id="Line 32" o:spid="_x0000_s1056" style="position:absolute;visibility:visible;mso-wrap-style:square" from="38728,13714" to="38736,148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HdoqMYAAADbAAAADwAAAGRycy9kb3ducmV2LnhtbESPQWvCQBSE7wX/w/IEb3VThdBGVxFL&#10;QT2Uagt6fGafSWr2bdhdk/TfdwtCj8PMfMPMl72pRUvOV5YVPI0TEMS51RUXCr4+3x6fQfiArLG2&#10;TAp+yMNyMXiYY6Ztx3tqD6EQEcI+QwVlCE0mpc9LMujHtiGO3sU6gyFKV0jtsItwU8tJkqTSYMVx&#10;ocSG1iXl18PNKHiffqTtarvb9Mdtes5f9+fTd+eUGg371QxEoD78h+/tjVYweYG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R3aKjGAAAA2wAAAA8AAAAAAAAA&#10;AAAAAAAAoQIAAGRycy9kb3ducmV2LnhtbFBLBQYAAAAABAAEAPkAAACUAwAAAAA=&#10;"/>
                <v:line id="Line 33" o:spid="_x0000_s1057" style="position:absolute;visibility:visible;mso-wrap-style:square" from="43075,13714" to="43084,148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JRX6MIAAADbAAAADwAAAGRycy9kb3ducmV2LnhtbERPy2rCQBTdF/oPwy10VydWCBIdRSwF&#10;7ULqA3R5zVyTaOZOmJkm8e87C8Hl4byn897UoiXnK8sKhoMEBHFudcWFgsP++2MMwgdkjbVlUnAn&#10;D/PZ68sUM2073lK7C4WIIewzVFCG0GRS+rwkg35gG+LIXawzGCJ0hdQOuxhuavmZJKk0WHFsKLGh&#10;ZUn5bfdnFGxGv2m7WP+s+uM6Pedf2/Pp2jml3t/6xQREoD48xQ/3SisYxfXxS/wBcvY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8JRX6MIAAADbAAAADwAAAAAAAAAAAAAA&#10;AAChAgAAZHJzL2Rvd25yZXYueG1sUEsFBgAAAAAEAAQA+QAAAJADAAAAAA==&#10;"/>
                <v:line id="Line 34" o:spid="_x0000_s1058" style="position:absolute;visibility:visible;mso-wrap-style:square" from="60803,13714" to="60820,148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9jyc8UAAADbAAAADwAAAGRycy9kb3ducmV2LnhtbESPT2vCQBTE7wW/w/IK3urGCkFSV5FK&#10;QXso/oP2+My+Jmmzb8PumsRv7wqCx2FmfsPMFr2pRUvOV5YVjEcJCOLc6ooLBcfDx8sUhA/IGmvL&#10;pOBCHhbzwdMMM2073lG7D4WIEPYZKihDaDIpfV6SQT+yDXH0fq0zGKJ0hdQOuwg3tXxNklQarDgu&#10;lNjQe0n5//5sFHxNtmm73Hyu++9NespXu9PPX+eUGj73yzcQgfrwCN/ba61gMobbl/gD5P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9jyc8UAAADbAAAADwAAAAAAAAAA&#10;AAAAAAChAgAAZHJzL2Rvd25yZXYueG1sUEsFBgAAAAAEAAQA+QAAAJMDAAAAAA==&#10;"/>
                <v:line id="Line 35" o:spid="_x0000_s1059" style="position:absolute;visibility:visible;mso-wrap-style:square" from="15926,10285" to="17736,102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wpsBM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TeH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wpsBMUAAADbAAAADwAAAAAAAAAA&#10;AAAAAAChAgAAZHJzL2Rvd25yZXYueG1sUEsFBgAAAAAEAAQA+QAAAJMDAAAAAA==&#10;"/>
                <v:line id="Line 36" o:spid="_x0000_s1060" style="position:absolute;visibility:visible;mso-wrap-style:square" from="32215,10285" to="34025,102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EbJn8UAAADbAAAADwAAAGRycy9kb3ducmV2LnhtbESPQWvCQBSE7wX/w/IK3uqmDQRJXUWU&#10;gvZQ1Bba4zP7mqRm34bdNYn/3hWEHoeZ+YaZLQbTiI6cry0reJ4kIIgLq2suFXx9vj1NQfiArLGx&#10;TAou5GExHz3MMNe25z11h1CKCGGfo4IqhDaX0hcVGfQT2xJH79c6gyFKV0rtsI9w08iXJMmkwZrj&#10;QoUtrSoqToezUfCR7rJuuX3fDN/b7Fis98efv94pNX4clq8gAg3hP3xvb7SCNIXbl/gD5P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EbJn8UAAADbAAAADwAAAAAAAAAA&#10;AAAAAAChAgAAZHJzL2Rvd25yZXYueG1sUEsFBgAAAAAEAAQA+QAAAJMDAAAAAA==&#10;"/>
                <v:line id="Line 37" o:spid="_x0000_s1061" style="position:absolute;visibility:visible;mso-wrap-style:square" from="48497,10285" to="50307,102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69R68YAAADbAAAADwAAAGRycy9kb3ducmV2LnhtbESPT2vCQBTE74LfYXlCb7qxliCpq4il&#10;oD2U+gfa4zP7mkSzb8PuNkm/fbcgeBxm5jfMYtWbWrTkfGVZwXSSgCDOra64UHA6vo7nIHxA1lhb&#10;JgW/5GG1HA4WmGnb8Z7aQyhEhLDPUEEZQpNJ6fOSDPqJbYij922dwRClK6R22EW4qeVjkqTSYMVx&#10;ocSGNiXl18OPUfA++0jb9e5t23/u0nP+sj9/XTqn1MOoXz+DCNSHe/jW3moFsyf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+vUevGAAAA2wAAAA8AAAAAAAAA&#10;AAAAAAAAoQIAAGRycy9kb3ducmV2LnhtbFBLBQYAAAAABAAEAPkAAACUAwAAAAA=&#10;"/>
                <v:shape id="Text Box 38" o:spid="_x0000_s1062" type="#_x0000_t202" style="position:absolute;left:13752;top:1140;width:38010;height:34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VzLsUA&#10;AADbAAAADwAAAGRycy9kb3ducmV2LnhtbESPQWvCQBSE74X+h+UVvIhuqjZqdJVSUPRmVdrrI/tM&#10;QrNv091tTP99VxB6HGbmG2a57kwtWnK+sqzgeZiAIM6trrhQcD5tBjMQPiBrrC2Tgl/ysF49Piwx&#10;0/bK79QeQyEihH2GCsoQmkxKn5dk0A9tQxy9i3UGQ5SukNrhNcJNLUdJkkqDFceFEht6Kyn/Ov4Y&#10;BbPJrv30+/HhI08v9Tz0p+322ynVe+peFyACdeE/fG/vtILxC9y+xB8gV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9tXMuxQAAANsAAAAPAAAAAAAAAAAAAAAAAJgCAABkcnMv&#10;ZG93bnJldi54bWxQSwUGAAAAAAQABAD1AAAAigMAAAAA&#10;">
                  <v:textbox>
                    <w:txbxContent>
                      <w:p w:rsidR="00751629" w:rsidRPr="00A7142F" w:rsidRDefault="00751629" w:rsidP="00751629">
                        <w:pPr>
                          <w:jc w:val="center"/>
                          <w:rPr>
                            <w:b/>
                            <w:smallCaps/>
                          </w:rPr>
                        </w:pPr>
                        <w:r w:rsidRPr="00A7142F">
                          <w:rPr>
                            <w:b/>
                            <w:smallCaps/>
                          </w:rPr>
                          <w:t xml:space="preserve">Типи сімей </w:t>
                        </w:r>
                        <w:r>
                          <w:rPr>
                            <w:b/>
                            <w:smallCaps/>
                          </w:rPr>
                          <w:t>і</w:t>
                        </w:r>
                        <w:r w:rsidRPr="00A7142F">
                          <w:rPr>
                            <w:b/>
                            <w:smallCaps/>
                          </w:rPr>
                          <w:t>з порушеною структурою</w:t>
                        </w:r>
                      </w:p>
                    </w:txbxContent>
                  </v:textbox>
                </v:shape>
                <v:shape id="Text Box 39" o:spid="_x0000_s1063" type="#_x0000_t202" style="position:absolute;left:47414;top:6857;width:14844;height:68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ftWcUA&#10;AADbAAAADwAAAGRycy9kb3ducmV2LnhtbESPT2vCQBTE7wW/w/IKXkrd+IdUo6sUocXeNC3t9ZF9&#10;JqHZt+nuGuO3dwuCx2FmfsOsNr1pREfO15YVjEcJCOLC6ppLBV+fb89zED4ga2wsk4ILedisBw8r&#10;zLQ984G6PJQiQthnqKAKoc2k9EVFBv3ItsTRO1pnMETpSqkdniPcNHKSJKk0WHNcqLClbUXFb34y&#10;CuazXffjP6b77yI9Novw9NK9/zmlho/96xJEoD7cw7f2TiuYpvD/Jf4Aub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Z+1ZxQAAANsAAAAPAAAAAAAAAAAAAAAAAJgCAABkcnMv&#10;ZG93bnJldi54bWxQSwUGAAAAAAQABAD1AAAAigMAAAAA&#10;">
                  <v:textbox>
                    <w:txbxContent>
                      <w:p w:rsidR="00751629" w:rsidRDefault="00751629" w:rsidP="00751629">
                        <w:pPr>
                          <w:jc w:val="center"/>
                        </w:pPr>
                      </w:p>
                      <w:p w:rsidR="00751629" w:rsidRPr="00A7142F" w:rsidRDefault="00751629" w:rsidP="00751629">
                        <w:pPr>
                          <w:jc w:val="center"/>
                          <w:rPr>
                            <w:b/>
                            <w:i/>
                          </w:rPr>
                        </w:pPr>
                        <w:r>
                          <w:rPr>
                            <w:b/>
                            <w:i/>
                          </w:rPr>
                          <w:t>Опікунська сім</w:t>
                        </w:r>
                        <w:r>
                          <w:rPr>
                            <w:b/>
                            <w:i/>
                            <w:lang w:val="en-US"/>
                          </w:rPr>
                          <w:t>’</w:t>
                        </w:r>
                        <w:r>
                          <w:rPr>
                            <w:b/>
                            <w:i/>
                          </w:rPr>
                          <w:t>я</w:t>
                        </w:r>
                      </w:p>
                    </w:txbxContent>
                  </v:textbox>
                </v:shape>
                <v:shape id="Text Box 40" o:spid="_x0000_s1064" type="#_x0000_t202" style="position:absolute;left:58993;top:14862;width:4009;height:228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m84MQA&#10;AADbAAAADwAAAGRycy9kb3ducmV2LnhtbESP0WoCMRRE34X+Q7iFvmlWW7SsRtGCYKGsdvUDLptr&#10;dnFzsySpbv++KQg+DjNzhlmsetuKK/nQOFYwHmUgiCunGzYKTsft8B1EiMgaW8ek4JcCrJZPgwXm&#10;2t34m65lNCJBOOSooI6xy6UMVU0Ww8h1xMk7O28xJumN1B5vCW5bOcmyqbTYcFqosaOPmqpL+WMV&#10;FOVeb879vjgU/vNo3rbrr2xnlHp57tdzEJH6+Ajf2zut4HUG/1/SD5D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ZvODEAAAA2wAAAA8AAAAAAAAAAAAAAAAAmAIAAGRycy9k&#10;b3ducmV2LnhtbFBLBQYAAAAABAAEAPUAAACJAwAAAAA=&#10;">
                  <v:textbox style="layout-flow:vertical;mso-layout-flow-alt:bottom-to-top">
                    <w:txbxContent>
                      <w:p w:rsidR="00751629" w:rsidRPr="00ED62A5" w:rsidRDefault="00751629" w:rsidP="00751629">
                        <w:pPr>
                          <w:spacing w:line="180" w:lineRule="exact"/>
                          <w:jc w:val="center"/>
                        </w:pPr>
                        <w:r>
                          <w:t>Патронат</w:t>
                        </w:r>
                      </w:p>
                      <w:p w:rsidR="00751629" w:rsidRDefault="00751629" w:rsidP="00751629"/>
                    </w:txbxContent>
                  </v:textbox>
                </v:shape>
                <v:line id="Line 41" o:spid="_x0000_s1065" style="position:absolute;flip:y;visibility:visible;mso-wrap-style:square" from="6876,4568" to="31125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oByBcMAAADbAAAADwAAAGRycy9kb3ducmV2LnhtbERPy2oCMRTdF/oP4Ra6KZppLWJHo4hQ&#10;cOHGByPdXSe3k2EmN2OS6vj3ZiF0eTjv2aK3rbiQD7VjBe/DDARx6XTNlYLD/nswAREissbWMSm4&#10;UYDF/Plphrl2V97SZRcrkUI45KjAxNjlUobSkMUwdB1x4n6dtxgT9JXUHq8p3LbyI8vG0mLNqcFg&#10;RytDZbP7swrkZPN29svTZ1M0x+OXKcqi+9ko9frSL6cgIvXxX/xwr7WCURqbvqQfIOd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KAcgXDAAAA2wAAAA8AAAAAAAAAAAAA&#10;AAAAoQIAAGRycy9kb3ducmV2LnhtbFBLBQYAAAAABAAEAPkAAACRAwAAAAA=&#10;"/>
                <v:line id="Line 42" o:spid="_x0000_s1066" style="position:absolute;flip:y;visibility:visible;mso-wrap-style:square" from="23166,4568" to="30406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czXnsYAAADbAAAADwAAAGRycy9kb3ducmV2LnhtbESPT2sCMRTE74LfITzBS6nZ2lJ0axQR&#10;hB68+IeV3l43r5tlNy/bJNXttzeFgsdhZn7DLFa9bcWFfKgdK3iaZCCIS6drrhScjtvHGYgQkTW2&#10;jknBLwVYLYeDBebaXXlPl0OsRIJwyFGBibHLpQylIYth4jri5H05bzEm6SupPV4T3LZymmWv0mLN&#10;acFgRxtDZXP4sQrkbPfw7defL03RnM9zU5RF97FTajzq128gIvXxHv5vv2sFz3P4+5J+gFze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3M157GAAAA2wAAAA8AAAAAAAAA&#10;AAAAAAAAoQIAAGRycy9kb3ducmV2LnhtbFBLBQYAAAAABAAEAPkAAACUAwAAAAA=&#10;"/>
                <v:line id="Line 43" o:spid="_x0000_s1067" style="position:absolute;flip:x y;visibility:visible;mso-wrap-style:square" from="31125,4568" to="39092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P6vlcEAAADbAAAADwAAAGRycy9kb3ducmV2LnhtbERPy2rCQBTdF/oPwy24KWaiDRLSjCKF&#10;FlcRY4vbS+bmQTN3QmZq0n59ZyG4PJx3vptNL640us6yglUUgyCurO64UfB5fl+mIJxH1thbJgW/&#10;5GC3fXzIMdN24hNdS9+IEMIuQwWt90MmpataMugiOxAHrrajQR/g2Eg94hTCTS/XcbyRBjsODS0O&#10;9NZS9V3+GAXIxd9LOq0okR90cevi+Lz/qpVaPM37VxCeZn8X39wHrSAJ68OX8APk9h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0/q+VwQAAANsAAAAPAAAAAAAAAAAAAAAA&#10;AKECAABkcnMvZG93bnJldi54bWxQSwUGAAAAAAQABAD5AAAAjwMAAAAA&#10;"/>
                <v:line id="Line 44" o:spid="_x0000_s1068" style="position:absolute;flip:x y;visibility:visible;mso-wrap-style:square" from="31852,4568" to="55018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7IKDsQAAADbAAAADwAAAGRycy9kb3ducmV2LnhtbESPQWvCQBSE7wX/w/IEL0U3saGE1DWE&#10;QounFK3i9ZF9JqHZtyG7NWl/fbcgeBxm5htmk0+mE1caXGtZQbyKQBBXVrdcKzh+vi1TEM4ja+ws&#10;k4IfcpBvZw8bzLQdeU/Xg69FgLDLUEHjfZ9J6aqGDLqV7YmDd7GDQR/kUEs94BjgppPrKHqWBlsO&#10;Cw329NpQ9XX4NgqQy9+ndIwpke90duvy47E4XZRazKfiBYSnyd/Dt/ZOK0hi+P8SfoD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bsgoOxAAAANsAAAAPAAAAAAAAAAAA&#10;AAAAAKECAABkcnMvZG93bnJldi54bWxQSwUGAAAAAAQABAD5AAAAkgMAAAAA&#10;"/>
                <v:line id="Line 45" o:spid="_x0000_s1069" style="position:absolute;visibility:visible;mso-wrap-style:square" from="38728,13714" to="38728,148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wwfecYAAADbAAAADwAAAGRycy9kb3ducmV2LnhtbESPQWvCQBSE7wX/w/IEb3VTLaFEVxFL&#10;QT2Uagt6fGafSWr2bdhdk/TfdwtCj8PMfMPMl72pRUvOV5YVPI0TEMS51RUXCr4+3x5fQPiArLG2&#10;TAp+yMNyMXiYY6Ztx3tqD6EQEcI+QwVlCE0mpc9LMujHtiGO3sU6gyFKV0jtsItwU8tJkqTSYMVx&#10;ocSG1iXl18PNKHiffqTtarvb9Mdtes5f9+fTd+eUGg371QxEoD78h+/tjVbwPIG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cMH3nGAAAA2wAAAA8AAAAAAAAA&#10;AAAAAAAAoQIAAGRycy9kb3ducmV2LnhtbFBLBQYAAAAABAAEAPkAAACUAwAAAAA=&#10;"/>
                <w10:anchorlock/>
              </v:group>
            </w:pict>
          </mc:Fallback>
        </mc:AlternateContent>
      </w:r>
    </w:p>
    <w:p w:rsidR="00967895" w:rsidRDefault="00967895">
      <w:pPr>
        <w:rPr>
          <w:rFonts w:ascii="Times New Roman" w:hAnsi="Times New Roman" w:cs="Times New Roman"/>
          <w:sz w:val="28"/>
          <w:szCs w:val="28"/>
        </w:rPr>
      </w:pPr>
    </w:p>
    <w:p w:rsidR="00CF1DE6" w:rsidRDefault="00EF05CC">
      <w:pPr>
        <w:rPr>
          <w:rFonts w:ascii="Times New Roman" w:hAnsi="Times New Roman" w:cs="Times New Roman"/>
          <w:sz w:val="28"/>
          <w:szCs w:val="28"/>
        </w:rPr>
      </w:pPr>
      <w:r w:rsidRPr="00EF05CC">
        <w:rPr>
          <w:rFonts w:ascii="Times New Roman" w:hAnsi="Times New Roman" w:cs="Times New Roman"/>
          <w:sz w:val="28"/>
          <w:szCs w:val="28"/>
        </w:rPr>
        <w:t>У молодшого школяра формуються характерологічні властивості, новий рівень потреб, що Дає йому змогу діяти, керуючись своїми цілями, етичними вимогами і відчуттями, виникає вимогливість і вибірковість у стосунках з однолітками, розвиваєть</w:t>
      </w:r>
      <w:r>
        <w:rPr>
          <w:rFonts w:ascii="Times New Roman" w:hAnsi="Times New Roman" w:cs="Times New Roman"/>
          <w:sz w:val="28"/>
          <w:szCs w:val="28"/>
        </w:rPr>
        <w:t>ся пізнавальне ставлення до сві</w:t>
      </w:r>
      <w:r w:rsidRPr="00EF05CC">
        <w:rPr>
          <w:rFonts w:ascii="Times New Roman" w:hAnsi="Times New Roman" w:cs="Times New Roman"/>
          <w:sz w:val="28"/>
          <w:szCs w:val="28"/>
        </w:rPr>
        <w:t>ту, диференціюються здібності, формується</w:t>
      </w:r>
      <w:r w:rsidR="00CF1DE6">
        <w:rPr>
          <w:rFonts w:ascii="Times New Roman" w:hAnsi="Times New Roman" w:cs="Times New Roman"/>
          <w:sz w:val="28"/>
          <w:szCs w:val="28"/>
        </w:rPr>
        <w:t xml:space="preserve"> внутрішня позиція школяра [1, с. 6-1</w:t>
      </w:r>
      <w:r w:rsidRPr="00EF05CC">
        <w:rPr>
          <w:rFonts w:ascii="Times New Roman" w:hAnsi="Times New Roman" w:cs="Times New Roman"/>
          <w:sz w:val="28"/>
          <w:szCs w:val="28"/>
        </w:rPr>
        <w:t xml:space="preserve">5]. </w:t>
      </w:r>
    </w:p>
    <w:p w:rsidR="00333C28" w:rsidRDefault="00EF05CC">
      <w:pPr>
        <w:rPr>
          <w:rFonts w:ascii="Times New Roman" w:hAnsi="Times New Roman" w:cs="Times New Roman"/>
          <w:sz w:val="28"/>
          <w:szCs w:val="28"/>
        </w:rPr>
      </w:pPr>
      <w:r w:rsidRPr="00EF05CC">
        <w:rPr>
          <w:rFonts w:ascii="Times New Roman" w:hAnsi="Times New Roman" w:cs="Times New Roman"/>
          <w:sz w:val="28"/>
          <w:szCs w:val="28"/>
        </w:rPr>
        <w:t xml:space="preserve">У процесі потрапляння особи молодшого школяра в ситуацію сімейних відносин, пов'язаних із руйнуванням сімейної структури, у нього відбувається накладанню певних несприятливих обставин. З одного боку, починається переоцінка моральних і епічних вартостей, пов’язаних із зміною ставлення до ситуації, що склалася, до </w:t>
      </w:r>
      <w:r>
        <w:rPr>
          <w:rFonts w:ascii="Times New Roman" w:hAnsi="Times New Roman" w:cs="Times New Roman"/>
          <w:sz w:val="28"/>
          <w:szCs w:val="28"/>
        </w:rPr>
        <w:t>батька /м</w:t>
      </w:r>
      <w:r w:rsidRPr="00EF05CC">
        <w:rPr>
          <w:rFonts w:ascii="Times New Roman" w:hAnsi="Times New Roman" w:cs="Times New Roman"/>
          <w:sz w:val="28"/>
          <w:szCs w:val="28"/>
        </w:rPr>
        <w:t>атері в залежності від типу сім'ї з порушеною структуро</w:t>
      </w:r>
      <w:r>
        <w:rPr>
          <w:rFonts w:ascii="Times New Roman" w:hAnsi="Times New Roman" w:cs="Times New Roman"/>
          <w:sz w:val="28"/>
          <w:szCs w:val="28"/>
        </w:rPr>
        <w:t>ю. Часто це діє непосильним тягаре</w:t>
      </w:r>
      <w:r w:rsidRPr="00EF05CC">
        <w:rPr>
          <w:rFonts w:ascii="Times New Roman" w:hAnsi="Times New Roman" w:cs="Times New Roman"/>
          <w:sz w:val="28"/>
          <w:szCs w:val="28"/>
        </w:rPr>
        <w:t>м на психіку дитини, особливо у випадках тривалого розлучення батьків, конфліктних взаємин, і по торкаються особи</w:t>
      </w:r>
      <w:r>
        <w:rPr>
          <w:rFonts w:ascii="Times New Roman" w:hAnsi="Times New Roman" w:cs="Times New Roman"/>
          <w:sz w:val="28"/>
          <w:szCs w:val="28"/>
        </w:rPr>
        <w:t>стості дитини (перетягування йог</w:t>
      </w:r>
      <w:r w:rsidRPr="00EF05CC">
        <w:rPr>
          <w:rFonts w:ascii="Times New Roman" w:hAnsi="Times New Roman" w:cs="Times New Roman"/>
          <w:sz w:val="28"/>
          <w:szCs w:val="28"/>
        </w:rPr>
        <w:t>о батьками н</w:t>
      </w:r>
      <w:r>
        <w:rPr>
          <w:rFonts w:ascii="Times New Roman" w:hAnsi="Times New Roman" w:cs="Times New Roman"/>
          <w:sz w:val="28"/>
          <w:szCs w:val="28"/>
        </w:rPr>
        <w:t>а свій б</w:t>
      </w:r>
      <w:r w:rsidRPr="00EF05CC">
        <w:rPr>
          <w:rFonts w:ascii="Times New Roman" w:hAnsi="Times New Roman" w:cs="Times New Roman"/>
          <w:sz w:val="28"/>
          <w:szCs w:val="28"/>
        </w:rPr>
        <w:t>ік. неврівноваженістю поведінки матері и дотрим</w:t>
      </w:r>
      <w:r>
        <w:rPr>
          <w:rFonts w:ascii="Times New Roman" w:hAnsi="Times New Roman" w:cs="Times New Roman"/>
          <w:sz w:val="28"/>
          <w:szCs w:val="28"/>
        </w:rPr>
        <w:t>анням крайнощів у стосунках з дитиною - то</w:t>
      </w:r>
      <w:r w:rsidRPr="00EF05CC">
        <w:rPr>
          <w:rFonts w:ascii="Times New Roman" w:hAnsi="Times New Roman" w:cs="Times New Roman"/>
          <w:sz w:val="28"/>
          <w:szCs w:val="28"/>
        </w:rPr>
        <w:t xml:space="preserve"> бездумна материнська любо</w:t>
      </w:r>
      <w:r>
        <w:rPr>
          <w:rFonts w:ascii="Times New Roman" w:hAnsi="Times New Roman" w:cs="Times New Roman"/>
          <w:sz w:val="28"/>
          <w:szCs w:val="28"/>
        </w:rPr>
        <w:t>в, що не знає меж. то абсолютне байдуже ставлення до дит</w:t>
      </w:r>
      <w:r w:rsidRPr="00EF05CC">
        <w:rPr>
          <w:rFonts w:ascii="Times New Roman" w:hAnsi="Times New Roman" w:cs="Times New Roman"/>
          <w:sz w:val="28"/>
          <w:szCs w:val="28"/>
        </w:rPr>
        <w:t>ини, що супроводжує</w:t>
      </w:r>
      <w:r>
        <w:rPr>
          <w:rFonts w:ascii="Times New Roman" w:hAnsi="Times New Roman" w:cs="Times New Roman"/>
          <w:sz w:val="28"/>
          <w:szCs w:val="28"/>
        </w:rPr>
        <w:t>ться роздратуванням і побиттям її, і т.</w:t>
      </w:r>
      <w:r w:rsidRPr="00EF05CC">
        <w:rPr>
          <w:rFonts w:ascii="Times New Roman" w:hAnsi="Times New Roman" w:cs="Times New Roman"/>
          <w:sz w:val="28"/>
          <w:szCs w:val="28"/>
        </w:rPr>
        <w:t xml:space="preserve"> ін.). З іншого боку, в молодшому шкільному віці дитина проходить через кризу розвитку, пов</w:t>
      </w:r>
      <w:r>
        <w:rPr>
          <w:rFonts w:ascii="Times New Roman" w:hAnsi="Times New Roman" w:cs="Times New Roman"/>
          <w:sz w:val="28"/>
          <w:szCs w:val="28"/>
        </w:rPr>
        <w:t>’</w:t>
      </w:r>
      <w:r w:rsidRPr="00EF05CC">
        <w:rPr>
          <w:rFonts w:ascii="Times New Roman" w:hAnsi="Times New Roman" w:cs="Times New Roman"/>
          <w:sz w:val="28"/>
          <w:szCs w:val="28"/>
        </w:rPr>
        <w:t>язану з об</w:t>
      </w:r>
      <w:r>
        <w:rPr>
          <w:rFonts w:ascii="Times New Roman" w:hAnsi="Times New Roman" w:cs="Times New Roman"/>
          <w:sz w:val="28"/>
          <w:szCs w:val="28"/>
        </w:rPr>
        <w:t>’</w:t>
      </w:r>
      <w:r w:rsidRPr="00EF05CC">
        <w:rPr>
          <w:rFonts w:ascii="Times New Roman" w:hAnsi="Times New Roman" w:cs="Times New Roman"/>
          <w:sz w:val="28"/>
          <w:szCs w:val="28"/>
        </w:rPr>
        <w:t>єктивною зміною соціальної ситуації розвитку. Нова соціальна ситуація, вводячи дитину в чітко нормований світ відносин, вимагає від неї організованої довільності, відповідальності за дисципліну, за розвиток ви</w:t>
      </w:r>
      <w:r>
        <w:rPr>
          <w:rFonts w:ascii="Times New Roman" w:hAnsi="Times New Roman" w:cs="Times New Roman"/>
          <w:sz w:val="28"/>
          <w:szCs w:val="28"/>
        </w:rPr>
        <w:t>конавських дій, пов'язаних з отриманням навичок навчальної діяльност</w:t>
      </w:r>
      <w:r w:rsidRPr="00EF05CC">
        <w:rPr>
          <w:rFonts w:ascii="Times New Roman" w:hAnsi="Times New Roman" w:cs="Times New Roman"/>
          <w:sz w:val="28"/>
          <w:szCs w:val="28"/>
        </w:rPr>
        <w:t>і. Оскільки ця нова ситуація посилює умови життя</w:t>
      </w:r>
      <w:r>
        <w:rPr>
          <w:rFonts w:ascii="Times New Roman" w:hAnsi="Times New Roman" w:cs="Times New Roman"/>
          <w:sz w:val="28"/>
          <w:szCs w:val="28"/>
        </w:rPr>
        <w:t xml:space="preserve"> дитини, вона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виступає для неї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стресоген</w:t>
      </w:r>
      <w:r w:rsidRPr="00EF05CC">
        <w:rPr>
          <w:rFonts w:ascii="Times New Roman" w:hAnsi="Times New Roman" w:cs="Times New Roman"/>
          <w:sz w:val="28"/>
          <w:szCs w:val="28"/>
        </w:rPr>
        <w:t>ною</w:t>
      </w:r>
      <w:proofErr w:type="spellEnd"/>
      <w:r w:rsidRPr="00EF05CC">
        <w:rPr>
          <w:rFonts w:ascii="Times New Roman" w:hAnsi="Times New Roman" w:cs="Times New Roman"/>
          <w:sz w:val="28"/>
          <w:szCs w:val="28"/>
        </w:rPr>
        <w:t>. У дитини підвищуєтьс</w:t>
      </w:r>
      <w:r w:rsidR="00333C28">
        <w:rPr>
          <w:rFonts w:ascii="Times New Roman" w:hAnsi="Times New Roman" w:cs="Times New Roman"/>
          <w:sz w:val="28"/>
          <w:szCs w:val="28"/>
        </w:rPr>
        <w:t>я психічна напруженість, що відб</w:t>
      </w:r>
      <w:r w:rsidRPr="00EF05CC">
        <w:rPr>
          <w:rFonts w:ascii="Times New Roman" w:hAnsi="Times New Roman" w:cs="Times New Roman"/>
          <w:sz w:val="28"/>
          <w:szCs w:val="28"/>
        </w:rPr>
        <w:t>ивається не тільки на фізичному нездужанні, здоров'ї, але й на поведінці дитини. Тобто з порушенням сімейної структури в початковому періоді навчальної діяльно</w:t>
      </w:r>
      <w:r w:rsidR="00333C28">
        <w:rPr>
          <w:rFonts w:ascii="Times New Roman" w:hAnsi="Times New Roman" w:cs="Times New Roman"/>
          <w:sz w:val="28"/>
          <w:szCs w:val="28"/>
        </w:rPr>
        <w:t>сті молодшого школяра можуть негат</w:t>
      </w:r>
      <w:r w:rsidRPr="00EF05CC">
        <w:rPr>
          <w:rFonts w:ascii="Times New Roman" w:hAnsi="Times New Roman" w:cs="Times New Roman"/>
          <w:sz w:val="28"/>
          <w:szCs w:val="28"/>
        </w:rPr>
        <w:t>ивно докластися несприятливі умови, пов’язані з навчальною діяльністю дитини. У школі відбувається стандартизація умов життя дитини, в результаті якої виявляється безліч відхилень</w:t>
      </w:r>
      <w:r w:rsidR="00333C28">
        <w:rPr>
          <w:rFonts w:ascii="Times New Roman" w:hAnsi="Times New Roman" w:cs="Times New Roman"/>
          <w:sz w:val="28"/>
          <w:szCs w:val="28"/>
        </w:rPr>
        <w:t xml:space="preserve"> від встановленого до цього часу ритму й шляху розвитку особ</w:t>
      </w:r>
      <w:r w:rsidRPr="00EF05CC">
        <w:rPr>
          <w:rFonts w:ascii="Times New Roman" w:hAnsi="Times New Roman" w:cs="Times New Roman"/>
          <w:sz w:val="28"/>
          <w:szCs w:val="28"/>
        </w:rPr>
        <w:t>ис</w:t>
      </w:r>
      <w:r w:rsidR="00333C28">
        <w:rPr>
          <w:rFonts w:ascii="Times New Roman" w:hAnsi="Times New Roman" w:cs="Times New Roman"/>
          <w:sz w:val="28"/>
          <w:szCs w:val="28"/>
        </w:rPr>
        <w:t xml:space="preserve">тості молодшого </w:t>
      </w:r>
      <w:r w:rsidRPr="00EF05CC">
        <w:rPr>
          <w:rFonts w:ascii="Times New Roman" w:hAnsi="Times New Roman" w:cs="Times New Roman"/>
          <w:sz w:val="28"/>
          <w:szCs w:val="28"/>
        </w:rPr>
        <w:t xml:space="preserve">школяра. Ці відхилення лягають в основу дитячих страхів, знижують вольову активність, викликають пригноблювані стани тощо. Дитині належить подолати випробування, що водночас </w:t>
      </w:r>
      <w:r w:rsidR="00333C28">
        <w:rPr>
          <w:rFonts w:ascii="Times New Roman" w:hAnsi="Times New Roman" w:cs="Times New Roman"/>
          <w:sz w:val="28"/>
          <w:szCs w:val="28"/>
        </w:rPr>
        <w:t xml:space="preserve">у великій кількості </w:t>
      </w:r>
      <w:proofErr w:type="spellStart"/>
      <w:r w:rsidR="00333C28">
        <w:rPr>
          <w:rFonts w:ascii="Times New Roman" w:hAnsi="Times New Roman" w:cs="Times New Roman"/>
          <w:sz w:val="28"/>
          <w:szCs w:val="28"/>
        </w:rPr>
        <w:t>навалилися</w:t>
      </w:r>
      <w:proofErr w:type="spellEnd"/>
      <w:r w:rsidR="00333C28">
        <w:rPr>
          <w:rFonts w:ascii="Times New Roman" w:hAnsi="Times New Roman" w:cs="Times New Roman"/>
          <w:sz w:val="28"/>
          <w:szCs w:val="28"/>
        </w:rPr>
        <w:t xml:space="preserve"> н</w:t>
      </w:r>
      <w:r w:rsidRPr="00EF05CC">
        <w:rPr>
          <w:rFonts w:ascii="Times New Roman" w:hAnsi="Times New Roman" w:cs="Times New Roman"/>
          <w:sz w:val="28"/>
          <w:szCs w:val="28"/>
        </w:rPr>
        <w:t>а неї. Об'єктивна трудність навчання й вихов</w:t>
      </w:r>
      <w:r w:rsidR="00333C28">
        <w:rPr>
          <w:rFonts w:ascii="Times New Roman" w:hAnsi="Times New Roman" w:cs="Times New Roman"/>
          <w:sz w:val="28"/>
          <w:szCs w:val="28"/>
        </w:rPr>
        <w:t>ання молодших школярів полягає в тому, що вони не можуть допомогти</w:t>
      </w:r>
      <w:r w:rsidRPr="00EF05CC">
        <w:rPr>
          <w:rFonts w:ascii="Times New Roman" w:hAnsi="Times New Roman" w:cs="Times New Roman"/>
          <w:sz w:val="28"/>
          <w:szCs w:val="28"/>
        </w:rPr>
        <w:t xml:space="preserve"> вічно </w:t>
      </w:r>
      <w:r w:rsidR="00333C28">
        <w:rPr>
          <w:rFonts w:ascii="Times New Roman" w:hAnsi="Times New Roman" w:cs="Times New Roman"/>
          <w:sz w:val="28"/>
          <w:szCs w:val="28"/>
        </w:rPr>
        <w:t>зайнятим</w:t>
      </w:r>
      <w:r w:rsidRPr="00EF05CC">
        <w:rPr>
          <w:rFonts w:ascii="Times New Roman" w:hAnsi="Times New Roman" w:cs="Times New Roman"/>
          <w:sz w:val="28"/>
          <w:szCs w:val="28"/>
        </w:rPr>
        <w:t xml:space="preserve"> своїми дорослими проблемами батькам, не уміють виявити зворотний зв'язок, не знають, як відповісти на несправедливість, критику, жорсткий контроль, надмірну опіку, як пояснити, що зачіпає і кривдить їх. що заважає добре вчитися і дружити з однолітками (Т. Гаврилова).</w:t>
      </w:r>
    </w:p>
    <w:p w:rsidR="00333C28" w:rsidRDefault="00EF05CC">
      <w:pPr>
        <w:rPr>
          <w:rFonts w:ascii="Times New Roman" w:hAnsi="Times New Roman" w:cs="Times New Roman"/>
          <w:sz w:val="28"/>
          <w:szCs w:val="28"/>
        </w:rPr>
      </w:pPr>
      <w:r w:rsidRPr="00EF05CC">
        <w:rPr>
          <w:rFonts w:ascii="Times New Roman" w:hAnsi="Times New Roman" w:cs="Times New Roman"/>
          <w:sz w:val="28"/>
          <w:szCs w:val="28"/>
        </w:rPr>
        <w:t xml:space="preserve"> Головна особливість внутрішнього світу молодшого школяра полягає в тому, що він ще мало знає про зміст</w:t>
      </w:r>
      <w:r w:rsidR="00333C28">
        <w:rPr>
          <w:rFonts w:ascii="Times New Roman" w:hAnsi="Times New Roman" w:cs="Times New Roman"/>
          <w:sz w:val="28"/>
          <w:szCs w:val="28"/>
        </w:rPr>
        <w:t xml:space="preserve"> своїх переживань, оскільки вони не повною мірою оформлені. На</w:t>
      </w:r>
      <w:r w:rsidRPr="00EF05CC">
        <w:rPr>
          <w:rFonts w:ascii="Times New Roman" w:hAnsi="Times New Roman" w:cs="Times New Roman"/>
          <w:sz w:val="28"/>
          <w:szCs w:val="28"/>
        </w:rPr>
        <w:t xml:space="preserve"> труднощі вдома і в школі дитина найчастіше відповідає гострими емоційними реакціями, такими, як гнів, страх, туга або вегетативні та інші порушення. Явища сімейної та шкільної дезадаптації нерідко виявляються в підвищенні -температури, денному енурезі, блювоті. Конфлікти в сім'ї викликають у дітей слізливість, розлад уваги, нічний енурез. Дичина 6-9 років ще не здатна </w:t>
      </w:r>
      <w:proofErr w:type="spellStart"/>
      <w:r w:rsidRPr="00EF05CC">
        <w:rPr>
          <w:rFonts w:ascii="Times New Roman" w:hAnsi="Times New Roman" w:cs="Times New Roman"/>
          <w:sz w:val="28"/>
          <w:szCs w:val="28"/>
        </w:rPr>
        <w:t>співвіднести</w:t>
      </w:r>
      <w:proofErr w:type="spellEnd"/>
      <w:r w:rsidRPr="00EF05CC">
        <w:rPr>
          <w:rFonts w:ascii="Times New Roman" w:hAnsi="Times New Roman" w:cs="Times New Roman"/>
          <w:sz w:val="28"/>
          <w:szCs w:val="28"/>
        </w:rPr>
        <w:t xml:space="preserve"> повною мірою свої реакції з причинами, що їх що викликають. Потрібна спеціальна робота, щоб батьки і вчителі разом із психологом вникнули в проблеми дитини. її переживання.</w:t>
      </w:r>
    </w:p>
    <w:p w:rsidR="00333C28" w:rsidRDefault="00EF05CC">
      <w:pPr>
        <w:rPr>
          <w:rFonts w:ascii="Times New Roman" w:hAnsi="Times New Roman" w:cs="Times New Roman"/>
          <w:sz w:val="28"/>
          <w:szCs w:val="28"/>
        </w:rPr>
      </w:pPr>
      <w:r w:rsidRPr="00EF05CC">
        <w:rPr>
          <w:rFonts w:ascii="Times New Roman" w:hAnsi="Times New Roman" w:cs="Times New Roman"/>
          <w:sz w:val="28"/>
          <w:szCs w:val="28"/>
        </w:rPr>
        <w:t xml:space="preserve"> На нашу думку, головними умовами ефективної соціалізації молодших школярів із сімей з порушеною структуро</w:t>
      </w:r>
      <w:r w:rsidR="00333C28">
        <w:rPr>
          <w:rFonts w:ascii="Times New Roman" w:hAnsi="Times New Roman" w:cs="Times New Roman"/>
          <w:sz w:val="28"/>
          <w:szCs w:val="28"/>
        </w:rPr>
        <w:t>ю є: врахування специфіки зміни</w:t>
      </w:r>
      <w:r w:rsidRPr="00EF05CC">
        <w:rPr>
          <w:rFonts w:ascii="Times New Roman" w:hAnsi="Times New Roman" w:cs="Times New Roman"/>
          <w:sz w:val="28"/>
          <w:szCs w:val="28"/>
        </w:rPr>
        <w:t xml:space="preserve"> умов сімейного середовища; використання педагогічно-доцільних методів взаємодії з дитиною у перехідні періоди утворення неповної, повної зміненої, опікунської та сімей із прийомними дітьми; збагачення компенсаторної діяльності дорослих у заміщенні молодшим школярам недостатнього родинного та виховного впливу батька (матері); використання виховного потенціалу дитячої </w:t>
      </w:r>
      <w:proofErr w:type="spellStart"/>
      <w:r w:rsidRPr="00EF05CC">
        <w:rPr>
          <w:rFonts w:ascii="Times New Roman" w:hAnsi="Times New Roman" w:cs="Times New Roman"/>
          <w:sz w:val="28"/>
          <w:szCs w:val="28"/>
        </w:rPr>
        <w:t>субкультурн</w:t>
      </w:r>
      <w:proofErr w:type="spellEnd"/>
      <w:r w:rsidRPr="00EF05CC">
        <w:rPr>
          <w:rFonts w:ascii="Times New Roman" w:hAnsi="Times New Roman" w:cs="Times New Roman"/>
          <w:sz w:val="28"/>
          <w:szCs w:val="28"/>
        </w:rPr>
        <w:t xml:space="preserve">; застосування соціально-педагогічного супроводу дітей із сімей з порушеною структурою. </w:t>
      </w:r>
    </w:p>
    <w:p w:rsidR="003942EB" w:rsidRPr="00EF05CC" w:rsidRDefault="00333C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EF05CC" w:rsidRPr="00EF05CC">
        <w:rPr>
          <w:rFonts w:ascii="Times New Roman" w:hAnsi="Times New Roman" w:cs="Times New Roman"/>
          <w:sz w:val="28"/>
          <w:szCs w:val="28"/>
        </w:rPr>
        <w:t>аким чином, проблеми дитини, яка переживає чи пережила порушення в сімейних стосунках у перехідних змінах з одного типу сім'ї в інший, можна з</w:t>
      </w:r>
      <w:r>
        <w:rPr>
          <w:rFonts w:ascii="Times New Roman" w:hAnsi="Times New Roman" w:cs="Times New Roman"/>
          <w:sz w:val="28"/>
          <w:szCs w:val="28"/>
        </w:rPr>
        <w:t>розуміти тільки у всій повноті її</w:t>
      </w:r>
      <w:r w:rsidR="00EF05CC" w:rsidRPr="00EF05CC">
        <w:rPr>
          <w:rFonts w:ascii="Times New Roman" w:hAnsi="Times New Roman" w:cs="Times New Roman"/>
          <w:sz w:val="28"/>
          <w:szCs w:val="28"/>
        </w:rPr>
        <w:t xml:space="preserve"> життєвих обставин, </w:t>
      </w:r>
      <w:proofErr w:type="spellStart"/>
      <w:r w:rsidR="00EF05CC" w:rsidRPr="00EF05CC">
        <w:rPr>
          <w:rFonts w:ascii="Times New Roman" w:hAnsi="Times New Roman" w:cs="Times New Roman"/>
          <w:sz w:val="28"/>
          <w:szCs w:val="28"/>
        </w:rPr>
        <w:t>зв'язків</w:t>
      </w:r>
      <w:proofErr w:type="spellEnd"/>
      <w:r w:rsidR="00EF05CC" w:rsidRPr="00EF05CC">
        <w:rPr>
          <w:rFonts w:ascii="Times New Roman" w:hAnsi="Times New Roman" w:cs="Times New Roman"/>
          <w:sz w:val="28"/>
          <w:szCs w:val="28"/>
        </w:rPr>
        <w:t xml:space="preserve"> і відносин. Щоб допомогти їй, психологу-практику необхідно побачити повну картину її розвитку, </w:t>
      </w:r>
      <w:proofErr w:type="spellStart"/>
      <w:r w:rsidR="00EF05CC" w:rsidRPr="00EF05CC">
        <w:rPr>
          <w:rFonts w:ascii="Times New Roman" w:hAnsi="Times New Roman" w:cs="Times New Roman"/>
          <w:sz w:val="28"/>
          <w:szCs w:val="28"/>
        </w:rPr>
        <w:t>співвіднести</w:t>
      </w:r>
      <w:proofErr w:type="spellEnd"/>
      <w:r w:rsidR="00EF05CC" w:rsidRPr="00EF05CC">
        <w:rPr>
          <w:rFonts w:ascii="Times New Roman" w:hAnsi="Times New Roman" w:cs="Times New Roman"/>
          <w:sz w:val="28"/>
          <w:szCs w:val="28"/>
        </w:rPr>
        <w:t xml:space="preserve"> її з сімейною і шкільною ситуацією, з особливостями її особи, характеру,</w:t>
      </w:r>
    </w:p>
    <w:sectPr w:rsidR="003942EB" w:rsidRPr="00EF05C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5CC"/>
    <w:rsid w:val="00333C28"/>
    <w:rsid w:val="003942EB"/>
    <w:rsid w:val="00751629"/>
    <w:rsid w:val="00967895"/>
    <w:rsid w:val="00C10173"/>
    <w:rsid w:val="00CF1DE6"/>
    <w:rsid w:val="00EF0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D9A4DD-9DF0-4FB3-AF16-8B49B72C2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4239</Words>
  <Characters>2417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2020-04-30T08:37:00Z</dcterms:created>
  <dcterms:modified xsi:type="dcterms:W3CDTF">2020-04-30T09:14:00Z</dcterms:modified>
</cp:coreProperties>
</file>