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718" w:rsidRPr="00A13718" w:rsidRDefault="009D7AF5" w:rsidP="00FF3956">
      <w:pPr>
        <w:spacing w:after="0" w:line="276" w:lineRule="auto"/>
        <w:ind w:left="-274" w:right="3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УДК 7.079:792 73</w:t>
      </w:r>
      <w:r w:rsidR="00D66EA1">
        <w:rPr>
          <w:rFonts w:ascii="Times New Roman" w:hAnsi="Times New Roman" w:cs="Times New Roman"/>
          <w:sz w:val="28"/>
          <w:szCs w:val="28"/>
        </w:rPr>
        <w:t xml:space="preserve"> </w:t>
      </w:r>
      <w:r w:rsidR="00A13718" w:rsidRPr="00A13718">
        <w:rPr>
          <w:rFonts w:ascii="Times New Roman" w:hAnsi="Times New Roman" w:cs="Times New Roman"/>
          <w:b/>
          <w:sz w:val="24"/>
          <w:szCs w:val="24"/>
        </w:rPr>
        <w:t>ORCID ID https://orcid.org/0000-0002-5962-2790</w:t>
      </w:r>
    </w:p>
    <w:p w:rsidR="009D7AF5" w:rsidRDefault="00D66EA1" w:rsidP="00FF3956">
      <w:pPr>
        <w:spacing w:after="0" w:line="240" w:lineRule="auto"/>
        <w:ind w:left="-274" w:right="32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31200">
        <w:rPr>
          <w:rFonts w:ascii="Times New Roman" w:hAnsi="Times New Roman" w:cs="Times New Roman"/>
          <w:b/>
          <w:i/>
          <w:sz w:val="28"/>
          <w:szCs w:val="28"/>
        </w:rPr>
        <w:t>З</w:t>
      </w:r>
      <w:proofErr w:type="spellStart"/>
      <w:r w:rsidRPr="00D31200">
        <w:rPr>
          <w:rFonts w:ascii="Times New Roman" w:hAnsi="Times New Roman" w:cs="Times New Roman"/>
          <w:b/>
          <w:i/>
          <w:sz w:val="28"/>
          <w:szCs w:val="28"/>
          <w:lang w:val="ru-RU"/>
        </w:rPr>
        <w:t>оряна</w:t>
      </w:r>
      <w:proofErr w:type="spellEnd"/>
      <w:r w:rsidRPr="00D31200">
        <w:rPr>
          <w:rFonts w:ascii="Times New Roman" w:hAnsi="Times New Roman" w:cs="Times New Roman"/>
          <w:b/>
          <w:i/>
          <w:sz w:val="28"/>
          <w:szCs w:val="28"/>
        </w:rPr>
        <w:t xml:space="preserve"> РОСЬ </w:t>
      </w:r>
    </w:p>
    <w:p w:rsidR="00D66EA1" w:rsidRPr="00D66EA1" w:rsidRDefault="00D66EA1" w:rsidP="00FF3956">
      <w:pPr>
        <w:spacing w:line="240" w:lineRule="auto"/>
        <w:ind w:left="-274" w:right="329"/>
        <w:jc w:val="right"/>
        <w:rPr>
          <w:rFonts w:ascii="Times New Roman" w:hAnsi="Times New Roman" w:cs="Times New Roman"/>
          <w:i/>
          <w:sz w:val="32"/>
          <w:szCs w:val="32"/>
        </w:rPr>
      </w:pPr>
      <w:r w:rsidRPr="00D66EA1">
        <w:rPr>
          <w:rFonts w:ascii="Times New Roman" w:hAnsi="Times New Roman" w:cs="Times New Roman"/>
          <w:i/>
          <w:sz w:val="28"/>
          <w:szCs w:val="28"/>
        </w:rPr>
        <w:t>(Україна, Івано-Франківськ)</w:t>
      </w:r>
    </w:p>
    <w:p w:rsidR="00924A5B" w:rsidRDefault="004F0CEE" w:rsidP="00FF3956">
      <w:pPr>
        <w:tabs>
          <w:tab w:val="left" w:pos="0"/>
          <w:tab w:val="left" w:pos="567"/>
        </w:tabs>
        <w:spacing w:line="276" w:lineRule="auto"/>
        <w:ind w:left="-274" w:right="-1"/>
        <w:jc w:val="center"/>
        <w:rPr>
          <w:rFonts w:ascii="Times New Roman" w:hAnsi="Times New Roman"/>
          <w:b/>
          <w:sz w:val="28"/>
          <w:szCs w:val="28"/>
        </w:rPr>
      </w:pPr>
      <w:r w:rsidRPr="009D7AF5">
        <w:rPr>
          <w:rFonts w:ascii="Times New Roman" w:hAnsi="Times New Roman"/>
          <w:b/>
          <w:sz w:val="28"/>
          <w:szCs w:val="28"/>
        </w:rPr>
        <w:t>ДІЯЛЬН</w:t>
      </w:r>
      <w:r>
        <w:rPr>
          <w:rFonts w:ascii="Times New Roman" w:hAnsi="Times New Roman"/>
          <w:b/>
          <w:sz w:val="28"/>
          <w:szCs w:val="28"/>
        </w:rPr>
        <w:t>ІСТЬ</w:t>
      </w:r>
      <w:r w:rsidRPr="009D7AF5">
        <w:rPr>
          <w:rFonts w:ascii="Times New Roman" w:hAnsi="Times New Roman"/>
          <w:b/>
          <w:sz w:val="28"/>
          <w:szCs w:val="28"/>
        </w:rPr>
        <w:t xml:space="preserve"> ОСНОВНИХ ПРОСВІТНИЦЬКО-ПРОПАГАНДИСТСЬКИХ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D7AF5">
        <w:rPr>
          <w:rFonts w:ascii="Times New Roman" w:hAnsi="Times New Roman"/>
          <w:b/>
          <w:sz w:val="28"/>
          <w:szCs w:val="28"/>
        </w:rPr>
        <w:t xml:space="preserve">ОСЕРЕДКІВ </w:t>
      </w:r>
      <w:r w:rsidR="007B3B4D">
        <w:rPr>
          <w:rFonts w:ascii="Times New Roman" w:hAnsi="Times New Roman"/>
          <w:b/>
          <w:sz w:val="28"/>
          <w:szCs w:val="28"/>
        </w:rPr>
        <w:t>У</w:t>
      </w:r>
      <w:r w:rsidR="007E507A">
        <w:rPr>
          <w:rFonts w:ascii="Times New Roman" w:hAnsi="Times New Roman"/>
          <w:b/>
          <w:sz w:val="28"/>
          <w:szCs w:val="28"/>
        </w:rPr>
        <w:t xml:space="preserve"> </w:t>
      </w:r>
      <w:r w:rsidR="0051245E">
        <w:rPr>
          <w:rFonts w:ascii="Times New Roman" w:hAnsi="Times New Roman"/>
          <w:b/>
          <w:sz w:val="28"/>
          <w:szCs w:val="28"/>
        </w:rPr>
        <w:t>РОЗВИТКУ</w:t>
      </w:r>
      <w:r w:rsidR="00DA24A9">
        <w:rPr>
          <w:rFonts w:ascii="Times New Roman" w:hAnsi="Times New Roman"/>
          <w:b/>
          <w:sz w:val="28"/>
          <w:szCs w:val="28"/>
        </w:rPr>
        <w:t xml:space="preserve"> </w:t>
      </w:r>
      <w:r w:rsidR="000F5F7A" w:rsidRPr="009D7AF5">
        <w:rPr>
          <w:rFonts w:ascii="Times New Roman" w:hAnsi="Times New Roman"/>
          <w:b/>
          <w:sz w:val="28"/>
          <w:szCs w:val="28"/>
        </w:rPr>
        <w:t>ДЖАЗОВО</w:t>
      </w:r>
      <w:r w:rsidR="000F5F7A">
        <w:rPr>
          <w:rFonts w:ascii="Times New Roman" w:hAnsi="Times New Roman"/>
          <w:b/>
          <w:sz w:val="28"/>
          <w:szCs w:val="28"/>
        </w:rPr>
        <w:t>Ї</w:t>
      </w:r>
      <w:r w:rsidR="000F5F7A" w:rsidRPr="009D7AF5">
        <w:rPr>
          <w:rFonts w:ascii="Times New Roman" w:hAnsi="Times New Roman"/>
          <w:b/>
          <w:sz w:val="28"/>
          <w:szCs w:val="28"/>
        </w:rPr>
        <w:t xml:space="preserve"> </w:t>
      </w:r>
      <w:r w:rsidR="000F5F7A">
        <w:rPr>
          <w:rFonts w:ascii="Times New Roman" w:hAnsi="Times New Roman"/>
          <w:b/>
          <w:sz w:val="28"/>
          <w:szCs w:val="28"/>
        </w:rPr>
        <w:t xml:space="preserve">КУЛЬТУРИ  УКРАЇНСЬКОГО СУСПІЛЬСТВА     </w:t>
      </w:r>
    </w:p>
    <w:p w:rsidR="00713895" w:rsidRPr="00957F96" w:rsidRDefault="00D66EA1" w:rsidP="00FF3956">
      <w:pPr>
        <w:tabs>
          <w:tab w:val="left" w:pos="0"/>
          <w:tab w:val="left" w:pos="567"/>
        </w:tabs>
        <w:spacing w:after="0" w:line="276" w:lineRule="auto"/>
        <w:ind w:left="-274" w:firstLine="432"/>
        <w:jc w:val="both"/>
        <w:rPr>
          <w:rFonts w:ascii="Times New Roman" w:hAnsi="Times New Roman"/>
          <w:i/>
          <w:sz w:val="28"/>
          <w:szCs w:val="28"/>
        </w:rPr>
      </w:pPr>
      <w:r w:rsidRPr="00957F96">
        <w:rPr>
          <w:rFonts w:ascii="Times New Roman" w:hAnsi="Times New Roman"/>
          <w:b/>
          <w:i/>
          <w:sz w:val="28"/>
          <w:szCs w:val="28"/>
        </w:rPr>
        <w:t xml:space="preserve">Анотація. </w:t>
      </w:r>
      <w:r w:rsidRPr="00957F96">
        <w:rPr>
          <w:rFonts w:ascii="Times New Roman" w:hAnsi="Times New Roman"/>
          <w:i/>
          <w:sz w:val="28"/>
          <w:szCs w:val="28"/>
        </w:rPr>
        <w:t>Стаття присвячена актуальн</w:t>
      </w:r>
      <w:r w:rsidR="0048257F" w:rsidRPr="00957F96">
        <w:rPr>
          <w:rFonts w:ascii="Times New Roman" w:hAnsi="Times New Roman"/>
          <w:i/>
          <w:sz w:val="28"/>
          <w:szCs w:val="28"/>
        </w:rPr>
        <w:t>ій</w:t>
      </w:r>
      <w:r w:rsidRPr="00957F96">
        <w:rPr>
          <w:rFonts w:ascii="Times New Roman" w:hAnsi="Times New Roman"/>
          <w:i/>
          <w:sz w:val="28"/>
          <w:szCs w:val="28"/>
        </w:rPr>
        <w:t xml:space="preserve"> проблем</w:t>
      </w:r>
      <w:r w:rsidR="0048257F" w:rsidRPr="00957F96">
        <w:rPr>
          <w:rFonts w:ascii="Times New Roman" w:hAnsi="Times New Roman"/>
          <w:i/>
          <w:sz w:val="28"/>
          <w:szCs w:val="28"/>
        </w:rPr>
        <w:t>і</w:t>
      </w:r>
      <w:r w:rsidRPr="00957F96">
        <w:rPr>
          <w:rFonts w:ascii="Times New Roman" w:hAnsi="Times New Roman"/>
          <w:i/>
          <w:sz w:val="28"/>
          <w:szCs w:val="28"/>
        </w:rPr>
        <w:t xml:space="preserve"> вітчизняної </w:t>
      </w:r>
      <w:proofErr w:type="spellStart"/>
      <w:r w:rsidRPr="00957F96">
        <w:rPr>
          <w:rFonts w:ascii="Times New Roman" w:hAnsi="Times New Roman"/>
          <w:i/>
          <w:sz w:val="28"/>
          <w:szCs w:val="28"/>
        </w:rPr>
        <w:t>джазології</w:t>
      </w:r>
      <w:proofErr w:type="spellEnd"/>
      <w:r w:rsidRPr="00957F96">
        <w:rPr>
          <w:rFonts w:ascii="Times New Roman" w:hAnsi="Times New Roman"/>
          <w:i/>
          <w:sz w:val="28"/>
          <w:szCs w:val="28"/>
        </w:rPr>
        <w:t xml:space="preserve"> –</w:t>
      </w:r>
      <w:r w:rsidR="0048257F" w:rsidRPr="00957F96">
        <w:rPr>
          <w:rFonts w:ascii="Times New Roman" w:hAnsi="Times New Roman"/>
          <w:i/>
          <w:sz w:val="28"/>
          <w:szCs w:val="28"/>
        </w:rPr>
        <w:t xml:space="preserve"> о</w:t>
      </w:r>
      <w:r w:rsidR="0048257F" w:rsidRPr="00957F96">
        <w:rPr>
          <w:rFonts w:ascii="Times New Roman" w:hAnsi="Times New Roman" w:cs="Times New Roman"/>
          <w:i/>
          <w:sz w:val="28"/>
          <w:szCs w:val="28"/>
        </w:rPr>
        <w:t xml:space="preserve">кресленню й систематизації </w:t>
      </w:r>
      <w:r w:rsidRPr="00957F96">
        <w:rPr>
          <w:rFonts w:ascii="Times New Roman" w:hAnsi="Times New Roman"/>
          <w:i/>
          <w:sz w:val="28"/>
          <w:szCs w:val="28"/>
        </w:rPr>
        <w:t xml:space="preserve">напрямків і сфер діяльності </w:t>
      </w:r>
      <w:r w:rsidRPr="00957F96">
        <w:rPr>
          <w:rFonts w:ascii="Times New Roman" w:hAnsi="Times New Roman" w:cs="Times New Roman"/>
          <w:i/>
          <w:sz w:val="28"/>
          <w:szCs w:val="28"/>
        </w:rPr>
        <w:t xml:space="preserve">основних </w:t>
      </w:r>
      <w:proofErr w:type="spellStart"/>
      <w:r w:rsidRPr="00957F96">
        <w:rPr>
          <w:rFonts w:ascii="Times New Roman" w:eastAsia="Calibri" w:hAnsi="Times New Roman" w:cs="Times New Roman"/>
          <w:i/>
          <w:sz w:val="28"/>
          <w:szCs w:val="28"/>
        </w:rPr>
        <w:t>просвітницько</w:t>
      </w:r>
      <w:proofErr w:type="spellEnd"/>
      <w:r w:rsidRPr="00957F96">
        <w:rPr>
          <w:rFonts w:ascii="Times New Roman" w:eastAsia="Calibri" w:hAnsi="Times New Roman" w:cs="Times New Roman"/>
          <w:i/>
          <w:sz w:val="28"/>
          <w:szCs w:val="28"/>
        </w:rPr>
        <w:t xml:space="preserve">-пропагандистських осередків й організацій </w:t>
      </w:r>
      <w:r w:rsidR="0048257F" w:rsidRPr="00957F96">
        <w:rPr>
          <w:rFonts w:ascii="Times New Roman" w:eastAsia="Calibri" w:hAnsi="Times New Roman" w:cs="Times New Roman"/>
          <w:i/>
          <w:sz w:val="28"/>
          <w:szCs w:val="28"/>
        </w:rPr>
        <w:t xml:space="preserve">у справі </w:t>
      </w:r>
      <w:r w:rsidR="0048257F" w:rsidRPr="00957F96">
        <w:rPr>
          <w:rFonts w:ascii="Times New Roman" w:hAnsi="Times New Roman"/>
          <w:i/>
          <w:sz w:val="28"/>
          <w:szCs w:val="28"/>
        </w:rPr>
        <w:t>популяризації</w:t>
      </w:r>
      <w:r w:rsidR="0048257F" w:rsidRPr="00957F96">
        <w:rPr>
          <w:rFonts w:ascii="Times New Roman" w:eastAsia="Calibri" w:hAnsi="Times New Roman" w:cs="Times New Roman"/>
          <w:i/>
          <w:color w:val="ED7D31" w:themeColor="accent2"/>
          <w:sz w:val="28"/>
          <w:szCs w:val="28"/>
        </w:rPr>
        <w:t xml:space="preserve"> </w:t>
      </w:r>
      <w:r w:rsidR="0048257F" w:rsidRPr="00957F96">
        <w:rPr>
          <w:rFonts w:ascii="Times New Roman" w:eastAsia="Calibri" w:hAnsi="Times New Roman" w:cs="Times New Roman"/>
          <w:i/>
          <w:sz w:val="28"/>
          <w:szCs w:val="28"/>
        </w:rPr>
        <w:t xml:space="preserve">джазової культури в Україні. </w:t>
      </w:r>
      <w:r w:rsidR="002F1E87" w:rsidRPr="00957F96">
        <w:rPr>
          <w:rFonts w:ascii="Times New Roman" w:eastAsia="Calibri" w:hAnsi="Times New Roman" w:cs="Times New Roman"/>
          <w:i/>
          <w:sz w:val="28"/>
          <w:szCs w:val="28"/>
        </w:rPr>
        <w:t>Р</w:t>
      </w:r>
      <w:r w:rsidR="0048257F" w:rsidRPr="00957F96">
        <w:rPr>
          <w:rFonts w:ascii="Times New Roman" w:eastAsia="Calibri" w:hAnsi="Times New Roman" w:cs="Times New Roman"/>
          <w:i/>
          <w:sz w:val="28"/>
          <w:szCs w:val="28"/>
        </w:rPr>
        <w:t xml:space="preserve">езультати </w:t>
      </w:r>
      <w:r w:rsidR="002F1E87" w:rsidRPr="00957F96">
        <w:rPr>
          <w:rFonts w:ascii="Times New Roman" w:eastAsia="Calibri" w:hAnsi="Times New Roman" w:cs="Times New Roman"/>
          <w:i/>
          <w:sz w:val="28"/>
          <w:szCs w:val="28"/>
        </w:rPr>
        <w:t xml:space="preserve">проведеного </w:t>
      </w:r>
      <w:r w:rsidR="0048257F" w:rsidRPr="00957F96">
        <w:rPr>
          <w:rFonts w:ascii="Times New Roman" w:eastAsia="Calibri" w:hAnsi="Times New Roman" w:cs="Times New Roman"/>
          <w:i/>
          <w:sz w:val="28"/>
          <w:szCs w:val="28"/>
        </w:rPr>
        <w:t>дослідження довод</w:t>
      </w:r>
      <w:r w:rsidR="002F1E87" w:rsidRPr="00957F96">
        <w:rPr>
          <w:rFonts w:ascii="Times New Roman" w:eastAsia="Calibri" w:hAnsi="Times New Roman" w:cs="Times New Roman"/>
          <w:i/>
          <w:sz w:val="28"/>
          <w:szCs w:val="28"/>
        </w:rPr>
        <w:t>я</w:t>
      </w:r>
      <w:r w:rsidR="0048257F" w:rsidRPr="00957F96">
        <w:rPr>
          <w:rFonts w:ascii="Times New Roman" w:eastAsia="Calibri" w:hAnsi="Times New Roman" w:cs="Times New Roman"/>
          <w:i/>
          <w:sz w:val="28"/>
          <w:szCs w:val="28"/>
        </w:rPr>
        <w:t xml:space="preserve">ть, що </w:t>
      </w:r>
      <w:r w:rsidR="0048257F" w:rsidRPr="00957F96">
        <w:rPr>
          <w:rFonts w:ascii="Times New Roman" w:hAnsi="Times New Roman"/>
          <w:i/>
          <w:sz w:val="28"/>
          <w:szCs w:val="28"/>
        </w:rPr>
        <w:t xml:space="preserve">в Україні </w:t>
      </w:r>
      <w:r w:rsidR="00713895" w:rsidRPr="00957F96">
        <w:rPr>
          <w:rFonts w:ascii="Times New Roman" w:hAnsi="Times New Roman" w:cs="Times New Roman"/>
          <w:i/>
          <w:sz w:val="28"/>
          <w:szCs w:val="28"/>
        </w:rPr>
        <w:t xml:space="preserve">впродовж досить тривалого часу </w:t>
      </w:r>
      <w:r w:rsidR="00713895" w:rsidRPr="00957F96">
        <w:rPr>
          <w:rFonts w:ascii="Times New Roman" w:hAnsi="Times New Roman"/>
          <w:i/>
          <w:sz w:val="28"/>
          <w:szCs w:val="28"/>
        </w:rPr>
        <w:t xml:space="preserve">складалися </w:t>
      </w:r>
      <w:r w:rsidR="002F1E87" w:rsidRPr="00957F96">
        <w:rPr>
          <w:rFonts w:ascii="Times New Roman" w:hAnsi="Times New Roman"/>
          <w:i/>
          <w:sz w:val="28"/>
          <w:szCs w:val="28"/>
        </w:rPr>
        <w:t xml:space="preserve">різні </w:t>
      </w:r>
      <w:r w:rsidR="002F1E87" w:rsidRPr="00957F96">
        <w:rPr>
          <w:rFonts w:ascii="Times New Roman" w:eastAsia="Calibri" w:hAnsi="Times New Roman" w:cs="Times New Roman"/>
          <w:i/>
          <w:sz w:val="28"/>
          <w:szCs w:val="28"/>
        </w:rPr>
        <w:t>форми побутування джазової музики</w:t>
      </w:r>
      <w:r w:rsidR="002F1E87" w:rsidRPr="00957F96"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 </w:t>
      </w:r>
      <w:r w:rsidR="002F1E87" w:rsidRPr="00957F96">
        <w:rPr>
          <w:rFonts w:ascii="Times New Roman" w:hAnsi="Times New Roman"/>
          <w:i/>
          <w:sz w:val="28"/>
          <w:szCs w:val="28"/>
        </w:rPr>
        <w:t xml:space="preserve">і </w:t>
      </w:r>
      <w:r w:rsidR="0048257F" w:rsidRPr="00957F96">
        <w:rPr>
          <w:rFonts w:ascii="Times New Roman" w:hAnsi="Times New Roman"/>
          <w:i/>
          <w:sz w:val="28"/>
          <w:szCs w:val="28"/>
        </w:rPr>
        <w:t>вже сформовані та продовжують розвиватися традиції щодо популяризації джазового мистецтва, що передбачає діяльність цілої мережі структур державного, громадського і приватного підпорядкування</w:t>
      </w:r>
      <w:r w:rsidR="002F1E87" w:rsidRPr="00957F96">
        <w:rPr>
          <w:rFonts w:ascii="Times New Roman" w:hAnsi="Times New Roman"/>
          <w:i/>
          <w:sz w:val="28"/>
          <w:szCs w:val="28"/>
        </w:rPr>
        <w:t>.</w:t>
      </w:r>
      <w:r w:rsidR="0048257F" w:rsidRPr="00957F96">
        <w:rPr>
          <w:rFonts w:ascii="Times New Roman" w:hAnsi="Times New Roman"/>
          <w:i/>
          <w:sz w:val="28"/>
          <w:szCs w:val="28"/>
        </w:rPr>
        <w:t xml:space="preserve"> </w:t>
      </w:r>
      <w:r w:rsidR="00A17054" w:rsidRPr="00957F96">
        <w:rPr>
          <w:rFonts w:ascii="Times New Roman" w:hAnsi="Times New Roman"/>
          <w:i/>
          <w:sz w:val="28"/>
          <w:szCs w:val="28"/>
        </w:rPr>
        <w:t xml:space="preserve">Своєю </w:t>
      </w:r>
      <w:r w:rsidR="0048257F" w:rsidRPr="00957F96">
        <w:rPr>
          <w:rFonts w:ascii="Times New Roman" w:hAnsi="Times New Roman"/>
          <w:i/>
          <w:sz w:val="28"/>
          <w:szCs w:val="28"/>
        </w:rPr>
        <w:t>налагоджено</w:t>
      </w:r>
      <w:r w:rsidR="00A17054" w:rsidRPr="00957F96">
        <w:rPr>
          <w:rFonts w:ascii="Times New Roman" w:hAnsi="Times New Roman"/>
          <w:i/>
          <w:sz w:val="28"/>
          <w:szCs w:val="28"/>
        </w:rPr>
        <w:t>ю</w:t>
      </w:r>
      <w:r w:rsidR="0048257F" w:rsidRPr="00957F96">
        <w:rPr>
          <w:rFonts w:ascii="Times New Roman" w:hAnsi="Times New Roman"/>
          <w:i/>
          <w:sz w:val="28"/>
          <w:szCs w:val="28"/>
        </w:rPr>
        <w:t xml:space="preserve"> </w:t>
      </w:r>
      <w:r w:rsidR="00D62D12" w:rsidRPr="00957F96">
        <w:rPr>
          <w:rFonts w:ascii="Times New Roman" w:hAnsi="Times New Roman"/>
          <w:i/>
          <w:sz w:val="28"/>
          <w:szCs w:val="28"/>
        </w:rPr>
        <w:t>організаційно</w:t>
      </w:r>
      <w:r w:rsidR="00A17054" w:rsidRPr="00957F96">
        <w:rPr>
          <w:rFonts w:ascii="Times New Roman" w:hAnsi="Times New Roman"/>
          <w:i/>
          <w:sz w:val="28"/>
          <w:szCs w:val="28"/>
        </w:rPr>
        <w:t>ю</w:t>
      </w:r>
      <w:r w:rsidR="00D62D12" w:rsidRPr="00957F96">
        <w:rPr>
          <w:rFonts w:ascii="Times New Roman" w:hAnsi="Times New Roman"/>
          <w:i/>
          <w:sz w:val="28"/>
          <w:szCs w:val="28"/>
        </w:rPr>
        <w:t xml:space="preserve"> </w:t>
      </w:r>
      <w:r w:rsidR="0048257F" w:rsidRPr="00957F96">
        <w:rPr>
          <w:rFonts w:ascii="Times New Roman" w:hAnsi="Times New Roman"/>
          <w:i/>
          <w:sz w:val="28"/>
          <w:szCs w:val="28"/>
        </w:rPr>
        <w:t>робот</w:t>
      </w:r>
      <w:r w:rsidR="00A17054" w:rsidRPr="00957F96">
        <w:rPr>
          <w:rFonts w:ascii="Times New Roman" w:hAnsi="Times New Roman"/>
          <w:i/>
          <w:sz w:val="28"/>
          <w:szCs w:val="28"/>
        </w:rPr>
        <w:t>ою</w:t>
      </w:r>
      <w:r w:rsidR="0048257F" w:rsidRPr="00957F96">
        <w:rPr>
          <w:rFonts w:ascii="Times New Roman" w:hAnsi="Times New Roman"/>
          <w:i/>
          <w:sz w:val="28"/>
          <w:szCs w:val="28"/>
        </w:rPr>
        <w:t xml:space="preserve"> </w:t>
      </w:r>
      <w:r w:rsidR="00A17054" w:rsidRPr="00957F96">
        <w:rPr>
          <w:rFonts w:ascii="Times New Roman" w:hAnsi="Times New Roman"/>
          <w:i/>
          <w:sz w:val="28"/>
          <w:szCs w:val="28"/>
        </w:rPr>
        <w:t>вони допомагають</w:t>
      </w:r>
      <w:r w:rsidR="00A17054" w:rsidRPr="00957F96">
        <w:rPr>
          <w:rFonts w:ascii="Times New Roman" w:hAnsi="Times New Roman" w:cs="Times New Roman"/>
          <w:i/>
          <w:sz w:val="28"/>
          <w:szCs w:val="28"/>
        </w:rPr>
        <w:t xml:space="preserve"> вітчизняному джазу завоювати свій звуковий простір як у творчості, так і на концертній естраді.</w:t>
      </w:r>
    </w:p>
    <w:p w:rsidR="009F2F12" w:rsidRDefault="0048257F" w:rsidP="00D62D12">
      <w:pPr>
        <w:tabs>
          <w:tab w:val="left" w:pos="0"/>
          <w:tab w:val="left" w:pos="567"/>
        </w:tabs>
        <w:spacing w:after="0" w:line="276" w:lineRule="auto"/>
        <w:ind w:left="-274" w:firstLine="432"/>
        <w:jc w:val="both"/>
        <w:rPr>
          <w:rFonts w:ascii="Times New Roman" w:hAnsi="Times New Roman"/>
          <w:i/>
          <w:sz w:val="28"/>
          <w:szCs w:val="28"/>
        </w:rPr>
      </w:pPr>
      <w:r w:rsidRPr="006E2998">
        <w:rPr>
          <w:rFonts w:ascii="Times New Roman" w:hAnsi="Times New Roman"/>
          <w:sz w:val="28"/>
          <w:szCs w:val="28"/>
        </w:rPr>
        <w:t xml:space="preserve"> </w:t>
      </w:r>
      <w:r w:rsidR="009F2F12" w:rsidRPr="00D62D12">
        <w:rPr>
          <w:rFonts w:ascii="Times New Roman" w:hAnsi="Times New Roman" w:cs="Times New Roman"/>
          <w:b/>
          <w:i/>
          <w:sz w:val="28"/>
          <w:szCs w:val="28"/>
        </w:rPr>
        <w:t>Ключові слова</w:t>
      </w:r>
      <w:r w:rsidR="009F2F12" w:rsidRPr="00221761">
        <w:rPr>
          <w:rFonts w:ascii="Times New Roman" w:hAnsi="Times New Roman" w:cs="Times New Roman"/>
          <w:i/>
          <w:sz w:val="28"/>
          <w:szCs w:val="28"/>
        </w:rPr>
        <w:t>:</w:t>
      </w:r>
      <w:r w:rsidR="009F2F1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F2F12" w:rsidRPr="00436101">
        <w:rPr>
          <w:rFonts w:ascii="Times New Roman" w:hAnsi="Times New Roman"/>
          <w:i/>
          <w:sz w:val="28"/>
          <w:szCs w:val="28"/>
        </w:rPr>
        <w:t>просвітницько</w:t>
      </w:r>
      <w:proofErr w:type="spellEnd"/>
      <w:r w:rsidR="009F2F12" w:rsidRPr="00436101">
        <w:rPr>
          <w:rFonts w:ascii="Times New Roman" w:hAnsi="Times New Roman"/>
          <w:i/>
          <w:sz w:val="28"/>
          <w:szCs w:val="28"/>
        </w:rPr>
        <w:t>-пропагандистські осередки, джазова культура, напрямки діяльності</w:t>
      </w:r>
      <w:r w:rsidR="00D62D12">
        <w:rPr>
          <w:rFonts w:ascii="Times New Roman" w:hAnsi="Times New Roman"/>
          <w:i/>
          <w:sz w:val="28"/>
          <w:szCs w:val="28"/>
        </w:rPr>
        <w:t>.</w:t>
      </w:r>
    </w:p>
    <w:p w:rsidR="00957F96" w:rsidRPr="00957F96" w:rsidRDefault="00957F96" w:rsidP="00D62D12">
      <w:pPr>
        <w:tabs>
          <w:tab w:val="left" w:pos="0"/>
          <w:tab w:val="left" w:pos="567"/>
        </w:tabs>
        <w:spacing w:after="0" w:line="276" w:lineRule="auto"/>
        <w:ind w:left="-274" w:firstLine="43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Літ.</w:t>
      </w:r>
      <w:r>
        <w:rPr>
          <w:rFonts w:ascii="Times New Roman" w:hAnsi="Times New Roman" w:cs="Times New Roman"/>
          <w:i/>
          <w:sz w:val="28"/>
          <w:szCs w:val="28"/>
        </w:rPr>
        <w:t>: 11.</w:t>
      </w:r>
    </w:p>
    <w:p w:rsidR="00436101" w:rsidRDefault="00D62D12" w:rsidP="00D62D12">
      <w:pPr>
        <w:spacing w:after="0" w:line="276" w:lineRule="auto"/>
        <w:ind w:left="-180" w:right="329" w:firstLine="619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Zoryana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ROSʹ </w:t>
      </w:r>
    </w:p>
    <w:p w:rsidR="00D62D12" w:rsidRPr="00D62D12" w:rsidRDefault="00D62D12" w:rsidP="00FF3956">
      <w:pPr>
        <w:spacing w:line="276" w:lineRule="auto"/>
        <w:ind w:left="-180" w:right="329" w:firstLine="619"/>
        <w:jc w:val="right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en-US"/>
        </w:rPr>
      </w:pPr>
      <w:r w:rsidRPr="00D62D1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(Ukraine</w:t>
      </w:r>
      <w:r w:rsidRPr="00D62D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62D1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Ivano-Frankivs`k</w:t>
      </w:r>
      <w:proofErr w:type="spellEnd"/>
      <w:r w:rsidRPr="00D62D1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)</w:t>
      </w:r>
    </w:p>
    <w:p w:rsidR="004B0A0E" w:rsidRDefault="00D62D12" w:rsidP="00FF3956">
      <w:pPr>
        <w:spacing w:line="276" w:lineRule="auto"/>
        <w:ind w:left="-180" w:right="329" w:firstLine="619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33303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>A</w:t>
      </w:r>
      <w:r w:rsidRPr="0033303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CTIVITY OF MAJOR EDUCATIONAL-PROPAGANDIST CENTER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>S</w:t>
      </w:r>
      <w:r w:rsidRPr="0033303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IN DEVELOPMENT OF JAZZ CULTURE OF UKRAINIAN SOCIETY</w:t>
      </w:r>
    </w:p>
    <w:p w:rsidR="00A17054" w:rsidRPr="00957F96" w:rsidRDefault="00957F96" w:rsidP="00FF3956">
      <w:pPr>
        <w:spacing w:after="0" w:line="276" w:lineRule="auto"/>
        <w:ind w:left="-180" w:right="329" w:firstLine="619"/>
        <w:jc w:val="both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 w:rsidRPr="00957F96">
        <w:rPr>
          <w:rFonts w:ascii="Times New Roman" w:hAnsi="Times New Roman" w:cs="Times New Roman"/>
          <w:b/>
          <w:i/>
          <w:sz w:val="28"/>
          <w:szCs w:val="28"/>
          <w:lang w:val="en-US"/>
        </w:rPr>
        <w:t>Summary</w:t>
      </w:r>
      <w:r w:rsidRPr="00957F96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</w:t>
      </w:r>
      <w:proofErr w:type="spellStart"/>
      <w:r w:rsidR="00D62D12" w:rsidRPr="00957F96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="00D62D12" w:rsidRPr="00957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62D12" w:rsidRPr="00957F96">
        <w:rPr>
          <w:rFonts w:ascii="Times New Roman" w:hAnsi="Times New Roman" w:cs="Times New Roman"/>
          <w:i/>
          <w:sz w:val="28"/>
          <w:szCs w:val="28"/>
        </w:rPr>
        <w:t>article</w:t>
      </w:r>
      <w:proofErr w:type="spellEnd"/>
      <w:r w:rsidR="00D62D12" w:rsidRPr="00957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62D12" w:rsidRPr="00957F96">
        <w:rPr>
          <w:rFonts w:ascii="Times New Roman" w:hAnsi="Times New Roman" w:cs="Times New Roman"/>
          <w:i/>
          <w:sz w:val="28"/>
          <w:szCs w:val="28"/>
        </w:rPr>
        <w:t>is</w:t>
      </w:r>
      <w:proofErr w:type="spellEnd"/>
      <w:r w:rsidR="00D62D12" w:rsidRPr="00957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62D12" w:rsidRPr="00957F96">
        <w:rPr>
          <w:rFonts w:ascii="Times New Roman" w:hAnsi="Times New Roman" w:cs="Times New Roman"/>
          <w:i/>
          <w:sz w:val="28"/>
          <w:szCs w:val="28"/>
        </w:rPr>
        <w:t>devoted</w:t>
      </w:r>
      <w:proofErr w:type="spellEnd"/>
      <w:r w:rsidR="00D62D12" w:rsidRPr="00957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62D12" w:rsidRPr="00957F96">
        <w:rPr>
          <w:rFonts w:ascii="Times New Roman" w:hAnsi="Times New Roman" w:cs="Times New Roman"/>
          <w:i/>
          <w:sz w:val="28"/>
          <w:szCs w:val="28"/>
        </w:rPr>
        <w:t>to</w:t>
      </w:r>
      <w:proofErr w:type="spellEnd"/>
      <w:r w:rsidR="00D62D12" w:rsidRPr="00957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62D12" w:rsidRPr="00957F96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="00D62D12" w:rsidRPr="00957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62D12" w:rsidRPr="00957F96">
        <w:rPr>
          <w:rFonts w:ascii="Times New Roman" w:hAnsi="Times New Roman" w:cs="Times New Roman"/>
          <w:i/>
          <w:sz w:val="28"/>
          <w:szCs w:val="28"/>
        </w:rPr>
        <w:t>actual</w:t>
      </w:r>
      <w:proofErr w:type="spellEnd"/>
      <w:r w:rsidR="00D62D12" w:rsidRPr="00957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62D12" w:rsidRPr="00957F96">
        <w:rPr>
          <w:rFonts w:ascii="Times New Roman" w:hAnsi="Times New Roman" w:cs="Times New Roman"/>
          <w:i/>
          <w:sz w:val="28"/>
          <w:szCs w:val="28"/>
        </w:rPr>
        <w:t>problem</w:t>
      </w:r>
      <w:proofErr w:type="spellEnd"/>
      <w:r w:rsidR="00D62D12" w:rsidRPr="00957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62D12" w:rsidRPr="00957F96">
        <w:rPr>
          <w:rFonts w:ascii="Times New Roman" w:hAnsi="Times New Roman" w:cs="Times New Roman"/>
          <w:i/>
          <w:sz w:val="28"/>
          <w:szCs w:val="28"/>
        </w:rPr>
        <w:t>of</w:t>
      </w:r>
      <w:proofErr w:type="spellEnd"/>
      <w:r w:rsidR="00D62D12" w:rsidRPr="00957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17C56" w:rsidRPr="00957F96">
        <w:rPr>
          <w:rFonts w:ascii="Times New Roman" w:hAnsi="Times New Roman" w:cs="Times New Roman"/>
          <w:i/>
          <w:sz w:val="28"/>
          <w:szCs w:val="28"/>
        </w:rPr>
        <w:t>domestic</w:t>
      </w:r>
      <w:proofErr w:type="spellEnd"/>
      <w:r w:rsidR="00617C56" w:rsidRPr="00957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17C56" w:rsidRPr="00957F96">
        <w:rPr>
          <w:rFonts w:ascii="Times New Roman" w:hAnsi="Times New Roman" w:cs="Times New Roman"/>
          <w:i/>
          <w:sz w:val="28"/>
          <w:szCs w:val="28"/>
        </w:rPr>
        <w:t>jazzology</w:t>
      </w:r>
      <w:proofErr w:type="spellEnd"/>
      <w:r w:rsidR="00617C56" w:rsidRPr="00957F96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="008343D0" w:rsidRPr="00957F96">
        <w:rPr>
          <w:i/>
        </w:rPr>
        <w:t xml:space="preserve"> </w:t>
      </w:r>
      <w:proofErr w:type="spellStart"/>
      <w:r w:rsidR="008343D0" w:rsidRPr="00957F96">
        <w:rPr>
          <w:rFonts w:ascii="Times New Roman" w:hAnsi="Times New Roman" w:cs="Times New Roman"/>
          <w:i/>
          <w:sz w:val="28"/>
          <w:szCs w:val="28"/>
        </w:rPr>
        <w:t>to</w:t>
      </w:r>
      <w:proofErr w:type="spellEnd"/>
      <w:r w:rsidR="008343D0" w:rsidRPr="00957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343D0" w:rsidRPr="00957F96">
        <w:rPr>
          <w:rFonts w:ascii="Times New Roman" w:hAnsi="Times New Roman" w:cs="Times New Roman"/>
          <w:i/>
          <w:sz w:val="28"/>
          <w:szCs w:val="28"/>
        </w:rPr>
        <w:t>outline</w:t>
      </w:r>
      <w:proofErr w:type="spellEnd"/>
      <w:r w:rsidR="008343D0" w:rsidRPr="00957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343D0" w:rsidRPr="00957F96">
        <w:rPr>
          <w:rFonts w:ascii="Times New Roman" w:hAnsi="Times New Roman" w:cs="Times New Roman"/>
          <w:i/>
          <w:sz w:val="28"/>
          <w:szCs w:val="28"/>
        </w:rPr>
        <w:t>and</w:t>
      </w:r>
      <w:proofErr w:type="spellEnd"/>
      <w:r w:rsidR="008343D0" w:rsidRPr="00957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343D0" w:rsidRPr="00957F96">
        <w:rPr>
          <w:rFonts w:ascii="Times New Roman" w:hAnsi="Times New Roman" w:cs="Times New Roman"/>
          <w:i/>
          <w:sz w:val="28"/>
          <w:szCs w:val="28"/>
        </w:rPr>
        <w:t>systematize</w:t>
      </w:r>
      <w:proofErr w:type="spellEnd"/>
      <w:r w:rsidR="008343D0" w:rsidRPr="00957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343D0" w:rsidRPr="00957F96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="008343D0" w:rsidRPr="00957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343D0" w:rsidRPr="00957F96">
        <w:rPr>
          <w:rFonts w:ascii="Times New Roman" w:hAnsi="Times New Roman" w:cs="Times New Roman"/>
          <w:i/>
          <w:sz w:val="28"/>
          <w:szCs w:val="28"/>
        </w:rPr>
        <w:t>directions</w:t>
      </w:r>
      <w:proofErr w:type="spellEnd"/>
      <w:r w:rsidR="008343D0" w:rsidRPr="00957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343D0" w:rsidRPr="00957F96">
        <w:rPr>
          <w:rFonts w:ascii="Times New Roman" w:hAnsi="Times New Roman" w:cs="Times New Roman"/>
          <w:i/>
          <w:sz w:val="28"/>
          <w:szCs w:val="28"/>
        </w:rPr>
        <w:t>and</w:t>
      </w:r>
      <w:proofErr w:type="spellEnd"/>
      <w:r w:rsidR="008343D0" w:rsidRPr="00957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343D0" w:rsidRPr="00957F96">
        <w:rPr>
          <w:rFonts w:ascii="Times New Roman" w:hAnsi="Times New Roman" w:cs="Times New Roman"/>
          <w:i/>
          <w:sz w:val="28"/>
          <w:szCs w:val="28"/>
        </w:rPr>
        <w:t>areas</w:t>
      </w:r>
      <w:proofErr w:type="spellEnd"/>
      <w:r w:rsidR="008343D0" w:rsidRPr="00957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343D0" w:rsidRPr="00957F96">
        <w:rPr>
          <w:rFonts w:ascii="Times New Roman" w:hAnsi="Times New Roman" w:cs="Times New Roman"/>
          <w:i/>
          <w:sz w:val="28"/>
          <w:szCs w:val="28"/>
        </w:rPr>
        <w:t>of</w:t>
      </w:r>
      <w:proofErr w:type="spellEnd"/>
      <w:r w:rsidR="008343D0" w:rsidRPr="00957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343D0" w:rsidRPr="00957F96">
        <w:rPr>
          <w:rFonts w:ascii="Times New Roman" w:hAnsi="Times New Roman" w:cs="Times New Roman"/>
          <w:i/>
          <w:sz w:val="28"/>
          <w:szCs w:val="28"/>
        </w:rPr>
        <w:t>activity</w:t>
      </w:r>
      <w:proofErr w:type="spellEnd"/>
      <w:r w:rsidR="008343D0" w:rsidRPr="00957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343D0" w:rsidRPr="00957F96">
        <w:rPr>
          <w:rFonts w:ascii="Times New Roman" w:hAnsi="Times New Roman" w:cs="Times New Roman"/>
          <w:i/>
          <w:sz w:val="28"/>
          <w:szCs w:val="28"/>
        </w:rPr>
        <w:t>of</w:t>
      </w:r>
      <w:proofErr w:type="spellEnd"/>
      <w:r w:rsidR="008343D0" w:rsidRPr="00957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343D0" w:rsidRPr="00957F96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="008343D0" w:rsidRPr="00957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343D0" w:rsidRPr="00957F96">
        <w:rPr>
          <w:rFonts w:ascii="Times New Roman" w:hAnsi="Times New Roman" w:cs="Times New Roman"/>
          <w:i/>
          <w:sz w:val="28"/>
          <w:szCs w:val="28"/>
        </w:rPr>
        <w:t>main</w:t>
      </w:r>
      <w:proofErr w:type="spellEnd"/>
      <w:r w:rsidR="008343D0" w:rsidRPr="00957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343D0" w:rsidRPr="00957F96">
        <w:rPr>
          <w:rFonts w:ascii="Times New Roman" w:hAnsi="Times New Roman" w:cs="Times New Roman"/>
          <w:i/>
          <w:sz w:val="28"/>
          <w:szCs w:val="28"/>
        </w:rPr>
        <w:t>educational</w:t>
      </w:r>
      <w:proofErr w:type="spellEnd"/>
      <w:r w:rsidR="008343D0" w:rsidRPr="00957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343D0" w:rsidRPr="00957F96">
        <w:rPr>
          <w:rFonts w:ascii="Times New Roman" w:hAnsi="Times New Roman" w:cs="Times New Roman"/>
          <w:i/>
          <w:sz w:val="28"/>
          <w:szCs w:val="28"/>
        </w:rPr>
        <w:t>and</w:t>
      </w:r>
      <w:proofErr w:type="spellEnd"/>
      <w:r w:rsidR="008343D0" w:rsidRPr="00957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343D0" w:rsidRPr="00957F96">
        <w:rPr>
          <w:rFonts w:ascii="Times New Roman" w:hAnsi="Times New Roman" w:cs="Times New Roman"/>
          <w:i/>
          <w:sz w:val="28"/>
          <w:szCs w:val="28"/>
        </w:rPr>
        <w:t>propaganda</w:t>
      </w:r>
      <w:proofErr w:type="spellEnd"/>
      <w:r w:rsidR="008343D0" w:rsidRPr="00957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343D0" w:rsidRPr="00957F96">
        <w:rPr>
          <w:rFonts w:ascii="Times New Roman" w:hAnsi="Times New Roman" w:cs="Times New Roman"/>
          <w:i/>
          <w:sz w:val="28"/>
          <w:szCs w:val="28"/>
        </w:rPr>
        <w:t>centers</w:t>
      </w:r>
      <w:proofErr w:type="spellEnd"/>
      <w:r w:rsidR="008343D0" w:rsidRPr="00957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343D0" w:rsidRPr="00957F96">
        <w:rPr>
          <w:rFonts w:ascii="Times New Roman" w:hAnsi="Times New Roman" w:cs="Times New Roman"/>
          <w:i/>
          <w:sz w:val="28"/>
          <w:szCs w:val="28"/>
        </w:rPr>
        <w:t>and</w:t>
      </w:r>
      <w:proofErr w:type="spellEnd"/>
      <w:r w:rsidR="008343D0" w:rsidRPr="00957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343D0" w:rsidRPr="00957F96">
        <w:rPr>
          <w:rFonts w:ascii="Times New Roman" w:hAnsi="Times New Roman" w:cs="Times New Roman"/>
          <w:i/>
          <w:sz w:val="28"/>
          <w:szCs w:val="28"/>
        </w:rPr>
        <w:t>organizations</w:t>
      </w:r>
      <w:proofErr w:type="spellEnd"/>
      <w:r w:rsidR="008343D0" w:rsidRPr="00957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343D0" w:rsidRPr="00957F96">
        <w:rPr>
          <w:rFonts w:ascii="Times New Roman" w:hAnsi="Times New Roman" w:cs="Times New Roman"/>
          <w:i/>
          <w:sz w:val="28"/>
          <w:szCs w:val="28"/>
        </w:rPr>
        <w:t>in</w:t>
      </w:r>
      <w:proofErr w:type="spellEnd"/>
      <w:r w:rsidR="008343D0" w:rsidRPr="00957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343D0" w:rsidRPr="00957F96">
        <w:rPr>
          <w:rFonts w:ascii="Times New Roman" w:hAnsi="Times New Roman" w:cs="Times New Roman"/>
          <w:i/>
          <w:sz w:val="28"/>
          <w:szCs w:val="28"/>
        </w:rPr>
        <w:t>promoting</w:t>
      </w:r>
      <w:proofErr w:type="spellEnd"/>
      <w:r w:rsidR="008343D0" w:rsidRPr="00957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343D0" w:rsidRPr="00957F96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="008343D0" w:rsidRPr="00957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343D0" w:rsidRPr="00957F96">
        <w:rPr>
          <w:rFonts w:ascii="Times New Roman" w:hAnsi="Times New Roman" w:cs="Times New Roman"/>
          <w:i/>
          <w:sz w:val="28"/>
          <w:szCs w:val="28"/>
        </w:rPr>
        <w:t>jazz</w:t>
      </w:r>
      <w:proofErr w:type="spellEnd"/>
      <w:r w:rsidR="008343D0" w:rsidRPr="00957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343D0" w:rsidRPr="00957F96">
        <w:rPr>
          <w:rFonts w:ascii="Times New Roman" w:hAnsi="Times New Roman" w:cs="Times New Roman"/>
          <w:i/>
          <w:sz w:val="28"/>
          <w:szCs w:val="28"/>
        </w:rPr>
        <w:t>culture</w:t>
      </w:r>
      <w:proofErr w:type="spellEnd"/>
      <w:r w:rsidR="008343D0" w:rsidRPr="00957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343D0" w:rsidRPr="00957F96">
        <w:rPr>
          <w:rFonts w:ascii="Times New Roman" w:hAnsi="Times New Roman" w:cs="Times New Roman"/>
          <w:i/>
          <w:sz w:val="28"/>
          <w:szCs w:val="28"/>
        </w:rPr>
        <w:t>in</w:t>
      </w:r>
      <w:proofErr w:type="spellEnd"/>
      <w:r w:rsidR="008343D0" w:rsidRPr="00957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343D0" w:rsidRPr="00957F96">
        <w:rPr>
          <w:rFonts w:ascii="Times New Roman" w:hAnsi="Times New Roman" w:cs="Times New Roman"/>
          <w:i/>
          <w:sz w:val="28"/>
          <w:szCs w:val="28"/>
        </w:rPr>
        <w:t>Ukraine</w:t>
      </w:r>
      <w:proofErr w:type="spellEnd"/>
      <w:r w:rsidR="008343D0" w:rsidRPr="00957F96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The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results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of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the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conducted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research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prove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that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in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Ukraine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for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quite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a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long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time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different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forms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of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the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existence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of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jazz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music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have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been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formed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and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the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traditions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concerning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the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popularization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of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jazz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art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have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already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been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formed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and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continue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to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develop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which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envisages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activity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of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a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whole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network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of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structures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of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state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public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and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private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subordination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With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their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well-organized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work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they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help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domestic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jazz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to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win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their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sound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space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both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in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their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work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and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in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the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concert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stage</w:t>
      </w:r>
      <w:proofErr w:type="spellEnd"/>
      <w:r w:rsidR="00A17054" w:rsidRPr="00957F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.</w:t>
      </w:r>
    </w:p>
    <w:p w:rsidR="009634D4" w:rsidRDefault="00A17054" w:rsidP="00957F96">
      <w:pPr>
        <w:spacing w:after="0" w:line="276" w:lineRule="auto"/>
        <w:ind w:left="-180" w:right="329" w:firstLine="61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17054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lastRenderedPageBreak/>
        <w:t> </w:t>
      </w:r>
      <w:proofErr w:type="spellStart"/>
      <w:r w:rsidR="009634D4" w:rsidRPr="00957F96">
        <w:rPr>
          <w:rFonts w:ascii="Times New Roman" w:eastAsia="Calibri" w:hAnsi="Times New Roman" w:cs="Times New Roman"/>
          <w:b/>
          <w:i/>
          <w:sz w:val="28"/>
          <w:szCs w:val="28"/>
        </w:rPr>
        <w:t>Key</w:t>
      </w:r>
      <w:proofErr w:type="spellEnd"/>
      <w:r w:rsidR="009634D4" w:rsidRPr="00957F9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9634D4" w:rsidRPr="00957F96">
        <w:rPr>
          <w:rFonts w:ascii="Times New Roman" w:eastAsia="Calibri" w:hAnsi="Times New Roman" w:cs="Times New Roman"/>
          <w:b/>
          <w:i/>
          <w:sz w:val="28"/>
          <w:szCs w:val="28"/>
        </w:rPr>
        <w:t>words</w:t>
      </w:r>
      <w:proofErr w:type="spellEnd"/>
      <w:r w:rsidR="009634D4" w:rsidRPr="009634D4">
        <w:rPr>
          <w:rFonts w:ascii="Times New Roman" w:eastAsia="Calibri" w:hAnsi="Times New Roman" w:cs="Times New Roman"/>
          <w:i/>
          <w:sz w:val="28"/>
          <w:szCs w:val="28"/>
        </w:rPr>
        <w:t xml:space="preserve">: </w:t>
      </w:r>
      <w:proofErr w:type="spellStart"/>
      <w:r w:rsidR="009634D4" w:rsidRPr="009634D4">
        <w:rPr>
          <w:rFonts w:ascii="Times New Roman" w:eastAsia="Calibri" w:hAnsi="Times New Roman" w:cs="Times New Roman"/>
          <w:i/>
          <w:sz w:val="28"/>
          <w:szCs w:val="28"/>
        </w:rPr>
        <w:t>educational</w:t>
      </w:r>
      <w:proofErr w:type="spellEnd"/>
      <w:r w:rsidR="009634D4" w:rsidRPr="009634D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="009634D4" w:rsidRPr="009634D4">
        <w:rPr>
          <w:rFonts w:ascii="Times New Roman" w:eastAsia="Calibri" w:hAnsi="Times New Roman" w:cs="Times New Roman"/>
          <w:i/>
          <w:sz w:val="28"/>
          <w:szCs w:val="28"/>
        </w:rPr>
        <w:t>and</w:t>
      </w:r>
      <w:proofErr w:type="spellEnd"/>
      <w:r w:rsidR="009634D4" w:rsidRPr="009634D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="009634D4" w:rsidRPr="009634D4">
        <w:rPr>
          <w:rFonts w:ascii="Times New Roman" w:eastAsia="Calibri" w:hAnsi="Times New Roman" w:cs="Times New Roman"/>
          <w:i/>
          <w:sz w:val="28"/>
          <w:szCs w:val="28"/>
        </w:rPr>
        <w:t>propaganda</w:t>
      </w:r>
      <w:proofErr w:type="spellEnd"/>
      <w:r w:rsidR="009634D4" w:rsidRPr="009634D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="009634D4" w:rsidRPr="009634D4">
        <w:rPr>
          <w:rFonts w:ascii="Times New Roman" w:eastAsia="Calibri" w:hAnsi="Times New Roman" w:cs="Times New Roman"/>
          <w:i/>
          <w:sz w:val="28"/>
          <w:szCs w:val="28"/>
        </w:rPr>
        <w:t>centers</w:t>
      </w:r>
      <w:proofErr w:type="spellEnd"/>
      <w:r w:rsidR="009634D4" w:rsidRPr="009634D4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r w:rsidR="009634D4" w:rsidRPr="009634D4">
        <w:rPr>
          <w:rFonts w:ascii="Times New Roman" w:eastAsia="Calibri" w:hAnsi="Times New Roman" w:cs="Times New Roman"/>
          <w:i/>
          <w:sz w:val="28"/>
          <w:szCs w:val="28"/>
        </w:rPr>
        <w:t>jazz</w:t>
      </w:r>
      <w:proofErr w:type="spellEnd"/>
      <w:r w:rsidR="009634D4" w:rsidRPr="009634D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="00957F96">
        <w:rPr>
          <w:rFonts w:ascii="Times New Roman" w:eastAsia="Calibri" w:hAnsi="Times New Roman" w:cs="Times New Roman"/>
          <w:i/>
          <w:sz w:val="28"/>
          <w:szCs w:val="28"/>
        </w:rPr>
        <w:t>culture</w:t>
      </w:r>
      <w:proofErr w:type="spellEnd"/>
      <w:r w:rsidR="00957F96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r w:rsidR="00957F96">
        <w:rPr>
          <w:rFonts w:ascii="Times New Roman" w:eastAsia="Calibri" w:hAnsi="Times New Roman" w:cs="Times New Roman"/>
          <w:i/>
          <w:sz w:val="28"/>
          <w:szCs w:val="28"/>
        </w:rPr>
        <w:t>directions</w:t>
      </w:r>
      <w:proofErr w:type="spellEnd"/>
      <w:r w:rsidR="00957F9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="00957F96">
        <w:rPr>
          <w:rFonts w:ascii="Times New Roman" w:eastAsia="Calibri" w:hAnsi="Times New Roman" w:cs="Times New Roman"/>
          <w:i/>
          <w:sz w:val="28"/>
          <w:szCs w:val="28"/>
        </w:rPr>
        <w:t>of</w:t>
      </w:r>
      <w:proofErr w:type="spellEnd"/>
      <w:r w:rsidR="00957F9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="00957F96">
        <w:rPr>
          <w:rFonts w:ascii="Times New Roman" w:eastAsia="Calibri" w:hAnsi="Times New Roman" w:cs="Times New Roman"/>
          <w:i/>
          <w:sz w:val="28"/>
          <w:szCs w:val="28"/>
        </w:rPr>
        <w:t>activity</w:t>
      </w:r>
      <w:proofErr w:type="spellEnd"/>
      <w:r w:rsidR="00957F96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957F96" w:rsidRPr="00957F96" w:rsidRDefault="00957F96" w:rsidP="00B7394B">
      <w:pPr>
        <w:spacing w:line="276" w:lineRule="auto"/>
        <w:ind w:left="-180" w:right="329" w:firstLine="61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Ref</w:t>
      </w:r>
      <w:r w:rsidRPr="00957F96">
        <w:rPr>
          <w:rFonts w:ascii="Times New Roman" w:eastAsia="Calibri" w:hAnsi="Times New Roman" w:cs="Times New Roman"/>
          <w:i/>
          <w:sz w:val="28"/>
          <w:szCs w:val="28"/>
        </w:rPr>
        <w:t>.</w:t>
      </w:r>
      <w:r>
        <w:rPr>
          <w:rFonts w:ascii="Times New Roman" w:eastAsia="Calibri" w:hAnsi="Times New Roman" w:cs="Times New Roman"/>
          <w:i/>
          <w:sz w:val="28"/>
          <w:szCs w:val="28"/>
        </w:rPr>
        <w:t>:11.</w:t>
      </w:r>
    </w:p>
    <w:p w:rsidR="00B7676D" w:rsidRDefault="006F58C7" w:rsidP="00B7394B">
      <w:pPr>
        <w:tabs>
          <w:tab w:val="left" w:pos="0"/>
          <w:tab w:val="left" w:pos="567"/>
        </w:tabs>
        <w:spacing w:after="0" w:line="276" w:lineRule="auto"/>
        <w:ind w:left="-144" w:firstLine="720"/>
        <w:jc w:val="both"/>
        <w:rPr>
          <w:rFonts w:ascii="Times New Roman" w:hAnsi="Times New Roman"/>
          <w:sz w:val="28"/>
          <w:szCs w:val="28"/>
        </w:rPr>
      </w:pPr>
      <w:r w:rsidRPr="00C57E1A">
        <w:rPr>
          <w:rFonts w:ascii="Times New Roman" w:hAnsi="Times New Roman"/>
          <w:b/>
          <w:sz w:val="28"/>
          <w:szCs w:val="28"/>
        </w:rPr>
        <w:t>Актуальність теми дослідження.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F58C7">
        <w:rPr>
          <w:rFonts w:ascii="Times New Roman" w:hAnsi="Times New Roman"/>
          <w:sz w:val="28"/>
          <w:szCs w:val="28"/>
        </w:rPr>
        <w:t>І</w:t>
      </w:r>
      <w:r w:rsidR="00191559" w:rsidRPr="007E7D3F">
        <w:rPr>
          <w:rFonts w:ascii="Times New Roman" w:hAnsi="Times New Roman"/>
          <w:sz w:val="28"/>
          <w:szCs w:val="28"/>
        </w:rPr>
        <w:t xml:space="preserve">з середини ХХ </w:t>
      </w:r>
      <w:r w:rsidR="00191559">
        <w:rPr>
          <w:rFonts w:ascii="Times New Roman" w:hAnsi="Times New Roman"/>
          <w:sz w:val="28"/>
          <w:szCs w:val="28"/>
        </w:rPr>
        <w:t>ст.</w:t>
      </w:r>
      <w:r w:rsidR="00191559" w:rsidRPr="00FF3433">
        <w:rPr>
          <w:rFonts w:ascii="Times New Roman" w:hAnsi="Times New Roman"/>
          <w:sz w:val="28"/>
          <w:szCs w:val="28"/>
        </w:rPr>
        <w:t xml:space="preserve"> </w:t>
      </w:r>
      <w:r w:rsidR="00191559">
        <w:rPr>
          <w:rFonts w:ascii="Times New Roman" w:hAnsi="Times New Roman"/>
          <w:sz w:val="28"/>
          <w:szCs w:val="28"/>
        </w:rPr>
        <w:t xml:space="preserve">джазове мистецтво, </w:t>
      </w:r>
      <w:r w:rsidR="00191559" w:rsidRPr="007E7D3F">
        <w:rPr>
          <w:rFonts w:ascii="Times New Roman" w:hAnsi="Times New Roman"/>
          <w:sz w:val="28"/>
          <w:szCs w:val="28"/>
        </w:rPr>
        <w:t xml:space="preserve">увібравши в себе </w:t>
      </w:r>
      <w:r w:rsidR="00191559">
        <w:rPr>
          <w:rFonts w:ascii="Times New Roman" w:hAnsi="Times New Roman"/>
          <w:sz w:val="28"/>
          <w:szCs w:val="28"/>
        </w:rPr>
        <w:t xml:space="preserve">весь </w:t>
      </w:r>
      <w:r w:rsidR="00191559" w:rsidRPr="007E7D3F">
        <w:rPr>
          <w:rFonts w:ascii="Times New Roman" w:hAnsi="Times New Roman"/>
          <w:sz w:val="28"/>
          <w:szCs w:val="28"/>
        </w:rPr>
        <w:t xml:space="preserve">світовий досвід </w:t>
      </w:r>
      <w:r w:rsidR="00191559">
        <w:rPr>
          <w:rFonts w:ascii="Times New Roman" w:hAnsi="Times New Roman"/>
          <w:sz w:val="28"/>
          <w:szCs w:val="28"/>
        </w:rPr>
        <w:t xml:space="preserve">і </w:t>
      </w:r>
      <w:r w:rsidR="00191559" w:rsidRPr="007E7D3F">
        <w:rPr>
          <w:rFonts w:ascii="Times New Roman" w:hAnsi="Times New Roman"/>
          <w:sz w:val="28"/>
          <w:szCs w:val="28"/>
        </w:rPr>
        <w:t xml:space="preserve">незважаючи на складні шляхи адаптації </w:t>
      </w:r>
      <w:r w:rsidR="00191559">
        <w:rPr>
          <w:rFonts w:ascii="Times New Roman" w:hAnsi="Times New Roman"/>
          <w:sz w:val="28"/>
          <w:szCs w:val="28"/>
        </w:rPr>
        <w:t>й</w:t>
      </w:r>
      <w:r w:rsidR="00191559" w:rsidRPr="007E7D3F">
        <w:rPr>
          <w:rFonts w:ascii="Times New Roman" w:hAnsi="Times New Roman"/>
          <w:sz w:val="28"/>
          <w:szCs w:val="28"/>
        </w:rPr>
        <w:t xml:space="preserve"> </w:t>
      </w:r>
      <w:r w:rsidR="00191559">
        <w:rPr>
          <w:rFonts w:ascii="Times New Roman" w:hAnsi="Times New Roman"/>
          <w:sz w:val="28"/>
          <w:szCs w:val="28"/>
        </w:rPr>
        <w:t>поширення,</w:t>
      </w:r>
      <w:r w:rsidR="00191559" w:rsidRPr="007E7D3F">
        <w:rPr>
          <w:rFonts w:ascii="Times New Roman" w:hAnsi="Times New Roman"/>
          <w:sz w:val="28"/>
          <w:szCs w:val="28"/>
        </w:rPr>
        <w:t xml:space="preserve"> </w:t>
      </w:r>
      <w:r w:rsidR="00191559" w:rsidRPr="006E2998">
        <w:rPr>
          <w:rFonts w:ascii="Times New Roman" w:hAnsi="Times New Roman"/>
          <w:sz w:val="28"/>
          <w:szCs w:val="28"/>
        </w:rPr>
        <w:t>зм</w:t>
      </w:r>
      <w:r w:rsidR="00191559">
        <w:rPr>
          <w:rFonts w:ascii="Times New Roman" w:hAnsi="Times New Roman"/>
          <w:sz w:val="28"/>
          <w:szCs w:val="28"/>
        </w:rPr>
        <w:t>о</w:t>
      </w:r>
      <w:r w:rsidR="00191559" w:rsidRPr="006E2998">
        <w:rPr>
          <w:rFonts w:ascii="Times New Roman" w:hAnsi="Times New Roman"/>
          <w:sz w:val="28"/>
          <w:szCs w:val="28"/>
        </w:rPr>
        <w:t>г</w:t>
      </w:r>
      <w:r w:rsidR="00191559">
        <w:rPr>
          <w:rFonts w:ascii="Times New Roman" w:hAnsi="Times New Roman"/>
          <w:sz w:val="28"/>
          <w:szCs w:val="28"/>
        </w:rPr>
        <w:t>ло</w:t>
      </w:r>
      <w:r w:rsidR="00191559" w:rsidRPr="006E2998">
        <w:rPr>
          <w:rFonts w:ascii="Times New Roman" w:hAnsi="Times New Roman"/>
          <w:sz w:val="28"/>
          <w:szCs w:val="28"/>
        </w:rPr>
        <w:t xml:space="preserve"> закріпитись на теренах української культури, успішно розвиватись і вийти на світовий рівень</w:t>
      </w:r>
      <w:r w:rsidR="00320FE7">
        <w:rPr>
          <w:rFonts w:ascii="Times New Roman" w:hAnsi="Times New Roman"/>
          <w:sz w:val="28"/>
          <w:szCs w:val="28"/>
        </w:rPr>
        <w:t xml:space="preserve">. Цьому </w:t>
      </w:r>
      <w:r w:rsidR="00191559">
        <w:rPr>
          <w:rFonts w:ascii="Times New Roman" w:hAnsi="Times New Roman"/>
          <w:sz w:val="28"/>
          <w:szCs w:val="28"/>
        </w:rPr>
        <w:t>активно сприял</w:t>
      </w:r>
      <w:r w:rsidR="0091056A">
        <w:rPr>
          <w:rFonts w:ascii="Times New Roman" w:hAnsi="Times New Roman"/>
          <w:sz w:val="28"/>
          <w:szCs w:val="28"/>
        </w:rPr>
        <w:t xml:space="preserve">о </w:t>
      </w:r>
      <w:r w:rsidR="0091056A" w:rsidRPr="00232B4E">
        <w:rPr>
          <w:rFonts w:ascii="Times New Roman" w:hAnsi="Times New Roman"/>
          <w:sz w:val="28"/>
          <w:szCs w:val="28"/>
        </w:rPr>
        <w:t>проведення</w:t>
      </w:r>
      <w:r w:rsidR="00E67737" w:rsidRPr="00232B4E">
        <w:rPr>
          <w:rFonts w:ascii="Times New Roman" w:hAnsi="Times New Roman"/>
          <w:sz w:val="28"/>
          <w:szCs w:val="28"/>
        </w:rPr>
        <w:t xml:space="preserve"> </w:t>
      </w:r>
      <w:r w:rsidR="00191559">
        <w:rPr>
          <w:rFonts w:ascii="Times New Roman" w:hAnsi="Times New Roman"/>
          <w:sz w:val="28"/>
          <w:szCs w:val="28"/>
        </w:rPr>
        <w:t>числ</w:t>
      </w:r>
      <w:r w:rsidR="00556293">
        <w:rPr>
          <w:rFonts w:ascii="Times New Roman" w:hAnsi="Times New Roman"/>
          <w:sz w:val="28"/>
          <w:szCs w:val="28"/>
        </w:rPr>
        <w:t>ен</w:t>
      </w:r>
      <w:r w:rsidR="00191559">
        <w:rPr>
          <w:rFonts w:ascii="Times New Roman" w:hAnsi="Times New Roman"/>
          <w:sz w:val="28"/>
          <w:szCs w:val="28"/>
        </w:rPr>
        <w:t>н</w:t>
      </w:r>
      <w:r w:rsidR="0091056A">
        <w:rPr>
          <w:rFonts w:ascii="Times New Roman" w:hAnsi="Times New Roman"/>
          <w:sz w:val="28"/>
          <w:szCs w:val="28"/>
        </w:rPr>
        <w:t>их</w:t>
      </w:r>
      <w:r w:rsidR="00191559">
        <w:rPr>
          <w:rFonts w:ascii="Times New Roman" w:hAnsi="Times New Roman"/>
          <w:sz w:val="28"/>
          <w:szCs w:val="28"/>
        </w:rPr>
        <w:t xml:space="preserve"> джазов</w:t>
      </w:r>
      <w:r w:rsidR="0091056A">
        <w:rPr>
          <w:rFonts w:ascii="Times New Roman" w:hAnsi="Times New Roman"/>
          <w:sz w:val="28"/>
          <w:szCs w:val="28"/>
        </w:rPr>
        <w:t>их</w:t>
      </w:r>
      <w:r w:rsidR="00191559">
        <w:rPr>
          <w:rFonts w:ascii="Times New Roman" w:hAnsi="Times New Roman"/>
          <w:sz w:val="28"/>
          <w:szCs w:val="28"/>
        </w:rPr>
        <w:t xml:space="preserve"> </w:t>
      </w:r>
      <w:r w:rsidR="0091056A">
        <w:rPr>
          <w:rFonts w:ascii="Times New Roman" w:hAnsi="Times New Roman"/>
          <w:sz w:val="28"/>
          <w:szCs w:val="28"/>
        </w:rPr>
        <w:t>акцій</w:t>
      </w:r>
      <w:r w:rsidR="00B7394B">
        <w:rPr>
          <w:rFonts w:ascii="Times New Roman" w:hAnsi="Times New Roman"/>
          <w:sz w:val="28"/>
          <w:szCs w:val="28"/>
        </w:rPr>
        <w:t>:</w:t>
      </w:r>
      <w:r w:rsidR="0091056A">
        <w:rPr>
          <w:rFonts w:ascii="Times New Roman" w:hAnsi="Times New Roman"/>
          <w:sz w:val="28"/>
          <w:szCs w:val="28"/>
        </w:rPr>
        <w:t xml:space="preserve"> </w:t>
      </w:r>
      <w:r w:rsidR="00232B4E">
        <w:rPr>
          <w:rFonts w:ascii="Times New Roman" w:hAnsi="Times New Roman"/>
          <w:sz w:val="28"/>
          <w:szCs w:val="28"/>
        </w:rPr>
        <w:t xml:space="preserve">концертів, </w:t>
      </w:r>
      <w:r w:rsidR="00191559">
        <w:rPr>
          <w:rFonts w:ascii="Times New Roman" w:hAnsi="Times New Roman"/>
          <w:sz w:val="28"/>
          <w:szCs w:val="28"/>
        </w:rPr>
        <w:t>фестивалі</w:t>
      </w:r>
      <w:r w:rsidR="0091056A">
        <w:rPr>
          <w:rFonts w:ascii="Times New Roman" w:hAnsi="Times New Roman"/>
          <w:sz w:val="28"/>
          <w:szCs w:val="28"/>
        </w:rPr>
        <w:t>в</w:t>
      </w:r>
      <w:r w:rsidR="00E67737">
        <w:rPr>
          <w:rFonts w:ascii="Times New Roman" w:hAnsi="Times New Roman"/>
          <w:sz w:val="28"/>
          <w:szCs w:val="28"/>
        </w:rPr>
        <w:t>,</w:t>
      </w:r>
      <w:r w:rsidR="00B7676D">
        <w:rPr>
          <w:rFonts w:ascii="Times New Roman" w:hAnsi="Times New Roman"/>
          <w:sz w:val="28"/>
          <w:szCs w:val="28"/>
        </w:rPr>
        <w:t xml:space="preserve"> </w:t>
      </w:r>
      <w:r w:rsidR="00E67737">
        <w:rPr>
          <w:rFonts w:ascii="Times New Roman" w:hAnsi="Times New Roman"/>
          <w:sz w:val="28"/>
          <w:szCs w:val="28"/>
        </w:rPr>
        <w:t>конкурс</w:t>
      </w:r>
      <w:r w:rsidR="0091056A">
        <w:rPr>
          <w:rFonts w:ascii="Times New Roman" w:hAnsi="Times New Roman"/>
          <w:sz w:val="28"/>
          <w:szCs w:val="28"/>
        </w:rPr>
        <w:t>ів</w:t>
      </w:r>
      <w:r w:rsidR="00E67737">
        <w:rPr>
          <w:rFonts w:ascii="Times New Roman" w:hAnsi="Times New Roman"/>
          <w:sz w:val="28"/>
          <w:szCs w:val="28"/>
        </w:rPr>
        <w:t>, проект</w:t>
      </w:r>
      <w:r w:rsidR="0091056A">
        <w:rPr>
          <w:rFonts w:ascii="Times New Roman" w:hAnsi="Times New Roman"/>
          <w:sz w:val="28"/>
          <w:szCs w:val="28"/>
        </w:rPr>
        <w:t>ів</w:t>
      </w:r>
      <w:r w:rsidR="00B7676D">
        <w:rPr>
          <w:rFonts w:ascii="Times New Roman" w:hAnsi="Times New Roman"/>
          <w:sz w:val="28"/>
          <w:szCs w:val="28"/>
        </w:rPr>
        <w:t xml:space="preserve"> тощо.</w:t>
      </w:r>
      <w:r w:rsidR="0091056A">
        <w:rPr>
          <w:rFonts w:ascii="Times New Roman" w:hAnsi="Times New Roman"/>
          <w:sz w:val="28"/>
          <w:szCs w:val="28"/>
        </w:rPr>
        <w:t xml:space="preserve"> </w:t>
      </w:r>
      <w:r w:rsidR="00232B4E">
        <w:rPr>
          <w:rFonts w:ascii="Times New Roman" w:hAnsi="Times New Roman"/>
          <w:sz w:val="28"/>
          <w:szCs w:val="28"/>
        </w:rPr>
        <w:t>З</w:t>
      </w:r>
      <w:r w:rsidR="00232B4E" w:rsidRPr="00232B4E">
        <w:rPr>
          <w:rFonts w:ascii="Times New Roman" w:hAnsi="Times New Roman"/>
          <w:sz w:val="28"/>
          <w:szCs w:val="28"/>
        </w:rPr>
        <w:t>дійснення</w:t>
      </w:r>
      <w:r w:rsidR="00232B4E" w:rsidRPr="00232B4E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="0091056A">
        <w:rPr>
          <w:rFonts w:ascii="Times New Roman" w:hAnsi="Times New Roman"/>
          <w:sz w:val="28"/>
          <w:szCs w:val="28"/>
        </w:rPr>
        <w:t xml:space="preserve">подібних мистецьких </w:t>
      </w:r>
      <w:r w:rsidR="00B7676D" w:rsidRPr="006E2998">
        <w:rPr>
          <w:rFonts w:ascii="Times New Roman" w:hAnsi="Times New Roman"/>
          <w:sz w:val="28"/>
          <w:szCs w:val="28"/>
        </w:rPr>
        <w:t>заход</w:t>
      </w:r>
      <w:r w:rsidR="0091056A">
        <w:rPr>
          <w:rFonts w:ascii="Times New Roman" w:hAnsi="Times New Roman"/>
          <w:sz w:val="28"/>
          <w:szCs w:val="28"/>
        </w:rPr>
        <w:t>ів</w:t>
      </w:r>
      <w:r w:rsidR="00B7676D" w:rsidRPr="006E2998">
        <w:rPr>
          <w:rFonts w:ascii="Times New Roman" w:hAnsi="Times New Roman"/>
          <w:sz w:val="28"/>
          <w:szCs w:val="28"/>
        </w:rPr>
        <w:t xml:space="preserve"> – це </w:t>
      </w:r>
      <w:r w:rsidR="00B7394B">
        <w:rPr>
          <w:rFonts w:ascii="Times New Roman" w:hAnsi="Times New Roman"/>
          <w:sz w:val="28"/>
          <w:szCs w:val="28"/>
        </w:rPr>
        <w:t>«</w:t>
      </w:r>
      <w:r w:rsidR="00B7676D" w:rsidRPr="006E2998">
        <w:rPr>
          <w:rFonts w:ascii="Times New Roman" w:hAnsi="Times New Roman"/>
          <w:sz w:val="28"/>
          <w:szCs w:val="28"/>
        </w:rPr>
        <w:t>вершина айсберг</w:t>
      </w:r>
      <w:r w:rsidR="00B7676D">
        <w:rPr>
          <w:rFonts w:ascii="Times New Roman" w:hAnsi="Times New Roman"/>
          <w:sz w:val="28"/>
          <w:szCs w:val="28"/>
        </w:rPr>
        <w:t>а</w:t>
      </w:r>
      <w:r w:rsidR="00B7394B">
        <w:rPr>
          <w:rFonts w:ascii="Times New Roman" w:hAnsi="Times New Roman"/>
          <w:sz w:val="28"/>
          <w:szCs w:val="28"/>
        </w:rPr>
        <w:t>»</w:t>
      </w:r>
      <w:r w:rsidR="00B7676D" w:rsidRPr="006E2998">
        <w:rPr>
          <w:rFonts w:ascii="Times New Roman" w:hAnsi="Times New Roman"/>
          <w:sz w:val="28"/>
          <w:szCs w:val="28"/>
        </w:rPr>
        <w:t xml:space="preserve"> </w:t>
      </w:r>
      <w:r w:rsidR="00B7676D">
        <w:rPr>
          <w:rFonts w:ascii="Times New Roman" w:hAnsi="Times New Roman"/>
          <w:sz w:val="28"/>
          <w:szCs w:val="28"/>
        </w:rPr>
        <w:t xml:space="preserve">в реалізації </w:t>
      </w:r>
      <w:r w:rsidR="00B7676D" w:rsidRPr="006E2998">
        <w:rPr>
          <w:rFonts w:ascii="Times New Roman" w:hAnsi="Times New Roman"/>
          <w:sz w:val="28"/>
          <w:szCs w:val="28"/>
        </w:rPr>
        <w:t>важливої культурної акції</w:t>
      </w:r>
      <w:r w:rsidR="00B7676D">
        <w:rPr>
          <w:rFonts w:ascii="Times New Roman" w:hAnsi="Times New Roman"/>
          <w:sz w:val="28"/>
          <w:szCs w:val="28"/>
        </w:rPr>
        <w:t>, якій</w:t>
      </w:r>
      <w:r w:rsidR="00B7676D" w:rsidRPr="006E2998">
        <w:rPr>
          <w:rFonts w:ascii="Times New Roman" w:hAnsi="Times New Roman"/>
          <w:sz w:val="28"/>
          <w:szCs w:val="28"/>
        </w:rPr>
        <w:t xml:space="preserve"> переду</w:t>
      </w:r>
      <w:r w:rsidR="00B7676D">
        <w:rPr>
          <w:rFonts w:ascii="Times New Roman" w:hAnsi="Times New Roman"/>
          <w:sz w:val="28"/>
          <w:szCs w:val="28"/>
        </w:rPr>
        <w:t>вала</w:t>
      </w:r>
      <w:r w:rsidR="00B7676D" w:rsidRPr="006E2998">
        <w:rPr>
          <w:rFonts w:ascii="Times New Roman" w:hAnsi="Times New Roman"/>
          <w:sz w:val="28"/>
          <w:szCs w:val="28"/>
        </w:rPr>
        <w:t xml:space="preserve"> велика організаційна </w:t>
      </w:r>
      <w:r w:rsidR="00B7676D" w:rsidRPr="001B6609">
        <w:rPr>
          <w:rFonts w:ascii="Times New Roman" w:hAnsi="Times New Roman"/>
          <w:sz w:val="28"/>
          <w:szCs w:val="28"/>
        </w:rPr>
        <w:t>робота різних осередків, що передбачала діяльність цілої мережі структур держ</w:t>
      </w:r>
      <w:r w:rsidR="00B7676D" w:rsidRPr="006E2998">
        <w:rPr>
          <w:rFonts w:ascii="Times New Roman" w:hAnsi="Times New Roman"/>
          <w:sz w:val="28"/>
          <w:szCs w:val="28"/>
        </w:rPr>
        <w:t xml:space="preserve">авного, громадського і приватного підпорядкування, без налагодженої роботи яких не </w:t>
      </w:r>
      <w:r w:rsidR="00B7676D">
        <w:rPr>
          <w:rFonts w:ascii="Times New Roman" w:hAnsi="Times New Roman"/>
          <w:sz w:val="28"/>
          <w:szCs w:val="28"/>
        </w:rPr>
        <w:t xml:space="preserve">було б </w:t>
      </w:r>
      <w:r w:rsidR="00B7676D" w:rsidRPr="006E2998">
        <w:rPr>
          <w:rFonts w:ascii="Times New Roman" w:hAnsi="Times New Roman"/>
          <w:sz w:val="28"/>
          <w:szCs w:val="28"/>
        </w:rPr>
        <w:t>досягну</w:t>
      </w:r>
      <w:r w:rsidR="00B7676D">
        <w:rPr>
          <w:rFonts w:ascii="Times New Roman" w:hAnsi="Times New Roman"/>
          <w:sz w:val="28"/>
          <w:szCs w:val="28"/>
        </w:rPr>
        <w:t>то</w:t>
      </w:r>
      <w:r w:rsidR="00B7676D" w:rsidRPr="006E2998">
        <w:rPr>
          <w:rFonts w:ascii="Times New Roman" w:hAnsi="Times New Roman"/>
          <w:sz w:val="28"/>
          <w:szCs w:val="28"/>
        </w:rPr>
        <w:t xml:space="preserve"> </w:t>
      </w:r>
      <w:r w:rsidR="00232B4E" w:rsidRPr="00232B4E">
        <w:rPr>
          <w:rFonts w:ascii="Times New Roman" w:hAnsi="Times New Roman"/>
          <w:sz w:val="28"/>
          <w:szCs w:val="28"/>
        </w:rPr>
        <w:t>очікуваних</w:t>
      </w:r>
      <w:r w:rsidR="0091056A" w:rsidRPr="00232B4E">
        <w:rPr>
          <w:rFonts w:ascii="Times New Roman" w:hAnsi="Times New Roman"/>
          <w:sz w:val="28"/>
          <w:szCs w:val="28"/>
        </w:rPr>
        <w:t xml:space="preserve"> </w:t>
      </w:r>
      <w:r w:rsidR="00B7676D" w:rsidRPr="006E2998">
        <w:rPr>
          <w:rFonts w:ascii="Times New Roman" w:hAnsi="Times New Roman"/>
          <w:sz w:val="28"/>
          <w:szCs w:val="28"/>
        </w:rPr>
        <w:t>результатів</w:t>
      </w:r>
      <w:r w:rsidR="00B7676D">
        <w:rPr>
          <w:rFonts w:ascii="Times New Roman" w:hAnsi="Times New Roman"/>
          <w:sz w:val="28"/>
          <w:szCs w:val="28"/>
        </w:rPr>
        <w:t>.</w:t>
      </w:r>
      <w:r w:rsidR="00B7676D" w:rsidRPr="006E2998">
        <w:rPr>
          <w:rFonts w:ascii="Times New Roman" w:hAnsi="Times New Roman"/>
          <w:sz w:val="28"/>
          <w:szCs w:val="28"/>
        </w:rPr>
        <w:t xml:space="preserve"> Це велика </w:t>
      </w:r>
      <w:r w:rsidR="00B7676D">
        <w:rPr>
          <w:rFonts w:ascii="Times New Roman" w:hAnsi="Times New Roman"/>
          <w:sz w:val="28"/>
          <w:szCs w:val="28"/>
        </w:rPr>
        <w:t xml:space="preserve">праця </w:t>
      </w:r>
      <w:r w:rsidR="00B7676D" w:rsidRPr="006E2998">
        <w:rPr>
          <w:rFonts w:ascii="Times New Roman" w:hAnsi="Times New Roman"/>
          <w:sz w:val="28"/>
          <w:szCs w:val="28"/>
        </w:rPr>
        <w:t xml:space="preserve">не тільки щодо організації і безпосереднього </w:t>
      </w:r>
      <w:r w:rsidR="00B7676D" w:rsidRPr="001B6609">
        <w:rPr>
          <w:rFonts w:ascii="Times New Roman" w:hAnsi="Times New Roman"/>
          <w:sz w:val="28"/>
          <w:szCs w:val="28"/>
        </w:rPr>
        <w:t>здійснення</w:t>
      </w:r>
      <w:r w:rsidR="00B7676D">
        <w:rPr>
          <w:rFonts w:ascii="Times New Roman" w:hAnsi="Times New Roman"/>
          <w:sz w:val="28"/>
          <w:szCs w:val="28"/>
        </w:rPr>
        <w:t xml:space="preserve"> </w:t>
      </w:r>
      <w:r w:rsidR="00B7676D" w:rsidRPr="006E2998">
        <w:rPr>
          <w:rFonts w:ascii="Times New Roman" w:hAnsi="Times New Roman"/>
          <w:sz w:val="28"/>
          <w:szCs w:val="28"/>
        </w:rPr>
        <w:t>джазово</w:t>
      </w:r>
      <w:r w:rsidR="000B5E27">
        <w:rPr>
          <w:rFonts w:ascii="Times New Roman" w:hAnsi="Times New Roman"/>
          <w:sz w:val="28"/>
          <w:szCs w:val="28"/>
        </w:rPr>
        <w:t>го</w:t>
      </w:r>
      <w:r w:rsidR="00B7676D" w:rsidRPr="006E2998">
        <w:rPr>
          <w:rFonts w:ascii="Times New Roman" w:hAnsi="Times New Roman"/>
          <w:sz w:val="28"/>
          <w:szCs w:val="28"/>
        </w:rPr>
        <w:t xml:space="preserve"> заходу, а </w:t>
      </w:r>
      <w:r w:rsidR="00B7676D">
        <w:rPr>
          <w:rFonts w:ascii="Times New Roman" w:hAnsi="Times New Roman"/>
          <w:sz w:val="28"/>
          <w:szCs w:val="28"/>
        </w:rPr>
        <w:t>й</w:t>
      </w:r>
      <w:r w:rsidR="00B7676D" w:rsidRPr="006E2998">
        <w:rPr>
          <w:rFonts w:ascii="Times New Roman" w:hAnsi="Times New Roman"/>
          <w:sz w:val="28"/>
          <w:szCs w:val="28"/>
        </w:rPr>
        <w:t xml:space="preserve"> </w:t>
      </w:r>
      <w:r w:rsidR="00B7676D">
        <w:rPr>
          <w:rFonts w:ascii="Times New Roman" w:hAnsi="Times New Roman"/>
          <w:sz w:val="28"/>
          <w:szCs w:val="28"/>
        </w:rPr>
        <w:t xml:space="preserve">щодо </w:t>
      </w:r>
      <w:r w:rsidR="00B7676D" w:rsidRPr="006E2998">
        <w:rPr>
          <w:rFonts w:ascii="Times New Roman" w:hAnsi="Times New Roman"/>
          <w:sz w:val="28"/>
          <w:szCs w:val="28"/>
        </w:rPr>
        <w:t>формування традицій побутування джазу в Україні, створенн</w:t>
      </w:r>
      <w:r w:rsidR="0091056A">
        <w:rPr>
          <w:rFonts w:ascii="Times New Roman" w:hAnsi="Times New Roman"/>
          <w:sz w:val="28"/>
          <w:szCs w:val="28"/>
        </w:rPr>
        <w:t>я</w:t>
      </w:r>
      <w:r w:rsidR="00B7676D" w:rsidRPr="006E2998">
        <w:rPr>
          <w:rFonts w:ascii="Times New Roman" w:hAnsi="Times New Roman"/>
          <w:sz w:val="28"/>
          <w:szCs w:val="28"/>
        </w:rPr>
        <w:t xml:space="preserve"> потужного інформаційного поля</w:t>
      </w:r>
      <w:r w:rsidR="00232B4E">
        <w:rPr>
          <w:rFonts w:ascii="Times New Roman" w:hAnsi="Times New Roman"/>
          <w:sz w:val="28"/>
          <w:szCs w:val="28"/>
        </w:rPr>
        <w:t xml:space="preserve"> й</w:t>
      </w:r>
      <w:r w:rsidR="00B7676D" w:rsidRPr="006E2998">
        <w:rPr>
          <w:rFonts w:ascii="Times New Roman" w:hAnsi="Times New Roman"/>
          <w:sz w:val="28"/>
          <w:szCs w:val="28"/>
        </w:rPr>
        <w:t xml:space="preserve"> атмосфери позитивного сприйняття широкою аудиторією джазового мистецтва. Саме </w:t>
      </w:r>
      <w:r w:rsidR="00B7676D">
        <w:rPr>
          <w:rFonts w:ascii="Times New Roman" w:hAnsi="Times New Roman"/>
          <w:sz w:val="28"/>
          <w:szCs w:val="28"/>
        </w:rPr>
        <w:t xml:space="preserve">дослідження діяльності подібних структур, враховуючи </w:t>
      </w:r>
      <w:r w:rsidR="0091056A">
        <w:rPr>
          <w:rFonts w:ascii="Times New Roman" w:hAnsi="Times New Roman"/>
          <w:sz w:val="28"/>
          <w:szCs w:val="28"/>
        </w:rPr>
        <w:t xml:space="preserve">їх значну питому вагу </w:t>
      </w:r>
      <w:r w:rsidR="00B7676D">
        <w:rPr>
          <w:rFonts w:ascii="Times New Roman" w:hAnsi="Times New Roman"/>
          <w:sz w:val="28"/>
          <w:szCs w:val="28"/>
        </w:rPr>
        <w:t>у справі</w:t>
      </w:r>
      <w:r w:rsidR="00521D3E">
        <w:rPr>
          <w:rFonts w:ascii="Times New Roman" w:hAnsi="Times New Roman"/>
          <w:sz w:val="28"/>
          <w:szCs w:val="28"/>
        </w:rPr>
        <w:t xml:space="preserve"> популяризації джазової культури</w:t>
      </w:r>
      <w:r w:rsidR="00B7676D" w:rsidRPr="006E2998">
        <w:rPr>
          <w:rFonts w:ascii="Times New Roman" w:hAnsi="Times New Roman"/>
          <w:sz w:val="28"/>
          <w:szCs w:val="28"/>
        </w:rPr>
        <w:t xml:space="preserve"> </w:t>
      </w:r>
      <w:r w:rsidR="0091056A">
        <w:rPr>
          <w:rFonts w:ascii="Times New Roman" w:hAnsi="Times New Roman"/>
          <w:sz w:val="28"/>
          <w:szCs w:val="28"/>
        </w:rPr>
        <w:t xml:space="preserve">в українському суспільств, і </w:t>
      </w:r>
      <w:r w:rsidR="00B7676D">
        <w:rPr>
          <w:rFonts w:ascii="Times New Roman" w:hAnsi="Times New Roman"/>
          <w:sz w:val="28"/>
          <w:szCs w:val="28"/>
        </w:rPr>
        <w:t xml:space="preserve">визначає його </w:t>
      </w:r>
      <w:r w:rsidR="00B7676D" w:rsidRPr="00147DF7">
        <w:rPr>
          <w:rFonts w:ascii="Times New Roman" w:hAnsi="Times New Roman"/>
          <w:b/>
          <w:i/>
          <w:sz w:val="28"/>
          <w:szCs w:val="28"/>
        </w:rPr>
        <w:t>актуальність</w:t>
      </w:r>
      <w:r w:rsidR="00147DF7">
        <w:rPr>
          <w:rFonts w:ascii="Times New Roman" w:hAnsi="Times New Roman"/>
          <w:b/>
          <w:i/>
          <w:sz w:val="28"/>
          <w:szCs w:val="28"/>
        </w:rPr>
        <w:t>.</w:t>
      </w:r>
    </w:p>
    <w:p w:rsidR="00957F96" w:rsidRDefault="006F58C7" w:rsidP="00B7394B">
      <w:pPr>
        <w:tabs>
          <w:tab w:val="left" w:pos="0"/>
          <w:tab w:val="left" w:pos="567"/>
        </w:tabs>
        <w:spacing w:after="0" w:line="276" w:lineRule="auto"/>
        <w:ind w:left="-144" w:firstLine="720"/>
        <w:jc w:val="both"/>
        <w:rPr>
          <w:rFonts w:ascii="Times New Roman" w:hAnsi="Times New Roman"/>
          <w:sz w:val="28"/>
          <w:szCs w:val="28"/>
        </w:rPr>
      </w:pPr>
      <w:r w:rsidRPr="00CC483D">
        <w:rPr>
          <w:rFonts w:ascii="Times New Roman" w:hAnsi="Times New Roman"/>
          <w:b/>
          <w:sz w:val="28"/>
          <w:szCs w:val="28"/>
        </w:rPr>
        <w:t>Аналіз досліджень і публікацій</w:t>
      </w:r>
      <w:r>
        <w:rPr>
          <w:rFonts w:ascii="Times New Roman" w:hAnsi="Times New Roman"/>
          <w:b/>
          <w:sz w:val="28"/>
          <w:szCs w:val="28"/>
        </w:rPr>
        <w:t>.</w:t>
      </w:r>
      <w:r w:rsidR="0098606C" w:rsidRPr="0098606C">
        <w:rPr>
          <w:rFonts w:ascii="Times New Roman" w:hAnsi="Times New Roman"/>
          <w:sz w:val="28"/>
          <w:szCs w:val="28"/>
        </w:rPr>
        <w:t xml:space="preserve"> </w:t>
      </w:r>
      <w:r w:rsidR="00836580">
        <w:rPr>
          <w:rFonts w:ascii="Times New Roman" w:hAnsi="Times New Roman"/>
          <w:sz w:val="28"/>
          <w:szCs w:val="28"/>
        </w:rPr>
        <w:t>Розвідки у</w:t>
      </w:r>
      <w:r w:rsidR="00E25950">
        <w:rPr>
          <w:rFonts w:ascii="Times New Roman" w:hAnsi="Times New Roman"/>
          <w:sz w:val="28"/>
          <w:szCs w:val="28"/>
        </w:rPr>
        <w:t xml:space="preserve"> </w:t>
      </w:r>
      <w:r w:rsidR="000B5E27">
        <w:rPr>
          <w:rFonts w:ascii="Times New Roman" w:hAnsi="Times New Roman"/>
          <w:sz w:val="28"/>
          <w:szCs w:val="28"/>
        </w:rPr>
        <w:t>вивченн</w:t>
      </w:r>
      <w:r w:rsidR="00836580">
        <w:rPr>
          <w:rFonts w:ascii="Times New Roman" w:hAnsi="Times New Roman"/>
          <w:sz w:val="28"/>
          <w:szCs w:val="28"/>
        </w:rPr>
        <w:t>і</w:t>
      </w:r>
      <w:r w:rsidR="000B5E27">
        <w:rPr>
          <w:rFonts w:ascii="Times New Roman" w:hAnsi="Times New Roman"/>
          <w:sz w:val="28"/>
          <w:szCs w:val="28"/>
        </w:rPr>
        <w:t>, аналіз</w:t>
      </w:r>
      <w:r w:rsidR="00836580">
        <w:rPr>
          <w:rFonts w:ascii="Times New Roman" w:hAnsi="Times New Roman"/>
          <w:sz w:val="28"/>
          <w:szCs w:val="28"/>
        </w:rPr>
        <w:t>і</w:t>
      </w:r>
      <w:r w:rsidR="000B5E27">
        <w:rPr>
          <w:rFonts w:ascii="Times New Roman" w:hAnsi="Times New Roman"/>
          <w:sz w:val="28"/>
          <w:szCs w:val="28"/>
        </w:rPr>
        <w:t xml:space="preserve"> </w:t>
      </w:r>
      <w:r w:rsidR="00836580">
        <w:rPr>
          <w:rFonts w:ascii="Times New Roman" w:hAnsi="Times New Roman"/>
          <w:sz w:val="28"/>
          <w:szCs w:val="28"/>
        </w:rPr>
        <w:t>й</w:t>
      </w:r>
      <w:r w:rsidR="000B5E27">
        <w:rPr>
          <w:rFonts w:ascii="Times New Roman" w:hAnsi="Times New Roman"/>
          <w:sz w:val="28"/>
          <w:szCs w:val="28"/>
        </w:rPr>
        <w:t xml:space="preserve"> </w:t>
      </w:r>
      <w:r w:rsidR="000B5E27" w:rsidRPr="00836580">
        <w:rPr>
          <w:rFonts w:ascii="Times New Roman" w:hAnsi="Times New Roman"/>
          <w:sz w:val="28"/>
          <w:szCs w:val="28"/>
        </w:rPr>
        <w:t>визначенн</w:t>
      </w:r>
      <w:r w:rsidR="00836580" w:rsidRPr="00836580">
        <w:rPr>
          <w:rFonts w:ascii="Times New Roman" w:hAnsi="Times New Roman"/>
          <w:sz w:val="28"/>
          <w:szCs w:val="28"/>
        </w:rPr>
        <w:t>і</w:t>
      </w:r>
      <w:r w:rsidR="000B5E27" w:rsidRPr="00836580">
        <w:rPr>
          <w:rFonts w:ascii="Times New Roman" w:hAnsi="Times New Roman"/>
          <w:sz w:val="28"/>
          <w:szCs w:val="28"/>
        </w:rPr>
        <w:t xml:space="preserve"> питомої ваги</w:t>
      </w:r>
      <w:r w:rsidR="000B5E27" w:rsidRPr="000B5E2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8606C" w:rsidRPr="001E28A4">
        <w:rPr>
          <w:rFonts w:ascii="Times New Roman" w:hAnsi="Times New Roman"/>
          <w:sz w:val="28"/>
          <w:szCs w:val="28"/>
        </w:rPr>
        <w:t>джаз</w:t>
      </w:r>
      <w:r w:rsidR="00836580">
        <w:rPr>
          <w:rFonts w:ascii="Times New Roman" w:hAnsi="Times New Roman"/>
          <w:sz w:val="28"/>
          <w:szCs w:val="28"/>
        </w:rPr>
        <w:t>у</w:t>
      </w:r>
      <w:r w:rsidR="000B5E27">
        <w:rPr>
          <w:rFonts w:ascii="Times New Roman" w:hAnsi="Times New Roman"/>
          <w:sz w:val="28"/>
          <w:szCs w:val="28"/>
        </w:rPr>
        <w:t xml:space="preserve"> </w:t>
      </w:r>
      <w:r w:rsidR="0098606C" w:rsidRPr="001E28A4">
        <w:rPr>
          <w:rFonts w:ascii="Times New Roman" w:hAnsi="Times New Roman"/>
          <w:sz w:val="28"/>
          <w:szCs w:val="28"/>
        </w:rPr>
        <w:t>у контексті масових популярних мистецтв та виражальних засобів естрадно-джазової музики докладно здійснили І. </w:t>
      </w:r>
      <w:proofErr w:type="spellStart"/>
      <w:r w:rsidR="0098606C" w:rsidRPr="001E28A4">
        <w:rPr>
          <w:rFonts w:ascii="Times New Roman" w:hAnsi="Times New Roman"/>
          <w:sz w:val="28"/>
          <w:szCs w:val="28"/>
        </w:rPr>
        <w:t>Вассербергер</w:t>
      </w:r>
      <w:proofErr w:type="spellEnd"/>
      <w:r w:rsidR="0098606C" w:rsidRPr="001E28A4">
        <w:rPr>
          <w:rFonts w:ascii="Times New Roman" w:hAnsi="Times New Roman"/>
          <w:sz w:val="28"/>
          <w:szCs w:val="28"/>
        </w:rPr>
        <w:t>, І. </w:t>
      </w:r>
      <w:proofErr w:type="spellStart"/>
      <w:r w:rsidR="0098606C" w:rsidRPr="001E28A4">
        <w:rPr>
          <w:rFonts w:ascii="Times New Roman" w:hAnsi="Times New Roman"/>
          <w:sz w:val="28"/>
          <w:szCs w:val="28"/>
        </w:rPr>
        <w:t>Горват</w:t>
      </w:r>
      <w:proofErr w:type="spellEnd"/>
      <w:r w:rsidR="0098606C" w:rsidRPr="001E28A4">
        <w:rPr>
          <w:rFonts w:ascii="Times New Roman" w:hAnsi="Times New Roman"/>
          <w:sz w:val="28"/>
          <w:szCs w:val="28"/>
        </w:rPr>
        <w:t>, С. Громов, Л. </w:t>
      </w:r>
      <w:proofErr w:type="spellStart"/>
      <w:r w:rsidR="0098606C" w:rsidRPr="001E28A4">
        <w:rPr>
          <w:rFonts w:ascii="Times New Roman" w:hAnsi="Times New Roman"/>
          <w:sz w:val="28"/>
          <w:szCs w:val="28"/>
        </w:rPr>
        <w:t>Івенс</w:t>
      </w:r>
      <w:proofErr w:type="spellEnd"/>
      <w:r w:rsidR="0098606C" w:rsidRPr="001E28A4">
        <w:rPr>
          <w:rFonts w:ascii="Times New Roman" w:hAnsi="Times New Roman"/>
          <w:sz w:val="28"/>
          <w:szCs w:val="28"/>
        </w:rPr>
        <w:t>, М. Муратов, О.</w:t>
      </w:r>
      <w:r w:rsidR="0098606C" w:rsidRPr="001E28A4">
        <w:rPr>
          <w:rFonts w:ascii="Times New Roman" w:hAnsi="Times New Roman"/>
          <w:bCs/>
          <w:sz w:val="28"/>
          <w:szCs w:val="28"/>
        </w:rPr>
        <w:t xml:space="preserve"> Строкова, </w:t>
      </w:r>
      <w:r w:rsidR="0098606C" w:rsidRPr="001E28A4">
        <w:rPr>
          <w:rFonts w:ascii="Times New Roman" w:hAnsi="Times New Roman"/>
          <w:sz w:val="28"/>
          <w:szCs w:val="28"/>
        </w:rPr>
        <w:t>О.</w:t>
      </w:r>
      <w:r w:rsidR="00836580">
        <w:rPr>
          <w:rFonts w:ascii="Times New Roman" w:hAnsi="Times New Roman"/>
          <w:sz w:val="28"/>
          <w:szCs w:val="28"/>
        </w:rPr>
        <w:t> </w:t>
      </w:r>
      <w:r w:rsidR="0098606C" w:rsidRPr="001E28A4">
        <w:rPr>
          <w:rFonts w:ascii="Times New Roman" w:hAnsi="Times New Roman"/>
          <w:sz w:val="28"/>
          <w:szCs w:val="28"/>
        </w:rPr>
        <w:t>Супрун, А.</w:t>
      </w:r>
      <w:r w:rsidR="002D0062">
        <w:rPr>
          <w:rFonts w:ascii="Times New Roman" w:hAnsi="Times New Roman"/>
          <w:sz w:val="28"/>
          <w:szCs w:val="28"/>
        </w:rPr>
        <w:t> </w:t>
      </w:r>
      <w:proofErr w:type="spellStart"/>
      <w:r w:rsidR="0098606C" w:rsidRPr="001E28A4">
        <w:rPr>
          <w:rFonts w:ascii="Times New Roman" w:hAnsi="Times New Roman"/>
          <w:sz w:val="28"/>
          <w:szCs w:val="28"/>
        </w:rPr>
        <w:t>Флиєр</w:t>
      </w:r>
      <w:proofErr w:type="spellEnd"/>
      <w:r w:rsidR="0098606C" w:rsidRPr="001E28A4">
        <w:rPr>
          <w:rFonts w:ascii="Times New Roman" w:hAnsi="Times New Roman"/>
          <w:sz w:val="28"/>
          <w:szCs w:val="28"/>
        </w:rPr>
        <w:t xml:space="preserve">, І. </w:t>
      </w:r>
      <w:proofErr w:type="spellStart"/>
      <w:r w:rsidR="0098606C" w:rsidRPr="001E28A4">
        <w:rPr>
          <w:rFonts w:ascii="Times New Roman" w:hAnsi="Times New Roman"/>
          <w:sz w:val="28"/>
          <w:szCs w:val="28"/>
        </w:rPr>
        <w:t>Цалер</w:t>
      </w:r>
      <w:proofErr w:type="spellEnd"/>
      <w:r w:rsidR="0098606C" w:rsidRPr="001E28A4">
        <w:rPr>
          <w:rFonts w:ascii="Times New Roman" w:hAnsi="Times New Roman"/>
          <w:sz w:val="28"/>
          <w:szCs w:val="28"/>
          <w:lang w:val="en-US"/>
        </w:rPr>
        <w:t> </w:t>
      </w:r>
      <w:r w:rsidR="0098606C" w:rsidRPr="001E28A4">
        <w:rPr>
          <w:rFonts w:ascii="Times New Roman" w:hAnsi="Times New Roman"/>
          <w:sz w:val="28"/>
          <w:szCs w:val="28"/>
        </w:rPr>
        <w:t>, О.</w:t>
      </w:r>
      <w:r w:rsidR="00836580">
        <w:rPr>
          <w:rFonts w:ascii="Times New Roman" w:hAnsi="Times New Roman"/>
          <w:sz w:val="28"/>
          <w:szCs w:val="28"/>
        </w:rPr>
        <w:t> </w:t>
      </w:r>
      <w:r w:rsidR="0098606C" w:rsidRPr="001E28A4">
        <w:rPr>
          <w:rFonts w:ascii="Times New Roman" w:hAnsi="Times New Roman"/>
          <w:sz w:val="28"/>
          <w:szCs w:val="28"/>
        </w:rPr>
        <w:t>Чернов, Ю. </w:t>
      </w:r>
      <w:proofErr w:type="spellStart"/>
      <w:r w:rsidR="0098606C" w:rsidRPr="001E28A4">
        <w:rPr>
          <w:rFonts w:ascii="Times New Roman" w:hAnsi="Times New Roman"/>
          <w:sz w:val="28"/>
          <w:szCs w:val="28"/>
        </w:rPr>
        <w:t>Чугунов</w:t>
      </w:r>
      <w:proofErr w:type="spellEnd"/>
      <w:r w:rsidR="00F22D28">
        <w:rPr>
          <w:rFonts w:ascii="Times New Roman" w:hAnsi="Times New Roman"/>
          <w:sz w:val="28"/>
          <w:szCs w:val="28"/>
        </w:rPr>
        <w:t xml:space="preserve"> </w:t>
      </w:r>
      <w:r w:rsidR="0098606C" w:rsidRPr="001E28A4">
        <w:rPr>
          <w:rFonts w:ascii="Times New Roman" w:hAnsi="Times New Roman"/>
          <w:sz w:val="28"/>
          <w:szCs w:val="28"/>
        </w:rPr>
        <w:t>та ін.</w:t>
      </w:r>
      <w:r w:rsidR="00871810" w:rsidRPr="00871810">
        <w:rPr>
          <w:rFonts w:ascii="Times New Roman" w:hAnsi="Times New Roman"/>
          <w:sz w:val="28"/>
          <w:szCs w:val="28"/>
        </w:rPr>
        <w:t xml:space="preserve"> </w:t>
      </w:r>
      <w:r w:rsidR="00E25950">
        <w:rPr>
          <w:rFonts w:ascii="Times New Roman" w:hAnsi="Times New Roman"/>
          <w:sz w:val="28"/>
          <w:szCs w:val="28"/>
        </w:rPr>
        <w:t>Але найбільш з</w:t>
      </w:r>
      <w:r w:rsidR="008F6408" w:rsidRPr="00612F9B">
        <w:rPr>
          <w:rFonts w:ascii="Times New Roman" w:hAnsi="Times New Roman"/>
          <w:sz w:val="28"/>
          <w:szCs w:val="28"/>
        </w:rPr>
        <w:t xml:space="preserve">начимими для даного дослідження стали </w:t>
      </w:r>
      <w:r w:rsidR="00871810">
        <w:rPr>
          <w:rFonts w:ascii="Times New Roman" w:hAnsi="Times New Roman"/>
          <w:sz w:val="28"/>
          <w:szCs w:val="28"/>
        </w:rPr>
        <w:t xml:space="preserve">наукові роботи, що характеризують </w:t>
      </w:r>
      <w:r w:rsidR="00147DF7">
        <w:rPr>
          <w:rFonts w:ascii="Times New Roman" w:hAnsi="Times New Roman"/>
          <w:sz w:val="28"/>
          <w:szCs w:val="28"/>
        </w:rPr>
        <w:t xml:space="preserve">передусім </w:t>
      </w:r>
      <w:r w:rsidR="00871810">
        <w:rPr>
          <w:rFonts w:ascii="Times New Roman" w:hAnsi="Times New Roman"/>
          <w:sz w:val="28"/>
          <w:szCs w:val="28"/>
        </w:rPr>
        <w:t xml:space="preserve">шляхи розвитку естрадно-джазового мистецтва, </w:t>
      </w:r>
      <w:proofErr w:type="spellStart"/>
      <w:r w:rsidR="00871810">
        <w:rPr>
          <w:rFonts w:ascii="Times New Roman" w:hAnsi="Times New Roman"/>
          <w:sz w:val="28"/>
          <w:szCs w:val="28"/>
        </w:rPr>
        <w:t>фестивально</w:t>
      </w:r>
      <w:proofErr w:type="spellEnd"/>
      <w:r w:rsidR="00871810">
        <w:rPr>
          <w:rFonts w:ascii="Times New Roman" w:hAnsi="Times New Roman"/>
          <w:sz w:val="28"/>
          <w:szCs w:val="28"/>
        </w:rPr>
        <w:t xml:space="preserve">-конкурсного руху та </w:t>
      </w:r>
      <w:proofErr w:type="spellStart"/>
      <w:r w:rsidR="00871810">
        <w:rPr>
          <w:rFonts w:ascii="Times New Roman" w:hAnsi="Times New Roman"/>
          <w:sz w:val="28"/>
          <w:szCs w:val="28"/>
        </w:rPr>
        <w:t>джазово</w:t>
      </w:r>
      <w:proofErr w:type="spellEnd"/>
      <w:r w:rsidR="00871810">
        <w:rPr>
          <w:rFonts w:ascii="Times New Roman" w:hAnsi="Times New Roman"/>
          <w:sz w:val="28"/>
          <w:szCs w:val="28"/>
        </w:rPr>
        <w:t xml:space="preserve">-фестивальних процесів </w:t>
      </w:r>
      <w:r w:rsidR="00610AF5">
        <w:rPr>
          <w:rFonts w:ascii="Times New Roman" w:hAnsi="Times New Roman"/>
          <w:sz w:val="28"/>
          <w:szCs w:val="28"/>
        </w:rPr>
        <w:t xml:space="preserve">в Україні </w:t>
      </w:r>
      <w:r w:rsidR="00871810">
        <w:rPr>
          <w:rFonts w:ascii="Times New Roman" w:hAnsi="Times New Roman"/>
          <w:sz w:val="28"/>
          <w:szCs w:val="28"/>
        </w:rPr>
        <w:t>(А.</w:t>
      </w:r>
      <w:r w:rsidR="00871810">
        <w:rPr>
          <w:rFonts w:ascii="Times New Roman" w:hAnsi="Times New Roman"/>
          <w:sz w:val="28"/>
          <w:szCs w:val="28"/>
          <w:lang w:val="ru-RU"/>
        </w:rPr>
        <w:t> </w:t>
      </w:r>
      <w:r w:rsidR="00871810">
        <w:rPr>
          <w:rFonts w:ascii="Times New Roman" w:hAnsi="Times New Roman"/>
          <w:sz w:val="28"/>
          <w:szCs w:val="28"/>
        </w:rPr>
        <w:t>Ареф’єва</w:t>
      </w:r>
      <w:r w:rsidR="00BD1C2A">
        <w:rPr>
          <w:rFonts w:ascii="Times New Roman" w:hAnsi="Times New Roman"/>
          <w:sz w:val="28"/>
          <w:szCs w:val="28"/>
        </w:rPr>
        <w:t xml:space="preserve"> </w:t>
      </w:r>
      <w:r w:rsidR="00BD1C2A" w:rsidRPr="00BD1C2A">
        <w:rPr>
          <w:rFonts w:ascii="Times New Roman" w:hAnsi="Times New Roman"/>
          <w:sz w:val="28"/>
          <w:szCs w:val="28"/>
        </w:rPr>
        <w:t>[1]</w:t>
      </w:r>
      <w:r w:rsidR="00871810">
        <w:rPr>
          <w:rFonts w:ascii="Times New Roman" w:hAnsi="Times New Roman"/>
          <w:sz w:val="28"/>
          <w:szCs w:val="28"/>
        </w:rPr>
        <w:t>, К. </w:t>
      </w:r>
      <w:proofErr w:type="spellStart"/>
      <w:r w:rsidR="00871810">
        <w:rPr>
          <w:rFonts w:ascii="Times New Roman" w:hAnsi="Times New Roman"/>
          <w:sz w:val="28"/>
          <w:szCs w:val="28"/>
        </w:rPr>
        <w:t>Давидовський</w:t>
      </w:r>
      <w:proofErr w:type="spellEnd"/>
      <w:r w:rsidR="00BD1C2A" w:rsidRPr="00BD1C2A">
        <w:rPr>
          <w:rFonts w:ascii="Times New Roman" w:hAnsi="Times New Roman"/>
          <w:sz w:val="28"/>
          <w:szCs w:val="28"/>
        </w:rPr>
        <w:t xml:space="preserve"> [2]</w:t>
      </w:r>
      <w:r w:rsidR="00871810">
        <w:rPr>
          <w:rFonts w:ascii="Times New Roman" w:hAnsi="Times New Roman"/>
          <w:sz w:val="28"/>
          <w:szCs w:val="28"/>
        </w:rPr>
        <w:t>, Д.</w:t>
      </w:r>
      <w:r w:rsidR="00871810">
        <w:rPr>
          <w:rFonts w:ascii="Times New Roman" w:hAnsi="Times New Roman"/>
          <w:sz w:val="28"/>
          <w:szCs w:val="28"/>
          <w:lang w:val="ru-RU"/>
        </w:rPr>
        <w:t> </w:t>
      </w:r>
      <w:r w:rsidR="00871810">
        <w:rPr>
          <w:rFonts w:ascii="Times New Roman" w:hAnsi="Times New Roman"/>
          <w:sz w:val="28"/>
          <w:szCs w:val="28"/>
        </w:rPr>
        <w:t>Зубенко</w:t>
      </w:r>
      <w:r w:rsidR="00BD1C2A" w:rsidRPr="00BD1C2A">
        <w:rPr>
          <w:rFonts w:ascii="Times New Roman" w:hAnsi="Times New Roman"/>
          <w:sz w:val="28"/>
          <w:szCs w:val="28"/>
        </w:rPr>
        <w:t xml:space="preserve"> [3]</w:t>
      </w:r>
      <w:r w:rsidR="00871810">
        <w:rPr>
          <w:rFonts w:ascii="Times New Roman" w:hAnsi="Times New Roman"/>
          <w:sz w:val="28"/>
          <w:szCs w:val="28"/>
        </w:rPr>
        <w:t>,</w:t>
      </w:r>
      <w:r w:rsidR="00871810">
        <w:rPr>
          <w:rFonts w:ascii="Times New Roman" w:hAnsi="Times New Roman"/>
          <w:color w:val="C0504D"/>
          <w:sz w:val="28"/>
          <w:szCs w:val="28"/>
        </w:rPr>
        <w:t xml:space="preserve"> </w:t>
      </w:r>
      <w:r w:rsidR="00871810">
        <w:rPr>
          <w:rFonts w:ascii="Times New Roman" w:hAnsi="Times New Roman"/>
          <w:sz w:val="28"/>
          <w:szCs w:val="28"/>
        </w:rPr>
        <w:t>С. Зуєв</w:t>
      </w:r>
      <w:r w:rsidR="00BD1C2A" w:rsidRPr="00BD1C2A">
        <w:rPr>
          <w:rFonts w:ascii="Times New Roman" w:hAnsi="Times New Roman"/>
          <w:sz w:val="28"/>
          <w:szCs w:val="28"/>
        </w:rPr>
        <w:t xml:space="preserve"> [4]</w:t>
      </w:r>
      <w:r w:rsidR="00871810">
        <w:rPr>
          <w:rFonts w:ascii="Times New Roman" w:hAnsi="Times New Roman"/>
          <w:sz w:val="28"/>
          <w:szCs w:val="28"/>
        </w:rPr>
        <w:t xml:space="preserve">, </w:t>
      </w:r>
      <w:r w:rsidR="00F22D28">
        <w:rPr>
          <w:rFonts w:ascii="Times New Roman" w:hAnsi="Times New Roman"/>
          <w:sz w:val="28"/>
          <w:szCs w:val="28"/>
        </w:rPr>
        <w:t xml:space="preserve">Л. </w:t>
      </w:r>
      <w:proofErr w:type="spellStart"/>
      <w:r w:rsidR="00BD1C2A">
        <w:rPr>
          <w:rFonts w:ascii="Times New Roman" w:hAnsi="Times New Roman"/>
          <w:sz w:val="28"/>
          <w:szCs w:val="28"/>
        </w:rPr>
        <w:t>Мінкін</w:t>
      </w:r>
      <w:proofErr w:type="spellEnd"/>
      <w:r w:rsidR="00BD1C2A">
        <w:rPr>
          <w:rFonts w:ascii="Times New Roman" w:hAnsi="Times New Roman"/>
          <w:sz w:val="28"/>
          <w:szCs w:val="28"/>
        </w:rPr>
        <w:t xml:space="preserve"> </w:t>
      </w:r>
      <w:r w:rsidR="00BD1C2A" w:rsidRPr="00BD1C2A">
        <w:rPr>
          <w:rFonts w:ascii="Times New Roman" w:hAnsi="Times New Roman"/>
          <w:sz w:val="28"/>
          <w:szCs w:val="28"/>
        </w:rPr>
        <w:t xml:space="preserve">[5], </w:t>
      </w:r>
      <w:r w:rsidR="00BD1C2A" w:rsidRPr="001E28A4">
        <w:rPr>
          <w:rFonts w:ascii="Times New Roman" w:hAnsi="Times New Roman"/>
          <w:sz w:val="28"/>
          <w:szCs w:val="28"/>
        </w:rPr>
        <w:t>В.</w:t>
      </w:r>
      <w:r w:rsidR="00BD1C2A" w:rsidRPr="001E28A4">
        <w:rPr>
          <w:rFonts w:ascii="Times New Roman" w:hAnsi="Times New Roman"/>
          <w:sz w:val="28"/>
          <w:szCs w:val="28"/>
          <w:lang w:val="en-US"/>
        </w:rPr>
        <w:t> </w:t>
      </w:r>
      <w:proofErr w:type="spellStart"/>
      <w:r w:rsidR="00BD1C2A" w:rsidRPr="001E28A4">
        <w:rPr>
          <w:rFonts w:ascii="Times New Roman" w:hAnsi="Times New Roman"/>
          <w:sz w:val="28"/>
          <w:szCs w:val="28"/>
        </w:rPr>
        <w:t>Олендарьов</w:t>
      </w:r>
      <w:proofErr w:type="spellEnd"/>
      <w:r w:rsidR="00BD1C2A">
        <w:rPr>
          <w:rFonts w:ascii="Times New Roman" w:hAnsi="Times New Roman"/>
          <w:sz w:val="28"/>
          <w:szCs w:val="28"/>
        </w:rPr>
        <w:t xml:space="preserve"> </w:t>
      </w:r>
      <w:r w:rsidR="00BD1C2A" w:rsidRPr="00BD1C2A">
        <w:rPr>
          <w:rFonts w:ascii="Times New Roman" w:hAnsi="Times New Roman"/>
          <w:sz w:val="28"/>
          <w:szCs w:val="28"/>
        </w:rPr>
        <w:t>[6]</w:t>
      </w:r>
      <w:r w:rsidR="00BD1C2A">
        <w:rPr>
          <w:rFonts w:ascii="Times New Roman" w:hAnsi="Times New Roman"/>
          <w:sz w:val="28"/>
          <w:szCs w:val="28"/>
        </w:rPr>
        <w:t xml:space="preserve">, </w:t>
      </w:r>
      <w:r w:rsidR="00871810">
        <w:rPr>
          <w:rFonts w:ascii="Times New Roman" w:hAnsi="Times New Roman"/>
          <w:sz w:val="28"/>
          <w:szCs w:val="28"/>
        </w:rPr>
        <w:t>В. Романко</w:t>
      </w:r>
      <w:r w:rsidR="00BD1C2A" w:rsidRPr="00BD1C2A">
        <w:rPr>
          <w:rFonts w:ascii="Times New Roman" w:hAnsi="Times New Roman"/>
          <w:sz w:val="28"/>
          <w:szCs w:val="28"/>
        </w:rPr>
        <w:t xml:space="preserve"> [7]</w:t>
      </w:r>
      <w:r w:rsidR="00871810">
        <w:rPr>
          <w:rFonts w:ascii="Times New Roman" w:hAnsi="Times New Roman"/>
          <w:sz w:val="28"/>
          <w:szCs w:val="28"/>
        </w:rPr>
        <w:t>, В.</w:t>
      </w:r>
      <w:r w:rsidR="00871810">
        <w:rPr>
          <w:rFonts w:ascii="Times New Roman" w:hAnsi="Times New Roman"/>
          <w:sz w:val="28"/>
          <w:szCs w:val="28"/>
          <w:lang w:val="ru-RU"/>
        </w:rPr>
        <w:t> </w:t>
      </w:r>
      <w:r w:rsidR="00871810">
        <w:rPr>
          <w:rFonts w:ascii="Times New Roman" w:hAnsi="Times New Roman"/>
          <w:sz w:val="28"/>
          <w:szCs w:val="28"/>
        </w:rPr>
        <w:t>Симоненко</w:t>
      </w:r>
      <w:r w:rsidR="00BD1C2A" w:rsidRPr="00BD1C2A">
        <w:rPr>
          <w:rFonts w:ascii="Times New Roman" w:hAnsi="Times New Roman"/>
          <w:sz w:val="28"/>
          <w:szCs w:val="28"/>
        </w:rPr>
        <w:t xml:space="preserve"> [8]</w:t>
      </w:r>
      <w:r w:rsidR="00871810">
        <w:rPr>
          <w:rFonts w:ascii="Times New Roman" w:hAnsi="Times New Roman"/>
          <w:sz w:val="28"/>
          <w:szCs w:val="28"/>
        </w:rPr>
        <w:t>, О. </w:t>
      </w:r>
      <w:proofErr w:type="spellStart"/>
      <w:r w:rsidR="00871810">
        <w:rPr>
          <w:rFonts w:ascii="Times New Roman" w:hAnsi="Times New Roman"/>
          <w:sz w:val="28"/>
          <w:szCs w:val="28"/>
        </w:rPr>
        <w:t>Сичова</w:t>
      </w:r>
      <w:proofErr w:type="spellEnd"/>
      <w:r w:rsidR="00BD1C2A" w:rsidRPr="00BD1C2A">
        <w:rPr>
          <w:rFonts w:ascii="Times New Roman" w:hAnsi="Times New Roman"/>
          <w:sz w:val="28"/>
          <w:szCs w:val="28"/>
        </w:rPr>
        <w:t xml:space="preserve"> [9]</w:t>
      </w:r>
      <w:r w:rsidR="00871810">
        <w:rPr>
          <w:rFonts w:ascii="Times New Roman" w:hAnsi="Times New Roman"/>
          <w:sz w:val="28"/>
          <w:szCs w:val="28"/>
        </w:rPr>
        <w:t>, І. Сікорська</w:t>
      </w:r>
      <w:r w:rsidR="00BD1C2A" w:rsidRPr="00BD1C2A">
        <w:rPr>
          <w:rFonts w:ascii="Times New Roman" w:hAnsi="Times New Roman"/>
          <w:sz w:val="28"/>
          <w:szCs w:val="28"/>
        </w:rPr>
        <w:t xml:space="preserve"> [10]</w:t>
      </w:r>
      <w:r w:rsidR="00871810">
        <w:rPr>
          <w:rFonts w:ascii="Times New Roman" w:hAnsi="Times New Roman"/>
          <w:sz w:val="28"/>
          <w:szCs w:val="28"/>
        </w:rPr>
        <w:t>, М. Швед</w:t>
      </w:r>
      <w:r w:rsidR="00BD1C2A" w:rsidRPr="00BD1C2A">
        <w:rPr>
          <w:rFonts w:ascii="Times New Roman" w:hAnsi="Times New Roman"/>
          <w:sz w:val="28"/>
          <w:szCs w:val="28"/>
        </w:rPr>
        <w:t xml:space="preserve"> [11]</w:t>
      </w:r>
      <w:r w:rsidR="00871810">
        <w:rPr>
          <w:rFonts w:ascii="Times New Roman" w:hAnsi="Times New Roman"/>
          <w:color w:val="C0504D"/>
          <w:sz w:val="28"/>
          <w:szCs w:val="28"/>
        </w:rPr>
        <w:t xml:space="preserve"> </w:t>
      </w:r>
      <w:r w:rsidR="00871810">
        <w:rPr>
          <w:rFonts w:ascii="Times New Roman" w:hAnsi="Times New Roman"/>
          <w:sz w:val="28"/>
          <w:szCs w:val="28"/>
        </w:rPr>
        <w:t>та ін.)</w:t>
      </w:r>
      <w:r w:rsidR="008F6408">
        <w:rPr>
          <w:rFonts w:ascii="Times New Roman" w:hAnsi="Times New Roman"/>
          <w:sz w:val="28"/>
          <w:szCs w:val="28"/>
        </w:rPr>
        <w:t xml:space="preserve">. </w:t>
      </w:r>
      <w:r w:rsidR="00C40E58" w:rsidRPr="00C40E58">
        <w:rPr>
          <w:rFonts w:ascii="Times New Roman" w:hAnsi="Times New Roman"/>
          <w:sz w:val="28"/>
          <w:szCs w:val="28"/>
        </w:rPr>
        <w:t xml:space="preserve">Але </w:t>
      </w:r>
      <w:r w:rsidR="00610AF5">
        <w:rPr>
          <w:rFonts w:ascii="Times New Roman" w:hAnsi="Times New Roman"/>
          <w:sz w:val="28"/>
          <w:szCs w:val="28"/>
        </w:rPr>
        <w:t xml:space="preserve">у вивченні проблем розвитку </w:t>
      </w:r>
      <w:r w:rsidR="00C40E58" w:rsidRPr="00C40E58">
        <w:rPr>
          <w:rFonts w:ascii="Times New Roman" w:hAnsi="Times New Roman"/>
          <w:sz w:val="28"/>
          <w:szCs w:val="28"/>
        </w:rPr>
        <w:t xml:space="preserve"> вітчизняного джазу залиш</w:t>
      </w:r>
      <w:r w:rsidR="00B9780F">
        <w:rPr>
          <w:rFonts w:ascii="Times New Roman" w:hAnsi="Times New Roman"/>
          <w:sz w:val="28"/>
          <w:szCs w:val="28"/>
        </w:rPr>
        <w:t>ає</w:t>
      </w:r>
      <w:r w:rsidR="00610AF5">
        <w:rPr>
          <w:rFonts w:ascii="Times New Roman" w:hAnsi="Times New Roman"/>
          <w:sz w:val="28"/>
          <w:szCs w:val="28"/>
        </w:rPr>
        <w:t xml:space="preserve">ться </w:t>
      </w:r>
      <w:r w:rsidR="00C40E58" w:rsidRPr="00C40E58">
        <w:rPr>
          <w:rFonts w:ascii="Times New Roman" w:hAnsi="Times New Roman"/>
          <w:sz w:val="28"/>
          <w:szCs w:val="28"/>
        </w:rPr>
        <w:t xml:space="preserve">відкритим питання упорядкування форм побутування джазу в Україні, </w:t>
      </w:r>
      <w:r w:rsidR="00B9780F">
        <w:rPr>
          <w:rFonts w:ascii="Times New Roman" w:hAnsi="Times New Roman"/>
          <w:sz w:val="28"/>
          <w:szCs w:val="28"/>
        </w:rPr>
        <w:t xml:space="preserve">аналізу </w:t>
      </w:r>
      <w:r w:rsidR="00C92BFC">
        <w:rPr>
          <w:rFonts w:ascii="Times New Roman" w:hAnsi="Times New Roman"/>
          <w:sz w:val="28"/>
          <w:szCs w:val="28"/>
        </w:rPr>
        <w:t xml:space="preserve">діяльності </w:t>
      </w:r>
      <w:r w:rsidR="00B9780F">
        <w:rPr>
          <w:rFonts w:ascii="Times New Roman" w:hAnsi="Times New Roman"/>
          <w:sz w:val="28"/>
          <w:szCs w:val="28"/>
        </w:rPr>
        <w:t xml:space="preserve">музичних </w:t>
      </w:r>
      <w:proofErr w:type="spellStart"/>
      <w:r w:rsidR="00C92BFC">
        <w:rPr>
          <w:rFonts w:ascii="Times New Roman" w:hAnsi="Times New Roman"/>
          <w:sz w:val="28"/>
          <w:szCs w:val="28"/>
        </w:rPr>
        <w:t>просвітницько</w:t>
      </w:r>
      <w:proofErr w:type="spellEnd"/>
      <w:r w:rsidR="00C92BFC">
        <w:rPr>
          <w:rFonts w:ascii="Times New Roman" w:hAnsi="Times New Roman"/>
          <w:sz w:val="28"/>
          <w:szCs w:val="28"/>
        </w:rPr>
        <w:t xml:space="preserve">-пропагандистських організацій та осередків різного рівня, що і зумовило </w:t>
      </w:r>
      <w:r w:rsidR="00C92BFC" w:rsidRPr="00057423">
        <w:rPr>
          <w:rFonts w:ascii="Times New Roman" w:hAnsi="Times New Roman"/>
          <w:b/>
          <w:i/>
          <w:sz w:val="28"/>
          <w:szCs w:val="28"/>
        </w:rPr>
        <w:t xml:space="preserve">тему </w:t>
      </w:r>
      <w:r w:rsidR="00C92BFC">
        <w:rPr>
          <w:rFonts w:ascii="Times New Roman" w:hAnsi="Times New Roman"/>
          <w:sz w:val="28"/>
          <w:szCs w:val="28"/>
        </w:rPr>
        <w:t>дано</w:t>
      </w:r>
      <w:r w:rsidR="00A431D6">
        <w:rPr>
          <w:rFonts w:ascii="Times New Roman" w:hAnsi="Times New Roman"/>
          <w:sz w:val="28"/>
          <w:szCs w:val="28"/>
        </w:rPr>
        <w:t>ї</w:t>
      </w:r>
      <w:r w:rsidR="00232B4E">
        <w:rPr>
          <w:rFonts w:ascii="Times New Roman" w:hAnsi="Times New Roman"/>
          <w:sz w:val="28"/>
          <w:szCs w:val="28"/>
        </w:rPr>
        <w:t xml:space="preserve"> розвідки</w:t>
      </w:r>
      <w:r w:rsidR="00A431D6">
        <w:rPr>
          <w:rFonts w:ascii="Times New Roman" w:hAnsi="Times New Roman"/>
          <w:sz w:val="28"/>
          <w:szCs w:val="28"/>
        </w:rPr>
        <w:t>.</w:t>
      </w:r>
    </w:p>
    <w:p w:rsidR="00957F96" w:rsidRPr="00871810" w:rsidRDefault="00957F96" w:rsidP="00957F96">
      <w:pPr>
        <w:tabs>
          <w:tab w:val="left" w:pos="0"/>
          <w:tab w:val="left" w:pos="567"/>
        </w:tabs>
        <w:spacing w:after="0" w:line="276" w:lineRule="auto"/>
        <w:ind w:left="-144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115">
        <w:rPr>
          <w:rFonts w:ascii="Times New Roman" w:hAnsi="Times New Roman"/>
          <w:b/>
          <w:sz w:val="28"/>
          <w:szCs w:val="28"/>
        </w:rPr>
        <w:t>Мета дослідження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871810">
        <w:rPr>
          <w:rFonts w:ascii="Times New Roman" w:eastAsia="Calibri" w:hAnsi="Times New Roman" w:cs="Times New Roman"/>
          <w:sz w:val="28"/>
          <w:szCs w:val="28"/>
        </w:rPr>
        <w:t>З матеріалів наукових досліджень стає очевидним, що окреслен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ня </w:t>
      </w:r>
      <w:r w:rsidRPr="00871810">
        <w:rPr>
          <w:rFonts w:ascii="Times New Roman" w:eastAsia="Calibri" w:hAnsi="Times New Roman" w:cs="Times New Roman"/>
          <w:sz w:val="28"/>
          <w:szCs w:val="28"/>
        </w:rPr>
        <w:t xml:space="preserve">комплексу </w:t>
      </w:r>
      <w:proofErr w:type="spellStart"/>
      <w:r w:rsidRPr="00871810">
        <w:rPr>
          <w:rFonts w:ascii="Times New Roman" w:eastAsia="Calibri" w:hAnsi="Times New Roman" w:cs="Times New Roman"/>
          <w:sz w:val="28"/>
          <w:szCs w:val="28"/>
        </w:rPr>
        <w:t>просвітницько</w:t>
      </w:r>
      <w:proofErr w:type="spellEnd"/>
      <w:r w:rsidRPr="00871810">
        <w:rPr>
          <w:rFonts w:ascii="Times New Roman" w:eastAsia="Calibri" w:hAnsi="Times New Roman" w:cs="Times New Roman"/>
          <w:sz w:val="28"/>
          <w:szCs w:val="28"/>
        </w:rPr>
        <w:t xml:space="preserve">-пропагандистських осередків </w:t>
      </w:r>
      <w:r>
        <w:rPr>
          <w:rFonts w:ascii="Times New Roman" w:eastAsia="Calibri" w:hAnsi="Times New Roman" w:cs="Times New Roman"/>
          <w:sz w:val="28"/>
          <w:szCs w:val="28"/>
        </w:rPr>
        <w:t>джазу</w:t>
      </w:r>
      <w:r w:rsidRPr="00871810">
        <w:rPr>
          <w:rFonts w:ascii="Times New Roman" w:eastAsia="Calibri" w:hAnsi="Times New Roman" w:cs="Times New Roman"/>
          <w:sz w:val="28"/>
          <w:szCs w:val="28"/>
        </w:rPr>
        <w:t xml:space="preserve">, до яких належать державні, громадські та приватні організації, </w:t>
      </w:r>
      <w:r w:rsidR="00A431D6" w:rsidRPr="00871810">
        <w:rPr>
          <w:rFonts w:ascii="Times New Roman" w:eastAsia="Calibri" w:hAnsi="Times New Roman" w:cs="Times New Roman"/>
          <w:sz w:val="28"/>
          <w:szCs w:val="28"/>
        </w:rPr>
        <w:t>діяльність джаз-</w:t>
      </w:r>
      <w:r w:rsidR="00A431D6" w:rsidRPr="00871810">
        <w:rPr>
          <w:rFonts w:ascii="Times New Roman" w:eastAsia="Calibri" w:hAnsi="Times New Roman" w:cs="Times New Roman"/>
          <w:sz w:val="28"/>
          <w:szCs w:val="28"/>
        </w:rPr>
        <w:lastRenderedPageBreak/>
        <w:t>клубів</w:t>
      </w:r>
      <w:r w:rsidR="00A431D6">
        <w:rPr>
          <w:rFonts w:ascii="Times New Roman" w:eastAsia="Calibri" w:hAnsi="Times New Roman" w:cs="Times New Roman"/>
          <w:sz w:val="28"/>
          <w:szCs w:val="28"/>
        </w:rPr>
        <w:t>,</w:t>
      </w:r>
      <w:r w:rsidR="00A431D6" w:rsidRPr="008718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71810">
        <w:rPr>
          <w:rFonts w:ascii="Times New Roman" w:eastAsia="Calibri" w:hAnsi="Times New Roman" w:cs="Times New Roman"/>
          <w:sz w:val="28"/>
          <w:szCs w:val="28"/>
        </w:rPr>
        <w:t xml:space="preserve">ціла мережа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різних музичних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клубівй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71810">
        <w:rPr>
          <w:rFonts w:ascii="Times New Roman" w:eastAsia="Calibri" w:hAnsi="Times New Roman" w:cs="Times New Roman"/>
          <w:sz w:val="28"/>
          <w:szCs w:val="28"/>
        </w:rPr>
        <w:t xml:space="preserve">розважальних закладів </w:t>
      </w:r>
      <w:r w:rsidR="00A431D6">
        <w:rPr>
          <w:rFonts w:ascii="Times New Roman" w:eastAsia="Calibri" w:hAnsi="Times New Roman" w:cs="Times New Roman"/>
          <w:sz w:val="28"/>
          <w:szCs w:val="28"/>
        </w:rPr>
        <w:t xml:space="preserve">тощо </w:t>
      </w:r>
      <w:r w:rsidRPr="00871810">
        <w:rPr>
          <w:rFonts w:ascii="Times New Roman" w:eastAsia="Calibri" w:hAnsi="Times New Roman" w:cs="Times New Roman"/>
          <w:sz w:val="28"/>
          <w:szCs w:val="28"/>
        </w:rPr>
        <w:t xml:space="preserve">не стали предметом </w:t>
      </w:r>
      <w:r w:rsidR="00C403C9">
        <w:rPr>
          <w:rFonts w:ascii="Times New Roman" w:eastAsia="Calibri" w:hAnsi="Times New Roman" w:cs="Times New Roman"/>
          <w:sz w:val="28"/>
          <w:szCs w:val="28"/>
        </w:rPr>
        <w:t xml:space="preserve">окремих </w:t>
      </w:r>
      <w:r w:rsidRPr="00871810">
        <w:rPr>
          <w:rFonts w:ascii="Times New Roman" w:eastAsia="Calibri" w:hAnsi="Times New Roman" w:cs="Times New Roman"/>
          <w:sz w:val="28"/>
          <w:szCs w:val="28"/>
        </w:rPr>
        <w:t>наукових досліджень вітчизняних науковців.</w:t>
      </w:r>
      <w:r w:rsidRPr="00E677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 і </w:t>
      </w:r>
      <w:r w:rsidRPr="0070492C">
        <w:rPr>
          <w:rFonts w:ascii="Times New Roman" w:hAnsi="Times New Roman" w:cs="Times New Roman"/>
          <w:sz w:val="28"/>
          <w:szCs w:val="28"/>
        </w:rPr>
        <w:t>зумовило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7737">
        <w:rPr>
          <w:rFonts w:ascii="Times New Roman" w:hAnsi="Times New Roman" w:cs="Times New Roman"/>
          <w:b/>
          <w:i/>
          <w:sz w:val="28"/>
          <w:szCs w:val="28"/>
        </w:rPr>
        <w:t>мет</w:t>
      </w:r>
      <w:r>
        <w:rPr>
          <w:rFonts w:ascii="Times New Roman" w:hAnsi="Times New Roman" w:cs="Times New Roman"/>
          <w:b/>
          <w:i/>
          <w:sz w:val="28"/>
          <w:szCs w:val="28"/>
        </w:rPr>
        <w:t>у</w:t>
      </w:r>
      <w:r w:rsidRPr="00E6773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даного дослідження:  </w:t>
      </w:r>
      <w:r w:rsidRPr="004159D5">
        <w:rPr>
          <w:rFonts w:ascii="Times New Roman" w:hAnsi="Times New Roman" w:cs="Times New Roman"/>
          <w:sz w:val="28"/>
          <w:szCs w:val="28"/>
        </w:rPr>
        <w:t>окреслити і систематизувати напрямки діяльності основних</w:t>
      </w:r>
      <w:r w:rsidRPr="004159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159D5">
        <w:rPr>
          <w:rFonts w:ascii="Times New Roman" w:eastAsia="Calibri" w:hAnsi="Times New Roman" w:cs="Times New Roman"/>
          <w:sz w:val="28"/>
          <w:szCs w:val="28"/>
        </w:rPr>
        <w:t>просвітницько</w:t>
      </w:r>
      <w:proofErr w:type="spellEnd"/>
      <w:r w:rsidRPr="004159D5">
        <w:rPr>
          <w:rFonts w:ascii="Times New Roman" w:eastAsia="Calibri" w:hAnsi="Times New Roman" w:cs="Times New Roman"/>
          <w:sz w:val="28"/>
          <w:szCs w:val="28"/>
        </w:rPr>
        <w:t>-пропагандистських осередків та організацій</w:t>
      </w:r>
      <w:r w:rsidRPr="004159D5">
        <w:rPr>
          <w:rFonts w:ascii="Times New Roman" w:hAnsi="Times New Roman" w:cs="Times New Roman"/>
          <w:sz w:val="28"/>
          <w:szCs w:val="28"/>
        </w:rPr>
        <w:t xml:space="preserve"> </w:t>
      </w:r>
      <w:r w:rsidRPr="004159D5">
        <w:rPr>
          <w:rFonts w:ascii="Times New Roman" w:eastAsia="Calibri" w:hAnsi="Times New Roman" w:cs="Times New Roman"/>
          <w:sz w:val="28"/>
          <w:szCs w:val="28"/>
        </w:rPr>
        <w:t>у розвитку джазової культури в Україні</w:t>
      </w:r>
      <w:r w:rsidRPr="004159D5">
        <w:rPr>
          <w:rFonts w:ascii="Times New Roman" w:hAnsi="Times New Roman"/>
          <w:b/>
          <w:sz w:val="28"/>
          <w:szCs w:val="28"/>
        </w:rPr>
        <w:t xml:space="preserve"> </w:t>
      </w:r>
      <w:r w:rsidRPr="004159D5">
        <w:rPr>
          <w:rFonts w:ascii="Times New Roman" w:hAnsi="Times New Roman"/>
          <w:sz w:val="28"/>
          <w:szCs w:val="28"/>
        </w:rPr>
        <w:t>й</w:t>
      </w:r>
      <w:r w:rsidRPr="004159D5">
        <w:rPr>
          <w:rFonts w:ascii="Times New Roman" w:hAnsi="Times New Roman" w:cs="Times New Roman"/>
          <w:sz w:val="28"/>
          <w:szCs w:val="28"/>
        </w:rPr>
        <w:t xml:space="preserve"> дати оцінку ефективності</w:t>
      </w:r>
      <w:r>
        <w:rPr>
          <w:rFonts w:ascii="Times New Roman" w:hAnsi="Times New Roman" w:cs="Times New Roman"/>
          <w:sz w:val="28"/>
          <w:szCs w:val="28"/>
        </w:rPr>
        <w:t xml:space="preserve"> їх</w:t>
      </w:r>
      <w:r w:rsidRPr="00626394">
        <w:rPr>
          <w:rFonts w:ascii="Times New Roman" w:hAnsi="Times New Roman" w:cs="Times New Roman"/>
          <w:sz w:val="28"/>
          <w:szCs w:val="28"/>
        </w:rPr>
        <w:t xml:space="preserve"> </w:t>
      </w:r>
      <w:r w:rsidRPr="004159D5">
        <w:rPr>
          <w:rFonts w:ascii="Times New Roman" w:hAnsi="Times New Roman" w:cs="Times New Roman"/>
          <w:sz w:val="28"/>
          <w:szCs w:val="28"/>
        </w:rPr>
        <w:t>роботи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7AF5" w:rsidRPr="009D7AF5" w:rsidRDefault="006F58C7" w:rsidP="00AD10EE">
      <w:pPr>
        <w:tabs>
          <w:tab w:val="left" w:pos="0"/>
          <w:tab w:val="left" w:pos="567"/>
        </w:tabs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7E1A">
        <w:rPr>
          <w:rFonts w:ascii="Times New Roman" w:hAnsi="Times New Roman"/>
          <w:b/>
          <w:sz w:val="28"/>
          <w:szCs w:val="28"/>
        </w:rPr>
        <w:t>Виклад основного матеріалу.</w:t>
      </w:r>
      <w:r>
        <w:t xml:space="preserve"> </w:t>
      </w:r>
      <w:r w:rsidR="009D7AF5" w:rsidRPr="006E2998">
        <w:rPr>
          <w:rFonts w:ascii="Times New Roman" w:hAnsi="Times New Roman"/>
          <w:sz w:val="28"/>
          <w:szCs w:val="28"/>
        </w:rPr>
        <w:t>У справі пропаганди джазового мистецтва</w:t>
      </w:r>
      <w:r w:rsidR="00E25950">
        <w:rPr>
          <w:rFonts w:ascii="Times New Roman" w:hAnsi="Times New Roman"/>
          <w:sz w:val="28"/>
          <w:szCs w:val="28"/>
        </w:rPr>
        <w:t>,</w:t>
      </w:r>
      <w:r w:rsidR="009D7AF5" w:rsidRPr="006E2998">
        <w:rPr>
          <w:rFonts w:ascii="Times New Roman" w:hAnsi="Times New Roman"/>
          <w:sz w:val="28"/>
          <w:szCs w:val="28"/>
        </w:rPr>
        <w:t xml:space="preserve"> ініціюванн</w:t>
      </w:r>
      <w:r w:rsidR="009D7AF5">
        <w:rPr>
          <w:rFonts w:ascii="Times New Roman" w:hAnsi="Times New Roman"/>
          <w:sz w:val="28"/>
          <w:szCs w:val="28"/>
        </w:rPr>
        <w:t>і</w:t>
      </w:r>
      <w:r w:rsidR="009D7AF5" w:rsidRPr="006E2998">
        <w:rPr>
          <w:rFonts w:ascii="Times New Roman" w:hAnsi="Times New Roman"/>
          <w:sz w:val="28"/>
          <w:szCs w:val="28"/>
        </w:rPr>
        <w:t xml:space="preserve"> </w:t>
      </w:r>
      <w:r w:rsidR="009D7AF5">
        <w:rPr>
          <w:rFonts w:ascii="Times New Roman" w:hAnsi="Times New Roman"/>
          <w:sz w:val="28"/>
          <w:szCs w:val="28"/>
        </w:rPr>
        <w:t xml:space="preserve">й </w:t>
      </w:r>
      <w:r w:rsidR="009D7AF5" w:rsidRPr="006E2998">
        <w:rPr>
          <w:rFonts w:ascii="Times New Roman" w:hAnsi="Times New Roman"/>
          <w:sz w:val="28"/>
          <w:szCs w:val="28"/>
        </w:rPr>
        <w:t>проведенн</w:t>
      </w:r>
      <w:r w:rsidR="009D7AF5">
        <w:rPr>
          <w:rFonts w:ascii="Times New Roman" w:hAnsi="Times New Roman"/>
          <w:sz w:val="28"/>
          <w:szCs w:val="28"/>
        </w:rPr>
        <w:t>і</w:t>
      </w:r>
      <w:r w:rsidR="009D7AF5" w:rsidRPr="006E2998">
        <w:rPr>
          <w:rFonts w:ascii="Times New Roman" w:hAnsi="Times New Roman"/>
          <w:sz w:val="28"/>
          <w:szCs w:val="28"/>
        </w:rPr>
        <w:t xml:space="preserve"> джазових фестивалів</w:t>
      </w:r>
      <w:r w:rsidR="00E25950">
        <w:rPr>
          <w:rFonts w:ascii="Times New Roman" w:hAnsi="Times New Roman"/>
          <w:sz w:val="28"/>
          <w:szCs w:val="28"/>
        </w:rPr>
        <w:t xml:space="preserve">, конкурсів, </w:t>
      </w:r>
      <w:r w:rsidR="00A431D6">
        <w:rPr>
          <w:rFonts w:ascii="Times New Roman" w:hAnsi="Times New Roman"/>
          <w:sz w:val="28"/>
          <w:szCs w:val="28"/>
        </w:rPr>
        <w:t xml:space="preserve">інших </w:t>
      </w:r>
      <w:proofErr w:type="spellStart"/>
      <w:r w:rsidR="00E25950">
        <w:rPr>
          <w:rFonts w:ascii="Times New Roman" w:hAnsi="Times New Roman"/>
          <w:sz w:val="28"/>
          <w:szCs w:val="28"/>
        </w:rPr>
        <w:t>джазово</w:t>
      </w:r>
      <w:proofErr w:type="spellEnd"/>
      <w:r w:rsidR="00E25950">
        <w:rPr>
          <w:rFonts w:ascii="Times New Roman" w:hAnsi="Times New Roman"/>
          <w:sz w:val="28"/>
          <w:szCs w:val="28"/>
        </w:rPr>
        <w:t>-мистецьких акцій</w:t>
      </w:r>
      <w:r w:rsidR="009D7AF5" w:rsidRPr="006E2998">
        <w:rPr>
          <w:rFonts w:ascii="Times New Roman" w:hAnsi="Times New Roman"/>
          <w:sz w:val="28"/>
          <w:szCs w:val="28"/>
        </w:rPr>
        <w:t xml:space="preserve"> велику </w:t>
      </w:r>
      <w:proofErr w:type="spellStart"/>
      <w:r w:rsidR="009D7AF5" w:rsidRPr="006E2998">
        <w:rPr>
          <w:rFonts w:ascii="Times New Roman" w:hAnsi="Times New Roman"/>
          <w:sz w:val="28"/>
          <w:szCs w:val="28"/>
        </w:rPr>
        <w:t>просвітницько</w:t>
      </w:r>
      <w:proofErr w:type="spellEnd"/>
      <w:r w:rsidR="009D7AF5" w:rsidRPr="006E2998">
        <w:rPr>
          <w:rFonts w:ascii="Times New Roman" w:hAnsi="Times New Roman"/>
          <w:sz w:val="28"/>
          <w:szCs w:val="28"/>
        </w:rPr>
        <w:t>-пропагандистську місію в Україні виконують окремі заклади культури державного, громадського і приватного підпорядкування. Ця діяльність здійснювалася за ініціативою компаній, асоціацій або творчих особистостей, які вболіва</w:t>
      </w:r>
      <w:r w:rsidR="009D7AF5">
        <w:rPr>
          <w:rFonts w:ascii="Times New Roman" w:hAnsi="Times New Roman"/>
          <w:sz w:val="28"/>
          <w:szCs w:val="28"/>
        </w:rPr>
        <w:t>ли</w:t>
      </w:r>
      <w:r w:rsidR="009D7AF5" w:rsidRPr="006E2998">
        <w:rPr>
          <w:rFonts w:ascii="Times New Roman" w:hAnsi="Times New Roman"/>
          <w:sz w:val="28"/>
          <w:szCs w:val="28"/>
        </w:rPr>
        <w:t xml:space="preserve"> за майбутнє нашої музичної культури.</w:t>
      </w:r>
      <w:r w:rsidR="00E20C6A">
        <w:rPr>
          <w:rFonts w:ascii="Times New Roman" w:hAnsi="Times New Roman"/>
          <w:sz w:val="28"/>
          <w:szCs w:val="28"/>
        </w:rPr>
        <w:t xml:space="preserve"> </w:t>
      </w:r>
      <w:r w:rsidR="009D7AF5" w:rsidRPr="009D7AF5">
        <w:rPr>
          <w:rFonts w:ascii="Times New Roman" w:hAnsi="Times New Roman"/>
          <w:sz w:val="28"/>
          <w:szCs w:val="28"/>
        </w:rPr>
        <w:t>Найбільш дієвими і результативними у контексті проведеного дослідження виявилис</w:t>
      </w:r>
      <w:r w:rsidR="00A431D6">
        <w:rPr>
          <w:rFonts w:ascii="Times New Roman" w:hAnsi="Times New Roman"/>
          <w:sz w:val="28"/>
          <w:szCs w:val="28"/>
        </w:rPr>
        <w:t>я</w:t>
      </w:r>
      <w:r w:rsidR="009D7AF5" w:rsidRPr="009D7AF5">
        <w:rPr>
          <w:rFonts w:ascii="Times New Roman" w:hAnsi="Times New Roman"/>
          <w:sz w:val="28"/>
          <w:szCs w:val="28"/>
        </w:rPr>
        <w:t xml:space="preserve"> нижчез</w:t>
      </w:r>
      <w:r w:rsidR="00320FE7">
        <w:rPr>
          <w:rFonts w:ascii="Times New Roman" w:hAnsi="Times New Roman"/>
          <w:sz w:val="28"/>
          <w:szCs w:val="28"/>
        </w:rPr>
        <w:t>азначені</w:t>
      </w:r>
      <w:r w:rsidR="009D7AF5" w:rsidRPr="009D7AF5">
        <w:rPr>
          <w:rFonts w:ascii="Times New Roman" w:hAnsi="Times New Roman"/>
          <w:sz w:val="28"/>
          <w:szCs w:val="28"/>
        </w:rPr>
        <w:t xml:space="preserve"> інституції.</w:t>
      </w:r>
    </w:p>
    <w:p w:rsidR="009D7AF5" w:rsidRPr="009D7AF5" w:rsidRDefault="009D7AF5" w:rsidP="009D7AF5">
      <w:pPr>
        <w:tabs>
          <w:tab w:val="left" w:pos="0"/>
          <w:tab w:val="left" w:pos="567"/>
        </w:tabs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D42C6">
        <w:rPr>
          <w:rFonts w:ascii="Times New Roman" w:hAnsi="Times New Roman"/>
          <w:b/>
          <w:i/>
          <w:sz w:val="28"/>
          <w:szCs w:val="28"/>
        </w:rPr>
        <w:t>Музичні видавництва</w:t>
      </w:r>
      <w:r w:rsidRPr="004D42C6">
        <w:rPr>
          <w:rFonts w:ascii="Times New Roman" w:hAnsi="Times New Roman"/>
          <w:i/>
          <w:sz w:val="28"/>
          <w:szCs w:val="28"/>
        </w:rPr>
        <w:t>.</w:t>
      </w:r>
      <w:r w:rsidRPr="009D7AF5">
        <w:rPr>
          <w:rFonts w:ascii="Times New Roman" w:hAnsi="Times New Roman"/>
          <w:sz w:val="28"/>
          <w:szCs w:val="28"/>
        </w:rPr>
        <w:t xml:space="preserve"> Починаючи з 1980-х рр. поступово налагоджується видавництво естрадно-джазових інструментальних й вокальних нотних збірників, посібників, енциклопедичної літератури як зарубіжних, так і вітчизняних авторів, зокрема: українське видання </w:t>
      </w:r>
      <w:r w:rsidRPr="004D42C6">
        <w:rPr>
          <w:rFonts w:ascii="Times New Roman" w:hAnsi="Times New Roman"/>
          <w:i/>
          <w:sz w:val="28"/>
          <w:szCs w:val="28"/>
        </w:rPr>
        <w:t>навчальних посібників</w:t>
      </w:r>
      <w:r w:rsidRPr="009D7AF5">
        <w:rPr>
          <w:rFonts w:ascii="Times New Roman" w:hAnsi="Times New Roman"/>
          <w:sz w:val="28"/>
          <w:szCs w:val="28"/>
        </w:rPr>
        <w:t xml:space="preserve"> </w:t>
      </w:r>
      <w:r w:rsidR="004D42C6">
        <w:rPr>
          <w:rFonts w:ascii="Times New Roman" w:hAnsi="Times New Roman"/>
          <w:sz w:val="28"/>
          <w:szCs w:val="28"/>
        </w:rPr>
        <w:t xml:space="preserve"> (</w:t>
      </w:r>
      <w:r w:rsidR="007A365F">
        <w:rPr>
          <w:rFonts w:ascii="Times New Roman" w:hAnsi="Times New Roman"/>
          <w:sz w:val="28"/>
          <w:szCs w:val="28"/>
        </w:rPr>
        <w:t>«</w:t>
      </w:r>
      <w:r w:rsidRPr="009D7AF5">
        <w:rPr>
          <w:rFonts w:ascii="Times New Roman" w:hAnsi="Times New Roman"/>
          <w:sz w:val="28"/>
          <w:szCs w:val="28"/>
        </w:rPr>
        <w:t xml:space="preserve">Джазова імпровізація на </w:t>
      </w:r>
      <w:proofErr w:type="spellStart"/>
      <w:r w:rsidRPr="009D7AF5">
        <w:rPr>
          <w:rFonts w:ascii="Times New Roman" w:hAnsi="Times New Roman"/>
          <w:sz w:val="28"/>
          <w:szCs w:val="28"/>
        </w:rPr>
        <w:t>шестиструнній</w:t>
      </w:r>
      <w:proofErr w:type="spellEnd"/>
      <w:r w:rsidRPr="009D7AF5">
        <w:rPr>
          <w:rFonts w:ascii="Times New Roman" w:hAnsi="Times New Roman"/>
          <w:sz w:val="28"/>
          <w:szCs w:val="28"/>
        </w:rPr>
        <w:t xml:space="preserve"> гітарі</w:t>
      </w:r>
      <w:r w:rsidR="007A365F">
        <w:rPr>
          <w:rFonts w:ascii="Times New Roman" w:hAnsi="Times New Roman"/>
          <w:sz w:val="28"/>
          <w:szCs w:val="28"/>
        </w:rPr>
        <w:t>»</w:t>
      </w:r>
      <w:r w:rsidRPr="009D7AF5">
        <w:rPr>
          <w:rFonts w:ascii="Times New Roman" w:hAnsi="Times New Roman"/>
          <w:sz w:val="28"/>
          <w:szCs w:val="28"/>
        </w:rPr>
        <w:t xml:space="preserve"> В.</w:t>
      </w:r>
      <w:r w:rsidRPr="009D7AF5">
        <w:rPr>
          <w:rFonts w:ascii="Times New Roman" w:hAnsi="Times New Roman"/>
          <w:sz w:val="28"/>
          <w:szCs w:val="28"/>
          <w:lang w:val="ru-RU"/>
        </w:rPr>
        <w:t> </w:t>
      </w:r>
      <w:r w:rsidRPr="009D7AF5">
        <w:rPr>
          <w:rFonts w:ascii="Times New Roman" w:hAnsi="Times New Roman"/>
          <w:sz w:val="28"/>
          <w:szCs w:val="28"/>
        </w:rPr>
        <w:t xml:space="preserve">Молоткова, </w:t>
      </w:r>
      <w:r w:rsidR="007A365F">
        <w:rPr>
          <w:rFonts w:ascii="Times New Roman" w:hAnsi="Times New Roman"/>
          <w:sz w:val="28"/>
          <w:szCs w:val="28"/>
        </w:rPr>
        <w:t>«</w:t>
      </w:r>
      <w:r w:rsidRPr="009D7AF5">
        <w:rPr>
          <w:rFonts w:ascii="Times New Roman" w:hAnsi="Times New Roman"/>
          <w:sz w:val="28"/>
          <w:szCs w:val="28"/>
        </w:rPr>
        <w:t>Естрада. Рок-музика. Джаз</w:t>
      </w:r>
      <w:r w:rsidR="007A365F">
        <w:rPr>
          <w:rFonts w:ascii="Times New Roman" w:hAnsi="Times New Roman"/>
          <w:sz w:val="28"/>
          <w:szCs w:val="28"/>
        </w:rPr>
        <w:t>»</w:t>
      </w:r>
      <w:r w:rsidRPr="009D7AF5">
        <w:rPr>
          <w:rFonts w:ascii="Times New Roman" w:hAnsi="Times New Roman"/>
          <w:sz w:val="28"/>
          <w:szCs w:val="28"/>
        </w:rPr>
        <w:t xml:space="preserve"> В.</w:t>
      </w:r>
      <w:r w:rsidRPr="009D7AF5">
        <w:rPr>
          <w:rFonts w:ascii="Times New Roman" w:hAnsi="Times New Roman"/>
          <w:sz w:val="28"/>
          <w:szCs w:val="28"/>
          <w:lang w:val="ru-RU"/>
        </w:rPr>
        <w:t> </w:t>
      </w:r>
      <w:proofErr w:type="spellStart"/>
      <w:r w:rsidRPr="009D7AF5">
        <w:rPr>
          <w:rFonts w:ascii="Times New Roman" w:hAnsi="Times New Roman"/>
          <w:sz w:val="28"/>
          <w:szCs w:val="28"/>
        </w:rPr>
        <w:t>Откидача</w:t>
      </w:r>
      <w:proofErr w:type="spellEnd"/>
      <w:r w:rsidRPr="009D7AF5">
        <w:rPr>
          <w:rFonts w:ascii="Times New Roman" w:hAnsi="Times New Roman"/>
          <w:sz w:val="28"/>
          <w:szCs w:val="28"/>
        </w:rPr>
        <w:t xml:space="preserve">, </w:t>
      </w:r>
      <w:r w:rsidR="007A365F">
        <w:rPr>
          <w:rFonts w:ascii="Times New Roman" w:hAnsi="Times New Roman"/>
          <w:sz w:val="28"/>
          <w:szCs w:val="28"/>
        </w:rPr>
        <w:t>«</w:t>
      </w:r>
      <w:r w:rsidRPr="009D7AF5">
        <w:rPr>
          <w:rFonts w:ascii="Times New Roman" w:hAnsi="Times New Roman"/>
          <w:sz w:val="28"/>
          <w:szCs w:val="28"/>
        </w:rPr>
        <w:t>Диктанти на основі естрадної і джазової музики</w:t>
      </w:r>
      <w:r w:rsidR="007A365F">
        <w:rPr>
          <w:rFonts w:ascii="Times New Roman" w:hAnsi="Times New Roman"/>
          <w:sz w:val="28"/>
          <w:szCs w:val="28"/>
        </w:rPr>
        <w:t>»</w:t>
      </w:r>
      <w:r w:rsidRPr="009D7AF5">
        <w:rPr>
          <w:rFonts w:ascii="Times New Roman" w:hAnsi="Times New Roman"/>
          <w:sz w:val="28"/>
          <w:szCs w:val="28"/>
        </w:rPr>
        <w:t xml:space="preserve"> М. </w:t>
      </w:r>
      <w:proofErr w:type="spellStart"/>
      <w:r w:rsidRPr="009D7AF5">
        <w:rPr>
          <w:rFonts w:ascii="Times New Roman" w:hAnsi="Times New Roman"/>
          <w:sz w:val="28"/>
          <w:szCs w:val="28"/>
        </w:rPr>
        <w:t>Сєрєбряного</w:t>
      </w:r>
      <w:proofErr w:type="spellEnd"/>
      <w:r w:rsidRPr="009D7AF5">
        <w:rPr>
          <w:rFonts w:ascii="Times New Roman" w:hAnsi="Times New Roman"/>
          <w:sz w:val="28"/>
          <w:szCs w:val="28"/>
        </w:rPr>
        <w:t xml:space="preserve"> та ін.</w:t>
      </w:r>
      <w:r w:rsidR="004D42C6">
        <w:rPr>
          <w:rFonts w:ascii="Times New Roman" w:hAnsi="Times New Roman"/>
          <w:sz w:val="28"/>
          <w:szCs w:val="28"/>
        </w:rPr>
        <w:t>)</w:t>
      </w:r>
      <w:r w:rsidRPr="009D7AF5">
        <w:rPr>
          <w:rFonts w:ascii="Times New Roman" w:hAnsi="Times New Roman"/>
          <w:sz w:val="28"/>
          <w:szCs w:val="28"/>
        </w:rPr>
        <w:t xml:space="preserve">; </w:t>
      </w:r>
      <w:r w:rsidRPr="004D42C6">
        <w:rPr>
          <w:rFonts w:ascii="Times New Roman" w:hAnsi="Times New Roman"/>
          <w:i/>
          <w:sz w:val="28"/>
          <w:szCs w:val="28"/>
        </w:rPr>
        <w:t>нотних збірників</w:t>
      </w:r>
      <w:r w:rsidRPr="009D7AF5">
        <w:rPr>
          <w:rFonts w:ascii="Times New Roman" w:hAnsi="Times New Roman"/>
          <w:sz w:val="28"/>
          <w:szCs w:val="28"/>
        </w:rPr>
        <w:t xml:space="preserve"> </w:t>
      </w:r>
      <w:r w:rsidR="004D42C6">
        <w:rPr>
          <w:rFonts w:ascii="Times New Roman" w:hAnsi="Times New Roman"/>
          <w:sz w:val="28"/>
          <w:szCs w:val="28"/>
        </w:rPr>
        <w:t>для різних інструментів</w:t>
      </w:r>
      <w:r w:rsidRPr="009D7AF5">
        <w:rPr>
          <w:rFonts w:ascii="Times New Roman" w:hAnsi="Times New Roman"/>
          <w:sz w:val="28"/>
          <w:szCs w:val="28"/>
        </w:rPr>
        <w:t xml:space="preserve"> </w:t>
      </w:r>
      <w:r w:rsidR="004D42C6">
        <w:rPr>
          <w:rFonts w:ascii="Times New Roman" w:hAnsi="Times New Roman"/>
          <w:sz w:val="28"/>
          <w:szCs w:val="28"/>
        </w:rPr>
        <w:t>(</w:t>
      </w:r>
      <w:r w:rsidRPr="009D7AF5">
        <w:rPr>
          <w:rFonts w:ascii="Times New Roman" w:hAnsi="Times New Roman"/>
          <w:sz w:val="28"/>
          <w:szCs w:val="28"/>
        </w:rPr>
        <w:t xml:space="preserve">збірник джазових стандартів </w:t>
      </w:r>
      <w:r w:rsidR="007A365F">
        <w:rPr>
          <w:rFonts w:ascii="Times New Roman" w:hAnsi="Times New Roman"/>
          <w:sz w:val="28"/>
          <w:szCs w:val="28"/>
        </w:rPr>
        <w:t>«</w:t>
      </w:r>
      <w:proofErr w:type="spellStart"/>
      <w:r w:rsidRPr="009D7AF5">
        <w:rPr>
          <w:rFonts w:ascii="Times New Roman" w:hAnsi="Times New Roman"/>
          <w:sz w:val="28"/>
          <w:szCs w:val="28"/>
        </w:rPr>
        <w:t>Real</w:t>
      </w:r>
      <w:proofErr w:type="spellEnd"/>
      <w:r w:rsidRPr="009D7A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7AF5">
        <w:rPr>
          <w:rFonts w:ascii="Times New Roman" w:hAnsi="Times New Roman"/>
          <w:sz w:val="28"/>
          <w:szCs w:val="28"/>
        </w:rPr>
        <w:t>Books</w:t>
      </w:r>
      <w:proofErr w:type="spellEnd"/>
      <w:r w:rsidR="007A365F">
        <w:rPr>
          <w:rFonts w:ascii="Times New Roman" w:hAnsi="Times New Roman"/>
          <w:sz w:val="28"/>
          <w:szCs w:val="28"/>
        </w:rPr>
        <w:t>»</w:t>
      </w:r>
      <w:r w:rsidRPr="009D7AF5">
        <w:rPr>
          <w:rFonts w:ascii="Times New Roman" w:hAnsi="Times New Roman"/>
          <w:sz w:val="28"/>
          <w:szCs w:val="28"/>
        </w:rPr>
        <w:t xml:space="preserve">, </w:t>
      </w:r>
      <w:r w:rsidR="007A365F">
        <w:rPr>
          <w:rFonts w:ascii="Times New Roman" w:hAnsi="Times New Roman"/>
          <w:sz w:val="28"/>
          <w:szCs w:val="28"/>
        </w:rPr>
        <w:t>«</w:t>
      </w:r>
      <w:r w:rsidRPr="009D7AF5">
        <w:rPr>
          <w:rFonts w:ascii="Times New Roman" w:hAnsi="Times New Roman"/>
          <w:sz w:val="28"/>
          <w:szCs w:val="28"/>
        </w:rPr>
        <w:t>Джазові етюди для фортепіано</w:t>
      </w:r>
      <w:r w:rsidR="007A365F">
        <w:rPr>
          <w:rFonts w:ascii="Times New Roman" w:hAnsi="Times New Roman"/>
          <w:sz w:val="28"/>
          <w:szCs w:val="28"/>
        </w:rPr>
        <w:t>»</w:t>
      </w:r>
      <w:r w:rsidRPr="009D7AF5">
        <w:rPr>
          <w:rFonts w:ascii="Times New Roman" w:hAnsi="Times New Roman"/>
          <w:sz w:val="28"/>
          <w:szCs w:val="28"/>
        </w:rPr>
        <w:t xml:space="preserve">, </w:t>
      </w:r>
      <w:r w:rsidR="007A365F">
        <w:rPr>
          <w:rFonts w:ascii="Times New Roman" w:hAnsi="Times New Roman"/>
          <w:sz w:val="28"/>
          <w:szCs w:val="28"/>
        </w:rPr>
        <w:t>«</w:t>
      </w:r>
      <w:r w:rsidRPr="009D7AF5">
        <w:rPr>
          <w:rFonts w:ascii="Times New Roman" w:hAnsi="Times New Roman"/>
          <w:sz w:val="28"/>
          <w:szCs w:val="28"/>
        </w:rPr>
        <w:t>Джаз і фортепіанна музика першої половини XX сторіччя</w:t>
      </w:r>
      <w:r w:rsidR="007A365F">
        <w:rPr>
          <w:rFonts w:ascii="Times New Roman" w:hAnsi="Times New Roman"/>
          <w:sz w:val="28"/>
          <w:szCs w:val="28"/>
        </w:rPr>
        <w:t>»</w:t>
      </w:r>
      <w:r w:rsidRPr="009D7AF5">
        <w:rPr>
          <w:rFonts w:ascii="Times New Roman" w:hAnsi="Times New Roman"/>
          <w:sz w:val="28"/>
          <w:szCs w:val="28"/>
        </w:rPr>
        <w:t xml:space="preserve">, </w:t>
      </w:r>
      <w:r w:rsidR="007A365F">
        <w:rPr>
          <w:rFonts w:ascii="Times New Roman" w:hAnsi="Times New Roman"/>
          <w:sz w:val="28"/>
          <w:szCs w:val="28"/>
        </w:rPr>
        <w:t>«</w:t>
      </w:r>
      <w:r w:rsidRPr="009D7AF5">
        <w:rPr>
          <w:rFonts w:ascii="Times New Roman" w:hAnsi="Times New Roman"/>
          <w:sz w:val="28"/>
          <w:szCs w:val="28"/>
        </w:rPr>
        <w:t xml:space="preserve">Естрадні та джазові п’єси для </w:t>
      </w:r>
      <w:proofErr w:type="spellStart"/>
      <w:r w:rsidRPr="009D7AF5">
        <w:rPr>
          <w:rFonts w:ascii="Times New Roman" w:hAnsi="Times New Roman"/>
          <w:sz w:val="28"/>
          <w:szCs w:val="28"/>
        </w:rPr>
        <w:t>фортепіан</w:t>
      </w:r>
      <w:proofErr w:type="spellEnd"/>
      <w:r w:rsidR="007A365F">
        <w:rPr>
          <w:rFonts w:ascii="Times New Roman" w:hAnsi="Times New Roman"/>
          <w:sz w:val="28"/>
          <w:szCs w:val="28"/>
        </w:rPr>
        <w:t>»</w:t>
      </w:r>
      <w:r w:rsidRPr="009D7AF5">
        <w:rPr>
          <w:rFonts w:ascii="Times New Roman" w:hAnsi="Times New Roman"/>
          <w:sz w:val="28"/>
          <w:szCs w:val="28"/>
        </w:rPr>
        <w:t xml:space="preserve">, </w:t>
      </w:r>
      <w:r w:rsidR="007A365F">
        <w:rPr>
          <w:rFonts w:ascii="Times New Roman" w:hAnsi="Times New Roman"/>
          <w:sz w:val="28"/>
          <w:szCs w:val="28"/>
        </w:rPr>
        <w:t>«</w:t>
      </w:r>
      <w:proofErr w:type="spellStart"/>
      <w:r w:rsidRPr="009D7AF5">
        <w:rPr>
          <w:rFonts w:ascii="Times New Roman" w:hAnsi="Times New Roman"/>
          <w:sz w:val="28"/>
          <w:szCs w:val="28"/>
        </w:rPr>
        <w:t>Jazz</w:t>
      </w:r>
      <w:proofErr w:type="spellEnd"/>
      <w:r w:rsidRPr="009D7A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7AF5">
        <w:rPr>
          <w:rFonts w:ascii="Times New Roman" w:hAnsi="Times New Roman"/>
          <w:sz w:val="28"/>
          <w:szCs w:val="28"/>
        </w:rPr>
        <w:t>book</w:t>
      </w:r>
      <w:proofErr w:type="spellEnd"/>
      <w:r w:rsidRPr="009D7AF5">
        <w:rPr>
          <w:rFonts w:ascii="Times New Roman" w:hAnsi="Times New Roman"/>
          <w:sz w:val="28"/>
          <w:szCs w:val="28"/>
        </w:rPr>
        <w:t>. Ноти, тексти, гармонія</w:t>
      </w:r>
      <w:r w:rsidR="007A365F">
        <w:rPr>
          <w:rFonts w:ascii="Times New Roman" w:hAnsi="Times New Roman"/>
          <w:sz w:val="28"/>
          <w:szCs w:val="28"/>
        </w:rPr>
        <w:t>»</w:t>
      </w:r>
      <w:r w:rsidRPr="009D7AF5">
        <w:rPr>
          <w:rFonts w:ascii="Times New Roman" w:hAnsi="Times New Roman"/>
          <w:sz w:val="28"/>
          <w:szCs w:val="28"/>
        </w:rPr>
        <w:t xml:space="preserve">, </w:t>
      </w:r>
      <w:r w:rsidR="007A365F">
        <w:rPr>
          <w:rFonts w:ascii="Times New Roman" w:hAnsi="Times New Roman"/>
          <w:sz w:val="28"/>
          <w:szCs w:val="28"/>
        </w:rPr>
        <w:t>«</w:t>
      </w:r>
      <w:r w:rsidRPr="009D7AF5">
        <w:rPr>
          <w:rFonts w:ascii="Times New Roman" w:hAnsi="Times New Roman"/>
          <w:sz w:val="28"/>
          <w:szCs w:val="28"/>
        </w:rPr>
        <w:t>Джазові стандарти в імпровізаціях для труби</w:t>
      </w:r>
      <w:r w:rsidR="007A365F">
        <w:rPr>
          <w:rFonts w:ascii="Times New Roman" w:hAnsi="Times New Roman"/>
          <w:sz w:val="28"/>
          <w:szCs w:val="28"/>
        </w:rPr>
        <w:t>»</w:t>
      </w:r>
      <w:r w:rsidRPr="009D7AF5">
        <w:rPr>
          <w:rFonts w:ascii="Times New Roman" w:hAnsi="Times New Roman"/>
          <w:sz w:val="28"/>
          <w:szCs w:val="28"/>
        </w:rPr>
        <w:t xml:space="preserve"> В. Колеснікова та ін.</w:t>
      </w:r>
      <w:r w:rsidR="004D42C6">
        <w:rPr>
          <w:rFonts w:ascii="Times New Roman" w:hAnsi="Times New Roman"/>
          <w:sz w:val="28"/>
          <w:szCs w:val="28"/>
        </w:rPr>
        <w:t>)</w:t>
      </w:r>
      <w:r w:rsidRPr="009D7AF5">
        <w:rPr>
          <w:rFonts w:ascii="Times New Roman" w:hAnsi="Times New Roman"/>
          <w:sz w:val="28"/>
          <w:szCs w:val="28"/>
        </w:rPr>
        <w:t xml:space="preserve">; </w:t>
      </w:r>
      <w:r w:rsidRPr="004D42C6">
        <w:rPr>
          <w:rFonts w:ascii="Times New Roman" w:hAnsi="Times New Roman"/>
          <w:i/>
          <w:sz w:val="28"/>
          <w:szCs w:val="28"/>
        </w:rPr>
        <w:t>хрестоматій</w:t>
      </w:r>
      <w:r w:rsidRPr="009D7AF5">
        <w:rPr>
          <w:rFonts w:ascii="Times New Roman" w:hAnsi="Times New Roman"/>
          <w:sz w:val="28"/>
          <w:szCs w:val="28"/>
        </w:rPr>
        <w:t xml:space="preserve"> </w:t>
      </w:r>
      <w:r w:rsidR="004D42C6">
        <w:rPr>
          <w:rFonts w:ascii="Times New Roman" w:hAnsi="Times New Roman"/>
          <w:sz w:val="28"/>
          <w:szCs w:val="28"/>
        </w:rPr>
        <w:t>(</w:t>
      </w:r>
      <w:r w:rsidR="007A365F">
        <w:rPr>
          <w:rFonts w:ascii="Times New Roman" w:hAnsi="Times New Roman"/>
          <w:sz w:val="28"/>
          <w:szCs w:val="28"/>
        </w:rPr>
        <w:t>«</w:t>
      </w:r>
      <w:r w:rsidRPr="009D7AF5">
        <w:rPr>
          <w:rFonts w:ascii="Times New Roman" w:hAnsi="Times New Roman"/>
          <w:sz w:val="28"/>
          <w:szCs w:val="28"/>
        </w:rPr>
        <w:t>Американські блюзи. Хрестоматія</w:t>
      </w:r>
      <w:r w:rsidR="007A365F">
        <w:rPr>
          <w:rFonts w:ascii="Times New Roman" w:hAnsi="Times New Roman"/>
          <w:sz w:val="28"/>
          <w:szCs w:val="28"/>
        </w:rPr>
        <w:t>»</w:t>
      </w:r>
      <w:r w:rsidRPr="009D7AF5">
        <w:rPr>
          <w:rFonts w:ascii="Times New Roman" w:hAnsi="Times New Roman"/>
          <w:sz w:val="28"/>
          <w:szCs w:val="28"/>
        </w:rPr>
        <w:t xml:space="preserve"> </w:t>
      </w:r>
      <w:r w:rsidR="005A09E3" w:rsidRPr="006E2998">
        <w:rPr>
          <w:rFonts w:ascii="Times New Roman" w:hAnsi="Times New Roman"/>
          <w:sz w:val="28"/>
          <w:szCs w:val="28"/>
        </w:rPr>
        <w:t xml:space="preserve">– </w:t>
      </w:r>
      <w:r w:rsidRPr="009D7AF5">
        <w:rPr>
          <w:rFonts w:ascii="Times New Roman" w:hAnsi="Times New Roman"/>
          <w:sz w:val="28"/>
          <w:szCs w:val="28"/>
        </w:rPr>
        <w:t>упорядник В.</w:t>
      </w:r>
      <w:r w:rsidRPr="009D7AF5">
        <w:rPr>
          <w:rFonts w:ascii="Times New Roman" w:hAnsi="Times New Roman"/>
          <w:sz w:val="28"/>
          <w:szCs w:val="28"/>
          <w:lang w:val="ru-RU"/>
        </w:rPr>
        <w:t> </w:t>
      </w:r>
      <w:r w:rsidRPr="009D7AF5">
        <w:rPr>
          <w:rFonts w:ascii="Times New Roman" w:hAnsi="Times New Roman"/>
          <w:sz w:val="28"/>
          <w:szCs w:val="28"/>
        </w:rPr>
        <w:t xml:space="preserve">Полянський, </w:t>
      </w:r>
      <w:r w:rsidR="007A365F">
        <w:rPr>
          <w:rFonts w:ascii="Times New Roman" w:hAnsi="Times New Roman"/>
          <w:sz w:val="28"/>
          <w:szCs w:val="28"/>
        </w:rPr>
        <w:t>«</w:t>
      </w:r>
      <w:r w:rsidRPr="009D7AF5">
        <w:rPr>
          <w:rFonts w:ascii="Times New Roman" w:hAnsi="Times New Roman"/>
          <w:sz w:val="28"/>
          <w:szCs w:val="28"/>
        </w:rPr>
        <w:t>Фортепіано в джазі</w:t>
      </w:r>
      <w:r w:rsidR="007A365F">
        <w:rPr>
          <w:rFonts w:ascii="Times New Roman" w:hAnsi="Times New Roman"/>
          <w:sz w:val="28"/>
          <w:szCs w:val="28"/>
        </w:rPr>
        <w:t>»</w:t>
      </w:r>
      <w:r w:rsidRPr="009D7AF5">
        <w:rPr>
          <w:rFonts w:ascii="Times New Roman" w:hAnsi="Times New Roman"/>
          <w:sz w:val="28"/>
          <w:szCs w:val="28"/>
        </w:rPr>
        <w:t>, хрестоматія для естрадних відділень музичних училищ</w:t>
      </w:r>
      <w:r w:rsidR="005A09E3">
        <w:rPr>
          <w:rFonts w:ascii="Times New Roman" w:hAnsi="Times New Roman"/>
          <w:sz w:val="28"/>
          <w:szCs w:val="28"/>
        </w:rPr>
        <w:t xml:space="preserve"> </w:t>
      </w:r>
      <w:r w:rsidR="005A09E3" w:rsidRPr="006E2998">
        <w:rPr>
          <w:rFonts w:ascii="Times New Roman" w:hAnsi="Times New Roman"/>
          <w:sz w:val="28"/>
          <w:szCs w:val="28"/>
        </w:rPr>
        <w:t xml:space="preserve">– </w:t>
      </w:r>
      <w:r w:rsidRPr="009D7AF5">
        <w:rPr>
          <w:rFonts w:ascii="Times New Roman" w:hAnsi="Times New Roman"/>
          <w:sz w:val="28"/>
          <w:szCs w:val="28"/>
        </w:rPr>
        <w:t xml:space="preserve"> упорядник Н.</w:t>
      </w:r>
      <w:r w:rsidRPr="009D7AF5">
        <w:rPr>
          <w:rFonts w:ascii="Times New Roman" w:hAnsi="Times New Roman"/>
          <w:sz w:val="28"/>
          <w:szCs w:val="28"/>
          <w:lang w:val="ru-RU"/>
        </w:rPr>
        <w:t> </w:t>
      </w:r>
      <w:r w:rsidRPr="009D7AF5">
        <w:rPr>
          <w:rFonts w:ascii="Times New Roman" w:hAnsi="Times New Roman"/>
          <w:sz w:val="28"/>
          <w:szCs w:val="28"/>
        </w:rPr>
        <w:t>Замороко (1988 р.) та ін.</w:t>
      </w:r>
      <w:r w:rsidR="004D42C6">
        <w:rPr>
          <w:rFonts w:ascii="Times New Roman" w:hAnsi="Times New Roman"/>
          <w:sz w:val="28"/>
          <w:szCs w:val="28"/>
        </w:rPr>
        <w:t>)</w:t>
      </w:r>
      <w:r w:rsidRPr="009D7AF5">
        <w:rPr>
          <w:rFonts w:ascii="Times New Roman" w:hAnsi="Times New Roman"/>
          <w:sz w:val="28"/>
          <w:szCs w:val="28"/>
        </w:rPr>
        <w:t xml:space="preserve">; </w:t>
      </w:r>
      <w:r w:rsidRPr="004D42C6">
        <w:rPr>
          <w:rFonts w:ascii="Times New Roman" w:hAnsi="Times New Roman"/>
          <w:i/>
          <w:sz w:val="28"/>
          <w:szCs w:val="28"/>
        </w:rPr>
        <w:t>методичної літератури</w:t>
      </w:r>
      <w:r w:rsidRPr="009D7AF5">
        <w:rPr>
          <w:rFonts w:ascii="Times New Roman" w:hAnsi="Times New Roman"/>
          <w:sz w:val="28"/>
          <w:szCs w:val="28"/>
        </w:rPr>
        <w:t xml:space="preserve"> </w:t>
      </w:r>
      <w:r w:rsidR="004D42C6">
        <w:rPr>
          <w:rFonts w:ascii="Times New Roman" w:hAnsi="Times New Roman"/>
          <w:sz w:val="28"/>
          <w:szCs w:val="28"/>
        </w:rPr>
        <w:t>(</w:t>
      </w:r>
      <w:r w:rsidR="007A365F">
        <w:rPr>
          <w:rFonts w:ascii="Times New Roman" w:hAnsi="Times New Roman"/>
          <w:sz w:val="28"/>
          <w:szCs w:val="28"/>
        </w:rPr>
        <w:t>«</w:t>
      </w:r>
      <w:r w:rsidRPr="009D7AF5">
        <w:rPr>
          <w:rFonts w:ascii="Times New Roman" w:hAnsi="Times New Roman"/>
          <w:sz w:val="28"/>
          <w:szCs w:val="28"/>
        </w:rPr>
        <w:t xml:space="preserve">Техніка джазового акомпанементу на </w:t>
      </w:r>
      <w:proofErr w:type="spellStart"/>
      <w:r w:rsidRPr="009D7AF5">
        <w:rPr>
          <w:rFonts w:ascii="Times New Roman" w:hAnsi="Times New Roman"/>
          <w:sz w:val="28"/>
          <w:szCs w:val="28"/>
        </w:rPr>
        <w:t>шестиструнній</w:t>
      </w:r>
      <w:proofErr w:type="spellEnd"/>
      <w:r w:rsidRPr="009D7AF5">
        <w:rPr>
          <w:rFonts w:ascii="Times New Roman" w:hAnsi="Times New Roman"/>
          <w:sz w:val="28"/>
          <w:szCs w:val="28"/>
        </w:rPr>
        <w:t xml:space="preserve"> гітарі</w:t>
      </w:r>
      <w:r w:rsidR="007A365F">
        <w:rPr>
          <w:rFonts w:ascii="Times New Roman" w:hAnsi="Times New Roman"/>
          <w:sz w:val="28"/>
          <w:szCs w:val="28"/>
        </w:rPr>
        <w:t>»</w:t>
      </w:r>
      <w:r w:rsidRPr="009D7AF5">
        <w:rPr>
          <w:rFonts w:ascii="Times New Roman" w:hAnsi="Times New Roman"/>
          <w:sz w:val="28"/>
          <w:szCs w:val="28"/>
        </w:rPr>
        <w:t xml:space="preserve"> В.</w:t>
      </w:r>
      <w:r w:rsidRPr="009D7AF5">
        <w:rPr>
          <w:rFonts w:ascii="Times New Roman" w:hAnsi="Times New Roman"/>
          <w:sz w:val="28"/>
          <w:szCs w:val="28"/>
          <w:lang w:val="ru-RU"/>
        </w:rPr>
        <w:t> </w:t>
      </w:r>
      <w:proofErr w:type="spellStart"/>
      <w:r w:rsidRPr="009D7AF5">
        <w:rPr>
          <w:rFonts w:ascii="Times New Roman" w:hAnsi="Times New Roman"/>
          <w:sz w:val="28"/>
          <w:szCs w:val="28"/>
        </w:rPr>
        <w:t>Манілова</w:t>
      </w:r>
      <w:proofErr w:type="spellEnd"/>
      <w:r w:rsidRPr="009D7AF5">
        <w:rPr>
          <w:rFonts w:ascii="Times New Roman" w:hAnsi="Times New Roman"/>
          <w:sz w:val="28"/>
          <w:szCs w:val="28"/>
        </w:rPr>
        <w:t xml:space="preserve"> та В. Молоткова, </w:t>
      </w:r>
      <w:r w:rsidR="007A365F">
        <w:rPr>
          <w:rFonts w:ascii="Times New Roman" w:hAnsi="Times New Roman"/>
          <w:sz w:val="28"/>
          <w:szCs w:val="28"/>
        </w:rPr>
        <w:t>«</w:t>
      </w:r>
      <w:r w:rsidRPr="009D7AF5">
        <w:rPr>
          <w:rFonts w:ascii="Times New Roman" w:hAnsi="Times New Roman"/>
          <w:sz w:val="28"/>
          <w:szCs w:val="28"/>
        </w:rPr>
        <w:t>Основи джазової інтерпретації</w:t>
      </w:r>
      <w:r w:rsidR="007A365F">
        <w:rPr>
          <w:rFonts w:ascii="Times New Roman" w:hAnsi="Times New Roman"/>
          <w:sz w:val="28"/>
          <w:szCs w:val="28"/>
        </w:rPr>
        <w:t>»</w:t>
      </w:r>
      <w:r w:rsidRPr="009D7AF5">
        <w:rPr>
          <w:rFonts w:ascii="Times New Roman" w:hAnsi="Times New Roman"/>
          <w:sz w:val="28"/>
          <w:szCs w:val="28"/>
        </w:rPr>
        <w:t xml:space="preserve"> І.</w:t>
      </w:r>
      <w:r w:rsidRPr="009D7AF5">
        <w:rPr>
          <w:rFonts w:ascii="Times New Roman" w:hAnsi="Times New Roman"/>
          <w:sz w:val="28"/>
          <w:szCs w:val="28"/>
          <w:lang w:val="ru-RU"/>
        </w:rPr>
        <w:t> </w:t>
      </w:r>
      <w:proofErr w:type="spellStart"/>
      <w:r w:rsidRPr="009D7AF5">
        <w:rPr>
          <w:rFonts w:ascii="Times New Roman" w:hAnsi="Times New Roman"/>
          <w:sz w:val="28"/>
          <w:szCs w:val="28"/>
        </w:rPr>
        <w:t>Горвата</w:t>
      </w:r>
      <w:proofErr w:type="spellEnd"/>
      <w:r w:rsidRPr="009D7AF5">
        <w:rPr>
          <w:rFonts w:ascii="Times New Roman" w:hAnsi="Times New Roman"/>
          <w:sz w:val="28"/>
          <w:szCs w:val="28"/>
        </w:rPr>
        <w:t xml:space="preserve"> та І. </w:t>
      </w:r>
      <w:proofErr w:type="spellStart"/>
      <w:r w:rsidRPr="009D7AF5">
        <w:rPr>
          <w:rFonts w:ascii="Times New Roman" w:hAnsi="Times New Roman"/>
          <w:sz w:val="28"/>
          <w:szCs w:val="28"/>
        </w:rPr>
        <w:t>Вассербергера</w:t>
      </w:r>
      <w:proofErr w:type="spellEnd"/>
      <w:r w:rsidRPr="009D7AF5">
        <w:rPr>
          <w:rFonts w:ascii="Times New Roman" w:hAnsi="Times New Roman"/>
          <w:sz w:val="28"/>
          <w:szCs w:val="28"/>
        </w:rPr>
        <w:t xml:space="preserve">, </w:t>
      </w:r>
      <w:r w:rsidR="007A365F">
        <w:rPr>
          <w:rFonts w:ascii="Times New Roman" w:hAnsi="Times New Roman"/>
          <w:sz w:val="28"/>
          <w:szCs w:val="28"/>
        </w:rPr>
        <w:t>«</w:t>
      </w:r>
      <w:r w:rsidRPr="009D7AF5">
        <w:rPr>
          <w:rFonts w:ascii="Times New Roman" w:hAnsi="Times New Roman"/>
          <w:sz w:val="28"/>
          <w:szCs w:val="28"/>
        </w:rPr>
        <w:t>Українська естрадна вокальна школа</w:t>
      </w:r>
      <w:r w:rsidR="007A365F">
        <w:rPr>
          <w:rFonts w:ascii="Times New Roman" w:hAnsi="Times New Roman"/>
          <w:sz w:val="28"/>
          <w:szCs w:val="28"/>
        </w:rPr>
        <w:t>»</w:t>
      </w:r>
      <w:r w:rsidRPr="009D7AF5">
        <w:rPr>
          <w:rFonts w:ascii="Times New Roman" w:hAnsi="Times New Roman"/>
          <w:sz w:val="28"/>
          <w:szCs w:val="28"/>
        </w:rPr>
        <w:t xml:space="preserve"> Л.</w:t>
      </w:r>
      <w:r w:rsidRPr="009D7AF5">
        <w:rPr>
          <w:rFonts w:ascii="Times New Roman" w:hAnsi="Times New Roman"/>
          <w:sz w:val="28"/>
          <w:szCs w:val="28"/>
          <w:lang w:val="ru-RU"/>
        </w:rPr>
        <w:t> </w:t>
      </w:r>
      <w:r w:rsidRPr="009D7AF5">
        <w:rPr>
          <w:rFonts w:ascii="Times New Roman" w:hAnsi="Times New Roman"/>
          <w:sz w:val="28"/>
          <w:szCs w:val="28"/>
        </w:rPr>
        <w:t>Прохорової та ін.</w:t>
      </w:r>
      <w:r w:rsidR="00D422D0">
        <w:rPr>
          <w:rFonts w:ascii="Times New Roman" w:hAnsi="Times New Roman"/>
          <w:sz w:val="28"/>
          <w:szCs w:val="28"/>
        </w:rPr>
        <w:t>)</w:t>
      </w:r>
      <w:r w:rsidRPr="009D7AF5">
        <w:rPr>
          <w:rFonts w:ascii="Times New Roman" w:hAnsi="Times New Roman"/>
          <w:sz w:val="28"/>
          <w:szCs w:val="28"/>
        </w:rPr>
        <w:t xml:space="preserve">; </w:t>
      </w:r>
      <w:r w:rsidRPr="0019187A">
        <w:rPr>
          <w:rFonts w:ascii="Times New Roman" w:hAnsi="Times New Roman"/>
          <w:sz w:val="28"/>
          <w:szCs w:val="28"/>
        </w:rPr>
        <w:t>вітчизняних</w:t>
      </w:r>
      <w:r w:rsidRPr="00D422D0">
        <w:rPr>
          <w:rFonts w:ascii="Times New Roman" w:hAnsi="Times New Roman"/>
          <w:i/>
          <w:sz w:val="28"/>
          <w:szCs w:val="28"/>
        </w:rPr>
        <w:t xml:space="preserve"> енциклопедичних та міологічних словників</w:t>
      </w:r>
      <w:r w:rsidR="007A365F">
        <w:rPr>
          <w:rFonts w:ascii="Times New Roman" w:hAnsi="Times New Roman"/>
          <w:i/>
          <w:sz w:val="28"/>
          <w:szCs w:val="28"/>
        </w:rPr>
        <w:t xml:space="preserve"> </w:t>
      </w:r>
      <w:r w:rsidR="007A365F">
        <w:rPr>
          <w:rFonts w:ascii="Times New Roman" w:hAnsi="Times New Roman"/>
          <w:sz w:val="28"/>
          <w:szCs w:val="28"/>
        </w:rPr>
        <w:t>(«</w:t>
      </w:r>
      <w:r w:rsidRPr="009D7AF5">
        <w:rPr>
          <w:rFonts w:ascii="Times New Roman" w:hAnsi="Times New Roman"/>
          <w:sz w:val="28"/>
          <w:szCs w:val="28"/>
        </w:rPr>
        <w:t>Лексикон джазу</w:t>
      </w:r>
      <w:r w:rsidR="007A365F">
        <w:rPr>
          <w:rFonts w:ascii="Times New Roman" w:hAnsi="Times New Roman"/>
          <w:sz w:val="28"/>
          <w:szCs w:val="28"/>
        </w:rPr>
        <w:t>»</w:t>
      </w:r>
      <w:r w:rsidRPr="009D7AF5">
        <w:rPr>
          <w:rFonts w:ascii="Times New Roman" w:hAnsi="Times New Roman"/>
          <w:sz w:val="28"/>
          <w:szCs w:val="28"/>
        </w:rPr>
        <w:t xml:space="preserve"> і </w:t>
      </w:r>
      <w:r w:rsidR="0019187A">
        <w:rPr>
          <w:rFonts w:ascii="Times New Roman" w:hAnsi="Times New Roman"/>
          <w:sz w:val="28"/>
          <w:szCs w:val="28"/>
        </w:rPr>
        <w:t>«</w:t>
      </w:r>
      <w:r w:rsidRPr="009D7AF5">
        <w:rPr>
          <w:rFonts w:ascii="Times New Roman" w:hAnsi="Times New Roman"/>
          <w:sz w:val="28"/>
          <w:szCs w:val="28"/>
        </w:rPr>
        <w:t>Українська енциклопедія джазу</w:t>
      </w:r>
      <w:r w:rsidR="0019187A">
        <w:rPr>
          <w:rFonts w:ascii="Times New Roman" w:hAnsi="Times New Roman"/>
          <w:sz w:val="28"/>
          <w:szCs w:val="28"/>
        </w:rPr>
        <w:t>»</w:t>
      </w:r>
      <w:r w:rsidRPr="009D7AF5">
        <w:rPr>
          <w:rFonts w:ascii="Times New Roman" w:hAnsi="Times New Roman"/>
          <w:sz w:val="28"/>
          <w:szCs w:val="28"/>
        </w:rPr>
        <w:t xml:space="preserve">  В. Симоненка</w:t>
      </w:r>
      <w:r w:rsidR="00BD1C2A">
        <w:rPr>
          <w:rFonts w:ascii="Times New Roman" w:hAnsi="Times New Roman"/>
          <w:sz w:val="28"/>
          <w:szCs w:val="28"/>
        </w:rPr>
        <w:t xml:space="preserve"> </w:t>
      </w:r>
      <w:r w:rsidR="0019187A">
        <w:rPr>
          <w:rFonts w:ascii="Times New Roman" w:hAnsi="Times New Roman"/>
          <w:sz w:val="28"/>
          <w:szCs w:val="28"/>
        </w:rPr>
        <w:t>)</w:t>
      </w:r>
      <w:r w:rsidRPr="009D7AF5">
        <w:rPr>
          <w:rFonts w:ascii="Times New Roman" w:hAnsi="Times New Roman"/>
          <w:sz w:val="28"/>
          <w:szCs w:val="28"/>
        </w:rPr>
        <w:t xml:space="preserve">, </w:t>
      </w:r>
      <w:r w:rsidR="0019187A">
        <w:rPr>
          <w:rFonts w:ascii="Times New Roman" w:hAnsi="Times New Roman"/>
          <w:sz w:val="28"/>
          <w:szCs w:val="28"/>
        </w:rPr>
        <w:t xml:space="preserve">репертуарних </w:t>
      </w:r>
      <w:r w:rsidRPr="0019187A">
        <w:rPr>
          <w:rFonts w:ascii="Times New Roman" w:hAnsi="Times New Roman"/>
          <w:i/>
          <w:sz w:val="28"/>
          <w:szCs w:val="28"/>
        </w:rPr>
        <w:t>збірників</w:t>
      </w:r>
      <w:r w:rsidRPr="009D7AF5">
        <w:rPr>
          <w:rFonts w:ascii="Times New Roman" w:hAnsi="Times New Roman"/>
          <w:sz w:val="28"/>
          <w:szCs w:val="28"/>
        </w:rPr>
        <w:t xml:space="preserve"> відомих співаків та багато інших.</w:t>
      </w:r>
    </w:p>
    <w:p w:rsidR="009D7AF5" w:rsidRPr="009D7AF5" w:rsidRDefault="009D7AF5" w:rsidP="009D7AF5">
      <w:pPr>
        <w:tabs>
          <w:tab w:val="left" w:pos="0"/>
          <w:tab w:val="left" w:pos="567"/>
        </w:tabs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D7AF5">
        <w:rPr>
          <w:rFonts w:ascii="Times New Roman" w:hAnsi="Times New Roman"/>
          <w:sz w:val="28"/>
          <w:szCs w:val="28"/>
        </w:rPr>
        <w:t xml:space="preserve">У 1990-х рр. з’явилися нові </w:t>
      </w:r>
      <w:r w:rsidRPr="00D422D0">
        <w:rPr>
          <w:rFonts w:ascii="Times New Roman" w:hAnsi="Times New Roman"/>
          <w:i/>
          <w:sz w:val="28"/>
          <w:szCs w:val="28"/>
        </w:rPr>
        <w:t>періодичні видання</w:t>
      </w:r>
      <w:r w:rsidRPr="009D7AF5">
        <w:rPr>
          <w:rFonts w:ascii="Times New Roman" w:hAnsi="Times New Roman"/>
          <w:sz w:val="28"/>
          <w:szCs w:val="28"/>
        </w:rPr>
        <w:t xml:space="preserve">, основним завданням яких стала пропаганда </w:t>
      </w:r>
      <w:r w:rsidR="00A431D6">
        <w:rPr>
          <w:rFonts w:ascii="Times New Roman" w:hAnsi="Times New Roman"/>
          <w:sz w:val="28"/>
          <w:szCs w:val="28"/>
        </w:rPr>
        <w:t xml:space="preserve">світового й вітчизняного </w:t>
      </w:r>
      <w:r w:rsidRPr="009D7AF5">
        <w:rPr>
          <w:rFonts w:ascii="Times New Roman" w:hAnsi="Times New Roman"/>
          <w:sz w:val="28"/>
          <w:szCs w:val="28"/>
        </w:rPr>
        <w:t xml:space="preserve">джазового мистецтва. Зокрема, велику роботу щодо популяризації джазової музики проводив вітчизняний </w:t>
      </w:r>
      <w:r w:rsidRPr="009D7AF5">
        <w:rPr>
          <w:rFonts w:ascii="Times New Roman" w:hAnsi="Times New Roman"/>
          <w:sz w:val="28"/>
          <w:szCs w:val="28"/>
        </w:rPr>
        <w:lastRenderedPageBreak/>
        <w:t xml:space="preserve">журнал </w:t>
      </w:r>
      <w:r w:rsidR="00241BA2">
        <w:rPr>
          <w:rFonts w:ascii="Times New Roman" w:hAnsi="Times New Roman"/>
          <w:sz w:val="28"/>
          <w:szCs w:val="28"/>
        </w:rPr>
        <w:t>«</w:t>
      </w:r>
      <w:r w:rsidRPr="009D7AF5">
        <w:rPr>
          <w:rFonts w:ascii="Times New Roman" w:hAnsi="Times New Roman"/>
          <w:sz w:val="28"/>
          <w:szCs w:val="28"/>
        </w:rPr>
        <w:t>Джаз</w:t>
      </w:r>
      <w:r w:rsidR="00241BA2">
        <w:rPr>
          <w:rFonts w:ascii="Times New Roman" w:hAnsi="Times New Roman"/>
          <w:sz w:val="28"/>
          <w:szCs w:val="28"/>
        </w:rPr>
        <w:t>»</w:t>
      </w:r>
      <w:r w:rsidRPr="009D7AF5">
        <w:rPr>
          <w:rFonts w:ascii="Times New Roman" w:hAnsi="Times New Roman"/>
          <w:sz w:val="28"/>
          <w:szCs w:val="28"/>
        </w:rPr>
        <w:t xml:space="preserve">, журнал </w:t>
      </w:r>
      <w:r w:rsidR="00241BA2">
        <w:rPr>
          <w:rFonts w:ascii="Times New Roman" w:hAnsi="Times New Roman"/>
          <w:sz w:val="28"/>
          <w:szCs w:val="28"/>
        </w:rPr>
        <w:t>«</w:t>
      </w:r>
      <w:r w:rsidRPr="009D7AF5">
        <w:rPr>
          <w:rFonts w:ascii="Times New Roman" w:hAnsi="Times New Roman"/>
          <w:sz w:val="28"/>
          <w:szCs w:val="28"/>
        </w:rPr>
        <w:t>NOTA</w:t>
      </w:r>
      <w:r w:rsidR="00241BA2">
        <w:rPr>
          <w:rFonts w:ascii="Times New Roman" w:hAnsi="Times New Roman"/>
          <w:sz w:val="28"/>
          <w:szCs w:val="28"/>
        </w:rPr>
        <w:t>»</w:t>
      </w:r>
      <w:r w:rsidRPr="009D7AF5">
        <w:rPr>
          <w:rFonts w:ascii="Times New Roman" w:hAnsi="Times New Roman"/>
          <w:sz w:val="28"/>
          <w:szCs w:val="28"/>
        </w:rPr>
        <w:t xml:space="preserve"> (</w:t>
      </w:r>
      <w:r w:rsidR="00241BA2">
        <w:rPr>
          <w:rFonts w:ascii="Times New Roman" w:hAnsi="Times New Roman"/>
          <w:sz w:val="28"/>
          <w:szCs w:val="28"/>
        </w:rPr>
        <w:t>«</w:t>
      </w:r>
      <w:r w:rsidRPr="009D7AF5">
        <w:rPr>
          <w:rFonts w:ascii="Times New Roman" w:hAnsi="Times New Roman"/>
          <w:sz w:val="28"/>
          <w:szCs w:val="28"/>
        </w:rPr>
        <w:t>Нота</w:t>
      </w:r>
      <w:r w:rsidR="00241BA2">
        <w:rPr>
          <w:rFonts w:ascii="Times New Roman" w:hAnsi="Times New Roman"/>
          <w:sz w:val="28"/>
          <w:szCs w:val="28"/>
        </w:rPr>
        <w:t>»</w:t>
      </w:r>
      <w:r w:rsidRPr="009D7AF5">
        <w:rPr>
          <w:rFonts w:ascii="Times New Roman" w:hAnsi="Times New Roman"/>
          <w:sz w:val="28"/>
          <w:szCs w:val="28"/>
        </w:rPr>
        <w:t>) В</w:t>
      </w:r>
      <w:r w:rsidR="00D422D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D7AF5">
        <w:rPr>
          <w:rFonts w:ascii="Times New Roman" w:hAnsi="Times New Roman"/>
          <w:sz w:val="28"/>
          <w:szCs w:val="28"/>
        </w:rPr>
        <w:t>Криштофовича</w:t>
      </w:r>
      <w:proofErr w:type="spellEnd"/>
      <w:r w:rsidRPr="009D7AF5">
        <w:rPr>
          <w:rFonts w:ascii="Times New Roman" w:hAnsi="Times New Roman"/>
          <w:sz w:val="28"/>
          <w:szCs w:val="28"/>
        </w:rPr>
        <w:t>-молодшого</w:t>
      </w:r>
      <w:r>
        <w:rPr>
          <w:rFonts w:ascii="Times New Roman" w:hAnsi="Times New Roman"/>
          <w:sz w:val="28"/>
          <w:szCs w:val="28"/>
        </w:rPr>
        <w:t>,</w:t>
      </w:r>
      <w:r w:rsidRPr="009D7A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львівський </w:t>
      </w:r>
      <w:r w:rsidRPr="009D7AF5">
        <w:rPr>
          <w:rFonts w:ascii="Times New Roman" w:hAnsi="Times New Roman"/>
          <w:sz w:val="28"/>
          <w:szCs w:val="28"/>
        </w:rPr>
        <w:t xml:space="preserve">журнал </w:t>
      </w:r>
      <w:r w:rsidR="00241BA2">
        <w:rPr>
          <w:rFonts w:ascii="Times New Roman" w:hAnsi="Times New Roman"/>
          <w:sz w:val="28"/>
          <w:szCs w:val="28"/>
        </w:rPr>
        <w:t>«</w:t>
      </w:r>
      <w:r w:rsidRPr="009D7AF5">
        <w:rPr>
          <w:rFonts w:ascii="Times New Roman" w:hAnsi="Times New Roman"/>
          <w:sz w:val="28"/>
          <w:szCs w:val="28"/>
        </w:rPr>
        <w:t xml:space="preserve">A-Z </w:t>
      </w:r>
      <w:proofErr w:type="spellStart"/>
      <w:r w:rsidRPr="009D7AF5">
        <w:rPr>
          <w:rFonts w:ascii="Times New Roman" w:hAnsi="Times New Roman"/>
          <w:sz w:val="28"/>
          <w:szCs w:val="28"/>
        </w:rPr>
        <w:t>Art</w:t>
      </w:r>
      <w:proofErr w:type="spellEnd"/>
      <w:r w:rsidR="00241B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9D7A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одеське </w:t>
      </w:r>
      <w:r w:rsidRPr="009D7AF5">
        <w:rPr>
          <w:rFonts w:ascii="Times New Roman" w:hAnsi="Times New Roman"/>
          <w:sz w:val="28"/>
          <w:szCs w:val="28"/>
        </w:rPr>
        <w:t xml:space="preserve">видання </w:t>
      </w:r>
      <w:r w:rsidR="00241BA2">
        <w:rPr>
          <w:rFonts w:ascii="Times New Roman" w:hAnsi="Times New Roman"/>
          <w:sz w:val="28"/>
          <w:szCs w:val="28"/>
        </w:rPr>
        <w:t>«</w:t>
      </w:r>
      <w:r w:rsidRPr="009D7AF5">
        <w:rPr>
          <w:rFonts w:ascii="Times New Roman" w:hAnsi="Times New Roman"/>
          <w:sz w:val="28"/>
          <w:szCs w:val="28"/>
        </w:rPr>
        <w:t>Джазової газети</w:t>
      </w:r>
      <w:r w:rsidR="00241BA2">
        <w:rPr>
          <w:rFonts w:ascii="Times New Roman" w:hAnsi="Times New Roman"/>
          <w:sz w:val="28"/>
          <w:szCs w:val="28"/>
        </w:rPr>
        <w:t>»</w:t>
      </w:r>
      <w:r w:rsidR="00D422D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7AF5">
        <w:rPr>
          <w:rFonts w:ascii="Times New Roman" w:hAnsi="Times New Roman"/>
          <w:sz w:val="28"/>
          <w:szCs w:val="28"/>
        </w:rPr>
        <w:t xml:space="preserve">щотижнева газета </w:t>
      </w:r>
      <w:r w:rsidR="00241BA2">
        <w:rPr>
          <w:rFonts w:ascii="Times New Roman" w:hAnsi="Times New Roman"/>
          <w:sz w:val="28"/>
          <w:szCs w:val="28"/>
        </w:rPr>
        <w:t>«</w:t>
      </w:r>
      <w:r w:rsidRPr="009D7AF5">
        <w:rPr>
          <w:rFonts w:ascii="Times New Roman" w:hAnsi="Times New Roman"/>
          <w:sz w:val="28"/>
          <w:szCs w:val="28"/>
        </w:rPr>
        <w:t>Культура і життя</w:t>
      </w:r>
      <w:r w:rsidR="00241BA2">
        <w:rPr>
          <w:rFonts w:ascii="Times New Roman" w:hAnsi="Times New Roman"/>
          <w:sz w:val="28"/>
          <w:szCs w:val="28"/>
        </w:rPr>
        <w:t>»</w:t>
      </w:r>
      <w:r w:rsidR="00A431D6">
        <w:rPr>
          <w:rFonts w:ascii="Times New Roman" w:hAnsi="Times New Roman"/>
          <w:sz w:val="28"/>
          <w:szCs w:val="28"/>
        </w:rPr>
        <w:t>,</w:t>
      </w:r>
      <w:r w:rsidRPr="009D7AF5">
        <w:rPr>
          <w:rFonts w:ascii="Times New Roman" w:hAnsi="Times New Roman"/>
          <w:sz w:val="28"/>
          <w:szCs w:val="28"/>
        </w:rPr>
        <w:t xml:space="preserve">  журнал </w:t>
      </w:r>
      <w:r w:rsidR="00241BA2">
        <w:rPr>
          <w:rFonts w:ascii="Times New Roman" w:hAnsi="Times New Roman"/>
          <w:sz w:val="28"/>
          <w:szCs w:val="28"/>
        </w:rPr>
        <w:t>«</w:t>
      </w:r>
      <w:r w:rsidRPr="009D7AF5">
        <w:rPr>
          <w:rFonts w:ascii="Times New Roman" w:hAnsi="Times New Roman"/>
          <w:sz w:val="28"/>
          <w:szCs w:val="28"/>
        </w:rPr>
        <w:t>Музика</w:t>
      </w:r>
      <w:r w:rsidR="00241B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7AF5">
        <w:rPr>
          <w:rFonts w:ascii="Times New Roman" w:hAnsi="Times New Roman"/>
          <w:sz w:val="28"/>
          <w:szCs w:val="28"/>
        </w:rPr>
        <w:t>та ін. Але</w:t>
      </w:r>
      <w:r w:rsidR="003C2BAC">
        <w:rPr>
          <w:rFonts w:ascii="Times New Roman" w:hAnsi="Times New Roman"/>
          <w:sz w:val="28"/>
          <w:szCs w:val="28"/>
        </w:rPr>
        <w:t xml:space="preserve"> нажаль</w:t>
      </w:r>
      <w:r w:rsidRPr="009D7AF5">
        <w:rPr>
          <w:rFonts w:ascii="Times New Roman" w:hAnsi="Times New Roman"/>
          <w:sz w:val="28"/>
          <w:szCs w:val="28"/>
        </w:rPr>
        <w:t xml:space="preserve"> лише за останні декілька років </w:t>
      </w:r>
      <w:r w:rsidR="00241BA2">
        <w:rPr>
          <w:rFonts w:ascii="Times New Roman" w:hAnsi="Times New Roman"/>
          <w:sz w:val="28"/>
          <w:szCs w:val="28"/>
        </w:rPr>
        <w:t>«</w:t>
      </w:r>
      <w:r w:rsidRPr="009D7AF5">
        <w:rPr>
          <w:rFonts w:ascii="Times New Roman" w:hAnsi="Times New Roman"/>
          <w:sz w:val="28"/>
          <w:szCs w:val="28"/>
        </w:rPr>
        <w:t>Нота</w:t>
      </w:r>
      <w:r w:rsidR="00241BA2">
        <w:rPr>
          <w:rFonts w:ascii="Times New Roman" w:hAnsi="Times New Roman"/>
          <w:sz w:val="28"/>
          <w:szCs w:val="28"/>
        </w:rPr>
        <w:t>»</w:t>
      </w:r>
      <w:r w:rsidRPr="009D7AF5">
        <w:rPr>
          <w:rFonts w:ascii="Times New Roman" w:hAnsi="Times New Roman"/>
          <w:sz w:val="28"/>
          <w:szCs w:val="28"/>
        </w:rPr>
        <w:t xml:space="preserve"> та інші музичні видання, серед яких музичні журнали </w:t>
      </w:r>
      <w:r w:rsidR="00241BA2">
        <w:rPr>
          <w:rFonts w:ascii="Times New Roman" w:hAnsi="Times New Roman"/>
          <w:sz w:val="28"/>
          <w:szCs w:val="28"/>
        </w:rPr>
        <w:t>«</w:t>
      </w:r>
      <w:r w:rsidRPr="009D7AF5">
        <w:rPr>
          <w:rFonts w:ascii="Times New Roman" w:hAnsi="Times New Roman"/>
          <w:sz w:val="28"/>
          <w:szCs w:val="28"/>
        </w:rPr>
        <w:t>Галас</w:t>
      </w:r>
      <w:r w:rsidR="00241BA2">
        <w:rPr>
          <w:rFonts w:ascii="Times New Roman" w:hAnsi="Times New Roman"/>
          <w:sz w:val="28"/>
          <w:szCs w:val="28"/>
        </w:rPr>
        <w:t>»</w:t>
      </w:r>
      <w:r w:rsidRPr="009D7AF5">
        <w:rPr>
          <w:rFonts w:ascii="Times New Roman" w:hAnsi="Times New Roman"/>
          <w:sz w:val="28"/>
          <w:szCs w:val="28"/>
        </w:rPr>
        <w:t xml:space="preserve">, </w:t>
      </w:r>
      <w:r w:rsidR="00241BA2">
        <w:rPr>
          <w:rFonts w:ascii="Times New Roman" w:hAnsi="Times New Roman"/>
          <w:sz w:val="28"/>
          <w:szCs w:val="28"/>
        </w:rPr>
        <w:t>«</w:t>
      </w:r>
      <w:r w:rsidRPr="009D7AF5">
        <w:rPr>
          <w:rFonts w:ascii="Times New Roman" w:hAnsi="Times New Roman"/>
          <w:sz w:val="28"/>
          <w:szCs w:val="28"/>
        </w:rPr>
        <w:t>Арт-Лайн</w:t>
      </w:r>
      <w:r w:rsidR="00241BA2">
        <w:rPr>
          <w:rFonts w:ascii="Times New Roman" w:hAnsi="Times New Roman"/>
          <w:sz w:val="28"/>
          <w:szCs w:val="28"/>
        </w:rPr>
        <w:t>»</w:t>
      </w:r>
      <w:r w:rsidRPr="009D7AF5">
        <w:rPr>
          <w:rFonts w:ascii="Times New Roman" w:hAnsi="Times New Roman"/>
          <w:sz w:val="28"/>
          <w:szCs w:val="28"/>
        </w:rPr>
        <w:t xml:space="preserve">, </w:t>
      </w:r>
      <w:r w:rsidR="00241BA2">
        <w:rPr>
          <w:rFonts w:ascii="Times New Roman" w:hAnsi="Times New Roman"/>
          <w:sz w:val="28"/>
          <w:szCs w:val="28"/>
        </w:rPr>
        <w:t>«</w:t>
      </w:r>
      <w:proofErr w:type="spellStart"/>
      <w:r w:rsidRPr="009D7AF5">
        <w:rPr>
          <w:rFonts w:ascii="Times New Roman" w:hAnsi="Times New Roman"/>
          <w:sz w:val="28"/>
          <w:szCs w:val="28"/>
        </w:rPr>
        <w:t>Киев</w:t>
      </w:r>
      <w:proofErr w:type="spellEnd"/>
      <w:r w:rsidRPr="009D7A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7AF5">
        <w:rPr>
          <w:rFonts w:ascii="Times New Roman" w:hAnsi="Times New Roman"/>
          <w:sz w:val="28"/>
          <w:szCs w:val="28"/>
        </w:rPr>
        <w:t>Cul</w:t>
      </w:r>
      <w:proofErr w:type="spellEnd"/>
      <w:r w:rsidR="00241BA2">
        <w:rPr>
          <w:rFonts w:ascii="Times New Roman" w:hAnsi="Times New Roman"/>
          <w:sz w:val="28"/>
          <w:szCs w:val="28"/>
        </w:rPr>
        <w:t>»</w:t>
      </w:r>
      <w:r w:rsidRPr="009D7AF5">
        <w:rPr>
          <w:rFonts w:ascii="Times New Roman" w:hAnsi="Times New Roman"/>
          <w:sz w:val="28"/>
          <w:szCs w:val="28"/>
        </w:rPr>
        <w:t xml:space="preserve">”, </w:t>
      </w:r>
      <w:r w:rsidR="00241BA2">
        <w:rPr>
          <w:rFonts w:ascii="Times New Roman" w:hAnsi="Times New Roman"/>
          <w:sz w:val="28"/>
          <w:szCs w:val="28"/>
        </w:rPr>
        <w:t>«</w:t>
      </w:r>
      <w:r w:rsidRPr="009D7AF5">
        <w:rPr>
          <w:rFonts w:ascii="Times New Roman" w:hAnsi="Times New Roman"/>
          <w:sz w:val="28"/>
          <w:szCs w:val="28"/>
        </w:rPr>
        <w:t>Афіша</w:t>
      </w:r>
      <w:r w:rsidR="00241BA2">
        <w:rPr>
          <w:rFonts w:ascii="Times New Roman" w:hAnsi="Times New Roman"/>
          <w:sz w:val="28"/>
          <w:szCs w:val="28"/>
        </w:rPr>
        <w:t>»</w:t>
      </w:r>
      <w:r w:rsidRPr="009D7AF5">
        <w:rPr>
          <w:rFonts w:ascii="Times New Roman" w:hAnsi="Times New Roman"/>
          <w:sz w:val="28"/>
          <w:szCs w:val="28"/>
        </w:rPr>
        <w:t xml:space="preserve">, газета </w:t>
      </w:r>
      <w:r w:rsidR="00241BA2">
        <w:rPr>
          <w:rFonts w:ascii="Times New Roman" w:hAnsi="Times New Roman"/>
          <w:sz w:val="28"/>
          <w:szCs w:val="28"/>
        </w:rPr>
        <w:t>«</w:t>
      </w:r>
      <w:r w:rsidRPr="009D7AF5">
        <w:rPr>
          <w:rFonts w:ascii="Times New Roman" w:hAnsi="Times New Roman"/>
          <w:sz w:val="28"/>
          <w:szCs w:val="28"/>
        </w:rPr>
        <w:t>Кур’єр муз</w:t>
      </w:r>
      <w:r w:rsidR="00241BA2">
        <w:rPr>
          <w:rFonts w:ascii="Times New Roman" w:hAnsi="Times New Roman"/>
          <w:sz w:val="28"/>
          <w:szCs w:val="28"/>
        </w:rPr>
        <w:t>»</w:t>
      </w:r>
      <w:r w:rsidRPr="009D7AF5">
        <w:rPr>
          <w:rFonts w:ascii="Times New Roman" w:hAnsi="Times New Roman"/>
          <w:sz w:val="28"/>
          <w:szCs w:val="28"/>
        </w:rPr>
        <w:t>, припинили в Україні своє існування.</w:t>
      </w:r>
    </w:p>
    <w:p w:rsidR="003C2BAC" w:rsidRPr="003C2BAC" w:rsidRDefault="003C2BAC" w:rsidP="003C2BAC">
      <w:pPr>
        <w:tabs>
          <w:tab w:val="left" w:pos="0"/>
          <w:tab w:val="left" w:pos="567"/>
        </w:tabs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22D0">
        <w:rPr>
          <w:rFonts w:ascii="Times New Roman" w:hAnsi="Times New Roman"/>
          <w:b/>
          <w:i/>
          <w:sz w:val="28"/>
          <w:szCs w:val="28"/>
        </w:rPr>
        <w:t>Мистецькі агенції, продюсерські центри, компанії</w:t>
      </w:r>
      <w:r w:rsidRPr="006F58C7">
        <w:rPr>
          <w:rFonts w:ascii="Times New Roman" w:hAnsi="Times New Roman"/>
          <w:b/>
          <w:i/>
          <w:sz w:val="28"/>
          <w:szCs w:val="28"/>
        </w:rPr>
        <w:t>.</w:t>
      </w:r>
      <w:r w:rsidRPr="006E2998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о</w:t>
      </w:r>
      <w:r w:rsidRPr="006E2998">
        <w:rPr>
          <w:rFonts w:ascii="Times New Roman" w:hAnsi="Times New Roman"/>
          <w:sz w:val="28"/>
          <w:szCs w:val="28"/>
        </w:rPr>
        <w:t xml:space="preserve"> підготовки і проведення багатьох </w:t>
      </w:r>
      <w:r w:rsidR="00A431D6">
        <w:rPr>
          <w:rFonts w:ascii="Times New Roman" w:hAnsi="Times New Roman"/>
          <w:sz w:val="28"/>
          <w:szCs w:val="28"/>
        </w:rPr>
        <w:t>мистецьких акцій (</w:t>
      </w:r>
      <w:r w:rsidRPr="006E2998">
        <w:rPr>
          <w:rFonts w:ascii="Times New Roman" w:hAnsi="Times New Roman"/>
          <w:sz w:val="28"/>
          <w:szCs w:val="28"/>
        </w:rPr>
        <w:t xml:space="preserve">джазових </w:t>
      </w:r>
      <w:r w:rsidR="00A431D6">
        <w:rPr>
          <w:rFonts w:ascii="Times New Roman" w:hAnsi="Times New Roman"/>
          <w:sz w:val="28"/>
          <w:szCs w:val="28"/>
        </w:rPr>
        <w:t xml:space="preserve">концертів, </w:t>
      </w:r>
      <w:r w:rsidRPr="006E2998">
        <w:rPr>
          <w:rFonts w:ascii="Times New Roman" w:hAnsi="Times New Roman"/>
          <w:sz w:val="28"/>
          <w:szCs w:val="28"/>
        </w:rPr>
        <w:t>фестивалів</w:t>
      </w:r>
      <w:r w:rsidR="00A431D6">
        <w:rPr>
          <w:rFonts w:ascii="Times New Roman" w:hAnsi="Times New Roman"/>
          <w:sz w:val="28"/>
          <w:szCs w:val="28"/>
        </w:rPr>
        <w:t>, конкурсів, проектів тощо)</w:t>
      </w:r>
      <w:r w:rsidRPr="006E2998">
        <w:rPr>
          <w:rFonts w:ascii="Times New Roman" w:hAnsi="Times New Roman"/>
          <w:sz w:val="28"/>
          <w:szCs w:val="28"/>
        </w:rPr>
        <w:t xml:space="preserve"> часто </w:t>
      </w:r>
      <w:r>
        <w:rPr>
          <w:rFonts w:ascii="Times New Roman" w:hAnsi="Times New Roman"/>
          <w:sz w:val="28"/>
          <w:szCs w:val="28"/>
        </w:rPr>
        <w:t>до</w:t>
      </w:r>
      <w:r w:rsidRPr="006E2998">
        <w:rPr>
          <w:rFonts w:ascii="Times New Roman" w:hAnsi="Times New Roman"/>
          <w:sz w:val="28"/>
          <w:szCs w:val="28"/>
        </w:rPr>
        <w:t>луча</w:t>
      </w:r>
      <w:r>
        <w:rPr>
          <w:rFonts w:ascii="Times New Roman" w:hAnsi="Times New Roman"/>
          <w:sz w:val="28"/>
          <w:szCs w:val="28"/>
        </w:rPr>
        <w:t>лися</w:t>
      </w:r>
      <w:r w:rsidRPr="006E2998">
        <w:rPr>
          <w:rFonts w:ascii="Times New Roman" w:hAnsi="Times New Roman"/>
          <w:sz w:val="28"/>
          <w:szCs w:val="28"/>
        </w:rPr>
        <w:t xml:space="preserve"> мистецькі агенці</w:t>
      </w:r>
      <w:r w:rsidR="005A09E3">
        <w:rPr>
          <w:rFonts w:ascii="Times New Roman" w:hAnsi="Times New Roman"/>
          <w:sz w:val="28"/>
          <w:szCs w:val="28"/>
        </w:rPr>
        <w:t>ї</w:t>
      </w:r>
      <w:r w:rsidRPr="006E299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продюсерські центри і </w:t>
      </w:r>
      <w:r w:rsidRPr="006E2998">
        <w:rPr>
          <w:rFonts w:ascii="Times New Roman" w:hAnsi="Times New Roman"/>
          <w:sz w:val="28"/>
          <w:szCs w:val="28"/>
        </w:rPr>
        <w:t>компанії. У зв’язку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2998">
        <w:rPr>
          <w:rFonts w:ascii="Times New Roman" w:hAnsi="Times New Roman"/>
          <w:sz w:val="28"/>
          <w:szCs w:val="28"/>
        </w:rPr>
        <w:t xml:space="preserve">з цим необхідно відзначити активну діяльність продюсерського агентства </w:t>
      </w:r>
      <w:r w:rsidR="00241BA2">
        <w:rPr>
          <w:rFonts w:ascii="Times New Roman" w:hAnsi="Times New Roman"/>
          <w:sz w:val="28"/>
          <w:szCs w:val="28"/>
        </w:rPr>
        <w:t>«</w:t>
      </w:r>
      <w:proofErr w:type="spellStart"/>
      <w:r w:rsidRPr="006E2998">
        <w:rPr>
          <w:rFonts w:ascii="Times New Roman" w:hAnsi="Times New Roman"/>
          <w:sz w:val="28"/>
          <w:szCs w:val="28"/>
        </w:rPr>
        <w:t>Jazz</w:t>
      </w:r>
      <w:proofErr w:type="spellEnd"/>
      <w:r w:rsidRPr="006E29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2998">
        <w:rPr>
          <w:rFonts w:ascii="Times New Roman" w:hAnsi="Times New Roman"/>
          <w:sz w:val="28"/>
          <w:szCs w:val="28"/>
        </w:rPr>
        <w:t>In</w:t>
      </w:r>
      <w:proofErr w:type="spellEnd"/>
      <w:r w:rsidRPr="006E29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2998">
        <w:rPr>
          <w:rFonts w:ascii="Times New Roman" w:hAnsi="Times New Roman"/>
          <w:sz w:val="28"/>
          <w:szCs w:val="28"/>
        </w:rPr>
        <w:t>Kiev</w:t>
      </w:r>
      <w:proofErr w:type="spellEnd"/>
      <w:r w:rsidR="00241BA2">
        <w:rPr>
          <w:rFonts w:ascii="Times New Roman" w:hAnsi="Times New Roman"/>
          <w:sz w:val="28"/>
          <w:szCs w:val="28"/>
        </w:rPr>
        <w:t>»</w:t>
      </w:r>
      <w:r w:rsidRPr="006E2998">
        <w:rPr>
          <w:rFonts w:ascii="Times New Roman" w:hAnsi="Times New Roman"/>
          <w:sz w:val="28"/>
          <w:szCs w:val="28"/>
        </w:rPr>
        <w:t xml:space="preserve"> під орудою О.</w:t>
      </w:r>
      <w:r>
        <w:rPr>
          <w:rFonts w:ascii="Times New Roman" w:hAnsi="Times New Roman"/>
          <w:sz w:val="28"/>
          <w:szCs w:val="28"/>
          <w:lang w:val="ru-RU"/>
        </w:rPr>
        <w:t> </w:t>
      </w:r>
      <w:proofErr w:type="spellStart"/>
      <w:r w:rsidRPr="006E2998">
        <w:rPr>
          <w:rFonts w:ascii="Times New Roman" w:hAnsi="Times New Roman"/>
          <w:sz w:val="28"/>
          <w:szCs w:val="28"/>
        </w:rPr>
        <w:t>Когана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3C2BAC">
        <w:rPr>
          <w:rFonts w:ascii="Times New Roman" w:hAnsi="Times New Roman"/>
          <w:sz w:val="28"/>
          <w:szCs w:val="28"/>
        </w:rPr>
        <w:t xml:space="preserve"> </w:t>
      </w:r>
      <w:r w:rsidRPr="006E2998">
        <w:rPr>
          <w:rFonts w:ascii="Times New Roman" w:hAnsi="Times New Roman"/>
          <w:sz w:val="28"/>
          <w:szCs w:val="28"/>
        </w:rPr>
        <w:t>агентств</w:t>
      </w:r>
      <w:r>
        <w:rPr>
          <w:rFonts w:ascii="Times New Roman" w:hAnsi="Times New Roman"/>
          <w:sz w:val="28"/>
          <w:szCs w:val="28"/>
        </w:rPr>
        <w:t>а</w:t>
      </w:r>
      <w:r w:rsidRPr="006E2998">
        <w:rPr>
          <w:rFonts w:ascii="Times New Roman" w:hAnsi="Times New Roman"/>
          <w:sz w:val="28"/>
          <w:szCs w:val="28"/>
        </w:rPr>
        <w:t xml:space="preserve"> </w:t>
      </w:r>
      <w:r w:rsidR="00241BA2">
        <w:rPr>
          <w:rFonts w:ascii="Times New Roman" w:hAnsi="Times New Roman"/>
          <w:sz w:val="28"/>
          <w:szCs w:val="28"/>
        </w:rPr>
        <w:t>«</w:t>
      </w:r>
      <w:r w:rsidRPr="006E2998">
        <w:rPr>
          <w:rFonts w:ascii="Times New Roman" w:hAnsi="Times New Roman"/>
          <w:sz w:val="28"/>
          <w:szCs w:val="28"/>
        </w:rPr>
        <w:t>Театр джазу</w:t>
      </w:r>
      <w:r w:rsidR="00241BA2">
        <w:rPr>
          <w:rFonts w:ascii="Times New Roman" w:hAnsi="Times New Roman"/>
          <w:sz w:val="28"/>
          <w:szCs w:val="28"/>
        </w:rPr>
        <w:t>»</w:t>
      </w:r>
      <w:r w:rsidRPr="006E2998">
        <w:rPr>
          <w:rFonts w:ascii="Times New Roman" w:hAnsi="Times New Roman"/>
          <w:sz w:val="28"/>
          <w:szCs w:val="28"/>
        </w:rPr>
        <w:t xml:space="preserve"> (генеральний директор – О.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6E2998">
        <w:rPr>
          <w:rFonts w:ascii="Times New Roman" w:hAnsi="Times New Roman"/>
          <w:sz w:val="28"/>
          <w:szCs w:val="28"/>
        </w:rPr>
        <w:t>Когут, засновник та продюсер проекту – С. Грабар)</w:t>
      </w:r>
      <w:r w:rsidR="005A09E3">
        <w:rPr>
          <w:rFonts w:ascii="Times New Roman" w:hAnsi="Times New Roman"/>
          <w:sz w:val="28"/>
          <w:szCs w:val="28"/>
        </w:rPr>
        <w:t>,</w:t>
      </w:r>
      <w:r w:rsidRPr="003C2B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6E2998">
        <w:rPr>
          <w:rFonts w:ascii="Times New Roman" w:hAnsi="Times New Roman"/>
          <w:sz w:val="28"/>
          <w:szCs w:val="28"/>
        </w:rPr>
        <w:t>риватн</w:t>
      </w:r>
      <w:r>
        <w:rPr>
          <w:rFonts w:ascii="Times New Roman" w:hAnsi="Times New Roman"/>
          <w:sz w:val="28"/>
          <w:szCs w:val="28"/>
        </w:rPr>
        <w:t>ого</w:t>
      </w:r>
      <w:r w:rsidRPr="006E2998">
        <w:rPr>
          <w:rFonts w:ascii="Times New Roman" w:hAnsi="Times New Roman"/>
          <w:sz w:val="28"/>
          <w:szCs w:val="28"/>
        </w:rPr>
        <w:t xml:space="preserve"> підприємств</w:t>
      </w:r>
      <w:r>
        <w:rPr>
          <w:rFonts w:ascii="Times New Roman" w:hAnsi="Times New Roman"/>
          <w:sz w:val="28"/>
          <w:szCs w:val="28"/>
        </w:rPr>
        <w:t>а</w:t>
      </w:r>
      <w:r w:rsidRPr="006E2998">
        <w:rPr>
          <w:rFonts w:ascii="Times New Roman" w:hAnsi="Times New Roman"/>
          <w:sz w:val="28"/>
          <w:szCs w:val="28"/>
        </w:rPr>
        <w:t xml:space="preserve"> –</w:t>
      </w:r>
      <w:r w:rsidRPr="009A7F95">
        <w:rPr>
          <w:rFonts w:ascii="Times New Roman" w:hAnsi="Times New Roman"/>
          <w:sz w:val="28"/>
          <w:szCs w:val="28"/>
        </w:rPr>
        <w:t xml:space="preserve"> </w:t>
      </w:r>
      <w:r w:rsidRPr="006E2998">
        <w:rPr>
          <w:rFonts w:ascii="Times New Roman" w:hAnsi="Times New Roman"/>
          <w:sz w:val="28"/>
          <w:szCs w:val="28"/>
        </w:rPr>
        <w:t xml:space="preserve">Продюсерський центр </w:t>
      </w:r>
      <w:r w:rsidR="00241BA2">
        <w:rPr>
          <w:rFonts w:ascii="Times New Roman" w:hAnsi="Times New Roman"/>
          <w:sz w:val="28"/>
          <w:szCs w:val="28"/>
        </w:rPr>
        <w:t>«</w:t>
      </w:r>
      <w:r w:rsidRPr="006E2998">
        <w:rPr>
          <w:rFonts w:ascii="Times New Roman" w:hAnsi="Times New Roman"/>
          <w:sz w:val="28"/>
          <w:szCs w:val="28"/>
        </w:rPr>
        <w:t>Україна-фестиваль</w:t>
      </w:r>
      <w:r w:rsidR="00241B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тощо</w:t>
      </w:r>
      <w:r w:rsidRPr="006E2998">
        <w:rPr>
          <w:rFonts w:ascii="Times New Roman" w:hAnsi="Times New Roman"/>
          <w:sz w:val="28"/>
          <w:szCs w:val="28"/>
        </w:rPr>
        <w:t>.</w:t>
      </w:r>
      <w:r w:rsidRPr="003C2B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3C2BAC">
        <w:rPr>
          <w:rFonts w:ascii="Times New Roman" w:hAnsi="Times New Roman"/>
          <w:sz w:val="28"/>
          <w:szCs w:val="28"/>
        </w:rPr>
        <w:t xml:space="preserve">оступово формується порівняно нова мережа бізнес-структур, що спеціалізувалася на проведенні різноманітних джазових заходів, і реально потіснила в цій галузі традиційні концертні організації. Не останнє місце в цій когорті належить </w:t>
      </w:r>
      <w:r w:rsidR="00241BA2">
        <w:rPr>
          <w:rFonts w:ascii="Times New Roman" w:hAnsi="Times New Roman"/>
          <w:sz w:val="28"/>
          <w:szCs w:val="28"/>
        </w:rPr>
        <w:t>«</w:t>
      </w:r>
      <w:r w:rsidRPr="003C2BAC">
        <w:rPr>
          <w:rFonts w:ascii="Times New Roman" w:hAnsi="Times New Roman"/>
          <w:sz w:val="28"/>
          <w:szCs w:val="28"/>
        </w:rPr>
        <w:t xml:space="preserve">Продюсерському центру Петра </w:t>
      </w:r>
      <w:proofErr w:type="spellStart"/>
      <w:r w:rsidRPr="003C2BAC">
        <w:rPr>
          <w:rFonts w:ascii="Times New Roman" w:hAnsi="Times New Roman"/>
          <w:sz w:val="28"/>
          <w:szCs w:val="28"/>
        </w:rPr>
        <w:t>Полтарєва</w:t>
      </w:r>
      <w:proofErr w:type="spellEnd"/>
      <w:r w:rsidR="00241BA2">
        <w:rPr>
          <w:rFonts w:ascii="Times New Roman" w:hAnsi="Times New Roman"/>
          <w:sz w:val="28"/>
          <w:szCs w:val="28"/>
        </w:rPr>
        <w:t>»</w:t>
      </w:r>
      <w:r w:rsidRPr="003C2BAC">
        <w:rPr>
          <w:rFonts w:ascii="Times New Roman" w:hAnsi="Times New Roman"/>
          <w:sz w:val="28"/>
          <w:szCs w:val="28"/>
        </w:rPr>
        <w:t xml:space="preserve"> – одному з небагатьох аген</w:t>
      </w:r>
      <w:r w:rsidR="00A431D6">
        <w:rPr>
          <w:rFonts w:ascii="Times New Roman" w:hAnsi="Times New Roman"/>
          <w:sz w:val="28"/>
          <w:szCs w:val="28"/>
        </w:rPr>
        <w:t>цій</w:t>
      </w:r>
      <w:r w:rsidRPr="003C2BAC">
        <w:rPr>
          <w:rFonts w:ascii="Times New Roman" w:hAnsi="Times New Roman"/>
          <w:sz w:val="28"/>
          <w:szCs w:val="28"/>
        </w:rPr>
        <w:t xml:space="preserve"> України, що спеціалізувал</w:t>
      </w:r>
      <w:r w:rsidR="00A431D6">
        <w:rPr>
          <w:rFonts w:ascii="Times New Roman" w:hAnsi="Times New Roman"/>
          <w:sz w:val="28"/>
          <w:szCs w:val="28"/>
        </w:rPr>
        <w:t>а</w:t>
      </w:r>
      <w:r w:rsidRPr="003C2BAC">
        <w:rPr>
          <w:rFonts w:ascii="Times New Roman" w:hAnsi="Times New Roman"/>
          <w:sz w:val="28"/>
          <w:szCs w:val="28"/>
        </w:rPr>
        <w:t>ся та активно просувал</w:t>
      </w:r>
      <w:r w:rsidR="00A431D6">
        <w:rPr>
          <w:rFonts w:ascii="Times New Roman" w:hAnsi="Times New Roman"/>
          <w:sz w:val="28"/>
          <w:szCs w:val="28"/>
        </w:rPr>
        <w:t>а</w:t>
      </w:r>
      <w:r w:rsidRPr="003C2BAC">
        <w:rPr>
          <w:rFonts w:ascii="Times New Roman" w:hAnsi="Times New Roman"/>
          <w:sz w:val="28"/>
          <w:szCs w:val="28"/>
        </w:rPr>
        <w:t xml:space="preserve"> на український ринок численні національні та міжнародні джазові проекти.</w:t>
      </w:r>
    </w:p>
    <w:p w:rsidR="009D7AF5" w:rsidRDefault="003C2BAC" w:rsidP="003C2BAC">
      <w:pPr>
        <w:tabs>
          <w:tab w:val="left" w:pos="0"/>
          <w:tab w:val="left" w:pos="567"/>
        </w:tabs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C2BAC">
        <w:rPr>
          <w:rFonts w:ascii="Times New Roman" w:hAnsi="Times New Roman"/>
          <w:sz w:val="28"/>
          <w:szCs w:val="28"/>
        </w:rPr>
        <w:t xml:space="preserve">Дієву підтримку у популяризації джазового мистецтва в Україні здійснювали різні мистецькі компанії. Зокрема, </w:t>
      </w:r>
      <w:r w:rsidR="00241BA2">
        <w:rPr>
          <w:rFonts w:ascii="Times New Roman" w:hAnsi="Times New Roman"/>
          <w:sz w:val="28"/>
          <w:szCs w:val="28"/>
        </w:rPr>
        <w:t>«</w:t>
      </w:r>
      <w:proofErr w:type="spellStart"/>
      <w:r w:rsidRPr="003C2BAC">
        <w:rPr>
          <w:rFonts w:ascii="Times New Roman" w:hAnsi="Times New Roman"/>
          <w:sz w:val="28"/>
          <w:szCs w:val="28"/>
        </w:rPr>
        <w:t>Music</w:t>
      </w:r>
      <w:proofErr w:type="spellEnd"/>
      <w:r w:rsidRPr="003C2B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BAC">
        <w:rPr>
          <w:rFonts w:ascii="Times New Roman" w:hAnsi="Times New Roman"/>
          <w:sz w:val="28"/>
          <w:szCs w:val="28"/>
        </w:rPr>
        <w:t>Evolution</w:t>
      </w:r>
      <w:proofErr w:type="spellEnd"/>
      <w:r w:rsidRPr="003C2B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BAC">
        <w:rPr>
          <w:rFonts w:ascii="Times New Roman" w:hAnsi="Times New Roman"/>
          <w:sz w:val="28"/>
          <w:szCs w:val="28"/>
        </w:rPr>
        <w:t>Company</w:t>
      </w:r>
      <w:proofErr w:type="spellEnd"/>
      <w:r w:rsidR="00241B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E2998">
        <w:rPr>
          <w:rFonts w:ascii="Times New Roman" w:hAnsi="Times New Roman"/>
          <w:sz w:val="28"/>
          <w:szCs w:val="28"/>
        </w:rPr>
        <w:t xml:space="preserve">підприємство </w:t>
      </w:r>
      <w:r w:rsidR="00241BA2">
        <w:rPr>
          <w:rFonts w:ascii="Times New Roman" w:hAnsi="Times New Roman"/>
          <w:sz w:val="28"/>
          <w:szCs w:val="28"/>
        </w:rPr>
        <w:t>«</w:t>
      </w:r>
      <w:r w:rsidRPr="006E2998">
        <w:rPr>
          <w:rFonts w:ascii="Times New Roman" w:hAnsi="Times New Roman"/>
          <w:sz w:val="28"/>
          <w:szCs w:val="28"/>
        </w:rPr>
        <w:t>Музична Біржа</w:t>
      </w:r>
      <w:r w:rsidR="00241BA2">
        <w:rPr>
          <w:rFonts w:ascii="Times New Roman" w:hAnsi="Times New Roman"/>
          <w:sz w:val="28"/>
          <w:szCs w:val="28"/>
        </w:rPr>
        <w:t>»</w:t>
      </w:r>
      <w:r w:rsidR="00AD10EE">
        <w:rPr>
          <w:rFonts w:ascii="Times New Roman" w:hAnsi="Times New Roman"/>
          <w:sz w:val="28"/>
          <w:szCs w:val="28"/>
        </w:rPr>
        <w:t xml:space="preserve"> та ін.</w:t>
      </w:r>
    </w:p>
    <w:p w:rsidR="00D422D0" w:rsidRDefault="003C2BAC" w:rsidP="003F7DD3">
      <w:pPr>
        <w:tabs>
          <w:tab w:val="left" w:pos="0"/>
          <w:tab w:val="left" w:pos="567"/>
        </w:tabs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22D0">
        <w:rPr>
          <w:rFonts w:ascii="Times New Roman" w:hAnsi="Times New Roman"/>
          <w:b/>
          <w:i/>
          <w:sz w:val="28"/>
          <w:szCs w:val="28"/>
        </w:rPr>
        <w:t>Громадські організаці</w:t>
      </w:r>
      <w:r w:rsidR="009A20DA">
        <w:rPr>
          <w:rFonts w:ascii="Times New Roman" w:hAnsi="Times New Roman"/>
          <w:b/>
          <w:i/>
          <w:sz w:val="28"/>
          <w:szCs w:val="28"/>
        </w:rPr>
        <w:t>ї</w:t>
      </w:r>
      <w:r w:rsidRPr="00D422D0">
        <w:rPr>
          <w:rFonts w:ascii="Times New Roman" w:hAnsi="Times New Roman"/>
          <w:b/>
          <w:i/>
          <w:sz w:val="28"/>
          <w:szCs w:val="28"/>
        </w:rPr>
        <w:t>, фонди</w:t>
      </w:r>
      <w:r w:rsidRPr="006F58C7">
        <w:rPr>
          <w:rFonts w:ascii="Times New Roman" w:hAnsi="Times New Roman"/>
          <w:b/>
          <w:i/>
          <w:sz w:val="28"/>
          <w:szCs w:val="28"/>
        </w:rPr>
        <w:t>.</w:t>
      </w:r>
      <w:r w:rsidRPr="006E2998">
        <w:rPr>
          <w:rFonts w:ascii="Times New Roman" w:hAnsi="Times New Roman"/>
          <w:b/>
          <w:sz w:val="28"/>
          <w:szCs w:val="28"/>
        </w:rPr>
        <w:t xml:space="preserve"> </w:t>
      </w:r>
      <w:r w:rsidRPr="006E2998">
        <w:rPr>
          <w:rFonts w:ascii="Times New Roman" w:hAnsi="Times New Roman"/>
          <w:sz w:val="28"/>
          <w:szCs w:val="28"/>
        </w:rPr>
        <w:t xml:space="preserve">Великий внесок </w:t>
      </w:r>
      <w:r>
        <w:rPr>
          <w:rFonts w:ascii="Times New Roman" w:hAnsi="Times New Roman"/>
          <w:sz w:val="28"/>
          <w:szCs w:val="28"/>
        </w:rPr>
        <w:t>у</w:t>
      </w:r>
      <w:r w:rsidRPr="006E2998">
        <w:rPr>
          <w:rFonts w:ascii="Times New Roman" w:hAnsi="Times New Roman"/>
          <w:sz w:val="28"/>
          <w:szCs w:val="28"/>
        </w:rPr>
        <w:t xml:space="preserve"> розвиток джазово</w:t>
      </w:r>
      <w:r w:rsidR="009A20DA">
        <w:rPr>
          <w:rFonts w:ascii="Times New Roman" w:hAnsi="Times New Roman"/>
          <w:sz w:val="28"/>
          <w:szCs w:val="28"/>
        </w:rPr>
        <w:t>го мистецтва</w:t>
      </w:r>
      <w:r w:rsidRPr="006E2998">
        <w:rPr>
          <w:rFonts w:ascii="Times New Roman" w:hAnsi="Times New Roman"/>
          <w:sz w:val="28"/>
          <w:szCs w:val="28"/>
        </w:rPr>
        <w:t xml:space="preserve"> в Україні роб</w:t>
      </w:r>
      <w:r>
        <w:rPr>
          <w:rFonts w:ascii="Times New Roman" w:hAnsi="Times New Roman"/>
          <w:sz w:val="28"/>
          <w:szCs w:val="28"/>
        </w:rPr>
        <w:t>или</w:t>
      </w:r>
      <w:r w:rsidRPr="006E2998">
        <w:rPr>
          <w:rFonts w:ascii="Times New Roman" w:hAnsi="Times New Roman"/>
          <w:sz w:val="28"/>
          <w:szCs w:val="28"/>
        </w:rPr>
        <w:t xml:space="preserve"> громадські організації</w:t>
      </w:r>
      <w:r>
        <w:rPr>
          <w:rFonts w:ascii="Times New Roman" w:hAnsi="Times New Roman"/>
          <w:sz w:val="28"/>
          <w:szCs w:val="28"/>
        </w:rPr>
        <w:t xml:space="preserve"> і</w:t>
      </w:r>
      <w:r w:rsidRPr="006E2998">
        <w:rPr>
          <w:rFonts w:ascii="Times New Roman" w:hAnsi="Times New Roman"/>
          <w:sz w:val="28"/>
          <w:szCs w:val="28"/>
        </w:rPr>
        <w:t xml:space="preserve"> фонди. Одним з найбільш дієвих серед них </w:t>
      </w:r>
      <w:r>
        <w:rPr>
          <w:rFonts w:ascii="Times New Roman" w:hAnsi="Times New Roman"/>
          <w:sz w:val="28"/>
          <w:szCs w:val="28"/>
        </w:rPr>
        <w:t>був</w:t>
      </w:r>
      <w:r w:rsidRPr="006E2998">
        <w:rPr>
          <w:rFonts w:ascii="Times New Roman" w:hAnsi="Times New Roman"/>
          <w:sz w:val="28"/>
          <w:szCs w:val="28"/>
        </w:rPr>
        <w:t xml:space="preserve"> </w:t>
      </w:r>
      <w:r w:rsidR="00241BA2">
        <w:rPr>
          <w:rFonts w:ascii="Times New Roman" w:hAnsi="Times New Roman"/>
          <w:sz w:val="28"/>
          <w:szCs w:val="28"/>
        </w:rPr>
        <w:t>«</w:t>
      </w:r>
      <w:r w:rsidRPr="006E2998">
        <w:rPr>
          <w:rFonts w:ascii="Times New Roman" w:hAnsi="Times New Roman"/>
          <w:sz w:val="28"/>
          <w:szCs w:val="28"/>
        </w:rPr>
        <w:t>Український інформаційно-сервісний центр культури і туризму</w:t>
      </w:r>
      <w:r w:rsidR="00241BA2">
        <w:rPr>
          <w:rFonts w:ascii="Times New Roman" w:hAnsi="Times New Roman"/>
          <w:sz w:val="28"/>
          <w:szCs w:val="28"/>
        </w:rPr>
        <w:t>»</w:t>
      </w:r>
      <w:r w:rsidRPr="006E2998">
        <w:rPr>
          <w:rFonts w:ascii="Times New Roman" w:hAnsi="Times New Roman"/>
          <w:sz w:val="28"/>
          <w:szCs w:val="28"/>
        </w:rPr>
        <w:t>, основни</w:t>
      </w:r>
      <w:r>
        <w:rPr>
          <w:rFonts w:ascii="Times New Roman" w:hAnsi="Times New Roman"/>
          <w:sz w:val="28"/>
          <w:szCs w:val="28"/>
        </w:rPr>
        <w:t>м</w:t>
      </w:r>
      <w:r w:rsidRPr="006E2998">
        <w:rPr>
          <w:rFonts w:ascii="Times New Roman" w:hAnsi="Times New Roman"/>
          <w:sz w:val="28"/>
          <w:szCs w:val="28"/>
        </w:rPr>
        <w:t xml:space="preserve"> завдан</w:t>
      </w:r>
      <w:r>
        <w:rPr>
          <w:rFonts w:ascii="Times New Roman" w:hAnsi="Times New Roman"/>
          <w:sz w:val="28"/>
          <w:szCs w:val="28"/>
        </w:rPr>
        <w:t>ням</w:t>
      </w:r>
      <w:r w:rsidRPr="006E2998">
        <w:rPr>
          <w:rFonts w:ascii="Times New Roman" w:hAnsi="Times New Roman"/>
          <w:sz w:val="28"/>
          <w:szCs w:val="28"/>
        </w:rPr>
        <w:t xml:space="preserve"> якого </w:t>
      </w:r>
      <w:r>
        <w:rPr>
          <w:rFonts w:ascii="Times New Roman" w:hAnsi="Times New Roman"/>
          <w:sz w:val="28"/>
          <w:szCs w:val="28"/>
        </w:rPr>
        <w:t xml:space="preserve">була </w:t>
      </w:r>
      <w:r w:rsidRPr="006E2998">
        <w:rPr>
          <w:rFonts w:ascii="Times New Roman" w:hAnsi="Times New Roman"/>
          <w:sz w:val="28"/>
          <w:szCs w:val="28"/>
        </w:rPr>
        <w:t>підтримка розвитку мистецтв та організація різних мистецьких заходів, у тому числі тих, що мають статус міжнародних.</w:t>
      </w:r>
      <w:r w:rsidRPr="003C2BAC">
        <w:rPr>
          <w:rFonts w:ascii="Times New Roman" w:hAnsi="Times New Roman"/>
          <w:sz w:val="28"/>
          <w:szCs w:val="28"/>
        </w:rPr>
        <w:t xml:space="preserve"> </w:t>
      </w:r>
      <w:r w:rsidRPr="006E2998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2998">
        <w:rPr>
          <w:rFonts w:ascii="Times New Roman" w:hAnsi="Times New Roman"/>
          <w:sz w:val="28"/>
          <w:szCs w:val="28"/>
        </w:rPr>
        <w:t xml:space="preserve">початку ХХІ ст. в Україні почала активно діяти організація </w:t>
      </w:r>
      <w:r w:rsidR="00241BA2">
        <w:rPr>
          <w:rFonts w:ascii="Times New Roman" w:hAnsi="Times New Roman"/>
          <w:sz w:val="28"/>
          <w:szCs w:val="28"/>
        </w:rPr>
        <w:t>«</w:t>
      </w:r>
      <w:r w:rsidRPr="006E2998">
        <w:rPr>
          <w:rFonts w:ascii="Times New Roman" w:hAnsi="Times New Roman"/>
          <w:sz w:val="28"/>
          <w:szCs w:val="28"/>
        </w:rPr>
        <w:t>Громадська експертна рада з питань джазової музики</w:t>
      </w:r>
      <w:r w:rsidR="00241BA2">
        <w:rPr>
          <w:rFonts w:ascii="Times New Roman" w:hAnsi="Times New Roman"/>
          <w:sz w:val="28"/>
          <w:szCs w:val="28"/>
        </w:rPr>
        <w:t>»</w:t>
      </w:r>
      <w:r w:rsidRPr="006E2998">
        <w:rPr>
          <w:rFonts w:ascii="Times New Roman" w:hAnsi="Times New Roman"/>
          <w:sz w:val="28"/>
          <w:szCs w:val="28"/>
        </w:rPr>
        <w:t xml:space="preserve"> при Міністерстві культури і туризму України.</w:t>
      </w:r>
      <w:r w:rsidRPr="003C2B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6E2998">
        <w:rPr>
          <w:rFonts w:ascii="Times New Roman" w:hAnsi="Times New Roman"/>
          <w:sz w:val="28"/>
          <w:szCs w:val="28"/>
        </w:rPr>
        <w:t>а сприяння</w:t>
      </w:r>
      <w:r>
        <w:rPr>
          <w:rFonts w:ascii="Times New Roman" w:hAnsi="Times New Roman"/>
          <w:sz w:val="28"/>
          <w:szCs w:val="28"/>
        </w:rPr>
        <w:t>м</w:t>
      </w:r>
      <w:r w:rsidRPr="006E2998">
        <w:rPr>
          <w:rFonts w:ascii="Times New Roman" w:hAnsi="Times New Roman"/>
          <w:sz w:val="28"/>
          <w:szCs w:val="28"/>
        </w:rPr>
        <w:t xml:space="preserve"> Школи джазового та естрадного мистецтв була створена </w:t>
      </w:r>
      <w:r w:rsidRPr="00781122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іє</w:t>
      </w:r>
      <w:r w:rsidRPr="00781122">
        <w:rPr>
          <w:rFonts w:ascii="Times New Roman" w:hAnsi="Times New Roman"/>
          <w:sz w:val="28"/>
          <w:szCs w:val="28"/>
        </w:rPr>
        <w:t>ва г</w:t>
      </w:r>
      <w:r w:rsidRPr="006E2998">
        <w:rPr>
          <w:rFonts w:ascii="Times New Roman" w:hAnsi="Times New Roman"/>
          <w:sz w:val="28"/>
          <w:szCs w:val="28"/>
        </w:rPr>
        <w:t xml:space="preserve">ромадська організація </w:t>
      </w:r>
      <w:r w:rsidRPr="007303CB">
        <w:rPr>
          <w:rFonts w:ascii="Times New Roman" w:hAnsi="Times New Roman"/>
          <w:sz w:val="28"/>
          <w:szCs w:val="28"/>
        </w:rPr>
        <w:t>– Т</w:t>
      </w:r>
      <w:r w:rsidRPr="006E2998">
        <w:rPr>
          <w:rFonts w:ascii="Times New Roman" w:hAnsi="Times New Roman"/>
          <w:sz w:val="28"/>
          <w:szCs w:val="28"/>
        </w:rPr>
        <w:t xml:space="preserve">ворчо-виробничий центр (ТВЦ) </w:t>
      </w:r>
      <w:r w:rsidR="00241BA2">
        <w:rPr>
          <w:rFonts w:ascii="Times New Roman" w:hAnsi="Times New Roman"/>
          <w:sz w:val="28"/>
          <w:szCs w:val="28"/>
        </w:rPr>
        <w:t>«</w:t>
      </w:r>
      <w:r w:rsidRPr="004362B9">
        <w:rPr>
          <w:rFonts w:ascii="Times New Roman" w:hAnsi="Times New Roman"/>
          <w:sz w:val="28"/>
          <w:szCs w:val="28"/>
        </w:rPr>
        <w:t>Мистецька ліга</w:t>
      </w:r>
      <w:r w:rsidR="00241B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  <w:r w:rsidRPr="003C2BAC">
        <w:rPr>
          <w:rFonts w:ascii="Times New Roman" w:hAnsi="Times New Roman"/>
          <w:sz w:val="28"/>
          <w:szCs w:val="28"/>
        </w:rPr>
        <w:t xml:space="preserve"> </w:t>
      </w:r>
      <w:r w:rsidRPr="006E2998">
        <w:rPr>
          <w:rFonts w:ascii="Times New Roman" w:hAnsi="Times New Roman"/>
          <w:sz w:val="28"/>
          <w:szCs w:val="28"/>
        </w:rPr>
        <w:t>Велику підтримку у реалізації різноманітних мистецьких проектів здійсню</w:t>
      </w:r>
      <w:r>
        <w:rPr>
          <w:rFonts w:ascii="Times New Roman" w:hAnsi="Times New Roman"/>
          <w:sz w:val="28"/>
          <w:szCs w:val="28"/>
        </w:rPr>
        <w:t>вав</w:t>
      </w:r>
      <w:r w:rsidRPr="006E2998">
        <w:rPr>
          <w:rFonts w:ascii="Times New Roman" w:hAnsi="Times New Roman"/>
          <w:sz w:val="28"/>
          <w:szCs w:val="28"/>
        </w:rPr>
        <w:t xml:space="preserve"> благодійний фонд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6E2998">
        <w:rPr>
          <w:rFonts w:ascii="Times New Roman" w:hAnsi="Times New Roman"/>
          <w:sz w:val="28"/>
          <w:szCs w:val="28"/>
        </w:rPr>
        <w:t xml:space="preserve"> </w:t>
      </w:r>
      <w:r w:rsidR="00241BA2">
        <w:rPr>
          <w:rFonts w:ascii="Times New Roman" w:hAnsi="Times New Roman"/>
          <w:sz w:val="28"/>
          <w:szCs w:val="28"/>
        </w:rPr>
        <w:t>«</w:t>
      </w:r>
      <w:r w:rsidRPr="006E2998">
        <w:rPr>
          <w:rFonts w:ascii="Times New Roman" w:hAnsi="Times New Roman"/>
          <w:sz w:val="28"/>
          <w:szCs w:val="28"/>
        </w:rPr>
        <w:t>Фонд сприяння розвитку мистецтва</w:t>
      </w:r>
      <w:r w:rsidR="00241B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  <w:r w:rsidRPr="006E2998">
        <w:rPr>
          <w:rFonts w:ascii="Times New Roman" w:hAnsi="Times New Roman"/>
          <w:sz w:val="28"/>
          <w:szCs w:val="28"/>
        </w:rPr>
        <w:t xml:space="preserve"> </w:t>
      </w:r>
      <w:r w:rsidR="003F7DD3" w:rsidRPr="006E2998">
        <w:rPr>
          <w:rFonts w:ascii="Times New Roman" w:hAnsi="Times New Roman"/>
          <w:sz w:val="28"/>
          <w:szCs w:val="28"/>
        </w:rPr>
        <w:t xml:space="preserve">Подібні фонди і громадські організації починають виникати в багатьох містах України. </w:t>
      </w:r>
    </w:p>
    <w:p w:rsidR="003F7DD3" w:rsidRDefault="003F7DD3" w:rsidP="003F7DD3">
      <w:pPr>
        <w:tabs>
          <w:tab w:val="left" w:pos="0"/>
          <w:tab w:val="left" w:pos="567"/>
        </w:tabs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22D0">
        <w:rPr>
          <w:rFonts w:ascii="Times New Roman" w:hAnsi="Times New Roman"/>
          <w:b/>
          <w:i/>
          <w:sz w:val="28"/>
          <w:szCs w:val="28"/>
        </w:rPr>
        <w:lastRenderedPageBreak/>
        <w:t>Джазові проекти та конкурси</w:t>
      </w:r>
      <w:r w:rsidRPr="006F58C7">
        <w:rPr>
          <w:rFonts w:ascii="Times New Roman" w:hAnsi="Times New Roman"/>
          <w:b/>
          <w:i/>
          <w:sz w:val="28"/>
          <w:szCs w:val="28"/>
        </w:rPr>
        <w:t>.</w:t>
      </w:r>
      <w:r w:rsidRPr="006E2998">
        <w:rPr>
          <w:rFonts w:ascii="Times New Roman" w:hAnsi="Times New Roman"/>
          <w:sz w:val="28"/>
          <w:szCs w:val="28"/>
        </w:rPr>
        <w:t xml:space="preserve"> Великий в</w:t>
      </w:r>
      <w:r>
        <w:rPr>
          <w:rFonts w:ascii="Times New Roman" w:hAnsi="Times New Roman"/>
          <w:sz w:val="28"/>
          <w:szCs w:val="28"/>
        </w:rPr>
        <w:t>несок</w:t>
      </w:r>
      <w:r w:rsidRPr="006E29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6E2998">
        <w:rPr>
          <w:rFonts w:ascii="Times New Roman" w:hAnsi="Times New Roman"/>
          <w:sz w:val="28"/>
          <w:szCs w:val="28"/>
        </w:rPr>
        <w:t xml:space="preserve"> розвиток джазової культури </w:t>
      </w:r>
      <w:r>
        <w:rPr>
          <w:rFonts w:ascii="Times New Roman" w:hAnsi="Times New Roman"/>
          <w:sz w:val="28"/>
          <w:szCs w:val="28"/>
        </w:rPr>
        <w:t xml:space="preserve">зробили </w:t>
      </w:r>
      <w:r w:rsidRPr="006E2998">
        <w:rPr>
          <w:rFonts w:ascii="Times New Roman" w:hAnsi="Times New Roman"/>
          <w:sz w:val="28"/>
          <w:szCs w:val="28"/>
        </w:rPr>
        <w:t>відом</w:t>
      </w:r>
      <w:r>
        <w:rPr>
          <w:rFonts w:ascii="Times New Roman" w:hAnsi="Times New Roman"/>
          <w:sz w:val="28"/>
          <w:szCs w:val="28"/>
        </w:rPr>
        <w:t>і концертні проекти та конкурси.</w:t>
      </w:r>
      <w:r w:rsidRPr="006E29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Тут</w:t>
      </w:r>
      <w:r w:rsidRPr="006E2998">
        <w:rPr>
          <w:rFonts w:ascii="Times New Roman" w:hAnsi="Times New Roman"/>
          <w:sz w:val="28"/>
          <w:szCs w:val="28"/>
        </w:rPr>
        <w:t xml:space="preserve"> відбувалося природне заміщення поколінь, що демонстру</w:t>
      </w:r>
      <w:r>
        <w:rPr>
          <w:rFonts w:ascii="Times New Roman" w:hAnsi="Times New Roman"/>
          <w:sz w:val="28"/>
          <w:szCs w:val="28"/>
        </w:rPr>
        <w:t>вало</w:t>
      </w:r>
      <w:r w:rsidRPr="006E2998">
        <w:rPr>
          <w:rFonts w:ascii="Times New Roman" w:hAnsi="Times New Roman"/>
          <w:sz w:val="28"/>
          <w:szCs w:val="28"/>
        </w:rPr>
        <w:t xml:space="preserve"> важливу тенденцію прагнень нових представників українського джаз</w:t>
      </w:r>
      <w:r w:rsidR="009A20DA">
        <w:rPr>
          <w:rFonts w:ascii="Times New Roman" w:hAnsi="Times New Roman"/>
          <w:sz w:val="28"/>
          <w:szCs w:val="28"/>
        </w:rPr>
        <w:t>у</w:t>
      </w:r>
      <w:r w:rsidRPr="006E2998">
        <w:rPr>
          <w:rFonts w:ascii="Times New Roman" w:hAnsi="Times New Roman"/>
          <w:sz w:val="28"/>
          <w:szCs w:val="28"/>
        </w:rPr>
        <w:t>, як</w:t>
      </w:r>
      <w:r w:rsidR="009A20DA">
        <w:rPr>
          <w:rFonts w:ascii="Times New Roman" w:hAnsi="Times New Roman"/>
          <w:sz w:val="28"/>
          <w:szCs w:val="28"/>
        </w:rPr>
        <w:t>і</w:t>
      </w:r>
      <w:r w:rsidRPr="006E2998">
        <w:rPr>
          <w:rFonts w:ascii="Times New Roman" w:hAnsi="Times New Roman"/>
          <w:sz w:val="28"/>
          <w:szCs w:val="28"/>
        </w:rPr>
        <w:t xml:space="preserve"> гідно презенту</w:t>
      </w:r>
      <w:r>
        <w:rPr>
          <w:rFonts w:ascii="Times New Roman" w:hAnsi="Times New Roman"/>
          <w:sz w:val="28"/>
          <w:szCs w:val="28"/>
        </w:rPr>
        <w:t>вал</w:t>
      </w:r>
      <w:r w:rsidR="009A20DA">
        <w:rPr>
          <w:rFonts w:ascii="Times New Roman" w:hAnsi="Times New Roman"/>
          <w:sz w:val="28"/>
          <w:szCs w:val="28"/>
        </w:rPr>
        <w:t>и</w:t>
      </w:r>
      <w:r w:rsidRPr="006E2998">
        <w:rPr>
          <w:rFonts w:ascii="Times New Roman" w:hAnsi="Times New Roman"/>
          <w:sz w:val="28"/>
          <w:szCs w:val="28"/>
        </w:rPr>
        <w:t xml:space="preserve"> нашу країну в усьому цивілізованому світі</w:t>
      </w:r>
      <w:r w:rsidR="00D422D0">
        <w:rPr>
          <w:rFonts w:ascii="Times New Roman" w:hAnsi="Times New Roman"/>
          <w:sz w:val="28"/>
          <w:szCs w:val="28"/>
        </w:rPr>
        <w:t>,</w:t>
      </w:r>
      <w:r w:rsidRPr="006E2998">
        <w:rPr>
          <w:rFonts w:ascii="Times New Roman" w:hAnsi="Times New Roman"/>
          <w:sz w:val="28"/>
          <w:szCs w:val="28"/>
        </w:rPr>
        <w:t xml:space="preserve"> до інтелектуалізації та європеїзації.</w:t>
      </w:r>
      <w:r w:rsidRPr="003F7D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 </w:t>
      </w:r>
      <w:r w:rsidRPr="006E2998">
        <w:rPr>
          <w:rFonts w:ascii="Times New Roman" w:hAnsi="Times New Roman"/>
          <w:sz w:val="28"/>
          <w:szCs w:val="28"/>
        </w:rPr>
        <w:t xml:space="preserve">мистецькі </w:t>
      </w:r>
      <w:r w:rsidRPr="009A20DA">
        <w:rPr>
          <w:rFonts w:ascii="Times New Roman" w:hAnsi="Times New Roman"/>
          <w:sz w:val="28"/>
          <w:szCs w:val="28"/>
        </w:rPr>
        <w:t>проекти</w:t>
      </w:r>
      <w:r w:rsidRPr="000608D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A09E3">
        <w:rPr>
          <w:rFonts w:ascii="Times New Roman" w:hAnsi="Times New Roman"/>
          <w:b/>
          <w:i/>
          <w:sz w:val="28"/>
          <w:szCs w:val="28"/>
        </w:rPr>
        <w:t>«</w:t>
      </w:r>
      <w:r w:rsidRPr="006E2998">
        <w:rPr>
          <w:rFonts w:ascii="Times New Roman" w:hAnsi="Times New Roman"/>
          <w:sz w:val="28"/>
          <w:szCs w:val="28"/>
        </w:rPr>
        <w:t>Тема з варіаціями</w:t>
      </w:r>
      <w:r w:rsidR="005A09E3">
        <w:rPr>
          <w:rFonts w:ascii="Times New Roman" w:hAnsi="Times New Roman"/>
          <w:sz w:val="28"/>
          <w:szCs w:val="28"/>
        </w:rPr>
        <w:t>»</w:t>
      </w:r>
      <w:r w:rsidRPr="006E2998">
        <w:rPr>
          <w:rFonts w:ascii="Times New Roman" w:hAnsi="Times New Roman"/>
          <w:sz w:val="28"/>
          <w:szCs w:val="28"/>
        </w:rPr>
        <w:t xml:space="preserve"> та </w:t>
      </w:r>
      <w:r w:rsidR="00241BA2">
        <w:rPr>
          <w:rFonts w:ascii="Times New Roman" w:hAnsi="Times New Roman"/>
          <w:sz w:val="28"/>
          <w:szCs w:val="28"/>
        </w:rPr>
        <w:t>«</w:t>
      </w:r>
      <w:r w:rsidRPr="006E2998">
        <w:rPr>
          <w:rFonts w:ascii="Times New Roman" w:hAnsi="Times New Roman"/>
          <w:sz w:val="28"/>
          <w:szCs w:val="28"/>
        </w:rPr>
        <w:t>Джаз-коло</w:t>
      </w:r>
      <w:r w:rsidR="00241BA2">
        <w:rPr>
          <w:rFonts w:ascii="Times New Roman" w:hAnsi="Times New Roman"/>
          <w:sz w:val="28"/>
          <w:szCs w:val="28"/>
        </w:rPr>
        <w:t>»</w:t>
      </w:r>
      <w:r w:rsidRPr="006E2998">
        <w:rPr>
          <w:rFonts w:ascii="Times New Roman" w:hAnsi="Times New Roman"/>
          <w:sz w:val="28"/>
          <w:szCs w:val="28"/>
        </w:rPr>
        <w:t xml:space="preserve"> (</w:t>
      </w:r>
      <w:r w:rsidR="00241BA2">
        <w:rPr>
          <w:rFonts w:ascii="Times New Roman" w:hAnsi="Times New Roman"/>
          <w:sz w:val="28"/>
          <w:szCs w:val="28"/>
        </w:rPr>
        <w:t>«</w:t>
      </w:r>
      <w:proofErr w:type="spellStart"/>
      <w:r w:rsidRPr="006E2998">
        <w:rPr>
          <w:rFonts w:ascii="Times New Roman" w:hAnsi="Times New Roman"/>
          <w:sz w:val="28"/>
          <w:szCs w:val="28"/>
        </w:rPr>
        <w:t>BassKolo</w:t>
      </w:r>
      <w:proofErr w:type="spellEnd"/>
      <w:r w:rsidR="00241BA2">
        <w:rPr>
          <w:rFonts w:ascii="Times New Roman" w:hAnsi="Times New Roman"/>
          <w:sz w:val="28"/>
          <w:szCs w:val="28"/>
        </w:rPr>
        <w:t>»</w:t>
      </w:r>
      <w:r w:rsidRPr="006E2998">
        <w:rPr>
          <w:rFonts w:ascii="Times New Roman" w:hAnsi="Times New Roman"/>
          <w:sz w:val="28"/>
          <w:szCs w:val="28"/>
        </w:rPr>
        <w:t xml:space="preserve">, </w:t>
      </w:r>
      <w:r w:rsidR="00241BA2">
        <w:rPr>
          <w:rFonts w:ascii="Times New Roman" w:hAnsi="Times New Roman"/>
          <w:sz w:val="28"/>
          <w:szCs w:val="28"/>
        </w:rPr>
        <w:t>«</w:t>
      </w:r>
      <w:proofErr w:type="spellStart"/>
      <w:r w:rsidRPr="006E2998">
        <w:rPr>
          <w:rFonts w:ascii="Times New Roman" w:hAnsi="Times New Roman"/>
          <w:sz w:val="28"/>
          <w:szCs w:val="28"/>
        </w:rPr>
        <w:t>SaxKolo</w:t>
      </w:r>
      <w:proofErr w:type="spellEnd"/>
      <w:r w:rsidR="00241BA2">
        <w:rPr>
          <w:rFonts w:ascii="Times New Roman" w:hAnsi="Times New Roman"/>
          <w:sz w:val="28"/>
          <w:szCs w:val="28"/>
        </w:rPr>
        <w:t>»</w:t>
      </w:r>
      <w:r w:rsidRPr="006E2998">
        <w:rPr>
          <w:rFonts w:ascii="Times New Roman" w:hAnsi="Times New Roman"/>
          <w:sz w:val="28"/>
          <w:szCs w:val="28"/>
        </w:rPr>
        <w:t xml:space="preserve">, </w:t>
      </w:r>
      <w:r w:rsidR="00241BA2">
        <w:rPr>
          <w:rFonts w:ascii="Times New Roman" w:hAnsi="Times New Roman"/>
          <w:sz w:val="28"/>
          <w:szCs w:val="28"/>
        </w:rPr>
        <w:t>«</w:t>
      </w:r>
      <w:proofErr w:type="spellStart"/>
      <w:r w:rsidRPr="006E2998">
        <w:rPr>
          <w:rFonts w:ascii="Times New Roman" w:hAnsi="Times New Roman"/>
          <w:sz w:val="28"/>
          <w:szCs w:val="28"/>
        </w:rPr>
        <w:t>PianoKolo</w:t>
      </w:r>
      <w:proofErr w:type="spellEnd"/>
      <w:r w:rsidR="00241BA2">
        <w:rPr>
          <w:rFonts w:ascii="Times New Roman" w:hAnsi="Times New Roman"/>
          <w:sz w:val="28"/>
          <w:szCs w:val="28"/>
        </w:rPr>
        <w:t>»</w:t>
      </w:r>
      <w:r w:rsidRPr="006E2998">
        <w:rPr>
          <w:rFonts w:ascii="Times New Roman" w:hAnsi="Times New Roman"/>
          <w:sz w:val="28"/>
          <w:szCs w:val="28"/>
        </w:rPr>
        <w:t xml:space="preserve">, гітарний міні-фест </w:t>
      </w:r>
      <w:r w:rsidR="00241BA2">
        <w:rPr>
          <w:rFonts w:ascii="Times New Roman" w:hAnsi="Times New Roman"/>
          <w:sz w:val="28"/>
          <w:szCs w:val="28"/>
        </w:rPr>
        <w:t>«</w:t>
      </w:r>
      <w:proofErr w:type="spellStart"/>
      <w:r w:rsidRPr="006E2998">
        <w:rPr>
          <w:rFonts w:ascii="Times New Roman" w:hAnsi="Times New Roman"/>
          <w:sz w:val="28"/>
          <w:szCs w:val="28"/>
        </w:rPr>
        <w:t>Guitar</w:t>
      </w:r>
      <w:proofErr w:type="spellEnd"/>
      <w:r w:rsidRPr="006E29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2998">
        <w:rPr>
          <w:rFonts w:ascii="Times New Roman" w:hAnsi="Times New Roman"/>
          <w:sz w:val="28"/>
          <w:szCs w:val="28"/>
        </w:rPr>
        <w:t>Kolo</w:t>
      </w:r>
      <w:proofErr w:type="spellEnd"/>
      <w:r w:rsidR="00241BA2">
        <w:rPr>
          <w:rFonts w:ascii="Times New Roman" w:hAnsi="Times New Roman"/>
          <w:sz w:val="28"/>
          <w:szCs w:val="28"/>
        </w:rPr>
        <w:t>»</w:t>
      </w:r>
      <w:r w:rsidR="009F0765" w:rsidRPr="006E2998">
        <w:rPr>
          <w:rFonts w:ascii="Times New Roman" w:hAnsi="Times New Roman"/>
          <w:sz w:val="28"/>
          <w:szCs w:val="28"/>
        </w:rPr>
        <w:t>)</w:t>
      </w:r>
      <w:r w:rsidRPr="006E299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E2998">
        <w:rPr>
          <w:rFonts w:ascii="Times New Roman" w:hAnsi="Times New Roman"/>
          <w:sz w:val="28"/>
          <w:szCs w:val="28"/>
        </w:rPr>
        <w:t>ін</w:t>
      </w:r>
      <w:proofErr w:type="spellEnd"/>
      <w:r w:rsidRPr="006E2998">
        <w:rPr>
          <w:rFonts w:ascii="Times New Roman" w:hAnsi="Times New Roman"/>
          <w:sz w:val="28"/>
          <w:szCs w:val="28"/>
        </w:rPr>
        <w:t xml:space="preserve">, що були </w:t>
      </w:r>
      <w:r>
        <w:rPr>
          <w:rFonts w:ascii="Times New Roman" w:hAnsi="Times New Roman"/>
          <w:sz w:val="28"/>
          <w:szCs w:val="28"/>
        </w:rPr>
        <w:t xml:space="preserve">спрямовані </w:t>
      </w:r>
      <w:r w:rsidRPr="006E2998">
        <w:rPr>
          <w:rFonts w:ascii="Times New Roman" w:hAnsi="Times New Roman"/>
          <w:sz w:val="28"/>
          <w:szCs w:val="28"/>
        </w:rPr>
        <w:t>на розвиток передусім українського джазу</w:t>
      </w:r>
      <w:r>
        <w:rPr>
          <w:rFonts w:ascii="Times New Roman" w:hAnsi="Times New Roman"/>
          <w:sz w:val="28"/>
          <w:szCs w:val="28"/>
        </w:rPr>
        <w:t xml:space="preserve">. Популярними стали джазові проекти </w:t>
      </w:r>
      <w:r w:rsidR="00241BA2">
        <w:rPr>
          <w:rFonts w:ascii="Times New Roman" w:hAnsi="Times New Roman"/>
          <w:sz w:val="28"/>
          <w:szCs w:val="28"/>
        </w:rPr>
        <w:t>«</w:t>
      </w:r>
      <w:r w:rsidRPr="003F7DD3">
        <w:rPr>
          <w:rFonts w:ascii="Times New Roman" w:eastAsia="Calibri" w:hAnsi="Times New Roman" w:cs="Times New Roman"/>
          <w:sz w:val="28"/>
          <w:szCs w:val="28"/>
        </w:rPr>
        <w:t>Джазове місто України</w:t>
      </w:r>
      <w:r w:rsidR="00241BA2">
        <w:rPr>
          <w:rFonts w:ascii="Times New Roman" w:eastAsia="Calibri" w:hAnsi="Times New Roman" w:cs="Times New Roman"/>
          <w:sz w:val="28"/>
          <w:szCs w:val="28"/>
        </w:rPr>
        <w:t>»</w:t>
      </w:r>
      <w:r w:rsidRPr="003F7DD3">
        <w:rPr>
          <w:rFonts w:ascii="Times New Roman" w:eastAsia="Calibri" w:hAnsi="Times New Roman" w:cs="Times New Roman"/>
          <w:sz w:val="28"/>
          <w:szCs w:val="28"/>
        </w:rPr>
        <w:t xml:space="preserve"> (м.</w:t>
      </w:r>
      <w:r w:rsidRPr="003F7DD3"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Pr="003F7DD3">
        <w:rPr>
          <w:rFonts w:ascii="Times New Roman" w:eastAsia="Calibri" w:hAnsi="Times New Roman" w:cs="Times New Roman"/>
          <w:sz w:val="28"/>
          <w:szCs w:val="28"/>
        </w:rPr>
        <w:t>Київ, сезон 2010–2011 рр.)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3F7D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09E3">
        <w:rPr>
          <w:rFonts w:ascii="Times New Roman" w:eastAsia="Calibri" w:hAnsi="Times New Roman" w:cs="Times New Roman"/>
          <w:sz w:val="28"/>
          <w:szCs w:val="28"/>
        </w:rPr>
        <w:t>«</w:t>
      </w:r>
      <w:r w:rsidRPr="003F7DD3">
        <w:rPr>
          <w:rFonts w:ascii="Times New Roman" w:eastAsia="Calibri" w:hAnsi="Times New Roman" w:cs="Times New Roman"/>
          <w:sz w:val="28"/>
          <w:szCs w:val="28"/>
        </w:rPr>
        <w:t>Джазові вівторки</w:t>
      </w:r>
      <w:r w:rsidR="005A09E3">
        <w:rPr>
          <w:rFonts w:ascii="Times New Roman" w:eastAsia="Calibri" w:hAnsi="Times New Roman" w:cs="Times New Roman"/>
          <w:sz w:val="28"/>
          <w:szCs w:val="28"/>
        </w:rPr>
        <w:t>»</w:t>
      </w:r>
      <w:r w:rsidRPr="003F7DD3">
        <w:rPr>
          <w:rFonts w:ascii="Times New Roman" w:eastAsia="Calibri" w:hAnsi="Times New Roman" w:cs="Times New Roman"/>
          <w:sz w:val="28"/>
          <w:szCs w:val="28"/>
        </w:rPr>
        <w:t xml:space="preserve"> в Севастополі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3F7DD3">
        <w:rPr>
          <w:rFonts w:ascii="Times New Roman" w:eastAsia="Calibri" w:hAnsi="Times New Roman" w:cs="Times New Roman"/>
          <w:sz w:val="28"/>
          <w:szCs w:val="28"/>
        </w:rPr>
        <w:t xml:space="preserve"> проект </w:t>
      </w:r>
      <w:r w:rsidR="00241BA2">
        <w:rPr>
          <w:rFonts w:ascii="Times New Roman" w:eastAsia="Calibri" w:hAnsi="Times New Roman" w:cs="Times New Roman"/>
          <w:sz w:val="28"/>
          <w:szCs w:val="28"/>
        </w:rPr>
        <w:t>«</w:t>
      </w:r>
      <w:r w:rsidRPr="003F7DD3">
        <w:rPr>
          <w:rFonts w:ascii="Times New Roman" w:eastAsia="Calibri" w:hAnsi="Times New Roman" w:cs="Times New Roman"/>
          <w:sz w:val="28"/>
          <w:szCs w:val="28"/>
        </w:rPr>
        <w:t>Вінницьке джазове перехрестя</w:t>
      </w:r>
      <w:r w:rsidR="00241BA2">
        <w:rPr>
          <w:rFonts w:ascii="Times New Roman" w:eastAsia="Calibri" w:hAnsi="Times New Roman" w:cs="Times New Roman"/>
          <w:sz w:val="28"/>
          <w:szCs w:val="28"/>
        </w:rPr>
        <w:t>»</w:t>
      </w:r>
      <w:r w:rsidR="000F22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0765" w:rsidRPr="003F7DD3">
        <w:rPr>
          <w:rFonts w:ascii="Times New Roman" w:eastAsia="Calibri" w:hAnsi="Times New Roman" w:cs="Times New Roman"/>
          <w:sz w:val="28"/>
          <w:szCs w:val="28"/>
        </w:rPr>
        <w:t>(</w:t>
      </w:r>
      <w:r w:rsidRPr="003F7DD3">
        <w:rPr>
          <w:rFonts w:ascii="Times New Roman" w:eastAsia="Calibri" w:hAnsi="Times New Roman" w:cs="Times New Roman"/>
          <w:sz w:val="28"/>
          <w:szCs w:val="28"/>
        </w:rPr>
        <w:t xml:space="preserve">в рамках Міжнародного джазового фестивалю </w:t>
      </w:r>
      <w:r w:rsidR="00241BA2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3F7DD3">
        <w:rPr>
          <w:rFonts w:ascii="Times New Roman" w:eastAsia="Calibri" w:hAnsi="Times New Roman" w:cs="Times New Roman"/>
          <w:sz w:val="28"/>
          <w:szCs w:val="28"/>
        </w:rPr>
        <w:t>Vinnytsia</w:t>
      </w:r>
      <w:proofErr w:type="spellEnd"/>
      <w:r w:rsidRPr="003F7D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F7DD3">
        <w:rPr>
          <w:rFonts w:ascii="Times New Roman" w:eastAsia="Calibri" w:hAnsi="Times New Roman" w:cs="Times New Roman"/>
          <w:sz w:val="28"/>
          <w:szCs w:val="28"/>
        </w:rPr>
        <w:t>Jazzfest</w:t>
      </w:r>
      <w:proofErr w:type="spellEnd"/>
      <w:r w:rsidR="00241BA2">
        <w:rPr>
          <w:rFonts w:ascii="Times New Roman" w:eastAsia="Calibri" w:hAnsi="Times New Roman" w:cs="Times New Roman"/>
          <w:sz w:val="28"/>
          <w:szCs w:val="28"/>
        </w:rPr>
        <w:t>»</w:t>
      </w:r>
      <w:r w:rsidR="00D422D0" w:rsidRPr="003F7DD3">
        <w:rPr>
          <w:rFonts w:ascii="Times New Roman" w:eastAsia="Calibri" w:hAnsi="Times New Roman" w:cs="Times New Roman"/>
          <w:sz w:val="28"/>
          <w:szCs w:val="28"/>
        </w:rPr>
        <w:t>)</w:t>
      </w:r>
      <w:r w:rsidRPr="003F7DD3">
        <w:rPr>
          <w:rFonts w:ascii="Times New Roman" w:eastAsia="Calibri" w:hAnsi="Times New Roman" w:cs="Times New Roman"/>
          <w:sz w:val="28"/>
          <w:szCs w:val="28"/>
        </w:rPr>
        <w:t>;</w:t>
      </w:r>
      <w:r w:rsidR="00E90386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 w:rsidRPr="003F7DD3">
        <w:rPr>
          <w:rFonts w:ascii="Times New Roman" w:eastAsia="Calibri" w:hAnsi="Times New Roman" w:cs="Times New Roman"/>
          <w:sz w:val="28"/>
          <w:szCs w:val="28"/>
        </w:rPr>
        <w:t xml:space="preserve">ніпропетровські </w:t>
      </w:r>
      <w:r w:rsidR="00241BA2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3F7DD3">
        <w:rPr>
          <w:rFonts w:ascii="Times New Roman" w:eastAsia="Calibri" w:hAnsi="Times New Roman" w:cs="Times New Roman"/>
          <w:sz w:val="28"/>
          <w:szCs w:val="28"/>
        </w:rPr>
        <w:t>Mini</w:t>
      </w:r>
      <w:proofErr w:type="spellEnd"/>
      <w:r w:rsidRPr="003F7D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F7DD3">
        <w:rPr>
          <w:rFonts w:ascii="Times New Roman" w:eastAsia="Calibri" w:hAnsi="Times New Roman" w:cs="Times New Roman"/>
          <w:sz w:val="28"/>
          <w:szCs w:val="28"/>
        </w:rPr>
        <w:t>Jazz</w:t>
      </w:r>
      <w:proofErr w:type="spellEnd"/>
      <w:r w:rsidRPr="003F7D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F7DD3">
        <w:rPr>
          <w:rFonts w:ascii="Times New Roman" w:eastAsia="Calibri" w:hAnsi="Times New Roman" w:cs="Times New Roman"/>
          <w:sz w:val="28"/>
          <w:szCs w:val="28"/>
        </w:rPr>
        <w:t>Forum</w:t>
      </w:r>
      <w:proofErr w:type="spellEnd"/>
      <w:r w:rsidR="00241BA2">
        <w:rPr>
          <w:rFonts w:ascii="Times New Roman" w:eastAsia="Calibri" w:hAnsi="Times New Roman" w:cs="Times New Roman"/>
          <w:sz w:val="28"/>
          <w:szCs w:val="28"/>
        </w:rPr>
        <w:t>»</w:t>
      </w:r>
      <w:r w:rsidRPr="003F7DD3">
        <w:rPr>
          <w:rFonts w:ascii="Times New Roman" w:eastAsia="Calibri" w:hAnsi="Times New Roman" w:cs="Times New Roman"/>
          <w:sz w:val="28"/>
          <w:szCs w:val="28"/>
        </w:rPr>
        <w:t xml:space="preserve"> (2001 р.) та </w:t>
      </w:r>
      <w:r w:rsidR="00241BA2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3F7DD3">
        <w:rPr>
          <w:rFonts w:ascii="Times New Roman" w:eastAsia="Calibri" w:hAnsi="Times New Roman" w:cs="Times New Roman"/>
          <w:sz w:val="28"/>
          <w:szCs w:val="28"/>
        </w:rPr>
        <w:t>Funk</w:t>
      </w:r>
      <w:proofErr w:type="spellEnd"/>
      <w:r w:rsidRPr="003F7D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F7DD3">
        <w:rPr>
          <w:rFonts w:ascii="Times New Roman" w:eastAsia="Calibri" w:hAnsi="Times New Roman" w:cs="Times New Roman"/>
          <w:sz w:val="28"/>
          <w:szCs w:val="28"/>
        </w:rPr>
        <w:t>Collaboration</w:t>
      </w:r>
      <w:proofErr w:type="spellEnd"/>
      <w:r w:rsidR="00241BA2">
        <w:rPr>
          <w:rFonts w:ascii="Times New Roman" w:eastAsia="Calibri" w:hAnsi="Times New Roman" w:cs="Times New Roman"/>
          <w:sz w:val="28"/>
          <w:szCs w:val="28"/>
        </w:rPr>
        <w:t>»</w:t>
      </w:r>
      <w:r w:rsidRPr="003F7DD3">
        <w:rPr>
          <w:rFonts w:ascii="Times New Roman" w:eastAsia="Calibri" w:hAnsi="Times New Roman" w:cs="Times New Roman"/>
          <w:sz w:val="28"/>
          <w:szCs w:val="28"/>
        </w:rPr>
        <w:t xml:space="preserve"> (2011 р.); </w:t>
      </w:r>
      <w:r w:rsidR="00E90386">
        <w:rPr>
          <w:rFonts w:ascii="Times New Roman" w:eastAsia="Calibri" w:hAnsi="Times New Roman" w:cs="Times New Roman"/>
          <w:sz w:val="28"/>
          <w:szCs w:val="28"/>
        </w:rPr>
        <w:t>С</w:t>
      </w:r>
      <w:r w:rsidRPr="003F7DD3">
        <w:rPr>
          <w:rFonts w:ascii="Times New Roman" w:eastAsia="Calibri" w:hAnsi="Times New Roman" w:cs="Times New Roman"/>
          <w:sz w:val="28"/>
          <w:szCs w:val="28"/>
        </w:rPr>
        <w:t xml:space="preserve">умський </w:t>
      </w:r>
      <w:r w:rsidR="00241BA2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3F7DD3">
        <w:rPr>
          <w:rFonts w:ascii="Times New Roman" w:eastAsia="Calibri" w:hAnsi="Times New Roman" w:cs="Times New Roman"/>
          <w:sz w:val="28"/>
          <w:szCs w:val="28"/>
        </w:rPr>
        <w:t>Funky</w:t>
      </w:r>
      <w:proofErr w:type="spellEnd"/>
      <w:r w:rsidRPr="003F7D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F7DD3">
        <w:rPr>
          <w:rFonts w:ascii="Times New Roman" w:eastAsia="Calibri" w:hAnsi="Times New Roman" w:cs="Times New Roman"/>
          <w:sz w:val="28"/>
          <w:szCs w:val="28"/>
        </w:rPr>
        <w:t>Hohols</w:t>
      </w:r>
      <w:proofErr w:type="spellEnd"/>
      <w:r w:rsidRPr="003F7D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F7DD3">
        <w:rPr>
          <w:rFonts w:ascii="Times New Roman" w:eastAsia="Calibri" w:hAnsi="Times New Roman" w:cs="Times New Roman"/>
          <w:sz w:val="28"/>
          <w:szCs w:val="28"/>
        </w:rPr>
        <w:t>Band</w:t>
      </w:r>
      <w:proofErr w:type="spellEnd"/>
      <w:r w:rsidR="00241BA2">
        <w:rPr>
          <w:rFonts w:ascii="Times New Roman" w:eastAsia="Calibri" w:hAnsi="Times New Roman" w:cs="Times New Roman"/>
          <w:sz w:val="28"/>
          <w:szCs w:val="28"/>
        </w:rPr>
        <w:t>»</w:t>
      </w:r>
      <w:r w:rsidRPr="003F7DD3">
        <w:rPr>
          <w:rFonts w:ascii="Times New Roman" w:eastAsia="Calibri" w:hAnsi="Times New Roman" w:cs="Times New Roman"/>
          <w:sz w:val="28"/>
          <w:szCs w:val="28"/>
        </w:rPr>
        <w:t xml:space="preserve">; український проект </w:t>
      </w:r>
      <w:r w:rsidR="00241BA2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3F7DD3">
        <w:rPr>
          <w:rFonts w:ascii="Times New Roman" w:eastAsia="Calibri" w:hAnsi="Times New Roman" w:cs="Times New Roman"/>
          <w:sz w:val="28"/>
          <w:szCs w:val="28"/>
        </w:rPr>
        <w:t>American</w:t>
      </w:r>
      <w:proofErr w:type="spellEnd"/>
      <w:r w:rsidRPr="003F7D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F7DD3">
        <w:rPr>
          <w:rFonts w:ascii="Times New Roman" w:eastAsia="Calibri" w:hAnsi="Times New Roman" w:cs="Times New Roman"/>
          <w:sz w:val="28"/>
          <w:szCs w:val="28"/>
        </w:rPr>
        <w:t>Music</w:t>
      </w:r>
      <w:proofErr w:type="spellEnd"/>
      <w:r w:rsidRPr="003F7D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F7DD3">
        <w:rPr>
          <w:rFonts w:ascii="Times New Roman" w:eastAsia="Calibri" w:hAnsi="Times New Roman" w:cs="Times New Roman"/>
          <w:sz w:val="28"/>
          <w:szCs w:val="28"/>
        </w:rPr>
        <w:t>Series</w:t>
      </w:r>
      <w:proofErr w:type="spellEnd"/>
      <w:r w:rsidR="00241BA2">
        <w:rPr>
          <w:rFonts w:ascii="Times New Roman" w:eastAsia="Calibri" w:hAnsi="Times New Roman" w:cs="Times New Roman"/>
          <w:sz w:val="28"/>
          <w:szCs w:val="28"/>
        </w:rPr>
        <w:t>»</w:t>
      </w:r>
      <w:r w:rsidRPr="003F7DD3">
        <w:rPr>
          <w:rFonts w:ascii="Times New Roman" w:eastAsia="Calibri" w:hAnsi="Times New Roman" w:cs="Times New Roman"/>
          <w:sz w:val="28"/>
          <w:szCs w:val="28"/>
        </w:rPr>
        <w:t xml:space="preserve"> (2010 р.);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3F7DD3">
        <w:rPr>
          <w:rFonts w:ascii="Times New Roman" w:eastAsia="Calibri" w:hAnsi="Times New Roman" w:cs="Times New Roman"/>
          <w:sz w:val="28"/>
          <w:szCs w:val="28"/>
        </w:rPr>
        <w:t xml:space="preserve">иївські </w:t>
      </w:r>
      <w:r w:rsidR="00241BA2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3F7DD3">
        <w:rPr>
          <w:rFonts w:ascii="Times New Roman" w:eastAsia="Calibri" w:hAnsi="Times New Roman" w:cs="Times New Roman"/>
          <w:sz w:val="28"/>
          <w:szCs w:val="28"/>
        </w:rPr>
        <w:t>Summer</w:t>
      </w:r>
      <w:proofErr w:type="spellEnd"/>
      <w:r w:rsidRPr="003F7D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F7DD3">
        <w:rPr>
          <w:rFonts w:ascii="Times New Roman" w:eastAsia="Calibri" w:hAnsi="Times New Roman" w:cs="Times New Roman"/>
          <w:sz w:val="28"/>
          <w:szCs w:val="28"/>
        </w:rPr>
        <w:t>Jazz</w:t>
      </w:r>
      <w:proofErr w:type="spellEnd"/>
      <w:r w:rsidRPr="003F7D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F7DD3">
        <w:rPr>
          <w:rFonts w:ascii="Times New Roman" w:eastAsia="Calibri" w:hAnsi="Times New Roman" w:cs="Times New Roman"/>
          <w:sz w:val="28"/>
          <w:szCs w:val="28"/>
        </w:rPr>
        <w:t>Night</w:t>
      </w:r>
      <w:proofErr w:type="spellEnd"/>
      <w:r w:rsidR="00241BA2">
        <w:rPr>
          <w:rFonts w:ascii="Times New Roman" w:eastAsia="Calibri" w:hAnsi="Times New Roman" w:cs="Times New Roman"/>
          <w:sz w:val="28"/>
          <w:szCs w:val="28"/>
        </w:rPr>
        <w:t>»</w:t>
      </w:r>
      <w:r w:rsidRPr="003F7DD3">
        <w:rPr>
          <w:rFonts w:ascii="Times New Roman" w:eastAsia="Calibri" w:hAnsi="Times New Roman" w:cs="Times New Roman"/>
          <w:sz w:val="28"/>
          <w:szCs w:val="28"/>
        </w:rPr>
        <w:t xml:space="preserve"> (2010 р.), </w:t>
      </w:r>
      <w:r w:rsidR="00241BA2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3F7DD3">
        <w:rPr>
          <w:rFonts w:ascii="Times New Roman" w:eastAsia="Calibri" w:hAnsi="Times New Roman" w:cs="Times New Roman"/>
          <w:sz w:val="28"/>
          <w:szCs w:val="28"/>
        </w:rPr>
        <w:t>Autumn</w:t>
      </w:r>
      <w:proofErr w:type="spellEnd"/>
      <w:r w:rsidRPr="003F7D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F7DD3">
        <w:rPr>
          <w:rFonts w:ascii="Times New Roman" w:eastAsia="Calibri" w:hAnsi="Times New Roman" w:cs="Times New Roman"/>
          <w:sz w:val="28"/>
          <w:szCs w:val="28"/>
        </w:rPr>
        <w:t>Jazz</w:t>
      </w:r>
      <w:proofErr w:type="spellEnd"/>
      <w:r w:rsidRPr="003F7D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F7DD3">
        <w:rPr>
          <w:rFonts w:ascii="Times New Roman" w:eastAsia="Calibri" w:hAnsi="Times New Roman" w:cs="Times New Roman"/>
          <w:sz w:val="28"/>
          <w:szCs w:val="28"/>
        </w:rPr>
        <w:t>Night</w:t>
      </w:r>
      <w:proofErr w:type="spellEnd"/>
      <w:r w:rsidR="00241BA2">
        <w:rPr>
          <w:rFonts w:ascii="Times New Roman" w:eastAsia="Calibri" w:hAnsi="Times New Roman" w:cs="Times New Roman"/>
          <w:sz w:val="28"/>
          <w:szCs w:val="28"/>
        </w:rPr>
        <w:t>»</w:t>
      </w:r>
      <w:r w:rsidRPr="003F7DD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41BA2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3F7DD3">
        <w:rPr>
          <w:rFonts w:ascii="Times New Roman" w:eastAsia="Calibri" w:hAnsi="Times New Roman" w:cs="Times New Roman"/>
          <w:sz w:val="28"/>
          <w:szCs w:val="28"/>
        </w:rPr>
        <w:t>New</w:t>
      </w:r>
      <w:proofErr w:type="spellEnd"/>
      <w:r w:rsidRPr="003F7D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F7DD3">
        <w:rPr>
          <w:rFonts w:ascii="Times New Roman" w:eastAsia="Calibri" w:hAnsi="Times New Roman" w:cs="Times New Roman"/>
          <w:sz w:val="28"/>
          <w:szCs w:val="28"/>
        </w:rPr>
        <w:t>Generation</w:t>
      </w:r>
      <w:proofErr w:type="spellEnd"/>
      <w:r w:rsidR="00241BA2">
        <w:rPr>
          <w:rFonts w:ascii="Times New Roman" w:eastAsia="Calibri" w:hAnsi="Times New Roman" w:cs="Times New Roman"/>
          <w:sz w:val="28"/>
          <w:szCs w:val="28"/>
        </w:rPr>
        <w:t>»</w:t>
      </w:r>
      <w:r w:rsidRPr="003F7DD3">
        <w:rPr>
          <w:rFonts w:ascii="Times New Roman" w:eastAsia="Calibri" w:hAnsi="Times New Roman" w:cs="Times New Roman"/>
          <w:sz w:val="28"/>
          <w:szCs w:val="28"/>
        </w:rPr>
        <w:t>,</w:t>
      </w:r>
      <w:r w:rsidR="00241BA2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="00E90386" w:rsidRPr="003F7DD3">
        <w:rPr>
          <w:rFonts w:ascii="Times New Roman" w:eastAsia="Calibri" w:hAnsi="Times New Roman" w:cs="Times New Roman"/>
          <w:sz w:val="28"/>
          <w:szCs w:val="28"/>
        </w:rPr>
        <w:t>Re</w:t>
      </w:r>
      <w:proofErr w:type="spellEnd"/>
      <w:r w:rsidR="00E90386" w:rsidRPr="003F7D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90386" w:rsidRPr="003F7DD3">
        <w:rPr>
          <w:rFonts w:ascii="Times New Roman" w:eastAsia="Calibri" w:hAnsi="Times New Roman" w:cs="Times New Roman"/>
          <w:sz w:val="28"/>
          <w:szCs w:val="28"/>
        </w:rPr>
        <w:t>Group</w:t>
      </w:r>
      <w:proofErr w:type="spellEnd"/>
      <w:r w:rsidR="00241BA2">
        <w:rPr>
          <w:rFonts w:ascii="Times New Roman" w:eastAsia="Calibri" w:hAnsi="Times New Roman" w:cs="Times New Roman"/>
          <w:sz w:val="28"/>
          <w:szCs w:val="28"/>
        </w:rPr>
        <w:t>»</w:t>
      </w:r>
      <w:r w:rsidR="00E90386">
        <w:rPr>
          <w:rFonts w:ascii="Times New Roman" w:eastAsia="Calibri" w:hAnsi="Times New Roman" w:cs="Times New Roman"/>
          <w:sz w:val="28"/>
          <w:szCs w:val="28"/>
        </w:rPr>
        <w:t>,</w:t>
      </w:r>
      <w:r w:rsidRPr="003F7D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1BA2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3F7DD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uk-UA"/>
        </w:rPr>
        <w:t>Dedication</w:t>
      </w:r>
      <w:proofErr w:type="spellEnd"/>
      <w:r w:rsidR="00241BA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uk-UA"/>
        </w:rPr>
        <w:t>»</w:t>
      </w:r>
      <w:r w:rsidR="000F228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uk-UA"/>
        </w:rPr>
        <w:t xml:space="preserve"> </w:t>
      </w:r>
      <w:r w:rsidR="00D422D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uk-UA"/>
        </w:rPr>
        <w:t>(</w:t>
      </w:r>
      <w:r w:rsidRPr="003F7D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ХІ Всеукраїнського фестивалю </w:t>
      </w:r>
      <w:r w:rsidR="00241BA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3F7D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Зимові джазові зустрічі</w:t>
      </w:r>
      <w:r w:rsidR="00241BA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3F7D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імені Є</w:t>
      </w:r>
      <w:r w:rsidR="00D422D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F7D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7D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Дергунова</w:t>
      </w:r>
      <w:proofErr w:type="spellEnd"/>
      <w:r w:rsidR="00D422D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3F7DD3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E90386">
        <w:rPr>
          <w:rFonts w:ascii="Times New Roman" w:eastAsia="Calibri" w:hAnsi="Times New Roman" w:cs="Times New Roman"/>
          <w:sz w:val="28"/>
          <w:szCs w:val="28"/>
        </w:rPr>
        <w:t>Л</w:t>
      </w:r>
      <w:r w:rsidRPr="003F7DD3">
        <w:rPr>
          <w:rFonts w:ascii="Times New Roman" w:eastAsia="Calibri" w:hAnsi="Times New Roman" w:cs="Times New Roman"/>
          <w:sz w:val="28"/>
          <w:szCs w:val="28"/>
        </w:rPr>
        <w:t xml:space="preserve">ьвівський </w:t>
      </w:r>
      <w:r w:rsidR="00241BA2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3F7DD3">
        <w:rPr>
          <w:rFonts w:ascii="Times New Roman" w:eastAsia="Calibri" w:hAnsi="Times New Roman" w:cs="Times New Roman"/>
          <w:sz w:val="28"/>
          <w:szCs w:val="28"/>
        </w:rPr>
        <w:t>Metrojazz</w:t>
      </w:r>
      <w:proofErr w:type="spellEnd"/>
      <w:r w:rsidR="00241BA2">
        <w:rPr>
          <w:rFonts w:ascii="Times New Roman" w:eastAsia="Calibri" w:hAnsi="Times New Roman" w:cs="Times New Roman"/>
          <w:sz w:val="28"/>
          <w:szCs w:val="28"/>
        </w:rPr>
        <w:t>»</w:t>
      </w:r>
      <w:r w:rsidRPr="003F7DD3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E90386">
        <w:rPr>
          <w:rFonts w:ascii="Times New Roman" w:eastAsia="Calibri" w:hAnsi="Times New Roman" w:cs="Times New Roman"/>
          <w:sz w:val="28"/>
          <w:szCs w:val="28"/>
        </w:rPr>
        <w:t>І</w:t>
      </w:r>
      <w:r w:rsidRPr="003F7DD3">
        <w:rPr>
          <w:rFonts w:ascii="Times New Roman" w:eastAsia="Calibri" w:hAnsi="Times New Roman" w:cs="Times New Roman"/>
          <w:sz w:val="28"/>
          <w:szCs w:val="28"/>
        </w:rPr>
        <w:t>вано-</w:t>
      </w:r>
      <w:r w:rsidR="00E90386">
        <w:rPr>
          <w:rFonts w:ascii="Times New Roman" w:eastAsia="Calibri" w:hAnsi="Times New Roman" w:cs="Times New Roman"/>
          <w:sz w:val="28"/>
          <w:szCs w:val="28"/>
        </w:rPr>
        <w:t>Ф</w:t>
      </w:r>
      <w:r w:rsidRPr="003F7DD3">
        <w:rPr>
          <w:rFonts w:ascii="Times New Roman" w:eastAsia="Calibri" w:hAnsi="Times New Roman" w:cs="Times New Roman"/>
          <w:sz w:val="28"/>
          <w:szCs w:val="28"/>
        </w:rPr>
        <w:t xml:space="preserve">ранківські </w:t>
      </w:r>
      <w:r w:rsidR="00241BA2">
        <w:rPr>
          <w:rFonts w:ascii="Times New Roman" w:eastAsia="Calibri" w:hAnsi="Times New Roman" w:cs="Times New Roman"/>
          <w:sz w:val="28"/>
          <w:szCs w:val="28"/>
        </w:rPr>
        <w:t>«</w:t>
      </w:r>
      <w:r w:rsidRPr="003F7DD3">
        <w:rPr>
          <w:rFonts w:ascii="Times New Roman" w:eastAsia="Calibri" w:hAnsi="Times New Roman" w:cs="Times New Roman"/>
          <w:sz w:val="28"/>
          <w:szCs w:val="28"/>
        </w:rPr>
        <w:t>Портрети</w:t>
      </w:r>
      <w:r w:rsidR="00241BA2">
        <w:rPr>
          <w:rFonts w:ascii="Times New Roman" w:eastAsia="Calibri" w:hAnsi="Times New Roman" w:cs="Times New Roman"/>
          <w:sz w:val="28"/>
          <w:szCs w:val="28"/>
        </w:rPr>
        <w:t>»</w:t>
      </w:r>
      <w:r w:rsidRPr="003F7DD3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r w:rsidR="00241BA2">
        <w:rPr>
          <w:rFonts w:ascii="Times New Roman" w:eastAsia="Calibri" w:hAnsi="Times New Roman" w:cs="Times New Roman"/>
          <w:sz w:val="28"/>
          <w:szCs w:val="28"/>
        </w:rPr>
        <w:t>«</w:t>
      </w:r>
      <w:r w:rsidRPr="003F7DD3">
        <w:rPr>
          <w:rFonts w:ascii="Times New Roman" w:eastAsia="Calibri" w:hAnsi="Times New Roman" w:cs="Times New Roman"/>
          <w:sz w:val="28"/>
          <w:szCs w:val="28"/>
        </w:rPr>
        <w:t>Жінка-риба</w:t>
      </w:r>
      <w:r w:rsidR="00241BA2">
        <w:rPr>
          <w:rFonts w:ascii="Times New Roman" w:eastAsia="Calibri" w:hAnsi="Times New Roman" w:cs="Times New Roman"/>
          <w:sz w:val="28"/>
          <w:szCs w:val="28"/>
        </w:rPr>
        <w:t>»</w:t>
      </w:r>
      <w:r w:rsidR="000F22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22D0">
        <w:rPr>
          <w:rFonts w:ascii="Times New Roman" w:eastAsia="Calibri" w:hAnsi="Times New Roman" w:cs="Times New Roman"/>
          <w:sz w:val="28"/>
          <w:szCs w:val="28"/>
        </w:rPr>
        <w:t>(</w:t>
      </w:r>
      <w:r w:rsidRPr="003F7DD3">
        <w:rPr>
          <w:rFonts w:ascii="Times New Roman" w:eastAsia="Calibri" w:hAnsi="Times New Roman" w:cs="Times New Roman"/>
          <w:sz w:val="28"/>
          <w:szCs w:val="28"/>
        </w:rPr>
        <w:t xml:space="preserve">в рамках Міжнародного фестивалю сучасного мистецтва </w:t>
      </w:r>
      <w:r w:rsidR="00241BA2">
        <w:rPr>
          <w:rFonts w:ascii="Times New Roman" w:eastAsia="Calibri" w:hAnsi="Times New Roman" w:cs="Times New Roman"/>
          <w:sz w:val="28"/>
          <w:szCs w:val="28"/>
        </w:rPr>
        <w:t>«</w:t>
      </w:r>
      <w:r w:rsidRPr="003F7DD3">
        <w:rPr>
          <w:rFonts w:ascii="Times New Roman" w:eastAsia="Calibri" w:hAnsi="Times New Roman" w:cs="Times New Roman"/>
          <w:sz w:val="28"/>
          <w:szCs w:val="28"/>
        </w:rPr>
        <w:t>Старе кіно по-новому</w:t>
      </w:r>
      <w:r w:rsidR="00241BA2">
        <w:rPr>
          <w:rFonts w:ascii="Times New Roman" w:eastAsia="Calibri" w:hAnsi="Times New Roman" w:cs="Times New Roman"/>
          <w:sz w:val="28"/>
          <w:szCs w:val="28"/>
        </w:rPr>
        <w:t>»</w:t>
      </w:r>
      <w:r w:rsidR="00D422D0">
        <w:rPr>
          <w:rFonts w:ascii="Times New Roman" w:eastAsia="Calibri" w:hAnsi="Times New Roman" w:cs="Times New Roman"/>
          <w:sz w:val="28"/>
          <w:szCs w:val="28"/>
        </w:rPr>
        <w:t>)</w:t>
      </w:r>
      <w:r w:rsidRPr="003F7DD3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E90386">
        <w:rPr>
          <w:rFonts w:ascii="Times New Roman" w:eastAsia="Calibri" w:hAnsi="Times New Roman" w:cs="Times New Roman"/>
          <w:sz w:val="28"/>
          <w:szCs w:val="28"/>
        </w:rPr>
        <w:t>Х</w:t>
      </w:r>
      <w:r w:rsidRPr="003F7DD3">
        <w:rPr>
          <w:rFonts w:ascii="Times New Roman" w:eastAsia="Calibri" w:hAnsi="Times New Roman" w:cs="Times New Roman"/>
          <w:sz w:val="28"/>
          <w:szCs w:val="28"/>
        </w:rPr>
        <w:t xml:space="preserve">арківські </w:t>
      </w:r>
      <w:r w:rsidR="00241BA2">
        <w:rPr>
          <w:rFonts w:ascii="Times New Roman" w:eastAsia="Calibri" w:hAnsi="Times New Roman" w:cs="Times New Roman"/>
          <w:sz w:val="28"/>
          <w:szCs w:val="28"/>
        </w:rPr>
        <w:t>«</w:t>
      </w:r>
      <w:r w:rsidRPr="003F7DD3">
        <w:rPr>
          <w:rFonts w:ascii="Times New Roman" w:eastAsia="Calibri" w:hAnsi="Times New Roman" w:cs="Times New Roman"/>
          <w:sz w:val="28"/>
          <w:szCs w:val="28"/>
        </w:rPr>
        <w:t>Джазові вечори з Сергієм Давидовим</w:t>
      </w:r>
      <w:r w:rsidR="00241BA2">
        <w:rPr>
          <w:rFonts w:ascii="Times New Roman" w:eastAsia="Calibri" w:hAnsi="Times New Roman" w:cs="Times New Roman"/>
          <w:sz w:val="28"/>
          <w:szCs w:val="28"/>
        </w:rPr>
        <w:t>»</w:t>
      </w:r>
      <w:r w:rsidR="005A09E3">
        <w:rPr>
          <w:rFonts w:ascii="Times New Roman" w:eastAsia="Calibri" w:hAnsi="Times New Roman" w:cs="Times New Roman"/>
          <w:sz w:val="28"/>
          <w:szCs w:val="28"/>
        </w:rPr>
        <w:t>,</w:t>
      </w:r>
      <w:r w:rsidRPr="003F7D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1BA2">
        <w:rPr>
          <w:rFonts w:ascii="Times New Roman" w:eastAsia="Calibri" w:hAnsi="Times New Roman" w:cs="Times New Roman"/>
          <w:sz w:val="28"/>
          <w:szCs w:val="28"/>
        </w:rPr>
        <w:t>«</w:t>
      </w:r>
      <w:r w:rsidRPr="003F7DD3">
        <w:rPr>
          <w:rFonts w:ascii="Times New Roman" w:eastAsia="Calibri" w:hAnsi="Times New Roman" w:cs="Times New Roman"/>
          <w:sz w:val="28"/>
          <w:szCs w:val="28"/>
        </w:rPr>
        <w:t>Джаз в консерваторії</w:t>
      </w:r>
      <w:r w:rsidR="00241BA2">
        <w:rPr>
          <w:rFonts w:ascii="Times New Roman" w:eastAsia="Calibri" w:hAnsi="Times New Roman" w:cs="Times New Roman"/>
          <w:sz w:val="28"/>
          <w:szCs w:val="28"/>
        </w:rPr>
        <w:t>»</w:t>
      </w:r>
      <w:r w:rsidR="005A09E3" w:rsidRPr="005A0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09E3" w:rsidRPr="003F7DD3">
        <w:rPr>
          <w:rFonts w:ascii="Times New Roman" w:eastAsia="Calibri" w:hAnsi="Times New Roman" w:cs="Times New Roman"/>
          <w:sz w:val="28"/>
          <w:szCs w:val="28"/>
        </w:rPr>
        <w:t>та</w:t>
      </w:r>
      <w:r w:rsidR="005A09E3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5A09E3" w:rsidRPr="003F7DD3">
        <w:rPr>
          <w:rFonts w:ascii="Times New Roman" w:eastAsia="Calibri" w:hAnsi="Times New Roman" w:cs="Times New Roman"/>
          <w:sz w:val="28"/>
          <w:szCs w:val="28"/>
        </w:rPr>
        <w:t>Харківський Джаз</w:t>
      </w:r>
      <w:r w:rsidR="005A09E3">
        <w:rPr>
          <w:rFonts w:ascii="Times New Roman" w:eastAsia="Calibri" w:hAnsi="Times New Roman" w:cs="Times New Roman"/>
          <w:sz w:val="28"/>
          <w:szCs w:val="28"/>
        </w:rPr>
        <w:t>»</w:t>
      </w:r>
      <w:r w:rsidRPr="003F7DD3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E90386">
        <w:rPr>
          <w:rFonts w:ascii="Times New Roman" w:eastAsia="Calibri" w:hAnsi="Times New Roman" w:cs="Times New Roman"/>
          <w:sz w:val="28"/>
          <w:szCs w:val="28"/>
        </w:rPr>
        <w:t>Д</w:t>
      </w:r>
      <w:r w:rsidRPr="003F7DD3">
        <w:rPr>
          <w:rFonts w:ascii="Times New Roman" w:eastAsia="Calibri" w:hAnsi="Times New Roman" w:cs="Times New Roman"/>
          <w:sz w:val="28"/>
          <w:szCs w:val="28"/>
        </w:rPr>
        <w:t xml:space="preserve">онецький </w:t>
      </w:r>
      <w:r w:rsidR="00241BA2">
        <w:rPr>
          <w:rFonts w:ascii="Times New Roman" w:eastAsia="Calibri" w:hAnsi="Times New Roman" w:cs="Times New Roman"/>
          <w:sz w:val="28"/>
          <w:szCs w:val="28"/>
        </w:rPr>
        <w:t>«</w:t>
      </w:r>
      <w:r w:rsidRPr="003F7DD3">
        <w:rPr>
          <w:rFonts w:ascii="Times New Roman" w:eastAsia="Calibri" w:hAnsi="Times New Roman" w:cs="Times New Roman"/>
          <w:sz w:val="28"/>
          <w:szCs w:val="28"/>
        </w:rPr>
        <w:t>Схід-Захід</w:t>
      </w:r>
      <w:r w:rsidR="00241BA2">
        <w:rPr>
          <w:rFonts w:ascii="Times New Roman" w:eastAsia="Calibri" w:hAnsi="Times New Roman" w:cs="Times New Roman"/>
          <w:sz w:val="28"/>
          <w:szCs w:val="28"/>
        </w:rPr>
        <w:t>»</w:t>
      </w:r>
      <w:r w:rsidRPr="003F7DD3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E90386">
        <w:rPr>
          <w:rFonts w:ascii="Times New Roman" w:eastAsia="Calibri" w:hAnsi="Times New Roman" w:cs="Times New Roman"/>
          <w:sz w:val="28"/>
          <w:szCs w:val="28"/>
        </w:rPr>
        <w:t>Б</w:t>
      </w:r>
      <w:r w:rsidRPr="003F7DD3">
        <w:rPr>
          <w:rFonts w:ascii="Times New Roman" w:eastAsia="Calibri" w:hAnsi="Times New Roman" w:cs="Times New Roman"/>
          <w:sz w:val="28"/>
          <w:szCs w:val="28"/>
        </w:rPr>
        <w:t xml:space="preserve">ілоцерківський </w:t>
      </w:r>
      <w:r w:rsidR="00241BA2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3F7DD3">
        <w:rPr>
          <w:rFonts w:ascii="Times New Roman" w:eastAsia="Calibri" w:hAnsi="Times New Roman" w:cs="Times New Roman"/>
          <w:sz w:val="28"/>
          <w:szCs w:val="28"/>
        </w:rPr>
        <w:t>Джаз+jazz</w:t>
      </w:r>
      <w:proofErr w:type="spellEnd"/>
      <w:r w:rsidR="00241BA2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Pr="003F7DD3">
        <w:rPr>
          <w:rFonts w:ascii="Times New Roman" w:eastAsia="Calibri" w:hAnsi="Times New Roman" w:cs="Times New Roman"/>
          <w:sz w:val="28"/>
          <w:szCs w:val="28"/>
        </w:rPr>
        <w:t>присвячений В.</w:t>
      </w:r>
      <w:r w:rsidRPr="003F7DD3"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Pr="003F7DD3">
        <w:rPr>
          <w:rFonts w:ascii="Times New Roman" w:eastAsia="Calibri" w:hAnsi="Times New Roman" w:cs="Times New Roman"/>
          <w:sz w:val="28"/>
          <w:szCs w:val="28"/>
        </w:rPr>
        <w:t>Симоненку</w:t>
      </w:r>
      <w:r w:rsidR="00E90386" w:rsidRPr="00E903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7DD3">
        <w:rPr>
          <w:rFonts w:ascii="Times New Roman" w:eastAsia="Calibri" w:hAnsi="Times New Roman" w:cs="Times New Roman"/>
          <w:sz w:val="28"/>
          <w:szCs w:val="28"/>
        </w:rPr>
        <w:t xml:space="preserve">та багато ін. </w:t>
      </w:r>
    </w:p>
    <w:p w:rsidR="00E90386" w:rsidRDefault="00E90386" w:rsidP="00E90386">
      <w:pPr>
        <w:tabs>
          <w:tab w:val="left" w:pos="0"/>
          <w:tab w:val="left" w:pos="567"/>
        </w:tabs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E2998">
        <w:rPr>
          <w:rFonts w:ascii="Times New Roman" w:hAnsi="Times New Roman"/>
          <w:sz w:val="28"/>
          <w:szCs w:val="28"/>
        </w:rPr>
        <w:t xml:space="preserve">Не менше значення для популяризації джазового мистецтва мають </w:t>
      </w:r>
      <w:r w:rsidRPr="009A20DA">
        <w:rPr>
          <w:rFonts w:ascii="Times New Roman" w:hAnsi="Times New Roman"/>
          <w:sz w:val="28"/>
          <w:szCs w:val="28"/>
        </w:rPr>
        <w:t>джазові</w:t>
      </w:r>
      <w:r w:rsidRPr="009A20DA">
        <w:rPr>
          <w:rFonts w:ascii="Times New Roman" w:hAnsi="Times New Roman"/>
          <w:b/>
          <w:sz w:val="28"/>
          <w:szCs w:val="28"/>
        </w:rPr>
        <w:t xml:space="preserve"> </w:t>
      </w:r>
      <w:r w:rsidRPr="009A20DA">
        <w:rPr>
          <w:rFonts w:ascii="Times New Roman" w:hAnsi="Times New Roman"/>
          <w:sz w:val="28"/>
          <w:szCs w:val="28"/>
        </w:rPr>
        <w:t>конкурси</w:t>
      </w:r>
      <w:r w:rsidR="000F228A" w:rsidRPr="009A20DA">
        <w:rPr>
          <w:rFonts w:ascii="Times New Roman" w:hAnsi="Times New Roman"/>
          <w:sz w:val="28"/>
          <w:szCs w:val="28"/>
        </w:rPr>
        <w:t>:</w:t>
      </w:r>
      <w:r w:rsidRPr="006E2998">
        <w:rPr>
          <w:rFonts w:ascii="Times New Roman" w:hAnsi="Times New Roman"/>
          <w:sz w:val="28"/>
          <w:szCs w:val="28"/>
        </w:rPr>
        <w:t xml:space="preserve"> Міжнародний конкурс на краще виконання музики </w:t>
      </w:r>
      <w:r w:rsidR="00241BA2">
        <w:rPr>
          <w:rFonts w:ascii="Times New Roman" w:hAnsi="Times New Roman"/>
          <w:sz w:val="28"/>
          <w:szCs w:val="28"/>
        </w:rPr>
        <w:t>«</w:t>
      </w:r>
      <w:proofErr w:type="spellStart"/>
      <w:r w:rsidRPr="006E2998">
        <w:rPr>
          <w:rFonts w:ascii="Times New Roman" w:hAnsi="Times New Roman"/>
          <w:sz w:val="28"/>
          <w:szCs w:val="28"/>
        </w:rPr>
        <w:t>The</w:t>
      </w:r>
      <w:proofErr w:type="spellEnd"/>
      <w:r w:rsidRPr="006E29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2998">
        <w:rPr>
          <w:rFonts w:ascii="Times New Roman" w:hAnsi="Times New Roman"/>
          <w:sz w:val="28"/>
          <w:szCs w:val="28"/>
        </w:rPr>
        <w:t>Beatles</w:t>
      </w:r>
      <w:proofErr w:type="spellEnd"/>
      <w:r w:rsidR="00241BA2">
        <w:rPr>
          <w:rFonts w:ascii="Times New Roman" w:hAnsi="Times New Roman"/>
          <w:sz w:val="28"/>
          <w:szCs w:val="28"/>
        </w:rPr>
        <w:t>»</w:t>
      </w:r>
      <w:r w:rsidRPr="006E2998">
        <w:rPr>
          <w:rFonts w:ascii="Times New Roman" w:hAnsi="Times New Roman"/>
          <w:sz w:val="28"/>
          <w:szCs w:val="28"/>
        </w:rPr>
        <w:t xml:space="preserve"> серед дітей та молоді – </w:t>
      </w:r>
      <w:r w:rsidR="00241BA2">
        <w:rPr>
          <w:rFonts w:ascii="Times New Roman" w:hAnsi="Times New Roman"/>
          <w:sz w:val="28"/>
          <w:szCs w:val="28"/>
        </w:rPr>
        <w:t>«</w:t>
      </w:r>
      <w:proofErr w:type="spellStart"/>
      <w:r w:rsidRPr="006E2998">
        <w:rPr>
          <w:rFonts w:ascii="Times New Roman" w:hAnsi="Times New Roman"/>
          <w:sz w:val="28"/>
          <w:szCs w:val="28"/>
        </w:rPr>
        <w:t>Yellow</w:t>
      </w:r>
      <w:proofErr w:type="spellEnd"/>
      <w:r w:rsidRPr="006E29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2998">
        <w:rPr>
          <w:rFonts w:ascii="Times New Roman" w:hAnsi="Times New Roman"/>
          <w:sz w:val="28"/>
          <w:szCs w:val="28"/>
        </w:rPr>
        <w:t>Submarine</w:t>
      </w:r>
      <w:proofErr w:type="spellEnd"/>
      <w:r w:rsidR="00241B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E90386">
        <w:rPr>
          <w:rFonts w:ascii="Times New Roman" w:hAnsi="Times New Roman"/>
          <w:sz w:val="28"/>
          <w:szCs w:val="28"/>
        </w:rPr>
        <w:t xml:space="preserve"> </w:t>
      </w:r>
      <w:r w:rsidRPr="006E2998">
        <w:rPr>
          <w:rFonts w:ascii="Times New Roman" w:hAnsi="Times New Roman"/>
          <w:sz w:val="28"/>
          <w:szCs w:val="28"/>
        </w:rPr>
        <w:t xml:space="preserve">Перший всеукраїнський конкурс на краще виконання джазових творів серед дітей та молоді </w:t>
      </w:r>
      <w:r w:rsidR="00241BA2">
        <w:rPr>
          <w:rFonts w:ascii="Times New Roman" w:hAnsi="Times New Roman"/>
          <w:sz w:val="28"/>
          <w:szCs w:val="28"/>
        </w:rPr>
        <w:t>«</w:t>
      </w:r>
      <w:proofErr w:type="spellStart"/>
      <w:r w:rsidRPr="006E2998">
        <w:rPr>
          <w:rFonts w:ascii="Times New Roman" w:hAnsi="Times New Roman"/>
          <w:sz w:val="28"/>
          <w:szCs w:val="28"/>
        </w:rPr>
        <w:t>Jazz</w:t>
      </w:r>
      <w:proofErr w:type="spellEnd"/>
      <w:r w:rsidRPr="006E2998">
        <w:rPr>
          <w:rFonts w:ascii="Times New Roman" w:hAnsi="Times New Roman"/>
          <w:sz w:val="28"/>
          <w:szCs w:val="28"/>
        </w:rPr>
        <w:t xml:space="preserve"> зорі</w:t>
      </w:r>
      <w:r w:rsidR="00241BA2">
        <w:rPr>
          <w:rFonts w:ascii="Times New Roman" w:hAnsi="Times New Roman"/>
          <w:sz w:val="28"/>
          <w:szCs w:val="28"/>
        </w:rPr>
        <w:t>»</w:t>
      </w:r>
      <w:r w:rsidR="000F22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6E2998">
        <w:rPr>
          <w:rFonts w:ascii="Times New Roman" w:hAnsi="Times New Roman"/>
          <w:sz w:val="28"/>
          <w:szCs w:val="28"/>
        </w:rPr>
        <w:t>2008 р</w:t>
      </w:r>
      <w:r>
        <w:rPr>
          <w:rFonts w:ascii="Times New Roman" w:hAnsi="Times New Roman"/>
          <w:sz w:val="28"/>
          <w:szCs w:val="28"/>
        </w:rPr>
        <w:t>.),</w:t>
      </w:r>
      <w:r w:rsidRPr="00E90386">
        <w:rPr>
          <w:rFonts w:ascii="Times New Roman" w:hAnsi="Times New Roman"/>
          <w:sz w:val="28"/>
          <w:szCs w:val="28"/>
        </w:rPr>
        <w:t xml:space="preserve"> </w:t>
      </w:r>
      <w:r w:rsidR="007C7BF4">
        <w:rPr>
          <w:rFonts w:ascii="Times New Roman" w:hAnsi="Times New Roman"/>
          <w:sz w:val="28"/>
          <w:szCs w:val="28"/>
        </w:rPr>
        <w:t>Перший</w:t>
      </w:r>
      <w:r w:rsidRPr="006E2998">
        <w:rPr>
          <w:rFonts w:ascii="Times New Roman" w:hAnsi="Times New Roman"/>
          <w:sz w:val="28"/>
          <w:szCs w:val="28"/>
        </w:rPr>
        <w:t xml:space="preserve"> Всеукраїнський конкурс виконавців джазової музики </w:t>
      </w:r>
      <w:r w:rsidR="00241BA2">
        <w:rPr>
          <w:rFonts w:ascii="Times New Roman" w:hAnsi="Times New Roman"/>
          <w:sz w:val="28"/>
          <w:szCs w:val="28"/>
        </w:rPr>
        <w:t>«</w:t>
      </w:r>
      <w:r w:rsidRPr="006E2998">
        <w:rPr>
          <w:rFonts w:ascii="Times New Roman" w:hAnsi="Times New Roman"/>
          <w:sz w:val="28"/>
          <w:szCs w:val="28"/>
        </w:rPr>
        <w:t>Джаз дебют</w:t>
      </w:r>
      <w:r w:rsidR="00241BA2">
        <w:rPr>
          <w:rFonts w:ascii="Times New Roman" w:hAnsi="Times New Roman"/>
          <w:sz w:val="28"/>
          <w:szCs w:val="28"/>
        </w:rPr>
        <w:t>»</w:t>
      </w:r>
      <w:r w:rsidRPr="006E29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(м. </w:t>
      </w:r>
      <w:r w:rsidRPr="006E2998">
        <w:rPr>
          <w:rFonts w:ascii="Times New Roman" w:hAnsi="Times New Roman"/>
          <w:sz w:val="28"/>
          <w:szCs w:val="28"/>
        </w:rPr>
        <w:t>Ки</w:t>
      </w:r>
      <w:r>
        <w:rPr>
          <w:rFonts w:ascii="Times New Roman" w:hAnsi="Times New Roman"/>
          <w:sz w:val="28"/>
          <w:szCs w:val="28"/>
        </w:rPr>
        <w:t>ї</w:t>
      </w:r>
      <w:r w:rsidRPr="006E299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,</w:t>
      </w:r>
      <w:r w:rsidRPr="006E2998">
        <w:rPr>
          <w:rFonts w:ascii="Times New Roman" w:hAnsi="Times New Roman"/>
          <w:sz w:val="28"/>
          <w:szCs w:val="28"/>
        </w:rPr>
        <w:t xml:space="preserve"> 2012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2998">
        <w:rPr>
          <w:rFonts w:ascii="Times New Roman" w:hAnsi="Times New Roman"/>
          <w:sz w:val="28"/>
          <w:szCs w:val="28"/>
        </w:rPr>
        <w:t>р.)</w:t>
      </w:r>
      <w:r>
        <w:rPr>
          <w:rFonts w:ascii="Times New Roman" w:hAnsi="Times New Roman"/>
          <w:sz w:val="28"/>
          <w:szCs w:val="28"/>
        </w:rPr>
        <w:t>,</w:t>
      </w:r>
      <w:r w:rsidRPr="00E90386">
        <w:rPr>
          <w:rFonts w:ascii="Times New Roman" w:hAnsi="Times New Roman"/>
          <w:sz w:val="28"/>
          <w:szCs w:val="28"/>
        </w:rPr>
        <w:t xml:space="preserve"> </w:t>
      </w:r>
      <w:r w:rsidRPr="006E2998">
        <w:rPr>
          <w:rFonts w:ascii="Times New Roman" w:hAnsi="Times New Roman"/>
          <w:sz w:val="28"/>
          <w:szCs w:val="28"/>
        </w:rPr>
        <w:t xml:space="preserve">конкурс </w:t>
      </w:r>
      <w:r w:rsidRPr="003C6ACF">
        <w:rPr>
          <w:rFonts w:ascii="Times New Roman" w:hAnsi="Times New Roman"/>
          <w:sz w:val="28"/>
          <w:szCs w:val="28"/>
        </w:rPr>
        <w:t xml:space="preserve">молодих джазовий виконавців </w:t>
      </w:r>
      <w:r w:rsidR="00241BA2">
        <w:rPr>
          <w:rFonts w:ascii="Times New Roman" w:hAnsi="Times New Roman"/>
          <w:sz w:val="28"/>
          <w:szCs w:val="28"/>
        </w:rPr>
        <w:t>«</w:t>
      </w:r>
      <w:r w:rsidRPr="003C6ACF">
        <w:rPr>
          <w:rFonts w:ascii="Times New Roman" w:hAnsi="Times New Roman"/>
          <w:sz w:val="28"/>
          <w:szCs w:val="28"/>
          <w:lang w:val="en-US"/>
        </w:rPr>
        <w:t>Junior</w:t>
      </w:r>
      <w:r w:rsidRPr="003C6ACF">
        <w:rPr>
          <w:rFonts w:ascii="Times New Roman" w:hAnsi="Times New Roman"/>
          <w:sz w:val="28"/>
          <w:szCs w:val="28"/>
        </w:rPr>
        <w:t xml:space="preserve"> </w:t>
      </w:r>
      <w:r w:rsidRPr="003C6ACF">
        <w:rPr>
          <w:rFonts w:ascii="Times New Roman" w:hAnsi="Times New Roman"/>
          <w:sz w:val="28"/>
          <w:szCs w:val="28"/>
          <w:lang w:val="en-US"/>
        </w:rPr>
        <w:t>Jazz</w:t>
      </w:r>
      <w:r w:rsidR="00241BA2">
        <w:rPr>
          <w:rFonts w:ascii="Times New Roman" w:hAnsi="Times New Roman"/>
          <w:sz w:val="28"/>
          <w:szCs w:val="28"/>
        </w:rPr>
        <w:t>»</w:t>
      </w:r>
      <w:r w:rsidRPr="003B5675">
        <w:rPr>
          <w:rFonts w:ascii="Times New Roman" w:hAnsi="Times New Roman"/>
          <w:b/>
          <w:sz w:val="28"/>
          <w:szCs w:val="28"/>
        </w:rPr>
        <w:t xml:space="preserve"> </w:t>
      </w:r>
      <w:r w:rsidRPr="006E2998">
        <w:rPr>
          <w:rFonts w:ascii="Times New Roman" w:hAnsi="Times New Roman"/>
          <w:sz w:val="28"/>
          <w:szCs w:val="28"/>
        </w:rPr>
        <w:t>(</w:t>
      </w:r>
      <w:r w:rsidRPr="009A7F95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6E2998">
        <w:rPr>
          <w:rFonts w:ascii="Times New Roman" w:hAnsi="Times New Roman"/>
          <w:sz w:val="28"/>
          <w:szCs w:val="28"/>
        </w:rPr>
        <w:t>Вінниц</w:t>
      </w:r>
      <w:r>
        <w:rPr>
          <w:rFonts w:ascii="Times New Roman" w:hAnsi="Times New Roman"/>
          <w:sz w:val="28"/>
          <w:szCs w:val="28"/>
        </w:rPr>
        <w:t>я,</w:t>
      </w:r>
      <w:r w:rsidRPr="006E2998">
        <w:rPr>
          <w:rFonts w:ascii="Times New Roman" w:hAnsi="Times New Roman"/>
          <w:sz w:val="28"/>
          <w:szCs w:val="28"/>
        </w:rPr>
        <w:t xml:space="preserve"> 1996 р.)</w:t>
      </w:r>
      <w:r>
        <w:rPr>
          <w:rFonts w:ascii="Times New Roman" w:hAnsi="Times New Roman"/>
          <w:sz w:val="28"/>
          <w:szCs w:val="28"/>
        </w:rPr>
        <w:t>,</w:t>
      </w:r>
      <w:r w:rsidRPr="00E90386">
        <w:rPr>
          <w:rFonts w:ascii="Times New Roman" w:hAnsi="Times New Roman"/>
          <w:sz w:val="28"/>
          <w:szCs w:val="28"/>
        </w:rPr>
        <w:t xml:space="preserve"> </w:t>
      </w:r>
      <w:r w:rsidRPr="006E2998">
        <w:rPr>
          <w:rFonts w:ascii="Times New Roman" w:hAnsi="Times New Roman"/>
          <w:sz w:val="28"/>
          <w:szCs w:val="28"/>
        </w:rPr>
        <w:t>конкурс</w:t>
      </w:r>
      <w:r w:rsidR="00241BA2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6E2998">
        <w:rPr>
          <w:rFonts w:ascii="Times New Roman" w:hAnsi="Times New Roman"/>
          <w:sz w:val="28"/>
          <w:szCs w:val="28"/>
        </w:rPr>
        <w:t>Neuro</w:t>
      </w:r>
      <w:proofErr w:type="spellEnd"/>
      <w:r w:rsidRPr="006E29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2998">
        <w:rPr>
          <w:rFonts w:ascii="Times New Roman" w:hAnsi="Times New Roman"/>
          <w:sz w:val="28"/>
          <w:szCs w:val="28"/>
        </w:rPr>
        <w:t>Music</w:t>
      </w:r>
      <w:proofErr w:type="spellEnd"/>
      <w:r w:rsidR="00241BA2">
        <w:rPr>
          <w:rFonts w:ascii="Times New Roman" w:hAnsi="Times New Roman"/>
          <w:sz w:val="28"/>
          <w:szCs w:val="28"/>
        </w:rPr>
        <w:t>»</w:t>
      </w:r>
      <w:r w:rsidR="000F22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(2011 р.) та ін.</w:t>
      </w:r>
    </w:p>
    <w:p w:rsidR="0040579F" w:rsidRDefault="0040579F" w:rsidP="0040579F">
      <w:pPr>
        <w:spacing w:after="0" w:line="276" w:lineRule="auto"/>
        <w:ind w:lef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22D0">
        <w:rPr>
          <w:rFonts w:ascii="Times New Roman" w:eastAsia="Calibri" w:hAnsi="Times New Roman" w:cs="Times New Roman"/>
          <w:b/>
          <w:i/>
          <w:sz w:val="28"/>
          <w:szCs w:val="28"/>
        </w:rPr>
        <w:t>Підтримка українського джазового мистецтва в рамках міжнародного культурного співробітництва</w:t>
      </w:r>
      <w:r w:rsidRPr="006F58C7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 w:rsidRPr="0040579F">
        <w:rPr>
          <w:rFonts w:ascii="Times New Roman" w:eastAsia="Calibri" w:hAnsi="Times New Roman" w:cs="Times New Roman"/>
          <w:sz w:val="28"/>
          <w:szCs w:val="28"/>
        </w:rPr>
        <w:t xml:space="preserve"> Великий внесок у розвиток джазової культури України зробило міжнародне співробітництво. В цьому напрямку простежувалася особливо активна співпраця з Польщею, Німеччиною і Францією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22D0" w:rsidRDefault="000C323D" w:rsidP="00261FE9">
      <w:pPr>
        <w:spacing w:after="0" w:line="276" w:lineRule="auto"/>
        <w:ind w:lef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998">
        <w:rPr>
          <w:rFonts w:ascii="Times New Roman" w:hAnsi="Times New Roman"/>
          <w:sz w:val="28"/>
          <w:szCs w:val="28"/>
        </w:rPr>
        <w:t xml:space="preserve">Зокрема, величезний внесок у </w:t>
      </w:r>
      <w:r w:rsidR="009A20DA">
        <w:rPr>
          <w:rFonts w:ascii="Times New Roman" w:hAnsi="Times New Roman"/>
          <w:sz w:val="28"/>
          <w:szCs w:val="28"/>
        </w:rPr>
        <w:t xml:space="preserve">цьому напрямку </w:t>
      </w:r>
      <w:r>
        <w:rPr>
          <w:rFonts w:ascii="Times New Roman" w:hAnsi="Times New Roman"/>
          <w:sz w:val="28"/>
          <w:szCs w:val="28"/>
        </w:rPr>
        <w:t xml:space="preserve">зробили </w:t>
      </w:r>
      <w:r w:rsidRPr="006E2998">
        <w:rPr>
          <w:rFonts w:ascii="Times New Roman" w:hAnsi="Times New Roman"/>
          <w:sz w:val="28"/>
          <w:szCs w:val="28"/>
        </w:rPr>
        <w:t>Польський інститут і пан Петро Козакевич, який постійно організову</w:t>
      </w:r>
      <w:r w:rsidR="009A20DA">
        <w:rPr>
          <w:rFonts w:ascii="Times New Roman" w:hAnsi="Times New Roman"/>
          <w:sz w:val="28"/>
          <w:szCs w:val="28"/>
        </w:rPr>
        <w:t>вав</w:t>
      </w:r>
      <w:r w:rsidRPr="006E2998">
        <w:rPr>
          <w:rFonts w:ascii="Times New Roman" w:hAnsi="Times New Roman"/>
          <w:sz w:val="28"/>
          <w:szCs w:val="28"/>
        </w:rPr>
        <w:t xml:space="preserve"> в Україні концерти відомих польських джазових музикантів.</w:t>
      </w:r>
      <w:r w:rsidRPr="000C323D">
        <w:rPr>
          <w:rFonts w:ascii="Times New Roman" w:hAnsi="Times New Roman"/>
          <w:sz w:val="28"/>
          <w:szCs w:val="28"/>
        </w:rPr>
        <w:t xml:space="preserve"> </w:t>
      </w:r>
      <w:r w:rsidRPr="006E2998">
        <w:rPr>
          <w:rFonts w:ascii="Times New Roman" w:hAnsi="Times New Roman"/>
          <w:sz w:val="28"/>
          <w:szCs w:val="28"/>
        </w:rPr>
        <w:t xml:space="preserve">В рамках Програми Культурного Польського Президентства Ради Європейського Союзу був </w:t>
      </w:r>
      <w:r w:rsidR="009A20DA">
        <w:rPr>
          <w:rFonts w:ascii="Times New Roman" w:hAnsi="Times New Roman"/>
          <w:sz w:val="28"/>
          <w:szCs w:val="28"/>
        </w:rPr>
        <w:t xml:space="preserve">проведений </w:t>
      </w:r>
      <w:r>
        <w:rPr>
          <w:rFonts w:ascii="Times New Roman" w:hAnsi="Times New Roman"/>
          <w:sz w:val="28"/>
          <w:szCs w:val="28"/>
        </w:rPr>
        <w:lastRenderedPageBreak/>
        <w:t>ф</w:t>
      </w:r>
      <w:r w:rsidRPr="006E2998">
        <w:rPr>
          <w:rFonts w:ascii="Times New Roman" w:hAnsi="Times New Roman"/>
          <w:sz w:val="28"/>
          <w:szCs w:val="28"/>
        </w:rPr>
        <w:t xml:space="preserve">естиваль </w:t>
      </w:r>
      <w:r w:rsidR="001D03C9">
        <w:rPr>
          <w:rFonts w:ascii="Times New Roman" w:hAnsi="Times New Roman"/>
          <w:sz w:val="28"/>
          <w:szCs w:val="28"/>
        </w:rPr>
        <w:t>«</w:t>
      </w:r>
      <w:r w:rsidRPr="006E2998">
        <w:rPr>
          <w:rFonts w:ascii="Times New Roman" w:hAnsi="Times New Roman"/>
          <w:sz w:val="28"/>
          <w:szCs w:val="28"/>
        </w:rPr>
        <w:t xml:space="preserve">UA/PL </w:t>
      </w:r>
      <w:proofErr w:type="spellStart"/>
      <w:r w:rsidRPr="006E2998">
        <w:rPr>
          <w:rFonts w:ascii="Times New Roman" w:hAnsi="Times New Roman"/>
          <w:sz w:val="28"/>
          <w:szCs w:val="28"/>
        </w:rPr>
        <w:t>Alternative</w:t>
      </w:r>
      <w:proofErr w:type="spellEnd"/>
      <w:r w:rsidRPr="006E29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2998">
        <w:rPr>
          <w:rFonts w:ascii="Times New Roman" w:hAnsi="Times New Roman"/>
          <w:sz w:val="28"/>
          <w:szCs w:val="28"/>
        </w:rPr>
        <w:t>Music</w:t>
      </w:r>
      <w:proofErr w:type="spellEnd"/>
      <w:r w:rsidRPr="006E29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2998">
        <w:rPr>
          <w:rFonts w:ascii="Times New Roman" w:hAnsi="Times New Roman"/>
          <w:sz w:val="28"/>
          <w:szCs w:val="28"/>
        </w:rPr>
        <w:t>Meetings</w:t>
      </w:r>
      <w:proofErr w:type="spellEnd"/>
      <w:r w:rsidR="001D03C9">
        <w:rPr>
          <w:rFonts w:ascii="Times New Roman" w:hAnsi="Times New Roman"/>
          <w:sz w:val="28"/>
          <w:szCs w:val="28"/>
        </w:rPr>
        <w:t>»</w:t>
      </w:r>
      <w:r w:rsidRPr="006E2998">
        <w:rPr>
          <w:rFonts w:ascii="Times New Roman" w:hAnsi="Times New Roman"/>
          <w:sz w:val="28"/>
          <w:szCs w:val="28"/>
        </w:rPr>
        <w:t xml:space="preserve"> </w:t>
      </w:r>
      <w:r w:rsidR="000F228A">
        <w:rPr>
          <w:rFonts w:ascii="Times New Roman" w:hAnsi="Times New Roman"/>
          <w:sz w:val="28"/>
          <w:szCs w:val="28"/>
        </w:rPr>
        <w:t xml:space="preserve">– </w:t>
      </w:r>
      <w:r w:rsidRPr="006E2998">
        <w:rPr>
          <w:rFonts w:ascii="Times New Roman" w:hAnsi="Times New Roman"/>
          <w:sz w:val="28"/>
          <w:szCs w:val="28"/>
        </w:rPr>
        <w:t xml:space="preserve">організатор </w:t>
      </w:r>
      <w:r>
        <w:rPr>
          <w:rFonts w:ascii="Times New Roman" w:hAnsi="Times New Roman"/>
          <w:sz w:val="28"/>
          <w:szCs w:val="28"/>
        </w:rPr>
        <w:t>ф</w:t>
      </w:r>
      <w:r w:rsidRPr="006E2998">
        <w:rPr>
          <w:rFonts w:ascii="Times New Roman" w:hAnsi="Times New Roman"/>
          <w:sz w:val="28"/>
          <w:szCs w:val="28"/>
        </w:rPr>
        <w:t>естивалю</w:t>
      </w:r>
      <w:r>
        <w:rPr>
          <w:rFonts w:ascii="Times New Roman" w:hAnsi="Times New Roman"/>
          <w:sz w:val="28"/>
          <w:szCs w:val="28"/>
        </w:rPr>
        <w:t xml:space="preserve"> </w:t>
      </w:r>
      <w:r w:rsidR="001D03C9">
        <w:rPr>
          <w:rFonts w:ascii="Times New Roman" w:hAnsi="Times New Roman"/>
          <w:sz w:val="28"/>
          <w:szCs w:val="28"/>
        </w:rPr>
        <w:t>«</w:t>
      </w:r>
      <w:r w:rsidRPr="006E2998">
        <w:rPr>
          <w:rFonts w:ascii="Times New Roman" w:hAnsi="Times New Roman"/>
          <w:sz w:val="28"/>
          <w:szCs w:val="28"/>
        </w:rPr>
        <w:t>Центр Артистичних Дій у Вроцлаві</w:t>
      </w:r>
      <w:r w:rsidR="001D03C9">
        <w:rPr>
          <w:rFonts w:ascii="Times New Roman" w:hAnsi="Times New Roman"/>
          <w:sz w:val="28"/>
          <w:szCs w:val="28"/>
        </w:rPr>
        <w:t>»</w:t>
      </w:r>
      <w:r w:rsidRPr="006E2998">
        <w:rPr>
          <w:rFonts w:ascii="Times New Roman" w:hAnsi="Times New Roman"/>
          <w:sz w:val="28"/>
          <w:szCs w:val="28"/>
        </w:rPr>
        <w:t xml:space="preserve"> (www.firlej.wroc.pl)</w:t>
      </w:r>
      <w:r>
        <w:rPr>
          <w:rFonts w:ascii="Times New Roman" w:hAnsi="Times New Roman"/>
          <w:sz w:val="28"/>
          <w:szCs w:val="28"/>
        </w:rPr>
        <w:t>.</w:t>
      </w:r>
      <w:r w:rsidRPr="000C32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1FE9" w:rsidRPr="00261FE9">
        <w:rPr>
          <w:rFonts w:ascii="Times New Roman" w:eastAsia="Calibri" w:hAnsi="Times New Roman" w:cs="Times New Roman"/>
          <w:sz w:val="28"/>
          <w:szCs w:val="28"/>
        </w:rPr>
        <w:t xml:space="preserve">Відомим також став </w:t>
      </w:r>
      <w:proofErr w:type="spellStart"/>
      <w:r w:rsidR="00261FE9" w:rsidRPr="00261FE9">
        <w:rPr>
          <w:rFonts w:ascii="Times New Roman" w:eastAsia="Calibri" w:hAnsi="Times New Roman" w:cs="Times New Roman"/>
          <w:sz w:val="28"/>
          <w:szCs w:val="28"/>
        </w:rPr>
        <w:t>Мікропроект</w:t>
      </w:r>
      <w:proofErr w:type="spellEnd"/>
      <w:r w:rsidR="00261FE9" w:rsidRPr="00261FE9">
        <w:rPr>
          <w:rFonts w:ascii="Times New Roman" w:eastAsia="Calibri" w:hAnsi="Times New Roman" w:cs="Times New Roman"/>
          <w:sz w:val="28"/>
          <w:szCs w:val="28"/>
        </w:rPr>
        <w:t xml:space="preserve"> під назвою </w:t>
      </w:r>
      <w:r w:rsidR="001D03C9">
        <w:rPr>
          <w:rFonts w:ascii="Times New Roman" w:eastAsia="Calibri" w:hAnsi="Times New Roman" w:cs="Times New Roman"/>
          <w:sz w:val="28"/>
          <w:szCs w:val="28"/>
        </w:rPr>
        <w:t>«</w:t>
      </w:r>
      <w:r w:rsidR="00261FE9" w:rsidRPr="00261FE9">
        <w:rPr>
          <w:rFonts w:ascii="Times New Roman" w:eastAsia="Calibri" w:hAnsi="Times New Roman" w:cs="Times New Roman"/>
          <w:sz w:val="28"/>
          <w:szCs w:val="28"/>
        </w:rPr>
        <w:t>Трансграничний E-центр Культурної Співпраці Люблін-Луцьк</w:t>
      </w:r>
      <w:r w:rsidR="001D03C9">
        <w:rPr>
          <w:rFonts w:ascii="Times New Roman" w:eastAsia="Calibri" w:hAnsi="Times New Roman" w:cs="Times New Roman"/>
          <w:sz w:val="28"/>
          <w:szCs w:val="28"/>
        </w:rPr>
        <w:t>»</w:t>
      </w:r>
      <w:r w:rsidR="00261FE9" w:rsidRPr="00261FE9">
        <w:rPr>
          <w:rFonts w:ascii="Times New Roman" w:eastAsia="Calibri" w:hAnsi="Times New Roman" w:cs="Times New Roman"/>
          <w:sz w:val="28"/>
          <w:szCs w:val="28"/>
        </w:rPr>
        <w:t xml:space="preserve">, який </w:t>
      </w:r>
      <w:r w:rsidR="009A20DA">
        <w:rPr>
          <w:rFonts w:ascii="Times New Roman" w:eastAsia="Calibri" w:hAnsi="Times New Roman" w:cs="Times New Roman"/>
          <w:sz w:val="28"/>
          <w:szCs w:val="28"/>
        </w:rPr>
        <w:t xml:space="preserve">був </w:t>
      </w:r>
      <w:r w:rsidR="00261FE9" w:rsidRPr="00261FE9">
        <w:rPr>
          <w:rFonts w:ascii="Times New Roman" w:eastAsia="Calibri" w:hAnsi="Times New Roman" w:cs="Times New Roman"/>
          <w:sz w:val="28"/>
          <w:szCs w:val="28"/>
        </w:rPr>
        <w:t>реаліз</w:t>
      </w:r>
      <w:r w:rsidR="009A20DA">
        <w:rPr>
          <w:rFonts w:ascii="Times New Roman" w:eastAsia="Calibri" w:hAnsi="Times New Roman" w:cs="Times New Roman"/>
          <w:sz w:val="28"/>
          <w:szCs w:val="28"/>
        </w:rPr>
        <w:t>ований</w:t>
      </w:r>
      <w:r w:rsidR="00261FE9" w:rsidRPr="00261FE9">
        <w:rPr>
          <w:rFonts w:ascii="Times New Roman" w:eastAsia="Calibri" w:hAnsi="Times New Roman" w:cs="Times New Roman"/>
          <w:sz w:val="28"/>
          <w:szCs w:val="28"/>
        </w:rPr>
        <w:t xml:space="preserve"> в рамках </w:t>
      </w:r>
      <w:proofErr w:type="spellStart"/>
      <w:r w:rsidR="00261FE9" w:rsidRPr="00261FE9">
        <w:rPr>
          <w:rFonts w:ascii="Times New Roman" w:eastAsia="Calibri" w:hAnsi="Times New Roman" w:cs="Times New Roman"/>
          <w:sz w:val="28"/>
          <w:szCs w:val="28"/>
        </w:rPr>
        <w:t>Парасолькового</w:t>
      </w:r>
      <w:proofErr w:type="spellEnd"/>
      <w:r w:rsidR="00261FE9" w:rsidRPr="00261FE9">
        <w:rPr>
          <w:rFonts w:ascii="Times New Roman" w:eastAsia="Calibri" w:hAnsi="Times New Roman" w:cs="Times New Roman"/>
          <w:sz w:val="28"/>
          <w:szCs w:val="28"/>
        </w:rPr>
        <w:t xml:space="preserve"> проекту під назвою </w:t>
      </w:r>
      <w:r w:rsidR="001D03C9">
        <w:rPr>
          <w:rFonts w:ascii="Times New Roman" w:eastAsia="Calibri" w:hAnsi="Times New Roman" w:cs="Times New Roman"/>
          <w:sz w:val="28"/>
          <w:szCs w:val="28"/>
        </w:rPr>
        <w:t>«</w:t>
      </w:r>
      <w:r w:rsidR="00261FE9" w:rsidRPr="00261FE9">
        <w:rPr>
          <w:rFonts w:ascii="Times New Roman" w:eastAsia="Calibri" w:hAnsi="Times New Roman" w:cs="Times New Roman"/>
          <w:sz w:val="28"/>
          <w:szCs w:val="28"/>
        </w:rPr>
        <w:t>Культура приграничних територій платформою інтеграції локальних середовищ в </w:t>
      </w:r>
      <w:proofErr w:type="spellStart"/>
      <w:r w:rsidR="00261FE9" w:rsidRPr="00261FE9">
        <w:rPr>
          <w:rFonts w:ascii="Times New Roman" w:eastAsia="Calibri" w:hAnsi="Times New Roman" w:cs="Times New Roman"/>
          <w:sz w:val="28"/>
          <w:szCs w:val="28"/>
        </w:rPr>
        <w:t>Єврорегіоні</w:t>
      </w:r>
      <w:proofErr w:type="spellEnd"/>
      <w:r w:rsidR="00261FE9" w:rsidRPr="00261FE9">
        <w:rPr>
          <w:rFonts w:ascii="Times New Roman" w:eastAsia="Calibri" w:hAnsi="Times New Roman" w:cs="Times New Roman"/>
          <w:sz w:val="28"/>
          <w:szCs w:val="28"/>
        </w:rPr>
        <w:t xml:space="preserve"> Буг</w:t>
      </w:r>
      <w:r w:rsidR="001D03C9">
        <w:rPr>
          <w:rFonts w:ascii="Times New Roman" w:eastAsia="Calibri" w:hAnsi="Times New Roman" w:cs="Times New Roman"/>
          <w:sz w:val="28"/>
          <w:szCs w:val="28"/>
        </w:rPr>
        <w:t>»</w:t>
      </w:r>
      <w:r w:rsidR="00261FE9" w:rsidRPr="00261FE9">
        <w:rPr>
          <w:rFonts w:ascii="Times New Roman" w:eastAsia="Calibri" w:hAnsi="Times New Roman" w:cs="Times New Roman"/>
          <w:sz w:val="28"/>
          <w:szCs w:val="28"/>
        </w:rPr>
        <w:t xml:space="preserve">, який діяв при фінансовій  підтримці Європейського Союзу в рамках програми транскордонної співпраці Польща – Білорусь – Україна </w:t>
      </w:r>
      <w:r w:rsidR="000F228A">
        <w:rPr>
          <w:rFonts w:ascii="Times New Roman" w:eastAsia="Calibri" w:hAnsi="Times New Roman" w:cs="Times New Roman"/>
          <w:sz w:val="28"/>
          <w:szCs w:val="28"/>
        </w:rPr>
        <w:t>(</w:t>
      </w:r>
      <w:r w:rsidR="00261FE9" w:rsidRPr="00261FE9">
        <w:rPr>
          <w:rFonts w:ascii="Times New Roman" w:eastAsia="Calibri" w:hAnsi="Times New Roman" w:cs="Times New Roman"/>
          <w:sz w:val="28"/>
          <w:szCs w:val="28"/>
        </w:rPr>
        <w:t xml:space="preserve">2007–2013 </w:t>
      </w:r>
      <w:proofErr w:type="spellStart"/>
      <w:r w:rsidR="00261FE9" w:rsidRPr="00261FE9">
        <w:rPr>
          <w:rFonts w:ascii="Times New Roman" w:eastAsia="Calibri" w:hAnsi="Times New Roman" w:cs="Times New Roman"/>
          <w:sz w:val="28"/>
          <w:szCs w:val="28"/>
        </w:rPr>
        <w:t>рр</w:t>
      </w:r>
      <w:proofErr w:type="spellEnd"/>
      <w:r w:rsidR="000F228A">
        <w:rPr>
          <w:rFonts w:ascii="Times New Roman" w:eastAsia="Calibri" w:hAnsi="Times New Roman" w:cs="Times New Roman"/>
          <w:sz w:val="28"/>
          <w:szCs w:val="28"/>
        </w:rPr>
        <w:t>)</w:t>
      </w:r>
      <w:r w:rsidR="00261FE9" w:rsidRPr="00261FE9">
        <w:rPr>
          <w:rFonts w:ascii="Times New Roman" w:eastAsia="Calibri" w:hAnsi="Times New Roman" w:cs="Times New Roman"/>
          <w:sz w:val="28"/>
          <w:szCs w:val="28"/>
        </w:rPr>
        <w:t xml:space="preserve">. Саме за його ініціативи в Луцькому замку відбувся </w:t>
      </w:r>
      <w:proofErr w:type="spellStart"/>
      <w:r w:rsidR="00261FE9" w:rsidRPr="00261FE9">
        <w:rPr>
          <w:rFonts w:ascii="Times New Roman" w:eastAsia="Calibri" w:hAnsi="Times New Roman" w:cs="Times New Roman"/>
          <w:sz w:val="28"/>
          <w:szCs w:val="28"/>
        </w:rPr>
        <w:t>Міжнарожний</w:t>
      </w:r>
      <w:proofErr w:type="spellEnd"/>
      <w:r w:rsidR="00261FE9" w:rsidRPr="00261FE9">
        <w:rPr>
          <w:rFonts w:ascii="Times New Roman" w:eastAsia="Calibri" w:hAnsi="Times New Roman" w:cs="Times New Roman"/>
          <w:sz w:val="28"/>
          <w:szCs w:val="28"/>
        </w:rPr>
        <w:t xml:space="preserve"> джаз-</w:t>
      </w:r>
      <w:proofErr w:type="spellStart"/>
      <w:r w:rsidR="00261FE9" w:rsidRPr="00261FE9">
        <w:rPr>
          <w:rFonts w:ascii="Times New Roman" w:eastAsia="Calibri" w:hAnsi="Times New Roman" w:cs="Times New Roman"/>
          <w:sz w:val="28"/>
          <w:szCs w:val="28"/>
        </w:rPr>
        <w:t>фольк</w:t>
      </w:r>
      <w:proofErr w:type="spellEnd"/>
      <w:r w:rsidR="00261FE9" w:rsidRPr="00261FE9">
        <w:rPr>
          <w:rFonts w:ascii="Times New Roman" w:eastAsia="Calibri" w:hAnsi="Times New Roman" w:cs="Times New Roman"/>
          <w:sz w:val="28"/>
          <w:szCs w:val="28"/>
        </w:rPr>
        <w:t xml:space="preserve"> фестиваль </w:t>
      </w:r>
      <w:r w:rsidR="001D03C9">
        <w:rPr>
          <w:rFonts w:ascii="Times New Roman" w:eastAsia="Calibri" w:hAnsi="Times New Roman" w:cs="Times New Roman"/>
          <w:sz w:val="28"/>
          <w:szCs w:val="28"/>
        </w:rPr>
        <w:t>«</w:t>
      </w:r>
      <w:r w:rsidR="000F228A">
        <w:rPr>
          <w:rFonts w:ascii="Times New Roman" w:eastAsia="Calibri" w:hAnsi="Times New Roman" w:cs="Times New Roman"/>
          <w:sz w:val="28"/>
          <w:szCs w:val="28"/>
        </w:rPr>
        <w:t>Музичні діалоги</w:t>
      </w:r>
      <w:r w:rsidR="001D03C9">
        <w:rPr>
          <w:rFonts w:ascii="Times New Roman" w:eastAsia="Calibri" w:hAnsi="Times New Roman" w:cs="Times New Roman"/>
          <w:sz w:val="28"/>
          <w:szCs w:val="28"/>
        </w:rPr>
        <w:t>»</w:t>
      </w:r>
      <w:r w:rsidR="00D422D0">
        <w:rPr>
          <w:rFonts w:ascii="Times New Roman" w:eastAsia="Calibri" w:hAnsi="Times New Roman" w:cs="Times New Roman"/>
          <w:sz w:val="28"/>
          <w:szCs w:val="28"/>
        </w:rPr>
        <w:t xml:space="preserve"> тощо. </w:t>
      </w:r>
    </w:p>
    <w:p w:rsidR="000C323D" w:rsidRDefault="00261FE9" w:rsidP="00261FE9">
      <w:pPr>
        <w:spacing w:after="0" w:line="276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6E2998">
        <w:rPr>
          <w:rFonts w:ascii="Times New Roman" w:hAnsi="Times New Roman"/>
          <w:sz w:val="28"/>
          <w:szCs w:val="28"/>
        </w:rPr>
        <w:t xml:space="preserve">Французький інститут, </w:t>
      </w:r>
      <w:r>
        <w:rPr>
          <w:rFonts w:ascii="Times New Roman" w:hAnsi="Times New Roman"/>
          <w:sz w:val="28"/>
          <w:szCs w:val="28"/>
        </w:rPr>
        <w:t xml:space="preserve">діяльність якого </w:t>
      </w:r>
      <w:r w:rsidRPr="006E2998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>правлена</w:t>
      </w:r>
      <w:r w:rsidRPr="006E2998">
        <w:rPr>
          <w:rFonts w:ascii="Times New Roman" w:hAnsi="Times New Roman"/>
          <w:sz w:val="28"/>
          <w:szCs w:val="28"/>
        </w:rPr>
        <w:t xml:space="preserve"> на втілення в життя культурної </w:t>
      </w:r>
      <w:r>
        <w:rPr>
          <w:rFonts w:ascii="Times New Roman" w:hAnsi="Times New Roman"/>
          <w:sz w:val="28"/>
          <w:szCs w:val="28"/>
        </w:rPr>
        <w:t>співпраці</w:t>
      </w:r>
      <w:r w:rsidRPr="006E2998">
        <w:rPr>
          <w:rFonts w:ascii="Times New Roman" w:hAnsi="Times New Roman"/>
          <w:sz w:val="28"/>
          <w:szCs w:val="28"/>
        </w:rPr>
        <w:t xml:space="preserve"> Франції </w:t>
      </w:r>
      <w:r>
        <w:rPr>
          <w:rFonts w:ascii="Times New Roman" w:hAnsi="Times New Roman"/>
          <w:sz w:val="28"/>
          <w:szCs w:val="28"/>
        </w:rPr>
        <w:t>та</w:t>
      </w:r>
      <w:r w:rsidRPr="006E2998">
        <w:rPr>
          <w:rFonts w:ascii="Times New Roman" w:hAnsi="Times New Roman"/>
          <w:sz w:val="28"/>
          <w:szCs w:val="28"/>
        </w:rPr>
        <w:t xml:space="preserve"> Україн</w:t>
      </w:r>
      <w:r>
        <w:rPr>
          <w:rFonts w:ascii="Times New Roman" w:hAnsi="Times New Roman"/>
          <w:sz w:val="28"/>
          <w:szCs w:val="28"/>
        </w:rPr>
        <w:t>и</w:t>
      </w:r>
      <w:r w:rsidRPr="006E2998">
        <w:rPr>
          <w:rFonts w:ascii="Times New Roman" w:hAnsi="Times New Roman"/>
          <w:sz w:val="28"/>
          <w:szCs w:val="28"/>
        </w:rPr>
        <w:t xml:space="preserve">, </w:t>
      </w:r>
      <w:r w:rsidR="009A20DA">
        <w:rPr>
          <w:rFonts w:ascii="Times New Roman" w:hAnsi="Times New Roman"/>
          <w:sz w:val="28"/>
          <w:szCs w:val="28"/>
        </w:rPr>
        <w:t>що</w:t>
      </w:r>
      <w:r w:rsidRPr="006E2998">
        <w:rPr>
          <w:rFonts w:ascii="Times New Roman" w:hAnsi="Times New Roman"/>
          <w:sz w:val="28"/>
          <w:szCs w:val="28"/>
        </w:rPr>
        <w:t>року організовува</w:t>
      </w:r>
      <w:r>
        <w:rPr>
          <w:rFonts w:ascii="Times New Roman" w:hAnsi="Times New Roman"/>
          <w:sz w:val="28"/>
          <w:szCs w:val="28"/>
        </w:rPr>
        <w:t>в</w:t>
      </w:r>
      <w:r w:rsidRPr="006E2998">
        <w:rPr>
          <w:rFonts w:ascii="Times New Roman" w:hAnsi="Times New Roman"/>
          <w:sz w:val="28"/>
          <w:szCs w:val="28"/>
        </w:rPr>
        <w:t xml:space="preserve"> ряд культурних та мистецьких заходів, керуючись експертною думкою та підтримкою Французького інституту в Парижі</w:t>
      </w:r>
      <w:r w:rsidR="00292CB5">
        <w:rPr>
          <w:rFonts w:ascii="Times New Roman" w:hAnsi="Times New Roman"/>
          <w:sz w:val="28"/>
          <w:szCs w:val="28"/>
        </w:rPr>
        <w:t xml:space="preserve"> й</w:t>
      </w:r>
      <w:r w:rsidRPr="006E2998">
        <w:rPr>
          <w:rFonts w:ascii="Times New Roman" w:hAnsi="Times New Roman"/>
          <w:sz w:val="28"/>
          <w:szCs w:val="28"/>
        </w:rPr>
        <w:t xml:space="preserve"> відповідної Організації при Міністерстві закордонних справ та Міністерстві культури.</w:t>
      </w:r>
      <w:r w:rsidRPr="00261FE9">
        <w:rPr>
          <w:rFonts w:ascii="Times New Roman" w:hAnsi="Times New Roman"/>
          <w:sz w:val="28"/>
          <w:szCs w:val="28"/>
        </w:rPr>
        <w:t xml:space="preserve"> </w:t>
      </w:r>
      <w:r w:rsidRPr="006E2998">
        <w:rPr>
          <w:rFonts w:ascii="Times New Roman" w:hAnsi="Times New Roman"/>
          <w:sz w:val="28"/>
          <w:szCs w:val="28"/>
        </w:rPr>
        <w:t xml:space="preserve">Уряд Франції </w:t>
      </w:r>
      <w:r>
        <w:rPr>
          <w:rFonts w:ascii="Times New Roman" w:hAnsi="Times New Roman"/>
          <w:sz w:val="28"/>
          <w:szCs w:val="28"/>
        </w:rPr>
        <w:t xml:space="preserve">також </w:t>
      </w:r>
      <w:r w:rsidRPr="006E2998">
        <w:rPr>
          <w:rFonts w:ascii="Times New Roman" w:hAnsi="Times New Roman"/>
          <w:sz w:val="28"/>
          <w:szCs w:val="28"/>
        </w:rPr>
        <w:t>активно підтриму</w:t>
      </w:r>
      <w:r>
        <w:rPr>
          <w:rFonts w:ascii="Times New Roman" w:hAnsi="Times New Roman"/>
          <w:sz w:val="28"/>
          <w:szCs w:val="28"/>
        </w:rPr>
        <w:t>вав</w:t>
      </w:r>
      <w:r w:rsidRPr="006E2998">
        <w:rPr>
          <w:rFonts w:ascii="Times New Roman" w:hAnsi="Times New Roman"/>
          <w:sz w:val="28"/>
          <w:szCs w:val="28"/>
        </w:rPr>
        <w:t xml:space="preserve"> участь французьких митців у проведенні </w:t>
      </w:r>
      <w:r w:rsidR="00292CB5">
        <w:rPr>
          <w:rFonts w:ascii="Times New Roman" w:hAnsi="Times New Roman"/>
          <w:sz w:val="28"/>
          <w:szCs w:val="28"/>
        </w:rPr>
        <w:t xml:space="preserve">багатьох </w:t>
      </w:r>
      <w:r w:rsidRPr="006E2998">
        <w:rPr>
          <w:rFonts w:ascii="Times New Roman" w:hAnsi="Times New Roman"/>
          <w:sz w:val="28"/>
          <w:szCs w:val="28"/>
        </w:rPr>
        <w:t>українських фестивалів, зокрема</w:t>
      </w:r>
      <w:r w:rsidR="00292CB5">
        <w:rPr>
          <w:rFonts w:ascii="Times New Roman" w:hAnsi="Times New Roman"/>
          <w:sz w:val="28"/>
          <w:szCs w:val="28"/>
        </w:rPr>
        <w:t>,</w:t>
      </w:r>
      <w:r w:rsidRPr="006E2998">
        <w:rPr>
          <w:rFonts w:ascii="Times New Roman" w:hAnsi="Times New Roman"/>
          <w:sz w:val="28"/>
          <w:szCs w:val="28"/>
        </w:rPr>
        <w:t xml:space="preserve"> в Києві – </w:t>
      </w:r>
      <w:r w:rsidR="001D03C9">
        <w:rPr>
          <w:rFonts w:ascii="Times New Roman" w:hAnsi="Times New Roman"/>
          <w:sz w:val="28"/>
          <w:szCs w:val="28"/>
        </w:rPr>
        <w:t>«</w:t>
      </w:r>
      <w:proofErr w:type="spellStart"/>
      <w:r w:rsidRPr="006E2998">
        <w:rPr>
          <w:rFonts w:ascii="Times New Roman" w:hAnsi="Times New Roman"/>
          <w:sz w:val="28"/>
          <w:szCs w:val="28"/>
        </w:rPr>
        <w:t>Kyiv</w:t>
      </w:r>
      <w:proofErr w:type="spellEnd"/>
      <w:r w:rsidRPr="006E29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2998">
        <w:rPr>
          <w:rFonts w:ascii="Times New Roman" w:hAnsi="Times New Roman"/>
          <w:sz w:val="28"/>
          <w:szCs w:val="28"/>
        </w:rPr>
        <w:t>Music</w:t>
      </w:r>
      <w:proofErr w:type="spellEnd"/>
      <w:r w:rsidRPr="006E29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2998">
        <w:rPr>
          <w:rFonts w:ascii="Times New Roman" w:hAnsi="Times New Roman"/>
          <w:sz w:val="28"/>
          <w:szCs w:val="28"/>
        </w:rPr>
        <w:t>Fest</w:t>
      </w:r>
      <w:proofErr w:type="spellEnd"/>
      <w:r w:rsidR="001D03C9">
        <w:rPr>
          <w:rFonts w:ascii="Times New Roman" w:hAnsi="Times New Roman"/>
          <w:sz w:val="28"/>
          <w:szCs w:val="28"/>
        </w:rPr>
        <w:t>»</w:t>
      </w:r>
      <w:r w:rsidRPr="006E2998">
        <w:rPr>
          <w:rFonts w:ascii="Times New Roman" w:hAnsi="Times New Roman"/>
          <w:sz w:val="28"/>
          <w:szCs w:val="28"/>
        </w:rPr>
        <w:t xml:space="preserve">, </w:t>
      </w:r>
      <w:r w:rsidR="001D03C9">
        <w:rPr>
          <w:rFonts w:ascii="Times New Roman" w:hAnsi="Times New Roman"/>
          <w:sz w:val="28"/>
          <w:szCs w:val="28"/>
        </w:rPr>
        <w:t>«</w:t>
      </w:r>
      <w:r w:rsidRPr="006E2998">
        <w:rPr>
          <w:rFonts w:ascii="Times New Roman" w:hAnsi="Times New Roman"/>
          <w:sz w:val="28"/>
          <w:szCs w:val="28"/>
        </w:rPr>
        <w:t>Форум молодих</w:t>
      </w:r>
      <w:r w:rsidR="001D03C9">
        <w:rPr>
          <w:rFonts w:ascii="Times New Roman" w:hAnsi="Times New Roman"/>
          <w:sz w:val="28"/>
          <w:szCs w:val="28"/>
        </w:rPr>
        <w:t>»</w:t>
      </w:r>
      <w:r w:rsidRPr="006E2998">
        <w:rPr>
          <w:rFonts w:ascii="Times New Roman" w:hAnsi="Times New Roman"/>
          <w:sz w:val="28"/>
          <w:szCs w:val="28"/>
        </w:rPr>
        <w:t>, джазов</w:t>
      </w:r>
      <w:r w:rsidR="0022614B">
        <w:rPr>
          <w:rFonts w:ascii="Times New Roman" w:hAnsi="Times New Roman"/>
          <w:sz w:val="28"/>
          <w:szCs w:val="28"/>
        </w:rPr>
        <w:t>ого</w:t>
      </w:r>
      <w:r w:rsidRPr="006E2998">
        <w:rPr>
          <w:rFonts w:ascii="Times New Roman" w:hAnsi="Times New Roman"/>
          <w:sz w:val="28"/>
          <w:szCs w:val="28"/>
        </w:rPr>
        <w:t xml:space="preserve"> фестивал</w:t>
      </w:r>
      <w:r w:rsidR="0022614B">
        <w:rPr>
          <w:rFonts w:ascii="Times New Roman" w:hAnsi="Times New Roman"/>
          <w:sz w:val="28"/>
          <w:szCs w:val="28"/>
        </w:rPr>
        <w:t>ю</w:t>
      </w:r>
      <w:r w:rsidRPr="006E2998">
        <w:rPr>
          <w:rFonts w:ascii="Times New Roman" w:hAnsi="Times New Roman"/>
          <w:sz w:val="28"/>
          <w:szCs w:val="28"/>
        </w:rPr>
        <w:t xml:space="preserve"> </w:t>
      </w:r>
      <w:r w:rsidR="001D03C9">
        <w:rPr>
          <w:rFonts w:ascii="Times New Roman" w:hAnsi="Times New Roman"/>
          <w:sz w:val="28"/>
          <w:szCs w:val="28"/>
        </w:rPr>
        <w:t>«</w:t>
      </w:r>
      <w:proofErr w:type="spellStart"/>
      <w:r w:rsidRPr="006E2998">
        <w:rPr>
          <w:rFonts w:ascii="Times New Roman" w:hAnsi="Times New Roman"/>
          <w:sz w:val="28"/>
          <w:szCs w:val="28"/>
        </w:rPr>
        <w:t>Дніпрогастро</w:t>
      </w:r>
      <w:r w:rsidR="0022614B">
        <w:rPr>
          <w:rFonts w:ascii="Times New Roman" w:hAnsi="Times New Roman"/>
          <w:sz w:val="28"/>
          <w:szCs w:val="28"/>
        </w:rPr>
        <w:t>ль</w:t>
      </w:r>
      <w:proofErr w:type="spellEnd"/>
      <w:r w:rsidR="001D03C9">
        <w:rPr>
          <w:rFonts w:ascii="Times New Roman" w:hAnsi="Times New Roman"/>
          <w:sz w:val="28"/>
          <w:szCs w:val="28"/>
        </w:rPr>
        <w:t>»</w:t>
      </w:r>
      <w:r w:rsidRPr="006E2998">
        <w:rPr>
          <w:rFonts w:ascii="Times New Roman" w:hAnsi="Times New Roman"/>
          <w:sz w:val="28"/>
          <w:szCs w:val="28"/>
        </w:rPr>
        <w:t>; в Одесі – фестивал</w:t>
      </w:r>
      <w:r>
        <w:rPr>
          <w:rFonts w:ascii="Times New Roman" w:hAnsi="Times New Roman"/>
          <w:sz w:val="28"/>
          <w:szCs w:val="28"/>
        </w:rPr>
        <w:t>ю</w:t>
      </w:r>
      <w:r w:rsidRPr="006E2998">
        <w:rPr>
          <w:rFonts w:ascii="Times New Roman" w:hAnsi="Times New Roman"/>
          <w:sz w:val="28"/>
          <w:szCs w:val="28"/>
        </w:rPr>
        <w:t xml:space="preserve"> сучасного мистецтва </w:t>
      </w:r>
      <w:r w:rsidR="001D03C9">
        <w:rPr>
          <w:rFonts w:ascii="Times New Roman" w:hAnsi="Times New Roman"/>
          <w:sz w:val="28"/>
          <w:szCs w:val="28"/>
        </w:rPr>
        <w:t>«</w:t>
      </w:r>
      <w:r w:rsidRPr="006E2998">
        <w:rPr>
          <w:rFonts w:ascii="Times New Roman" w:hAnsi="Times New Roman"/>
          <w:sz w:val="28"/>
          <w:szCs w:val="28"/>
        </w:rPr>
        <w:t>Два дні, дві ночі</w:t>
      </w:r>
      <w:r w:rsidR="001D03C9">
        <w:rPr>
          <w:rFonts w:ascii="Times New Roman" w:hAnsi="Times New Roman"/>
          <w:sz w:val="28"/>
          <w:szCs w:val="28"/>
        </w:rPr>
        <w:t>»</w:t>
      </w:r>
      <w:r w:rsidRPr="006E2998">
        <w:rPr>
          <w:rFonts w:ascii="Times New Roman" w:hAnsi="Times New Roman"/>
          <w:sz w:val="28"/>
          <w:szCs w:val="28"/>
        </w:rPr>
        <w:t xml:space="preserve">; у Львові – </w:t>
      </w:r>
      <w:r w:rsidR="001D03C9">
        <w:rPr>
          <w:rFonts w:ascii="Times New Roman" w:hAnsi="Times New Roman"/>
          <w:sz w:val="28"/>
          <w:szCs w:val="28"/>
        </w:rPr>
        <w:t>«</w:t>
      </w:r>
      <w:r w:rsidRPr="006E2998">
        <w:rPr>
          <w:rFonts w:ascii="Times New Roman" w:hAnsi="Times New Roman"/>
          <w:sz w:val="28"/>
          <w:szCs w:val="28"/>
        </w:rPr>
        <w:t>Фестивал</w:t>
      </w:r>
      <w:r>
        <w:rPr>
          <w:rFonts w:ascii="Times New Roman" w:hAnsi="Times New Roman"/>
          <w:sz w:val="28"/>
          <w:szCs w:val="28"/>
        </w:rPr>
        <w:t>ю</w:t>
      </w:r>
      <w:r w:rsidRPr="006E2998">
        <w:rPr>
          <w:rFonts w:ascii="Times New Roman" w:hAnsi="Times New Roman"/>
          <w:sz w:val="28"/>
          <w:szCs w:val="28"/>
        </w:rPr>
        <w:t xml:space="preserve"> віртуозів</w:t>
      </w:r>
      <w:r w:rsidR="001D03C9">
        <w:rPr>
          <w:rFonts w:ascii="Times New Roman" w:hAnsi="Times New Roman"/>
          <w:sz w:val="28"/>
          <w:szCs w:val="28"/>
        </w:rPr>
        <w:t>»</w:t>
      </w:r>
      <w:r w:rsidRPr="006E2998">
        <w:rPr>
          <w:rFonts w:ascii="Times New Roman" w:hAnsi="Times New Roman"/>
          <w:sz w:val="28"/>
          <w:szCs w:val="28"/>
        </w:rPr>
        <w:t xml:space="preserve"> тощо.</w:t>
      </w:r>
    </w:p>
    <w:p w:rsidR="00261FE9" w:rsidRPr="0040579F" w:rsidRDefault="00261FE9" w:rsidP="00261FE9">
      <w:pPr>
        <w:spacing w:after="0" w:line="276" w:lineRule="auto"/>
        <w:ind w:lef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998">
        <w:rPr>
          <w:rFonts w:ascii="Times New Roman" w:hAnsi="Times New Roman"/>
          <w:sz w:val="28"/>
          <w:szCs w:val="28"/>
        </w:rPr>
        <w:t xml:space="preserve">Міжнародні зв’язки та відкритість Німеччини світові об’єднують </w:t>
      </w:r>
      <w:r w:rsidR="001D03C9">
        <w:rPr>
          <w:rFonts w:ascii="Times New Roman" w:hAnsi="Times New Roman"/>
          <w:sz w:val="28"/>
          <w:szCs w:val="28"/>
        </w:rPr>
        <w:t>«</w:t>
      </w:r>
      <w:r w:rsidRPr="006E2998">
        <w:rPr>
          <w:rFonts w:ascii="Times New Roman" w:hAnsi="Times New Roman"/>
          <w:sz w:val="28"/>
          <w:szCs w:val="28"/>
        </w:rPr>
        <w:t>Німецьку хвилю</w:t>
      </w:r>
      <w:r w:rsidR="001D03C9">
        <w:rPr>
          <w:rFonts w:ascii="Times New Roman" w:hAnsi="Times New Roman"/>
          <w:sz w:val="28"/>
          <w:szCs w:val="28"/>
        </w:rPr>
        <w:t>»</w:t>
      </w:r>
      <w:r w:rsidRPr="006E2998">
        <w:rPr>
          <w:rFonts w:ascii="Times New Roman" w:hAnsi="Times New Roman"/>
          <w:sz w:val="28"/>
          <w:szCs w:val="28"/>
        </w:rPr>
        <w:t xml:space="preserve">, Ґете-Інститут і концертну діяльність відомого Федерального джазового оркестру </w:t>
      </w:r>
      <w:r w:rsidR="001D03C9">
        <w:rPr>
          <w:rFonts w:ascii="Times New Roman" w:hAnsi="Times New Roman"/>
          <w:sz w:val="28"/>
          <w:szCs w:val="28"/>
        </w:rPr>
        <w:t>«</w:t>
      </w:r>
      <w:proofErr w:type="spellStart"/>
      <w:r w:rsidRPr="006E2998">
        <w:rPr>
          <w:rFonts w:ascii="Times New Roman" w:hAnsi="Times New Roman"/>
          <w:sz w:val="28"/>
          <w:szCs w:val="28"/>
        </w:rPr>
        <w:t>BuJazzO</w:t>
      </w:r>
      <w:proofErr w:type="spellEnd"/>
      <w:r w:rsidR="001D03C9">
        <w:rPr>
          <w:rFonts w:ascii="Times New Roman" w:hAnsi="Times New Roman"/>
          <w:sz w:val="28"/>
          <w:szCs w:val="28"/>
        </w:rPr>
        <w:t>»</w:t>
      </w:r>
      <w:r w:rsidRPr="006E299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що </w:t>
      </w:r>
      <w:r w:rsidRPr="006E2998">
        <w:rPr>
          <w:rFonts w:ascii="Times New Roman" w:hAnsi="Times New Roman"/>
          <w:sz w:val="28"/>
          <w:szCs w:val="28"/>
        </w:rPr>
        <w:t xml:space="preserve">став </w:t>
      </w:r>
      <w:r w:rsidR="001D03C9">
        <w:rPr>
          <w:rFonts w:ascii="Times New Roman" w:hAnsi="Times New Roman"/>
          <w:sz w:val="28"/>
          <w:szCs w:val="28"/>
        </w:rPr>
        <w:t>«</w:t>
      </w:r>
      <w:r w:rsidRPr="006E2998">
        <w:rPr>
          <w:rFonts w:ascii="Times New Roman" w:hAnsi="Times New Roman"/>
          <w:sz w:val="28"/>
          <w:szCs w:val="28"/>
        </w:rPr>
        <w:t>подіумом</w:t>
      </w:r>
      <w:r w:rsidR="001D03C9">
        <w:rPr>
          <w:rFonts w:ascii="Times New Roman" w:hAnsi="Times New Roman"/>
          <w:sz w:val="28"/>
          <w:szCs w:val="28"/>
        </w:rPr>
        <w:t>»</w:t>
      </w:r>
      <w:r w:rsidRPr="006E2998">
        <w:rPr>
          <w:rFonts w:ascii="Times New Roman" w:hAnsi="Times New Roman"/>
          <w:sz w:val="28"/>
          <w:szCs w:val="28"/>
        </w:rPr>
        <w:t xml:space="preserve"> для талановитих молодих музикантів</w:t>
      </w:r>
      <w:r w:rsidR="001D02BA">
        <w:rPr>
          <w:rFonts w:ascii="Times New Roman" w:hAnsi="Times New Roman"/>
          <w:sz w:val="28"/>
          <w:szCs w:val="28"/>
        </w:rPr>
        <w:t xml:space="preserve"> і</w:t>
      </w:r>
      <w:r w:rsidRPr="006E2998">
        <w:rPr>
          <w:rFonts w:ascii="Times New Roman" w:hAnsi="Times New Roman"/>
          <w:sz w:val="28"/>
          <w:szCs w:val="28"/>
        </w:rPr>
        <w:t xml:space="preserve"> </w:t>
      </w:r>
      <w:r w:rsidRPr="00261FE9">
        <w:rPr>
          <w:rFonts w:ascii="Times New Roman" w:eastAsia="Calibri" w:hAnsi="Times New Roman" w:cs="Times New Roman"/>
          <w:sz w:val="28"/>
          <w:szCs w:val="28"/>
        </w:rPr>
        <w:t>збагатив концертні програми багатьох українських джазових форумів, зокрема</w:t>
      </w:r>
      <w:r w:rsidR="00292CB5">
        <w:rPr>
          <w:rFonts w:ascii="Times New Roman" w:eastAsia="Calibri" w:hAnsi="Times New Roman" w:cs="Times New Roman"/>
          <w:sz w:val="28"/>
          <w:szCs w:val="28"/>
        </w:rPr>
        <w:t>,</w:t>
      </w:r>
      <w:r w:rsidRPr="00261FE9">
        <w:rPr>
          <w:rFonts w:ascii="Times New Roman" w:eastAsia="Calibri" w:hAnsi="Times New Roman" w:cs="Times New Roman"/>
          <w:sz w:val="28"/>
          <w:szCs w:val="28"/>
        </w:rPr>
        <w:t xml:space="preserve"> джазового фестивалю </w:t>
      </w:r>
      <w:r w:rsidR="001D03C9">
        <w:rPr>
          <w:rFonts w:ascii="Times New Roman" w:eastAsia="Calibri" w:hAnsi="Times New Roman" w:cs="Times New Roman"/>
          <w:sz w:val="28"/>
          <w:szCs w:val="28"/>
        </w:rPr>
        <w:t>«</w:t>
      </w:r>
      <w:r w:rsidRPr="00261FE9">
        <w:rPr>
          <w:rFonts w:ascii="Times New Roman" w:eastAsia="Calibri" w:hAnsi="Times New Roman" w:cs="Times New Roman"/>
          <w:sz w:val="28"/>
          <w:szCs w:val="28"/>
        </w:rPr>
        <w:t>Міжнародні дні джазової музики у Вінниці-2006</w:t>
      </w:r>
      <w:r w:rsidR="001D03C9">
        <w:rPr>
          <w:rFonts w:ascii="Times New Roman" w:eastAsia="Calibri" w:hAnsi="Times New Roman" w:cs="Times New Roman"/>
          <w:sz w:val="28"/>
          <w:szCs w:val="28"/>
        </w:rPr>
        <w:t>»</w:t>
      </w:r>
      <w:r w:rsidR="001D02B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61FE9">
        <w:rPr>
          <w:rFonts w:ascii="Times New Roman" w:eastAsia="Calibri" w:hAnsi="Times New Roman" w:cs="Times New Roman"/>
          <w:sz w:val="28"/>
          <w:szCs w:val="28"/>
        </w:rPr>
        <w:t xml:space="preserve">джазового фестивалю </w:t>
      </w:r>
      <w:r w:rsidR="001D03C9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261FE9">
        <w:rPr>
          <w:rFonts w:ascii="Times New Roman" w:eastAsia="Calibri" w:hAnsi="Times New Roman" w:cs="Times New Roman"/>
          <w:sz w:val="28"/>
          <w:szCs w:val="28"/>
        </w:rPr>
        <w:t>Дніпрогастроль</w:t>
      </w:r>
      <w:proofErr w:type="spellEnd"/>
      <w:r w:rsidR="001D03C9">
        <w:rPr>
          <w:rFonts w:ascii="Times New Roman" w:eastAsia="Calibri" w:hAnsi="Times New Roman" w:cs="Times New Roman"/>
          <w:sz w:val="28"/>
          <w:szCs w:val="28"/>
        </w:rPr>
        <w:t>»</w:t>
      </w:r>
      <w:r w:rsidR="001D02B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A365F">
        <w:rPr>
          <w:rFonts w:ascii="Times New Roman" w:eastAsia="Calibri" w:hAnsi="Times New Roman" w:cs="Times New Roman"/>
          <w:sz w:val="28"/>
          <w:szCs w:val="28"/>
        </w:rPr>
        <w:t>О</w:t>
      </w:r>
      <w:r w:rsidRPr="00261FE9">
        <w:rPr>
          <w:rFonts w:ascii="Times New Roman" w:eastAsia="Calibri" w:hAnsi="Times New Roman" w:cs="Times New Roman"/>
          <w:sz w:val="28"/>
          <w:szCs w:val="28"/>
        </w:rPr>
        <w:t xml:space="preserve">деського Міжнародного джазового фестивалю </w:t>
      </w:r>
      <w:r w:rsidR="001D03C9">
        <w:rPr>
          <w:rFonts w:ascii="Times New Roman" w:eastAsia="Calibri" w:hAnsi="Times New Roman" w:cs="Times New Roman"/>
          <w:sz w:val="28"/>
          <w:szCs w:val="28"/>
        </w:rPr>
        <w:t>«</w:t>
      </w:r>
      <w:r w:rsidRPr="00261FE9">
        <w:rPr>
          <w:rFonts w:ascii="Times New Roman" w:eastAsia="Calibri" w:hAnsi="Times New Roman" w:cs="Times New Roman"/>
          <w:sz w:val="28"/>
          <w:szCs w:val="28"/>
        </w:rPr>
        <w:t>Джаз-карнавал</w:t>
      </w:r>
      <w:r w:rsidR="001D03C9">
        <w:rPr>
          <w:rFonts w:ascii="Times New Roman" w:eastAsia="Calibri" w:hAnsi="Times New Roman" w:cs="Times New Roman"/>
          <w:sz w:val="28"/>
          <w:szCs w:val="28"/>
        </w:rPr>
        <w:t>»</w:t>
      </w:r>
      <w:r w:rsidR="00292C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2CB5" w:rsidRPr="006E2998">
        <w:rPr>
          <w:rFonts w:ascii="Times New Roman" w:hAnsi="Times New Roman"/>
          <w:sz w:val="28"/>
          <w:szCs w:val="28"/>
        </w:rPr>
        <w:t xml:space="preserve">– </w:t>
      </w:r>
      <w:r w:rsidR="00292CB5">
        <w:rPr>
          <w:rFonts w:ascii="Times New Roman" w:hAnsi="Times New Roman"/>
          <w:sz w:val="28"/>
          <w:szCs w:val="28"/>
        </w:rPr>
        <w:t>«</w:t>
      </w:r>
      <w:proofErr w:type="spellStart"/>
      <w:r w:rsidR="00292CB5" w:rsidRPr="006E2998">
        <w:rPr>
          <w:rFonts w:ascii="Times New Roman" w:hAnsi="Times New Roman"/>
          <w:sz w:val="28"/>
          <w:szCs w:val="28"/>
        </w:rPr>
        <w:t>Odessa</w:t>
      </w:r>
      <w:proofErr w:type="spellEnd"/>
      <w:r w:rsidR="00292CB5" w:rsidRPr="006E29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2CB5" w:rsidRPr="006E2998">
        <w:rPr>
          <w:rFonts w:ascii="Times New Roman" w:hAnsi="Times New Roman"/>
          <w:sz w:val="28"/>
          <w:szCs w:val="28"/>
        </w:rPr>
        <w:t>Jazz</w:t>
      </w:r>
      <w:proofErr w:type="spellEnd"/>
      <w:r w:rsidR="00292CB5" w:rsidRPr="006E29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2CB5" w:rsidRPr="006E2998">
        <w:rPr>
          <w:rFonts w:ascii="Times New Roman" w:hAnsi="Times New Roman"/>
          <w:sz w:val="28"/>
          <w:szCs w:val="28"/>
        </w:rPr>
        <w:t>Fest</w:t>
      </w:r>
      <w:proofErr w:type="spellEnd"/>
      <w:r w:rsidR="00292CB5">
        <w:rPr>
          <w:rFonts w:ascii="Times New Roman" w:hAnsi="Times New Roman"/>
          <w:sz w:val="28"/>
          <w:szCs w:val="28"/>
        </w:rPr>
        <w:t>»</w:t>
      </w:r>
      <w:r w:rsidR="00292C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1FE9">
        <w:rPr>
          <w:rFonts w:ascii="Times New Roman" w:eastAsia="Calibri" w:hAnsi="Times New Roman" w:cs="Times New Roman"/>
          <w:sz w:val="28"/>
          <w:szCs w:val="28"/>
        </w:rPr>
        <w:t xml:space="preserve"> тощо. </w:t>
      </w:r>
    </w:p>
    <w:p w:rsidR="0040579F" w:rsidRPr="0040579F" w:rsidRDefault="0040579F" w:rsidP="0040579F">
      <w:pPr>
        <w:spacing w:after="0" w:line="276" w:lineRule="auto"/>
        <w:ind w:lef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65F">
        <w:rPr>
          <w:rFonts w:ascii="Times New Roman" w:eastAsia="Calibri" w:hAnsi="Times New Roman" w:cs="Times New Roman"/>
          <w:b/>
          <w:i/>
          <w:sz w:val="28"/>
          <w:szCs w:val="28"/>
        </w:rPr>
        <w:t>Різноманітні культурно-мистецькі центри</w:t>
      </w:r>
      <w:r w:rsidRPr="006F58C7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 w:rsidRPr="0040579F">
        <w:rPr>
          <w:rFonts w:ascii="Times New Roman" w:eastAsia="Calibri" w:hAnsi="Times New Roman" w:cs="Times New Roman"/>
          <w:sz w:val="28"/>
          <w:szCs w:val="28"/>
        </w:rPr>
        <w:t xml:space="preserve"> Культурно-мистецькі центри різного формату, такі, наприклад, як арт-центри, центри сучасного мистецтва, музично-мистецькі центри, центри культури і мистецтва тощо</w:t>
      </w:r>
      <w:r w:rsidR="00292CB5">
        <w:rPr>
          <w:rFonts w:ascii="Times New Roman" w:eastAsia="Calibri" w:hAnsi="Times New Roman" w:cs="Times New Roman"/>
          <w:sz w:val="28"/>
          <w:szCs w:val="28"/>
        </w:rPr>
        <w:t>,</w:t>
      </w:r>
      <w:r w:rsidRPr="0040579F">
        <w:rPr>
          <w:rFonts w:ascii="Times New Roman" w:eastAsia="Calibri" w:hAnsi="Times New Roman" w:cs="Times New Roman"/>
          <w:sz w:val="28"/>
          <w:szCs w:val="28"/>
        </w:rPr>
        <w:t xml:space="preserve"> також частково долучилися до музично-джазової пропаганди.</w:t>
      </w:r>
    </w:p>
    <w:p w:rsidR="00E90386" w:rsidRDefault="0040579F" w:rsidP="0040579F">
      <w:pPr>
        <w:tabs>
          <w:tab w:val="left" w:pos="0"/>
          <w:tab w:val="left" w:pos="567"/>
        </w:tabs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E2998">
        <w:rPr>
          <w:rFonts w:ascii="Times New Roman" w:hAnsi="Times New Roman"/>
          <w:sz w:val="28"/>
          <w:szCs w:val="28"/>
        </w:rPr>
        <w:t xml:space="preserve">Вже відомими культурно-мистецькими центрами стали </w:t>
      </w:r>
      <w:r>
        <w:rPr>
          <w:rFonts w:ascii="Times New Roman" w:hAnsi="Times New Roman"/>
          <w:sz w:val="28"/>
          <w:szCs w:val="28"/>
        </w:rPr>
        <w:t>Ч</w:t>
      </w:r>
      <w:r w:rsidRPr="006E2998">
        <w:rPr>
          <w:rFonts w:ascii="Times New Roman" w:hAnsi="Times New Roman"/>
          <w:sz w:val="28"/>
          <w:szCs w:val="28"/>
        </w:rPr>
        <w:t xml:space="preserve">ернігівський </w:t>
      </w:r>
      <w:r w:rsidR="001D03C9">
        <w:rPr>
          <w:rFonts w:ascii="Times New Roman" w:hAnsi="Times New Roman"/>
          <w:sz w:val="28"/>
          <w:szCs w:val="28"/>
        </w:rPr>
        <w:t>«</w:t>
      </w:r>
      <w:proofErr w:type="spellStart"/>
      <w:r w:rsidRPr="006E2998">
        <w:rPr>
          <w:rFonts w:ascii="Times New Roman" w:hAnsi="Times New Roman"/>
          <w:sz w:val="28"/>
          <w:szCs w:val="28"/>
        </w:rPr>
        <w:t>Інтермеццо</w:t>
      </w:r>
      <w:proofErr w:type="spellEnd"/>
      <w:r w:rsidR="001D03C9">
        <w:rPr>
          <w:rFonts w:ascii="Times New Roman" w:hAnsi="Times New Roman"/>
          <w:sz w:val="28"/>
          <w:szCs w:val="28"/>
        </w:rPr>
        <w:t>»</w:t>
      </w:r>
      <w:r w:rsidRPr="006E2998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І</w:t>
      </w:r>
      <w:r w:rsidRPr="006E2998">
        <w:rPr>
          <w:rFonts w:ascii="Times New Roman" w:hAnsi="Times New Roman"/>
          <w:sz w:val="28"/>
          <w:szCs w:val="28"/>
        </w:rPr>
        <w:t>вано-</w:t>
      </w:r>
      <w:r>
        <w:rPr>
          <w:rFonts w:ascii="Times New Roman" w:hAnsi="Times New Roman"/>
          <w:sz w:val="28"/>
          <w:szCs w:val="28"/>
        </w:rPr>
        <w:t>Ф</w:t>
      </w:r>
      <w:r w:rsidRPr="006E2998">
        <w:rPr>
          <w:rFonts w:ascii="Times New Roman" w:hAnsi="Times New Roman"/>
          <w:sz w:val="28"/>
          <w:szCs w:val="28"/>
        </w:rPr>
        <w:t xml:space="preserve">ранківський мистецький центр </w:t>
      </w:r>
      <w:r w:rsidR="001D03C9">
        <w:rPr>
          <w:rFonts w:ascii="Times New Roman" w:hAnsi="Times New Roman"/>
          <w:sz w:val="28"/>
          <w:szCs w:val="28"/>
        </w:rPr>
        <w:t>«</w:t>
      </w:r>
      <w:r w:rsidRPr="006E2998">
        <w:rPr>
          <w:rFonts w:ascii="Times New Roman" w:hAnsi="Times New Roman"/>
          <w:sz w:val="28"/>
          <w:szCs w:val="28"/>
        </w:rPr>
        <w:t>Є</w:t>
      </w:r>
      <w:r w:rsidR="001D03C9">
        <w:rPr>
          <w:rFonts w:ascii="Times New Roman" w:hAnsi="Times New Roman"/>
          <w:sz w:val="28"/>
          <w:szCs w:val="28"/>
        </w:rPr>
        <w:t>»</w:t>
      </w:r>
      <w:r w:rsidRPr="006E2998">
        <w:rPr>
          <w:rFonts w:ascii="Times New Roman" w:hAnsi="Times New Roman"/>
          <w:sz w:val="28"/>
          <w:szCs w:val="28"/>
        </w:rPr>
        <w:t xml:space="preserve">, при якому діяв арт-клуб </w:t>
      </w:r>
      <w:r w:rsidR="001D03C9">
        <w:rPr>
          <w:rFonts w:ascii="Times New Roman" w:hAnsi="Times New Roman"/>
          <w:sz w:val="28"/>
          <w:szCs w:val="28"/>
        </w:rPr>
        <w:t>«</w:t>
      </w:r>
      <w:r w:rsidRPr="006E2998">
        <w:rPr>
          <w:rFonts w:ascii="Times New Roman" w:hAnsi="Times New Roman"/>
          <w:sz w:val="28"/>
          <w:szCs w:val="28"/>
        </w:rPr>
        <w:t>Гармидер</w:t>
      </w:r>
      <w:r w:rsidR="001D03C9">
        <w:rPr>
          <w:rFonts w:ascii="Times New Roman" w:hAnsi="Times New Roman"/>
          <w:sz w:val="28"/>
          <w:szCs w:val="28"/>
        </w:rPr>
        <w:t>»</w:t>
      </w:r>
      <w:r w:rsidRPr="006E2998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мистецькі </w:t>
      </w:r>
      <w:r w:rsidRPr="006E2998">
        <w:rPr>
          <w:rFonts w:ascii="Times New Roman" w:hAnsi="Times New Roman"/>
          <w:sz w:val="28"/>
          <w:szCs w:val="28"/>
        </w:rPr>
        <w:t xml:space="preserve">центри Дарницького </w:t>
      </w:r>
      <w:r>
        <w:rPr>
          <w:rFonts w:ascii="Times New Roman" w:hAnsi="Times New Roman"/>
          <w:sz w:val="28"/>
          <w:szCs w:val="28"/>
        </w:rPr>
        <w:t>та</w:t>
      </w:r>
      <w:r w:rsidRPr="006E2998">
        <w:rPr>
          <w:rFonts w:ascii="Times New Roman" w:hAnsi="Times New Roman"/>
          <w:sz w:val="28"/>
          <w:szCs w:val="28"/>
        </w:rPr>
        <w:t xml:space="preserve"> Дніпровського районів м.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6E2998">
        <w:rPr>
          <w:rFonts w:ascii="Times New Roman" w:hAnsi="Times New Roman"/>
          <w:sz w:val="28"/>
          <w:szCs w:val="28"/>
        </w:rPr>
        <w:t xml:space="preserve">Києва; Незалежний культурний центр </w:t>
      </w:r>
      <w:r w:rsidR="001D03C9">
        <w:rPr>
          <w:rFonts w:ascii="Times New Roman" w:hAnsi="Times New Roman"/>
          <w:sz w:val="28"/>
          <w:szCs w:val="28"/>
        </w:rPr>
        <w:t>«</w:t>
      </w:r>
      <w:proofErr w:type="spellStart"/>
      <w:r w:rsidRPr="006E2998">
        <w:rPr>
          <w:rFonts w:ascii="Times New Roman" w:hAnsi="Times New Roman"/>
          <w:sz w:val="28"/>
          <w:szCs w:val="28"/>
        </w:rPr>
        <w:t>Іndіе</w:t>
      </w:r>
      <w:proofErr w:type="spellEnd"/>
      <w:r w:rsidR="001D03C9">
        <w:rPr>
          <w:rFonts w:ascii="Times New Roman" w:hAnsi="Times New Roman"/>
          <w:sz w:val="28"/>
          <w:szCs w:val="28"/>
        </w:rPr>
        <w:t>»</w:t>
      </w:r>
      <w:r w:rsidRPr="006E2998">
        <w:rPr>
          <w:rFonts w:ascii="Times New Roman" w:hAnsi="Times New Roman"/>
          <w:sz w:val="28"/>
          <w:szCs w:val="28"/>
        </w:rPr>
        <w:t xml:space="preserve"> в </w:t>
      </w:r>
      <w:r w:rsidRPr="009A7F95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6E2998">
        <w:rPr>
          <w:rFonts w:ascii="Times New Roman" w:hAnsi="Times New Roman"/>
          <w:sz w:val="28"/>
          <w:szCs w:val="28"/>
        </w:rPr>
        <w:t xml:space="preserve">Харкові; </w:t>
      </w:r>
      <w:r w:rsidR="001D03C9">
        <w:rPr>
          <w:rFonts w:ascii="Times New Roman" w:hAnsi="Times New Roman"/>
          <w:sz w:val="28"/>
          <w:szCs w:val="28"/>
        </w:rPr>
        <w:t>«</w:t>
      </w:r>
      <w:r w:rsidRPr="006E2998">
        <w:rPr>
          <w:rFonts w:ascii="Times New Roman" w:hAnsi="Times New Roman"/>
          <w:sz w:val="28"/>
          <w:szCs w:val="28"/>
        </w:rPr>
        <w:t>Львівський Палац мистецтв</w:t>
      </w:r>
      <w:r w:rsidR="001D03C9">
        <w:rPr>
          <w:rFonts w:ascii="Times New Roman" w:hAnsi="Times New Roman"/>
          <w:sz w:val="28"/>
          <w:szCs w:val="28"/>
        </w:rPr>
        <w:t>»</w:t>
      </w:r>
      <w:r w:rsidRPr="006E2998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Київський </w:t>
      </w:r>
      <w:r w:rsidR="001D03C9">
        <w:rPr>
          <w:rFonts w:ascii="Times New Roman" w:hAnsi="Times New Roman"/>
          <w:sz w:val="28"/>
          <w:szCs w:val="28"/>
        </w:rPr>
        <w:t>«</w:t>
      </w:r>
      <w:r w:rsidRPr="006E2998">
        <w:rPr>
          <w:rFonts w:ascii="Times New Roman" w:hAnsi="Times New Roman"/>
          <w:sz w:val="28"/>
          <w:szCs w:val="28"/>
        </w:rPr>
        <w:t>Міжнародний центр культури і мистецтв федерації профспілок</w:t>
      </w:r>
      <w:r w:rsidR="001D03C9">
        <w:rPr>
          <w:rFonts w:ascii="Times New Roman" w:hAnsi="Times New Roman"/>
          <w:sz w:val="28"/>
          <w:szCs w:val="28"/>
        </w:rPr>
        <w:t>», який славився</w:t>
      </w:r>
      <w:r w:rsidR="001D03C9" w:rsidRPr="006E2998">
        <w:rPr>
          <w:rFonts w:ascii="Times New Roman" w:hAnsi="Times New Roman"/>
          <w:sz w:val="28"/>
          <w:szCs w:val="28"/>
        </w:rPr>
        <w:t xml:space="preserve"> джазови</w:t>
      </w:r>
      <w:r w:rsidR="001D03C9">
        <w:rPr>
          <w:rFonts w:ascii="Times New Roman" w:hAnsi="Times New Roman"/>
          <w:sz w:val="28"/>
          <w:szCs w:val="28"/>
        </w:rPr>
        <w:t>м</w:t>
      </w:r>
      <w:r w:rsidR="001D03C9" w:rsidRPr="006E2998">
        <w:rPr>
          <w:rFonts w:ascii="Times New Roman" w:hAnsi="Times New Roman"/>
          <w:sz w:val="28"/>
          <w:szCs w:val="28"/>
        </w:rPr>
        <w:t xml:space="preserve"> оркестр</w:t>
      </w:r>
      <w:r w:rsidR="001D03C9">
        <w:rPr>
          <w:rFonts w:ascii="Times New Roman" w:hAnsi="Times New Roman"/>
          <w:sz w:val="28"/>
          <w:szCs w:val="28"/>
        </w:rPr>
        <w:t>ом</w:t>
      </w:r>
      <w:r w:rsidR="001D03C9" w:rsidRPr="0040579F">
        <w:rPr>
          <w:rFonts w:ascii="Times New Roman" w:hAnsi="Times New Roman"/>
          <w:sz w:val="28"/>
          <w:szCs w:val="28"/>
        </w:rPr>
        <w:t xml:space="preserve"> </w:t>
      </w:r>
      <w:r w:rsidR="001D03C9" w:rsidRPr="006E2998">
        <w:rPr>
          <w:rFonts w:ascii="Times New Roman" w:hAnsi="Times New Roman"/>
          <w:sz w:val="28"/>
          <w:szCs w:val="28"/>
        </w:rPr>
        <w:t xml:space="preserve"> </w:t>
      </w:r>
      <w:r w:rsidR="007C7BF4">
        <w:rPr>
          <w:rFonts w:ascii="Times New Roman" w:hAnsi="Times New Roman"/>
          <w:sz w:val="28"/>
          <w:szCs w:val="28"/>
        </w:rPr>
        <w:t>«</w:t>
      </w:r>
      <w:r w:rsidR="001D03C9" w:rsidRPr="006E2998">
        <w:rPr>
          <w:rFonts w:ascii="Times New Roman" w:hAnsi="Times New Roman"/>
          <w:sz w:val="28"/>
          <w:szCs w:val="28"/>
        </w:rPr>
        <w:t xml:space="preserve">Музична </w:t>
      </w:r>
      <w:r w:rsidR="001D03C9" w:rsidRPr="006E2998">
        <w:rPr>
          <w:rFonts w:ascii="Times New Roman" w:hAnsi="Times New Roman"/>
          <w:sz w:val="28"/>
          <w:szCs w:val="28"/>
        </w:rPr>
        <w:lastRenderedPageBreak/>
        <w:t>лабораторія</w:t>
      </w:r>
      <w:r w:rsidR="007C7BF4">
        <w:rPr>
          <w:rFonts w:ascii="Times New Roman" w:hAnsi="Times New Roman"/>
          <w:sz w:val="28"/>
          <w:szCs w:val="28"/>
        </w:rPr>
        <w:t>»</w:t>
      </w:r>
      <w:r w:rsidR="001D03C9" w:rsidRPr="006E2998">
        <w:rPr>
          <w:rFonts w:ascii="Times New Roman" w:hAnsi="Times New Roman"/>
          <w:sz w:val="28"/>
          <w:szCs w:val="28"/>
        </w:rPr>
        <w:t xml:space="preserve"> під кер. В.</w:t>
      </w:r>
      <w:r w:rsidR="001D03C9">
        <w:rPr>
          <w:rFonts w:ascii="Times New Roman" w:hAnsi="Times New Roman"/>
          <w:sz w:val="28"/>
          <w:szCs w:val="28"/>
          <w:lang w:val="ru-RU"/>
        </w:rPr>
        <w:t> </w:t>
      </w:r>
      <w:r w:rsidR="001D03C9" w:rsidRPr="006E2998">
        <w:rPr>
          <w:rFonts w:ascii="Times New Roman" w:hAnsi="Times New Roman"/>
          <w:sz w:val="28"/>
          <w:szCs w:val="28"/>
        </w:rPr>
        <w:t>Корсака</w:t>
      </w:r>
      <w:r w:rsidR="001D03C9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С</w:t>
      </w:r>
      <w:r w:rsidRPr="006E2998">
        <w:rPr>
          <w:rFonts w:ascii="Times New Roman" w:hAnsi="Times New Roman"/>
          <w:sz w:val="28"/>
          <w:szCs w:val="28"/>
        </w:rPr>
        <w:t xml:space="preserve">евастопольський </w:t>
      </w:r>
      <w:r w:rsidR="001D03C9">
        <w:rPr>
          <w:rFonts w:ascii="Times New Roman" w:hAnsi="Times New Roman"/>
          <w:sz w:val="28"/>
          <w:szCs w:val="28"/>
        </w:rPr>
        <w:t>«</w:t>
      </w:r>
      <w:r w:rsidRPr="006E2998">
        <w:rPr>
          <w:rFonts w:ascii="Times New Roman" w:hAnsi="Times New Roman"/>
          <w:sz w:val="28"/>
          <w:szCs w:val="28"/>
        </w:rPr>
        <w:t>Центр культури і мистецтва</w:t>
      </w:r>
      <w:r w:rsidR="001D03C9">
        <w:rPr>
          <w:rFonts w:ascii="Times New Roman" w:hAnsi="Times New Roman"/>
          <w:sz w:val="28"/>
          <w:szCs w:val="28"/>
        </w:rPr>
        <w:t>»</w:t>
      </w:r>
      <w:r w:rsidRPr="006E2998">
        <w:rPr>
          <w:rFonts w:ascii="Times New Roman" w:hAnsi="Times New Roman"/>
          <w:sz w:val="28"/>
          <w:szCs w:val="28"/>
        </w:rPr>
        <w:t xml:space="preserve"> (ЦКМ)</w:t>
      </w:r>
      <w:r>
        <w:rPr>
          <w:rFonts w:ascii="Times New Roman" w:hAnsi="Times New Roman"/>
          <w:sz w:val="28"/>
          <w:szCs w:val="28"/>
        </w:rPr>
        <w:t>, Ужгородський м</w:t>
      </w:r>
      <w:r w:rsidRPr="006E2998">
        <w:rPr>
          <w:rFonts w:ascii="Times New Roman" w:hAnsi="Times New Roman"/>
          <w:sz w:val="28"/>
          <w:szCs w:val="28"/>
        </w:rPr>
        <w:t xml:space="preserve">истецький центр </w:t>
      </w:r>
      <w:r w:rsidR="001D03C9">
        <w:rPr>
          <w:rFonts w:ascii="Times New Roman" w:hAnsi="Times New Roman"/>
          <w:sz w:val="28"/>
          <w:szCs w:val="28"/>
        </w:rPr>
        <w:t>«</w:t>
      </w:r>
      <w:r w:rsidRPr="006E2998">
        <w:rPr>
          <w:rFonts w:ascii="Times New Roman" w:hAnsi="Times New Roman"/>
          <w:sz w:val="28"/>
          <w:szCs w:val="28"/>
        </w:rPr>
        <w:t>Галерея Ілько</w:t>
      </w:r>
      <w:r w:rsidR="001D03C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6E2998">
        <w:rPr>
          <w:rFonts w:ascii="Times New Roman" w:hAnsi="Times New Roman"/>
          <w:sz w:val="28"/>
          <w:szCs w:val="28"/>
        </w:rPr>
        <w:t xml:space="preserve"> Товариство музичної культури ромів Закарпаття </w:t>
      </w:r>
      <w:r w:rsidR="001D03C9">
        <w:rPr>
          <w:rFonts w:ascii="Times New Roman" w:hAnsi="Times New Roman"/>
          <w:sz w:val="28"/>
          <w:szCs w:val="28"/>
        </w:rPr>
        <w:t>«</w:t>
      </w:r>
      <w:proofErr w:type="spellStart"/>
      <w:r w:rsidRPr="006E2998">
        <w:rPr>
          <w:rFonts w:ascii="Times New Roman" w:hAnsi="Times New Roman"/>
          <w:sz w:val="28"/>
          <w:szCs w:val="28"/>
        </w:rPr>
        <w:t>Лаутарі</w:t>
      </w:r>
      <w:proofErr w:type="spellEnd"/>
      <w:r w:rsidR="001D03C9">
        <w:rPr>
          <w:rFonts w:ascii="Times New Roman" w:hAnsi="Times New Roman"/>
          <w:sz w:val="28"/>
          <w:szCs w:val="28"/>
        </w:rPr>
        <w:t>»</w:t>
      </w:r>
      <w:r w:rsidRPr="006E2998">
        <w:rPr>
          <w:rFonts w:ascii="Times New Roman" w:hAnsi="Times New Roman"/>
          <w:sz w:val="28"/>
          <w:szCs w:val="28"/>
        </w:rPr>
        <w:t xml:space="preserve"> та Закарпатський обласний </w:t>
      </w:r>
      <w:r>
        <w:rPr>
          <w:rFonts w:ascii="Times New Roman" w:hAnsi="Times New Roman"/>
          <w:sz w:val="28"/>
          <w:szCs w:val="28"/>
        </w:rPr>
        <w:t>п</w:t>
      </w:r>
      <w:r w:rsidRPr="006E2998">
        <w:rPr>
          <w:rFonts w:ascii="Times New Roman" w:hAnsi="Times New Roman"/>
          <w:sz w:val="28"/>
          <w:szCs w:val="28"/>
        </w:rPr>
        <w:t xml:space="preserve">алац </w:t>
      </w:r>
      <w:r w:rsidR="00292CB5">
        <w:rPr>
          <w:rFonts w:ascii="Times New Roman" w:hAnsi="Times New Roman"/>
          <w:sz w:val="28"/>
          <w:szCs w:val="28"/>
        </w:rPr>
        <w:t xml:space="preserve">для </w:t>
      </w:r>
      <w:r w:rsidRPr="006E2998">
        <w:rPr>
          <w:rFonts w:ascii="Times New Roman" w:hAnsi="Times New Roman"/>
          <w:sz w:val="28"/>
          <w:szCs w:val="28"/>
        </w:rPr>
        <w:t xml:space="preserve">дітей та юнацтва </w:t>
      </w:r>
      <w:r w:rsidR="001D03C9">
        <w:rPr>
          <w:rFonts w:ascii="Times New Roman" w:hAnsi="Times New Roman"/>
          <w:sz w:val="28"/>
          <w:szCs w:val="28"/>
        </w:rPr>
        <w:t>«</w:t>
      </w:r>
      <w:proofErr w:type="spellStart"/>
      <w:r w:rsidRPr="006E2998">
        <w:rPr>
          <w:rFonts w:ascii="Times New Roman" w:hAnsi="Times New Roman"/>
          <w:sz w:val="28"/>
          <w:szCs w:val="28"/>
        </w:rPr>
        <w:t>Падіюн</w:t>
      </w:r>
      <w:proofErr w:type="spellEnd"/>
      <w:r w:rsidR="001D03C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292CB5">
        <w:rPr>
          <w:rFonts w:ascii="Times New Roman" w:hAnsi="Times New Roman"/>
          <w:sz w:val="28"/>
          <w:szCs w:val="28"/>
        </w:rPr>
        <w:t>і</w:t>
      </w:r>
      <w:r w:rsidRPr="006E2998">
        <w:rPr>
          <w:rFonts w:ascii="Times New Roman" w:hAnsi="Times New Roman"/>
          <w:sz w:val="28"/>
          <w:szCs w:val="28"/>
        </w:rPr>
        <w:t xml:space="preserve"> багато ін.</w:t>
      </w:r>
      <w:r w:rsidR="007E0FB8" w:rsidRPr="007E0FB8">
        <w:rPr>
          <w:rFonts w:ascii="Times New Roman" w:hAnsi="Times New Roman"/>
          <w:sz w:val="28"/>
          <w:szCs w:val="28"/>
        </w:rPr>
        <w:t xml:space="preserve"> </w:t>
      </w:r>
      <w:r w:rsidR="007E0FB8" w:rsidRPr="006E2998">
        <w:rPr>
          <w:rFonts w:ascii="Times New Roman" w:hAnsi="Times New Roman"/>
          <w:sz w:val="28"/>
          <w:szCs w:val="28"/>
        </w:rPr>
        <w:t xml:space="preserve">Дуже популярним стало </w:t>
      </w:r>
      <w:r w:rsidR="007E0FB8">
        <w:rPr>
          <w:rFonts w:ascii="Times New Roman" w:hAnsi="Times New Roman"/>
          <w:sz w:val="28"/>
          <w:szCs w:val="28"/>
        </w:rPr>
        <w:t>с</w:t>
      </w:r>
      <w:r w:rsidR="007E0FB8" w:rsidRPr="006E2998">
        <w:rPr>
          <w:rFonts w:ascii="Times New Roman" w:hAnsi="Times New Roman"/>
          <w:sz w:val="28"/>
          <w:szCs w:val="28"/>
        </w:rPr>
        <w:t xml:space="preserve">творення </w:t>
      </w:r>
      <w:r w:rsidR="007E0FB8">
        <w:rPr>
          <w:rFonts w:ascii="Times New Roman" w:hAnsi="Times New Roman"/>
          <w:sz w:val="28"/>
          <w:szCs w:val="28"/>
        </w:rPr>
        <w:t>ц</w:t>
      </w:r>
      <w:r w:rsidR="007E0FB8" w:rsidRPr="006E2998">
        <w:rPr>
          <w:rFonts w:ascii="Times New Roman" w:hAnsi="Times New Roman"/>
          <w:sz w:val="28"/>
          <w:szCs w:val="28"/>
        </w:rPr>
        <w:t>ентрів культури і мистецтв у вищих навчальних закладах</w:t>
      </w:r>
      <w:r w:rsidR="007E0FB8">
        <w:rPr>
          <w:rFonts w:ascii="Times New Roman" w:hAnsi="Times New Roman"/>
          <w:sz w:val="28"/>
          <w:szCs w:val="28"/>
        </w:rPr>
        <w:t>.</w:t>
      </w:r>
    </w:p>
    <w:p w:rsidR="0040579F" w:rsidRDefault="0040579F" w:rsidP="0040579F">
      <w:pPr>
        <w:tabs>
          <w:tab w:val="left" w:pos="0"/>
          <w:tab w:val="left" w:pos="567"/>
        </w:tabs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E2998">
        <w:rPr>
          <w:rFonts w:ascii="Times New Roman" w:hAnsi="Times New Roman"/>
          <w:sz w:val="28"/>
          <w:szCs w:val="28"/>
        </w:rPr>
        <w:t>Є заклади, які за рівнем і значенням своєї діяльності наближаються до мистецького цент</w:t>
      </w:r>
      <w:r>
        <w:rPr>
          <w:rFonts w:ascii="Times New Roman" w:hAnsi="Times New Roman"/>
          <w:sz w:val="28"/>
          <w:szCs w:val="28"/>
        </w:rPr>
        <w:t>р</w:t>
      </w:r>
      <w:r w:rsidRPr="006E2998">
        <w:rPr>
          <w:rFonts w:ascii="Times New Roman" w:hAnsi="Times New Roman"/>
          <w:sz w:val="28"/>
          <w:szCs w:val="28"/>
        </w:rPr>
        <w:t xml:space="preserve">у. </w:t>
      </w:r>
      <w:r w:rsidR="001D03C9">
        <w:rPr>
          <w:rFonts w:ascii="Times New Roman" w:hAnsi="Times New Roman"/>
          <w:sz w:val="28"/>
          <w:szCs w:val="28"/>
        </w:rPr>
        <w:t xml:space="preserve">Наприклад, </w:t>
      </w:r>
      <w:r>
        <w:rPr>
          <w:rFonts w:ascii="Times New Roman" w:hAnsi="Times New Roman"/>
          <w:sz w:val="28"/>
          <w:szCs w:val="28"/>
        </w:rPr>
        <w:t>Д</w:t>
      </w:r>
      <w:r w:rsidRPr="006E2998">
        <w:rPr>
          <w:rFonts w:ascii="Times New Roman" w:hAnsi="Times New Roman"/>
          <w:sz w:val="28"/>
          <w:szCs w:val="28"/>
        </w:rPr>
        <w:t>ніпроп</w:t>
      </w:r>
      <w:r w:rsidR="0022614B">
        <w:rPr>
          <w:rFonts w:ascii="Times New Roman" w:hAnsi="Times New Roman"/>
          <w:sz w:val="28"/>
          <w:szCs w:val="28"/>
        </w:rPr>
        <w:t xml:space="preserve">етровський арт-центр </w:t>
      </w:r>
      <w:r w:rsidR="001D03C9">
        <w:rPr>
          <w:rFonts w:ascii="Times New Roman" w:hAnsi="Times New Roman"/>
          <w:sz w:val="28"/>
          <w:szCs w:val="28"/>
        </w:rPr>
        <w:t>«</w:t>
      </w:r>
      <w:r w:rsidR="0022614B">
        <w:rPr>
          <w:rFonts w:ascii="Times New Roman" w:hAnsi="Times New Roman"/>
          <w:sz w:val="28"/>
          <w:szCs w:val="28"/>
        </w:rPr>
        <w:t>Квартира</w:t>
      </w:r>
      <w:r w:rsidR="001D03C9">
        <w:rPr>
          <w:rFonts w:ascii="Times New Roman" w:hAnsi="Times New Roman"/>
          <w:sz w:val="28"/>
          <w:szCs w:val="28"/>
        </w:rPr>
        <w:t>»</w:t>
      </w:r>
      <w:r w:rsidRPr="006E2998">
        <w:rPr>
          <w:rFonts w:ascii="Times New Roman" w:hAnsi="Times New Roman"/>
          <w:sz w:val="28"/>
          <w:szCs w:val="28"/>
        </w:rPr>
        <w:t xml:space="preserve">; </w:t>
      </w:r>
      <w:r w:rsidR="001D02BA">
        <w:rPr>
          <w:rFonts w:ascii="Times New Roman" w:hAnsi="Times New Roman"/>
          <w:sz w:val="28"/>
          <w:szCs w:val="28"/>
        </w:rPr>
        <w:t>Л</w:t>
      </w:r>
      <w:r w:rsidRPr="006E2998">
        <w:rPr>
          <w:rFonts w:ascii="Times New Roman" w:hAnsi="Times New Roman"/>
          <w:sz w:val="28"/>
          <w:szCs w:val="28"/>
        </w:rPr>
        <w:t xml:space="preserve">ьвівський ресторан імпровізацій </w:t>
      </w:r>
      <w:r w:rsidR="001D03C9">
        <w:rPr>
          <w:rFonts w:ascii="Times New Roman" w:hAnsi="Times New Roman"/>
          <w:sz w:val="28"/>
          <w:szCs w:val="28"/>
        </w:rPr>
        <w:t>«</w:t>
      </w:r>
      <w:r w:rsidRPr="006E2998">
        <w:rPr>
          <w:rFonts w:ascii="Times New Roman" w:hAnsi="Times New Roman"/>
          <w:sz w:val="28"/>
          <w:szCs w:val="28"/>
        </w:rPr>
        <w:t xml:space="preserve">Грушевський </w:t>
      </w:r>
      <w:proofErr w:type="spellStart"/>
      <w:r w:rsidRPr="006E2998">
        <w:rPr>
          <w:rFonts w:ascii="Times New Roman" w:hAnsi="Times New Roman"/>
          <w:sz w:val="28"/>
          <w:szCs w:val="28"/>
        </w:rPr>
        <w:t>cinema</w:t>
      </w:r>
      <w:proofErr w:type="spellEnd"/>
      <w:r w:rsidRPr="006E29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2998">
        <w:rPr>
          <w:rFonts w:ascii="Times New Roman" w:hAnsi="Times New Roman"/>
          <w:sz w:val="28"/>
          <w:szCs w:val="28"/>
        </w:rPr>
        <w:t>jazz</w:t>
      </w:r>
      <w:proofErr w:type="spellEnd"/>
      <w:r w:rsidR="001D03C9">
        <w:rPr>
          <w:rFonts w:ascii="Times New Roman" w:hAnsi="Times New Roman"/>
          <w:sz w:val="28"/>
          <w:szCs w:val="28"/>
        </w:rPr>
        <w:t>»</w:t>
      </w:r>
      <w:r w:rsidR="0022614B">
        <w:rPr>
          <w:rFonts w:ascii="Times New Roman" w:hAnsi="Times New Roman"/>
          <w:sz w:val="28"/>
          <w:szCs w:val="28"/>
        </w:rPr>
        <w:t xml:space="preserve"> </w:t>
      </w:r>
      <w:r w:rsidR="007E0FB8">
        <w:rPr>
          <w:rFonts w:ascii="Times New Roman" w:hAnsi="Times New Roman"/>
          <w:sz w:val="28"/>
          <w:szCs w:val="28"/>
        </w:rPr>
        <w:t>тощо.</w:t>
      </w:r>
    </w:p>
    <w:p w:rsidR="007E0FB8" w:rsidRPr="007E0FB8" w:rsidRDefault="007E0FB8" w:rsidP="007E0FB8">
      <w:pPr>
        <w:tabs>
          <w:tab w:val="left" w:pos="0"/>
          <w:tab w:val="left" w:pos="567"/>
        </w:tabs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998">
        <w:rPr>
          <w:rFonts w:ascii="Times New Roman" w:hAnsi="Times New Roman"/>
          <w:sz w:val="28"/>
          <w:szCs w:val="28"/>
        </w:rPr>
        <w:t>В Україні поширеними стали сучасні функціональні інноваційні культурні центри з широкою сферою компетенцій</w:t>
      </w:r>
      <w:r w:rsidR="001F2CA8">
        <w:rPr>
          <w:rFonts w:ascii="Times New Roman" w:hAnsi="Times New Roman"/>
          <w:sz w:val="28"/>
          <w:szCs w:val="28"/>
        </w:rPr>
        <w:t>, зокрема ц</w:t>
      </w:r>
      <w:r w:rsidRPr="006E2998">
        <w:rPr>
          <w:rFonts w:ascii="Times New Roman" w:hAnsi="Times New Roman"/>
          <w:sz w:val="28"/>
          <w:szCs w:val="28"/>
        </w:rPr>
        <w:t>ентри сучасного мистецтва, які вбача</w:t>
      </w:r>
      <w:r>
        <w:rPr>
          <w:rFonts w:ascii="Times New Roman" w:hAnsi="Times New Roman"/>
          <w:sz w:val="28"/>
          <w:szCs w:val="28"/>
        </w:rPr>
        <w:t>ли</w:t>
      </w:r>
      <w:r w:rsidRPr="006E2998">
        <w:rPr>
          <w:rFonts w:ascii="Times New Roman" w:hAnsi="Times New Roman"/>
          <w:sz w:val="28"/>
          <w:szCs w:val="28"/>
        </w:rPr>
        <w:t xml:space="preserve"> свою місію у підтримці розвитку і взаємодії некомерційних мистецьких практик</w:t>
      </w:r>
      <w:r w:rsidR="0022614B">
        <w:rPr>
          <w:rFonts w:ascii="Times New Roman" w:hAnsi="Times New Roman"/>
          <w:sz w:val="28"/>
          <w:szCs w:val="28"/>
        </w:rPr>
        <w:t xml:space="preserve"> (Вінницький </w:t>
      </w:r>
      <w:r w:rsidR="0022614B" w:rsidRPr="006E2998">
        <w:rPr>
          <w:rFonts w:ascii="Times New Roman" w:hAnsi="Times New Roman"/>
          <w:sz w:val="28"/>
          <w:szCs w:val="28"/>
        </w:rPr>
        <w:t xml:space="preserve">центр сучасного мистецтва </w:t>
      </w:r>
      <w:r w:rsidR="001D03C9">
        <w:rPr>
          <w:rFonts w:ascii="Times New Roman" w:hAnsi="Times New Roman"/>
          <w:sz w:val="28"/>
          <w:szCs w:val="28"/>
        </w:rPr>
        <w:t>«</w:t>
      </w:r>
      <w:proofErr w:type="spellStart"/>
      <w:r w:rsidR="0022614B" w:rsidRPr="006E2998">
        <w:rPr>
          <w:rFonts w:ascii="Times New Roman" w:hAnsi="Times New Roman"/>
          <w:sz w:val="28"/>
          <w:szCs w:val="28"/>
        </w:rPr>
        <w:t>АртШик</w:t>
      </w:r>
      <w:proofErr w:type="spellEnd"/>
      <w:r w:rsidR="001D03C9">
        <w:rPr>
          <w:rFonts w:ascii="Times New Roman" w:hAnsi="Times New Roman"/>
          <w:sz w:val="28"/>
          <w:szCs w:val="28"/>
        </w:rPr>
        <w:t>»</w:t>
      </w:r>
      <w:r w:rsidR="0022614B">
        <w:rPr>
          <w:rFonts w:ascii="Times New Roman" w:hAnsi="Times New Roman"/>
          <w:sz w:val="28"/>
          <w:szCs w:val="28"/>
        </w:rPr>
        <w:t xml:space="preserve">, </w:t>
      </w:r>
      <w:r w:rsidRPr="007E0FB8">
        <w:rPr>
          <w:rFonts w:ascii="Times New Roman" w:eastAsia="Calibri" w:hAnsi="Times New Roman" w:cs="Times New Roman"/>
          <w:sz w:val="28"/>
          <w:szCs w:val="28"/>
        </w:rPr>
        <w:t xml:space="preserve">Львівський центр сучасного мистецтва </w:t>
      </w:r>
      <w:r w:rsidR="001D03C9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7E0FB8">
        <w:rPr>
          <w:rFonts w:ascii="Times New Roman" w:eastAsia="Calibri" w:hAnsi="Times New Roman" w:cs="Times New Roman"/>
          <w:sz w:val="28"/>
          <w:szCs w:val="28"/>
        </w:rPr>
        <w:t>Esc</w:t>
      </w:r>
      <w:proofErr w:type="spellEnd"/>
      <w:r w:rsidR="001D03C9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7E0FB8">
        <w:rPr>
          <w:rFonts w:ascii="Times New Roman" w:hAnsi="Times New Roman"/>
          <w:sz w:val="28"/>
          <w:szCs w:val="28"/>
        </w:rPr>
        <w:t xml:space="preserve"> </w:t>
      </w:r>
      <w:r w:rsidRPr="006E2998">
        <w:rPr>
          <w:rFonts w:ascii="Times New Roman" w:hAnsi="Times New Roman"/>
          <w:sz w:val="28"/>
          <w:szCs w:val="28"/>
        </w:rPr>
        <w:t>Ки</w:t>
      </w:r>
      <w:r w:rsidR="0022614B">
        <w:rPr>
          <w:rFonts w:ascii="Times New Roman" w:hAnsi="Times New Roman"/>
          <w:sz w:val="28"/>
          <w:szCs w:val="28"/>
        </w:rPr>
        <w:t>ївські</w:t>
      </w:r>
      <w:r w:rsidRPr="006E2998">
        <w:rPr>
          <w:rFonts w:ascii="Times New Roman" w:hAnsi="Times New Roman"/>
          <w:sz w:val="28"/>
          <w:szCs w:val="28"/>
        </w:rPr>
        <w:t xml:space="preserve"> </w:t>
      </w:r>
      <w:r w:rsidR="001D03C9">
        <w:rPr>
          <w:rFonts w:ascii="Times New Roman" w:hAnsi="Times New Roman"/>
          <w:sz w:val="28"/>
          <w:szCs w:val="28"/>
        </w:rPr>
        <w:t>«</w:t>
      </w:r>
      <w:r w:rsidRPr="006E2998">
        <w:rPr>
          <w:rFonts w:ascii="Times New Roman" w:hAnsi="Times New Roman"/>
          <w:sz w:val="28"/>
          <w:szCs w:val="28"/>
        </w:rPr>
        <w:t>Мистецький коридор</w:t>
      </w:r>
      <w:r w:rsidR="001D03C9">
        <w:rPr>
          <w:rFonts w:ascii="Times New Roman" w:hAnsi="Times New Roman"/>
          <w:sz w:val="28"/>
          <w:szCs w:val="28"/>
        </w:rPr>
        <w:t>»</w:t>
      </w:r>
      <w:r w:rsidRPr="006E2998">
        <w:rPr>
          <w:rFonts w:ascii="Times New Roman" w:hAnsi="Times New Roman"/>
          <w:sz w:val="28"/>
          <w:szCs w:val="28"/>
        </w:rPr>
        <w:t xml:space="preserve">, </w:t>
      </w:r>
      <w:r w:rsidR="001D03C9">
        <w:rPr>
          <w:rFonts w:ascii="Times New Roman" w:hAnsi="Times New Roman"/>
          <w:sz w:val="28"/>
          <w:szCs w:val="28"/>
        </w:rPr>
        <w:t>«</w:t>
      </w:r>
      <w:r w:rsidRPr="006E2998">
        <w:rPr>
          <w:rFonts w:ascii="Times New Roman" w:hAnsi="Times New Roman"/>
          <w:sz w:val="28"/>
          <w:szCs w:val="28"/>
        </w:rPr>
        <w:t>М17</w:t>
      </w:r>
      <w:r w:rsidR="001D03C9">
        <w:rPr>
          <w:rFonts w:ascii="Times New Roman" w:hAnsi="Times New Roman"/>
          <w:sz w:val="28"/>
          <w:szCs w:val="28"/>
        </w:rPr>
        <w:t>»</w:t>
      </w:r>
      <w:r w:rsidRPr="006E2998">
        <w:rPr>
          <w:rFonts w:ascii="Times New Roman" w:hAnsi="Times New Roman"/>
          <w:sz w:val="28"/>
          <w:szCs w:val="28"/>
        </w:rPr>
        <w:t xml:space="preserve">, </w:t>
      </w:r>
      <w:r w:rsidR="001D03C9">
        <w:rPr>
          <w:rFonts w:ascii="Times New Roman" w:hAnsi="Times New Roman"/>
          <w:sz w:val="28"/>
          <w:szCs w:val="28"/>
        </w:rPr>
        <w:t>«</w:t>
      </w:r>
      <w:proofErr w:type="spellStart"/>
      <w:r w:rsidRPr="006E2998">
        <w:rPr>
          <w:rFonts w:ascii="Times New Roman" w:hAnsi="Times New Roman"/>
          <w:sz w:val="28"/>
          <w:szCs w:val="28"/>
        </w:rPr>
        <w:t>Dara</w:t>
      </w:r>
      <w:proofErr w:type="spellEnd"/>
      <w:r w:rsidR="001D03C9">
        <w:rPr>
          <w:rFonts w:ascii="Times New Roman" w:hAnsi="Times New Roman"/>
          <w:sz w:val="28"/>
          <w:szCs w:val="28"/>
        </w:rPr>
        <w:t>»</w:t>
      </w:r>
      <w:r w:rsidR="0022614B" w:rsidRPr="006E2998">
        <w:rPr>
          <w:rFonts w:ascii="Times New Roman" w:hAnsi="Times New Roman"/>
          <w:sz w:val="28"/>
          <w:szCs w:val="28"/>
        </w:rPr>
        <w:t xml:space="preserve">; </w:t>
      </w:r>
      <w:r w:rsidRPr="006E2998">
        <w:rPr>
          <w:rFonts w:ascii="Times New Roman" w:hAnsi="Times New Roman"/>
          <w:sz w:val="28"/>
          <w:szCs w:val="28"/>
        </w:rPr>
        <w:t>Одес</w:t>
      </w:r>
      <w:r w:rsidR="0022614B">
        <w:rPr>
          <w:rFonts w:ascii="Times New Roman" w:hAnsi="Times New Roman"/>
          <w:sz w:val="28"/>
          <w:szCs w:val="28"/>
        </w:rPr>
        <w:t>ький</w:t>
      </w:r>
      <w:r w:rsidRPr="006E2998">
        <w:rPr>
          <w:rFonts w:ascii="Times New Roman" w:hAnsi="Times New Roman"/>
          <w:sz w:val="28"/>
          <w:szCs w:val="28"/>
        </w:rPr>
        <w:t xml:space="preserve"> </w:t>
      </w:r>
      <w:r w:rsidR="001D03C9">
        <w:rPr>
          <w:rFonts w:ascii="Times New Roman" w:hAnsi="Times New Roman"/>
          <w:sz w:val="28"/>
          <w:szCs w:val="28"/>
        </w:rPr>
        <w:t>«</w:t>
      </w:r>
      <w:r w:rsidRPr="006E2998">
        <w:rPr>
          <w:rFonts w:ascii="Times New Roman" w:hAnsi="Times New Roman"/>
          <w:sz w:val="28"/>
          <w:szCs w:val="28"/>
        </w:rPr>
        <w:t>Чайна фабрика</w:t>
      </w:r>
      <w:r w:rsidR="001D03C9">
        <w:rPr>
          <w:rFonts w:ascii="Times New Roman" w:hAnsi="Times New Roman"/>
          <w:sz w:val="28"/>
          <w:szCs w:val="28"/>
        </w:rPr>
        <w:t>»</w:t>
      </w:r>
      <w:r w:rsidRPr="006E2998">
        <w:rPr>
          <w:rFonts w:ascii="Times New Roman" w:hAnsi="Times New Roman"/>
          <w:sz w:val="28"/>
          <w:szCs w:val="28"/>
        </w:rPr>
        <w:t xml:space="preserve"> та ін.</w:t>
      </w:r>
      <w:r w:rsidR="007A365F">
        <w:rPr>
          <w:rFonts w:ascii="Times New Roman" w:hAnsi="Times New Roman"/>
          <w:sz w:val="28"/>
          <w:szCs w:val="28"/>
        </w:rPr>
        <w:t>)</w:t>
      </w:r>
    </w:p>
    <w:p w:rsidR="007E0FB8" w:rsidRDefault="007E0FB8" w:rsidP="007E0FB8">
      <w:pPr>
        <w:tabs>
          <w:tab w:val="left" w:pos="0"/>
          <w:tab w:val="left" w:pos="567"/>
        </w:tabs>
        <w:spacing w:after="0" w:line="276" w:lineRule="auto"/>
        <w:ind w:firstLine="720"/>
        <w:jc w:val="both"/>
        <w:rPr>
          <w:rFonts w:ascii="Tahoma" w:eastAsia="Calibri" w:hAnsi="Tahoma" w:cs="Tahoma"/>
          <w:color w:val="212121"/>
          <w:sz w:val="23"/>
          <w:szCs w:val="23"/>
          <w:shd w:val="clear" w:color="auto" w:fill="FFFFFF"/>
        </w:rPr>
      </w:pPr>
      <w:r w:rsidRPr="0022614B">
        <w:rPr>
          <w:rFonts w:ascii="Times New Roman" w:hAnsi="Times New Roman"/>
          <w:b/>
          <w:i/>
          <w:sz w:val="28"/>
          <w:szCs w:val="28"/>
        </w:rPr>
        <w:t>Інтернет-ресурси та сайти, присвячені джазовій музиці</w:t>
      </w:r>
      <w:r w:rsidRPr="006F58C7">
        <w:rPr>
          <w:rFonts w:ascii="Times New Roman" w:hAnsi="Times New Roman"/>
          <w:b/>
          <w:i/>
          <w:sz w:val="28"/>
          <w:szCs w:val="28"/>
        </w:rPr>
        <w:t>.</w:t>
      </w:r>
      <w:r w:rsidRPr="006E29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</w:t>
      </w:r>
      <w:r w:rsidRPr="006E2998">
        <w:rPr>
          <w:rFonts w:ascii="Times New Roman" w:hAnsi="Times New Roman"/>
          <w:sz w:val="28"/>
          <w:szCs w:val="28"/>
        </w:rPr>
        <w:t xml:space="preserve">к ознака часу </w:t>
      </w:r>
      <w:r w:rsidR="006122AC" w:rsidRPr="006122AC">
        <w:rPr>
          <w:rFonts w:ascii="Times New Roman" w:hAnsi="Times New Roman"/>
          <w:sz w:val="28"/>
          <w:szCs w:val="28"/>
        </w:rPr>
        <w:t>популяризаці</w:t>
      </w:r>
      <w:r w:rsidR="005A09E3">
        <w:rPr>
          <w:rFonts w:ascii="Times New Roman" w:hAnsi="Times New Roman"/>
          <w:sz w:val="28"/>
          <w:szCs w:val="28"/>
        </w:rPr>
        <w:t>я</w:t>
      </w:r>
      <w:r w:rsidRPr="006122AC">
        <w:rPr>
          <w:rFonts w:ascii="Times New Roman" w:hAnsi="Times New Roman"/>
          <w:sz w:val="28"/>
          <w:szCs w:val="28"/>
        </w:rPr>
        <w:t xml:space="preserve"> </w:t>
      </w:r>
      <w:r w:rsidRPr="006E2998">
        <w:rPr>
          <w:rFonts w:ascii="Times New Roman" w:hAnsi="Times New Roman"/>
          <w:sz w:val="28"/>
          <w:szCs w:val="28"/>
        </w:rPr>
        <w:t>національної культури є важливою частиною політики будь-якої держави</w:t>
      </w:r>
      <w:r w:rsidR="00292CB5">
        <w:rPr>
          <w:rFonts w:ascii="Times New Roman" w:hAnsi="Times New Roman"/>
          <w:sz w:val="28"/>
          <w:szCs w:val="28"/>
        </w:rPr>
        <w:t>,</w:t>
      </w:r>
      <w:r w:rsidRPr="006E2998">
        <w:rPr>
          <w:rFonts w:ascii="Times New Roman" w:hAnsi="Times New Roman"/>
          <w:sz w:val="28"/>
          <w:szCs w:val="28"/>
        </w:rPr>
        <w:t xml:space="preserve"> і </w:t>
      </w:r>
      <w:r>
        <w:rPr>
          <w:rFonts w:ascii="Times New Roman" w:hAnsi="Times New Roman"/>
          <w:sz w:val="28"/>
          <w:szCs w:val="28"/>
        </w:rPr>
        <w:t xml:space="preserve">тому </w:t>
      </w:r>
      <w:r w:rsidRPr="006E2998">
        <w:rPr>
          <w:rFonts w:ascii="Times New Roman" w:hAnsi="Times New Roman"/>
          <w:sz w:val="28"/>
          <w:szCs w:val="28"/>
        </w:rPr>
        <w:t xml:space="preserve">до цієї роботи </w:t>
      </w:r>
      <w:r>
        <w:rPr>
          <w:rFonts w:ascii="Times New Roman" w:hAnsi="Times New Roman"/>
          <w:sz w:val="28"/>
          <w:szCs w:val="28"/>
        </w:rPr>
        <w:t xml:space="preserve">починають </w:t>
      </w:r>
      <w:r w:rsidR="00292CB5">
        <w:rPr>
          <w:rFonts w:ascii="Times New Roman" w:hAnsi="Times New Roman"/>
          <w:sz w:val="28"/>
          <w:szCs w:val="28"/>
        </w:rPr>
        <w:t xml:space="preserve">активно </w:t>
      </w:r>
      <w:r w:rsidRPr="006E2998">
        <w:rPr>
          <w:rFonts w:ascii="Times New Roman" w:hAnsi="Times New Roman"/>
          <w:sz w:val="28"/>
          <w:szCs w:val="28"/>
        </w:rPr>
        <w:t>залуча</w:t>
      </w:r>
      <w:r>
        <w:rPr>
          <w:rFonts w:ascii="Times New Roman" w:hAnsi="Times New Roman"/>
          <w:sz w:val="28"/>
          <w:szCs w:val="28"/>
        </w:rPr>
        <w:t>тися</w:t>
      </w:r>
      <w:r w:rsidRPr="006E2998">
        <w:rPr>
          <w:rFonts w:ascii="Times New Roman" w:hAnsi="Times New Roman"/>
          <w:sz w:val="28"/>
          <w:szCs w:val="28"/>
        </w:rPr>
        <w:t xml:space="preserve"> інтернет-ресурси.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0FB8">
        <w:rPr>
          <w:rFonts w:ascii="Times New Roman" w:eastAsia="Calibri" w:hAnsi="Times New Roman" w:cs="Times New Roman"/>
          <w:sz w:val="28"/>
          <w:szCs w:val="28"/>
        </w:rPr>
        <w:t xml:space="preserve">Зокрема, в Україні став </w:t>
      </w:r>
      <w:r w:rsidR="006122AC" w:rsidRPr="006122AC">
        <w:rPr>
          <w:rFonts w:ascii="Times New Roman" w:eastAsia="Calibri" w:hAnsi="Times New Roman" w:cs="Times New Roman"/>
          <w:sz w:val="28"/>
          <w:szCs w:val="28"/>
        </w:rPr>
        <w:t xml:space="preserve">широковідомим </w:t>
      </w:r>
      <w:r w:rsidR="005A09E3">
        <w:rPr>
          <w:rFonts w:ascii="Times New Roman" w:eastAsia="Calibri" w:hAnsi="Times New Roman" w:cs="Times New Roman"/>
          <w:sz w:val="28"/>
          <w:szCs w:val="28"/>
        </w:rPr>
        <w:t>«</w:t>
      </w:r>
      <w:r w:rsidRPr="007E0FB8">
        <w:rPr>
          <w:rFonts w:ascii="Times New Roman" w:eastAsia="Calibri" w:hAnsi="Times New Roman" w:cs="Times New Roman"/>
          <w:sz w:val="28"/>
          <w:szCs w:val="28"/>
        </w:rPr>
        <w:t>Інтернет-проект fest4u.com</w:t>
      </w:r>
      <w:r w:rsidR="005A09E3">
        <w:rPr>
          <w:rFonts w:ascii="Times New Roman" w:eastAsia="Calibri" w:hAnsi="Times New Roman" w:cs="Times New Roman"/>
          <w:sz w:val="28"/>
          <w:szCs w:val="28"/>
        </w:rPr>
        <w:t>»</w:t>
      </w:r>
      <w:r w:rsidRPr="007E0FB8">
        <w:rPr>
          <w:rFonts w:ascii="Times New Roman" w:eastAsia="Calibri" w:hAnsi="Times New Roman" w:cs="Times New Roman"/>
          <w:sz w:val="28"/>
          <w:szCs w:val="28"/>
        </w:rPr>
        <w:t>, заснований у листопаді 2010 р. Його мета – концентрація інформації про фестивалі та музичні події для подальшої їх популяризації</w:t>
      </w:r>
      <w:r w:rsidR="0021516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7E0FB8">
        <w:rPr>
          <w:rFonts w:ascii="Times New Roman" w:eastAsia="Calibri" w:hAnsi="Times New Roman" w:cs="Times New Roman"/>
          <w:sz w:val="28"/>
          <w:szCs w:val="28"/>
        </w:rPr>
        <w:t xml:space="preserve">В Україні починають практикувати </w:t>
      </w:r>
      <w:r w:rsidR="001F2CA8">
        <w:rPr>
          <w:rFonts w:ascii="Times New Roman" w:eastAsia="Calibri" w:hAnsi="Times New Roman" w:cs="Times New Roman"/>
          <w:sz w:val="28"/>
          <w:szCs w:val="28"/>
        </w:rPr>
        <w:t xml:space="preserve">і </w:t>
      </w:r>
      <w:r w:rsidRPr="007E0FB8">
        <w:rPr>
          <w:rFonts w:ascii="Times New Roman" w:eastAsia="Calibri" w:hAnsi="Times New Roman" w:cs="Times New Roman"/>
          <w:sz w:val="28"/>
          <w:szCs w:val="28"/>
        </w:rPr>
        <w:t xml:space="preserve">проведення джаз-фестивалів в режимі он-лайн </w:t>
      </w:r>
      <w:r w:rsidR="00215162">
        <w:rPr>
          <w:rFonts w:ascii="Times New Roman" w:eastAsia="Calibri" w:hAnsi="Times New Roman" w:cs="Times New Roman"/>
          <w:sz w:val="28"/>
          <w:szCs w:val="28"/>
        </w:rPr>
        <w:t>(</w:t>
      </w:r>
      <w:r w:rsidRPr="007E0FB8">
        <w:rPr>
          <w:rFonts w:ascii="Times New Roman" w:eastAsia="Calibri" w:hAnsi="Times New Roman" w:cs="Times New Roman"/>
          <w:sz w:val="28"/>
          <w:szCs w:val="28"/>
        </w:rPr>
        <w:t>Одес</w:t>
      </w:r>
      <w:r w:rsidR="00215162">
        <w:rPr>
          <w:rFonts w:ascii="Times New Roman" w:eastAsia="Calibri" w:hAnsi="Times New Roman" w:cs="Times New Roman"/>
          <w:sz w:val="28"/>
          <w:szCs w:val="28"/>
        </w:rPr>
        <w:t>ький</w:t>
      </w:r>
      <w:r w:rsidRPr="007E0FB8">
        <w:rPr>
          <w:rFonts w:ascii="Times New Roman" w:eastAsia="Calibri" w:hAnsi="Times New Roman" w:cs="Times New Roman"/>
          <w:sz w:val="28"/>
          <w:szCs w:val="28"/>
        </w:rPr>
        <w:t xml:space="preserve"> Міжнародний інтернет-фестиваль-конкурс джазової імпровізаційної майстерності </w:t>
      </w:r>
      <w:r w:rsidR="001D03C9">
        <w:rPr>
          <w:rFonts w:ascii="Times New Roman" w:eastAsia="Calibri" w:hAnsi="Times New Roman" w:cs="Times New Roman"/>
          <w:sz w:val="28"/>
          <w:szCs w:val="28"/>
        </w:rPr>
        <w:t>«</w:t>
      </w:r>
      <w:r w:rsidRPr="007E0FB8">
        <w:rPr>
          <w:rFonts w:ascii="Times New Roman" w:eastAsia="Calibri" w:hAnsi="Times New Roman" w:cs="Times New Roman"/>
          <w:sz w:val="28"/>
          <w:szCs w:val="28"/>
        </w:rPr>
        <w:t>Майстер-Джем Фест</w:t>
      </w:r>
      <w:r w:rsidR="001D03C9">
        <w:rPr>
          <w:rFonts w:ascii="Times New Roman" w:eastAsia="Calibri" w:hAnsi="Times New Roman" w:cs="Times New Roman"/>
          <w:sz w:val="28"/>
          <w:szCs w:val="28"/>
        </w:rPr>
        <w:t>»</w:t>
      </w:r>
      <w:r w:rsidRPr="007E0FB8">
        <w:rPr>
          <w:rFonts w:ascii="Tahoma" w:eastAsia="Calibri" w:hAnsi="Tahoma" w:cs="Tahoma"/>
          <w:color w:val="212121"/>
          <w:sz w:val="23"/>
          <w:szCs w:val="23"/>
          <w:shd w:val="clear" w:color="auto" w:fill="FFFFFF"/>
        </w:rPr>
        <w:t>).</w:t>
      </w:r>
    </w:p>
    <w:p w:rsidR="007E0FB8" w:rsidRDefault="007E0FB8" w:rsidP="007E0FB8">
      <w:pPr>
        <w:tabs>
          <w:tab w:val="left" w:pos="0"/>
          <w:tab w:val="left" w:pos="567"/>
        </w:tabs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14573">
        <w:rPr>
          <w:rFonts w:ascii="Times New Roman" w:hAnsi="Times New Roman"/>
          <w:color w:val="121212"/>
          <w:sz w:val="28"/>
          <w:szCs w:val="28"/>
          <w:shd w:val="clear" w:color="auto" w:fill="FFFFFF"/>
        </w:rPr>
        <w:t>Аудіоринок джазу в Україні досить обмежений і тому якісну музику й відео можна знайти лише через мережу інтернет.</w:t>
      </w:r>
      <w:r w:rsidRPr="00314573">
        <w:rPr>
          <w:rStyle w:val="apple-converted-space"/>
          <w:rFonts w:ascii="Times New Roman" w:hAnsi="Times New Roman"/>
          <w:color w:val="121212"/>
          <w:sz w:val="28"/>
          <w:szCs w:val="28"/>
          <w:shd w:val="clear" w:color="auto" w:fill="FFFFFF"/>
        </w:rPr>
        <w:t> Саме тут за останній час</w:t>
      </w:r>
      <w:r>
        <w:rPr>
          <w:rStyle w:val="apple-converted-space"/>
          <w:rFonts w:ascii="Arial" w:hAnsi="Arial" w:cs="Arial"/>
          <w:color w:val="121212"/>
          <w:shd w:val="clear" w:color="auto" w:fill="FFFFFF"/>
        </w:rPr>
        <w:t xml:space="preserve"> </w:t>
      </w:r>
      <w:r w:rsidRPr="006E2998">
        <w:rPr>
          <w:rFonts w:ascii="Times New Roman" w:hAnsi="Times New Roman"/>
          <w:sz w:val="28"/>
          <w:szCs w:val="28"/>
        </w:rPr>
        <w:t xml:space="preserve">з’явилось багато сайтів </w:t>
      </w:r>
      <w:r>
        <w:rPr>
          <w:rFonts w:ascii="Times New Roman" w:hAnsi="Times New Roman"/>
          <w:sz w:val="28"/>
          <w:szCs w:val="28"/>
        </w:rPr>
        <w:t xml:space="preserve">з </w:t>
      </w:r>
      <w:r w:rsidRPr="006E2998">
        <w:rPr>
          <w:rFonts w:ascii="Times New Roman" w:hAnsi="Times New Roman"/>
          <w:sz w:val="28"/>
          <w:szCs w:val="28"/>
        </w:rPr>
        <w:t>інформаці</w:t>
      </w:r>
      <w:r>
        <w:rPr>
          <w:rFonts w:ascii="Times New Roman" w:hAnsi="Times New Roman"/>
          <w:sz w:val="28"/>
          <w:szCs w:val="28"/>
        </w:rPr>
        <w:t>єю</w:t>
      </w:r>
      <w:r w:rsidRPr="006E2998">
        <w:rPr>
          <w:rFonts w:ascii="Times New Roman" w:hAnsi="Times New Roman"/>
          <w:sz w:val="28"/>
          <w:szCs w:val="28"/>
        </w:rPr>
        <w:t xml:space="preserve"> про музичні стилі, історію джазу, джазові нотні архіви, джаз-відео, джаз-радіо, джаз-аудіо, </w:t>
      </w:r>
      <w:r w:rsidR="006122AC" w:rsidRPr="006E2998">
        <w:rPr>
          <w:rFonts w:ascii="Times New Roman" w:hAnsi="Times New Roman"/>
          <w:sz w:val="28"/>
          <w:szCs w:val="28"/>
        </w:rPr>
        <w:t xml:space="preserve">навчальні посібники, </w:t>
      </w:r>
      <w:r w:rsidRPr="006E2998">
        <w:rPr>
          <w:rFonts w:ascii="Times New Roman" w:hAnsi="Times New Roman"/>
          <w:sz w:val="28"/>
          <w:szCs w:val="28"/>
        </w:rPr>
        <w:t xml:space="preserve">біографії та </w:t>
      </w:r>
      <w:r w:rsidR="006122AC">
        <w:rPr>
          <w:rFonts w:ascii="Times New Roman" w:hAnsi="Times New Roman"/>
          <w:sz w:val="28"/>
          <w:szCs w:val="28"/>
        </w:rPr>
        <w:t>світлини</w:t>
      </w:r>
      <w:r w:rsidRPr="006E2998">
        <w:rPr>
          <w:rFonts w:ascii="Times New Roman" w:hAnsi="Times New Roman"/>
          <w:sz w:val="28"/>
          <w:szCs w:val="28"/>
        </w:rPr>
        <w:t xml:space="preserve"> зірок </w:t>
      </w:r>
      <w:r w:rsidR="006122AC">
        <w:rPr>
          <w:rFonts w:ascii="Times New Roman" w:hAnsi="Times New Roman"/>
          <w:sz w:val="28"/>
          <w:szCs w:val="28"/>
        </w:rPr>
        <w:t>й</w:t>
      </w:r>
      <w:r w:rsidRPr="006E2998">
        <w:rPr>
          <w:rFonts w:ascii="Times New Roman" w:hAnsi="Times New Roman"/>
          <w:sz w:val="28"/>
          <w:szCs w:val="28"/>
        </w:rPr>
        <w:t xml:space="preserve"> </w:t>
      </w:r>
      <w:r w:rsidR="001F2CA8">
        <w:rPr>
          <w:rFonts w:ascii="Times New Roman" w:hAnsi="Times New Roman"/>
          <w:sz w:val="28"/>
          <w:szCs w:val="28"/>
        </w:rPr>
        <w:t xml:space="preserve">відомих </w:t>
      </w:r>
      <w:proofErr w:type="spellStart"/>
      <w:r w:rsidRPr="006E2998">
        <w:rPr>
          <w:rFonts w:ascii="Times New Roman" w:hAnsi="Times New Roman"/>
          <w:sz w:val="28"/>
          <w:szCs w:val="28"/>
        </w:rPr>
        <w:t>джазменів</w:t>
      </w:r>
      <w:proofErr w:type="spellEnd"/>
      <w:r w:rsidRPr="006E2998">
        <w:rPr>
          <w:rFonts w:ascii="Times New Roman" w:hAnsi="Times New Roman"/>
          <w:sz w:val="28"/>
          <w:szCs w:val="28"/>
        </w:rPr>
        <w:t>, джазові концерти, виступи окремих виконавців тощо.</w:t>
      </w:r>
    </w:p>
    <w:p w:rsidR="007E0FB8" w:rsidRPr="007E0FB8" w:rsidRDefault="001D02BA" w:rsidP="007E0FB8">
      <w:pPr>
        <w:tabs>
          <w:tab w:val="left" w:pos="0"/>
          <w:tab w:val="left" w:pos="567"/>
        </w:tabs>
        <w:spacing w:after="0" w:line="276" w:lineRule="auto"/>
        <w:ind w:firstLine="720"/>
        <w:jc w:val="both"/>
        <w:rPr>
          <w:rFonts w:ascii="Tahoma" w:eastAsia="Calibri" w:hAnsi="Tahoma" w:cs="Tahoma"/>
          <w:color w:val="212121"/>
          <w:sz w:val="23"/>
          <w:szCs w:val="23"/>
          <w:shd w:val="clear" w:color="auto" w:fill="FFFFFF"/>
        </w:rPr>
      </w:pPr>
      <w:r w:rsidRPr="00215162">
        <w:rPr>
          <w:rFonts w:ascii="Times New Roman" w:hAnsi="Times New Roman"/>
          <w:sz w:val="28"/>
          <w:szCs w:val="28"/>
        </w:rPr>
        <w:t xml:space="preserve">На сайтах </w:t>
      </w:r>
      <w:r w:rsidR="007E0FB8" w:rsidRPr="00215162">
        <w:rPr>
          <w:rFonts w:ascii="Times New Roman" w:hAnsi="Times New Roman"/>
          <w:sz w:val="28"/>
          <w:szCs w:val="28"/>
        </w:rPr>
        <w:t>інтернет</w:t>
      </w:r>
      <w:r w:rsidRPr="00215162">
        <w:rPr>
          <w:rFonts w:ascii="Times New Roman" w:hAnsi="Times New Roman"/>
          <w:sz w:val="28"/>
          <w:szCs w:val="28"/>
        </w:rPr>
        <w:t>у</w:t>
      </w:r>
      <w:r w:rsidR="007E0FB8" w:rsidRPr="00215162">
        <w:rPr>
          <w:rFonts w:ascii="Times New Roman" w:hAnsi="Times New Roman"/>
          <w:sz w:val="28"/>
          <w:szCs w:val="28"/>
        </w:rPr>
        <w:t xml:space="preserve"> в електронному вигляді починають надходити матеріали окремих мистецьких журналів</w:t>
      </w:r>
      <w:r w:rsidR="001D03C9">
        <w:rPr>
          <w:rFonts w:ascii="Times New Roman" w:hAnsi="Times New Roman"/>
          <w:sz w:val="28"/>
          <w:szCs w:val="28"/>
        </w:rPr>
        <w:t>. Наприклад,</w:t>
      </w:r>
      <w:r w:rsidR="00215162" w:rsidRPr="00215162">
        <w:rPr>
          <w:rFonts w:ascii="Times New Roman" w:hAnsi="Times New Roman"/>
          <w:sz w:val="28"/>
          <w:szCs w:val="28"/>
        </w:rPr>
        <w:t xml:space="preserve"> на</w:t>
      </w:r>
      <w:r w:rsidR="00215162" w:rsidRPr="006E2998">
        <w:rPr>
          <w:rFonts w:ascii="Times New Roman" w:hAnsi="Times New Roman"/>
          <w:sz w:val="28"/>
          <w:szCs w:val="28"/>
        </w:rPr>
        <w:t xml:space="preserve"> </w:t>
      </w:r>
      <w:r w:rsidR="00215162">
        <w:rPr>
          <w:rFonts w:ascii="Times New Roman" w:hAnsi="Times New Roman"/>
          <w:sz w:val="28"/>
          <w:szCs w:val="28"/>
        </w:rPr>
        <w:t>с</w:t>
      </w:r>
      <w:r w:rsidR="00215162" w:rsidRPr="006E2998">
        <w:rPr>
          <w:rFonts w:ascii="Times New Roman" w:hAnsi="Times New Roman"/>
          <w:sz w:val="28"/>
          <w:szCs w:val="28"/>
        </w:rPr>
        <w:t>айт</w:t>
      </w:r>
      <w:r w:rsidR="00215162">
        <w:rPr>
          <w:rFonts w:ascii="Times New Roman" w:hAnsi="Times New Roman"/>
          <w:sz w:val="28"/>
          <w:szCs w:val="28"/>
        </w:rPr>
        <w:t>і</w:t>
      </w:r>
      <w:r w:rsidR="00215162" w:rsidRPr="006E29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5162">
        <w:rPr>
          <w:rFonts w:ascii="Times New Roman" w:hAnsi="Times New Roman"/>
          <w:sz w:val="28"/>
          <w:szCs w:val="28"/>
          <w:lang w:val="ru-RU"/>
        </w:rPr>
        <w:t>Jazz</w:t>
      </w:r>
      <w:proofErr w:type="spellEnd"/>
      <w:r w:rsidR="00215162" w:rsidRPr="00215162">
        <w:rPr>
          <w:rFonts w:ascii="Times New Roman" w:hAnsi="Times New Roman"/>
          <w:sz w:val="28"/>
          <w:szCs w:val="28"/>
        </w:rPr>
        <w:t>.</w:t>
      </w:r>
      <w:proofErr w:type="spellStart"/>
      <w:r w:rsidR="00215162">
        <w:rPr>
          <w:rFonts w:ascii="Times New Roman" w:hAnsi="Times New Roman"/>
          <w:sz w:val="28"/>
          <w:szCs w:val="28"/>
          <w:lang w:val="ru-RU"/>
        </w:rPr>
        <w:t>ru</w:t>
      </w:r>
      <w:proofErr w:type="spellEnd"/>
      <w:r w:rsidR="00215162" w:rsidRPr="00215162">
        <w:rPr>
          <w:rFonts w:ascii="Times New Roman" w:hAnsi="Times New Roman"/>
          <w:sz w:val="28"/>
          <w:szCs w:val="28"/>
        </w:rPr>
        <w:t>.</w:t>
      </w:r>
      <w:r w:rsidR="00215162">
        <w:rPr>
          <w:rFonts w:ascii="Times New Roman" w:hAnsi="Times New Roman"/>
          <w:sz w:val="28"/>
          <w:szCs w:val="28"/>
        </w:rPr>
        <w:t xml:space="preserve"> </w:t>
      </w:r>
      <w:r w:rsidR="00215162" w:rsidRPr="00215162">
        <w:rPr>
          <w:rFonts w:ascii="Times New Roman" w:hAnsi="Times New Roman"/>
          <w:sz w:val="28"/>
          <w:szCs w:val="28"/>
        </w:rPr>
        <w:t>розміщен</w:t>
      </w:r>
      <w:r w:rsidR="00215162">
        <w:rPr>
          <w:rFonts w:ascii="Times New Roman" w:hAnsi="Times New Roman"/>
          <w:sz w:val="28"/>
          <w:szCs w:val="28"/>
        </w:rPr>
        <w:t>і</w:t>
      </w:r>
      <w:r w:rsidR="00215162" w:rsidRPr="00215162">
        <w:rPr>
          <w:rFonts w:ascii="Times New Roman" w:hAnsi="Times New Roman"/>
          <w:sz w:val="28"/>
          <w:szCs w:val="28"/>
        </w:rPr>
        <w:t xml:space="preserve"> </w:t>
      </w:r>
      <w:r w:rsidR="007E0FB8" w:rsidRPr="00215162">
        <w:rPr>
          <w:rFonts w:ascii="Times New Roman" w:hAnsi="Times New Roman"/>
          <w:sz w:val="28"/>
          <w:szCs w:val="28"/>
        </w:rPr>
        <w:t>е</w:t>
      </w:r>
      <w:r w:rsidR="007E0FB8" w:rsidRPr="006E2998">
        <w:rPr>
          <w:rFonts w:ascii="Times New Roman" w:hAnsi="Times New Roman"/>
          <w:sz w:val="28"/>
          <w:szCs w:val="28"/>
        </w:rPr>
        <w:t xml:space="preserve">лектронний журнал </w:t>
      </w:r>
      <w:r w:rsidR="001D03C9">
        <w:rPr>
          <w:rFonts w:ascii="Times New Roman" w:hAnsi="Times New Roman"/>
          <w:sz w:val="28"/>
          <w:szCs w:val="28"/>
        </w:rPr>
        <w:t>«</w:t>
      </w:r>
      <w:proofErr w:type="spellStart"/>
      <w:r w:rsidR="007E0FB8" w:rsidRPr="006E2998">
        <w:rPr>
          <w:rFonts w:ascii="Times New Roman" w:hAnsi="Times New Roman"/>
          <w:sz w:val="28"/>
          <w:szCs w:val="28"/>
        </w:rPr>
        <w:t>Полный</w:t>
      </w:r>
      <w:proofErr w:type="spellEnd"/>
      <w:r w:rsidR="007E0FB8" w:rsidRPr="006E2998">
        <w:rPr>
          <w:rFonts w:ascii="Times New Roman" w:hAnsi="Times New Roman"/>
          <w:sz w:val="28"/>
          <w:szCs w:val="28"/>
        </w:rPr>
        <w:t xml:space="preserve"> джаз</w:t>
      </w:r>
      <w:r w:rsidR="001D03C9">
        <w:rPr>
          <w:rFonts w:ascii="Times New Roman" w:hAnsi="Times New Roman"/>
          <w:sz w:val="28"/>
          <w:szCs w:val="28"/>
        </w:rPr>
        <w:t>»</w:t>
      </w:r>
      <w:r w:rsidR="007E0FB8" w:rsidRPr="00215162">
        <w:rPr>
          <w:rFonts w:ascii="Times New Roman" w:hAnsi="Times New Roman"/>
          <w:sz w:val="28"/>
          <w:szCs w:val="28"/>
        </w:rPr>
        <w:t xml:space="preserve">, </w:t>
      </w:r>
      <w:r w:rsidR="007E0FB8">
        <w:rPr>
          <w:rFonts w:ascii="Times New Roman" w:hAnsi="Times New Roman"/>
          <w:sz w:val="28"/>
          <w:szCs w:val="28"/>
        </w:rPr>
        <w:t>ж</w:t>
      </w:r>
      <w:r w:rsidR="007E0FB8" w:rsidRPr="006E2998">
        <w:rPr>
          <w:rFonts w:ascii="Times New Roman" w:hAnsi="Times New Roman"/>
          <w:sz w:val="28"/>
          <w:szCs w:val="28"/>
        </w:rPr>
        <w:t xml:space="preserve">урнал </w:t>
      </w:r>
      <w:r w:rsidR="001D03C9">
        <w:rPr>
          <w:rFonts w:ascii="Times New Roman" w:hAnsi="Times New Roman"/>
          <w:sz w:val="28"/>
          <w:szCs w:val="28"/>
        </w:rPr>
        <w:t>«</w:t>
      </w:r>
      <w:proofErr w:type="spellStart"/>
      <w:r w:rsidR="007E0FB8" w:rsidRPr="006E2998">
        <w:rPr>
          <w:rFonts w:ascii="Times New Roman" w:hAnsi="Times New Roman"/>
          <w:sz w:val="28"/>
          <w:szCs w:val="28"/>
        </w:rPr>
        <w:t>Jazz</w:t>
      </w:r>
      <w:proofErr w:type="spellEnd"/>
      <w:r w:rsidR="007E0FB8" w:rsidRPr="006E2998">
        <w:rPr>
          <w:rFonts w:ascii="Times New Roman" w:hAnsi="Times New Roman"/>
          <w:sz w:val="28"/>
          <w:szCs w:val="28"/>
        </w:rPr>
        <w:t>-квадрат</w:t>
      </w:r>
      <w:r w:rsidR="001D03C9">
        <w:rPr>
          <w:rFonts w:ascii="Times New Roman" w:hAnsi="Times New Roman"/>
          <w:sz w:val="28"/>
          <w:szCs w:val="28"/>
        </w:rPr>
        <w:t>»</w:t>
      </w:r>
      <w:r w:rsidR="00215162">
        <w:rPr>
          <w:rFonts w:ascii="Times New Roman" w:hAnsi="Times New Roman"/>
          <w:sz w:val="28"/>
          <w:szCs w:val="28"/>
        </w:rPr>
        <w:t xml:space="preserve"> –</w:t>
      </w:r>
      <w:r w:rsidR="007E0FB8" w:rsidRPr="006E2998">
        <w:rPr>
          <w:rFonts w:ascii="Times New Roman" w:hAnsi="Times New Roman"/>
          <w:sz w:val="28"/>
          <w:szCs w:val="28"/>
        </w:rPr>
        <w:t xml:space="preserve"> електронне видання, присвячене </w:t>
      </w:r>
      <w:r w:rsidR="006122AC">
        <w:rPr>
          <w:rFonts w:ascii="Times New Roman" w:hAnsi="Times New Roman"/>
          <w:sz w:val="28"/>
          <w:szCs w:val="28"/>
        </w:rPr>
        <w:t>у</w:t>
      </w:r>
      <w:r w:rsidR="007E0FB8" w:rsidRPr="006E2998">
        <w:rPr>
          <w:rFonts w:ascii="Times New Roman" w:hAnsi="Times New Roman"/>
          <w:sz w:val="28"/>
          <w:szCs w:val="28"/>
        </w:rPr>
        <w:t>сьому, що пов’язан</w:t>
      </w:r>
      <w:r w:rsidR="006122AC">
        <w:rPr>
          <w:rFonts w:ascii="Times New Roman" w:hAnsi="Times New Roman"/>
          <w:sz w:val="28"/>
          <w:szCs w:val="28"/>
        </w:rPr>
        <w:t>е</w:t>
      </w:r>
      <w:r w:rsidR="007E0FB8" w:rsidRPr="006E2998">
        <w:rPr>
          <w:rFonts w:ascii="Times New Roman" w:hAnsi="Times New Roman"/>
          <w:sz w:val="28"/>
          <w:szCs w:val="28"/>
        </w:rPr>
        <w:t xml:space="preserve"> з тематикою джазу, блюзу та етнічної музики, а також суміжни</w:t>
      </w:r>
      <w:r w:rsidR="00704A3F">
        <w:rPr>
          <w:rFonts w:ascii="Times New Roman" w:hAnsi="Times New Roman"/>
          <w:sz w:val="28"/>
          <w:szCs w:val="28"/>
        </w:rPr>
        <w:t>м</w:t>
      </w:r>
      <w:r w:rsidR="007E0FB8" w:rsidRPr="006E2998">
        <w:rPr>
          <w:rFonts w:ascii="Times New Roman" w:hAnsi="Times New Roman"/>
          <w:sz w:val="28"/>
          <w:szCs w:val="28"/>
        </w:rPr>
        <w:t xml:space="preserve"> з цими напрям</w:t>
      </w:r>
      <w:r w:rsidR="006122AC">
        <w:rPr>
          <w:rFonts w:ascii="Times New Roman" w:hAnsi="Times New Roman"/>
          <w:sz w:val="28"/>
          <w:szCs w:val="28"/>
        </w:rPr>
        <w:t>к</w:t>
      </w:r>
      <w:r w:rsidR="007E0FB8" w:rsidRPr="006E2998">
        <w:rPr>
          <w:rFonts w:ascii="Times New Roman" w:hAnsi="Times New Roman"/>
          <w:sz w:val="28"/>
          <w:szCs w:val="28"/>
        </w:rPr>
        <w:t>ами музични</w:t>
      </w:r>
      <w:r w:rsidR="00704A3F">
        <w:rPr>
          <w:rFonts w:ascii="Times New Roman" w:hAnsi="Times New Roman"/>
          <w:sz w:val="28"/>
          <w:szCs w:val="28"/>
        </w:rPr>
        <w:t>м</w:t>
      </w:r>
      <w:r w:rsidR="007E0FB8" w:rsidRPr="006E2998">
        <w:rPr>
          <w:rFonts w:ascii="Times New Roman" w:hAnsi="Times New Roman"/>
          <w:sz w:val="28"/>
          <w:szCs w:val="28"/>
        </w:rPr>
        <w:t xml:space="preserve"> стил</w:t>
      </w:r>
      <w:r w:rsidR="00704A3F">
        <w:rPr>
          <w:rFonts w:ascii="Times New Roman" w:hAnsi="Times New Roman"/>
          <w:sz w:val="28"/>
          <w:szCs w:val="28"/>
        </w:rPr>
        <w:t>ям</w:t>
      </w:r>
      <w:r w:rsidR="007E0FB8">
        <w:rPr>
          <w:rFonts w:ascii="Times New Roman" w:hAnsi="Times New Roman"/>
          <w:sz w:val="28"/>
          <w:szCs w:val="28"/>
        </w:rPr>
        <w:t>.</w:t>
      </w:r>
    </w:p>
    <w:p w:rsidR="007C7BF4" w:rsidRDefault="00A11394" w:rsidP="007C7BF4">
      <w:pPr>
        <w:spacing w:after="0" w:line="276" w:lineRule="auto"/>
        <w:ind w:lef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365F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Теле</w:t>
      </w:r>
      <w:proofErr w:type="spellEnd"/>
      <w:r w:rsidR="006F58C7" w:rsidRPr="007A365F">
        <w:rPr>
          <w:rFonts w:ascii="Times New Roman" w:eastAsia="Calibri" w:hAnsi="Times New Roman" w:cs="Times New Roman"/>
          <w:b/>
          <w:i/>
          <w:sz w:val="28"/>
          <w:szCs w:val="28"/>
        </w:rPr>
        <w:t>-</w:t>
      </w:r>
      <w:r w:rsidRPr="007A365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і </w:t>
      </w:r>
      <w:proofErr w:type="spellStart"/>
      <w:r w:rsidRPr="007A365F">
        <w:rPr>
          <w:rFonts w:ascii="Times New Roman" w:eastAsia="Calibri" w:hAnsi="Times New Roman" w:cs="Times New Roman"/>
          <w:b/>
          <w:i/>
          <w:sz w:val="28"/>
          <w:szCs w:val="28"/>
        </w:rPr>
        <w:t>радіоформат</w:t>
      </w:r>
      <w:proofErr w:type="spellEnd"/>
      <w:r w:rsidRPr="006F58C7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 У цей період до пропаганди джазової музики долучаються засоби масової комунікації. Зокрема, було створено такі проекти як </w:t>
      </w:r>
      <w:r w:rsidR="001D03C9">
        <w:rPr>
          <w:rFonts w:ascii="Times New Roman" w:eastAsia="Calibri" w:hAnsi="Times New Roman" w:cs="Times New Roman"/>
          <w:sz w:val="28"/>
          <w:szCs w:val="28"/>
        </w:rPr>
        <w:t>«</w:t>
      </w:r>
      <w:r w:rsidRPr="00A11394">
        <w:rPr>
          <w:rFonts w:ascii="Times New Roman" w:eastAsia="Calibri" w:hAnsi="Times New Roman" w:cs="Times New Roman"/>
          <w:sz w:val="28"/>
          <w:szCs w:val="28"/>
        </w:rPr>
        <w:t>Джаз-тайм</w:t>
      </w:r>
      <w:r w:rsidR="001D03C9">
        <w:rPr>
          <w:rFonts w:ascii="Times New Roman" w:eastAsia="Calibri" w:hAnsi="Times New Roman" w:cs="Times New Roman"/>
          <w:sz w:val="28"/>
          <w:szCs w:val="28"/>
        </w:rPr>
        <w:t>»</w:t>
      </w:r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 на радіо </w:t>
      </w:r>
      <w:r w:rsidR="001D03C9">
        <w:rPr>
          <w:rFonts w:ascii="Times New Roman" w:eastAsia="Calibri" w:hAnsi="Times New Roman" w:cs="Times New Roman"/>
          <w:sz w:val="28"/>
          <w:szCs w:val="28"/>
        </w:rPr>
        <w:t>«</w:t>
      </w:r>
      <w:r w:rsidRPr="00A11394">
        <w:rPr>
          <w:rFonts w:ascii="Times New Roman" w:eastAsia="Calibri" w:hAnsi="Times New Roman" w:cs="Times New Roman"/>
          <w:sz w:val="28"/>
          <w:szCs w:val="28"/>
        </w:rPr>
        <w:t>Ренесанс</w:t>
      </w:r>
      <w:r w:rsidR="001D03C9">
        <w:rPr>
          <w:rFonts w:ascii="Times New Roman" w:eastAsia="Calibri" w:hAnsi="Times New Roman" w:cs="Times New Roman"/>
          <w:sz w:val="28"/>
          <w:szCs w:val="28"/>
        </w:rPr>
        <w:t>»</w:t>
      </w:r>
      <w:r w:rsidRPr="00A11394">
        <w:rPr>
          <w:rFonts w:ascii="Times New Roman" w:eastAsia="Calibri" w:hAnsi="Times New Roman" w:cs="Times New Roman"/>
          <w:sz w:val="28"/>
          <w:szCs w:val="28"/>
        </w:rPr>
        <w:t>, спеціальні проекти Радіо</w:t>
      </w:r>
      <w:r w:rsidR="001D03C9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A11394">
        <w:rPr>
          <w:rFonts w:ascii="Times New Roman" w:eastAsia="Calibri" w:hAnsi="Times New Roman" w:cs="Times New Roman"/>
          <w:sz w:val="28"/>
          <w:szCs w:val="28"/>
        </w:rPr>
        <w:t>Ера</w:t>
      </w:r>
      <w:r w:rsidR="001D03C9">
        <w:rPr>
          <w:rFonts w:ascii="Times New Roman" w:eastAsia="Calibri" w:hAnsi="Times New Roman" w:cs="Times New Roman"/>
          <w:sz w:val="28"/>
          <w:szCs w:val="28"/>
        </w:rPr>
        <w:t>»</w:t>
      </w:r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D03C9">
        <w:rPr>
          <w:rFonts w:ascii="Times New Roman" w:eastAsia="Calibri" w:hAnsi="Times New Roman" w:cs="Times New Roman"/>
          <w:sz w:val="28"/>
          <w:szCs w:val="28"/>
        </w:rPr>
        <w:t>«</w:t>
      </w:r>
      <w:r w:rsidRPr="00A11394">
        <w:rPr>
          <w:rFonts w:ascii="Times New Roman" w:eastAsia="Calibri" w:hAnsi="Times New Roman" w:cs="Times New Roman"/>
          <w:sz w:val="28"/>
          <w:szCs w:val="28"/>
        </w:rPr>
        <w:t>Промінь</w:t>
      </w:r>
      <w:r w:rsidR="001D03C9">
        <w:rPr>
          <w:rFonts w:ascii="Times New Roman" w:eastAsia="Calibri" w:hAnsi="Times New Roman" w:cs="Times New Roman"/>
          <w:sz w:val="28"/>
          <w:szCs w:val="28"/>
        </w:rPr>
        <w:t>»</w:t>
      </w:r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 тощо.</w:t>
      </w:r>
      <w:r w:rsidR="001F2CA8">
        <w:rPr>
          <w:rFonts w:ascii="Times New Roman" w:eastAsia="Calibri" w:hAnsi="Times New Roman" w:cs="Times New Roman"/>
          <w:sz w:val="28"/>
          <w:szCs w:val="28"/>
        </w:rPr>
        <w:t xml:space="preserve"> Зокрема,</w:t>
      </w:r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2CA8">
        <w:rPr>
          <w:rFonts w:ascii="Times New Roman" w:eastAsia="Calibri" w:hAnsi="Times New Roman" w:cs="Times New Roman"/>
          <w:sz w:val="28"/>
          <w:szCs w:val="28"/>
        </w:rPr>
        <w:t>в</w:t>
      </w:r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елику роботу в цьому напрямку свого часу проводили радіопередачі по </w:t>
      </w:r>
      <w:r w:rsidR="001D03C9">
        <w:rPr>
          <w:rFonts w:ascii="Times New Roman" w:eastAsia="Calibri" w:hAnsi="Times New Roman" w:cs="Times New Roman"/>
          <w:sz w:val="28"/>
          <w:szCs w:val="28"/>
        </w:rPr>
        <w:t>«</w:t>
      </w:r>
      <w:r w:rsidRPr="00A11394">
        <w:rPr>
          <w:rFonts w:ascii="Times New Roman" w:eastAsia="Calibri" w:hAnsi="Times New Roman" w:cs="Times New Roman"/>
          <w:sz w:val="28"/>
          <w:szCs w:val="28"/>
        </w:rPr>
        <w:t>Променю</w:t>
      </w:r>
      <w:r w:rsidR="001D03C9">
        <w:rPr>
          <w:rFonts w:ascii="Times New Roman" w:eastAsia="Calibri" w:hAnsi="Times New Roman" w:cs="Times New Roman"/>
          <w:sz w:val="28"/>
          <w:szCs w:val="28"/>
        </w:rPr>
        <w:t>»</w:t>
      </w:r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0445BA">
        <w:rPr>
          <w:rFonts w:ascii="Times New Roman" w:eastAsia="Calibri" w:hAnsi="Times New Roman" w:cs="Times New Roman"/>
          <w:sz w:val="28"/>
          <w:szCs w:val="28"/>
        </w:rPr>
        <w:t>«</w:t>
      </w:r>
      <w:r w:rsidRPr="00A11394">
        <w:rPr>
          <w:rFonts w:ascii="Times New Roman" w:eastAsia="Calibri" w:hAnsi="Times New Roman" w:cs="Times New Roman"/>
          <w:sz w:val="28"/>
          <w:szCs w:val="28"/>
        </w:rPr>
        <w:t>Джаз до дванадцятої</w:t>
      </w:r>
      <w:r w:rsidR="000445BA">
        <w:rPr>
          <w:rFonts w:ascii="Times New Roman" w:eastAsia="Calibri" w:hAnsi="Times New Roman" w:cs="Times New Roman"/>
          <w:sz w:val="28"/>
          <w:szCs w:val="28"/>
        </w:rPr>
        <w:t>»</w:t>
      </w:r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 Д.</w:t>
      </w:r>
      <w:r w:rsidRPr="00A11394"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proofErr w:type="spellStart"/>
      <w:r w:rsidRPr="00A11394">
        <w:rPr>
          <w:rFonts w:ascii="Times New Roman" w:eastAsia="Calibri" w:hAnsi="Times New Roman" w:cs="Times New Roman"/>
          <w:sz w:val="28"/>
          <w:szCs w:val="28"/>
        </w:rPr>
        <w:t>Гальона</w:t>
      </w:r>
      <w:proofErr w:type="spellEnd"/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, , джазовий </w:t>
      </w:r>
      <w:r w:rsidR="000445BA">
        <w:rPr>
          <w:rFonts w:ascii="Times New Roman" w:eastAsia="Calibri" w:hAnsi="Times New Roman" w:cs="Times New Roman"/>
          <w:sz w:val="28"/>
          <w:szCs w:val="28"/>
        </w:rPr>
        <w:t>«</w:t>
      </w:r>
      <w:r w:rsidRPr="00A11394">
        <w:rPr>
          <w:rFonts w:ascii="Times New Roman" w:eastAsia="Calibri" w:hAnsi="Times New Roman" w:cs="Times New Roman"/>
          <w:sz w:val="28"/>
          <w:szCs w:val="28"/>
        </w:rPr>
        <w:t>Континент</w:t>
      </w:r>
      <w:r w:rsidR="000445BA">
        <w:rPr>
          <w:rFonts w:ascii="Times New Roman" w:eastAsia="Calibri" w:hAnsi="Times New Roman" w:cs="Times New Roman"/>
          <w:sz w:val="28"/>
          <w:szCs w:val="28"/>
        </w:rPr>
        <w:t>»</w:t>
      </w:r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445BA">
        <w:rPr>
          <w:rFonts w:ascii="Times New Roman" w:eastAsia="Calibri" w:hAnsi="Times New Roman" w:cs="Times New Roman"/>
          <w:sz w:val="28"/>
          <w:szCs w:val="28"/>
        </w:rPr>
        <w:t>«</w:t>
      </w:r>
      <w:r w:rsidRPr="00A11394">
        <w:rPr>
          <w:rFonts w:ascii="Times New Roman" w:eastAsia="Calibri" w:hAnsi="Times New Roman" w:cs="Times New Roman"/>
          <w:sz w:val="28"/>
          <w:szCs w:val="28"/>
        </w:rPr>
        <w:t>25 хвилин джазу</w:t>
      </w:r>
      <w:r w:rsidR="000445BA">
        <w:rPr>
          <w:rFonts w:ascii="Times New Roman" w:eastAsia="Calibri" w:hAnsi="Times New Roman" w:cs="Times New Roman"/>
          <w:sz w:val="28"/>
          <w:szCs w:val="28"/>
        </w:rPr>
        <w:t>»</w:t>
      </w:r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 М.</w:t>
      </w:r>
      <w:r w:rsidRPr="00A11394"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Pr="00A11394">
        <w:rPr>
          <w:rFonts w:ascii="Times New Roman" w:eastAsia="Calibri" w:hAnsi="Times New Roman" w:cs="Times New Roman"/>
          <w:sz w:val="28"/>
          <w:szCs w:val="28"/>
        </w:rPr>
        <w:t>Амосова та В.</w:t>
      </w:r>
      <w:r w:rsidRPr="00A11394"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Симоненка, а також </w:t>
      </w:r>
      <w:proofErr w:type="spellStart"/>
      <w:r w:rsidRPr="00A11394">
        <w:rPr>
          <w:rFonts w:ascii="Times New Roman" w:eastAsia="Calibri" w:hAnsi="Times New Roman" w:cs="Times New Roman"/>
          <w:sz w:val="28"/>
          <w:szCs w:val="28"/>
        </w:rPr>
        <w:t>радiопрограми</w:t>
      </w:r>
      <w:proofErr w:type="spellEnd"/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 Є.</w:t>
      </w:r>
      <w:r w:rsidRPr="00A11394"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proofErr w:type="spellStart"/>
      <w:r w:rsidRPr="00A11394">
        <w:rPr>
          <w:rFonts w:ascii="Times New Roman" w:eastAsia="Calibri" w:hAnsi="Times New Roman" w:cs="Times New Roman"/>
          <w:sz w:val="28"/>
          <w:szCs w:val="28"/>
        </w:rPr>
        <w:t>Стрижевської</w:t>
      </w:r>
      <w:proofErr w:type="spellEnd"/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45BA">
        <w:rPr>
          <w:rFonts w:ascii="Times New Roman" w:eastAsia="Calibri" w:hAnsi="Times New Roman" w:cs="Times New Roman"/>
          <w:sz w:val="28"/>
          <w:szCs w:val="28"/>
        </w:rPr>
        <w:t>«</w:t>
      </w:r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Джазове </w:t>
      </w:r>
      <w:proofErr w:type="spellStart"/>
      <w:r w:rsidRPr="00A11394">
        <w:rPr>
          <w:rFonts w:ascii="Times New Roman" w:eastAsia="Calibri" w:hAnsi="Times New Roman" w:cs="Times New Roman"/>
          <w:sz w:val="28"/>
          <w:szCs w:val="28"/>
        </w:rPr>
        <w:t>мiсто</w:t>
      </w:r>
      <w:proofErr w:type="spellEnd"/>
      <w:r w:rsidR="000445BA">
        <w:rPr>
          <w:rFonts w:ascii="Times New Roman" w:eastAsia="Calibri" w:hAnsi="Times New Roman" w:cs="Times New Roman"/>
          <w:sz w:val="28"/>
          <w:szCs w:val="28"/>
        </w:rPr>
        <w:t>»</w:t>
      </w:r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11394">
        <w:rPr>
          <w:rFonts w:ascii="Times New Roman" w:eastAsia="Calibri" w:hAnsi="Times New Roman" w:cs="Times New Roman"/>
          <w:sz w:val="28"/>
          <w:szCs w:val="28"/>
        </w:rPr>
        <w:t>радiопрограми</w:t>
      </w:r>
      <w:proofErr w:type="spellEnd"/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 П.</w:t>
      </w:r>
      <w:r w:rsidRPr="00A11394"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proofErr w:type="spellStart"/>
      <w:r w:rsidRPr="00A11394">
        <w:rPr>
          <w:rFonts w:ascii="Times New Roman" w:eastAsia="Calibri" w:hAnsi="Times New Roman" w:cs="Times New Roman"/>
          <w:sz w:val="28"/>
          <w:szCs w:val="28"/>
        </w:rPr>
        <w:t>Полтарєва</w:t>
      </w:r>
      <w:proofErr w:type="spellEnd"/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45BA">
        <w:rPr>
          <w:rFonts w:ascii="Times New Roman" w:eastAsia="Calibri" w:hAnsi="Times New Roman" w:cs="Times New Roman"/>
          <w:sz w:val="28"/>
          <w:szCs w:val="28"/>
        </w:rPr>
        <w:t>«</w:t>
      </w:r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Джазовий </w:t>
      </w:r>
      <w:r w:rsidR="000445BA">
        <w:rPr>
          <w:rFonts w:ascii="Times New Roman" w:eastAsia="Calibri" w:hAnsi="Times New Roman" w:cs="Times New Roman"/>
          <w:sz w:val="28"/>
          <w:szCs w:val="28"/>
        </w:rPr>
        <w:t>г</w:t>
      </w:r>
      <w:r w:rsidRPr="00A11394">
        <w:rPr>
          <w:rFonts w:ascii="Times New Roman" w:eastAsia="Calibri" w:hAnsi="Times New Roman" w:cs="Times New Roman"/>
          <w:sz w:val="28"/>
          <w:szCs w:val="28"/>
        </w:rPr>
        <w:t>урман”</w:t>
      </w:r>
      <w:r w:rsidR="001F2CA8">
        <w:rPr>
          <w:rFonts w:ascii="Times New Roman" w:eastAsia="Calibri" w:hAnsi="Times New Roman" w:cs="Times New Roman"/>
          <w:sz w:val="28"/>
          <w:szCs w:val="28"/>
        </w:rPr>
        <w:t>,</w:t>
      </w:r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2CA8">
        <w:rPr>
          <w:rFonts w:ascii="Times New Roman" w:eastAsia="Calibri" w:hAnsi="Times New Roman" w:cs="Times New Roman"/>
          <w:sz w:val="28"/>
          <w:szCs w:val="28"/>
        </w:rPr>
        <w:t>«</w:t>
      </w:r>
      <w:r w:rsidR="001F2CA8" w:rsidRPr="00A11394">
        <w:rPr>
          <w:rFonts w:ascii="Times New Roman" w:eastAsia="Calibri" w:hAnsi="Times New Roman" w:cs="Times New Roman"/>
          <w:sz w:val="28"/>
          <w:szCs w:val="28"/>
        </w:rPr>
        <w:t>Година меломана</w:t>
      </w:r>
      <w:r w:rsidR="001F2CA8">
        <w:rPr>
          <w:rFonts w:ascii="Times New Roman" w:eastAsia="Calibri" w:hAnsi="Times New Roman" w:cs="Times New Roman"/>
          <w:sz w:val="28"/>
          <w:szCs w:val="28"/>
        </w:rPr>
        <w:t>»</w:t>
      </w:r>
      <w:r w:rsidR="001F2CA8" w:rsidRPr="00A11394">
        <w:rPr>
          <w:rFonts w:ascii="Times New Roman" w:eastAsia="Calibri" w:hAnsi="Times New Roman" w:cs="Times New Roman"/>
          <w:sz w:val="28"/>
          <w:szCs w:val="28"/>
        </w:rPr>
        <w:t xml:space="preserve"> О.</w:t>
      </w:r>
      <w:r w:rsidR="001F2CA8" w:rsidRPr="00A11394"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proofErr w:type="spellStart"/>
      <w:r w:rsidR="001F2CA8" w:rsidRPr="00A11394">
        <w:rPr>
          <w:rFonts w:ascii="Times New Roman" w:eastAsia="Calibri" w:hAnsi="Times New Roman" w:cs="Times New Roman"/>
          <w:sz w:val="28"/>
          <w:szCs w:val="28"/>
        </w:rPr>
        <w:t>Когана</w:t>
      </w:r>
      <w:proofErr w:type="spellEnd"/>
      <w:r w:rsidR="001F2CA8" w:rsidRPr="00A113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тощо. </w:t>
      </w:r>
    </w:p>
    <w:p w:rsidR="007C7BF4" w:rsidRPr="00A11394" w:rsidRDefault="007C7BF4" w:rsidP="007C7BF4">
      <w:pPr>
        <w:spacing w:after="0" w:line="276" w:lineRule="auto"/>
        <w:ind w:lef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998">
        <w:rPr>
          <w:rFonts w:ascii="Times New Roman" w:hAnsi="Times New Roman"/>
          <w:sz w:val="28"/>
          <w:szCs w:val="28"/>
        </w:rPr>
        <w:t>У 1990-х роках починають з’являтися програми нових радіостанцій</w:t>
      </w:r>
      <w:r>
        <w:rPr>
          <w:rFonts w:ascii="Times New Roman" w:hAnsi="Times New Roman"/>
          <w:sz w:val="28"/>
          <w:szCs w:val="28"/>
        </w:rPr>
        <w:t>:</w:t>
      </w:r>
      <w:r w:rsidRPr="00A113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BF37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хвилі джазу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 </w:t>
      </w:r>
      <w:r w:rsidR="006E54F6" w:rsidRPr="00BF37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О. </w:t>
      </w:r>
      <w:proofErr w:type="spellStart"/>
      <w:r w:rsidR="006E54F6" w:rsidRPr="00BF37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Галаненко</w:t>
      </w:r>
      <w:proofErr w:type="spellEnd"/>
      <w:r w:rsidR="006E54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і</w:t>
      </w:r>
      <w:r w:rsidR="006E54F6" w:rsidRPr="00704A3F">
        <w:rPr>
          <w:rFonts w:ascii="Arial" w:hAnsi="Arial" w:cs="Arial"/>
          <w:color w:val="545454"/>
          <w:shd w:val="clear" w:color="auto" w:fill="FFFFFF"/>
        </w:rPr>
        <w:t xml:space="preserve"> </w:t>
      </w:r>
      <w:r w:rsidR="006E54F6" w:rsidRPr="00704A3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О. </w:t>
      </w:r>
      <w:proofErr w:type="spellStart"/>
      <w:r w:rsidR="006E54F6" w:rsidRPr="00704A3F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Саратського</w:t>
      </w:r>
      <w:proofErr w:type="spellEnd"/>
      <w:r w:rsidR="006E54F6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,</w:t>
      </w:r>
      <w:r w:rsidR="006E54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/>
          <w:sz w:val="28"/>
          <w:szCs w:val="28"/>
        </w:rPr>
        <w:t>«</w:t>
      </w:r>
      <w:r w:rsidRPr="006E2998">
        <w:rPr>
          <w:rFonts w:ascii="Times New Roman" w:hAnsi="Times New Roman"/>
          <w:sz w:val="28"/>
          <w:szCs w:val="28"/>
        </w:rPr>
        <w:t>Ренесанс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E54F6" w:rsidRPr="006E2998">
        <w:rPr>
          <w:rFonts w:ascii="Times New Roman" w:hAnsi="Times New Roman"/>
          <w:sz w:val="28"/>
          <w:szCs w:val="28"/>
        </w:rPr>
        <w:t>О. </w:t>
      </w:r>
      <w:proofErr w:type="spellStart"/>
      <w:r w:rsidR="006E54F6" w:rsidRPr="006E2998">
        <w:rPr>
          <w:rFonts w:ascii="Times New Roman" w:hAnsi="Times New Roman"/>
          <w:sz w:val="28"/>
          <w:szCs w:val="28"/>
        </w:rPr>
        <w:t>Когана</w:t>
      </w:r>
      <w:proofErr w:type="spellEnd"/>
      <w:r w:rsidR="006E54F6">
        <w:rPr>
          <w:rFonts w:ascii="Times New Roman" w:hAnsi="Times New Roman"/>
          <w:sz w:val="28"/>
          <w:szCs w:val="28"/>
        </w:rPr>
        <w:t>.</w:t>
      </w:r>
      <w:r w:rsidR="006E54F6" w:rsidRPr="006E29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Зокрема, о</w:t>
      </w:r>
      <w:r w:rsidRPr="00A11394">
        <w:rPr>
          <w:rFonts w:ascii="Times New Roman" w:eastAsia="Calibri" w:hAnsi="Times New Roman" w:cs="Times New Roman"/>
          <w:sz w:val="28"/>
          <w:szCs w:val="28"/>
        </w:rPr>
        <w:t>собливо популярними стали радіопрограми одного з найвідоміших українських музичних радіоведучих О.</w:t>
      </w:r>
      <w:r w:rsidRPr="00A11394"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proofErr w:type="spellStart"/>
      <w:r w:rsidRPr="00A11394">
        <w:rPr>
          <w:rFonts w:ascii="Times New Roman" w:eastAsia="Calibri" w:hAnsi="Times New Roman" w:cs="Times New Roman"/>
          <w:sz w:val="28"/>
          <w:szCs w:val="28"/>
        </w:rPr>
        <w:t>Когана</w:t>
      </w:r>
      <w:proofErr w:type="spellEnd"/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, який у різні роки вів програми на радіо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A11394">
        <w:rPr>
          <w:rFonts w:ascii="Times New Roman" w:eastAsia="Calibri" w:hAnsi="Times New Roman" w:cs="Times New Roman"/>
          <w:sz w:val="28"/>
          <w:szCs w:val="28"/>
        </w:rPr>
        <w:t>Промiнь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A11394">
        <w:rPr>
          <w:rFonts w:ascii="Times New Roman" w:eastAsia="Calibri" w:hAnsi="Times New Roman" w:cs="Times New Roman"/>
          <w:sz w:val="28"/>
          <w:szCs w:val="28"/>
        </w:rPr>
        <w:t>Континент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A11394">
        <w:rPr>
          <w:rFonts w:ascii="Times New Roman" w:eastAsia="Calibri" w:hAnsi="Times New Roman" w:cs="Times New Roman"/>
          <w:sz w:val="28"/>
          <w:szCs w:val="28"/>
        </w:rPr>
        <w:t>Ностальжі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A11394">
        <w:rPr>
          <w:rFonts w:ascii="Times New Roman" w:eastAsia="Calibri" w:hAnsi="Times New Roman" w:cs="Times New Roman"/>
          <w:sz w:val="28"/>
          <w:szCs w:val="28"/>
        </w:rPr>
        <w:t>Супернова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A11394">
        <w:rPr>
          <w:rFonts w:ascii="Times New Roman" w:eastAsia="Calibri" w:hAnsi="Times New Roman" w:cs="Times New Roman"/>
          <w:sz w:val="28"/>
          <w:szCs w:val="28"/>
        </w:rPr>
        <w:t>М’юзик</w:t>
      </w:r>
      <w:proofErr w:type="spellEnd"/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 радіо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 й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A11394">
        <w:rPr>
          <w:rFonts w:ascii="Times New Roman" w:eastAsia="Calibri" w:hAnsi="Times New Roman" w:cs="Times New Roman"/>
          <w:sz w:val="28"/>
          <w:szCs w:val="28"/>
        </w:rPr>
        <w:t>Радіо Ера FM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A11394">
        <w:rPr>
          <w:rFonts w:ascii="Times New Roman" w:eastAsia="Calibri" w:hAnsi="Times New Roman" w:cs="Times New Roman"/>
          <w:sz w:val="28"/>
          <w:szCs w:val="28"/>
        </w:rPr>
        <w:t>.</w:t>
      </w:r>
      <w:r w:rsidRPr="007C7B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11394">
        <w:rPr>
          <w:rFonts w:ascii="Times New Roman" w:eastAsia="Calibri" w:hAnsi="Times New Roman" w:cs="Times New Roman"/>
          <w:sz w:val="28"/>
          <w:szCs w:val="28"/>
        </w:rPr>
        <w:t>У Дніпропетровську одним із засновників місцевого джаз-клубу В. </w:t>
      </w:r>
      <w:proofErr w:type="spellStart"/>
      <w:r w:rsidRPr="00A11394">
        <w:rPr>
          <w:rFonts w:ascii="Times New Roman" w:eastAsia="Calibri" w:hAnsi="Times New Roman" w:cs="Times New Roman"/>
          <w:sz w:val="28"/>
          <w:szCs w:val="28"/>
        </w:rPr>
        <w:t>Задонцевим</w:t>
      </w:r>
      <w:proofErr w:type="spellEnd"/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 був започаткований цілий цикл радіопрограм, присвячених корифеям світового джазу – Луї Армстронгу, Рею Чарльзу, </w:t>
      </w:r>
      <w:proofErr w:type="spellStart"/>
      <w:r w:rsidRPr="00A11394">
        <w:rPr>
          <w:rFonts w:ascii="Times New Roman" w:eastAsia="Calibri" w:hAnsi="Times New Roman" w:cs="Times New Roman"/>
          <w:sz w:val="28"/>
          <w:szCs w:val="28"/>
        </w:rPr>
        <w:t>Майлзу</w:t>
      </w:r>
      <w:proofErr w:type="spellEnd"/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11394">
        <w:rPr>
          <w:rFonts w:ascii="Times New Roman" w:eastAsia="Calibri" w:hAnsi="Times New Roman" w:cs="Times New Roman"/>
          <w:sz w:val="28"/>
          <w:szCs w:val="28"/>
        </w:rPr>
        <w:t>Девісу</w:t>
      </w:r>
      <w:proofErr w:type="spellEnd"/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, Еллі </w:t>
      </w:r>
      <w:proofErr w:type="spellStart"/>
      <w:r w:rsidRPr="00A11394">
        <w:rPr>
          <w:rFonts w:ascii="Times New Roman" w:eastAsia="Calibri" w:hAnsi="Times New Roman" w:cs="Times New Roman"/>
          <w:sz w:val="28"/>
          <w:szCs w:val="28"/>
        </w:rPr>
        <w:t>Фіцджеральд</w:t>
      </w:r>
      <w:proofErr w:type="spellEnd"/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, Олегу </w:t>
      </w:r>
      <w:proofErr w:type="spellStart"/>
      <w:r w:rsidRPr="00A11394">
        <w:rPr>
          <w:rFonts w:ascii="Times New Roman" w:eastAsia="Calibri" w:hAnsi="Times New Roman" w:cs="Times New Roman"/>
          <w:sz w:val="28"/>
          <w:szCs w:val="28"/>
        </w:rPr>
        <w:t>Лундстрему</w:t>
      </w:r>
      <w:proofErr w:type="spellEnd"/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11394">
        <w:rPr>
          <w:rFonts w:ascii="Times New Roman" w:eastAsia="Calibri" w:hAnsi="Times New Roman" w:cs="Times New Roman"/>
          <w:sz w:val="28"/>
          <w:szCs w:val="28"/>
        </w:rPr>
        <w:t>Вагіфу</w:t>
      </w:r>
      <w:proofErr w:type="spellEnd"/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 Мустафі-заде та ін., який транслювався на протязі 1994–1996 рр.</w:t>
      </w:r>
    </w:p>
    <w:p w:rsidR="000445BA" w:rsidRDefault="00A11394" w:rsidP="00A11394">
      <w:pPr>
        <w:spacing w:after="0" w:line="276" w:lineRule="auto"/>
        <w:ind w:lef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За цей час на хвилях </w:t>
      </w:r>
      <w:r w:rsidR="000445BA">
        <w:rPr>
          <w:rFonts w:ascii="Times New Roman" w:eastAsia="Calibri" w:hAnsi="Times New Roman" w:cs="Times New Roman"/>
          <w:sz w:val="28"/>
          <w:szCs w:val="28"/>
        </w:rPr>
        <w:t>«</w:t>
      </w:r>
      <w:r w:rsidRPr="00A11394">
        <w:rPr>
          <w:rFonts w:ascii="Times New Roman" w:eastAsia="Calibri" w:hAnsi="Times New Roman" w:cs="Times New Roman"/>
          <w:sz w:val="28"/>
          <w:szCs w:val="28"/>
        </w:rPr>
        <w:t>Радіо Ді-Ай</w:t>
      </w:r>
      <w:r w:rsidR="000445BA">
        <w:rPr>
          <w:rFonts w:ascii="Times New Roman" w:eastAsia="Calibri" w:hAnsi="Times New Roman" w:cs="Times New Roman"/>
          <w:sz w:val="28"/>
          <w:szCs w:val="28"/>
        </w:rPr>
        <w:t>»</w:t>
      </w:r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445BA">
        <w:rPr>
          <w:rFonts w:ascii="Times New Roman" w:eastAsia="Calibri" w:hAnsi="Times New Roman" w:cs="Times New Roman"/>
          <w:sz w:val="28"/>
          <w:szCs w:val="28"/>
        </w:rPr>
        <w:t>«</w:t>
      </w:r>
      <w:r w:rsidRPr="00A11394">
        <w:rPr>
          <w:rFonts w:ascii="Times New Roman" w:eastAsia="Calibri" w:hAnsi="Times New Roman" w:cs="Times New Roman"/>
          <w:sz w:val="28"/>
          <w:szCs w:val="28"/>
        </w:rPr>
        <w:t>Радіо-Прем’єр</w:t>
      </w:r>
      <w:r w:rsidR="000445BA">
        <w:rPr>
          <w:rFonts w:ascii="Times New Roman" w:eastAsia="Calibri" w:hAnsi="Times New Roman" w:cs="Times New Roman"/>
          <w:sz w:val="28"/>
          <w:szCs w:val="28"/>
        </w:rPr>
        <w:t>»</w:t>
      </w:r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445BA">
        <w:rPr>
          <w:rFonts w:ascii="Times New Roman" w:eastAsia="Calibri" w:hAnsi="Times New Roman" w:cs="Times New Roman"/>
          <w:sz w:val="28"/>
          <w:szCs w:val="28"/>
        </w:rPr>
        <w:t>«</w:t>
      </w:r>
      <w:r w:rsidRPr="00A11394">
        <w:rPr>
          <w:rFonts w:ascii="Times New Roman" w:eastAsia="Calibri" w:hAnsi="Times New Roman" w:cs="Times New Roman"/>
          <w:sz w:val="28"/>
          <w:szCs w:val="28"/>
        </w:rPr>
        <w:t>Мрія</w:t>
      </w:r>
      <w:r w:rsidR="000445BA">
        <w:rPr>
          <w:rFonts w:ascii="Times New Roman" w:eastAsia="Calibri" w:hAnsi="Times New Roman" w:cs="Times New Roman"/>
          <w:sz w:val="28"/>
          <w:szCs w:val="28"/>
        </w:rPr>
        <w:t>»</w:t>
      </w:r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 в ефір вийшло близько 150 радіопрограм. Це були кваліфіковані цікаві розповіді про історію світового джазу, а згодом ця ідея трансформувалася в телевізійні передачі на каналі Тет-а-Тет, які з 1992 р. вів джазовий експерт Л. </w:t>
      </w:r>
      <w:proofErr w:type="spellStart"/>
      <w:r w:rsidRPr="00A11394">
        <w:rPr>
          <w:rFonts w:ascii="Times New Roman" w:eastAsia="Calibri" w:hAnsi="Times New Roman" w:cs="Times New Roman"/>
          <w:sz w:val="28"/>
          <w:szCs w:val="28"/>
        </w:rPr>
        <w:t>Гольдштейн</w:t>
      </w:r>
      <w:proofErr w:type="spellEnd"/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445BA" w:rsidRDefault="000445BA" w:rsidP="000445BA">
      <w:pPr>
        <w:spacing w:after="0" w:line="276" w:lineRule="auto"/>
        <w:ind w:lef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998">
        <w:rPr>
          <w:rFonts w:ascii="Times New Roman" w:hAnsi="Times New Roman"/>
          <w:sz w:val="28"/>
          <w:szCs w:val="28"/>
        </w:rPr>
        <w:t xml:space="preserve">Великою популярністю серед поціновувачів джазової музики користувалися радіопередачі, програми яких включали </w:t>
      </w:r>
      <w:r>
        <w:rPr>
          <w:rFonts w:ascii="Times New Roman" w:hAnsi="Times New Roman"/>
          <w:sz w:val="28"/>
          <w:szCs w:val="28"/>
        </w:rPr>
        <w:t xml:space="preserve">окремі </w:t>
      </w:r>
      <w:r w:rsidRPr="006E2998">
        <w:rPr>
          <w:rFonts w:ascii="Times New Roman" w:hAnsi="Times New Roman"/>
          <w:sz w:val="28"/>
          <w:szCs w:val="28"/>
        </w:rPr>
        <w:t>джазові композиції або повністю були присвячені джазу</w:t>
      </w:r>
      <w:r>
        <w:rPr>
          <w:rFonts w:ascii="Times New Roman" w:hAnsi="Times New Roman"/>
          <w:sz w:val="28"/>
          <w:szCs w:val="28"/>
        </w:rPr>
        <w:t>, зокрема,</w:t>
      </w:r>
      <w:r w:rsidRPr="006E29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2998">
        <w:rPr>
          <w:rFonts w:ascii="Times New Roman" w:hAnsi="Times New Roman"/>
          <w:sz w:val="28"/>
          <w:szCs w:val="28"/>
        </w:rPr>
        <w:t>радіоформат</w:t>
      </w:r>
      <w:proofErr w:type="spellEnd"/>
      <w:r w:rsidRPr="006E29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6E2998">
        <w:rPr>
          <w:rFonts w:ascii="Times New Roman" w:hAnsi="Times New Roman"/>
          <w:sz w:val="28"/>
          <w:szCs w:val="28"/>
        </w:rPr>
        <w:t>Джаз / Блюз</w:t>
      </w:r>
      <w:r>
        <w:rPr>
          <w:rFonts w:ascii="Times New Roman" w:hAnsi="Times New Roman"/>
          <w:sz w:val="28"/>
          <w:szCs w:val="28"/>
        </w:rPr>
        <w:t>».</w:t>
      </w:r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к продовження попередніх традицій, з’являються нові програми онлайн-радіо: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A11394">
        <w:rPr>
          <w:rFonts w:ascii="Times New Roman" w:eastAsia="Calibri" w:hAnsi="Times New Roman" w:cs="Times New Roman"/>
          <w:sz w:val="28"/>
          <w:szCs w:val="28"/>
        </w:rPr>
        <w:t>Магія свята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 (2009), а пізніше –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A11394">
        <w:rPr>
          <w:rFonts w:ascii="Times New Roman" w:eastAsia="Calibri" w:hAnsi="Times New Roman" w:cs="Times New Roman"/>
          <w:sz w:val="28"/>
          <w:szCs w:val="28"/>
        </w:rPr>
        <w:t>Вільні люди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 (2014 р.), цілодобове радіо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A11394">
        <w:rPr>
          <w:rFonts w:ascii="Times New Roman" w:eastAsia="Calibri" w:hAnsi="Times New Roman" w:cs="Times New Roman"/>
          <w:sz w:val="28"/>
          <w:szCs w:val="28"/>
        </w:rPr>
        <w:t>Аристократи-Джаз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 (2015 р.),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A11394">
        <w:rPr>
          <w:rFonts w:ascii="Times New Roman" w:eastAsia="Calibri" w:hAnsi="Times New Roman" w:cs="Times New Roman"/>
          <w:sz w:val="28"/>
          <w:szCs w:val="28"/>
        </w:rPr>
        <w:t>SKOVORODA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 (2015, Львів),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A11394">
        <w:rPr>
          <w:rFonts w:ascii="Times New Roman" w:eastAsia="Calibri" w:hAnsi="Times New Roman" w:cs="Times New Roman"/>
          <w:sz w:val="28"/>
          <w:szCs w:val="28"/>
        </w:rPr>
        <w:t>Міський простір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 (2015, Ів.-Франківськ) тощо.</w:t>
      </w:r>
    </w:p>
    <w:p w:rsidR="00A11394" w:rsidRPr="00A11394" w:rsidRDefault="00A11394" w:rsidP="00A11394">
      <w:pPr>
        <w:spacing w:after="0" w:line="276" w:lineRule="auto"/>
        <w:ind w:lef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Все більше уваги джазу починають приділяти загальноукраїнські </w:t>
      </w:r>
      <w:proofErr w:type="spellStart"/>
      <w:r w:rsidRPr="00A11394">
        <w:rPr>
          <w:rFonts w:ascii="Times New Roman" w:eastAsia="Calibri" w:hAnsi="Times New Roman" w:cs="Times New Roman"/>
          <w:sz w:val="28"/>
          <w:szCs w:val="28"/>
        </w:rPr>
        <w:t>теле</w:t>
      </w:r>
      <w:proofErr w:type="spellEnd"/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-мас-медіа. Яскравим підтвердженням цього стали регулярні виступи на Першому національному каналі колективу </w:t>
      </w:r>
      <w:r w:rsidR="000445BA">
        <w:rPr>
          <w:rFonts w:ascii="Times New Roman" w:eastAsia="Calibri" w:hAnsi="Times New Roman" w:cs="Times New Roman"/>
          <w:sz w:val="28"/>
          <w:szCs w:val="28"/>
        </w:rPr>
        <w:t>«</w:t>
      </w:r>
      <w:r w:rsidRPr="00A11394">
        <w:rPr>
          <w:rFonts w:ascii="Times New Roman" w:eastAsia="Calibri" w:hAnsi="Times New Roman" w:cs="Times New Roman"/>
          <w:sz w:val="28"/>
          <w:szCs w:val="28"/>
        </w:rPr>
        <w:t>Радіо-бенд</w:t>
      </w:r>
      <w:r w:rsidR="000445BA">
        <w:rPr>
          <w:rFonts w:ascii="Times New Roman" w:eastAsia="Calibri" w:hAnsi="Times New Roman" w:cs="Times New Roman"/>
          <w:sz w:val="28"/>
          <w:szCs w:val="28"/>
        </w:rPr>
        <w:t>»</w:t>
      </w:r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 А. Фокіна та його зарубіжних колег, а також трансляція програми О. </w:t>
      </w:r>
      <w:proofErr w:type="spellStart"/>
      <w:r w:rsidRPr="00A11394">
        <w:rPr>
          <w:rFonts w:ascii="Times New Roman" w:eastAsia="Calibri" w:hAnsi="Times New Roman" w:cs="Times New Roman"/>
          <w:sz w:val="28"/>
          <w:szCs w:val="28"/>
        </w:rPr>
        <w:t>Когана</w:t>
      </w:r>
      <w:proofErr w:type="spellEnd"/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45BA">
        <w:rPr>
          <w:rFonts w:ascii="Times New Roman" w:eastAsia="Calibri" w:hAnsi="Times New Roman" w:cs="Times New Roman"/>
          <w:sz w:val="28"/>
          <w:szCs w:val="28"/>
        </w:rPr>
        <w:t>«</w:t>
      </w:r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Тема з варіаціями. </w:t>
      </w:r>
      <w:proofErr w:type="spellStart"/>
      <w:r w:rsidRPr="00A11394">
        <w:rPr>
          <w:rFonts w:ascii="Times New Roman" w:eastAsia="Calibri" w:hAnsi="Times New Roman" w:cs="Times New Roman"/>
          <w:sz w:val="28"/>
          <w:szCs w:val="28"/>
        </w:rPr>
        <w:t>Live</w:t>
      </w:r>
      <w:proofErr w:type="spellEnd"/>
      <w:r w:rsidR="000445BA">
        <w:rPr>
          <w:rFonts w:ascii="Times New Roman" w:eastAsia="Calibri" w:hAnsi="Times New Roman" w:cs="Times New Roman"/>
          <w:sz w:val="28"/>
          <w:szCs w:val="28"/>
        </w:rPr>
        <w:t>»</w:t>
      </w:r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; на ТВ </w:t>
      </w:r>
      <w:r w:rsidR="000445BA">
        <w:rPr>
          <w:rFonts w:ascii="Times New Roman" w:eastAsia="Calibri" w:hAnsi="Times New Roman" w:cs="Times New Roman"/>
          <w:sz w:val="28"/>
          <w:szCs w:val="28"/>
        </w:rPr>
        <w:t>«</w:t>
      </w:r>
      <w:r w:rsidRPr="00A11394">
        <w:rPr>
          <w:rFonts w:ascii="Times New Roman" w:eastAsia="Calibri" w:hAnsi="Times New Roman" w:cs="Times New Roman"/>
          <w:sz w:val="28"/>
          <w:szCs w:val="28"/>
        </w:rPr>
        <w:t>Культура</w:t>
      </w:r>
      <w:r w:rsidR="000445BA">
        <w:rPr>
          <w:rFonts w:ascii="Times New Roman" w:eastAsia="Calibri" w:hAnsi="Times New Roman" w:cs="Times New Roman"/>
          <w:sz w:val="28"/>
          <w:szCs w:val="28"/>
        </w:rPr>
        <w:t>»</w:t>
      </w:r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 – програм</w:t>
      </w:r>
      <w:r w:rsidR="000445BA">
        <w:rPr>
          <w:rFonts w:ascii="Times New Roman" w:eastAsia="Calibri" w:hAnsi="Times New Roman" w:cs="Times New Roman"/>
          <w:sz w:val="28"/>
          <w:szCs w:val="28"/>
        </w:rPr>
        <w:t>и</w:t>
      </w:r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45BA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A11394">
        <w:rPr>
          <w:rFonts w:ascii="Times New Roman" w:eastAsia="Calibri" w:hAnsi="Times New Roman" w:cs="Times New Roman"/>
          <w:sz w:val="28"/>
          <w:szCs w:val="28"/>
        </w:rPr>
        <w:t>Полтарєв</w:t>
      </w:r>
      <w:proofErr w:type="spellEnd"/>
      <w:r w:rsidRPr="00A11394">
        <w:rPr>
          <w:rFonts w:ascii="Times New Roman" w:eastAsia="Calibri" w:hAnsi="Times New Roman" w:cs="Times New Roman"/>
          <w:sz w:val="28"/>
          <w:szCs w:val="28"/>
        </w:rPr>
        <w:t>-джаз</w:t>
      </w:r>
      <w:r w:rsidR="000445BA">
        <w:rPr>
          <w:rFonts w:ascii="Times New Roman" w:eastAsia="Calibri" w:hAnsi="Times New Roman" w:cs="Times New Roman"/>
          <w:sz w:val="28"/>
          <w:szCs w:val="28"/>
        </w:rPr>
        <w:t>»</w:t>
      </w:r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; на каналі </w:t>
      </w:r>
      <w:r w:rsidR="000445BA">
        <w:rPr>
          <w:rFonts w:ascii="Times New Roman" w:eastAsia="Calibri" w:hAnsi="Times New Roman" w:cs="Times New Roman"/>
          <w:sz w:val="28"/>
          <w:szCs w:val="28"/>
        </w:rPr>
        <w:t>«</w:t>
      </w:r>
      <w:r w:rsidRPr="00A11394">
        <w:rPr>
          <w:rFonts w:ascii="Times New Roman" w:eastAsia="Calibri" w:hAnsi="Times New Roman" w:cs="Times New Roman"/>
          <w:sz w:val="28"/>
          <w:szCs w:val="28"/>
        </w:rPr>
        <w:t>ТЕТ</w:t>
      </w:r>
      <w:r w:rsidR="000445BA">
        <w:rPr>
          <w:rFonts w:ascii="Times New Roman" w:eastAsia="Calibri" w:hAnsi="Times New Roman" w:cs="Times New Roman"/>
          <w:sz w:val="28"/>
          <w:szCs w:val="28"/>
        </w:rPr>
        <w:t>»</w:t>
      </w:r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 – вже згаданої програми </w:t>
      </w:r>
      <w:r w:rsidR="000445BA">
        <w:rPr>
          <w:rFonts w:ascii="Times New Roman" w:eastAsia="Calibri" w:hAnsi="Times New Roman" w:cs="Times New Roman"/>
          <w:sz w:val="28"/>
          <w:szCs w:val="28"/>
        </w:rPr>
        <w:t>«</w:t>
      </w:r>
      <w:r w:rsidRPr="00A11394">
        <w:rPr>
          <w:rFonts w:ascii="Times New Roman" w:eastAsia="Calibri" w:hAnsi="Times New Roman" w:cs="Times New Roman"/>
          <w:sz w:val="28"/>
          <w:szCs w:val="28"/>
        </w:rPr>
        <w:t>35 хвилин джазу</w:t>
      </w:r>
      <w:r w:rsidR="000445BA">
        <w:rPr>
          <w:rFonts w:ascii="Times New Roman" w:eastAsia="Calibri" w:hAnsi="Times New Roman" w:cs="Times New Roman"/>
          <w:sz w:val="28"/>
          <w:szCs w:val="28"/>
        </w:rPr>
        <w:t>»</w:t>
      </w:r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 Л. </w:t>
      </w:r>
      <w:proofErr w:type="spellStart"/>
      <w:r w:rsidRPr="00A11394">
        <w:rPr>
          <w:rFonts w:ascii="Times New Roman" w:eastAsia="Calibri" w:hAnsi="Times New Roman" w:cs="Times New Roman"/>
          <w:sz w:val="28"/>
          <w:szCs w:val="28"/>
        </w:rPr>
        <w:t>Гольдштейна</w:t>
      </w:r>
      <w:proofErr w:type="spellEnd"/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445BA">
        <w:rPr>
          <w:rFonts w:ascii="Times New Roman" w:eastAsia="Calibri" w:hAnsi="Times New Roman" w:cs="Times New Roman"/>
          <w:sz w:val="28"/>
          <w:szCs w:val="28"/>
        </w:rPr>
        <w:t>«</w:t>
      </w:r>
      <w:r w:rsidRPr="00A11394">
        <w:rPr>
          <w:rFonts w:ascii="Times New Roman" w:eastAsia="Calibri" w:hAnsi="Times New Roman" w:cs="Times New Roman"/>
          <w:sz w:val="28"/>
          <w:szCs w:val="28"/>
        </w:rPr>
        <w:t>Імпреза</w:t>
      </w:r>
      <w:r w:rsidR="000445BA">
        <w:rPr>
          <w:rFonts w:ascii="Times New Roman" w:eastAsia="Calibri" w:hAnsi="Times New Roman" w:cs="Times New Roman"/>
          <w:sz w:val="28"/>
          <w:szCs w:val="28"/>
        </w:rPr>
        <w:t>»</w:t>
      </w:r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 О. Новосад, що висвітлювала новини концертного, зокрема джазового життя тощо. Також в </w:t>
      </w:r>
      <w:r w:rsidRPr="00A1139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ефірі регіональних каналів у повному обсязі відбувалися прямі радіо- і телевізійні трансляції концертів окремих джазових фестивалів, зокрема фестивалю </w:t>
      </w:r>
      <w:r w:rsidR="000445BA">
        <w:rPr>
          <w:rFonts w:ascii="Times New Roman" w:eastAsia="Calibri" w:hAnsi="Times New Roman" w:cs="Times New Roman"/>
          <w:sz w:val="28"/>
          <w:szCs w:val="28"/>
        </w:rPr>
        <w:t>«</w:t>
      </w:r>
      <w:r w:rsidRPr="00A11394">
        <w:rPr>
          <w:rFonts w:ascii="Times New Roman" w:eastAsia="Calibri" w:hAnsi="Times New Roman" w:cs="Times New Roman"/>
          <w:sz w:val="28"/>
          <w:szCs w:val="28"/>
        </w:rPr>
        <w:t>Міжнародні дні джазової музики у м. Вінниці</w:t>
      </w:r>
      <w:r w:rsidR="000445BA">
        <w:rPr>
          <w:rFonts w:ascii="Times New Roman" w:eastAsia="Calibri" w:hAnsi="Times New Roman" w:cs="Times New Roman"/>
          <w:sz w:val="28"/>
          <w:szCs w:val="28"/>
        </w:rPr>
        <w:t>»</w:t>
      </w:r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0445BA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A11394">
        <w:rPr>
          <w:rFonts w:ascii="Times New Roman" w:eastAsia="Calibri" w:hAnsi="Times New Roman" w:cs="Times New Roman"/>
          <w:sz w:val="28"/>
          <w:szCs w:val="28"/>
        </w:rPr>
        <w:t>Vinnytsia</w:t>
      </w:r>
      <w:proofErr w:type="spellEnd"/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11394">
        <w:rPr>
          <w:rFonts w:ascii="Times New Roman" w:eastAsia="Calibri" w:hAnsi="Times New Roman" w:cs="Times New Roman"/>
          <w:sz w:val="28"/>
          <w:szCs w:val="28"/>
        </w:rPr>
        <w:t>Jazzfest</w:t>
      </w:r>
      <w:proofErr w:type="spellEnd"/>
      <w:r w:rsidR="000445BA">
        <w:rPr>
          <w:rFonts w:ascii="Times New Roman" w:eastAsia="Calibri" w:hAnsi="Times New Roman" w:cs="Times New Roman"/>
          <w:sz w:val="28"/>
          <w:szCs w:val="28"/>
        </w:rPr>
        <w:t>»</w:t>
      </w:r>
      <w:r w:rsidRPr="00A11394">
        <w:rPr>
          <w:rFonts w:ascii="Times New Roman" w:eastAsia="Calibri" w:hAnsi="Times New Roman" w:cs="Times New Roman"/>
          <w:sz w:val="28"/>
          <w:szCs w:val="28"/>
        </w:rPr>
        <w:t xml:space="preserve"> та ін.</w:t>
      </w:r>
    </w:p>
    <w:p w:rsidR="00FF5047" w:rsidRPr="00FF5047" w:rsidRDefault="00C92BFC" w:rsidP="00FF5047">
      <w:pPr>
        <w:spacing w:after="0" w:line="276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6A3A7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710A8" w:rsidRPr="006A3A7D">
        <w:rPr>
          <w:rFonts w:ascii="Times New Roman" w:hAnsi="Times New Roman" w:cs="Times New Roman"/>
          <w:b/>
          <w:i/>
          <w:sz w:val="28"/>
          <w:szCs w:val="28"/>
        </w:rPr>
        <w:t>Діяльність джаз-клубів, музичних клубів та розважальних закладів</w:t>
      </w:r>
      <w:r w:rsidR="00B95006" w:rsidRPr="00B9780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B978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E2998">
        <w:rPr>
          <w:rFonts w:ascii="Times New Roman" w:hAnsi="Times New Roman"/>
          <w:sz w:val="28"/>
          <w:szCs w:val="28"/>
        </w:rPr>
        <w:t xml:space="preserve">Одним із </w:t>
      </w:r>
      <w:proofErr w:type="spellStart"/>
      <w:r>
        <w:rPr>
          <w:rFonts w:ascii="Times New Roman" w:hAnsi="Times New Roman"/>
          <w:sz w:val="28"/>
          <w:szCs w:val="28"/>
        </w:rPr>
        <w:t>найдієвіших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6122AC" w:rsidRPr="006122AC">
        <w:rPr>
          <w:rFonts w:ascii="Times New Roman" w:hAnsi="Times New Roman"/>
          <w:sz w:val="28"/>
          <w:szCs w:val="28"/>
        </w:rPr>
        <w:t>шляхів</w:t>
      </w:r>
      <w:r w:rsidRPr="006122AC">
        <w:rPr>
          <w:rFonts w:ascii="Times New Roman" w:hAnsi="Times New Roman"/>
          <w:color w:val="ED7D31" w:themeColor="accent2"/>
          <w:sz w:val="28"/>
          <w:szCs w:val="28"/>
        </w:rPr>
        <w:t xml:space="preserve"> </w:t>
      </w:r>
      <w:r w:rsidR="006122AC">
        <w:rPr>
          <w:rFonts w:ascii="Times New Roman" w:hAnsi="Times New Roman"/>
          <w:sz w:val="28"/>
          <w:szCs w:val="28"/>
        </w:rPr>
        <w:t xml:space="preserve">у </w:t>
      </w:r>
      <w:r w:rsidRPr="006E2998">
        <w:rPr>
          <w:rFonts w:ascii="Times New Roman" w:hAnsi="Times New Roman"/>
          <w:sz w:val="28"/>
          <w:szCs w:val="28"/>
        </w:rPr>
        <w:t xml:space="preserve">розвитку джазового мистецтва в Україні </w:t>
      </w:r>
      <w:r>
        <w:rPr>
          <w:rFonts w:ascii="Times New Roman" w:hAnsi="Times New Roman"/>
          <w:sz w:val="28"/>
          <w:szCs w:val="28"/>
        </w:rPr>
        <w:t>стала</w:t>
      </w:r>
      <w:r w:rsidRPr="006E2998">
        <w:rPr>
          <w:rFonts w:ascii="Times New Roman" w:hAnsi="Times New Roman"/>
          <w:sz w:val="28"/>
          <w:szCs w:val="28"/>
        </w:rPr>
        <w:t xml:space="preserve"> діяльність джаз-клубів, які</w:t>
      </w:r>
      <w:r>
        <w:rPr>
          <w:rFonts w:ascii="Times New Roman" w:hAnsi="Times New Roman"/>
          <w:sz w:val="28"/>
          <w:szCs w:val="28"/>
        </w:rPr>
        <w:t xml:space="preserve"> </w:t>
      </w:r>
      <w:r w:rsidR="00FF5047">
        <w:rPr>
          <w:rFonts w:ascii="Times New Roman" w:hAnsi="Times New Roman"/>
          <w:sz w:val="28"/>
          <w:szCs w:val="28"/>
        </w:rPr>
        <w:t xml:space="preserve">найчастіше </w:t>
      </w:r>
      <w:r>
        <w:rPr>
          <w:rFonts w:ascii="Times New Roman" w:hAnsi="Times New Roman"/>
          <w:sz w:val="28"/>
          <w:szCs w:val="28"/>
        </w:rPr>
        <w:t>були</w:t>
      </w:r>
      <w:r w:rsidRPr="006E2998">
        <w:rPr>
          <w:rFonts w:ascii="Times New Roman" w:hAnsi="Times New Roman"/>
          <w:sz w:val="28"/>
          <w:szCs w:val="28"/>
        </w:rPr>
        <w:t xml:space="preserve"> ініціаторами багатьох українських джазових фестивалів. Вони </w:t>
      </w:r>
      <w:r>
        <w:rPr>
          <w:rFonts w:ascii="Times New Roman" w:hAnsi="Times New Roman"/>
          <w:sz w:val="28"/>
          <w:szCs w:val="28"/>
        </w:rPr>
        <w:t xml:space="preserve">починають </w:t>
      </w:r>
      <w:r w:rsidRPr="006E2998">
        <w:rPr>
          <w:rFonts w:ascii="Times New Roman" w:hAnsi="Times New Roman"/>
          <w:sz w:val="28"/>
          <w:szCs w:val="28"/>
        </w:rPr>
        <w:t>виник</w:t>
      </w:r>
      <w:r>
        <w:rPr>
          <w:rFonts w:ascii="Times New Roman" w:hAnsi="Times New Roman"/>
          <w:sz w:val="28"/>
          <w:szCs w:val="28"/>
        </w:rPr>
        <w:t>ати</w:t>
      </w:r>
      <w:r w:rsidRPr="006E2998">
        <w:rPr>
          <w:rFonts w:ascii="Times New Roman" w:hAnsi="Times New Roman"/>
          <w:sz w:val="28"/>
          <w:szCs w:val="28"/>
        </w:rPr>
        <w:t xml:space="preserve"> на початку 1960-х рр. </w:t>
      </w:r>
      <w:r>
        <w:rPr>
          <w:rFonts w:ascii="Times New Roman" w:hAnsi="Times New Roman"/>
          <w:sz w:val="28"/>
          <w:szCs w:val="28"/>
        </w:rPr>
        <w:t>у</w:t>
      </w:r>
      <w:r w:rsidRPr="006E2998">
        <w:rPr>
          <w:rFonts w:ascii="Times New Roman" w:hAnsi="Times New Roman"/>
          <w:sz w:val="28"/>
          <w:szCs w:val="28"/>
        </w:rPr>
        <w:t xml:space="preserve"> провідних центрах Україн</w:t>
      </w:r>
      <w:r>
        <w:rPr>
          <w:rFonts w:ascii="Times New Roman" w:hAnsi="Times New Roman"/>
          <w:sz w:val="28"/>
          <w:szCs w:val="28"/>
        </w:rPr>
        <w:t>и, зокрема</w:t>
      </w:r>
      <w:r w:rsidR="006122AC">
        <w:rPr>
          <w:rFonts w:ascii="Times New Roman" w:hAnsi="Times New Roman"/>
          <w:sz w:val="28"/>
          <w:szCs w:val="28"/>
        </w:rPr>
        <w:t>,</w:t>
      </w:r>
      <w:r w:rsidRPr="006E2998">
        <w:rPr>
          <w:rFonts w:ascii="Times New Roman" w:hAnsi="Times New Roman"/>
          <w:sz w:val="28"/>
          <w:szCs w:val="28"/>
        </w:rPr>
        <w:t xml:space="preserve"> в містах </w:t>
      </w:r>
      <w:r w:rsidR="006122AC" w:rsidRPr="006E2998">
        <w:rPr>
          <w:rFonts w:ascii="Times New Roman" w:hAnsi="Times New Roman"/>
          <w:sz w:val="28"/>
          <w:szCs w:val="28"/>
        </w:rPr>
        <w:t>Києві</w:t>
      </w:r>
      <w:r w:rsidR="006122AC">
        <w:rPr>
          <w:rFonts w:ascii="Times New Roman" w:hAnsi="Times New Roman"/>
          <w:sz w:val="28"/>
          <w:szCs w:val="28"/>
        </w:rPr>
        <w:t xml:space="preserve">, </w:t>
      </w:r>
      <w:r w:rsidRPr="006E2998">
        <w:rPr>
          <w:rFonts w:ascii="Times New Roman" w:hAnsi="Times New Roman"/>
          <w:sz w:val="28"/>
          <w:szCs w:val="28"/>
        </w:rPr>
        <w:t>Дніпропетровську, Донецьку, пізніше – у Львові, Одесі</w:t>
      </w:r>
      <w:r>
        <w:rPr>
          <w:rFonts w:ascii="Times New Roman" w:hAnsi="Times New Roman"/>
          <w:sz w:val="28"/>
          <w:szCs w:val="28"/>
        </w:rPr>
        <w:t>, а</w:t>
      </w:r>
      <w:r w:rsidRPr="006E29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згодом</w:t>
      </w:r>
      <w:r w:rsidRPr="006E2998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2998">
        <w:rPr>
          <w:rFonts w:ascii="Times New Roman" w:hAnsi="Times New Roman"/>
          <w:sz w:val="28"/>
          <w:szCs w:val="28"/>
        </w:rPr>
        <w:t>майже у всіх обласних центрах</w:t>
      </w:r>
      <w:r w:rsidR="006122AC">
        <w:rPr>
          <w:rFonts w:ascii="Times New Roman" w:hAnsi="Times New Roman"/>
          <w:sz w:val="28"/>
          <w:szCs w:val="28"/>
        </w:rPr>
        <w:t xml:space="preserve"> України</w:t>
      </w:r>
      <w:r w:rsidR="00DB2973">
        <w:rPr>
          <w:rFonts w:ascii="Times New Roman" w:hAnsi="Times New Roman"/>
          <w:sz w:val="28"/>
          <w:szCs w:val="28"/>
        </w:rPr>
        <w:t>.</w:t>
      </w:r>
      <w:r w:rsidR="006A6062">
        <w:rPr>
          <w:rFonts w:ascii="Times New Roman" w:hAnsi="Times New Roman"/>
          <w:sz w:val="28"/>
          <w:szCs w:val="28"/>
        </w:rPr>
        <w:t xml:space="preserve"> </w:t>
      </w:r>
      <w:r w:rsidR="00492DB8">
        <w:rPr>
          <w:rFonts w:ascii="Times New Roman" w:hAnsi="Times New Roman"/>
          <w:sz w:val="28"/>
          <w:szCs w:val="28"/>
        </w:rPr>
        <w:t>Ці осередки</w:t>
      </w:r>
      <w:r w:rsidR="00FF5047" w:rsidRPr="006E2998">
        <w:rPr>
          <w:rFonts w:ascii="Times New Roman" w:hAnsi="Times New Roman"/>
          <w:sz w:val="28"/>
          <w:szCs w:val="28"/>
        </w:rPr>
        <w:t xml:space="preserve"> </w:t>
      </w:r>
      <w:r w:rsidR="00FF5047" w:rsidRPr="00FF5047">
        <w:rPr>
          <w:rFonts w:ascii="Times New Roman" w:hAnsi="Times New Roman"/>
          <w:sz w:val="28"/>
          <w:szCs w:val="28"/>
        </w:rPr>
        <w:t>стали одним з дієвих напрям</w:t>
      </w:r>
      <w:r w:rsidR="006122AC">
        <w:rPr>
          <w:rFonts w:ascii="Times New Roman" w:hAnsi="Times New Roman"/>
          <w:sz w:val="28"/>
          <w:szCs w:val="28"/>
        </w:rPr>
        <w:t>к</w:t>
      </w:r>
      <w:r w:rsidR="00FF5047" w:rsidRPr="00FF5047">
        <w:rPr>
          <w:rFonts w:ascii="Times New Roman" w:hAnsi="Times New Roman"/>
          <w:sz w:val="28"/>
          <w:szCs w:val="28"/>
        </w:rPr>
        <w:t xml:space="preserve">ів розвитку джазового мистецтва, діяли як потужні </w:t>
      </w:r>
      <w:proofErr w:type="spellStart"/>
      <w:r w:rsidR="00FF5047" w:rsidRPr="00FF5047">
        <w:rPr>
          <w:rFonts w:ascii="Times New Roman" w:hAnsi="Times New Roman"/>
          <w:sz w:val="28"/>
          <w:szCs w:val="28"/>
        </w:rPr>
        <w:t>просвітницько</w:t>
      </w:r>
      <w:proofErr w:type="spellEnd"/>
      <w:r w:rsidR="00FF5047" w:rsidRPr="00FF5047">
        <w:rPr>
          <w:rFonts w:ascii="Times New Roman" w:hAnsi="Times New Roman"/>
          <w:sz w:val="28"/>
          <w:szCs w:val="28"/>
        </w:rPr>
        <w:t xml:space="preserve">-пропагандистські осередки джазового мистецтва та відіграли значну роль як системно-організуючий фактор у розвитку </w:t>
      </w:r>
      <w:r w:rsidR="006A6062">
        <w:rPr>
          <w:rFonts w:ascii="Times New Roman" w:hAnsi="Times New Roman"/>
          <w:sz w:val="28"/>
          <w:szCs w:val="28"/>
        </w:rPr>
        <w:t xml:space="preserve">джазового мистецтва і, зокрема, </w:t>
      </w:r>
      <w:proofErr w:type="spellStart"/>
      <w:r w:rsidR="00FF5047" w:rsidRPr="00FF5047">
        <w:rPr>
          <w:rFonts w:ascii="Times New Roman" w:hAnsi="Times New Roman"/>
          <w:sz w:val="28"/>
          <w:szCs w:val="28"/>
        </w:rPr>
        <w:t>джазово</w:t>
      </w:r>
      <w:proofErr w:type="spellEnd"/>
      <w:r w:rsidR="006A6062">
        <w:rPr>
          <w:rFonts w:ascii="Times New Roman" w:hAnsi="Times New Roman"/>
          <w:sz w:val="28"/>
          <w:szCs w:val="28"/>
        </w:rPr>
        <w:t>-</w:t>
      </w:r>
      <w:r w:rsidR="00FF5047" w:rsidRPr="00FF5047">
        <w:rPr>
          <w:rFonts w:ascii="Times New Roman" w:hAnsi="Times New Roman"/>
          <w:sz w:val="28"/>
          <w:szCs w:val="28"/>
        </w:rPr>
        <w:t>фестивального руху в Україні. Джаз-клуби, які переважно були зареєстровані як громадські організації, як об’єднання за інтересами, починають відігравати суттєву роль в організації музичного життя міст, у популяризації джазового мистецтва</w:t>
      </w:r>
      <w:r w:rsidR="006122AC">
        <w:rPr>
          <w:rFonts w:ascii="Times New Roman" w:hAnsi="Times New Roman"/>
          <w:sz w:val="28"/>
          <w:szCs w:val="28"/>
        </w:rPr>
        <w:t xml:space="preserve"> переважно</w:t>
      </w:r>
      <w:r w:rsidR="00FF5047" w:rsidRPr="00FF5047">
        <w:rPr>
          <w:rFonts w:ascii="Times New Roman" w:hAnsi="Times New Roman"/>
          <w:sz w:val="28"/>
          <w:szCs w:val="28"/>
        </w:rPr>
        <w:t xml:space="preserve"> в міському середовищі, в організації та проведенні джазових заходів різного масштабу тощо. </w:t>
      </w:r>
    </w:p>
    <w:p w:rsidR="006B63DE" w:rsidRPr="006B63DE" w:rsidRDefault="00FF5047" w:rsidP="006B63DE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998">
        <w:rPr>
          <w:rFonts w:ascii="Times New Roman" w:hAnsi="Times New Roman"/>
          <w:sz w:val="28"/>
          <w:szCs w:val="28"/>
        </w:rPr>
        <w:t>Щодо діяльності інших музичних клубів та розважальних музичних закладів, в яких джазові композиції звуча</w:t>
      </w:r>
      <w:r w:rsidR="001562D2">
        <w:rPr>
          <w:rFonts w:ascii="Times New Roman" w:hAnsi="Times New Roman"/>
          <w:sz w:val="28"/>
          <w:szCs w:val="28"/>
        </w:rPr>
        <w:t>ли</w:t>
      </w:r>
      <w:r w:rsidR="00B16BCC">
        <w:rPr>
          <w:rFonts w:ascii="Times New Roman" w:hAnsi="Times New Roman"/>
          <w:sz w:val="28"/>
          <w:szCs w:val="28"/>
        </w:rPr>
        <w:t xml:space="preserve"> </w:t>
      </w:r>
      <w:r w:rsidRPr="006E29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6E2998">
        <w:rPr>
          <w:rFonts w:ascii="Times New Roman" w:hAnsi="Times New Roman"/>
          <w:sz w:val="28"/>
          <w:szCs w:val="28"/>
        </w:rPr>
        <w:t xml:space="preserve"> живому виконанні, то вони також </w:t>
      </w:r>
      <w:r>
        <w:rPr>
          <w:rFonts w:ascii="Times New Roman" w:hAnsi="Times New Roman"/>
          <w:sz w:val="28"/>
          <w:szCs w:val="28"/>
        </w:rPr>
        <w:t>були</w:t>
      </w:r>
      <w:r w:rsidRPr="006E2998">
        <w:rPr>
          <w:rFonts w:ascii="Times New Roman" w:hAnsi="Times New Roman"/>
          <w:sz w:val="28"/>
          <w:szCs w:val="28"/>
        </w:rPr>
        <w:t xml:space="preserve"> не менш потужним стимулом у розвитку джазово</w:t>
      </w:r>
      <w:r w:rsidR="00B16BCC">
        <w:rPr>
          <w:rFonts w:ascii="Times New Roman" w:hAnsi="Times New Roman"/>
          <w:sz w:val="28"/>
          <w:szCs w:val="28"/>
        </w:rPr>
        <w:t>ї культури української громади</w:t>
      </w:r>
      <w:r w:rsidRPr="006E2998">
        <w:rPr>
          <w:rFonts w:ascii="Times New Roman" w:hAnsi="Times New Roman"/>
          <w:sz w:val="28"/>
          <w:szCs w:val="28"/>
        </w:rPr>
        <w:t xml:space="preserve">, що володіє яскраво вираженим </w:t>
      </w:r>
      <w:proofErr w:type="spellStart"/>
      <w:r w:rsidRPr="006E2998">
        <w:rPr>
          <w:rFonts w:ascii="Times New Roman" w:hAnsi="Times New Roman"/>
          <w:sz w:val="28"/>
          <w:szCs w:val="28"/>
        </w:rPr>
        <w:t>просвітницько</w:t>
      </w:r>
      <w:proofErr w:type="spellEnd"/>
      <w:r w:rsidRPr="006E2998">
        <w:rPr>
          <w:rFonts w:ascii="Times New Roman" w:hAnsi="Times New Roman"/>
          <w:sz w:val="28"/>
          <w:szCs w:val="28"/>
        </w:rPr>
        <w:t>-пропагандистським спрямуванням, впливаючи на формування музично-естетичних смаків слухацької аудиторії</w:t>
      </w:r>
      <w:r>
        <w:rPr>
          <w:rFonts w:ascii="Times New Roman" w:hAnsi="Times New Roman"/>
          <w:sz w:val="28"/>
          <w:szCs w:val="28"/>
        </w:rPr>
        <w:t>.</w:t>
      </w:r>
      <w:r w:rsidR="006B63DE">
        <w:rPr>
          <w:rFonts w:ascii="Times New Roman" w:hAnsi="Times New Roman"/>
          <w:sz w:val="28"/>
          <w:szCs w:val="28"/>
        </w:rPr>
        <w:t xml:space="preserve"> </w:t>
      </w:r>
      <w:r w:rsidR="006B63DE">
        <w:rPr>
          <w:rFonts w:ascii="Times New Roman" w:hAnsi="Times New Roman" w:cs="Times New Roman"/>
          <w:sz w:val="28"/>
          <w:szCs w:val="28"/>
        </w:rPr>
        <w:t>З</w:t>
      </w:r>
      <w:r w:rsidR="006B63DE" w:rsidRPr="006B63DE">
        <w:rPr>
          <w:rFonts w:ascii="Times New Roman" w:hAnsi="Times New Roman" w:cs="Times New Roman"/>
          <w:sz w:val="28"/>
          <w:szCs w:val="28"/>
        </w:rPr>
        <w:t>гідно з музичними програмами</w:t>
      </w:r>
      <w:r w:rsidR="006122AC" w:rsidRPr="006122AC">
        <w:rPr>
          <w:rFonts w:ascii="Times New Roman" w:hAnsi="Times New Roman" w:cs="Times New Roman"/>
          <w:sz w:val="28"/>
          <w:szCs w:val="28"/>
        </w:rPr>
        <w:t xml:space="preserve"> </w:t>
      </w:r>
      <w:r w:rsidR="006122AC" w:rsidRPr="006B63DE">
        <w:rPr>
          <w:rFonts w:ascii="Times New Roman" w:hAnsi="Times New Roman" w:cs="Times New Roman"/>
          <w:sz w:val="28"/>
          <w:szCs w:val="28"/>
        </w:rPr>
        <w:t>подібних розважальних заклад</w:t>
      </w:r>
      <w:r w:rsidR="006122AC">
        <w:rPr>
          <w:rFonts w:ascii="Times New Roman" w:hAnsi="Times New Roman" w:cs="Times New Roman"/>
          <w:sz w:val="28"/>
          <w:szCs w:val="28"/>
        </w:rPr>
        <w:t>ів</w:t>
      </w:r>
      <w:r w:rsidR="006B63DE" w:rsidRPr="006B63DE">
        <w:rPr>
          <w:rFonts w:ascii="Times New Roman" w:hAnsi="Times New Roman" w:cs="Times New Roman"/>
          <w:sz w:val="28"/>
          <w:szCs w:val="28"/>
        </w:rPr>
        <w:t xml:space="preserve">, </w:t>
      </w:r>
      <w:r w:rsidR="006122AC">
        <w:rPr>
          <w:rFonts w:ascii="Times New Roman" w:hAnsi="Times New Roman" w:cs="Times New Roman"/>
          <w:sz w:val="28"/>
          <w:szCs w:val="28"/>
        </w:rPr>
        <w:t xml:space="preserve">де </w:t>
      </w:r>
      <w:r w:rsidR="006122AC" w:rsidRPr="006B63DE">
        <w:rPr>
          <w:rFonts w:ascii="Times New Roman" w:hAnsi="Times New Roman" w:cs="Times New Roman"/>
          <w:sz w:val="28"/>
          <w:szCs w:val="28"/>
        </w:rPr>
        <w:t xml:space="preserve">поряд з </w:t>
      </w:r>
      <w:r w:rsidR="006122A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122AC" w:rsidRPr="006B63DE">
        <w:rPr>
          <w:rFonts w:ascii="Times New Roman" w:hAnsi="Times New Roman" w:cs="Times New Roman"/>
          <w:sz w:val="28"/>
          <w:szCs w:val="28"/>
        </w:rPr>
        <w:t>попсовими</w:t>
      </w:r>
      <w:proofErr w:type="spellEnd"/>
      <w:r w:rsidR="006122AC">
        <w:rPr>
          <w:rFonts w:ascii="Times New Roman" w:hAnsi="Times New Roman" w:cs="Times New Roman"/>
          <w:sz w:val="28"/>
          <w:szCs w:val="28"/>
        </w:rPr>
        <w:t>»</w:t>
      </w:r>
      <w:r w:rsidR="006122AC" w:rsidRPr="006B63DE">
        <w:rPr>
          <w:rFonts w:ascii="Times New Roman" w:hAnsi="Times New Roman" w:cs="Times New Roman"/>
          <w:sz w:val="28"/>
          <w:szCs w:val="28"/>
        </w:rPr>
        <w:t xml:space="preserve"> творами</w:t>
      </w:r>
      <w:r w:rsidR="006122AC">
        <w:rPr>
          <w:rFonts w:ascii="Times New Roman" w:hAnsi="Times New Roman" w:cs="Times New Roman"/>
          <w:sz w:val="28"/>
          <w:szCs w:val="28"/>
        </w:rPr>
        <w:t>,</w:t>
      </w:r>
      <w:r w:rsidR="006122AC" w:rsidRPr="006B63DE">
        <w:rPr>
          <w:rFonts w:ascii="Times New Roman" w:hAnsi="Times New Roman" w:cs="Times New Roman"/>
          <w:sz w:val="28"/>
          <w:szCs w:val="28"/>
        </w:rPr>
        <w:t xml:space="preserve"> слухацький рейтинг яких досі досить високий,</w:t>
      </w:r>
      <w:r w:rsidR="006122AC">
        <w:rPr>
          <w:rFonts w:ascii="Times New Roman" w:hAnsi="Times New Roman" w:cs="Times New Roman"/>
          <w:sz w:val="28"/>
          <w:szCs w:val="28"/>
        </w:rPr>
        <w:t xml:space="preserve"> </w:t>
      </w:r>
      <w:r w:rsidR="006122AC" w:rsidRPr="006B63DE">
        <w:rPr>
          <w:rFonts w:ascii="Times New Roman" w:hAnsi="Times New Roman" w:cs="Times New Roman"/>
          <w:sz w:val="28"/>
          <w:szCs w:val="28"/>
        </w:rPr>
        <w:t xml:space="preserve">часто </w:t>
      </w:r>
      <w:r w:rsidR="006B63DE" w:rsidRPr="006B63DE">
        <w:rPr>
          <w:rFonts w:ascii="Times New Roman" w:hAnsi="Times New Roman" w:cs="Times New Roman"/>
          <w:sz w:val="28"/>
          <w:szCs w:val="28"/>
        </w:rPr>
        <w:t xml:space="preserve">пропонували відвідувачам джазові композиції, виконання яких вже починали очікувати слухачі. Це свідчило про створення на певному рівні традицій сприйняття джазової музики не тільки шанувальниками, а й широкою слухацькою аудиторією. </w:t>
      </w:r>
      <w:r w:rsidR="006122AC">
        <w:rPr>
          <w:rFonts w:ascii="Times New Roman" w:hAnsi="Times New Roman" w:cs="Times New Roman"/>
          <w:sz w:val="28"/>
          <w:szCs w:val="28"/>
        </w:rPr>
        <w:t>Так поступово форму</w:t>
      </w:r>
      <w:r w:rsidR="006A6062">
        <w:rPr>
          <w:rFonts w:ascii="Times New Roman" w:hAnsi="Times New Roman" w:cs="Times New Roman"/>
          <w:sz w:val="28"/>
          <w:szCs w:val="28"/>
        </w:rPr>
        <w:t>єть</w:t>
      </w:r>
      <w:r w:rsidR="006122AC">
        <w:rPr>
          <w:rFonts w:ascii="Times New Roman" w:hAnsi="Times New Roman" w:cs="Times New Roman"/>
          <w:sz w:val="28"/>
          <w:szCs w:val="28"/>
        </w:rPr>
        <w:t xml:space="preserve">ся ще </w:t>
      </w:r>
      <w:r w:rsidR="006B63DE" w:rsidRPr="006B63DE">
        <w:rPr>
          <w:rFonts w:ascii="Times New Roman" w:hAnsi="Times New Roman" w:cs="Times New Roman"/>
          <w:sz w:val="28"/>
          <w:szCs w:val="28"/>
        </w:rPr>
        <w:t xml:space="preserve">один із шляхів підвищення джазової культури наших громадян, </w:t>
      </w:r>
      <w:r w:rsidR="0084081C">
        <w:rPr>
          <w:rFonts w:ascii="Times New Roman" w:hAnsi="Times New Roman" w:cs="Times New Roman"/>
          <w:sz w:val="28"/>
          <w:szCs w:val="28"/>
        </w:rPr>
        <w:t xml:space="preserve">що </w:t>
      </w:r>
      <w:r w:rsidR="006122AC">
        <w:rPr>
          <w:rFonts w:ascii="Times New Roman" w:hAnsi="Times New Roman" w:cs="Times New Roman"/>
          <w:sz w:val="28"/>
          <w:szCs w:val="28"/>
        </w:rPr>
        <w:t xml:space="preserve">в передбаченні мали </w:t>
      </w:r>
      <w:r w:rsidR="006B63DE" w:rsidRPr="006B63DE">
        <w:rPr>
          <w:rFonts w:ascii="Times New Roman" w:hAnsi="Times New Roman" w:cs="Times New Roman"/>
          <w:sz w:val="28"/>
          <w:szCs w:val="28"/>
        </w:rPr>
        <w:t>заповнюва</w:t>
      </w:r>
      <w:r w:rsidR="00B16BCC">
        <w:rPr>
          <w:rFonts w:ascii="Times New Roman" w:hAnsi="Times New Roman" w:cs="Times New Roman"/>
          <w:sz w:val="28"/>
          <w:szCs w:val="28"/>
        </w:rPr>
        <w:t>т</w:t>
      </w:r>
      <w:r w:rsidR="006B63DE" w:rsidRPr="006B63DE">
        <w:rPr>
          <w:rFonts w:ascii="Times New Roman" w:hAnsi="Times New Roman" w:cs="Times New Roman"/>
          <w:sz w:val="28"/>
          <w:szCs w:val="28"/>
        </w:rPr>
        <w:t xml:space="preserve">и </w:t>
      </w:r>
      <w:r w:rsidR="00B16BCC">
        <w:rPr>
          <w:rFonts w:ascii="Times New Roman" w:hAnsi="Times New Roman" w:cs="Times New Roman"/>
          <w:sz w:val="28"/>
          <w:szCs w:val="28"/>
        </w:rPr>
        <w:t>глядацьк</w:t>
      </w:r>
      <w:r w:rsidR="006122AC">
        <w:rPr>
          <w:rFonts w:ascii="Times New Roman" w:hAnsi="Times New Roman" w:cs="Times New Roman"/>
          <w:sz w:val="28"/>
          <w:szCs w:val="28"/>
        </w:rPr>
        <w:t>і</w:t>
      </w:r>
      <w:r w:rsidR="00B16BCC">
        <w:rPr>
          <w:rFonts w:ascii="Times New Roman" w:hAnsi="Times New Roman" w:cs="Times New Roman"/>
          <w:sz w:val="28"/>
          <w:szCs w:val="28"/>
        </w:rPr>
        <w:t xml:space="preserve"> </w:t>
      </w:r>
      <w:r w:rsidR="006B63DE" w:rsidRPr="006B63DE">
        <w:rPr>
          <w:rFonts w:ascii="Times New Roman" w:hAnsi="Times New Roman" w:cs="Times New Roman"/>
          <w:sz w:val="28"/>
          <w:szCs w:val="28"/>
        </w:rPr>
        <w:t>зал</w:t>
      </w:r>
      <w:r w:rsidR="006122AC">
        <w:rPr>
          <w:rFonts w:ascii="Times New Roman" w:hAnsi="Times New Roman" w:cs="Times New Roman"/>
          <w:sz w:val="28"/>
          <w:szCs w:val="28"/>
        </w:rPr>
        <w:t>и</w:t>
      </w:r>
      <w:r w:rsidR="0084081C">
        <w:rPr>
          <w:rFonts w:ascii="Times New Roman" w:hAnsi="Times New Roman" w:cs="Times New Roman"/>
          <w:sz w:val="28"/>
          <w:szCs w:val="28"/>
        </w:rPr>
        <w:t xml:space="preserve"> на</w:t>
      </w:r>
      <w:r w:rsidR="006B63DE" w:rsidRPr="006B63DE">
        <w:rPr>
          <w:rFonts w:ascii="Times New Roman" w:hAnsi="Times New Roman" w:cs="Times New Roman"/>
          <w:sz w:val="28"/>
          <w:szCs w:val="28"/>
        </w:rPr>
        <w:t xml:space="preserve"> джазових концерт</w:t>
      </w:r>
      <w:r w:rsidR="0084081C">
        <w:rPr>
          <w:rFonts w:ascii="Times New Roman" w:hAnsi="Times New Roman" w:cs="Times New Roman"/>
          <w:sz w:val="28"/>
          <w:szCs w:val="28"/>
        </w:rPr>
        <w:t>ах</w:t>
      </w:r>
      <w:r w:rsidR="006B63DE" w:rsidRPr="006B63DE">
        <w:rPr>
          <w:rFonts w:ascii="Times New Roman" w:hAnsi="Times New Roman" w:cs="Times New Roman"/>
          <w:sz w:val="28"/>
          <w:szCs w:val="28"/>
        </w:rPr>
        <w:t>, конкурс</w:t>
      </w:r>
      <w:r w:rsidR="0084081C">
        <w:rPr>
          <w:rFonts w:ascii="Times New Roman" w:hAnsi="Times New Roman" w:cs="Times New Roman"/>
          <w:sz w:val="28"/>
          <w:szCs w:val="28"/>
        </w:rPr>
        <w:t>ах</w:t>
      </w:r>
      <w:r w:rsidR="006B63DE" w:rsidRPr="006B63DE">
        <w:rPr>
          <w:rFonts w:ascii="Times New Roman" w:hAnsi="Times New Roman" w:cs="Times New Roman"/>
          <w:sz w:val="28"/>
          <w:szCs w:val="28"/>
        </w:rPr>
        <w:t>, фестивал</w:t>
      </w:r>
      <w:r w:rsidR="0084081C">
        <w:rPr>
          <w:rFonts w:ascii="Times New Roman" w:hAnsi="Times New Roman" w:cs="Times New Roman"/>
          <w:sz w:val="28"/>
          <w:szCs w:val="28"/>
        </w:rPr>
        <w:t>ях</w:t>
      </w:r>
      <w:r w:rsidR="00B16BCC">
        <w:rPr>
          <w:rFonts w:ascii="Times New Roman" w:hAnsi="Times New Roman" w:cs="Times New Roman"/>
          <w:sz w:val="28"/>
          <w:szCs w:val="28"/>
        </w:rPr>
        <w:t xml:space="preserve"> тощо</w:t>
      </w:r>
      <w:r w:rsidR="0084081C">
        <w:rPr>
          <w:rFonts w:ascii="Times New Roman" w:hAnsi="Times New Roman" w:cs="Times New Roman"/>
          <w:sz w:val="28"/>
          <w:szCs w:val="28"/>
        </w:rPr>
        <w:t>,</w:t>
      </w:r>
      <w:r w:rsidR="006B63DE" w:rsidRPr="006B63DE">
        <w:rPr>
          <w:rFonts w:ascii="Times New Roman" w:hAnsi="Times New Roman" w:cs="Times New Roman"/>
          <w:sz w:val="28"/>
          <w:szCs w:val="28"/>
        </w:rPr>
        <w:t xml:space="preserve"> а іноді </w:t>
      </w:r>
      <w:r w:rsidR="0084081C">
        <w:rPr>
          <w:rFonts w:ascii="Times New Roman" w:hAnsi="Times New Roman" w:cs="Times New Roman"/>
          <w:sz w:val="28"/>
          <w:szCs w:val="28"/>
        </w:rPr>
        <w:t>й</w:t>
      </w:r>
      <w:r w:rsidR="006B63DE" w:rsidRPr="006B63DE">
        <w:rPr>
          <w:rFonts w:ascii="Times New Roman" w:hAnsi="Times New Roman" w:cs="Times New Roman"/>
          <w:sz w:val="28"/>
          <w:szCs w:val="28"/>
        </w:rPr>
        <w:t xml:space="preserve"> сам</w:t>
      </w:r>
      <w:r w:rsidR="006122AC">
        <w:rPr>
          <w:rFonts w:ascii="Times New Roman" w:hAnsi="Times New Roman" w:cs="Times New Roman"/>
          <w:sz w:val="28"/>
          <w:szCs w:val="28"/>
        </w:rPr>
        <w:t>им</w:t>
      </w:r>
      <w:r w:rsidR="006B63DE" w:rsidRPr="006B63DE">
        <w:rPr>
          <w:rFonts w:ascii="Times New Roman" w:hAnsi="Times New Roman" w:cs="Times New Roman"/>
          <w:sz w:val="28"/>
          <w:szCs w:val="28"/>
        </w:rPr>
        <w:t xml:space="preserve"> пробува</w:t>
      </w:r>
      <w:r w:rsidR="00B16BCC">
        <w:rPr>
          <w:rFonts w:ascii="Times New Roman" w:hAnsi="Times New Roman" w:cs="Times New Roman"/>
          <w:sz w:val="28"/>
          <w:szCs w:val="28"/>
        </w:rPr>
        <w:t>т</w:t>
      </w:r>
      <w:r w:rsidR="006B63DE" w:rsidRPr="006B63DE">
        <w:rPr>
          <w:rFonts w:ascii="Times New Roman" w:hAnsi="Times New Roman" w:cs="Times New Roman"/>
          <w:sz w:val="28"/>
          <w:szCs w:val="28"/>
        </w:rPr>
        <w:t>и реалізувати</w:t>
      </w:r>
      <w:r w:rsidR="0084081C">
        <w:rPr>
          <w:rFonts w:ascii="Times New Roman" w:hAnsi="Times New Roman" w:cs="Times New Roman"/>
          <w:sz w:val="28"/>
          <w:szCs w:val="28"/>
        </w:rPr>
        <w:t>ся</w:t>
      </w:r>
      <w:r w:rsidR="006B63DE" w:rsidRPr="006B63DE">
        <w:rPr>
          <w:rFonts w:ascii="Times New Roman" w:hAnsi="Times New Roman" w:cs="Times New Roman"/>
          <w:sz w:val="28"/>
          <w:szCs w:val="28"/>
        </w:rPr>
        <w:t xml:space="preserve"> як джазові виконавці.</w:t>
      </w:r>
    </w:p>
    <w:p w:rsidR="006B63DE" w:rsidRPr="00986C7A" w:rsidRDefault="00C92BFC" w:rsidP="006B63DE">
      <w:pPr>
        <w:spacing w:after="0" w:line="276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6A3A7D">
        <w:rPr>
          <w:rFonts w:ascii="Times New Roman" w:hAnsi="Times New Roman" w:cs="Times New Roman"/>
          <w:b/>
          <w:i/>
          <w:sz w:val="28"/>
          <w:szCs w:val="28"/>
        </w:rPr>
        <w:t xml:space="preserve">Державна підтримка, меценатство </w:t>
      </w:r>
      <w:r w:rsidR="0084081C">
        <w:rPr>
          <w:rFonts w:ascii="Times New Roman" w:hAnsi="Times New Roman" w:cs="Times New Roman"/>
          <w:b/>
          <w:i/>
          <w:sz w:val="28"/>
          <w:szCs w:val="28"/>
        </w:rPr>
        <w:t>та</w:t>
      </w:r>
      <w:r w:rsidRPr="006A3A7D">
        <w:rPr>
          <w:rFonts w:ascii="Times New Roman" w:hAnsi="Times New Roman" w:cs="Times New Roman"/>
          <w:b/>
          <w:i/>
          <w:sz w:val="28"/>
          <w:szCs w:val="28"/>
        </w:rPr>
        <w:t xml:space="preserve"> спонсорство.</w:t>
      </w:r>
      <w:r w:rsidR="007C623A" w:rsidRPr="006A3A7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B63DE" w:rsidRPr="006A3A7D">
        <w:rPr>
          <w:rFonts w:ascii="Times New Roman" w:hAnsi="Times New Roman"/>
          <w:sz w:val="28"/>
          <w:szCs w:val="28"/>
        </w:rPr>
        <w:t xml:space="preserve">Державна підтримка джазового </w:t>
      </w:r>
      <w:r w:rsidR="006A3A7D" w:rsidRPr="006A3A7D">
        <w:rPr>
          <w:rFonts w:ascii="Times New Roman" w:hAnsi="Times New Roman"/>
          <w:sz w:val="28"/>
          <w:szCs w:val="28"/>
        </w:rPr>
        <w:t xml:space="preserve">мистецтва </w:t>
      </w:r>
      <w:r w:rsidR="006B63DE" w:rsidRPr="006A3A7D">
        <w:rPr>
          <w:rFonts w:ascii="Times New Roman" w:hAnsi="Times New Roman"/>
          <w:sz w:val="28"/>
          <w:szCs w:val="28"/>
        </w:rPr>
        <w:t>в Україні здійснювалась у рамках культурної політики, яка є</w:t>
      </w:r>
      <w:r w:rsidR="0084081C">
        <w:rPr>
          <w:rFonts w:ascii="Times New Roman" w:hAnsi="Times New Roman"/>
          <w:sz w:val="28"/>
          <w:szCs w:val="28"/>
        </w:rPr>
        <w:t>, як відомо,</w:t>
      </w:r>
      <w:r w:rsidR="006B63DE" w:rsidRPr="006A3A7D">
        <w:rPr>
          <w:rFonts w:ascii="Times New Roman" w:hAnsi="Times New Roman"/>
          <w:sz w:val="28"/>
          <w:szCs w:val="28"/>
        </w:rPr>
        <w:t xml:space="preserve"> одним з головних факторів стабілізації суспільства. </w:t>
      </w:r>
      <w:r w:rsidR="006A3A7D" w:rsidRPr="006A3A7D">
        <w:rPr>
          <w:rFonts w:ascii="Times New Roman" w:hAnsi="Times New Roman"/>
          <w:sz w:val="28"/>
          <w:szCs w:val="28"/>
        </w:rPr>
        <w:lastRenderedPageBreak/>
        <w:t>Нажаль,</w:t>
      </w:r>
      <w:r w:rsidR="006A3A7D">
        <w:rPr>
          <w:rFonts w:ascii="Times New Roman" w:hAnsi="Times New Roman"/>
          <w:i/>
          <w:sz w:val="28"/>
          <w:szCs w:val="28"/>
        </w:rPr>
        <w:t xml:space="preserve"> </w:t>
      </w:r>
      <w:r w:rsidR="006A3A7D" w:rsidRPr="006A3A7D">
        <w:rPr>
          <w:rFonts w:ascii="Times New Roman" w:hAnsi="Times New Roman"/>
          <w:sz w:val="28"/>
          <w:szCs w:val="28"/>
        </w:rPr>
        <w:t>с</w:t>
      </w:r>
      <w:r w:rsidR="006B63DE" w:rsidRPr="006A3A7D">
        <w:rPr>
          <w:rFonts w:ascii="Times New Roman" w:hAnsi="Times New Roman"/>
          <w:sz w:val="28"/>
          <w:szCs w:val="28"/>
        </w:rPr>
        <w:t xml:space="preserve">ьогодні ці проблеми </w:t>
      </w:r>
      <w:r w:rsidR="006A3A7D" w:rsidRPr="006A3A7D">
        <w:rPr>
          <w:rFonts w:ascii="Times New Roman" w:hAnsi="Times New Roman"/>
          <w:sz w:val="28"/>
          <w:szCs w:val="28"/>
        </w:rPr>
        <w:t xml:space="preserve">не ставляться </w:t>
      </w:r>
      <w:r w:rsidR="006122AC">
        <w:rPr>
          <w:rFonts w:ascii="Times New Roman" w:hAnsi="Times New Roman"/>
          <w:sz w:val="28"/>
          <w:szCs w:val="28"/>
        </w:rPr>
        <w:t xml:space="preserve">керівництвом </w:t>
      </w:r>
      <w:r w:rsidR="006B63DE" w:rsidRPr="006A3A7D">
        <w:rPr>
          <w:rFonts w:ascii="Times New Roman" w:hAnsi="Times New Roman"/>
          <w:sz w:val="28"/>
          <w:szCs w:val="28"/>
        </w:rPr>
        <w:t>як державно важливі</w:t>
      </w:r>
      <w:r w:rsidR="006A3A7D">
        <w:rPr>
          <w:rFonts w:ascii="Times New Roman" w:hAnsi="Times New Roman"/>
          <w:i/>
          <w:sz w:val="28"/>
          <w:szCs w:val="28"/>
        </w:rPr>
        <w:t>.</w:t>
      </w:r>
      <w:r w:rsidR="006B63DE" w:rsidRPr="006A3A7D">
        <w:rPr>
          <w:rFonts w:ascii="Times New Roman" w:hAnsi="Times New Roman"/>
          <w:i/>
          <w:sz w:val="28"/>
          <w:szCs w:val="28"/>
        </w:rPr>
        <w:t xml:space="preserve"> </w:t>
      </w:r>
      <w:r w:rsidR="006A3A7D" w:rsidRPr="00986C7A">
        <w:rPr>
          <w:rFonts w:ascii="Times New Roman" w:hAnsi="Times New Roman"/>
          <w:sz w:val="28"/>
          <w:szCs w:val="28"/>
        </w:rPr>
        <w:t>Хоча з</w:t>
      </w:r>
      <w:r w:rsidR="006B63DE" w:rsidRPr="00986C7A">
        <w:rPr>
          <w:rFonts w:ascii="Times New Roman" w:hAnsi="Times New Roman"/>
          <w:sz w:val="28"/>
          <w:szCs w:val="28"/>
        </w:rPr>
        <w:t xml:space="preserve"> метою удосконалення нормативно-правової бази розвитку мистецтв на державному рівні владою та Міністерством культури було прийнято ряд постанов і наказів, які </w:t>
      </w:r>
      <w:r w:rsidR="00986C7A" w:rsidRPr="00986C7A">
        <w:rPr>
          <w:rFonts w:ascii="Times New Roman" w:hAnsi="Times New Roman"/>
          <w:sz w:val="28"/>
          <w:szCs w:val="28"/>
        </w:rPr>
        <w:t>дотичні до підтримки розвитку джазу в Україні</w:t>
      </w:r>
      <w:r w:rsidR="006B63DE" w:rsidRPr="00986C7A">
        <w:rPr>
          <w:rFonts w:ascii="Times New Roman" w:hAnsi="Times New Roman"/>
          <w:sz w:val="28"/>
          <w:szCs w:val="28"/>
        </w:rPr>
        <w:t xml:space="preserve">, а саме: Указ президента України </w:t>
      </w:r>
      <w:r w:rsidR="000445BA">
        <w:rPr>
          <w:rFonts w:ascii="Times New Roman" w:hAnsi="Times New Roman"/>
          <w:sz w:val="28"/>
          <w:szCs w:val="28"/>
        </w:rPr>
        <w:t>«</w:t>
      </w:r>
      <w:r w:rsidR="006B63DE" w:rsidRPr="00986C7A">
        <w:rPr>
          <w:rFonts w:ascii="Times New Roman" w:hAnsi="Times New Roman"/>
          <w:sz w:val="28"/>
          <w:szCs w:val="28"/>
        </w:rPr>
        <w:t>Про Фонд сприяння розвитку мистецтв України</w:t>
      </w:r>
      <w:r w:rsidR="000445BA">
        <w:rPr>
          <w:rFonts w:ascii="Times New Roman" w:hAnsi="Times New Roman"/>
          <w:sz w:val="28"/>
          <w:szCs w:val="28"/>
        </w:rPr>
        <w:t>»</w:t>
      </w:r>
      <w:r w:rsidR="00AA32BE" w:rsidRPr="00986C7A">
        <w:rPr>
          <w:rFonts w:ascii="Times New Roman" w:hAnsi="Times New Roman"/>
          <w:sz w:val="28"/>
          <w:szCs w:val="28"/>
        </w:rPr>
        <w:t>,</w:t>
      </w:r>
      <w:r w:rsidR="006B63DE" w:rsidRPr="00986C7A">
        <w:rPr>
          <w:rFonts w:ascii="Times New Roman" w:hAnsi="Times New Roman"/>
          <w:sz w:val="28"/>
          <w:szCs w:val="28"/>
        </w:rPr>
        <w:t xml:space="preserve"> </w:t>
      </w:r>
      <w:r w:rsidR="000445BA">
        <w:rPr>
          <w:rFonts w:ascii="Times New Roman" w:hAnsi="Times New Roman"/>
          <w:sz w:val="28"/>
          <w:szCs w:val="28"/>
        </w:rPr>
        <w:t>«</w:t>
      </w:r>
      <w:r w:rsidR="006B63DE" w:rsidRPr="00986C7A">
        <w:rPr>
          <w:rFonts w:ascii="Times New Roman" w:hAnsi="Times New Roman"/>
          <w:sz w:val="28"/>
          <w:szCs w:val="28"/>
        </w:rPr>
        <w:t>Закон України про культуру</w:t>
      </w:r>
      <w:r w:rsidR="000445BA">
        <w:rPr>
          <w:rFonts w:ascii="Times New Roman" w:hAnsi="Times New Roman"/>
          <w:sz w:val="28"/>
          <w:szCs w:val="28"/>
        </w:rPr>
        <w:t>»</w:t>
      </w:r>
      <w:r w:rsidR="00AA32BE" w:rsidRPr="00986C7A">
        <w:rPr>
          <w:rFonts w:ascii="Times New Roman" w:hAnsi="Times New Roman"/>
          <w:sz w:val="28"/>
          <w:szCs w:val="28"/>
        </w:rPr>
        <w:t>,</w:t>
      </w:r>
      <w:r w:rsidR="006B63DE" w:rsidRPr="00986C7A">
        <w:rPr>
          <w:rFonts w:ascii="Times New Roman" w:hAnsi="Times New Roman"/>
          <w:sz w:val="28"/>
          <w:szCs w:val="28"/>
        </w:rPr>
        <w:t xml:space="preserve"> </w:t>
      </w:r>
      <w:r w:rsidR="000445BA">
        <w:rPr>
          <w:rFonts w:ascii="Times New Roman" w:hAnsi="Times New Roman"/>
          <w:sz w:val="28"/>
          <w:szCs w:val="28"/>
        </w:rPr>
        <w:t>«</w:t>
      </w:r>
      <w:r w:rsidR="006B63DE" w:rsidRPr="00986C7A">
        <w:rPr>
          <w:rFonts w:ascii="Times New Roman" w:hAnsi="Times New Roman"/>
          <w:sz w:val="28"/>
          <w:szCs w:val="28"/>
        </w:rPr>
        <w:t>Положення про утворення та затвердження Громадської експертної ради з питань джазової музики</w:t>
      </w:r>
      <w:r w:rsidR="000445BA">
        <w:rPr>
          <w:rFonts w:ascii="Times New Roman" w:hAnsi="Times New Roman"/>
          <w:sz w:val="28"/>
          <w:szCs w:val="28"/>
        </w:rPr>
        <w:t>»</w:t>
      </w:r>
      <w:r w:rsidR="00AA32BE" w:rsidRPr="00986C7A">
        <w:rPr>
          <w:rFonts w:ascii="Times New Roman" w:hAnsi="Times New Roman"/>
          <w:sz w:val="28"/>
          <w:szCs w:val="28"/>
        </w:rPr>
        <w:t>,</w:t>
      </w:r>
      <w:r w:rsidR="006B63DE" w:rsidRPr="00986C7A">
        <w:rPr>
          <w:rFonts w:ascii="Times New Roman" w:hAnsi="Times New Roman"/>
          <w:sz w:val="28"/>
          <w:szCs w:val="28"/>
        </w:rPr>
        <w:t xml:space="preserve"> </w:t>
      </w:r>
      <w:r w:rsidR="000445BA">
        <w:rPr>
          <w:rFonts w:ascii="Times New Roman" w:hAnsi="Times New Roman"/>
          <w:sz w:val="28"/>
          <w:szCs w:val="28"/>
        </w:rPr>
        <w:t>«</w:t>
      </w:r>
      <w:r w:rsidR="006B63DE" w:rsidRPr="00986C7A">
        <w:rPr>
          <w:rFonts w:ascii="Times New Roman" w:hAnsi="Times New Roman"/>
          <w:sz w:val="28"/>
          <w:szCs w:val="28"/>
        </w:rPr>
        <w:t>Про Експертну раду Міністерства культури України…</w:t>
      </w:r>
      <w:r w:rsidR="000445BA">
        <w:rPr>
          <w:rFonts w:ascii="Times New Roman" w:hAnsi="Times New Roman"/>
          <w:sz w:val="28"/>
          <w:szCs w:val="28"/>
        </w:rPr>
        <w:t>»</w:t>
      </w:r>
      <w:r w:rsidR="006B63DE" w:rsidRPr="00986C7A">
        <w:rPr>
          <w:rFonts w:ascii="Times New Roman" w:hAnsi="Times New Roman"/>
          <w:sz w:val="28"/>
          <w:szCs w:val="28"/>
        </w:rPr>
        <w:t xml:space="preserve"> та ін</w:t>
      </w:r>
      <w:r w:rsidR="00986C7A" w:rsidRPr="00986C7A">
        <w:rPr>
          <w:rFonts w:ascii="Times New Roman" w:hAnsi="Times New Roman"/>
          <w:sz w:val="28"/>
          <w:szCs w:val="28"/>
        </w:rPr>
        <w:t>.</w:t>
      </w:r>
    </w:p>
    <w:p w:rsidR="00262CAE" w:rsidRPr="006A3A7D" w:rsidRDefault="006122AC" w:rsidP="00262CAE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огляду на</w:t>
      </w:r>
      <w:r w:rsidRPr="00986C7A">
        <w:rPr>
          <w:rFonts w:ascii="Times New Roman" w:hAnsi="Times New Roman"/>
          <w:sz w:val="28"/>
          <w:szCs w:val="28"/>
        </w:rPr>
        <w:t xml:space="preserve"> сучасн</w:t>
      </w:r>
      <w:r>
        <w:rPr>
          <w:rFonts w:ascii="Times New Roman" w:hAnsi="Times New Roman"/>
          <w:sz w:val="28"/>
          <w:szCs w:val="28"/>
        </w:rPr>
        <w:t>і</w:t>
      </w:r>
      <w:r w:rsidRPr="00986C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складні </w:t>
      </w:r>
      <w:r w:rsidRPr="00986C7A">
        <w:rPr>
          <w:rFonts w:ascii="Times New Roman" w:hAnsi="Times New Roman"/>
          <w:sz w:val="28"/>
          <w:szCs w:val="28"/>
        </w:rPr>
        <w:t>соціокультурн</w:t>
      </w:r>
      <w:r>
        <w:rPr>
          <w:rFonts w:ascii="Times New Roman" w:hAnsi="Times New Roman"/>
          <w:sz w:val="28"/>
          <w:szCs w:val="28"/>
        </w:rPr>
        <w:t>і</w:t>
      </w:r>
      <w:r w:rsidRPr="00986C7A">
        <w:rPr>
          <w:rFonts w:ascii="Times New Roman" w:hAnsi="Times New Roman"/>
          <w:sz w:val="28"/>
          <w:szCs w:val="28"/>
        </w:rPr>
        <w:t xml:space="preserve"> умов</w:t>
      </w:r>
      <w:r>
        <w:rPr>
          <w:rFonts w:ascii="Times New Roman" w:hAnsi="Times New Roman"/>
          <w:sz w:val="28"/>
          <w:szCs w:val="28"/>
        </w:rPr>
        <w:t>и</w:t>
      </w:r>
      <w:r w:rsidRPr="00986C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="00262CAE" w:rsidRPr="00986C7A">
        <w:rPr>
          <w:rFonts w:ascii="Times New Roman" w:hAnsi="Times New Roman"/>
          <w:sz w:val="28"/>
          <w:szCs w:val="28"/>
        </w:rPr>
        <w:t xml:space="preserve">ля організаторів </w:t>
      </w:r>
      <w:r w:rsidR="00986C7A" w:rsidRPr="00986C7A">
        <w:rPr>
          <w:rFonts w:ascii="Times New Roman" w:hAnsi="Times New Roman"/>
          <w:sz w:val="28"/>
          <w:szCs w:val="28"/>
        </w:rPr>
        <w:t xml:space="preserve">джазових </w:t>
      </w:r>
      <w:r>
        <w:rPr>
          <w:rFonts w:ascii="Times New Roman" w:hAnsi="Times New Roman"/>
          <w:sz w:val="28"/>
          <w:szCs w:val="28"/>
        </w:rPr>
        <w:t xml:space="preserve">концертів, конкурсів, </w:t>
      </w:r>
      <w:r w:rsidR="00262CAE" w:rsidRPr="00986C7A">
        <w:rPr>
          <w:rFonts w:ascii="Times New Roman" w:hAnsi="Times New Roman"/>
          <w:sz w:val="28"/>
          <w:szCs w:val="28"/>
        </w:rPr>
        <w:t>фестивалів</w:t>
      </w:r>
      <w:r>
        <w:rPr>
          <w:rFonts w:ascii="Times New Roman" w:hAnsi="Times New Roman"/>
          <w:sz w:val="28"/>
          <w:szCs w:val="28"/>
        </w:rPr>
        <w:t xml:space="preserve"> та інших подібних заходів</w:t>
      </w:r>
      <w:r w:rsidR="00262CAE" w:rsidRPr="00986C7A">
        <w:rPr>
          <w:rFonts w:ascii="Times New Roman" w:hAnsi="Times New Roman"/>
          <w:sz w:val="28"/>
          <w:szCs w:val="28"/>
        </w:rPr>
        <w:t xml:space="preserve"> особливо</w:t>
      </w:r>
      <w:r>
        <w:rPr>
          <w:rFonts w:ascii="Times New Roman" w:hAnsi="Times New Roman"/>
          <w:sz w:val="28"/>
          <w:szCs w:val="28"/>
        </w:rPr>
        <w:t>ї</w:t>
      </w:r>
      <w:r w:rsidR="00262CAE" w:rsidRPr="00986C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ваги</w:t>
      </w:r>
      <w:r w:rsidR="00262CAE" w:rsidRPr="00986C7A">
        <w:rPr>
          <w:rFonts w:ascii="Times New Roman" w:hAnsi="Times New Roman"/>
          <w:sz w:val="28"/>
          <w:szCs w:val="28"/>
        </w:rPr>
        <w:t xml:space="preserve"> набуває проблема, що стосується джерел їх фінансування. Отже, для повноцінного </w:t>
      </w:r>
      <w:r w:rsidR="00986C7A">
        <w:rPr>
          <w:rFonts w:ascii="Times New Roman" w:hAnsi="Times New Roman"/>
          <w:sz w:val="28"/>
          <w:szCs w:val="28"/>
        </w:rPr>
        <w:t xml:space="preserve">здійснення </w:t>
      </w:r>
      <w:r w:rsidR="00262CAE" w:rsidRPr="00986C7A">
        <w:rPr>
          <w:rFonts w:ascii="Times New Roman" w:hAnsi="Times New Roman"/>
          <w:sz w:val="28"/>
          <w:szCs w:val="28"/>
        </w:rPr>
        <w:t>подібних проектів єдиний розрахунок – на</w:t>
      </w:r>
      <w:r w:rsidR="00262CAE" w:rsidRPr="006A3A7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62CAE" w:rsidRPr="006A3A7D">
        <w:rPr>
          <w:rFonts w:ascii="Times New Roman" w:hAnsi="Times New Roman"/>
          <w:i/>
          <w:sz w:val="28"/>
          <w:szCs w:val="28"/>
        </w:rPr>
        <w:t>мецена</w:t>
      </w:r>
      <w:r w:rsidR="00B9780F" w:rsidRPr="006A3A7D">
        <w:rPr>
          <w:rFonts w:ascii="Times New Roman" w:hAnsi="Times New Roman"/>
          <w:i/>
          <w:sz w:val="28"/>
          <w:szCs w:val="28"/>
        </w:rPr>
        <w:t>цтво</w:t>
      </w:r>
      <w:proofErr w:type="spellEnd"/>
      <w:r w:rsidR="00B9780F" w:rsidRPr="006A3A7D">
        <w:rPr>
          <w:rFonts w:ascii="Times New Roman" w:hAnsi="Times New Roman"/>
          <w:i/>
          <w:sz w:val="28"/>
          <w:szCs w:val="28"/>
        </w:rPr>
        <w:t xml:space="preserve"> </w:t>
      </w:r>
      <w:r w:rsidR="00B9780F" w:rsidRPr="00986C7A">
        <w:rPr>
          <w:rFonts w:ascii="Times New Roman" w:hAnsi="Times New Roman"/>
          <w:sz w:val="28"/>
          <w:szCs w:val="28"/>
        </w:rPr>
        <w:t>(некомерційна підтримка організацій культури, мистецьких проектів</w:t>
      </w:r>
      <w:r w:rsidR="00986C7A" w:rsidRPr="00986C7A">
        <w:rPr>
          <w:rFonts w:ascii="Times New Roman" w:hAnsi="Times New Roman"/>
          <w:sz w:val="28"/>
          <w:szCs w:val="28"/>
        </w:rPr>
        <w:t xml:space="preserve">, що </w:t>
      </w:r>
      <w:r w:rsidR="00B9780F" w:rsidRPr="00986C7A">
        <w:rPr>
          <w:rFonts w:ascii="Times New Roman" w:hAnsi="Times New Roman"/>
          <w:sz w:val="28"/>
          <w:szCs w:val="28"/>
        </w:rPr>
        <w:t>покращ</w:t>
      </w:r>
      <w:r w:rsidR="00986C7A" w:rsidRPr="00986C7A">
        <w:rPr>
          <w:rFonts w:ascii="Times New Roman" w:hAnsi="Times New Roman"/>
          <w:sz w:val="28"/>
          <w:szCs w:val="28"/>
        </w:rPr>
        <w:t>ує</w:t>
      </w:r>
      <w:r w:rsidR="00B9780F" w:rsidRPr="00986C7A">
        <w:rPr>
          <w:rFonts w:ascii="Times New Roman" w:hAnsi="Times New Roman"/>
          <w:sz w:val="28"/>
          <w:szCs w:val="28"/>
        </w:rPr>
        <w:t xml:space="preserve"> імідж компаній),</w:t>
      </w:r>
      <w:r w:rsidR="00B9780F" w:rsidRPr="006A3A7D">
        <w:rPr>
          <w:rFonts w:ascii="Times New Roman" w:hAnsi="Times New Roman"/>
          <w:i/>
          <w:sz w:val="28"/>
          <w:szCs w:val="28"/>
        </w:rPr>
        <w:t xml:space="preserve"> </w:t>
      </w:r>
      <w:r w:rsidR="00262CAE" w:rsidRPr="006A3A7D">
        <w:rPr>
          <w:rFonts w:ascii="Times New Roman" w:hAnsi="Times New Roman"/>
          <w:i/>
          <w:sz w:val="28"/>
          <w:szCs w:val="28"/>
        </w:rPr>
        <w:t>спонсор</w:t>
      </w:r>
      <w:r w:rsidR="00B9780F" w:rsidRPr="006A3A7D">
        <w:rPr>
          <w:rFonts w:ascii="Times New Roman" w:hAnsi="Times New Roman"/>
          <w:i/>
          <w:sz w:val="28"/>
          <w:szCs w:val="28"/>
        </w:rPr>
        <w:t xml:space="preserve">ство </w:t>
      </w:r>
      <w:r w:rsidR="00B9780F" w:rsidRPr="00986C7A">
        <w:rPr>
          <w:rFonts w:ascii="Times New Roman" w:hAnsi="Times New Roman"/>
          <w:sz w:val="28"/>
          <w:szCs w:val="28"/>
        </w:rPr>
        <w:t xml:space="preserve">(підтримка культури з метою досягнення організацією-донором певних бізнес-цілей) </w:t>
      </w:r>
      <w:r w:rsidR="00262CAE" w:rsidRPr="00986C7A">
        <w:rPr>
          <w:rFonts w:ascii="Times New Roman" w:hAnsi="Times New Roman"/>
          <w:sz w:val="28"/>
          <w:szCs w:val="28"/>
        </w:rPr>
        <w:t>та матеріальну підтримку</w:t>
      </w:r>
      <w:r w:rsidR="00262CAE" w:rsidRPr="006A3A7D">
        <w:rPr>
          <w:rFonts w:ascii="Times New Roman" w:hAnsi="Times New Roman"/>
          <w:i/>
          <w:sz w:val="28"/>
          <w:szCs w:val="28"/>
        </w:rPr>
        <w:t xml:space="preserve"> </w:t>
      </w:r>
      <w:r w:rsidR="00B9780F" w:rsidRPr="006A3A7D">
        <w:rPr>
          <w:rFonts w:ascii="Times New Roman" w:hAnsi="Times New Roman"/>
          <w:i/>
          <w:sz w:val="28"/>
          <w:szCs w:val="28"/>
        </w:rPr>
        <w:t xml:space="preserve">шанувальників </w:t>
      </w:r>
      <w:r w:rsidR="00B9780F" w:rsidRPr="00986C7A">
        <w:rPr>
          <w:rFonts w:ascii="Times New Roman" w:hAnsi="Times New Roman"/>
          <w:sz w:val="28"/>
          <w:szCs w:val="28"/>
        </w:rPr>
        <w:t>(індивідуальні пожертви),</w:t>
      </w:r>
      <w:r w:rsidR="00262CAE" w:rsidRPr="00986C7A">
        <w:rPr>
          <w:rFonts w:ascii="Times New Roman" w:hAnsi="Times New Roman"/>
          <w:sz w:val="28"/>
          <w:szCs w:val="28"/>
        </w:rPr>
        <w:t xml:space="preserve"> що є </w:t>
      </w:r>
      <w:r w:rsidR="00B9780F" w:rsidRPr="00986C7A">
        <w:rPr>
          <w:rFonts w:ascii="Times New Roman" w:hAnsi="Times New Roman"/>
          <w:sz w:val="28"/>
          <w:szCs w:val="28"/>
        </w:rPr>
        <w:t xml:space="preserve">різними </w:t>
      </w:r>
      <w:r w:rsidR="00262CAE" w:rsidRPr="00986C7A">
        <w:rPr>
          <w:rFonts w:ascii="Times New Roman" w:hAnsi="Times New Roman"/>
          <w:sz w:val="28"/>
          <w:szCs w:val="28"/>
        </w:rPr>
        <w:t>формами благодійництва. Але в Україні</w:t>
      </w:r>
      <w:r w:rsidR="006A3A7D" w:rsidRPr="00986C7A">
        <w:rPr>
          <w:rFonts w:ascii="Times New Roman" w:hAnsi="Times New Roman"/>
          <w:sz w:val="28"/>
          <w:szCs w:val="28"/>
        </w:rPr>
        <w:t>, нажаль,</w:t>
      </w:r>
      <w:r w:rsidR="00262CAE" w:rsidRPr="00986C7A">
        <w:rPr>
          <w:rFonts w:ascii="Times New Roman" w:hAnsi="Times New Roman"/>
          <w:sz w:val="28"/>
          <w:szCs w:val="28"/>
        </w:rPr>
        <w:t xml:space="preserve"> до цього часу не прийнятий закон про меценатство і спонсорство, що відлякує український бізнес від фінансування подібних проектів і саме через недостатнє фінансування</w:t>
      </w:r>
      <w:r>
        <w:rPr>
          <w:rFonts w:ascii="Times New Roman" w:hAnsi="Times New Roman"/>
          <w:sz w:val="28"/>
          <w:szCs w:val="28"/>
        </w:rPr>
        <w:t>, зокрема,</w:t>
      </w:r>
      <w:r w:rsidR="00262CAE" w:rsidRPr="00986C7A">
        <w:rPr>
          <w:rFonts w:ascii="Times New Roman" w:hAnsi="Times New Roman"/>
          <w:sz w:val="28"/>
          <w:szCs w:val="28"/>
        </w:rPr>
        <w:t xml:space="preserve"> більшість джазових фестивалів, що відзначаються високим професійним рівнем, не мають матеріальних можливостей підвищити свій статус</w:t>
      </w:r>
      <w:r w:rsidR="00DB2973">
        <w:rPr>
          <w:rFonts w:ascii="Times New Roman" w:hAnsi="Times New Roman"/>
          <w:sz w:val="28"/>
          <w:szCs w:val="28"/>
        </w:rPr>
        <w:t>.</w:t>
      </w:r>
    </w:p>
    <w:p w:rsidR="00FF5047" w:rsidRDefault="006F58C7" w:rsidP="006122AC">
      <w:pPr>
        <w:tabs>
          <w:tab w:val="left" w:pos="1134"/>
        </w:tabs>
        <w:spacing w:after="0" w:line="276" w:lineRule="auto"/>
        <w:ind w:left="-142" w:right="-1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58C7">
        <w:rPr>
          <w:rFonts w:ascii="Times New Roman" w:eastAsia="Calibri" w:hAnsi="Times New Roman" w:cs="Times New Roman"/>
          <w:b/>
          <w:sz w:val="28"/>
          <w:szCs w:val="28"/>
        </w:rPr>
        <w:t>Висновки.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5047">
        <w:rPr>
          <w:rFonts w:ascii="Times New Roman" w:eastAsia="Calibri" w:hAnsi="Times New Roman" w:cs="Times New Roman"/>
          <w:sz w:val="28"/>
          <w:szCs w:val="28"/>
        </w:rPr>
        <w:t>Отже,</w:t>
      </w:r>
      <w:r w:rsidR="006122AC">
        <w:rPr>
          <w:rFonts w:ascii="Times New Roman" w:eastAsia="Calibri" w:hAnsi="Times New Roman" w:cs="Times New Roman"/>
          <w:sz w:val="28"/>
          <w:szCs w:val="28"/>
        </w:rPr>
        <w:t xml:space="preserve"> на підставі здійсненого огляду</w:t>
      </w:r>
      <w:r w:rsidR="00FF50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5047">
        <w:rPr>
          <w:rFonts w:ascii="Times New Roman" w:hAnsi="Times New Roman"/>
          <w:sz w:val="28"/>
          <w:szCs w:val="28"/>
        </w:rPr>
        <w:t>можна</w:t>
      </w:r>
      <w:r w:rsidR="00FF5047" w:rsidRPr="006E2998">
        <w:rPr>
          <w:rFonts w:ascii="Times New Roman" w:hAnsi="Times New Roman"/>
          <w:sz w:val="28"/>
          <w:szCs w:val="28"/>
        </w:rPr>
        <w:t xml:space="preserve"> </w:t>
      </w:r>
      <w:r w:rsidR="00FF5047">
        <w:rPr>
          <w:rFonts w:ascii="Times New Roman" w:hAnsi="Times New Roman"/>
          <w:sz w:val="28"/>
          <w:szCs w:val="28"/>
        </w:rPr>
        <w:t>констатувати</w:t>
      </w:r>
      <w:r w:rsidR="00FF5047" w:rsidRPr="006E2998">
        <w:rPr>
          <w:rFonts w:ascii="Times New Roman" w:hAnsi="Times New Roman"/>
          <w:sz w:val="28"/>
          <w:szCs w:val="28"/>
        </w:rPr>
        <w:t xml:space="preserve">, </w:t>
      </w:r>
      <w:r w:rsidR="00FF5047" w:rsidRPr="00FF5047">
        <w:rPr>
          <w:rFonts w:ascii="Times New Roman" w:eastAsia="Calibri" w:hAnsi="Times New Roman" w:cs="Times New Roman"/>
          <w:sz w:val="28"/>
          <w:szCs w:val="28"/>
        </w:rPr>
        <w:t xml:space="preserve">що </w:t>
      </w:r>
      <w:r w:rsidR="00FF5047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6122AC">
        <w:rPr>
          <w:rFonts w:ascii="Times New Roman" w:eastAsia="Calibri" w:hAnsi="Times New Roman" w:cs="Times New Roman"/>
          <w:sz w:val="28"/>
          <w:szCs w:val="28"/>
        </w:rPr>
        <w:t xml:space="preserve">незалежній </w:t>
      </w:r>
      <w:r w:rsidR="00FF5047">
        <w:rPr>
          <w:rFonts w:ascii="Times New Roman" w:eastAsia="Calibri" w:hAnsi="Times New Roman" w:cs="Times New Roman"/>
          <w:sz w:val="28"/>
          <w:szCs w:val="28"/>
        </w:rPr>
        <w:t xml:space="preserve">Україні </w:t>
      </w:r>
      <w:r w:rsidR="006122AC" w:rsidRPr="00492DB8">
        <w:rPr>
          <w:rFonts w:ascii="Times New Roman" w:hAnsi="Times New Roman"/>
          <w:sz w:val="28"/>
          <w:szCs w:val="28"/>
        </w:rPr>
        <w:t>сформувалися та продовжують розвиватися традиції щодо популяризації джазового мистецтва</w:t>
      </w:r>
      <w:r w:rsidR="006122AC" w:rsidRPr="00492D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6062" w:rsidRPr="00492DB8">
        <w:rPr>
          <w:rFonts w:ascii="Times New Roman" w:eastAsia="Calibri" w:hAnsi="Times New Roman" w:cs="Times New Roman"/>
          <w:sz w:val="28"/>
          <w:szCs w:val="28"/>
        </w:rPr>
        <w:t>та</w:t>
      </w:r>
      <w:r w:rsidR="006122AC" w:rsidRPr="00492DB8">
        <w:rPr>
          <w:rFonts w:ascii="Times New Roman" w:eastAsia="Calibri" w:hAnsi="Times New Roman" w:cs="Times New Roman"/>
          <w:sz w:val="28"/>
          <w:szCs w:val="28"/>
        </w:rPr>
        <w:t xml:space="preserve"> поширенн</w:t>
      </w:r>
      <w:r w:rsidR="00492DB8">
        <w:rPr>
          <w:rFonts w:ascii="Times New Roman" w:eastAsia="Calibri" w:hAnsi="Times New Roman" w:cs="Times New Roman"/>
          <w:sz w:val="28"/>
          <w:szCs w:val="28"/>
        </w:rPr>
        <w:t>я</w:t>
      </w:r>
      <w:r w:rsidR="006122AC" w:rsidRPr="00492DB8">
        <w:rPr>
          <w:rFonts w:ascii="Times New Roman" w:eastAsia="Calibri" w:hAnsi="Times New Roman" w:cs="Times New Roman"/>
          <w:sz w:val="28"/>
          <w:szCs w:val="28"/>
        </w:rPr>
        <w:t xml:space="preserve"> джазової культури української громади</w:t>
      </w:r>
      <w:r w:rsidR="006122AC" w:rsidRPr="00492DB8">
        <w:rPr>
          <w:rFonts w:ascii="Times New Roman" w:hAnsi="Times New Roman"/>
          <w:sz w:val="28"/>
          <w:szCs w:val="28"/>
        </w:rPr>
        <w:t>, що передбачає діяльність цілої мережі структур державного, громадського і приватного підпорядкування, які</w:t>
      </w:r>
      <w:r w:rsidR="00FF5047" w:rsidRPr="00FF5047">
        <w:rPr>
          <w:rFonts w:ascii="Times New Roman" w:eastAsia="Calibri" w:hAnsi="Times New Roman" w:cs="Times New Roman"/>
          <w:sz w:val="28"/>
          <w:szCs w:val="28"/>
        </w:rPr>
        <w:t xml:space="preserve"> в міру своєї специфіки </w:t>
      </w:r>
      <w:r w:rsidR="006A6062">
        <w:rPr>
          <w:rFonts w:ascii="Times New Roman" w:eastAsia="Calibri" w:hAnsi="Times New Roman" w:cs="Times New Roman"/>
          <w:sz w:val="28"/>
          <w:szCs w:val="28"/>
        </w:rPr>
        <w:t>й</w:t>
      </w:r>
      <w:r w:rsidR="00FF5047" w:rsidRPr="00FF5047">
        <w:rPr>
          <w:rFonts w:ascii="Times New Roman" w:eastAsia="Calibri" w:hAnsi="Times New Roman" w:cs="Times New Roman"/>
          <w:sz w:val="28"/>
          <w:szCs w:val="28"/>
        </w:rPr>
        <w:t xml:space="preserve"> можливостей долуч</w:t>
      </w:r>
      <w:r w:rsidR="006122AC">
        <w:rPr>
          <w:rFonts w:ascii="Times New Roman" w:eastAsia="Calibri" w:hAnsi="Times New Roman" w:cs="Times New Roman"/>
          <w:sz w:val="28"/>
          <w:szCs w:val="28"/>
        </w:rPr>
        <w:t>ають</w:t>
      </w:r>
      <w:r w:rsidR="00FF5047" w:rsidRPr="00FF5047">
        <w:rPr>
          <w:rFonts w:ascii="Times New Roman" w:eastAsia="Calibri" w:hAnsi="Times New Roman" w:cs="Times New Roman"/>
          <w:sz w:val="28"/>
          <w:szCs w:val="28"/>
        </w:rPr>
        <w:t xml:space="preserve">ся до </w:t>
      </w:r>
      <w:r w:rsidR="00DB2973">
        <w:rPr>
          <w:rFonts w:ascii="Times New Roman" w:eastAsia="Calibri" w:hAnsi="Times New Roman" w:cs="Times New Roman"/>
          <w:sz w:val="28"/>
          <w:szCs w:val="28"/>
        </w:rPr>
        <w:t>цієї сфери</w:t>
      </w:r>
      <w:r w:rsidR="00FF5047" w:rsidRPr="00FF5047">
        <w:rPr>
          <w:rFonts w:ascii="Times New Roman" w:eastAsia="Calibri" w:hAnsi="Times New Roman" w:cs="Times New Roman"/>
          <w:sz w:val="28"/>
          <w:szCs w:val="28"/>
        </w:rPr>
        <w:t xml:space="preserve"> діяльності</w:t>
      </w:r>
      <w:r w:rsidR="006122AC">
        <w:rPr>
          <w:rFonts w:ascii="Times New Roman" w:eastAsia="Calibri" w:hAnsi="Times New Roman" w:cs="Times New Roman"/>
          <w:sz w:val="28"/>
          <w:szCs w:val="28"/>
        </w:rPr>
        <w:t>. Їх</w:t>
      </w:r>
      <w:r w:rsidR="00FF5047" w:rsidRPr="00FF5047">
        <w:rPr>
          <w:rFonts w:ascii="Times New Roman" w:eastAsia="Calibri" w:hAnsi="Times New Roman" w:cs="Times New Roman"/>
          <w:sz w:val="28"/>
          <w:szCs w:val="28"/>
        </w:rPr>
        <w:t xml:space="preserve"> об’єднують спільні зусилля, спрямовані на: 1)</w:t>
      </w:r>
      <w:r w:rsidR="00FF5047" w:rsidRPr="00FF5047"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="00FF5047" w:rsidRPr="00FF5047">
        <w:rPr>
          <w:rFonts w:ascii="Times New Roman" w:eastAsia="Calibri" w:hAnsi="Times New Roman" w:cs="Times New Roman"/>
          <w:sz w:val="28"/>
          <w:szCs w:val="28"/>
        </w:rPr>
        <w:t>створення інформаційного простору для джазової музики; 2)</w:t>
      </w:r>
      <w:r w:rsidR="00FF5047" w:rsidRPr="00FF5047"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="00FF5047" w:rsidRPr="00FF5047">
        <w:rPr>
          <w:rFonts w:ascii="Times New Roman" w:eastAsia="Calibri" w:hAnsi="Times New Roman" w:cs="Times New Roman"/>
          <w:sz w:val="28"/>
          <w:szCs w:val="28"/>
        </w:rPr>
        <w:t>формування стійкого інтересу до проблем джазової культури; 3)</w:t>
      </w:r>
      <w:r w:rsidR="00FF5047" w:rsidRPr="00FF5047"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="00FF5047" w:rsidRPr="00FF5047">
        <w:rPr>
          <w:rFonts w:ascii="Times New Roman" w:eastAsia="Calibri" w:hAnsi="Times New Roman" w:cs="Times New Roman"/>
          <w:sz w:val="28"/>
          <w:szCs w:val="28"/>
        </w:rPr>
        <w:t>розширення слухацької аудиторії; 4)</w:t>
      </w:r>
      <w:r w:rsidR="00FF5047" w:rsidRPr="00FF5047"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="00FF5047" w:rsidRPr="00FF5047">
        <w:rPr>
          <w:rFonts w:ascii="Times New Roman" w:eastAsia="Calibri" w:hAnsi="Times New Roman" w:cs="Times New Roman"/>
          <w:sz w:val="28"/>
          <w:szCs w:val="28"/>
        </w:rPr>
        <w:t>виховання високого художнього смаку шляхом залучення слухачів до сприйняття якісної джазової музики; 5)</w:t>
      </w:r>
      <w:r w:rsidR="00FF5047" w:rsidRPr="00FF5047"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="00FF5047" w:rsidRPr="00FF5047">
        <w:rPr>
          <w:rFonts w:ascii="Times New Roman" w:eastAsia="Calibri" w:hAnsi="Times New Roman" w:cs="Times New Roman"/>
          <w:sz w:val="28"/>
          <w:szCs w:val="28"/>
        </w:rPr>
        <w:t>формування у слухачів здатності дати оцінку новим джазовим композиціям, критичного погляду на стиль і якість виконання, інтерпретацію тощо; 6)</w:t>
      </w:r>
      <w:r w:rsidR="00FF5047" w:rsidRPr="00FF5047"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="00FF5047" w:rsidRPr="00FF5047">
        <w:rPr>
          <w:rFonts w:ascii="Times New Roman" w:eastAsia="Calibri" w:hAnsi="Times New Roman" w:cs="Times New Roman"/>
          <w:sz w:val="28"/>
          <w:szCs w:val="28"/>
        </w:rPr>
        <w:t>прагнення розкрити через сферу джазової музики творчий потенціал слухачів як поціновув</w:t>
      </w:r>
      <w:r w:rsidR="00254389">
        <w:rPr>
          <w:rFonts w:ascii="Times New Roman" w:eastAsia="Calibri" w:hAnsi="Times New Roman" w:cs="Times New Roman"/>
          <w:sz w:val="28"/>
          <w:szCs w:val="28"/>
        </w:rPr>
        <w:t>а</w:t>
      </w:r>
      <w:r w:rsidR="00FF5047" w:rsidRPr="00FF5047">
        <w:rPr>
          <w:rFonts w:ascii="Times New Roman" w:eastAsia="Calibri" w:hAnsi="Times New Roman" w:cs="Times New Roman"/>
          <w:sz w:val="28"/>
          <w:szCs w:val="28"/>
        </w:rPr>
        <w:t>чів джазового мистецтва і, можливо як виконавців або творців джазових композицій тощо.</w:t>
      </w:r>
    </w:p>
    <w:p w:rsidR="007E0FB8" w:rsidRDefault="00AD10EE" w:rsidP="006122AC">
      <w:pPr>
        <w:tabs>
          <w:tab w:val="left" w:pos="0"/>
          <w:tab w:val="left" w:pos="567"/>
        </w:tabs>
        <w:spacing w:after="0" w:line="276" w:lineRule="auto"/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D10EE">
        <w:rPr>
          <w:rFonts w:ascii="Times New Roman" w:hAnsi="Times New Roman" w:cs="Times New Roman"/>
          <w:b/>
          <w:i/>
          <w:sz w:val="28"/>
          <w:szCs w:val="28"/>
        </w:rPr>
        <w:lastRenderedPageBreak/>
        <w:t>Література</w:t>
      </w:r>
    </w:p>
    <w:p w:rsidR="000F5DA6" w:rsidRPr="00B9780F" w:rsidRDefault="000F5DA6" w:rsidP="00B9780F">
      <w:pPr>
        <w:pStyle w:val="a5"/>
        <w:numPr>
          <w:ilvl w:val="0"/>
          <w:numId w:val="1"/>
        </w:numPr>
        <w:tabs>
          <w:tab w:val="left" w:pos="1170"/>
        </w:tabs>
        <w:spacing w:after="0"/>
        <w:ind w:left="-180" w:firstLine="900"/>
        <w:jc w:val="both"/>
        <w:rPr>
          <w:rFonts w:ascii="Times New Roman" w:hAnsi="Times New Roman"/>
          <w:sz w:val="28"/>
          <w:szCs w:val="28"/>
        </w:rPr>
      </w:pPr>
      <w:r w:rsidRPr="00B9780F">
        <w:rPr>
          <w:rFonts w:ascii="Times New Roman" w:hAnsi="Times New Roman"/>
          <w:sz w:val="28"/>
          <w:szCs w:val="28"/>
        </w:rPr>
        <w:t>Ареф’єва А. Ю. Фестивальні імпрези мистецтва України як феномен культури повсякдення / А</w:t>
      </w:r>
      <w:r w:rsidR="00986C7A">
        <w:rPr>
          <w:rFonts w:ascii="Times New Roman" w:hAnsi="Times New Roman"/>
          <w:sz w:val="28"/>
          <w:szCs w:val="28"/>
        </w:rPr>
        <w:t xml:space="preserve">. </w:t>
      </w:r>
      <w:r w:rsidRPr="00B9780F">
        <w:rPr>
          <w:rFonts w:ascii="Times New Roman" w:hAnsi="Times New Roman"/>
          <w:sz w:val="28"/>
          <w:szCs w:val="28"/>
        </w:rPr>
        <w:t>Ю</w:t>
      </w:r>
      <w:r w:rsidR="00986C7A">
        <w:rPr>
          <w:rFonts w:ascii="Times New Roman" w:hAnsi="Times New Roman"/>
          <w:sz w:val="28"/>
          <w:szCs w:val="28"/>
        </w:rPr>
        <w:t>.</w:t>
      </w:r>
      <w:r w:rsidRPr="00B9780F">
        <w:rPr>
          <w:rFonts w:ascii="Times New Roman" w:hAnsi="Times New Roman"/>
          <w:sz w:val="28"/>
          <w:szCs w:val="28"/>
        </w:rPr>
        <w:t xml:space="preserve"> Ареф’єва // Міжнародний вісник : культурологія, філологія, музикознавство. – К. : Міленіум, 2015. – </w:t>
      </w:r>
      <w:proofErr w:type="spellStart"/>
      <w:r w:rsidRPr="00B9780F">
        <w:rPr>
          <w:rFonts w:ascii="Times New Roman" w:hAnsi="Times New Roman"/>
          <w:sz w:val="28"/>
          <w:szCs w:val="28"/>
        </w:rPr>
        <w:t>Вип</w:t>
      </w:r>
      <w:proofErr w:type="spellEnd"/>
      <w:r w:rsidRPr="00B9780F">
        <w:rPr>
          <w:rFonts w:ascii="Times New Roman" w:hAnsi="Times New Roman"/>
          <w:sz w:val="28"/>
          <w:szCs w:val="28"/>
        </w:rPr>
        <w:t>. І (4). – С. 138</w:t>
      </w:r>
      <w:r w:rsidR="000B0A63" w:rsidRPr="00297390">
        <w:rPr>
          <w:rFonts w:ascii="Times New Roman" w:hAnsi="Times New Roman"/>
          <w:sz w:val="28"/>
          <w:szCs w:val="28"/>
        </w:rPr>
        <w:t>–</w:t>
      </w:r>
      <w:r w:rsidRPr="00B9780F">
        <w:rPr>
          <w:rFonts w:ascii="Times New Roman" w:hAnsi="Times New Roman"/>
          <w:sz w:val="28"/>
          <w:szCs w:val="28"/>
        </w:rPr>
        <w:t>142.</w:t>
      </w:r>
    </w:p>
    <w:p w:rsidR="000F5DA6" w:rsidRPr="00B9780F" w:rsidRDefault="000F5DA6" w:rsidP="008E774C">
      <w:pPr>
        <w:pStyle w:val="a5"/>
        <w:numPr>
          <w:ilvl w:val="0"/>
          <w:numId w:val="1"/>
        </w:numPr>
        <w:tabs>
          <w:tab w:val="left" w:pos="0"/>
          <w:tab w:val="left" w:pos="567"/>
          <w:tab w:val="left" w:pos="1170"/>
        </w:tabs>
        <w:spacing w:after="0"/>
        <w:ind w:left="-180" w:firstLine="81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9780F">
        <w:rPr>
          <w:rFonts w:ascii="Times New Roman" w:hAnsi="Times New Roman"/>
          <w:sz w:val="28"/>
          <w:szCs w:val="28"/>
        </w:rPr>
        <w:t>Давидовський</w:t>
      </w:r>
      <w:proofErr w:type="spellEnd"/>
      <w:r w:rsidRPr="00B9780F">
        <w:rPr>
          <w:rFonts w:ascii="Times New Roman" w:hAnsi="Times New Roman"/>
          <w:sz w:val="28"/>
          <w:szCs w:val="28"/>
        </w:rPr>
        <w:t xml:space="preserve"> К. Соціокультурні виміри міжнародного фестивального руху : за результатами ІV Міжнародного музичного фестивалю </w:t>
      </w:r>
      <w:r w:rsidR="00FF3956">
        <w:rPr>
          <w:rFonts w:ascii="Times New Roman" w:hAnsi="Times New Roman"/>
          <w:sz w:val="28"/>
          <w:szCs w:val="28"/>
        </w:rPr>
        <w:t>«</w:t>
      </w:r>
      <w:r w:rsidRPr="00B9780F">
        <w:rPr>
          <w:rFonts w:ascii="Times New Roman" w:hAnsi="Times New Roman"/>
          <w:sz w:val="28"/>
          <w:szCs w:val="28"/>
        </w:rPr>
        <w:t>Віртуози планети</w:t>
      </w:r>
      <w:r w:rsidR="00FF3956">
        <w:rPr>
          <w:rFonts w:ascii="Times New Roman" w:hAnsi="Times New Roman"/>
          <w:sz w:val="28"/>
          <w:szCs w:val="28"/>
        </w:rPr>
        <w:t>»</w:t>
      </w:r>
      <w:r w:rsidRPr="00B9780F">
        <w:rPr>
          <w:rFonts w:ascii="Times New Roman" w:hAnsi="Times New Roman"/>
          <w:sz w:val="28"/>
          <w:szCs w:val="28"/>
        </w:rPr>
        <w:t xml:space="preserve"> / К</w:t>
      </w:r>
      <w:r w:rsidR="005073BF">
        <w:rPr>
          <w:rFonts w:ascii="Times New Roman" w:hAnsi="Times New Roman"/>
          <w:sz w:val="28"/>
          <w:szCs w:val="28"/>
        </w:rPr>
        <w:t>.</w:t>
      </w:r>
      <w:r w:rsidRPr="00B978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780F">
        <w:rPr>
          <w:rFonts w:ascii="Times New Roman" w:hAnsi="Times New Roman"/>
          <w:sz w:val="28"/>
          <w:szCs w:val="28"/>
        </w:rPr>
        <w:t>Давидовський</w:t>
      </w:r>
      <w:proofErr w:type="spellEnd"/>
      <w:r w:rsidRPr="00B9780F">
        <w:rPr>
          <w:rFonts w:ascii="Times New Roman" w:hAnsi="Times New Roman"/>
          <w:sz w:val="28"/>
          <w:szCs w:val="28"/>
        </w:rPr>
        <w:t xml:space="preserve">. – [Електронний ресурс]. – Режим доступу : </w:t>
      </w:r>
      <w:hyperlink r:id="rId5" w:history="1">
        <w:r w:rsidR="005073BF" w:rsidRPr="00AA32B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http://www.stattionline.org.ua/obraz/33/1975</w:t>
        </w:r>
      </w:hyperlink>
      <w:r w:rsidR="00EF2AC2" w:rsidRPr="00AA32BE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EF2AC2" w:rsidRPr="005073BF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(доступ 15 листопада 2014 р.</w:t>
      </w:r>
      <w:r w:rsidR="00EF2AC2" w:rsidRPr="005073BF">
        <w:rPr>
          <w:rStyle w:val="apple-style-span"/>
          <w:rFonts w:ascii="Times New Roman" w:hAnsi="Times New Roman"/>
          <w:iCs/>
          <w:sz w:val="28"/>
          <w:szCs w:val="28"/>
        </w:rPr>
        <w:t>).</w:t>
      </w:r>
    </w:p>
    <w:p w:rsidR="000F5DA6" w:rsidRPr="00B9780F" w:rsidRDefault="000F5DA6" w:rsidP="008E774C">
      <w:pPr>
        <w:pStyle w:val="a5"/>
        <w:numPr>
          <w:ilvl w:val="0"/>
          <w:numId w:val="1"/>
        </w:numPr>
        <w:tabs>
          <w:tab w:val="left" w:pos="0"/>
          <w:tab w:val="left" w:pos="567"/>
          <w:tab w:val="left" w:pos="1170"/>
        </w:tabs>
        <w:spacing w:after="0"/>
        <w:ind w:left="-180" w:firstLine="900"/>
        <w:jc w:val="both"/>
        <w:rPr>
          <w:rFonts w:ascii="Times New Roman" w:hAnsi="Times New Roman"/>
          <w:sz w:val="28"/>
          <w:szCs w:val="28"/>
        </w:rPr>
      </w:pPr>
      <w:r w:rsidRPr="00B9780F">
        <w:rPr>
          <w:rFonts w:ascii="Times New Roman" w:hAnsi="Times New Roman"/>
          <w:sz w:val="28"/>
          <w:szCs w:val="28"/>
        </w:rPr>
        <w:t>Зубенко Д. В. Розвиток фестивального руху в сучасній Україні / Д.</w:t>
      </w:r>
      <w:r w:rsidR="00AA32BE">
        <w:rPr>
          <w:rFonts w:ascii="Times New Roman" w:hAnsi="Times New Roman"/>
          <w:sz w:val="28"/>
          <w:szCs w:val="28"/>
          <w:lang w:val="en-US"/>
        </w:rPr>
        <w:t> </w:t>
      </w:r>
      <w:r w:rsidRPr="00B9780F">
        <w:rPr>
          <w:rFonts w:ascii="Times New Roman" w:hAnsi="Times New Roman"/>
          <w:sz w:val="28"/>
          <w:szCs w:val="28"/>
        </w:rPr>
        <w:t>В.</w:t>
      </w:r>
      <w:r w:rsidR="00AA32BE">
        <w:rPr>
          <w:rFonts w:ascii="Times New Roman" w:hAnsi="Times New Roman"/>
          <w:sz w:val="28"/>
          <w:szCs w:val="28"/>
          <w:lang w:val="en-US"/>
        </w:rPr>
        <w:t> </w:t>
      </w:r>
      <w:r w:rsidRPr="00B9780F">
        <w:rPr>
          <w:rFonts w:ascii="Times New Roman" w:hAnsi="Times New Roman"/>
          <w:sz w:val="28"/>
          <w:szCs w:val="28"/>
        </w:rPr>
        <w:t xml:space="preserve">Зубенко // Вісник НТУУ </w:t>
      </w:r>
      <w:r w:rsidR="00FF3956">
        <w:rPr>
          <w:rFonts w:ascii="Times New Roman" w:hAnsi="Times New Roman"/>
          <w:sz w:val="28"/>
          <w:szCs w:val="28"/>
        </w:rPr>
        <w:t>«</w:t>
      </w:r>
      <w:r w:rsidRPr="00B9780F">
        <w:rPr>
          <w:rFonts w:ascii="Times New Roman" w:hAnsi="Times New Roman"/>
          <w:sz w:val="28"/>
          <w:szCs w:val="28"/>
        </w:rPr>
        <w:t>КПІ</w:t>
      </w:r>
      <w:r w:rsidR="00FF3956">
        <w:rPr>
          <w:rFonts w:ascii="Times New Roman" w:hAnsi="Times New Roman"/>
          <w:sz w:val="28"/>
          <w:szCs w:val="28"/>
        </w:rPr>
        <w:t>»</w:t>
      </w:r>
      <w:r w:rsidRPr="00B9780F">
        <w:rPr>
          <w:rFonts w:ascii="Times New Roman" w:hAnsi="Times New Roman"/>
          <w:sz w:val="28"/>
          <w:szCs w:val="28"/>
        </w:rPr>
        <w:t xml:space="preserve">. Політологія. Соціологія. Право : [збірник наукових праць]. – </w:t>
      </w:r>
      <w:r w:rsidR="004D750E">
        <w:rPr>
          <w:rFonts w:ascii="Times New Roman" w:hAnsi="Times New Roman"/>
          <w:sz w:val="28"/>
          <w:szCs w:val="28"/>
        </w:rPr>
        <w:t xml:space="preserve">К., </w:t>
      </w:r>
      <w:r w:rsidRPr="00B9780F">
        <w:rPr>
          <w:rFonts w:ascii="Times New Roman" w:hAnsi="Times New Roman"/>
          <w:sz w:val="28"/>
          <w:szCs w:val="28"/>
        </w:rPr>
        <w:t>2011. – № 4 (12). – С. 110–114.</w:t>
      </w:r>
    </w:p>
    <w:p w:rsidR="000F5DA6" w:rsidRPr="00986C7A" w:rsidRDefault="000F5DA6" w:rsidP="000445BA">
      <w:pPr>
        <w:pStyle w:val="a5"/>
        <w:numPr>
          <w:ilvl w:val="0"/>
          <w:numId w:val="1"/>
        </w:numPr>
        <w:tabs>
          <w:tab w:val="left" w:pos="0"/>
          <w:tab w:val="left" w:pos="567"/>
          <w:tab w:val="left" w:pos="1170"/>
        </w:tabs>
        <w:spacing w:after="0"/>
        <w:ind w:left="-180" w:firstLine="900"/>
        <w:jc w:val="both"/>
        <w:rPr>
          <w:rFonts w:ascii="Times New Roman" w:hAnsi="Times New Roman"/>
          <w:sz w:val="28"/>
          <w:szCs w:val="28"/>
        </w:rPr>
      </w:pPr>
      <w:r w:rsidRPr="00986C7A">
        <w:rPr>
          <w:rFonts w:ascii="Times New Roman" w:hAnsi="Times New Roman"/>
          <w:sz w:val="28"/>
          <w:szCs w:val="28"/>
        </w:rPr>
        <w:t xml:space="preserve">Зуєв С. П. Сучасний культурний простір та семіотика музичного фестивалю (на матеріалах Харкова): </w:t>
      </w:r>
      <w:proofErr w:type="spellStart"/>
      <w:r w:rsidRPr="00986C7A">
        <w:rPr>
          <w:rFonts w:ascii="Times New Roman" w:hAnsi="Times New Roman"/>
          <w:sz w:val="28"/>
          <w:szCs w:val="28"/>
        </w:rPr>
        <w:t>дис</w:t>
      </w:r>
      <w:proofErr w:type="spellEnd"/>
      <w:r w:rsidRPr="00986C7A">
        <w:rPr>
          <w:rFonts w:ascii="Times New Roman" w:hAnsi="Times New Roman"/>
          <w:sz w:val="28"/>
          <w:szCs w:val="28"/>
        </w:rPr>
        <w:t xml:space="preserve">. … </w:t>
      </w:r>
      <w:proofErr w:type="spellStart"/>
      <w:r w:rsidRPr="00986C7A">
        <w:rPr>
          <w:rFonts w:ascii="Times New Roman" w:hAnsi="Times New Roman"/>
          <w:sz w:val="28"/>
          <w:szCs w:val="28"/>
        </w:rPr>
        <w:t>канд</w:t>
      </w:r>
      <w:proofErr w:type="spellEnd"/>
      <w:r w:rsidRPr="00986C7A">
        <w:rPr>
          <w:rFonts w:ascii="Times New Roman" w:hAnsi="Times New Roman"/>
          <w:sz w:val="28"/>
          <w:szCs w:val="28"/>
        </w:rPr>
        <w:t>. мистецтвознавства : 17.00.01 / С</w:t>
      </w:r>
      <w:r w:rsidR="00986C7A" w:rsidRPr="00986C7A">
        <w:rPr>
          <w:rFonts w:ascii="Times New Roman" w:hAnsi="Times New Roman"/>
          <w:sz w:val="28"/>
          <w:szCs w:val="28"/>
        </w:rPr>
        <w:t>.</w:t>
      </w:r>
      <w:r w:rsidRPr="00986C7A">
        <w:rPr>
          <w:rFonts w:ascii="Times New Roman" w:hAnsi="Times New Roman"/>
          <w:sz w:val="28"/>
          <w:szCs w:val="28"/>
        </w:rPr>
        <w:t xml:space="preserve"> П</w:t>
      </w:r>
      <w:r w:rsidR="00986C7A" w:rsidRPr="00986C7A">
        <w:rPr>
          <w:rFonts w:ascii="Times New Roman" w:hAnsi="Times New Roman"/>
          <w:sz w:val="28"/>
          <w:szCs w:val="28"/>
        </w:rPr>
        <w:t>.</w:t>
      </w:r>
      <w:r w:rsidRPr="00986C7A">
        <w:rPr>
          <w:rFonts w:ascii="Times New Roman" w:hAnsi="Times New Roman"/>
          <w:sz w:val="28"/>
          <w:szCs w:val="28"/>
        </w:rPr>
        <w:t xml:space="preserve"> Зуєв ; Харківська державна академія культури. – Харків, 2007. – 207 с.</w:t>
      </w:r>
    </w:p>
    <w:p w:rsidR="003546CA" w:rsidRPr="005073BF" w:rsidRDefault="003546CA" w:rsidP="005073BF">
      <w:pPr>
        <w:pStyle w:val="a5"/>
        <w:numPr>
          <w:ilvl w:val="0"/>
          <w:numId w:val="1"/>
        </w:numPr>
        <w:tabs>
          <w:tab w:val="left" w:pos="1170"/>
        </w:tabs>
        <w:spacing w:after="0"/>
        <w:ind w:left="-180" w:firstLine="90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73BF">
        <w:rPr>
          <w:rFonts w:ascii="Times New Roman" w:hAnsi="Times New Roman"/>
          <w:sz w:val="28"/>
          <w:szCs w:val="28"/>
        </w:rPr>
        <w:t>Мінкін</w:t>
      </w:r>
      <w:proofErr w:type="spellEnd"/>
      <w:r w:rsidRPr="005073BF">
        <w:rPr>
          <w:rFonts w:ascii="Times New Roman" w:hAnsi="Times New Roman"/>
          <w:sz w:val="28"/>
          <w:szCs w:val="28"/>
        </w:rPr>
        <w:t xml:space="preserve"> Л. Про естетику і практику побутування джазової музики /</w:t>
      </w:r>
      <w:r w:rsidRPr="005073B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073BF">
        <w:rPr>
          <w:rFonts w:ascii="Times New Roman" w:hAnsi="Times New Roman"/>
          <w:sz w:val="28"/>
          <w:szCs w:val="28"/>
        </w:rPr>
        <w:t>Л.</w:t>
      </w:r>
      <w:r w:rsidR="00AA32BE">
        <w:rPr>
          <w:rFonts w:ascii="Times New Roman" w:hAnsi="Times New Roman"/>
          <w:sz w:val="28"/>
          <w:szCs w:val="28"/>
          <w:lang w:val="en-US"/>
        </w:rPr>
        <w:t> </w:t>
      </w:r>
      <w:proofErr w:type="spellStart"/>
      <w:r w:rsidRPr="005073BF">
        <w:rPr>
          <w:rFonts w:ascii="Times New Roman" w:hAnsi="Times New Roman"/>
          <w:sz w:val="28"/>
          <w:szCs w:val="28"/>
        </w:rPr>
        <w:t>Мінкін</w:t>
      </w:r>
      <w:proofErr w:type="spellEnd"/>
      <w:r w:rsidRPr="005073BF">
        <w:rPr>
          <w:rFonts w:ascii="Times New Roman" w:hAnsi="Times New Roman"/>
          <w:sz w:val="28"/>
          <w:szCs w:val="28"/>
        </w:rPr>
        <w:t xml:space="preserve"> // Музична критика і сучасність. – К. : Музична Україна, 1984. – </w:t>
      </w:r>
      <w:proofErr w:type="spellStart"/>
      <w:r w:rsidRPr="005073BF">
        <w:rPr>
          <w:rFonts w:ascii="Times New Roman" w:hAnsi="Times New Roman"/>
          <w:sz w:val="28"/>
          <w:szCs w:val="28"/>
        </w:rPr>
        <w:t>Вип</w:t>
      </w:r>
      <w:proofErr w:type="spellEnd"/>
      <w:r w:rsidRPr="005073BF">
        <w:rPr>
          <w:rFonts w:ascii="Times New Roman" w:hAnsi="Times New Roman"/>
          <w:sz w:val="28"/>
          <w:szCs w:val="28"/>
        </w:rPr>
        <w:t>. 2. – 167 с.</w:t>
      </w:r>
    </w:p>
    <w:p w:rsidR="00AD4C74" w:rsidRPr="00B9780F" w:rsidRDefault="00AD4C74" w:rsidP="008E774C">
      <w:pPr>
        <w:pStyle w:val="a5"/>
        <w:numPr>
          <w:ilvl w:val="0"/>
          <w:numId w:val="1"/>
        </w:numPr>
        <w:tabs>
          <w:tab w:val="left" w:pos="1170"/>
        </w:tabs>
        <w:spacing w:after="0"/>
        <w:ind w:left="-180" w:firstLine="90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9780F">
        <w:rPr>
          <w:rFonts w:ascii="Times New Roman" w:hAnsi="Times New Roman"/>
          <w:sz w:val="28"/>
          <w:szCs w:val="28"/>
        </w:rPr>
        <w:t>Олендарьов</w:t>
      </w:r>
      <w:proofErr w:type="spellEnd"/>
      <w:r w:rsidRPr="00B9780F">
        <w:rPr>
          <w:rFonts w:ascii="Times New Roman" w:hAnsi="Times New Roman"/>
          <w:sz w:val="28"/>
          <w:szCs w:val="28"/>
        </w:rPr>
        <w:t xml:space="preserve"> В. М. Вітчизняний джаз та проблема стилю: </w:t>
      </w:r>
      <w:proofErr w:type="spellStart"/>
      <w:r w:rsidRPr="00B9780F">
        <w:rPr>
          <w:rFonts w:ascii="Times New Roman" w:hAnsi="Times New Roman"/>
          <w:sz w:val="28"/>
          <w:szCs w:val="28"/>
        </w:rPr>
        <w:t>автореф</w:t>
      </w:r>
      <w:proofErr w:type="spellEnd"/>
      <w:r w:rsidRPr="00B9780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9780F">
        <w:rPr>
          <w:rFonts w:ascii="Times New Roman" w:hAnsi="Times New Roman"/>
          <w:sz w:val="28"/>
          <w:szCs w:val="28"/>
        </w:rPr>
        <w:t>дис</w:t>
      </w:r>
      <w:proofErr w:type="spellEnd"/>
      <w:r w:rsidRPr="00B9780F">
        <w:rPr>
          <w:rFonts w:ascii="Times New Roman" w:hAnsi="Times New Roman"/>
          <w:sz w:val="28"/>
          <w:szCs w:val="28"/>
        </w:rPr>
        <w:t xml:space="preserve">. … </w:t>
      </w:r>
      <w:proofErr w:type="spellStart"/>
      <w:r w:rsidRPr="00B9780F">
        <w:rPr>
          <w:rFonts w:ascii="Times New Roman" w:hAnsi="Times New Roman"/>
          <w:sz w:val="28"/>
          <w:szCs w:val="28"/>
        </w:rPr>
        <w:t>канд</w:t>
      </w:r>
      <w:proofErr w:type="spellEnd"/>
      <w:r w:rsidRPr="00B9780F">
        <w:rPr>
          <w:rFonts w:ascii="Times New Roman" w:hAnsi="Times New Roman"/>
          <w:sz w:val="28"/>
          <w:szCs w:val="28"/>
        </w:rPr>
        <w:t xml:space="preserve">. мистецтвознавства : 17.00.02 </w:t>
      </w:r>
      <w:r w:rsidR="00FF3956">
        <w:rPr>
          <w:rFonts w:ascii="Times New Roman" w:hAnsi="Times New Roman"/>
          <w:sz w:val="28"/>
          <w:szCs w:val="28"/>
        </w:rPr>
        <w:t>«</w:t>
      </w:r>
      <w:r w:rsidRPr="00B9780F">
        <w:rPr>
          <w:rFonts w:ascii="Times New Roman" w:hAnsi="Times New Roman"/>
          <w:sz w:val="28"/>
          <w:szCs w:val="28"/>
        </w:rPr>
        <w:t>Театральне мистецтво</w:t>
      </w:r>
      <w:r w:rsidR="00FF3956">
        <w:rPr>
          <w:rFonts w:ascii="Times New Roman" w:hAnsi="Times New Roman"/>
          <w:sz w:val="28"/>
          <w:szCs w:val="28"/>
        </w:rPr>
        <w:t>»</w:t>
      </w:r>
      <w:r w:rsidRPr="00B9780F">
        <w:rPr>
          <w:rFonts w:ascii="Times New Roman" w:hAnsi="Times New Roman"/>
          <w:sz w:val="28"/>
          <w:szCs w:val="28"/>
        </w:rPr>
        <w:t xml:space="preserve"> / В</w:t>
      </w:r>
      <w:r w:rsidR="00986C7A">
        <w:rPr>
          <w:rFonts w:ascii="Times New Roman" w:hAnsi="Times New Roman"/>
          <w:sz w:val="28"/>
          <w:szCs w:val="28"/>
        </w:rPr>
        <w:t>. </w:t>
      </w:r>
      <w:r w:rsidRPr="00B9780F">
        <w:rPr>
          <w:rFonts w:ascii="Times New Roman" w:hAnsi="Times New Roman"/>
          <w:sz w:val="28"/>
          <w:szCs w:val="28"/>
        </w:rPr>
        <w:t>М</w:t>
      </w:r>
      <w:r w:rsidR="00986C7A">
        <w:rPr>
          <w:rFonts w:ascii="Times New Roman" w:hAnsi="Times New Roman"/>
          <w:sz w:val="28"/>
          <w:szCs w:val="28"/>
        </w:rPr>
        <w:t>. </w:t>
      </w:r>
      <w:proofErr w:type="spellStart"/>
      <w:r w:rsidRPr="00B9780F">
        <w:rPr>
          <w:rFonts w:ascii="Times New Roman" w:hAnsi="Times New Roman"/>
          <w:sz w:val="28"/>
          <w:szCs w:val="28"/>
        </w:rPr>
        <w:t>Олендарьов</w:t>
      </w:r>
      <w:proofErr w:type="spellEnd"/>
      <w:r w:rsidRPr="00B9780F">
        <w:rPr>
          <w:rFonts w:ascii="Times New Roman" w:hAnsi="Times New Roman"/>
          <w:sz w:val="28"/>
          <w:szCs w:val="28"/>
        </w:rPr>
        <w:t xml:space="preserve"> ; Київ. </w:t>
      </w:r>
      <w:proofErr w:type="spellStart"/>
      <w:r w:rsidRPr="00B9780F">
        <w:rPr>
          <w:rFonts w:ascii="Times New Roman" w:hAnsi="Times New Roman"/>
          <w:sz w:val="28"/>
          <w:szCs w:val="28"/>
        </w:rPr>
        <w:t>конс</w:t>
      </w:r>
      <w:proofErr w:type="spellEnd"/>
      <w:r w:rsidRPr="00B9780F">
        <w:rPr>
          <w:rFonts w:ascii="Times New Roman" w:hAnsi="Times New Roman"/>
          <w:sz w:val="28"/>
          <w:szCs w:val="28"/>
        </w:rPr>
        <w:t>. ім. П. І. Чайковського. – К., 1995. – 22 с.</w:t>
      </w:r>
    </w:p>
    <w:p w:rsidR="000F5DA6" w:rsidRPr="00B9780F" w:rsidRDefault="000F5DA6" w:rsidP="00AD7CFE">
      <w:pPr>
        <w:pStyle w:val="a5"/>
        <w:numPr>
          <w:ilvl w:val="0"/>
          <w:numId w:val="1"/>
        </w:numPr>
        <w:tabs>
          <w:tab w:val="left" w:pos="0"/>
          <w:tab w:val="left" w:pos="567"/>
          <w:tab w:val="left" w:pos="1170"/>
        </w:tabs>
        <w:spacing w:after="0"/>
        <w:ind w:left="-180" w:right="9" w:firstLine="900"/>
        <w:jc w:val="both"/>
        <w:rPr>
          <w:rFonts w:ascii="Times New Roman" w:hAnsi="Times New Roman"/>
          <w:sz w:val="28"/>
          <w:szCs w:val="28"/>
        </w:rPr>
      </w:pPr>
      <w:r w:rsidRPr="00B9780F">
        <w:rPr>
          <w:rFonts w:ascii="Times New Roman" w:hAnsi="Times New Roman"/>
          <w:sz w:val="28"/>
          <w:szCs w:val="28"/>
        </w:rPr>
        <w:t xml:space="preserve">Романко В. І. Джаз у музичній культурі України : соціокультурна та музична інтерпретації : </w:t>
      </w:r>
      <w:proofErr w:type="spellStart"/>
      <w:r w:rsidRPr="00B9780F">
        <w:rPr>
          <w:rFonts w:ascii="Times New Roman" w:hAnsi="Times New Roman"/>
          <w:sz w:val="28"/>
          <w:szCs w:val="28"/>
        </w:rPr>
        <w:t>дис</w:t>
      </w:r>
      <w:proofErr w:type="spellEnd"/>
      <w:r w:rsidRPr="00B9780F">
        <w:rPr>
          <w:rFonts w:ascii="Times New Roman" w:hAnsi="Times New Roman"/>
          <w:sz w:val="28"/>
          <w:szCs w:val="28"/>
        </w:rPr>
        <w:t xml:space="preserve">. … </w:t>
      </w:r>
      <w:proofErr w:type="spellStart"/>
      <w:r w:rsidRPr="00B9780F">
        <w:rPr>
          <w:rFonts w:ascii="Times New Roman" w:hAnsi="Times New Roman"/>
          <w:sz w:val="28"/>
          <w:szCs w:val="28"/>
        </w:rPr>
        <w:t>канд</w:t>
      </w:r>
      <w:proofErr w:type="spellEnd"/>
      <w:r w:rsidRPr="00B9780F">
        <w:rPr>
          <w:rFonts w:ascii="Times New Roman" w:hAnsi="Times New Roman"/>
          <w:sz w:val="28"/>
          <w:szCs w:val="28"/>
        </w:rPr>
        <w:t>. мистецтвознавства : 17.00.03 / В</w:t>
      </w:r>
      <w:r w:rsidR="00986C7A">
        <w:rPr>
          <w:rFonts w:ascii="Times New Roman" w:hAnsi="Times New Roman"/>
          <w:sz w:val="28"/>
          <w:szCs w:val="28"/>
        </w:rPr>
        <w:t>.</w:t>
      </w:r>
      <w:r w:rsidRPr="00B9780F">
        <w:rPr>
          <w:rFonts w:ascii="Times New Roman" w:hAnsi="Times New Roman"/>
          <w:sz w:val="28"/>
          <w:szCs w:val="28"/>
        </w:rPr>
        <w:t xml:space="preserve"> І</w:t>
      </w:r>
      <w:r w:rsidR="00986C7A">
        <w:rPr>
          <w:rFonts w:ascii="Times New Roman" w:hAnsi="Times New Roman"/>
          <w:sz w:val="28"/>
          <w:szCs w:val="28"/>
        </w:rPr>
        <w:t>. Романко; Нац</w:t>
      </w:r>
      <w:r w:rsidR="00AD7CFE">
        <w:rPr>
          <w:rFonts w:ascii="Times New Roman" w:hAnsi="Times New Roman"/>
          <w:sz w:val="28"/>
          <w:szCs w:val="28"/>
        </w:rPr>
        <w:t>іональна</w:t>
      </w:r>
      <w:r w:rsidR="00986C7A">
        <w:rPr>
          <w:rFonts w:ascii="Times New Roman" w:hAnsi="Times New Roman"/>
          <w:sz w:val="28"/>
          <w:szCs w:val="28"/>
        </w:rPr>
        <w:t xml:space="preserve"> </w:t>
      </w:r>
      <w:r w:rsidRPr="00B9780F">
        <w:rPr>
          <w:rFonts w:ascii="Times New Roman" w:hAnsi="Times New Roman"/>
          <w:sz w:val="28"/>
          <w:szCs w:val="28"/>
        </w:rPr>
        <w:t>муз</w:t>
      </w:r>
      <w:r w:rsidR="00AD7CFE">
        <w:rPr>
          <w:rFonts w:ascii="Times New Roman" w:hAnsi="Times New Roman"/>
          <w:sz w:val="28"/>
          <w:szCs w:val="28"/>
        </w:rPr>
        <w:t xml:space="preserve">. </w:t>
      </w:r>
      <w:r w:rsidRPr="00B9780F">
        <w:rPr>
          <w:rFonts w:ascii="Times New Roman" w:hAnsi="Times New Roman"/>
          <w:sz w:val="28"/>
          <w:szCs w:val="28"/>
        </w:rPr>
        <w:t>академія України ім. П. І. Чайковського. – К., 2001. – 177 с.</w:t>
      </w:r>
    </w:p>
    <w:p w:rsidR="00AD4C74" w:rsidRPr="00B9780F" w:rsidRDefault="00AD4C74" w:rsidP="008E774C">
      <w:pPr>
        <w:pStyle w:val="a5"/>
        <w:numPr>
          <w:ilvl w:val="0"/>
          <w:numId w:val="1"/>
        </w:numPr>
        <w:tabs>
          <w:tab w:val="left" w:pos="0"/>
          <w:tab w:val="left" w:pos="567"/>
          <w:tab w:val="left" w:pos="1170"/>
        </w:tabs>
        <w:spacing w:after="0"/>
        <w:ind w:left="-180" w:firstLine="900"/>
        <w:jc w:val="both"/>
        <w:rPr>
          <w:rFonts w:ascii="Times New Roman" w:hAnsi="Times New Roman"/>
          <w:sz w:val="28"/>
          <w:szCs w:val="28"/>
        </w:rPr>
      </w:pPr>
      <w:r w:rsidRPr="00B9780F">
        <w:rPr>
          <w:rFonts w:ascii="Times New Roman" w:hAnsi="Times New Roman"/>
          <w:sz w:val="28"/>
          <w:szCs w:val="28"/>
        </w:rPr>
        <w:t>Симоненко В. С</w:t>
      </w:r>
      <w:r w:rsidR="008E774C" w:rsidRPr="00B9780F">
        <w:rPr>
          <w:rFonts w:ascii="Times New Roman" w:hAnsi="Times New Roman"/>
          <w:sz w:val="28"/>
          <w:szCs w:val="28"/>
        </w:rPr>
        <w:t xml:space="preserve">. Українська енциклопедія джазу </w:t>
      </w:r>
      <w:r w:rsidRPr="00B9780F">
        <w:rPr>
          <w:rFonts w:ascii="Times New Roman" w:hAnsi="Times New Roman"/>
          <w:sz w:val="28"/>
          <w:szCs w:val="28"/>
        </w:rPr>
        <w:t xml:space="preserve">/ Володимир Степанович Симоненко. – К. : </w:t>
      </w:r>
      <w:proofErr w:type="spellStart"/>
      <w:r w:rsidRPr="00B9780F">
        <w:rPr>
          <w:rFonts w:ascii="Times New Roman" w:hAnsi="Times New Roman"/>
          <w:sz w:val="28"/>
          <w:szCs w:val="28"/>
        </w:rPr>
        <w:t>Центрмузінформ</w:t>
      </w:r>
      <w:proofErr w:type="spellEnd"/>
      <w:r w:rsidRPr="00B9780F">
        <w:rPr>
          <w:rFonts w:ascii="Times New Roman" w:hAnsi="Times New Roman"/>
          <w:sz w:val="28"/>
          <w:szCs w:val="28"/>
        </w:rPr>
        <w:t>, 2004. – 232 с.</w:t>
      </w:r>
    </w:p>
    <w:p w:rsidR="000F5DA6" w:rsidRPr="00B9780F" w:rsidRDefault="000F5DA6" w:rsidP="008E774C">
      <w:pPr>
        <w:pStyle w:val="a5"/>
        <w:numPr>
          <w:ilvl w:val="0"/>
          <w:numId w:val="1"/>
        </w:numPr>
        <w:tabs>
          <w:tab w:val="left" w:pos="0"/>
          <w:tab w:val="left" w:pos="567"/>
          <w:tab w:val="left" w:pos="1170"/>
        </w:tabs>
        <w:spacing w:after="0"/>
        <w:ind w:left="-180" w:firstLine="90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9780F">
        <w:rPr>
          <w:rFonts w:ascii="Times New Roman" w:hAnsi="Times New Roman"/>
          <w:sz w:val="28"/>
          <w:szCs w:val="28"/>
        </w:rPr>
        <w:t>Сичова</w:t>
      </w:r>
      <w:proofErr w:type="spellEnd"/>
      <w:r w:rsidRPr="00B9780F">
        <w:rPr>
          <w:rFonts w:ascii="Times New Roman" w:hAnsi="Times New Roman"/>
          <w:sz w:val="28"/>
          <w:szCs w:val="28"/>
        </w:rPr>
        <w:t xml:space="preserve"> О. Типи мистецьких фестивалів і конкурсів у сучасній Україні / О</w:t>
      </w:r>
      <w:r w:rsidR="00986C7A">
        <w:rPr>
          <w:rFonts w:ascii="Times New Roman" w:hAnsi="Times New Roman"/>
          <w:sz w:val="28"/>
          <w:szCs w:val="28"/>
        </w:rPr>
        <w:t>.</w:t>
      </w:r>
      <w:r w:rsidRPr="00B978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780F">
        <w:rPr>
          <w:rFonts w:ascii="Times New Roman" w:hAnsi="Times New Roman"/>
          <w:sz w:val="28"/>
          <w:szCs w:val="28"/>
        </w:rPr>
        <w:t>Сичова</w:t>
      </w:r>
      <w:proofErr w:type="spellEnd"/>
      <w:r w:rsidRPr="00B9780F">
        <w:rPr>
          <w:rFonts w:ascii="Times New Roman" w:hAnsi="Times New Roman"/>
          <w:sz w:val="28"/>
          <w:szCs w:val="28"/>
        </w:rPr>
        <w:t xml:space="preserve"> // Мистецтвознавчі записки. – К., 2013. – </w:t>
      </w:r>
      <w:proofErr w:type="spellStart"/>
      <w:r w:rsidRPr="00B9780F">
        <w:rPr>
          <w:rFonts w:ascii="Times New Roman" w:hAnsi="Times New Roman"/>
          <w:sz w:val="28"/>
          <w:szCs w:val="28"/>
        </w:rPr>
        <w:t>Вип</w:t>
      </w:r>
      <w:proofErr w:type="spellEnd"/>
      <w:r w:rsidRPr="00B9780F">
        <w:rPr>
          <w:rFonts w:ascii="Times New Roman" w:hAnsi="Times New Roman"/>
          <w:sz w:val="28"/>
          <w:szCs w:val="28"/>
        </w:rPr>
        <w:t>. 24. – С. 257–263.</w:t>
      </w:r>
    </w:p>
    <w:p w:rsidR="009F2BF4" w:rsidRDefault="000F5DA6" w:rsidP="000445BA">
      <w:pPr>
        <w:pStyle w:val="a5"/>
        <w:numPr>
          <w:ilvl w:val="0"/>
          <w:numId w:val="1"/>
        </w:numPr>
        <w:tabs>
          <w:tab w:val="left" w:pos="0"/>
          <w:tab w:val="left" w:pos="567"/>
          <w:tab w:val="left" w:pos="1170"/>
        </w:tabs>
        <w:spacing w:after="0"/>
        <w:ind w:left="-180" w:firstLine="900"/>
        <w:jc w:val="both"/>
        <w:rPr>
          <w:rFonts w:ascii="Times New Roman" w:hAnsi="Times New Roman"/>
          <w:sz w:val="28"/>
          <w:szCs w:val="28"/>
        </w:rPr>
      </w:pPr>
      <w:r w:rsidRPr="009F2BF4">
        <w:rPr>
          <w:rFonts w:ascii="Times New Roman" w:hAnsi="Times New Roman"/>
          <w:sz w:val="28"/>
          <w:szCs w:val="28"/>
        </w:rPr>
        <w:t>Сікорська І. М. Міжнародні музичні фестивалі в Україні як віддзеркалення сучасного культурного процесу / І</w:t>
      </w:r>
      <w:r w:rsidR="00986C7A">
        <w:rPr>
          <w:rFonts w:ascii="Times New Roman" w:hAnsi="Times New Roman"/>
          <w:sz w:val="28"/>
          <w:szCs w:val="28"/>
        </w:rPr>
        <w:t>.</w:t>
      </w:r>
      <w:r w:rsidRPr="009F2BF4">
        <w:rPr>
          <w:rFonts w:ascii="Times New Roman" w:hAnsi="Times New Roman"/>
          <w:sz w:val="28"/>
          <w:szCs w:val="28"/>
        </w:rPr>
        <w:t xml:space="preserve"> М</w:t>
      </w:r>
      <w:r w:rsidR="00986C7A">
        <w:rPr>
          <w:rFonts w:ascii="Times New Roman" w:hAnsi="Times New Roman"/>
          <w:sz w:val="28"/>
          <w:szCs w:val="28"/>
        </w:rPr>
        <w:t xml:space="preserve">. </w:t>
      </w:r>
      <w:r w:rsidRPr="009F2BF4">
        <w:rPr>
          <w:rFonts w:ascii="Times New Roman" w:hAnsi="Times New Roman"/>
          <w:sz w:val="28"/>
          <w:szCs w:val="28"/>
        </w:rPr>
        <w:t>Сікорська // IV Міжнародний конгрес україністів</w:t>
      </w:r>
      <w:r w:rsidR="009F2BF4" w:rsidRPr="009F2BF4">
        <w:rPr>
          <w:rFonts w:ascii="Times New Roman" w:hAnsi="Times New Roman"/>
          <w:sz w:val="28"/>
          <w:szCs w:val="28"/>
        </w:rPr>
        <w:t xml:space="preserve"> МАУ. </w:t>
      </w:r>
      <w:r w:rsidR="00297390" w:rsidRPr="00297390">
        <w:rPr>
          <w:rFonts w:ascii="Times New Roman" w:hAnsi="Times New Roman"/>
          <w:sz w:val="28"/>
          <w:szCs w:val="28"/>
        </w:rPr>
        <w:t>/</w:t>
      </w:r>
      <w:r w:rsidR="00297390" w:rsidRPr="0029739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Доповіді та повідомлення: Мистецтвознавство. </w:t>
      </w:r>
      <w:r w:rsidR="009F2BF4" w:rsidRPr="00297390">
        <w:rPr>
          <w:rFonts w:ascii="Times New Roman" w:hAnsi="Times New Roman"/>
          <w:sz w:val="28"/>
          <w:szCs w:val="28"/>
        </w:rPr>
        <w:t xml:space="preserve">– </w:t>
      </w:r>
      <w:r w:rsidR="00297390" w:rsidRPr="0029739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Одеса</w:t>
      </w:r>
      <w:r w:rsidR="00AD7CFE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– </w:t>
      </w:r>
      <w:r w:rsidR="00297390" w:rsidRPr="0029739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Київ</w:t>
      </w:r>
      <w:r w:rsidR="009F2BF4" w:rsidRPr="00297390">
        <w:rPr>
          <w:rFonts w:ascii="Times New Roman" w:hAnsi="Times New Roman"/>
          <w:sz w:val="28"/>
          <w:szCs w:val="28"/>
        </w:rPr>
        <w:t>,</w:t>
      </w:r>
      <w:r w:rsidR="000B0A63" w:rsidRPr="000B0A63">
        <w:rPr>
          <w:rFonts w:ascii="Times New Roman" w:hAnsi="Times New Roman"/>
          <w:sz w:val="28"/>
          <w:szCs w:val="28"/>
        </w:rPr>
        <w:t xml:space="preserve"> </w:t>
      </w:r>
      <w:r w:rsidR="000B0A63" w:rsidRPr="00297390">
        <w:rPr>
          <w:rFonts w:ascii="Times New Roman" w:hAnsi="Times New Roman"/>
          <w:sz w:val="28"/>
          <w:szCs w:val="28"/>
        </w:rPr>
        <w:t>–</w:t>
      </w:r>
      <w:r w:rsidR="00297390" w:rsidRPr="0029739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  2001. </w:t>
      </w:r>
      <w:r w:rsidR="00297390" w:rsidRPr="00297390">
        <w:rPr>
          <w:rFonts w:ascii="Times New Roman" w:hAnsi="Times New Roman"/>
          <w:sz w:val="28"/>
          <w:szCs w:val="28"/>
        </w:rPr>
        <w:t>–</w:t>
      </w:r>
      <w:r w:rsidR="00297390" w:rsidRPr="0029739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297390" w:rsidRPr="0029739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Кн</w:t>
      </w:r>
      <w:proofErr w:type="spellEnd"/>
      <w:r w:rsidR="00297390" w:rsidRPr="0029739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. 2</w:t>
      </w:r>
      <w:r w:rsidR="009F2BF4" w:rsidRPr="00297390">
        <w:rPr>
          <w:rFonts w:ascii="Times New Roman" w:hAnsi="Times New Roman"/>
          <w:sz w:val="28"/>
          <w:szCs w:val="28"/>
        </w:rPr>
        <w:t>.</w:t>
      </w:r>
      <w:r w:rsidRPr="00297390">
        <w:rPr>
          <w:rFonts w:ascii="Times New Roman" w:hAnsi="Times New Roman"/>
          <w:sz w:val="28"/>
          <w:szCs w:val="28"/>
        </w:rPr>
        <w:t xml:space="preserve"> </w:t>
      </w:r>
    </w:p>
    <w:p w:rsidR="000F5DA6" w:rsidRPr="009F2BF4" w:rsidRDefault="000F5DA6" w:rsidP="000445BA">
      <w:pPr>
        <w:pStyle w:val="a5"/>
        <w:numPr>
          <w:ilvl w:val="0"/>
          <w:numId w:val="1"/>
        </w:numPr>
        <w:tabs>
          <w:tab w:val="left" w:pos="0"/>
          <w:tab w:val="left" w:pos="567"/>
          <w:tab w:val="left" w:pos="1170"/>
        </w:tabs>
        <w:spacing w:after="0"/>
        <w:ind w:left="-180" w:firstLine="900"/>
        <w:jc w:val="both"/>
        <w:rPr>
          <w:rFonts w:ascii="Times New Roman" w:hAnsi="Times New Roman"/>
          <w:sz w:val="28"/>
          <w:szCs w:val="28"/>
        </w:rPr>
      </w:pPr>
      <w:r w:rsidRPr="009F2BF4">
        <w:rPr>
          <w:rFonts w:ascii="Times New Roman" w:hAnsi="Times New Roman"/>
          <w:sz w:val="28"/>
          <w:szCs w:val="28"/>
        </w:rPr>
        <w:t xml:space="preserve">Швед М. Процеси </w:t>
      </w:r>
      <w:proofErr w:type="spellStart"/>
      <w:r w:rsidRPr="009F2BF4">
        <w:rPr>
          <w:rFonts w:ascii="Times New Roman" w:hAnsi="Times New Roman"/>
          <w:sz w:val="28"/>
          <w:szCs w:val="28"/>
        </w:rPr>
        <w:t>аккультурації</w:t>
      </w:r>
      <w:proofErr w:type="spellEnd"/>
      <w:r w:rsidRPr="009F2BF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F2BF4">
        <w:rPr>
          <w:rFonts w:ascii="Times New Roman" w:hAnsi="Times New Roman"/>
          <w:sz w:val="28"/>
          <w:szCs w:val="28"/>
        </w:rPr>
        <w:t>інкультурації</w:t>
      </w:r>
      <w:proofErr w:type="spellEnd"/>
      <w:r w:rsidRPr="009F2BF4">
        <w:rPr>
          <w:rFonts w:ascii="Times New Roman" w:hAnsi="Times New Roman"/>
          <w:sz w:val="28"/>
          <w:szCs w:val="28"/>
        </w:rPr>
        <w:t xml:space="preserve"> у міжнародних фестивалях сучасної музики в Україні (спроба соціокультурного аналізу) / М</w:t>
      </w:r>
      <w:r w:rsidR="00986C7A">
        <w:rPr>
          <w:rFonts w:ascii="Times New Roman" w:hAnsi="Times New Roman"/>
          <w:sz w:val="28"/>
          <w:szCs w:val="28"/>
        </w:rPr>
        <w:t>. </w:t>
      </w:r>
      <w:r w:rsidRPr="009F2BF4">
        <w:rPr>
          <w:rFonts w:ascii="Times New Roman" w:hAnsi="Times New Roman"/>
          <w:sz w:val="28"/>
          <w:szCs w:val="28"/>
        </w:rPr>
        <w:t xml:space="preserve">Швед // Вісник Львівського </w:t>
      </w:r>
      <w:proofErr w:type="spellStart"/>
      <w:r w:rsidRPr="009F2BF4">
        <w:rPr>
          <w:rFonts w:ascii="Times New Roman" w:hAnsi="Times New Roman"/>
          <w:sz w:val="28"/>
          <w:szCs w:val="28"/>
        </w:rPr>
        <w:t>нац</w:t>
      </w:r>
      <w:proofErr w:type="spellEnd"/>
      <w:r w:rsidRPr="009F2BF4">
        <w:rPr>
          <w:rFonts w:ascii="Times New Roman" w:hAnsi="Times New Roman"/>
          <w:sz w:val="28"/>
          <w:szCs w:val="28"/>
        </w:rPr>
        <w:t xml:space="preserve">. ун-ту ім. Івана Франка. Серія: мистецтвознавство. – Львів, 2004. – </w:t>
      </w:r>
      <w:proofErr w:type="spellStart"/>
      <w:r w:rsidRPr="009F2BF4">
        <w:rPr>
          <w:rFonts w:ascii="Times New Roman" w:hAnsi="Times New Roman"/>
          <w:sz w:val="28"/>
          <w:szCs w:val="28"/>
        </w:rPr>
        <w:t>Вип</w:t>
      </w:r>
      <w:proofErr w:type="spellEnd"/>
      <w:r w:rsidRPr="009F2BF4">
        <w:rPr>
          <w:rFonts w:ascii="Times New Roman" w:hAnsi="Times New Roman"/>
          <w:sz w:val="28"/>
          <w:szCs w:val="28"/>
        </w:rPr>
        <w:t>. 4. – С. 150–158.</w:t>
      </w:r>
    </w:p>
    <w:p w:rsidR="00392041" w:rsidRPr="00986C7A" w:rsidRDefault="00392041" w:rsidP="00B9780F">
      <w:pPr>
        <w:tabs>
          <w:tab w:val="left" w:pos="567"/>
        </w:tabs>
        <w:spacing w:after="0" w:line="276" w:lineRule="auto"/>
        <w:ind w:left="-180" w:right="329" w:firstLine="619"/>
        <w:jc w:val="center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eastAsia="uk-UA"/>
        </w:rPr>
      </w:pPr>
    </w:p>
    <w:p w:rsidR="00AD7CFE" w:rsidRDefault="00AD7CFE" w:rsidP="00AD7CFE">
      <w:pPr>
        <w:spacing w:after="0" w:line="240" w:lineRule="auto"/>
        <w:ind w:left="-274" w:right="331" w:firstLine="576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8065E">
        <w:rPr>
          <w:rFonts w:ascii="Times New Roman" w:hAnsi="Times New Roman" w:cs="Times New Roman"/>
          <w:b/>
          <w:i/>
          <w:sz w:val="32"/>
          <w:szCs w:val="32"/>
        </w:rPr>
        <w:lastRenderedPageBreak/>
        <w:t>Відомості про автора</w:t>
      </w:r>
    </w:p>
    <w:p w:rsidR="00CB585A" w:rsidRPr="0028065E" w:rsidRDefault="00CB585A" w:rsidP="00AD7CFE">
      <w:pPr>
        <w:spacing w:after="0" w:line="240" w:lineRule="auto"/>
        <w:ind w:left="-274" w:right="331" w:firstLine="576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D66EA1" w:rsidRDefault="00D66EA1" w:rsidP="00AD7CFE">
      <w:pPr>
        <w:spacing w:after="0" w:line="240" w:lineRule="auto"/>
        <w:ind w:left="-274" w:right="331" w:firstLine="576"/>
        <w:jc w:val="both"/>
        <w:rPr>
          <w:rFonts w:ascii="Times New Roman" w:hAnsi="Times New Roman" w:cs="Times New Roman"/>
          <w:sz w:val="28"/>
          <w:szCs w:val="28"/>
        </w:rPr>
      </w:pPr>
      <w:r w:rsidRPr="00CB585A">
        <w:rPr>
          <w:rFonts w:ascii="Times New Roman" w:hAnsi="Times New Roman" w:cs="Times New Roman"/>
          <w:b/>
          <w:i/>
          <w:sz w:val="32"/>
          <w:szCs w:val="32"/>
        </w:rPr>
        <w:t>Рось З</w:t>
      </w:r>
      <w:proofErr w:type="spellStart"/>
      <w:r w:rsidRPr="00CB585A">
        <w:rPr>
          <w:rFonts w:ascii="Times New Roman" w:hAnsi="Times New Roman" w:cs="Times New Roman"/>
          <w:b/>
          <w:i/>
          <w:sz w:val="32"/>
          <w:szCs w:val="32"/>
          <w:lang w:val="ru-RU"/>
        </w:rPr>
        <w:t>оряна</w:t>
      </w:r>
      <w:proofErr w:type="spellEnd"/>
      <w:r w:rsidRPr="00CB585A">
        <w:rPr>
          <w:rFonts w:ascii="Times New Roman" w:hAnsi="Times New Roman" w:cs="Times New Roman"/>
          <w:b/>
          <w:i/>
          <w:sz w:val="32"/>
          <w:szCs w:val="32"/>
        </w:rPr>
        <w:t xml:space="preserve"> Петрівна</w:t>
      </w:r>
      <w:r>
        <w:rPr>
          <w:rFonts w:ascii="Times New Roman" w:hAnsi="Times New Roman" w:cs="Times New Roman"/>
          <w:i/>
          <w:sz w:val="32"/>
          <w:szCs w:val="32"/>
        </w:rPr>
        <w:t>,</w:t>
      </w:r>
      <w:r w:rsidRPr="009A4B9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CB585A" w:rsidRPr="00CB585A">
        <w:rPr>
          <w:rFonts w:ascii="Times New Roman" w:hAnsi="Times New Roman" w:cs="Times New Roman"/>
          <w:i/>
          <w:sz w:val="28"/>
          <w:szCs w:val="28"/>
        </w:rPr>
        <w:t>к</w:t>
      </w:r>
      <w:r w:rsidRPr="009A4B9B">
        <w:rPr>
          <w:rFonts w:ascii="Times New Roman" w:hAnsi="Times New Roman" w:cs="Times New Roman"/>
          <w:i/>
          <w:iCs/>
          <w:sz w:val="28"/>
          <w:szCs w:val="28"/>
        </w:rPr>
        <w:t>андидат мистецтвознавства,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A4B9B">
        <w:rPr>
          <w:rFonts w:ascii="Times New Roman" w:hAnsi="Times New Roman" w:cs="Times New Roman"/>
          <w:i/>
          <w:iCs/>
          <w:sz w:val="28"/>
          <w:szCs w:val="28"/>
        </w:rPr>
        <w:t xml:space="preserve">доцент </w:t>
      </w:r>
      <w:r>
        <w:rPr>
          <w:rFonts w:ascii="Times New Roman" w:hAnsi="Times New Roman" w:cs="Times New Roman"/>
          <w:i/>
          <w:iCs/>
          <w:sz w:val="28"/>
          <w:szCs w:val="28"/>
        </w:rPr>
        <w:t>кафедри виконавського мистецтва Навчально-наукового і</w:t>
      </w:r>
      <w:r w:rsidRPr="009A4B9B">
        <w:rPr>
          <w:rFonts w:ascii="Times New Roman" w:hAnsi="Times New Roman" w:cs="Times New Roman"/>
          <w:i/>
          <w:iCs/>
          <w:sz w:val="28"/>
          <w:szCs w:val="28"/>
        </w:rPr>
        <w:t xml:space="preserve">нституту мистецтв </w:t>
      </w:r>
      <w:r w:rsidRPr="009A4B9B">
        <w:rPr>
          <w:rFonts w:ascii="Times New Roman" w:hAnsi="Times New Roman" w:cs="Times New Roman"/>
          <w:i/>
          <w:sz w:val="28"/>
          <w:szCs w:val="28"/>
        </w:rPr>
        <w:t>Державн</w:t>
      </w:r>
      <w:r>
        <w:rPr>
          <w:rFonts w:ascii="Times New Roman" w:hAnsi="Times New Roman" w:cs="Times New Roman"/>
          <w:i/>
          <w:sz w:val="28"/>
          <w:szCs w:val="28"/>
        </w:rPr>
        <w:t>ого</w:t>
      </w:r>
      <w:r w:rsidRPr="009A4B9B">
        <w:rPr>
          <w:rFonts w:ascii="Times New Roman" w:hAnsi="Times New Roman" w:cs="Times New Roman"/>
          <w:i/>
          <w:sz w:val="28"/>
          <w:szCs w:val="28"/>
        </w:rPr>
        <w:t xml:space="preserve"> вищ</w:t>
      </w:r>
      <w:r>
        <w:rPr>
          <w:rFonts w:ascii="Times New Roman" w:hAnsi="Times New Roman" w:cs="Times New Roman"/>
          <w:i/>
          <w:sz w:val="28"/>
          <w:szCs w:val="28"/>
        </w:rPr>
        <w:t>ого</w:t>
      </w:r>
      <w:r w:rsidRPr="009A4B9B">
        <w:rPr>
          <w:rFonts w:ascii="Times New Roman" w:hAnsi="Times New Roman" w:cs="Times New Roman"/>
          <w:i/>
          <w:sz w:val="28"/>
          <w:szCs w:val="28"/>
        </w:rPr>
        <w:t xml:space="preserve"> навчальн</w:t>
      </w:r>
      <w:r>
        <w:rPr>
          <w:rFonts w:ascii="Times New Roman" w:hAnsi="Times New Roman" w:cs="Times New Roman"/>
          <w:i/>
          <w:sz w:val="28"/>
          <w:szCs w:val="28"/>
        </w:rPr>
        <w:t>ого</w:t>
      </w:r>
      <w:r w:rsidRPr="009A4B9B">
        <w:rPr>
          <w:rFonts w:ascii="Times New Roman" w:hAnsi="Times New Roman" w:cs="Times New Roman"/>
          <w:i/>
          <w:sz w:val="28"/>
          <w:szCs w:val="28"/>
        </w:rPr>
        <w:t xml:space="preserve"> заклад</w:t>
      </w:r>
      <w:r>
        <w:rPr>
          <w:rFonts w:ascii="Times New Roman" w:hAnsi="Times New Roman" w:cs="Times New Roman"/>
          <w:i/>
          <w:sz w:val="28"/>
          <w:szCs w:val="28"/>
        </w:rPr>
        <w:t>у</w:t>
      </w:r>
      <w:r w:rsidRPr="009A4B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B585A">
        <w:rPr>
          <w:rFonts w:ascii="Times New Roman" w:hAnsi="Times New Roman" w:cs="Times New Roman"/>
          <w:i/>
          <w:sz w:val="28"/>
          <w:szCs w:val="28"/>
        </w:rPr>
        <w:t>«</w:t>
      </w:r>
      <w:r w:rsidRPr="009A4B9B">
        <w:rPr>
          <w:rFonts w:ascii="Times New Roman" w:hAnsi="Times New Roman" w:cs="Times New Roman"/>
          <w:i/>
          <w:sz w:val="28"/>
          <w:szCs w:val="28"/>
        </w:rPr>
        <w:t xml:space="preserve">Прикарпатський національний університет </w:t>
      </w:r>
      <w:proofErr w:type="spellStart"/>
      <w:r w:rsidRPr="009A4B9B">
        <w:rPr>
          <w:rFonts w:ascii="Times New Roman" w:hAnsi="Times New Roman" w:cs="Times New Roman"/>
          <w:i/>
          <w:sz w:val="28"/>
          <w:szCs w:val="28"/>
        </w:rPr>
        <w:t>ім</w:t>
      </w:r>
      <w:proofErr w:type="spellEnd"/>
      <w:r w:rsidRPr="009A4B9B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 w:rsidRPr="009A4B9B">
        <w:rPr>
          <w:rFonts w:ascii="Times New Roman" w:hAnsi="Times New Roman" w:cs="Times New Roman"/>
          <w:i/>
          <w:sz w:val="28"/>
          <w:szCs w:val="28"/>
        </w:rPr>
        <w:t xml:space="preserve"> Василя Стефаника</w:t>
      </w:r>
      <w:r w:rsidR="00CB585A">
        <w:rPr>
          <w:rFonts w:ascii="Times New Roman" w:hAnsi="Times New Roman" w:cs="Times New Roman"/>
          <w:i/>
          <w:sz w:val="28"/>
          <w:szCs w:val="28"/>
        </w:rPr>
        <w:t>»</w:t>
      </w:r>
      <w:r w:rsidRPr="009A4B9B">
        <w:rPr>
          <w:rFonts w:ascii="Times New Roman" w:hAnsi="Times New Roman" w:cs="Times New Roman"/>
          <w:sz w:val="28"/>
          <w:szCs w:val="28"/>
        </w:rPr>
        <w:t xml:space="preserve"> </w:t>
      </w:r>
      <w:r w:rsidR="00AD7CFE">
        <w:rPr>
          <w:rFonts w:ascii="Times New Roman" w:hAnsi="Times New Roman" w:cs="Times New Roman"/>
          <w:sz w:val="28"/>
          <w:szCs w:val="28"/>
        </w:rPr>
        <w:t>.</w:t>
      </w:r>
    </w:p>
    <w:p w:rsidR="00AD7CFE" w:rsidRDefault="00474B98" w:rsidP="00AD7CFE">
      <w:pPr>
        <w:pStyle w:val="a4"/>
        <w:tabs>
          <w:tab w:val="left" w:pos="709"/>
        </w:tabs>
        <w:spacing w:before="0" w:beforeAutospacing="0" w:after="0" w:afterAutospacing="0" w:line="276" w:lineRule="auto"/>
        <w:ind w:left="-274" w:right="331" w:firstLine="576"/>
        <w:jc w:val="both"/>
        <w:rPr>
          <w:sz w:val="28"/>
          <w:szCs w:val="28"/>
        </w:rPr>
      </w:pPr>
      <w:r w:rsidRPr="00CB585A">
        <w:rPr>
          <w:i/>
          <w:sz w:val="28"/>
          <w:szCs w:val="28"/>
          <w:lang w:val="ru-RU"/>
        </w:rPr>
        <w:t>(076 014)</w:t>
      </w:r>
      <w:r w:rsidRPr="00CB585A">
        <w:rPr>
          <w:sz w:val="28"/>
          <w:szCs w:val="28"/>
          <w:lang w:val="ru-RU"/>
        </w:rPr>
        <w:t xml:space="preserve"> </w:t>
      </w:r>
      <w:r w:rsidR="00AD7CFE">
        <w:rPr>
          <w:sz w:val="28"/>
          <w:szCs w:val="28"/>
        </w:rPr>
        <w:t xml:space="preserve">м. Івано-Франківськ, вул. </w:t>
      </w:r>
      <w:proofErr w:type="spellStart"/>
      <w:r w:rsidR="00AD7CFE">
        <w:rPr>
          <w:sz w:val="28"/>
          <w:szCs w:val="28"/>
        </w:rPr>
        <w:t>Сорохтея</w:t>
      </w:r>
      <w:proofErr w:type="spellEnd"/>
      <w:r w:rsidR="00AD7CFE">
        <w:rPr>
          <w:sz w:val="28"/>
          <w:szCs w:val="28"/>
        </w:rPr>
        <w:t>, 37¸ кв.6.</w:t>
      </w:r>
    </w:p>
    <w:p w:rsidR="00D66EA1" w:rsidRDefault="00D66EA1" w:rsidP="00AD7CFE">
      <w:pPr>
        <w:pStyle w:val="a4"/>
        <w:tabs>
          <w:tab w:val="left" w:pos="709"/>
        </w:tabs>
        <w:spacing w:before="0" w:beforeAutospacing="0" w:after="0" w:afterAutospacing="0" w:line="276" w:lineRule="auto"/>
        <w:ind w:left="-274" w:right="331" w:firstLine="576"/>
        <w:jc w:val="both"/>
        <w:rPr>
          <w:sz w:val="28"/>
          <w:szCs w:val="28"/>
        </w:rPr>
      </w:pPr>
      <w:r w:rsidRPr="00D22287">
        <w:rPr>
          <w:sz w:val="28"/>
          <w:szCs w:val="28"/>
          <w:lang w:val="en-US"/>
        </w:rPr>
        <w:t>e</w:t>
      </w:r>
      <w:r w:rsidRPr="00066180">
        <w:rPr>
          <w:sz w:val="28"/>
          <w:szCs w:val="28"/>
        </w:rPr>
        <w:t>-</w:t>
      </w:r>
      <w:r w:rsidRPr="00D22287">
        <w:rPr>
          <w:sz w:val="28"/>
          <w:szCs w:val="28"/>
          <w:lang w:val="en-US"/>
        </w:rPr>
        <w:t>mail</w:t>
      </w:r>
      <w:r w:rsidRPr="00066180">
        <w:rPr>
          <w:sz w:val="28"/>
          <w:szCs w:val="28"/>
        </w:rPr>
        <w:t>:</w:t>
      </w:r>
      <w:r w:rsidRPr="00D22287">
        <w:rPr>
          <w:sz w:val="28"/>
          <w:szCs w:val="28"/>
        </w:rPr>
        <w:t xml:space="preserve">   </w:t>
      </w:r>
      <w:hyperlink r:id="rId6" w:history="1">
        <w:r w:rsidRPr="00276814">
          <w:rPr>
            <w:rStyle w:val="a3"/>
            <w:color w:val="000000" w:themeColor="text1"/>
            <w:sz w:val="28"/>
            <w:szCs w:val="28"/>
          </w:rPr>
          <w:t>zorianaros@gmail.com</w:t>
        </w:r>
      </w:hyperlink>
      <w:r>
        <w:rPr>
          <w:rStyle w:val="a3"/>
          <w:color w:val="000000" w:themeColor="text1"/>
          <w:sz w:val="28"/>
          <w:szCs w:val="28"/>
        </w:rPr>
        <w:t xml:space="preserve">   </w:t>
      </w:r>
      <w:r w:rsidRPr="002D7F87">
        <w:rPr>
          <w:sz w:val="28"/>
          <w:szCs w:val="28"/>
        </w:rPr>
        <w:t xml:space="preserve"> </w:t>
      </w:r>
      <w:r w:rsidR="00AD7CFE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тел</w:t>
      </w:r>
      <w:proofErr w:type="spellEnd"/>
      <w:r>
        <w:rPr>
          <w:sz w:val="28"/>
          <w:szCs w:val="28"/>
        </w:rPr>
        <w:t xml:space="preserve">. </w:t>
      </w:r>
      <w:r w:rsidR="00AD7CFE">
        <w:rPr>
          <w:sz w:val="28"/>
          <w:szCs w:val="28"/>
        </w:rPr>
        <w:t xml:space="preserve">(0342) </w:t>
      </w:r>
      <w:r>
        <w:rPr>
          <w:sz w:val="28"/>
          <w:szCs w:val="28"/>
        </w:rPr>
        <w:t>78</w:t>
      </w:r>
      <w:r w:rsidR="00AD7CFE">
        <w:rPr>
          <w:sz w:val="28"/>
          <w:szCs w:val="28"/>
        </w:rPr>
        <w:t xml:space="preserve"> </w:t>
      </w:r>
      <w:r w:rsidRPr="00297390">
        <w:rPr>
          <w:sz w:val="28"/>
          <w:szCs w:val="28"/>
        </w:rPr>
        <w:t>–</w:t>
      </w:r>
      <w:r w:rsidR="00AD7CFE">
        <w:rPr>
          <w:sz w:val="28"/>
          <w:szCs w:val="28"/>
        </w:rPr>
        <w:t xml:space="preserve"> </w:t>
      </w:r>
      <w:r>
        <w:rPr>
          <w:sz w:val="28"/>
          <w:szCs w:val="28"/>
        </w:rPr>
        <w:t>44</w:t>
      </w:r>
      <w:r w:rsidR="00AD7CFE">
        <w:rPr>
          <w:sz w:val="28"/>
          <w:szCs w:val="28"/>
        </w:rPr>
        <w:t xml:space="preserve"> </w:t>
      </w:r>
      <w:r w:rsidRPr="00297390">
        <w:rPr>
          <w:sz w:val="28"/>
          <w:szCs w:val="28"/>
        </w:rPr>
        <w:t>–</w:t>
      </w:r>
      <w:r w:rsidR="00AD7CF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90,</w:t>
      </w:r>
      <w:r w:rsidR="00CB585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0502249893</w:t>
      </w:r>
    </w:p>
    <w:p w:rsidR="00AD7CFE" w:rsidRDefault="00AD7CFE" w:rsidP="00AD7CFE">
      <w:pPr>
        <w:pStyle w:val="a4"/>
        <w:tabs>
          <w:tab w:val="left" w:pos="709"/>
        </w:tabs>
        <w:spacing w:before="0" w:beforeAutospacing="0" w:after="0" w:afterAutospacing="0" w:line="276" w:lineRule="auto"/>
        <w:ind w:left="-274" w:right="331" w:firstLine="576"/>
        <w:jc w:val="both"/>
        <w:rPr>
          <w:sz w:val="28"/>
          <w:szCs w:val="28"/>
        </w:rPr>
      </w:pPr>
    </w:p>
    <w:p w:rsidR="00D62D12" w:rsidRDefault="00D62D12" w:rsidP="00AD7CFE">
      <w:pPr>
        <w:spacing w:after="0" w:line="276" w:lineRule="auto"/>
        <w:ind w:left="-180" w:right="329" w:firstLine="619"/>
        <w:jc w:val="both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proofErr w:type="spellStart"/>
      <w:r w:rsidRPr="00CB585A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Ros</w:t>
      </w:r>
      <w:proofErr w:type="spellEnd"/>
      <w:r w:rsidRPr="00CB585A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 xml:space="preserve">ʹ </w:t>
      </w:r>
      <w:proofErr w:type="spellStart"/>
      <w:r w:rsidRPr="00CB585A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Zoryana</w:t>
      </w:r>
      <w:proofErr w:type="spellEnd"/>
      <w:r w:rsidRPr="00CB585A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r w:rsidRPr="00CB585A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  <w:lang w:val="en-US"/>
        </w:rPr>
        <w:t>P</w:t>
      </w:r>
      <w:proofErr w:type="spellStart"/>
      <w:r w:rsidRPr="00CB585A">
        <w:rPr>
          <w:rFonts w:ascii="Times New Roman" w:hAnsi="Times New Roman" w:cs="Times New Roman"/>
          <w:b/>
          <w:i/>
          <w:color w:val="222222"/>
          <w:sz w:val="32"/>
          <w:szCs w:val="32"/>
          <w:shd w:val="clear" w:color="auto" w:fill="FFFFFF"/>
        </w:rPr>
        <w:t>etrіvna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, 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Doctor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of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Philosophy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in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Art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Studies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Associate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Professor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of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the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Department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of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Performing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Arts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of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the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8F6FB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Educational</w:t>
      </w:r>
      <w:proofErr w:type="spellEnd"/>
      <w:r w:rsidRPr="008F6FB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8F6FB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and</w:t>
      </w:r>
      <w:proofErr w:type="spellEnd"/>
      <w:r w:rsidRPr="008F6FB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en-US"/>
        </w:rPr>
        <w:t>S</w:t>
      </w:r>
      <w:proofErr w:type="spellStart"/>
      <w:r w:rsidRPr="008F6FB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cientific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Institute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of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Arts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State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Higher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Educational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Institution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r w:rsidR="00CB585A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Precarpathian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National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University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named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after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Vasyl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Stefany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en-US"/>
        </w:rPr>
        <w:t>k</w:t>
      </w:r>
      <w:r w:rsidR="00CB585A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.</w:t>
      </w:r>
    </w:p>
    <w:p w:rsidR="00AD7CFE" w:rsidRDefault="00474B98" w:rsidP="00AD7CFE">
      <w:pPr>
        <w:spacing w:after="0" w:line="276" w:lineRule="auto"/>
        <w:ind w:left="-180" w:right="329" w:firstLine="619"/>
        <w:jc w:val="both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 w:rsidRPr="00474B98">
        <w:rPr>
          <w:i/>
          <w:sz w:val="28"/>
          <w:szCs w:val="28"/>
          <w:lang w:val="en-US"/>
        </w:rPr>
        <w:t>(076 014)</w:t>
      </w:r>
      <w:r>
        <w:rPr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en-US"/>
        </w:rPr>
        <w:t xml:space="preserve">  </w:t>
      </w:r>
      <w:proofErr w:type="spellStart"/>
      <w:r w:rsidR="00AD7CFE" w:rsidRPr="00AD7CFE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Ivano-Frankivsk</w:t>
      </w:r>
      <w:proofErr w:type="spellEnd"/>
      <w:r w:rsidR="00AD7CFE" w:rsidRPr="00AD7CFE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AD7CFE" w:rsidRPr="00AD7CFE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street</w:t>
      </w:r>
      <w:proofErr w:type="spellEnd"/>
      <w:r w:rsidR="00AD7CFE" w:rsidRPr="00AD7CFE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D7CFE" w:rsidRPr="00AD7CFE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Sorokhtey</w:t>
      </w:r>
      <w:proofErr w:type="spellEnd"/>
      <w:r w:rsidR="00AD7CFE" w:rsidRPr="00AD7CFE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, 37</w:t>
      </w:r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/</w:t>
      </w:r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="00AD7CFE" w:rsidRPr="00AD7CFE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6.</w:t>
      </w:r>
    </w:p>
    <w:p w:rsidR="00AD7CFE" w:rsidRDefault="00AD7CFE" w:rsidP="00AD7CFE">
      <w:pPr>
        <w:pStyle w:val="a4"/>
        <w:tabs>
          <w:tab w:val="left" w:pos="709"/>
        </w:tabs>
        <w:spacing w:before="0" w:beforeAutospacing="0" w:after="0" w:afterAutospacing="0" w:line="276" w:lineRule="auto"/>
        <w:ind w:left="-274" w:right="329" w:firstLine="576"/>
        <w:jc w:val="both"/>
        <w:rPr>
          <w:sz w:val="28"/>
          <w:szCs w:val="28"/>
        </w:rPr>
      </w:pPr>
      <w:r w:rsidRPr="00D22287">
        <w:rPr>
          <w:sz w:val="28"/>
          <w:szCs w:val="28"/>
          <w:lang w:val="en-US"/>
        </w:rPr>
        <w:t>e</w:t>
      </w:r>
      <w:r w:rsidRPr="00066180">
        <w:rPr>
          <w:sz w:val="28"/>
          <w:szCs w:val="28"/>
        </w:rPr>
        <w:t>-</w:t>
      </w:r>
      <w:r w:rsidRPr="00D22287">
        <w:rPr>
          <w:sz w:val="28"/>
          <w:szCs w:val="28"/>
          <w:lang w:val="en-US"/>
        </w:rPr>
        <w:t>mail</w:t>
      </w:r>
      <w:r w:rsidRPr="00066180">
        <w:rPr>
          <w:sz w:val="28"/>
          <w:szCs w:val="28"/>
        </w:rPr>
        <w:t>:</w:t>
      </w:r>
      <w:r w:rsidRPr="00D22287">
        <w:rPr>
          <w:sz w:val="28"/>
          <w:szCs w:val="28"/>
        </w:rPr>
        <w:t xml:space="preserve">   </w:t>
      </w:r>
      <w:hyperlink r:id="rId7" w:history="1">
        <w:r w:rsidRPr="00276814">
          <w:rPr>
            <w:rStyle w:val="a3"/>
            <w:color w:val="000000" w:themeColor="text1"/>
            <w:sz w:val="28"/>
            <w:szCs w:val="28"/>
          </w:rPr>
          <w:t>zorianaros@gmail.com</w:t>
        </w:r>
      </w:hyperlink>
      <w:r>
        <w:rPr>
          <w:rStyle w:val="a3"/>
          <w:color w:val="000000" w:themeColor="text1"/>
          <w:sz w:val="28"/>
          <w:szCs w:val="28"/>
        </w:rPr>
        <w:t xml:space="preserve">   </w:t>
      </w:r>
      <w:r w:rsidRPr="002D7F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 xml:space="preserve">0342) 78 </w:t>
      </w:r>
      <w:r w:rsidRPr="00297390">
        <w:rPr>
          <w:sz w:val="28"/>
          <w:szCs w:val="28"/>
        </w:rPr>
        <w:t>–</w:t>
      </w:r>
      <w:r>
        <w:rPr>
          <w:sz w:val="28"/>
          <w:szCs w:val="28"/>
        </w:rPr>
        <w:t xml:space="preserve"> 44 </w:t>
      </w:r>
      <w:r w:rsidRPr="00297390">
        <w:rPr>
          <w:sz w:val="28"/>
          <w:szCs w:val="28"/>
        </w:rPr>
        <w:t>–</w:t>
      </w:r>
      <w:r>
        <w:rPr>
          <w:sz w:val="28"/>
          <w:szCs w:val="28"/>
        </w:rPr>
        <w:t xml:space="preserve"> 90,</w:t>
      </w:r>
      <w:r w:rsidR="00CB585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0502249893</w:t>
      </w:r>
    </w:p>
    <w:p w:rsidR="00D66EA1" w:rsidRPr="00200C46" w:rsidRDefault="00D66EA1" w:rsidP="00AD7CFE">
      <w:pPr>
        <w:tabs>
          <w:tab w:val="left" w:pos="567"/>
        </w:tabs>
        <w:spacing w:after="0" w:line="276" w:lineRule="auto"/>
        <w:ind w:left="-90" w:right="-143" w:firstLine="576"/>
        <w:jc w:val="both"/>
        <w:rPr>
          <w:rStyle w:val="apple-style-span"/>
          <w:rFonts w:ascii="Times New Roman" w:hAnsi="Times New Roman"/>
          <w:iCs/>
          <w:color w:val="000000"/>
          <w:sz w:val="28"/>
          <w:szCs w:val="28"/>
        </w:rPr>
      </w:pPr>
    </w:p>
    <w:sectPr w:rsidR="00D66EA1" w:rsidRPr="00200C46" w:rsidSect="00A54E1D">
      <w:pgSz w:w="12240" w:h="15840"/>
      <w:pgMar w:top="1134" w:right="108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64047"/>
    <w:multiLevelType w:val="hybridMultilevel"/>
    <w:tmpl w:val="3954A1AE"/>
    <w:lvl w:ilvl="0" w:tplc="E5267BF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102957"/>
    <w:multiLevelType w:val="hybridMultilevel"/>
    <w:tmpl w:val="C48CCD12"/>
    <w:lvl w:ilvl="0" w:tplc="E5267BF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9317C7"/>
    <w:multiLevelType w:val="hybridMultilevel"/>
    <w:tmpl w:val="66BE05E4"/>
    <w:lvl w:ilvl="0" w:tplc="E5267BF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A5B"/>
    <w:rsid w:val="000445BA"/>
    <w:rsid w:val="00057423"/>
    <w:rsid w:val="000608DA"/>
    <w:rsid w:val="00073D00"/>
    <w:rsid w:val="000B0A63"/>
    <w:rsid w:val="000B1416"/>
    <w:rsid w:val="000B5E27"/>
    <w:rsid w:val="000C323D"/>
    <w:rsid w:val="000F228A"/>
    <w:rsid w:val="000F5DA6"/>
    <w:rsid w:val="000F5F7A"/>
    <w:rsid w:val="00147DF7"/>
    <w:rsid w:val="001562D2"/>
    <w:rsid w:val="00191559"/>
    <w:rsid w:val="0019187A"/>
    <w:rsid w:val="001A032D"/>
    <w:rsid w:val="001D02BA"/>
    <w:rsid w:val="001D03C9"/>
    <w:rsid w:val="001D726A"/>
    <w:rsid w:val="001F2CA8"/>
    <w:rsid w:val="00200C46"/>
    <w:rsid w:val="00215162"/>
    <w:rsid w:val="0022614B"/>
    <w:rsid w:val="00232B4E"/>
    <w:rsid w:val="00241BA2"/>
    <w:rsid w:val="002460A8"/>
    <w:rsid w:val="00254389"/>
    <w:rsid w:val="00261FE9"/>
    <w:rsid w:val="00262CAE"/>
    <w:rsid w:val="0028065E"/>
    <w:rsid w:val="00292CB5"/>
    <w:rsid w:val="0029519C"/>
    <w:rsid w:val="00297390"/>
    <w:rsid w:val="002B57DE"/>
    <w:rsid w:val="002D0062"/>
    <w:rsid w:val="002F1E87"/>
    <w:rsid w:val="00320FE7"/>
    <w:rsid w:val="0033303D"/>
    <w:rsid w:val="003546CA"/>
    <w:rsid w:val="0036261F"/>
    <w:rsid w:val="0037684F"/>
    <w:rsid w:val="0038470F"/>
    <w:rsid w:val="00392041"/>
    <w:rsid w:val="003C2BAC"/>
    <w:rsid w:val="003C7FC3"/>
    <w:rsid w:val="003F7DD3"/>
    <w:rsid w:val="0040579F"/>
    <w:rsid w:val="004159D5"/>
    <w:rsid w:val="00436101"/>
    <w:rsid w:val="00474B98"/>
    <w:rsid w:val="00475C59"/>
    <w:rsid w:val="0048257F"/>
    <w:rsid w:val="00492DB8"/>
    <w:rsid w:val="004B0A0E"/>
    <w:rsid w:val="004B6F4A"/>
    <w:rsid w:val="004C3C80"/>
    <w:rsid w:val="004D42C6"/>
    <w:rsid w:val="004D750E"/>
    <w:rsid w:val="004F0CEE"/>
    <w:rsid w:val="005073BF"/>
    <w:rsid w:val="0051245E"/>
    <w:rsid w:val="00521D3E"/>
    <w:rsid w:val="00556293"/>
    <w:rsid w:val="005A09E3"/>
    <w:rsid w:val="00610AF5"/>
    <w:rsid w:val="006122AC"/>
    <w:rsid w:val="00615351"/>
    <w:rsid w:val="00617C56"/>
    <w:rsid w:val="00626394"/>
    <w:rsid w:val="006351DA"/>
    <w:rsid w:val="006A3A7D"/>
    <w:rsid w:val="006A6062"/>
    <w:rsid w:val="006B332E"/>
    <w:rsid w:val="006B63DE"/>
    <w:rsid w:val="006C0186"/>
    <w:rsid w:val="006D3418"/>
    <w:rsid w:val="006E54F6"/>
    <w:rsid w:val="006F04D9"/>
    <w:rsid w:val="006F1752"/>
    <w:rsid w:val="006F58C7"/>
    <w:rsid w:val="0070492C"/>
    <w:rsid w:val="00704A3F"/>
    <w:rsid w:val="00713895"/>
    <w:rsid w:val="00796935"/>
    <w:rsid w:val="007A365F"/>
    <w:rsid w:val="007B3B4D"/>
    <w:rsid w:val="007C623A"/>
    <w:rsid w:val="007C7BF4"/>
    <w:rsid w:val="007E0FB8"/>
    <w:rsid w:val="007E507A"/>
    <w:rsid w:val="008343D0"/>
    <w:rsid w:val="00836580"/>
    <w:rsid w:val="0084081C"/>
    <w:rsid w:val="008568E5"/>
    <w:rsid w:val="00871810"/>
    <w:rsid w:val="008E774C"/>
    <w:rsid w:val="008F6408"/>
    <w:rsid w:val="008F6FB6"/>
    <w:rsid w:val="0091056A"/>
    <w:rsid w:val="00924A5B"/>
    <w:rsid w:val="00925B84"/>
    <w:rsid w:val="0093204D"/>
    <w:rsid w:val="00957F96"/>
    <w:rsid w:val="009634D4"/>
    <w:rsid w:val="0098606C"/>
    <w:rsid w:val="00986C7A"/>
    <w:rsid w:val="00993ACF"/>
    <w:rsid w:val="009A20DA"/>
    <w:rsid w:val="009C478B"/>
    <w:rsid w:val="009D7AF5"/>
    <w:rsid w:val="009F0765"/>
    <w:rsid w:val="009F2BF4"/>
    <w:rsid w:val="009F2F12"/>
    <w:rsid w:val="00A11394"/>
    <w:rsid w:val="00A13718"/>
    <w:rsid w:val="00A17054"/>
    <w:rsid w:val="00A431D6"/>
    <w:rsid w:val="00A54E1D"/>
    <w:rsid w:val="00AA32BE"/>
    <w:rsid w:val="00AB7394"/>
    <w:rsid w:val="00AD10EE"/>
    <w:rsid w:val="00AD4C74"/>
    <w:rsid w:val="00AD7CFE"/>
    <w:rsid w:val="00AF76F9"/>
    <w:rsid w:val="00B16BCC"/>
    <w:rsid w:val="00B705F3"/>
    <w:rsid w:val="00B7394B"/>
    <w:rsid w:val="00B7676D"/>
    <w:rsid w:val="00B91765"/>
    <w:rsid w:val="00B94001"/>
    <w:rsid w:val="00B95006"/>
    <w:rsid w:val="00B9780F"/>
    <w:rsid w:val="00BD00CB"/>
    <w:rsid w:val="00BD1C2A"/>
    <w:rsid w:val="00BD3086"/>
    <w:rsid w:val="00BF3AF2"/>
    <w:rsid w:val="00C403C9"/>
    <w:rsid w:val="00C40E58"/>
    <w:rsid w:val="00C444E9"/>
    <w:rsid w:val="00C710A8"/>
    <w:rsid w:val="00C920B4"/>
    <w:rsid w:val="00C92BFC"/>
    <w:rsid w:val="00CA3F81"/>
    <w:rsid w:val="00CB585A"/>
    <w:rsid w:val="00CC4B61"/>
    <w:rsid w:val="00D02152"/>
    <w:rsid w:val="00D07568"/>
    <w:rsid w:val="00D3426B"/>
    <w:rsid w:val="00D422D0"/>
    <w:rsid w:val="00D45B2A"/>
    <w:rsid w:val="00D472D4"/>
    <w:rsid w:val="00D62D12"/>
    <w:rsid w:val="00D66EA1"/>
    <w:rsid w:val="00D9607E"/>
    <w:rsid w:val="00D9662A"/>
    <w:rsid w:val="00DA24A9"/>
    <w:rsid w:val="00DB2973"/>
    <w:rsid w:val="00E066FE"/>
    <w:rsid w:val="00E160D0"/>
    <w:rsid w:val="00E20C6A"/>
    <w:rsid w:val="00E25950"/>
    <w:rsid w:val="00E31A36"/>
    <w:rsid w:val="00E43DA5"/>
    <w:rsid w:val="00E67737"/>
    <w:rsid w:val="00E816E6"/>
    <w:rsid w:val="00E90386"/>
    <w:rsid w:val="00EF2AC2"/>
    <w:rsid w:val="00F22D28"/>
    <w:rsid w:val="00F27817"/>
    <w:rsid w:val="00F52D24"/>
    <w:rsid w:val="00F57E96"/>
    <w:rsid w:val="00FD0BDD"/>
    <w:rsid w:val="00FF3956"/>
    <w:rsid w:val="00FF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4AF3F-A3A3-46E1-8D8F-FABD32D4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AF5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D7AF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D7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7E0FB8"/>
  </w:style>
  <w:style w:type="paragraph" w:styleId="a5">
    <w:name w:val="List Paragraph"/>
    <w:basedOn w:val="a"/>
    <w:uiPriority w:val="34"/>
    <w:qFormat/>
    <w:rsid w:val="0087181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B94001"/>
  </w:style>
  <w:style w:type="character" w:styleId="a6">
    <w:name w:val="annotation reference"/>
    <w:basedOn w:val="a0"/>
    <w:uiPriority w:val="99"/>
    <w:semiHidden/>
    <w:unhideWhenUsed/>
    <w:rsid w:val="001D726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D726A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1D726A"/>
    <w:rPr>
      <w:sz w:val="20"/>
      <w:szCs w:val="20"/>
      <w:lang w:val="uk-UA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D726A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1D726A"/>
    <w:rPr>
      <w:b/>
      <w:bCs/>
      <w:sz w:val="20"/>
      <w:szCs w:val="20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1D7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1D726A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5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orianaro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orianaros@gmail.com" TargetMode="External"/><Relationship Id="rId5" Type="http://schemas.openxmlformats.org/officeDocument/2006/relationships/hyperlink" Target="http://www.stattionline.org.ua/obraz/33/197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17395</Words>
  <Characters>9916</Characters>
  <Application>Microsoft Office Word</Application>
  <DocSecurity>0</DocSecurity>
  <Lines>82</Lines>
  <Paragraphs>54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IF</cp:lastModifiedBy>
  <cp:revision>2</cp:revision>
  <dcterms:created xsi:type="dcterms:W3CDTF">2020-05-06T19:23:00Z</dcterms:created>
  <dcterms:modified xsi:type="dcterms:W3CDTF">2020-05-06T19:23:00Z</dcterms:modified>
</cp:coreProperties>
</file>